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C2BF3" w14:textId="018BE048" w:rsidR="00F46E27" w:rsidRPr="000A2447" w:rsidRDefault="00F46E27" w:rsidP="004B4A24">
      <w:pPr>
        <w:pStyle w:val="a4"/>
        <w:keepNext/>
        <w:jc w:val="left"/>
        <w:rPr>
          <w:rFonts w:ascii="Times New Roman" w:hAnsi="Times New Roman" w:cs="Times New Roman"/>
        </w:rPr>
      </w:pPr>
      <w:r w:rsidRPr="000A2447">
        <w:rPr>
          <w:rFonts w:ascii="Times New Roman" w:hAnsi="Times New Roman" w:cs="Times New Roman"/>
        </w:rPr>
        <w:t xml:space="preserve">Table </w:t>
      </w:r>
      <w:r w:rsidR="00A90DE9">
        <w:rPr>
          <w:rFonts w:ascii="Times New Roman" w:hAnsi="Times New Roman" w:cs="Times New Roman"/>
        </w:rPr>
        <w:t>S</w:t>
      </w:r>
      <w:r w:rsidRPr="000A2447">
        <w:rPr>
          <w:rFonts w:ascii="Times New Roman" w:hAnsi="Times New Roman" w:cs="Times New Roman"/>
        </w:rPr>
        <w:fldChar w:fldCharType="begin"/>
      </w:r>
      <w:r w:rsidRPr="000A2447">
        <w:rPr>
          <w:rFonts w:ascii="Times New Roman" w:hAnsi="Times New Roman" w:cs="Times New Roman"/>
        </w:rPr>
        <w:instrText xml:space="preserve"> SEQ </w:instrText>
      </w:r>
      <w:r w:rsidRPr="000A2447">
        <w:rPr>
          <w:rFonts w:ascii="Times New Roman" w:hAnsi="Times New Roman" w:cs="Times New Roman"/>
        </w:rPr>
        <w:instrText>表格</w:instrText>
      </w:r>
      <w:r w:rsidRPr="000A2447">
        <w:rPr>
          <w:rFonts w:ascii="Times New Roman" w:hAnsi="Times New Roman" w:cs="Times New Roman"/>
        </w:rPr>
        <w:instrText xml:space="preserve"> \* ARABIC </w:instrText>
      </w:r>
      <w:r w:rsidRPr="000A2447">
        <w:rPr>
          <w:rFonts w:ascii="Times New Roman" w:hAnsi="Times New Roman" w:cs="Times New Roman"/>
        </w:rPr>
        <w:fldChar w:fldCharType="separate"/>
      </w:r>
      <w:r w:rsidRPr="000A2447">
        <w:rPr>
          <w:rFonts w:ascii="Times New Roman" w:hAnsi="Times New Roman" w:cs="Times New Roman"/>
          <w:noProof/>
        </w:rPr>
        <w:t>1</w:t>
      </w:r>
      <w:r w:rsidRPr="000A2447">
        <w:rPr>
          <w:rFonts w:ascii="Times New Roman" w:hAnsi="Times New Roman" w:cs="Times New Roman"/>
        </w:rPr>
        <w:fldChar w:fldCharType="end"/>
      </w:r>
      <w:r w:rsidRPr="000A2447">
        <w:rPr>
          <w:rFonts w:ascii="Times New Roman" w:hAnsi="Times New Roman" w:cs="Times New Roman"/>
        </w:rPr>
        <w:t xml:space="preserve"> Characteristics of included studies</w:t>
      </w:r>
      <w:r w:rsidR="00AD38AA">
        <w:rPr>
          <w:rFonts w:ascii="Times New Roman" w:hAnsi="Times New Roman" w:cs="Times New Roman"/>
        </w:rPr>
        <w:t xml:space="preserve"> </w:t>
      </w:r>
      <w:r w:rsidR="00AD38AA" w:rsidRPr="00AD38AA">
        <w:rPr>
          <w:rFonts w:ascii="Times New Roman" w:hAnsi="Times New Roman" w:cs="Times New Roman"/>
        </w:rPr>
        <w:t>(N=74)</w:t>
      </w:r>
    </w:p>
    <w:tbl>
      <w:tblPr>
        <w:tblW w:w="15588" w:type="dxa"/>
        <w:jc w:val="center"/>
        <w:tblLook w:val="04A0" w:firstRow="1" w:lastRow="0" w:firstColumn="1" w:lastColumn="0" w:noHBand="0" w:noVBand="1"/>
      </w:tblPr>
      <w:tblGrid>
        <w:gridCol w:w="2061"/>
        <w:gridCol w:w="1650"/>
        <w:gridCol w:w="939"/>
        <w:gridCol w:w="2876"/>
        <w:gridCol w:w="1732"/>
        <w:gridCol w:w="1528"/>
        <w:gridCol w:w="1843"/>
        <w:gridCol w:w="2959"/>
      </w:tblGrid>
      <w:tr w:rsidR="006642C9" w:rsidRPr="000A2447" w14:paraId="6FA8BC45" w14:textId="77777777" w:rsidTr="004D7B2B">
        <w:trPr>
          <w:cantSplit/>
          <w:trHeight w:val="520"/>
          <w:tblHeader/>
          <w:jc w:val="center"/>
        </w:trPr>
        <w:tc>
          <w:tcPr>
            <w:tcW w:w="2093" w:type="dxa"/>
            <w:tcBorders>
              <w:top w:val="single" w:sz="12" w:space="0" w:color="auto"/>
              <w:bottom w:val="single" w:sz="12" w:space="0" w:color="auto"/>
            </w:tcBorders>
            <w:shd w:val="clear" w:color="auto" w:fill="auto"/>
            <w:vAlign w:val="center"/>
            <w:hideMark/>
          </w:tcPr>
          <w:p w14:paraId="7C27F031" w14:textId="0CBE4CC6" w:rsidR="00E238B5" w:rsidRPr="000A2447" w:rsidRDefault="00E238B5" w:rsidP="004B4A24">
            <w:pPr>
              <w:widowControl/>
              <w:jc w:val="left"/>
              <w:rPr>
                <w:rFonts w:eastAsia="等线"/>
                <w:b/>
                <w:bCs/>
                <w:color w:val="000000"/>
                <w:kern w:val="0"/>
                <w:sz w:val="20"/>
              </w:rPr>
            </w:pPr>
            <w:r w:rsidRPr="000A2447">
              <w:rPr>
                <w:rFonts w:eastAsia="等线"/>
                <w:b/>
                <w:bCs/>
                <w:color w:val="000000"/>
                <w:kern w:val="0"/>
                <w:sz w:val="20"/>
              </w:rPr>
              <w:t>Author(s)</w:t>
            </w:r>
          </w:p>
        </w:tc>
        <w:tc>
          <w:tcPr>
            <w:tcW w:w="1665" w:type="dxa"/>
            <w:tcBorders>
              <w:top w:val="single" w:sz="12" w:space="0" w:color="auto"/>
              <w:bottom w:val="single" w:sz="12" w:space="0" w:color="auto"/>
            </w:tcBorders>
            <w:shd w:val="clear" w:color="auto" w:fill="auto"/>
            <w:vAlign w:val="center"/>
            <w:hideMark/>
          </w:tcPr>
          <w:p w14:paraId="23367F9D" w14:textId="77777777" w:rsidR="00E238B5" w:rsidRPr="000A2447" w:rsidRDefault="00E238B5" w:rsidP="004B4A24">
            <w:pPr>
              <w:widowControl/>
              <w:jc w:val="left"/>
              <w:rPr>
                <w:rFonts w:eastAsia="等线"/>
                <w:b/>
                <w:bCs/>
                <w:color w:val="000000"/>
                <w:kern w:val="0"/>
                <w:sz w:val="20"/>
              </w:rPr>
            </w:pPr>
            <w:r w:rsidRPr="000A2447">
              <w:rPr>
                <w:rFonts w:eastAsia="等线"/>
                <w:b/>
                <w:bCs/>
                <w:color w:val="000000"/>
                <w:kern w:val="0"/>
                <w:sz w:val="20"/>
              </w:rPr>
              <w:t>Publication year</w:t>
            </w:r>
          </w:p>
        </w:tc>
        <w:tc>
          <w:tcPr>
            <w:tcW w:w="939" w:type="dxa"/>
            <w:tcBorders>
              <w:top w:val="single" w:sz="12" w:space="0" w:color="auto"/>
              <w:bottom w:val="single" w:sz="12" w:space="0" w:color="auto"/>
            </w:tcBorders>
            <w:shd w:val="clear" w:color="auto" w:fill="auto"/>
            <w:vAlign w:val="center"/>
            <w:hideMark/>
          </w:tcPr>
          <w:p w14:paraId="7CCA6E97" w14:textId="77777777" w:rsidR="00E238B5" w:rsidRPr="000A2447" w:rsidRDefault="00E238B5" w:rsidP="004B4A24">
            <w:pPr>
              <w:widowControl/>
              <w:jc w:val="left"/>
              <w:rPr>
                <w:rFonts w:eastAsia="等线"/>
                <w:b/>
                <w:bCs/>
                <w:color w:val="000000"/>
                <w:kern w:val="0"/>
                <w:sz w:val="20"/>
              </w:rPr>
            </w:pPr>
            <w:r w:rsidRPr="000A2447">
              <w:rPr>
                <w:rFonts w:eastAsia="等线"/>
                <w:b/>
                <w:bCs/>
                <w:color w:val="000000"/>
                <w:kern w:val="0"/>
                <w:sz w:val="20"/>
              </w:rPr>
              <w:t>Country</w:t>
            </w:r>
          </w:p>
        </w:tc>
        <w:tc>
          <w:tcPr>
            <w:tcW w:w="2916" w:type="dxa"/>
            <w:tcBorders>
              <w:top w:val="single" w:sz="12" w:space="0" w:color="auto"/>
              <w:bottom w:val="single" w:sz="12" w:space="0" w:color="auto"/>
            </w:tcBorders>
            <w:shd w:val="clear" w:color="auto" w:fill="auto"/>
            <w:vAlign w:val="center"/>
            <w:hideMark/>
          </w:tcPr>
          <w:p w14:paraId="7D019EC6" w14:textId="77777777" w:rsidR="00E238B5" w:rsidRPr="000A2447" w:rsidRDefault="00E238B5" w:rsidP="004B4A24">
            <w:pPr>
              <w:widowControl/>
              <w:jc w:val="left"/>
              <w:rPr>
                <w:rFonts w:eastAsia="等线"/>
                <w:b/>
                <w:bCs/>
                <w:color w:val="000000"/>
                <w:kern w:val="0"/>
                <w:sz w:val="20"/>
              </w:rPr>
            </w:pPr>
            <w:r w:rsidRPr="000A2447">
              <w:rPr>
                <w:rFonts w:eastAsia="等线"/>
                <w:b/>
                <w:bCs/>
                <w:color w:val="000000"/>
                <w:kern w:val="0"/>
                <w:sz w:val="20"/>
              </w:rPr>
              <w:t>Location</w:t>
            </w:r>
          </w:p>
        </w:tc>
        <w:tc>
          <w:tcPr>
            <w:tcW w:w="1743" w:type="dxa"/>
            <w:tcBorders>
              <w:top w:val="single" w:sz="12" w:space="0" w:color="auto"/>
              <w:bottom w:val="single" w:sz="12" w:space="0" w:color="auto"/>
            </w:tcBorders>
            <w:shd w:val="clear" w:color="auto" w:fill="auto"/>
            <w:vAlign w:val="center"/>
            <w:hideMark/>
          </w:tcPr>
          <w:p w14:paraId="4234FEF3" w14:textId="77777777" w:rsidR="00E238B5" w:rsidRPr="000A2447" w:rsidRDefault="00E238B5" w:rsidP="004B4A24">
            <w:pPr>
              <w:widowControl/>
              <w:jc w:val="left"/>
              <w:rPr>
                <w:rFonts w:eastAsia="等线"/>
                <w:b/>
                <w:bCs/>
                <w:color w:val="000000"/>
                <w:kern w:val="0"/>
                <w:sz w:val="20"/>
              </w:rPr>
            </w:pPr>
            <w:r w:rsidRPr="000A2447">
              <w:rPr>
                <w:rFonts w:eastAsia="等线"/>
                <w:b/>
                <w:bCs/>
                <w:color w:val="000000"/>
                <w:kern w:val="0"/>
                <w:sz w:val="20"/>
              </w:rPr>
              <w:t>Study design</w:t>
            </w:r>
          </w:p>
        </w:tc>
        <w:tc>
          <w:tcPr>
            <w:tcW w:w="1369" w:type="dxa"/>
            <w:tcBorders>
              <w:top w:val="single" w:sz="12" w:space="0" w:color="auto"/>
              <w:bottom w:val="single" w:sz="12" w:space="0" w:color="auto"/>
            </w:tcBorders>
            <w:shd w:val="clear" w:color="auto" w:fill="auto"/>
            <w:vAlign w:val="center"/>
            <w:hideMark/>
          </w:tcPr>
          <w:p w14:paraId="06259536" w14:textId="7717F6D7" w:rsidR="00E238B5" w:rsidRPr="000A2447" w:rsidRDefault="00216124" w:rsidP="004B4A24">
            <w:pPr>
              <w:widowControl/>
              <w:jc w:val="left"/>
              <w:rPr>
                <w:rFonts w:eastAsia="等线"/>
                <w:b/>
                <w:bCs/>
                <w:color w:val="000000"/>
                <w:kern w:val="0"/>
                <w:sz w:val="20"/>
              </w:rPr>
            </w:pPr>
            <w:r w:rsidRPr="000A2447">
              <w:rPr>
                <w:rFonts w:eastAsia="等线"/>
                <w:b/>
                <w:bCs/>
                <w:color w:val="000000"/>
                <w:kern w:val="0"/>
                <w:sz w:val="20"/>
              </w:rPr>
              <w:t>Randomization</w:t>
            </w:r>
          </w:p>
        </w:tc>
        <w:tc>
          <w:tcPr>
            <w:tcW w:w="1860" w:type="dxa"/>
            <w:tcBorders>
              <w:top w:val="single" w:sz="12" w:space="0" w:color="auto"/>
              <w:bottom w:val="single" w:sz="12" w:space="0" w:color="auto"/>
            </w:tcBorders>
            <w:shd w:val="clear" w:color="auto" w:fill="auto"/>
            <w:vAlign w:val="center"/>
            <w:hideMark/>
          </w:tcPr>
          <w:p w14:paraId="6AD9DF6E" w14:textId="50DAD5C4" w:rsidR="00E238B5" w:rsidRPr="000A2447" w:rsidRDefault="00E238B5" w:rsidP="004B4A24">
            <w:pPr>
              <w:widowControl/>
              <w:jc w:val="left"/>
              <w:rPr>
                <w:rFonts w:eastAsia="等线"/>
                <w:b/>
                <w:bCs/>
                <w:color w:val="000000"/>
                <w:kern w:val="0"/>
                <w:sz w:val="20"/>
              </w:rPr>
            </w:pPr>
            <w:r w:rsidRPr="000A2447">
              <w:rPr>
                <w:rFonts w:eastAsia="等线"/>
                <w:b/>
                <w:bCs/>
                <w:color w:val="000000"/>
                <w:kern w:val="0"/>
                <w:sz w:val="20"/>
              </w:rPr>
              <w:t>Target population</w:t>
            </w:r>
          </w:p>
        </w:tc>
        <w:tc>
          <w:tcPr>
            <w:tcW w:w="3003" w:type="dxa"/>
            <w:tcBorders>
              <w:top w:val="single" w:sz="12" w:space="0" w:color="auto"/>
              <w:bottom w:val="single" w:sz="12" w:space="0" w:color="auto"/>
            </w:tcBorders>
            <w:shd w:val="clear" w:color="auto" w:fill="auto"/>
            <w:vAlign w:val="center"/>
            <w:hideMark/>
          </w:tcPr>
          <w:p w14:paraId="435D5C3F" w14:textId="77777777" w:rsidR="00E238B5" w:rsidRPr="000A2447" w:rsidRDefault="00E238B5" w:rsidP="004B4A24">
            <w:pPr>
              <w:widowControl/>
              <w:jc w:val="left"/>
              <w:rPr>
                <w:rFonts w:eastAsia="等线"/>
                <w:b/>
                <w:bCs/>
                <w:color w:val="000000"/>
                <w:kern w:val="0"/>
                <w:sz w:val="20"/>
              </w:rPr>
            </w:pPr>
            <w:r w:rsidRPr="000A2447">
              <w:rPr>
                <w:rFonts w:eastAsia="等线"/>
                <w:b/>
                <w:bCs/>
                <w:color w:val="000000"/>
                <w:kern w:val="0"/>
                <w:sz w:val="20"/>
              </w:rPr>
              <w:t>Study aim</w:t>
            </w:r>
          </w:p>
        </w:tc>
      </w:tr>
      <w:tr w:rsidR="006642C9" w:rsidRPr="000A2447" w14:paraId="7B4B82B7" w14:textId="77777777" w:rsidTr="004D7B2B">
        <w:trPr>
          <w:trHeight w:val="1560"/>
          <w:jc w:val="center"/>
        </w:trPr>
        <w:tc>
          <w:tcPr>
            <w:tcW w:w="2093" w:type="dxa"/>
            <w:tcBorders>
              <w:top w:val="single" w:sz="12" w:space="0" w:color="auto"/>
            </w:tcBorders>
            <w:shd w:val="clear" w:color="auto" w:fill="auto"/>
            <w:vAlign w:val="center"/>
            <w:hideMark/>
          </w:tcPr>
          <w:p w14:paraId="374B85AC" w14:textId="6FBBA04F"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PEVuZE5vdGU+PENpdGU+PEF1dGhvcj5XYW5nPC9BdXRob3I+PFllYXI+MjAyMjwvWWVhcj48UmVj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</w:fldData>
              </w:fldChar>
            </w:r>
            <w:r w:rsidR="00CC3E71">
              <w:rPr>
                <w:color w:val="000000"/>
                <w:kern w:val="0"/>
                <w:sz w:val="20"/>
              </w:rPr>
              <w:instrText xml:space="preserve"> ADDIN EN.CITE </w:instrText>
            </w:r>
            <w:r w:rsidR="00CC3E71">
              <w:rPr>
                <w:color w:val="000000"/>
                <w:kern w:val="0"/>
                <w:sz w:val="20"/>
              </w:rPr>
              <w:fldChar w:fldCharType="begin">
                <w:fldData xml:space="preserve">PEVuZE5vdGU+PENpdGU+PEF1dGhvcj5XYW5nPC9BdXRob3I+PFllYXI+MjAyMjwvWWVhcj48UmVj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</w:fldData>
              </w:fldChar>
            </w:r>
            <w:r w:rsidR="00CC3E71">
              <w:rPr>
                <w:color w:val="000000"/>
                <w:kern w:val="0"/>
                <w:sz w:val="20"/>
              </w:rPr>
              <w:instrText xml:space="preserve"> ADDIN EN.CITE.DATA </w:instrText>
            </w:r>
            <w:r w:rsidR="00CC3E71">
              <w:rPr>
                <w:color w:val="000000"/>
                <w:kern w:val="0"/>
                <w:sz w:val="20"/>
              </w:rPr>
            </w:r>
            <w:r w:rsidR="00CC3E71">
              <w:rPr>
                <w:color w:val="000000"/>
                <w:kern w:val="0"/>
                <w:sz w:val="20"/>
              </w:rPr>
              <w:fldChar w:fldCharType="end"/>
            </w:r>
            <w:r w:rsidRPr="000A2447">
              <w:rPr>
                <w:color w:val="000000"/>
                <w:kern w:val="0"/>
                <w:sz w:val="20"/>
              </w:rPr>
            </w:r>
            <w:r w:rsidRPr="000A2447">
              <w:rPr>
                <w:color w:val="000000"/>
                <w:kern w:val="0"/>
                <w:sz w:val="20"/>
              </w:rPr>
              <w:fldChar w:fldCharType="separate"/>
            </w:r>
            <w:r w:rsidRPr="000A2447">
              <w:rPr>
                <w:noProof/>
                <w:color w:val="000000"/>
                <w:kern w:val="0"/>
                <w:sz w:val="20"/>
              </w:rPr>
              <w:t>(Wang et al., 2022)</w:t>
            </w:r>
            <w:r w:rsidRPr="000A2447">
              <w:rPr>
                <w:color w:val="000000"/>
                <w:kern w:val="0"/>
                <w:sz w:val="20"/>
              </w:rPr>
              <w:fldChar w:fldCharType="end"/>
            </w:r>
          </w:p>
        </w:tc>
        <w:tc>
          <w:tcPr>
            <w:tcW w:w="1665" w:type="dxa"/>
            <w:tcBorders>
              <w:top w:val="single" w:sz="12" w:space="0" w:color="auto"/>
            </w:tcBorders>
            <w:shd w:val="clear" w:color="auto" w:fill="auto"/>
            <w:vAlign w:val="center"/>
            <w:hideMark/>
          </w:tcPr>
          <w:p w14:paraId="6753F2D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2022</w:t>
            </w:r>
          </w:p>
        </w:tc>
        <w:tc>
          <w:tcPr>
            <w:tcW w:w="939" w:type="dxa"/>
            <w:tcBorders>
              <w:top w:val="single" w:sz="12" w:space="0" w:color="auto"/>
            </w:tcBorders>
            <w:shd w:val="clear" w:color="auto" w:fill="auto"/>
            <w:vAlign w:val="center"/>
            <w:hideMark/>
          </w:tcPr>
          <w:p w14:paraId="1A974C3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top w:val="single" w:sz="12" w:space="0" w:color="auto"/>
            </w:tcBorders>
            <w:shd w:val="clear" w:color="auto" w:fill="auto"/>
            <w:vAlign w:val="center"/>
            <w:hideMark/>
          </w:tcPr>
          <w:p w14:paraId="395493D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Yangzhou, Jiangsu Province</w:t>
            </w:r>
          </w:p>
        </w:tc>
        <w:tc>
          <w:tcPr>
            <w:tcW w:w="1743" w:type="dxa"/>
            <w:tcBorders>
              <w:top w:val="single" w:sz="12" w:space="0" w:color="auto"/>
            </w:tcBorders>
            <w:shd w:val="clear" w:color="auto" w:fill="auto"/>
            <w:vAlign w:val="center"/>
            <w:hideMark/>
          </w:tcPr>
          <w:p w14:paraId="7CB90E46"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Quasi-experimental study (admission order grouping)</w:t>
            </w:r>
          </w:p>
        </w:tc>
        <w:tc>
          <w:tcPr>
            <w:tcW w:w="1369" w:type="dxa"/>
            <w:tcBorders>
              <w:top w:val="single" w:sz="12" w:space="0" w:color="auto"/>
            </w:tcBorders>
            <w:shd w:val="clear" w:color="auto" w:fill="auto"/>
            <w:vAlign w:val="center"/>
            <w:hideMark/>
          </w:tcPr>
          <w:p w14:paraId="62658BD6" w14:textId="7C07D598"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tcBorders>
              <w:top w:val="single" w:sz="12" w:space="0" w:color="auto"/>
            </w:tcBorders>
            <w:shd w:val="clear" w:color="auto" w:fill="auto"/>
            <w:vAlign w:val="center"/>
            <w:hideMark/>
          </w:tcPr>
          <w:p w14:paraId="6CB28D0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with cognitive impairment without dementia</w:t>
            </w:r>
          </w:p>
        </w:tc>
        <w:tc>
          <w:tcPr>
            <w:tcW w:w="3003" w:type="dxa"/>
            <w:tcBorders>
              <w:top w:val="single" w:sz="12" w:space="0" w:color="auto"/>
            </w:tcBorders>
            <w:shd w:val="clear" w:color="auto" w:fill="auto"/>
            <w:vAlign w:val="center"/>
            <w:hideMark/>
          </w:tcPr>
          <w:p w14:paraId="18D9EC5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 of hospital-community-family continuing nursing on clinical rehabilitation of patients with non-dementia cognitive impairment after stroke.</w:t>
            </w:r>
          </w:p>
        </w:tc>
      </w:tr>
      <w:tr w:rsidR="006642C9" w:rsidRPr="000A2447" w14:paraId="69C97C2D" w14:textId="77777777" w:rsidTr="004D7B2B">
        <w:trPr>
          <w:trHeight w:val="1560"/>
          <w:jc w:val="center"/>
        </w:trPr>
        <w:tc>
          <w:tcPr>
            <w:tcW w:w="2093" w:type="dxa"/>
            <w:shd w:val="clear" w:color="auto" w:fill="auto"/>
            <w:vAlign w:val="center"/>
            <w:hideMark/>
          </w:tcPr>
          <w:p w14:paraId="1AE29587" w14:textId="55E4BC91"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EC6BB8">
              <w:rPr>
                <w:color w:val="000000"/>
                <w:kern w:val="0"/>
                <w:sz w:val="20"/>
              </w:rPr>
              <w:instrText xml:space="preserve"> ADDIN EN.CITE &lt;EndNote&gt;&lt;Cite&gt;&lt;Author&gt;Zhang&lt;/Author&gt;&lt;Year&gt;2018&lt;/Year&gt;&lt;RecNum&gt;151468&lt;/RecNum&gt;&lt;DisplayText&gt;(Zhang and Chen, 2018)&lt;/DisplayText&gt;&lt;record&gt;&lt;rec-number&gt;151468&lt;/rec-number&gt;&lt;foreign-keys&gt;&lt;key app="EN" db-id="5rwrwp00w0addae22rmxxrzxrz2xed555ddt" timestamp="1672991579"&gt;151468&lt;/key&gt;&lt;/foreign-keys&gt;&lt;ref-type name="Journal Article"&gt;17&lt;/ref-type&gt;&lt;contributors&gt;&lt;authors&gt;&lt;author&gt;Zhang, W. F.&lt;/author&gt;&lt;author&gt;Chen, L. N.&lt;/author&gt;&lt;/authors&gt;&lt;/contributors&gt;&lt;auth-address&gt;&lt;style face="normal" font="default" charse</w:instrText>
            </w:r>
            <w:r w:rsidR="00EC6BB8">
              <w:rPr>
                <w:rFonts w:hint="eastAsia"/>
                <w:color w:val="000000"/>
                <w:kern w:val="0"/>
                <w:sz w:val="20"/>
              </w:rPr>
              <w:instrText>t="134" size="100%"&gt;</w:instrText>
            </w:r>
            <w:r w:rsidR="00EC6BB8">
              <w:rPr>
                <w:rFonts w:hint="eastAsia"/>
                <w:color w:val="000000"/>
                <w:kern w:val="0"/>
                <w:sz w:val="20"/>
              </w:rPr>
              <w:instrText>江苏省无锡市第二人民医院神经内科</w:instrText>
            </w:r>
            <w:r w:rsidR="00EC6BB8">
              <w:rPr>
                <w:rFonts w:hint="eastAsia"/>
                <w:color w:val="000000"/>
                <w:kern w:val="0"/>
                <w:sz w:val="20"/>
              </w:rPr>
              <w:instrText xml:space="preserve">&lt;/style&gt;&lt;style face="normal" font="default" size="100%"&gt;,214002&lt;/style&gt;&lt;/auth-address&gt;&lt;titles&gt;&lt;title&gt;&lt;style face="normal" font="default" charset="134" size="100%"&gt;Effects of mobile phone App based extended nursing care </w:instrText>
            </w:r>
            <w:r w:rsidR="00EC6BB8">
              <w:rPr>
                <w:color w:val="000000"/>
                <w:kern w:val="0"/>
                <w:sz w:val="20"/>
              </w:rPr>
              <w:instrText>on the stroke patients in community&lt;/style&gt;&lt;/title&gt;&lt;secondary-title&gt;&lt;style face="normal" font="default" size="100%"&gt;China &lt;/style&gt;&lt;style face="normal" font="default" charset="134" size="100%"&gt;Journal of Modern Nursing&lt;/style&gt;&lt;/secondary-title&gt;&lt;/titles&gt;&lt;pe</w:instrText>
            </w:r>
            <w:r w:rsidR="00EC6BB8">
              <w:rPr>
                <w:rFonts w:hint="eastAsia"/>
                <w:color w:val="000000"/>
                <w:kern w:val="0"/>
                <w:sz w:val="20"/>
              </w:rPr>
              <w:instrText>riodical&gt;&lt;full-title&gt;China Journal of Modern Nursing&lt;/full-title&gt;&lt;/periodical&gt;&lt;pages&gt;190-195&lt;/pages&gt;&lt;volume&gt;24&lt;/volume&gt;&lt;number&gt;2&lt;/number&gt;&lt;keywords&gt;&lt;keyword&gt;</w:instrText>
            </w:r>
            <w:r w:rsidR="00EC6BB8">
              <w:rPr>
                <w:rFonts w:hint="eastAsia"/>
                <w:color w:val="000000"/>
                <w:kern w:val="0"/>
                <w:sz w:val="20"/>
              </w:rPr>
              <w:instrText>卒中</w:instrText>
            </w:r>
            <w:r w:rsidR="00EC6BB8">
              <w:rPr>
                <w:rFonts w:hint="eastAsia"/>
                <w:color w:val="000000"/>
                <w:kern w:val="0"/>
                <w:sz w:val="20"/>
              </w:rPr>
              <w:instrText xml:space="preserve"> </w:instrText>
            </w:r>
            <w:r w:rsidR="00EC6BB8">
              <w:rPr>
                <w:rFonts w:hint="eastAsia"/>
                <w:color w:val="000000"/>
                <w:kern w:val="0"/>
                <w:sz w:val="20"/>
              </w:rPr>
              <w:instrText>社区保健护理</w:instrText>
            </w:r>
            <w:r w:rsidR="00EC6BB8">
              <w:rPr>
                <w:rFonts w:hint="eastAsia"/>
                <w:color w:val="000000"/>
                <w:kern w:val="0"/>
                <w:sz w:val="20"/>
              </w:rPr>
              <w:instrText xml:space="preserve"> </w:instrText>
            </w:r>
            <w:r w:rsidR="00EC6BB8">
              <w:rPr>
                <w:rFonts w:hint="eastAsia"/>
                <w:color w:val="000000"/>
                <w:kern w:val="0"/>
                <w:sz w:val="20"/>
              </w:rPr>
              <w:instrText>生活质量</w:instrText>
            </w:r>
            <w:r w:rsidR="00EC6BB8">
              <w:rPr>
                <w:rFonts w:hint="eastAsia"/>
                <w:color w:val="000000"/>
                <w:kern w:val="0"/>
                <w:sz w:val="20"/>
              </w:rPr>
              <w:instrText xml:space="preserve"> </w:instrText>
            </w:r>
            <w:r w:rsidR="00EC6BB8">
              <w:rPr>
                <w:rFonts w:hint="eastAsia"/>
                <w:color w:val="000000"/>
                <w:kern w:val="0"/>
                <w:sz w:val="20"/>
              </w:rPr>
              <w:instrText>康复</w:instrText>
            </w:r>
            <w:r w:rsidR="00EC6BB8">
              <w:rPr>
                <w:rFonts w:hint="eastAsia"/>
                <w:color w:val="000000"/>
                <w:kern w:val="0"/>
                <w:sz w:val="20"/>
              </w:rPr>
              <w:instrText>&lt;/keyword&gt;&lt;/keywords&gt;&lt;dates&gt;&lt;year&gt;2018&lt;/year&gt;&lt;/dates&gt;&lt;isbn&gt;1674-2907&lt;/isbn&gt;&lt;urls&gt;&lt;related-urls&gt;&lt;url&gt;http://qikan.cqvip.com/Qikan/Article/Detail?id=674756010&lt;/url&gt;&lt;/related-urls&gt;&lt;/urls&gt;&lt;remote-database-provider&gt;&lt;style face="normal" font="default" charset="134" size="100%"&gt;</w:instrText>
            </w:r>
            <w:r w:rsidR="00EC6BB8">
              <w:rPr>
                <w:rFonts w:hint="eastAsia"/>
                <w:color w:val="000000"/>
                <w:kern w:val="0"/>
                <w:sz w:val="20"/>
              </w:rPr>
              <w:instrText>重庆维普资讯有限公司</w:instrText>
            </w:r>
            <w:r w:rsidR="00EC6BB8">
              <w:rPr>
                <w:rFonts w:hint="eastAsia"/>
                <w:color w:val="000000"/>
                <w:kern w:val="0"/>
                <w:sz w:val="20"/>
              </w:rPr>
              <w:instrText>&lt;/style&gt;&lt;/remote-database-provider&gt;&lt;research-notes&gt;&lt;style face="normal" font="default" size="100%"&gt;2&lt;/style&gt;&lt;style face="normal" font="default" charset="134" size="100%"&gt;</w:instrText>
            </w:r>
            <w:r w:rsidR="00EC6BB8">
              <w:rPr>
                <w:rFonts w:hint="eastAsia"/>
                <w:color w:val="000000"/>
                <w:kern w:val="0"/>
                <w:sz w:val="20"/>
              </w:rPr>
              <w:instrText>基于手机</w:instrText>
            </w:r>
            <w:r w:rsidR="00EC6BB8">
              <w:rPr>
                <w:rFonts w:hint="eastAsia"/>
                <w:color w:val="000000"/>
                <w:kern w:val="0"/>
                <w:sz w:val="20"/>
              </w:rPr>
              <w:instrText>&lt;/style&gt;&lt;style face="normal" font="default" size="100%"&gt;App&lt;/style&gt;&lt;style face="normal" font="default" charset="134" size="100%"&gt;</w:instrText>
            </w:r>
            <w:r w:rsidR="00EC6BB8">
              <w:rPr>
                <w:rFonts w:hint="eastAsia"/>
                <w:color w:val="000000"/>
                <w:kern w:val="0"/>
                <w:sz w:val="20"/>
              </w:rPr>
              <w:instrText>的延续护理在社区脑卒中患者中的应用效果</w:instrText>
            </w:r>
            <w:r w:rsidR="00EC6BB8">
              <w:rPr>
                <w:rFonts w:hint="eastAsia"/>
                <w:color w:val="000000"/>
                <w:kern w:val="0"/>
                <w:sz w:val="20"/>
              </w:rPr>
              <w:instrText>&lt;/style&gt;&lt;/research-notes&gt;&lt;/record&gt;&lt;/Cite&gt;&lt;/EndNote&gt;</w:instrText>
            </w:r>
            <w:r w:rsidRPr="000A2447">
              <w:rPr>
                <w:color w:val="000000"/>
                <w:kern w:val="0"/>
                <w:sz w:val="20"/>
              </w:rPr>
              <w:fldChar w:fldCharType="separate"/>
            </w:r>
            <w:r w:rsidR="004E704B" w:rsidRPr="000A2447">
              <w:rPr>
                <w:noProof/>
                <w:color w:val="000000"/>
                <w:kern w:val="0"/>
                <w:sz w:val="20"/>
              </w:rPr>
              <w:t>(Zhang and Chen, 2018)</w:t>
            </w:r>
            <w:r w:rsidRPr="000A2447">
              <w:rPr>
                <w:color w:val="000000"/>
                <w:kern w:val="0"/>
                <w:sz w:val="20"/>
              </w:rPr>
              <w:fldChar w:fldCharType="end"/>
            </w:r>
          </w:p>
        </w:tc>
        <w:tc>
          <w:tcPr>
            <w:tcW w:w="1665" w:type="dxa"/>
            <w:shd w:val="clear" w:color="auto" w:fill="auto"/>
            <w:vAlign w:val="center"/>
            <w:hideMark/>
          </w:tcPr>
          <w:p w14:paraId="018F170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2018</w:t>
            </w:r>
          </w:p>
        </w:tc>
        <w:tc>
          <w:tcPr>
            <w:tcW w:w="939" w:type="dxa"/>
            <w:shd w:val="clear" w:color="auto" w:fill="auto"/>
            <w:vAlign w:val="center"/>
            <w:hideMark/>
          </w:tcPr>
          <w:p w14:paraId="6972A60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6E594A5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Wuxi, Jiangsu Province</w:t>
            </w:r>
          </w:p>
        </w:tc>
        <w:tc>
          <w:tcPr>
            <w:tcW w:w="1743" w:type="dxa"/>
            <w:shd w:val="clear" w:color="auto" w:fill="auto"/>
            <w:vAlign w:val="center"/>
            <w:hideMark/>
          </w:tcPr>
          <w:p w14:paraId="7286D0F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390A6A7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shd w:val="clear" w:color="auto" w:fill="auto"/>
            <w:vAlign w:val="center"/>
            <w:hideMark/>
          </w:tcPr>
          <w:p w14:paraId="5FA34AF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Stroke patients </w:t>
            </w:r>
          </w:p>
        </w:tc>
        <w:tc>
          <w:tcPr>
            <w:tcW w:w="3003" w:type="dxa"/>
            <w:shd w:val="clear" w:color="auto" w:fill="auto"/>
            <w:vAlign w:val="center"/>
            <w:hideMark/>
          </w:tcPr>
          <w:p w14:paraId="1680E47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effects of transitional care based on mobile App on motor function, self-efficacy, quality of life and physiological indexes of stroke patients in community.</w:t>
            </w:r>
          </w:p>
        </w:tc>
      </w:tr>
      <w:tr w:rsidR="006642C9" w:rsidRPr="000A2447" w14:paraId="04B628C2" w14:textId="77777777" w:rsidTr="004D7B2B">
        <w:trPr>
          <w:trHeight w:val="1560"/>
          <w:jc w:val="center"/>
        </w:trPr>
        <w:tc>
          <w:tcPr>
            <w:tcW w:w="2093" w:type="dxa"/>
            <w:shd w:val="clear" w:color="auto" w:fill="auto"/>
            <w:vAlign w:val="center"/>
            <w:hideMark/>
          </w:tcPr>
          <w:p w14:paraId="71ADA71B" w14:textId="36CD120B"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&lt;EndNote&gt;&lt;Cite&gt;&lt;Author&gt;Lan&lt;/Author&gt;&lt;Year&gt;2008&lt;/Year&gt;&lt;RecNum&gt;125449&lt;/RecNum&gt;&lt;DisplayText&gt;(Lan et al., 2008)&lt;/DisplayText&gt;&lt;record&gt;&lt;rec-number&gt;125449&lt;/rec-number&gt;&lt;foreign-keys&gt;&lt;key app="EN" db-id="5rwrwp00w0addae22rmxxrzxrz2xed555ddt" timestamp="1667461197"&gt;125449&lt;/key&gt;&lt;key app="ENWeb" db-id=""&gt;0&lt;/key&gt;&lt;/foreign-keys&gt;&lt;ref-type name="Journal Article"&gt;17&lt;/ref-type&gt;&lt;contributors&gt;&lt;authors&gt;&lt;author&gt;Lan, Q.&lt;/author&gt;&lt;author&gt;Ji, M. L.&lt;/author&gt;&lt;author&gt;Chen, L. Q.&lt;/author&gt;&lt;/authors&gt;&lt;/contributors&gt;&lt;auth-ad</w:instrText>
            </w:r>
            <w:r w:rsidR="00CC3E71">
              <w:rPr>
                <w:rFonts w:hint="eastAsia"/>
                <w:color w:val="000000"/>
                <w:kern w:val="0"/>
                <w:sz w:val="20"/>
              </w:rPr>
              <w:instrText>dress&gt;&lt;style face="normal" font="default" charset="134" size="100%"&gt;</w:instrText>
            </w:r>
            <w:r w:rsidR="00CC3E71">
              <w:rPr>
                <w:rFonts w:hint="eastAsia"/>
                <w:color w:val="000000"/>
                <w:kern w:val="0"/>
                <w:sz w:val="20"/>
              </w:rPr>
              <w:instrText>上海市黄浦区小东门街道社区卫生服务中心</w:instrText>
            </w:r>
            <w:r w:rsidR="00CC3E71">
              <w:rPr>
                <w:rFonts w:hint="eastAsia"/>
                <w:color w:val="000000"/>
                <w:kern w:val="0"/>
                <w:sz w:val="20"/>
              </w:rPr>
              <w:instrText>&lt;/style&gt;&lt;/auth-address&gt;&lt;titles&gt;&lt;title&gt;&lt;style face="normal" font="default" charset="134" size="100%"&gt;A study of the effectiveness of stroke home rehabilitation team inte</w:instrText>
            </w:r>
            <w:r w:rsidR="00CC3E71">
              <w:rPr>
                <w:color w:val="000000"/>
                <w:kern w:val="0"/>
                <w:sz w:val="20"/>
              </w:rPr>
              <w:instrText>rventions for patients in the community&lt;/style&gt;&lt;/title&gt;&lt;secondary-title&gt;&lt;style face="normal" font="default" charset="134" size="100%"&gt;Shanghai Nursing&lt;/style&gt;&lt;/secondary-title&gt;&lt;/titles&gt;&lt;periodical&gt;&lt;full-title&gt;Shanghai Nursing&lt;/full-title&gt;&lt;/periodical&gt;&lt;pag</w:instrText>
            </w:r>
            <w:r w:rsidR="00CC3E71">
              <w:rPr>
                <w:rFonts w:hint="eastAsia"/>
                <w:color w:val="000000"/>
                <w:kern w:val="0"/>
                <w:sz w:val="20"/>
              </w:rPr>
              <w:instrText>es&gt;34-36&lt;/pages&gt;&lt;volume&gt;8&lt;/volume&gt;&lt;number&gt;4&lt;/number&gt;&lt;keywords&gt;&lt;keyword&gt;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康复</w:instrText>
            </w:r>
            <w:r w:rsidR="00CC3E71">
              <w:rPr>
                <w:rFonts w:hint="eastAsia"/>
                <w:color w:val="000000"/>
                <w:kern w:val="0"/>
                <w:sz w:val="20"/>
              </w:rPr>
              <w:instrText xml:space="preserve"> </w:instrText>
            </w:r>
            <w:r w:rsidR="00CC3E71">
              <w:rPr>
                <w:rFonts w:hint="eastAsia"/>
                <w:color w:val="000000"/>
                <w:kern w:val="0"/>
                <w:sz w:val="20"/>
              </w:rPr>
              <w:instrText>社区</w:instrText>
            </w:r>
            <w:r w:rsidR="00CC3E71">
              <w:rPr>
                <w:rFonts w:hint="eastAsia"/>
                <w:color w:val="000000"/>
                <w:kern w:val="0"/>
                <w:sz w:val="20"/>
              </w:rPr>
              <w:instrText>&lt;/keyword&gt;&lt;/keywords&gt;&lt;dates&gt;&lt;year&gt;2008&lt;/year&gt;&lt;/dates&gt;&lt;isbn&gt;1009-8399&lt;/isbn&gt;&lt;urls&gt;&lt;related-urls&gt;&lt;url&gt;http://qikan.cqvip.com/Qikan/Article/Detail?id=27795072&lt;/url&gt;&lt;/related-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size="100%"&gt;3&lt;/style&gt;&lt;style face="normal" font="default" charset="134" size="100%"&gt;</w:instrText>
            </w:r>
            <w:r w:rsidR="00CC3E71">
              <w:rPr>
                <w:rFonts w:hint="eastAsia"/>
                <w:color w:val="000000"/>
                <w:kern w:val="0"/>
                <w:sz w:val="20"/>
              </w:rPr>
              <w:instrText>脑卒中家庭康复团队对社区患者干预效果的研究</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(Lan et al., 2008)</w:t>
            </w:r>
            <w:r w:rsidRPr="000A2447">
              <w:rPr>
                <w:color w:val="000000"/>
                <w:kern w:val="0"/>
                <w:sz w:val="20"/>
              </w:rPr>
              <w:fldChar w:fldCharType="end"/>
            </w:r>
          </w:p>
        </w:tc>
        <w:tc>
          <w:tcPr>
            <w:tcW w:w="1665" w:type="dxa"/>
            <w:shd w:val="clear" w:color="auto" w:fill="auto"/>
            <w:vAlign w:val="center"/>
            <w:hideMark/>
          </w:tcPr>
          <w:p w14:paraId="2DF0B21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2008</w:t>
            </w:r>
          </w:p>
        </w:tc>
        <w:tc>
          <w:tcPr>
            <w:tcW w:w="939" w:type="dxa"/>
            <w:shd w:val="clear" w:color="auto" w:fill="auto"/>
            <w:vAlign w:val="center"/>
            <w:hideMark/>
          </w:tcPr>
          <w:p w14:paraId="05EC086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4B0A085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Shanghai</w:t>
            </w:r>
          </w:p>
        </w:tc>
        <w:tc>
          <w:tcPr>
            <w:tcW w:w="1743" w:type="dxa"/>
            <w:shd w:val="clear" w:color="auto" w:fill="auto"/>
            <w:vAlign w:val="center"/>
            <w:hideMark/>
          </w:tcPr>
          <w:p w14:paraId="5AEDE32A" w14:textId="661B4D02"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Quasi-experimental study (grouping by </w:t>
            </w:r>
            <w:r w:rsidR="005F6B7E" w:rsidRPr="000A2447">
              <w:rPr>
                <w:rFonts w:eastAsia="等线"/>
                <w:color w:val="000000"/>
                <w:kern w:val="0"/>
                <w:sz w:val="20"/>
              </w:rPr>
              <w:t xml:space="preserve">different </w:t>
            </w:r>
            <w:r w:rsidRPr="000A2447">
              <w:rPr>
                <w:rFonts w:eastAsia="等线"/>
                <w:color w:val="000000"/>
                <w:kern w:val="0"/>
                <w:sz w:val="20"/>
              </w:rPr>
              <w:t>Communit</w:t>
            </w:r>
            <w:r w:rsidR="005F6B7E" w:rsidRPr="000A2447">
              <w:rPr>
                <w:rFonts w:eastAsia="等线"/>
                <w:color w:val="000000"/>
                <w:kern w:val="0"/>
                <w:sz w:val="20"/>
              </w:rPr>
              <w:t>ies</w:t>
            </w:r>
            <w:r w:rsidRPr="000A2447">
              <w:rPr>
                <w:rFonts w:eastAsia="等线"/>
                <w:color w:val="000000"/>
                <w:kern w:val="0"/>
                <w:sz w:val="20"/>
              </w:rPr>
              <w:t>)</w:t>
            </w:r>
          </w:p>
        </w:tc>
        <w:tc>
          <w:tcPr>
            <w:tcW w:w="1369" w:type="dxa"/>
            <w:shd w:val="clear" w:color="auto" w:fill="auto"/>
            <w:vAlign w:val="center"/>
            <w:hideMark/>
          </w:tcPr>
          <w:p w14:paraId="7330B6FE" w14:textId="539A3349"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shd w:val="clear" w:color="auto" w:fill="auto"/>
            <w:vAlign w:val="center"/>
            <w:hideMark/>
          </w:tcPr>
          <w:p w14:paraId="2EE92E5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(limb dysfunction)</w:t>
            </w:r>
          </w:p>
        </w:tc>
        <w:tc>
          <w:tcPr>
            <w:tcW w:w="3003" w:type="dxa"/>
            <w:shd w:val="clear" w:color="auto" w:fill="auto"/>
            <w:vAlign w:val="center"/>
            <w:hideMark/>
          </w:tcPr>
          <w:p w14:paraId="42A31053" w14:textId="2F867D28"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hint="eastAsia"/>
                <w:color w:val="000000"/>
                <w:kern w:val="0"/>
                <w:sz w:val="20"/>
              </w:rPr>
              <w:t>s</w:t>
            </w:r>
            <w:r w:rsidRPr="000A2447">
              <w:rPr>
                <w:rFonts w:eastAsia="等线"/>
                <w:color w:val="000000"/>
                <w:kern w:val="0"/>
                <w:sz w:val="20"/>
              </w:rPr>
              <w:t xml:space="preserve"> of community rehabilitation team on the rehabilitation of stroke patients.</w:t>
            </w:r>
          </w:p>
        </w:tc>
      </w:tr>
      <w:tr w:rsidR="006642C9" w:rsidRPr="000A2447" w14:paraId="5D062F5B" w14:textId="77777777" w:rsidTr="004D7B2B">
        <w:trPr>
          <w:trHeight w:val="1300"/>
          <w:jc w:val="center"/>
        </w:trPr>
        <w:tc>
          <w:tcPr>
            <w:tcW w:w="2093" w:type="dxa"/>
            <w:tcBorders>
              <w:bottom w:val="single" w:sz="12" w:space="0" w:color="auto"/>
            </w:tcBorders>
            <w:shd w:val="clear" w:color="auto" w:fill="auto"/>
            <w:vAlign w:val="center"/>
            <w:hideMark/>
          </w:tcPr>
          <w:p w14:paraId="5B463D77" w14:textId="46538E36"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PEVuZE5vdGU+PENpdGU+PEF1dGhvcj5DaGVuPC9BdXRob3I+PFllYXI+MjAyMTwvWWVhcj48UmVj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dD0iZGVmYXVsdCIgc2l6ZT0iMTAwJSI+NDwvc3R5bGU+PHN0eWxlIGZhY2U9Im5vcm1hbCIgZm9u
dD0iZGVmYXVsdCIgY2hhcnNldD0iMTM0IiBzaXplPSIxMDAlIj7ljLvpmaI8L3N0eWxlPjxzdHls
ZSBmYWNlPSJub3JtYWwiIGZvbnQ9ImRlZmF1bHQiIHNpemU9IjEwMCUiPi08L3N0eWxlPjxzdHls
ZSBmYWNlPSJub3JtYWwiIGZvbnQ9ImRlZmF1bHQiIGNoYXJzZXQ9IjEzNCIgc2l6ZT0iMTAwJSI+
56S+5Yy6PC9zdHlsZT48c3R5bGUgZmFjZT0ibm9ybWFsIiBmb250PSJkZWZhdWx0IiBzaXplPSIx
MDAlIj4tPC9zdHlsZT48c3R5bGUgZmFjZT0ibm9ybWFsIiBmb250PSJkZWZhdWx0IiBjaGFyc2V0
PSIxMzQiIHNpemU9IjEwMCUiPuWutuW6reW6t+WkjeaKpOeQhuaooeW8j+WvueiEkeail+atu+aC
o+iAheW/g+eQhueKtuaAgeWPiuaXpeW4uOeUn+a0u+iDveWKm+eahOW9seWTjTwvc3R5bGU+PC9y
ZXNlYXJjaC1ub3Rlcz48L3JlY29yZD48L0NpdGU+PC9FbmROb3RlPn==
</w:fldData>
              </w:fldChar>
            </w:r>
            <w:r w:rsidR="00CC3E71">
              <w:rPr>
                <w:color w:val="000000"/>
                <w:kern w:val="0"/>
                <w:sz w:val="20"/>
              </w:rPr>
              <w:instrText xml:space="preserve"> ADDIN EN.CITE </w:instrText>
            </w:r>
            <w:r w:rsidR="00CC3E71">
              <w:rPr>
                <w:color w:val="000000"/>
                <w:kern w:val="0"/>
                <w:sz w:val="20"/>
              </w:rPr>
              <w:fldChar w:fldCharType="begin">
                <w:fldData xml:space="preserve">PEVuZE5vdGU+PENpdGU+PEF1dGhvcj5DaGVuPC9BdXRob3I+PFllYXI+MjAyMTwvWWVhcj48UmVj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dD0iZGVmYXVsdCIgc2l6ZT0iMTAwJSI+NDwvc3R5bGU+PHN0eWxlIGZhY2U9Im5vcm1hbCIgZm9u
dD0iZGVmYXVsdCIgY2hhcnNldD0iMTM0IiBzaXplPSIxMDAlIj7ljLvpmaI8L3N0eWxlPjxzdHls
ZSBmYWNlPSJub3JtYWwiIGZvbnQ9ImRlZmF1bHQiIHNpemU9IjEwMCUiPi08L3N0eWxlPjxzdHls
ZSBmYWNlPSJub3JtYWwiIGZvbnQ9ImRlZmF1bHQiIGNoYXJzZXQ9IjEzNCIgc2l6ZT0iMTAwJSI+
56S+5Yy6PC9zdHlsZT48c3R5bGUgZmFjZT0ibm9ybWFsIiBmb250PSJkZWZhdWx0IiBzaXplPSIx
MDAlIj4tPC9zdHlsZT48c3R5bGUgZmFjZT0ibm9ybWFsIiBmb250PSJkZWZhdWx0IiBjaGFyc2V0
PSIxMzQiIHNpemU9IjEwMCUiPuWutuW6reW6t+WkjeaKpOeQhuaooeW8j+WvueiEkeail+atu+aC
o+iAheW/g+eQhueKtuaAgeWPiuaXpeW4uOeUn+a0u+iDveWKm+eahOW9seWTjTwvc3R5bGU+PC9y
ZXNlYXJjaC1ub3Rlcz48L3JlY29yZD48L0NpdGU+PC9FbmROb3RlPn==
</w:fldData>
              </w:fldChar>
            </w:r>
            <w:r w:rsidR="00CC3E71">
              <w:rPr>
                <w:color w:val="000000"/>
                <w:kern w:val="0"/>
                <w:sz w:val="20"/>
              </w:rPr>
              <w:instrText xml:space="preserve"> ADDIN EN.CITE.DATA </w:instrText>
            </w:r>
            <w:r w:rsidR="00CC3E71">
              <w:rPr>
                <w:color w:val="000000"/>
                <w:kern w:val="0"/>
                <w:sz w:val="20"/>
              </w:rPr>
            </w:r>
            <w:r w:rsidR="00CC3E71">
              <w:rPr>
                <w:color w:val="000000"/>
                <w:kern w:val="0"/>
                <w:sz w:val="20"/>
              </w:rPr>
              <w:fldChar w:fldCharType="end"/>
            </w:r>
            <w:r w:rsidRPr="000A2447">
              <w:rPr>
                <w:color w:val="000000"/>
                <w:kern w:val="0"/>
                <w:sz w:val="20"/>
              </w:rPr>
            </w:r>
            <w:r w:rsidRPr="000A2447">
              <w:rPr>
                <w:color w:val="000000"/>
                <w:kern w:val="0"/>
                <w:sz w:val="20"/>
              </w:rPr>
              <w:fldChar w:fldCharType="separate"/>
            </w:r>
            <w:r w:rsidRPr="000A2447">
              <w:rPr>
                <w:noProof/>
                <w:color w:val="000000"/>
                <w:kern w:val="0"/>
                <w:sz w:val="20"/>
              </w:rPr>
              <w:t>(Chen, 2021)</w:t>
            </w:r>
            <w:r w:rsidRPr="000A2447">
              <w:rPr>
                <w:color w:val="000000"/>
                <w:kern w:val="0"/>
                <w:sz w:val="20"/>
              </w:rPr>
              <w:fldChar w:fldCharType="end"/>
            </w:r>
          </w:p>
        </w:tc>
        <w:tc>
          <w:tcPr>
            <w:tcW w:w="1665" w:type="dxa"/>
            <w:tcBorders>
              <w:bottom w:val="single" w:sz="12" w:space="0" w:color="auto"/>
            </w:tcBorders>
            <w:shd w:val="clear" w:color="auto" w:fill="auto"/>
            <w:vAlign w:val="center"/>
            <w:hideMark/>
          </w:tcPr>
          <w:p w14:paraId="30B0F7C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2021</w:t>
            </w:r>
          </w:p>
        </w:tc>
        <w:tc>
          <w:tcPr>
            <w:tcW w:w="939" w:type="dxa"/>
            <w:tcBorders>
              <w:bottom w:val="single" w:sz="12" w:space="0" w:color="auto"/>
            </w:tcBorders>
            <w:shd w:val="clear" w:color="auto" w:fill="auto"/>
            <w:vAlign w:val="center"/>
            <w:hideMark/>
          </w:tcPr>
          <w:p w14:paraId="101DE58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bottom w:val="single" w:sz="12" w:space="0" w:color="auto"/>
            </w:tcBorders>
            <w:shd w:val="clear" w:color="auto" w:fill="auto"/>
            <w:vAlign w:val="center"/>
            <w:hideMark/>
          </w:tcPr>
          <w:p w14:paraId="65FA74C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Xinxiang, Henan Province</w:t>
            </w:r>
          </w:p>
        </w:tc>
        <w:tc>
          <w:tcPr>
            <w:tcW w:w="1743" w:type="dxa"/>
            <w:tcBorders>
              <w:bottom w:val="single" w:sz="12" w:space="0" w:color="auto"/>
            </w:tcBorders>
            <w:shd w:val="clear" w:color="auto" w:fill="auto"/>
            <w:vAlign w:val="center"/>
            <w:hideMark/>
          </w:tcPr>
          <w:p w14:paraId="545E09B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bottom w:val="single" w:sz="12" w:space="0" w:color="auto"/>
            </w:tcBorders>
            <w:shd w:val="clear" w:color="auto" w:fill="auto"/>
            <w:vAlign w:val="center"/>
            <w:hideMark/>
          </w:tcPr>
          <w:p w14:paraId="36A7D07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tcBorders>
              <w:bottom w:val="single" w:sz="12" w:space="0" w:color="auto"/>
            </w:tcBorders>
            <w:shd w:val="clear" w:color="auto" w:fill="auto"/>
            <w:vAlign w:val="center"/>
            <w:hideMark/>
          </w:tcPr>
          <w:p w14:paraId="5EF5C31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Ischemic stroke patients</w:t>
            </w:r>
          </w:p>
        </w:tc>
        <w:tc>
          <w:tcPr>
            <w:tcW w:w="3003" w:type="dxa"/>
            <w:tcBorders>
              <w:bottom w:val="single" w:sz="12" w:space="0" w:color="auto"/>
            </w:tcBorders>
            <w:shd w:val="clear" w:color="auto" w:fill="auto"/>
            <w:vAlign w:val="center"/>
            <w:hideMark/>
          </w:tcPr>
          <w:p w14:paraId="154A4357" w14:textId="295169CA"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hospital-community-family rehabilitation nursing </w:t>
            </w:r>
            <w:r w:rsidR="00C036B7" w:rsidRPr="000A2447">
              <w:rPr>
                <w:rFonts w:eastAsia="等线"/>
                <w:color w:val="000000"/>
                <w:kern w:val="0"/>
                <w:sz w:val="20"/>
              </w:rPr>
              <w:t xml:space="preserve">intervention </w:t>
            </w:r>
            <w:r w:rsidRPr="000A2447">
              <w:rPr>
                <w:rFonts w:eastAsia="等线"/>
                <w:color w:val="000000"/>
                <w:kern w:val="0"/>
                <w:sz w:val="20"/>
              </w:rPr>
              <w:t>in patients with cerebral infarction.</w:t>
            </w:r>
          </w:p>
        </w:tc>
      </w:tr>
      <w:tr w:rsidR="006642C9" w:rsidRPr="000A2447" w14:paraId="52C8F875" w14:textId="77777777" w:rsidTr="004D7B2B">
        <w:trPr>
          <w:trHeight w:val="1040"/>
          <w:jc w:val="center"/>
        </w:trPr>
        <w:tc>
          <w:tcPr>
            <w:tcW w:w="2093" w:type="dxa"/>
            <w:tcBorders>
              <w:top w:val="single" w:sz="12" w:space="0" w:color="auto"/>
            </w:tcBorders>
            <w:shd w:val="clear" w:color="auto" w:fill="FFFFFF"/>
            <w:vAlign w:val="center"/>
            <w:hideMark/>
          </w:tcPr>
          <w:p w14:paraId="51538C3A" w14:textId="38DC43F8" w:rsidR="00216124" w:rsidRPr="000A2447" w:rsidRDefault="00216124" w:rsidP="004B4A24">
            <w:pPr>
              <w:widowControl/>
              <w:jc w:val="left"/>
              <w:rPr>
                <w:rFonts w:eastAsia="等线"/>
                <w:color w:val="000000"/>
                <w:kern w:val="0"/>
                <w:sz w:val="20"/>
              </w:rPr>
            </w:pPr>
            <w:r w:rsidRPr="000A2447">
              <w:rPr>
                <w:color w:val="000000"/>
                <w:kern w:val="0"/>
                <w:sz w:val="20"/>
              </w:rPr>
              <w:lastRenderedPageBreak/>
              <w:fldChar w:fldCharType="begin">
                <w:fldData xml:space="preserve">PEVuZE5vdGU+PENpdGU+PEF1dGhvcj5aaGFuZzwvQXV0aG9yPjxZZWFyPjIwMTU8L1llYXI+PFJl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</w:fldData>
              </w:fldChar>
            </w:r>
            <w:r w:rsidR="00CC3E71">
              <w:rPr>
                <w:color w:val="000000"/>
                <w:kern w:val="0"/>
                <w:sz w:val="20"/>
              </w:rPr>
              <w:instrText xml:space="preserve"> ADDIN EN.CITE </w:instrText>
            </w:r>
            <w:r w:rsidR="00CC3E71">
              <w:rPr>
                <w:color w:val="000000"/>
                <w:kern w:val="0"/>
                <w:sz w:val="20"/>
              </w:rPr>
              <w:fldChar w:fldCharType="begin">
                <w:fldData xml:space="preserve">PEVuZE5vdGU+PENpdGU+PEF1dGhvcj5aaGFuZzwvQXV0aG9yPjxZZWFyPjIwMTU8L1llYXI+PFJl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</w:fldData>
              </w:fldChar>
            </w:r>
            <w:r w:rsidR="00CC3E71">
              <w:rPr>
                <w:color w:val="000000"/>
                <w:kern w:val="0"/>
                <w:sz w:val="20"/>
              </w:rPr>
              <w:instrText xml:space="preserve"> ADDIN EN.CITE.DATA </w:instrText>
            </w:r>
            <w:r w:rsidR="00CC3E71">
              <w:rPr>
                <w:color w:val="000000"/>
                <w:kern w:val="0"/>
                <w:sz w:val="20"/>
              </w:rPr>
            </w:r>
            <w:r w:rsidR="00CC3E71">
              <w:rPr>
                <w:color w:val="000000"/>
                <w:kern w:val="0"/>
                <w:sz w:val="20"/>
              </w:rPr>
              <w:fldChar w:fldCharType="end"/>
            </w:r>
            <w:r w:rsidRPr="000A2447">
              <w:rPr>
                <w:color w:val="000000"/>
                <w:kern w:val="0"/>
                <w:sz w:val="20"/>
              </w:rPr>
            </w:r>
            <w:r w:rsidRPr="000A2447">
              <w:rPr>
                <w:color w:val="000000"/>
                <w:kern w:val="0"/>
                <w:sz w:val="20"/>
              </w:rPr>
              <w:fldChar w:fldCharType="separate"/>
            </w:r>
            <w:r w:rsidR="004E704B" w:rsidRPr="000A2447">
              <w:rPr>
                <w:noProof/>
                <w:color w:val="000000"/>
                <w:kern w:val="0"/>
                <w:sz w:val="20"/>
              </w:rPr>
              <w:t>(Zhang et al., 2015)</w:t>
            </w:r>
            <w:r w:rsidRPr="000A2447">
              <w:rPr>
                <w:color w:val="000000"/>
                <w:kern w:val="0"/>
                <w:sz w:val="20"/>
              </w:rPr>
              <w:fldChar w:fldCharType="end"/>
            </w:r>
          </w:p>
        </w:tc>
        <w:tc>
          <w:tcPr>
            <w:tcW w:w="1665" w:type="dxa"/>
            <w:tcBorders>
              <w:top w:val="single" w:sz="12" w:space="0" w:color="auto"/>
            </w:tcBorders>
            <w:shd w:val="clear" w:color="auto" w:fill="FFFFFF"/>
            <w:vAlign w:val="center"/>
            <w:hideMark/>
          </w:tcPr>
          <w:p w14:paraId="0D37629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2015</w:t>
            </w:r>
          </w:p>
        </w:tc>
        <w:tc>
          <w:tcPr>
            <w:tcW w:w="939" w:type="dxa"/>
            <w:tcBorders>
              <w:top w:val="single" w:sz="12" w:space="0" w:color="auto"/>
            </w:tcBorders>
            <w:shd w:val="clear" w:color="auto" w:fill="auto"/>
            <w:vAlign w:val="center"/>
            <w:hideMark/>
          </w:tcPr>
          <w:p w14:paraId="20CD11D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top w:val="single" w:sz="12" w:space="0" w:color="auto"/>
            </w:tcBorders>
            <w:shd w:val="clear" w:color="auto" w:fill="FFFFFF"/>
            <w:vAlign w:val="center"/>
            <w:hideMark/>
          </w:tcPr>
          <w:p w14:paraId="7631612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Shanghai</w:t>
            </w:r>
          </w:p>
        </w:tc>
        <w:tc>
          <w:tcPr>
            <w:tcW w:w="1743" w:type="dxa"/>
            <w:tcBorders>
              <w:top w:val="single" w:sz="12" w:space="0" w:color="auto"/>
            </w:tcBorders>
            <w:shd w:val="clear" w:color="auto" w:fill="auto"/>
            <w:vAlign w:val="center"/>
            <w:hideMark/>
          </w:tcPr>
          <w:p w14:paraId="5F691A6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top w:val="single" w:sz="12" w:space="0" w:color="auto"/>
            </w:tcBorders>
            <w:shd w:val="clear" w:color="auto" w:fill="auto"/>
            <w:vAlign w:val="center"/>
            <w:hideMark/>
          </w:tcPr>
          <w:p w14:paraId="5E2646A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tcBorders>
              <w:top w:val="single" w:sz="12" w:space="0" w:color="auto"/>
            </w:tcBorders>
            <w:shd w:val="clear" w:color="auto" w:fill="auto"/>
            <w:vAlign w:val="center"/>
            <w:hideMark/>
          </w:tcPr>
          <w:p w14:paraId="7D71EDE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(limb dysfunction)</w:t>
            </w:r>
          </w:p>
        </w:tc>
        <w:tc>
          <w:tcPr>
            <w:tcW w:w="3003" w:type="dxa"/>
            <w:tcBorders>
              <w:top w:val="single" w:sz="12" w:space="0" w:color="auto"/>
            </w:tcBorders>
            <w:shd w:val="clear" w:color="auto" w:fill="FFFFFF"/>
            <w:vAlign w:val="center"/>
            <w:hideMark/>
          </w:tcPr>
          <w:p w14:paraId="16BFAFD3" w14:textId="33542C05"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community stroke rehabilitation unit model on stroke patients.</w:t>
            </w:r>
          </w:p>
        </w:tc>
      </w:tr>
      <w:tr w:rsidR="006642C9" w:rsidRPr="000A2447" w14:paraId="62931CB8" w14:textId="77777777" w:rsidTr="004D7B2B">
        <w:trPr>
          <w:trHeight w:val="1300"/>
          <w:jc w:val="center"/>
        </w:trPr>
        <w:tc>
          <w:tcPr>
            <w:tcW w:w="2093" w:type="dxa"/>
            <w:shd w:val="clear" w:color="auto" w:fill="FFFFFF"/>
            <w:vAlign w:val="center"/>
            <w:hideMark/>
          </w:tcPr>
          <w:p w14:paraId="02F0934C" w14:textId="1265C8F2"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&lt;EndNote&gt;&lt;Cite&gt;&lt;Author&gt;Jiang&lt;/Author&gt;&lt;Year&gt;2010&lt;/Year&gt;&lt;RecNum&gt;151477&lt;/RecNum&gt;&lt;DisplayText&gt;(Jiang et al., 2010)&lt;/DisplayText&gt;&lt;record&gt;&lt;rec-number&gt;151477&lt;/rec-number&gt;&lt;foreign-keys&gt;&lt;key app="EN" db-id="5rwrwp00w0addae22rmxxrzxrz2xed555ddt" timestamp="1672991579"&gt;151477&lt;/key&gt;&lt;/foreign-keys&gt;&lt;ref-type name="Journal Article"&gt;17&lt;/ref-type&gt;&lt;contributors&gt;&lt;authors&gt;&lt;author&gt;Jiang, M. H.&lt;/author&gt;&lt;author&gt;Qin, B.&lt;/author&gt;&lt;author&gt;Chen, Q. G.&lt;/author&gt;&lt;/authors&gt;&lt;/contributors&gt;&lt;auth-address&gt;&lt;style face="normal"</w:instrText>
            </w:r>
            <w:r w:rsidR="00CC3E71">
              <w:rPr>
                <w:rFonts w:hint="eastAsia"/>
                <w:color w:val="000000"/>
                <w:kern w:val="0"/>
                <w:sz w:val="20"/>
              </w:rPr>
              <w:instrText xml:space="preserve"> font="default" charset="134" size="100%"&gt;</w:instrText>
            </w:r>
            <w:r w:rsidR="00CC3E71">
              <w:rPr>
                <w:rFonts w:hint="eastAsia"/>
                <w:color w:val="000000"/>
                <w:kern w:val="0"/>
                <w:sz w:val="20"/>
              </w:rPr>
              <w:instrText>广西南宁市第三人民医院</w:instrText>
            </w:r>
            <w:r w:rsidR="00CC3E71">
              <w:rPr>
                <w:rFonts w:hint="eastAsia"/>
                <w:color w:val="000000"/>
                <w:kern w:val="0"/>
                <w:sz w:val="20"/>
              </w:rPr>
              <w:instrText>&lt;/style&gt;&lt;/auth-address&gt;&lt;titles&gt;&lt;title&gt;&lt;style face="normal" font="default" charset="134" size="100%"&gt;The effect of community rehabilitation on the quality of life of homebound stroke patients with hemipl</w:instrText>
            </w:r>
            <w:r w:rsidR="00CC3E71">
              <w:rPr>
                <w:color w:val="000000"/>
                <w:kern w:val="0"/>
                <w:sz w:val="20"/>
              </w:rPr>
              <w:instrText>egia&lt;/style&gt;&lt;/title&gt;&lt;secondary-title&gt;&lt;style face="normal" font="default" charset="134" size="100%"&gt;Nursing Practice and Research&lt;/style&gt;&lt;/secondary-title&gt;&lt;/titles&gt;&lt;periodical&gt;&lt;full-title&gt;Nursing Practice and Research&lt;/full-title&gt;&lt;/periodical&gt;&lt;pages&gt;117-11</w:instrText>
            </w:r>
            <w:r w:rsidR="00CC3E71">
              <w:rPr>
                <w:rFonts w:hint="eastAsia"/>
                <w:color w:val="000000"/>
                <w:kern w:val="0"/>
                <w:sz w:val="20"/>
              </w:rPr>
              <w:instrText>9&lt;/pages&gt;&lt;volume&gt;7&lt;/volume&gt;&lt;number&gt;13&lt;/number&gt;&lt;keywords&gt;&lt;keyword&gt;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偏瘫</w:instrText>
            </w:r>
            <w:r w:rsidR="00CC3E71">
              <w:rPr>
                <w:rFonts w:hint="eastAsia"/>
                <w:color w:val="000000"/>
                <w:kern w:val="0"/>
                <w:sz w:val="20"/>
              </w:rPr>
              <w:instrText xml:space="preserve"> </w:instrText>
            </w:r>
            <w:r w:rsidR="00CC3E71">
              <w:rPr>
                <w:rFonts w:hint="eastAsia"/>
                <w:color w:val="000000"/>
                <w:kern w:val="0"/>
                <w:sz w:val="20"/>
              </w:rPr>
              <w:instrText>康复训练</w:instrText>
            </w:r>
            <w:r w:rsidR="00CC3E71">
              <w:rPr>
                <w:rFonts w:hint="eastAsia"/>
                <w:color w:val="000000"/>
                <w:kern w:val="0"/>
                <w:sz w:val="20"/>
              </w:rPr>
              <w:instrText xml:space="preserve"> </w:instrText>
            </w:r>
            <w:r w:rsidR="00CC3E71">
              <w:rPr>
                <w:rFonts w:hint="eastAsia"/>
                <w:color w:val="000000"/>
                <w:kern w:val="0"/>
                <w:sz w:val="20"/>
              </w:rPr>
              <w:instrText>心理干预</w:instrText>
            </w:r>
            <w:r w:rsidR="00CC3E71">
              <w:rPr>
                <w:rFonts w:hint="eastAsia"/>
                <w:color w:val="000000"/>
                <w:kern w:val="0"/>
                <w:sz w:val="20"/>
              </w:rPr>
              <w:instrText>&lt;/keyword&gt;&lt;/keywords&gt;&lt;dates&gt;&lt;year&gt;2010&lt;/year&gt;&lt;/dates&gt;&lt;isbn&gt;1672-9676&lt;/isbn&gt;&lt;urls&gt;&lt;/urls&gt;&lt;remote-database-provider&gt;&lt;style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size="100%"&gt;6&lt;/style&gt;&lt;style face="normal" font="default" charset="134" size="100%"&gt;</w:instrText>
            </w:r>
            <w:r w:rsidR="00CC3E71">
              <w:rPr>
                <w:rFonts w:hint="eastAsia"/>
                <w:color w:val="000000"/>
                <w:kern w:val="0"/>
                <w:sz w:val="20"/>
              </w:rPr>
              <w:instrText>社区康复对居家脑卒中偏瘫患者生活质量的影响</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(Jiang et al., 2010)</w:t>
            </w:r>
            <w:r w:rsidRPr="000A2447">
              <w:rPr>
                <w:color w:val="000000"/>
                <w:kern w:val="0"/>
                <w:sz w:val="20"/>
              </w:rPr>
              <w:fldChar w:fldCharType="end"/>
            </w:r>
          </w:p>
        </w:tc>
        <w:tc>
          <w:tcPr>
            <w:tcW w:w="1665" w:type="dxa"/>
            <w:shd w:val="clear" w:color="auto" w:fill="FFFFFF"/>
            <w:vAlign w:val="center"/>
            <w:hideMark/>
          </w:tcPr>
          <w:p w14:paraId="624F889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2010</w:t>
            </w:r>
          </w:p>
        </w:tc>
        <w:tc>
          <w:tcPr>
            <w:tcW w:w="939" w:type="dxa"/>
            <w:shd w:val="clear" w:color="auto" w:fill="auto"/>
            <w:vAlign w:val="center"/>
            <w:hideMark/>
          </w:tcPr>
          <w:p w14:paraId="2037519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FFFFFF"/>
            <w:vAlign w:val="center"/>
            <w:hideMark/>
          </w:tcPr>
          <w:p w14:paraId="0540C9D9" w14:textId="46383C83" w:rsidR="00216124" w:rsidRPr="000A2447" w:rsidRDefault="00216124" w:rsidP="004B4A24">
            <w:pPr>
              <w:widowControl/>
              <w:jc w:val="left"/>
              <w:rPr>
                <w:rFonts w:eastAsia="等线"/>
                <w:color w:val="000000"/>
                <w:kern w:val="0"/>
                <w:sz w:val="20"/>
              </w:rPr>
            </w:pPr>
            <w:r w:rsidRPr="000A2447">
              <w:rPr>
                <w:rFonts w:eastAsia="等线"/>
                <w:color w:val="000000"/>
                <w:kern w:val="0"/>
                <w:sz w:val="20"/>
              </w:rPr>
              <w:t>Nanning, Guangxi Zhuang Autonomous Region</w:t>
            </w:r>
          </w:p>
        </w:tc>
        <w:tc>
          <w:tcPr>
            <w:tcW w:w="1743" w:type="dxa"/>
            <w:shd w:val="clear" w:color="auto" w:fill="auto"/>
            <w:vAlign w:val="center"/>
            <w:hideMark/>
          </w:tcPr>
          <w:p w14:paraId="218C36B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1B1BDCC1" w14:textId="5DAE5627"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shd w:val="clear" w:color="auto" w:fill="FFFFFF"/>
            <w:vAlign w:val="center"/>
            <w:hideMark/>
          </w:tcPr>
          <w:p w14:paraId="16F09C8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with hemiplegia</w:t>
            </w:r>
          </w:p>
        </w:tc>
        <w:tc>
          <w:tcPr>
            <w:tcW w:w="3003" w:type="dxa"/>
            <w:shd w:val="clear" w:color="auto" w:fill="FFFFFF"/>
            <w:vAlign w:val="center"/>
            <w:hideMark/>
          </w:tcPr>
          <w:p w14:paraId="27B1944D" w14:textId="69D0E738"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rehabilitation on the quality of life of </w:t>
            </w:r>
            <w:r w:rsidR="00C036B7" w:rsidRPr="000A2447">
              <w:rPr>
                <w:rFonts w:eastAsia="等线"/>
                <w:color w:val="000000"/>
                <w:kern w:val="0"/>
                <w:sz w:val="20"/>
              </w:rPr>
              <w:t xml:space="preserve">stroke </w:t>
            </w:r>
            <w:r w:rsidRPr="000A2447">
              <w:rPr>
                <w:rFonts w:eastAsia="等线"/>
                <w:color w:val="000000"/>
                <w:kern w:val="0"/>
                <w:sz w:val="20"/>
              </w:rPr>
              <w:t>patients with hemiplegia at home</w:t>
            </w:r>
          </w:p>
        </w:tc>
      </w:tr>
      <w:tr w:rsidR="006642C9" w:rsidRPr="000A2447" w14:paraId="567A0EE0" w14:textId="77777777" w:rsidTr="000A2447">
        <w:trPr>
          <w:trHeight w:val="1735"/>
          <w:jc w:val="center"/>
        </w:trPr>
        <w:tc>
          <w:tcPr>
            <w:tcW w:w="2093" w:type="dxa"/>
            <w:shd w:val="clear" w:color="auto" w:fill="FFFFFF"/>
            <w:vAlign w:val="center"/>
            <w:hideMark/>
          </w:tcPr>
          <w:p w14:paraId="40C1BB60" w14:textId="6056909E"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PEVuZE5vdGU+PENpdGU+PEF1dGhvcj5DaGVuPC9BdXRob3I+PFllYXI+MjAxMjwvWWVhcj48UmVj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emU9IjEwMCUiPjc8L3N0eWxlPjxzdHlsZSBmYWNlPSJub3JtYWwiIGZvbnQ9ImRlZmF1bHQiIGNo
YXJzZXQ9IjEzNCIgc2l6ZT0iMTAwJSI+5Yy76Zmi56S+5Yy65a625bGF6IGU5ZCI54Wn5oqk5qih
5byP5a+56ISR5Y2S5Lit5ZCO5oqR6YOB5oKj6ICF55Sf5rS76LSo6YeP55qE5b2x5ZONPC9zdHls
ZT48L3Jlc2VhcmNoLW5vdGVzPjwvcmVjb3JkPjwvQ2l0ZT48L0VuZE5vdGU+AG==
</w:fldData>
              </w:fldChar>
            </w:r>
            <w:r w:rsidR="00CC3E71">
              <w:rPr>
                <w:color w:val="000000"/>
                <w:kern w:val="0"/>
                <w:sz w:val="20"/>
              </w:rPr>
              <w:instrText xml:space="preserve"> ADDIN EN.CITE </w:instrText>
            </w:r>
            <w:r w:rsidR="00CC3E71">
              <w:rPr>
                <w:color w:val="000000"/>
                <w:kern w:val="0"/>
                <w:sz w:val="20"/>
              </w:rPr>
              <w:fldChar w:fldCharType="begin">
                <w:fldData xml:space="preserve">PEVuZE5vdGU+PENpdGU+PEF1dGhvcj5DaGVuPC9BdXRob3I+PFllYXI+MjAxMjwvWWVhcj48UmVj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emU9IjEwMCUiPjc8L3N0eWxlPjxzdHlsZSBmYWNlPSJub3JtYWwiIGZvbnQ9ImRlZmF1bHQiIGNo
YXJzZXQ9IjEzNCIgc2l6ZT0iMTAwJSI+5Yy76Zmi56S+5Yy65a625bGF6IGU5ZCI54Wn5oqk5qih
5byP5a+56ISR5Y2S5Lit5ZCO5oqR6YOB5oKj6ICF55Sf5rS76LSo6YeP55qE5b2x5ZONPC9zdHls
ZT48L3Jlc2VhcmNoLW5vdGVzPjwvcmVjb3JkPjwvQ2l0ZT48L0VuZE5vdGU+AG==
</w:fldData>
              </w:fldChar>
            </w:r>
            <w:r w:rsidR="00CC3E71">
              <w:rPr>
                <w:color w:val="000000"/>
                <w:kern w:val="0"/>
                <w:sz w:val="20"/>
              </w:rPr>
              <w:instrText xml:space="preserve"> ADDIN EN.CITE.DATA </w:instrText>
            </w:r>
            <w:r w:rsidR="00CC3E71">
              <w:rPr>
                <w:color w:val="000000"/>
                <w:kern w:val="0"/>
                <w:sz w:val="20"/>
              </w:rPr>
            </w:r>
            <w:r w:rsidR="00CC3E71">
              <w:rPr>
                <w:color w:val="000000"/>
                <w:kern w:val="0"/>
                <w:sz w:val="20"/>
              </w:rPr>
              <w:fldChar w:fldCharType="end"/>
            </w:r>
            <w:r w:rsidRPr="000A2447">
              <w:rPr>
                <w:color w:val="000000"/>
                <w:kern w:val="0"/>
                <w:sz w:val="20"/>
              </w:rPr>
            </w:r>
            <w:r w:rsidRPr="000A2447">
              <w:rPr>
                <w:color w:val="000000"/>
                <w:kern w:val="0"/>
                <w:sz w:val="20"/>
              </w:rPr>
              <w:fldChar w:fldCharType="separate"/>
            </w:r>
            <w:r w:rsidR="004E704B" w:rsidRPr="000A2447">
              <w:rPr>
                <w:noProof/>
                <w:color w:val="000000"/>
                <w:kern w:val="0"/>
                <w:sz w:val="20"/>
              </w:rPr>
              <w:t>(Chen et al., 2012)</w:t>
            </w:r>
            <w:r w:rsidRPr="000A2447">
              <w:rPr>
                <w:color w:val="000000"/>
                <w:kern w:val="0"/>
                <w:sz w:val="20"/>
              </w:rPr>
              <w:fldChar w:fldCharType="end"/>
            </w:r>
          </w:p>
        </w:tc>
        <w:tc>
          <w:tcPr>
            <w:tcW w:w="1665" w:type="dxa"/>
            <w:shd w:val="clear" w:color="auto" w:fill="FFFFFF"/>
            <w:vAlign w:val="center"/>
            <w:hideMark/>
          </w:tcPr>
          <w:p w14:paraId="633E275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2012</w:t>
            </w:r>
          </w:p>
        </w:tc>
        <w:tc>
          <w:tcPr>
            <w:tcW w:w="939" w:type="dxa"/>
            <w:shd w:val="clear" w:color="auto" w:fill="auto"/>
            <w:vAlign w:val="center"/>
            <w:hideMark/>
          </w:tcPr>
          <w:p w14:paraId="627924A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FFFFFF"/>
            <w:vAlign w:val="center"/>
            <w:hideMark/>
          </w:tcPr>
          <w:p w14:paraId="5C7FFCE6" w14:textId="0E43340D" w:rsidR="00216124" w:rsidRPr="000A2447" w:rsidRDefault="00216124" w:rsidP="004B4A24">
            <w:pPr>
              <w:widowControl/>
              <w:jc w:val="left"/>
              <w:rPr>
                <w:rFonts w:eastAsia="等线"/>
                <w:color w:val="000000"/>
                <w:kern w:val="0"/>
                <w:sz w:val="20"/>
              </w:rPr>
            </w:pPr>
            <w:r w:rsidRPr="000A2447">
              <w:rPr>
                <w:rFonts w:eastAsia="等线"/>
                <w:color w:val="000000"/>
                <w:kern w:val="0"/>
                <w:sz w:val="20"/>
              </w:rPr>
              <w:t>Dong</w:t>
            </w:r>
            <w:r w:rsidR="005F6B7E" w:rsidRPr="000A2447">
              <w:rPr>
                <w:rFonts w:eastAsia="等线"/>
                <w:color w:val="000000"/>
                <w:kern w:val="0"/>
                <w:sz w:val="20"/>
              </w:rPr>
              <w:t>guan</w:t>
            </w:r>
            <w:r w:rsidRPr="000A2447">
              <w:rPr>
                <w:rFonts w:eastAsia="等线"/>
                <w:color w:val="000000"/>
                <w:kern w:val="0"/>
                <w:sz w:val="20"/>
              </w:rPr>
              <w:t>, Guangdong Province</w:t>
            </w:r>
          </w:p>
        </w:tc>
        <w:tc>
          <w:tcPr>
            <w:tcW w:w="1743" w:type="dxa"/>
            <w:shd w:val="clear" w:color="auto" w:fill="FFFFFF"/>
            <w:vAlign w:val="center"/>
            <w:hideMark/>
          </w:tcPr>
          <w:p w14:paraId="3515E26A" w14:textId="43308EFE"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Quasi-experimental study (grouping by odd or even number of hospitalization </w:t>
            </w:r>
            <w:r w:rsidR="005F6B7E" w:rsidRPr="000A2447">
              <w:rPr>
                <w:rFonts w:eastAsia="等线"/>
                <w:color w:val="000000"/>
                <w:kern w:val="0"/>
                <w:sz w:val="20"/>
              </w:rPr>
              <w:t>ID</w:t>
            </w:r>
            <w:r w:rsidRPr="000A2447">
              <w:rPr>
                <w:rFonts w:eastAsia="等线"/>
                <w:color w:val="000000"/>
                <w:kern w:val="0"/>
                <w:sz w:val="20"/>
              </w:rPr>
              <w:t>)</w:t>
            </w:r>
          </w:p>
        </w:tc>
        <w:tc>
          <w:tcPr>
            <w:tcW w:w="1369" w:type="dxa"/>
            <w:shd w:val="clear" w:color="auto" w:fill="auto"/>
            <w:vAlign w:val="center"/>
            <w:hideMark/>
          </w:tcPr>
          <w:p w14:paraId="239BD4B3" w14:textId="042BFFD2"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shd w:val="clear" w:color="auto" w:fill="auto"/>
            <w:vAlign w:val="center"/>
            <w:hideMark/>
          </w:tcPr>
          <w:p w14:paraId="2C3BA8D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Patients with post-stroke depression</w:t>
            </w:r>
          </w:p>
        </w:tc>
        <w:tc>
          <w:tcPr>
            <w:tcW w:w="3003" w:type="dxa"/>
            <w:shd w:val="clear" w:color="auto" w:fill="FFFFFF"/>
            <w:vAlign w:val="center"/>
            <w:hideMark/>
          </w:tcPr>
          <w:p w14:paraId="07C97429" w14:textId="5C369CCA"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hospital, community and home combined care model on the quality of life of patients with post-stroke depression.</w:t>
            </w:r>
          </w:p>
        </w:tc>
      </w:tr>
      <w:tr w:rsidR="006642C9" w:rsidRPr="000A2447" w14:paraId="422FEF3A" w14:textId="77777777" w:rsidTr="004D7B2B">
        <w:trPr>
          <w:trHeight w:val="1300"/>
          <w:jc w:val="center"/>
        </w:trPr>
        <w:tc>
          <w:tcPr>
            <w:tcW w:w="2093" w:type="dxa"/>
            <w:shd w:val="clear" w:color="auto" w:fill="FFFFFF"/>
            <w:vAlign w:val="center"/>
            <w:hideMark/>
          </w:tcPr>
          <w:p w14:paraId="23999A3E" w14:textId="4C53497A"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&lt;EndNote&gt;&lt;Cite&gt;&lt;Author&gt;Chen&lt;/Author&gt;&lt;Year&gt;2018&lt;/Year&gt;&lt;RecNum&gt;151482&lt;/RecNum&gt;&lt;DisplayText&gt;(Chen, 2018)&lt;/DisplayText&gt;&lt;record&gt;&lt;rec-number&gt;151482&lt;/rec-number&gt;&lt;foreign-keys&gt;&lt;key app="EN" db-id="5rwrwp00w0addae22rmxxrzxrz2xed555ddt" timestamp="16</w:instrText>
            </w:r>
            <w:r w:rsidR="00CC3E71">
              <w:rPr>
                <w:rFonts w:hint="eastAsia"/>
                <w:color w:val="000000"/>
                <w:kern w:val="0"/>
                <w:sz w:val="20"/>
              </w:rPr>
              <w:instrText>72991579"&gt;151482&lt;/key&gt;&lt;/foreign-keys&gt;&lt;ref-type name="Journal Article"&gt;17&lt;/ref-type&gt;&lt;contributors&gt;&lt;authors&gt;&lt;author&gt;Chen, S.&lt;/author&gt;&lt;/authors&gt;&lt;/contributors&gt;&lt;auth-address&gt;&lt;style face="normal" font="default" charset="134" size="100%"&gt;</w:instrText>
            </w:r>
            <w:r w:rsidR="00CC3E71">
              <w:rPr>
                <w:rFonts w:hint="eastAsia"/>
                <w:color w:val="000000"/>
                <w:kern w:val="0"/>
                <w:sz w:val="20"/>
              </w:rPr>
              <w:instrText>辽宁省锦州市中心医院神经内科</w:instrText>
            </w:r>
            <w:r w:rsidR="00CC3E71">
              <w:rPr>
                <w:rFonts w:hint="eastAsia"/>
                <w:color w:val="000000"/>
                <w:kern w:val="0"/>
                <w:sz w:val="20"/>
              </w:rPr>
              <w:instrText>&lt;/style&gt;&lt;</w:instrText>
            </w:r>
            <w:r w:rsidR="00CC3E71">
              <w:rPr>
                <w:color w:val="000000"/>
                <w:kern w:val="0"/>
                <w:sz w:val="20"/>
              </w:rPr>
              <w:instrText>/auth-address&gt;&lt;titles&gt;&lt;title&gt;&lt;style face="normal" font="default" charset="134" size="100%"&gt;Effect of the hospital&lt;/style&gt;&lt;style face="normal" font="default" size="100%"&gt;-&lt;/style&gt;&lt;style face="normal" font="default" charset="134" size="100%"&gt;community linkage nursing management mode on the rehabilitation and quality of life in patients with stroke&lt;/style&gt;&lt;/title&gt;&lt;secondary-title&gt;&lt;style face="normal" font="default" charset="134" size="100%"&gt;Journal of Bengbu Medical College&lt;/style&gt;&lt;/secondary-title&gt;&lt;/titles&gt;</w:instrText>
            </w:r>
            <w:r w:rsidR="00CC3E71">
              <w:rPr>
                <w:rFonts w:hint="eastAsia"/>
                <w:color w:val="000000"/>
                <w:kern w:val="0"/>
                <w:sz w:val="20"/>
              </w:rPr>
              <w:instrText>&lt;periodical&gt;&lt;full-title&gt;Journal of Bengbu Medical College&lt;/full-title&gt;&lt;/periodical&gt;&lt;pages&gt;110-113&lt;/pages&gt;&lt;volume&gt;43&lt;/volume&gt;&lt;number&gt;1&lt;/number&gt;&lt;keywords&gt;&lt;keyword&gt;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医院社区联动护理管理</w:instrText>
            </w:r>
            <w:r w:rsidR="00CC3E71">
              <w:rPr>
                <w:rFonts w:hint="eastAsia"/>
                <w:color w:val="000000"/>
                <w:kern w:val="0"/>
                <w:sz w:val="20"/>
              </w:rPr>
              <w:instrText xml:space="preserve"> </w:instrText>
            </w:r>
            <w:r w:rsidR="00CC3E71">
              <w:rPr>
                <w:rFonts w:hint="eastAsia"/>
                <w:color w:val="000000"/>
                <w:kern w:val="0"/>
                <w:sz w:val="20"/>
              </w:rPr>
              <w:instrText>康复效果</w:instrText>
            </w:r>
            <w:r w:rsidR="00CC3E71">
              <w:rPr>
                <w:rFonts w:hint="eastAsia"/>
                <w:color w:val="000000"/>
                <w:kern w:val="0"/>
                <w:sz w:val="20"/>
              </w:rPr>
              <w:instrText xml:space="preserve"> </w:instrText>
            </w:r>
            <w:r w:rsidR="00CC3E71">
              <w:rPr>
                <w:rFonts w:hint="eastAsia"/>
                <w:color w:val="000000"/>
                <w:kern w:val="0"/>
                <w:sz w:val="20"/>
              </w:rPr>
              <w:instrText>生活质量</w:instrText>
            </w:r>
            <w:r w:rsidR="00CC3E71">
              <w:rPr>
                <w:rFonts w:hint="eastAsia"/>
                <w:color w:val="000000"/>
                <w:kern w:val="0"/>
                <w:sz w:val="20"/>
              </w:rPr>
              <w:instrText>&lt;/keyword&gt;&lt;/keywords&gt;&lt;dates&gt;&lt;year&gt;2018&lt;/year&gt;&lt;/dates&gt;&lt;isbn&gt;1000-2200&lt;/isbn&gt;&lt;urls&gt;&lt;/urls&gt;&lt;remote-database-provider&gt;&lt;style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size="100%"&gt;8&lt;/style&gt;&lt;style face="normal" font="default" charset="134" size="100%"&gt;</w:instrText>
            </w:r>
            <w:r w:rsidR="00CC3E71">
              <w:rPr>
                <w:rFonts w:hint="eastAsia"/>
                <w:color w:val="000000"/>
                <w:kern w:val="0"/>
                <w:sz w:val="20"/>
              </w:rPr>
              <w:instrText>医院社区联动护理管理模式对脑卒中病人康复效果及生活质量的影响</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(Chen, 2018)</w:t>
            </w:r>
            <w:r w:rsidRPr="000A2447">
              <w:rPr>
                <w:color w:val="000000"/>
                <w:kern w:val="0"/>
                <w:sz w:val="20"/>
              </w:rPr>
              <w:fldChar w:fldCharType="end"/>
            </w:r>
          </w:p>
        </w:tc>
        <w:tc>
          <w:tcPr>
            <w:tcW w:w="1665" w:type="dxa"/>
            <w:shd w:val="clear" w:color="auto" w:fill="FFFFFF"/>
            <w:vAlign w:val="center"/>
            <w:hideMark/>
          </w:tcPr>
          <w:p w14:paraId="56BF017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2018</w:t>
            </w:r>
          </w:p>
        </w:tc>
        <w:tc>
          <w:tcPr>
            <w:tcW w:w="939" w:type="dxa"/>
            <w:shd w:val="clear" w:color="auto" w:fill="auto"/>
            <w:vAlign w:val="center"/>
            <w:hideMark/>
          </w:tcPr>
          <w:p w14:paraId="78A7C38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FFFFFF"/>
            <w:vAlign w:val="center"/>
            <w:hideMark/>
          </w:tcPr>
          <w:p w14:paraId="57055D66"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Jinzhou, Liaoning Province</w:t>
            </w:r>
          </w:p>
        </w:tc>
        <w:tc>
          <w:tcPr>
            <w:tcW w:w="1743" w:type="dxa"/>
            <w:shd w:val="clear" w:color="auto" w:fill="auto"/>
            <w:vAlign w:val="center"/>
            <w:hideMark/>
          </w:tcPr>
          <w:p w14:paraId="03DCEB0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4D30036A" w14:textId="2701D31D"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shd w:val="clear" w:color="auto" w:fill="auto"/>
            <w:vAlign w:val="center"/>
            <w:hideMark/>
          </w:tcPr>
          <w:p w14:paraId="45FFDDF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Stroke patients </w:t>
            </w:r>
          </w:p>
        </w:tc>
        <w:tc>
          <w:tcPr>
            <w:tcW w:w="3003" w:type="dxa"/>
            <w:shd w:val="clear" w:color="auto" w:fill="FFFFFF"/>
            <w:vAlign w:val="center"/>
            <w:hideMark/>
          </w:tcPr>
          <w:p w14:paraId="03F3FCA5" w14:textId="38EA8FEC"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hospital-community linked nursing management model on </w:t>
            </w:r>
            <w:r w:rsidR="00C036B7" w:rsidRPr="000A2447">
              <w:rPr>
                <w:rFonts w:eastAsia="等线"/>
                <w:color w:val="000000"/>
                <w:kern w:val="0"/>
                <w:sz w:val="20"/>
              </w:rPr>
              <w:t>functional improvement</w:t>
            </w:r>
            <w:r w:rsidRPr="000A2447">
              <w:rPr>
                <w:rFonts w:eastAsia="等线"/>
                <w:color w:val="000000"/>
                <w:kern w:val="0"/>
                <w:sz w:val="20"/>
              </w:rPr>
              <w:t xml:space="preserve"> and quality of life of stroke patients.</w:t>
            </w:r>
          </w:p>
        </w:tc>
      </w:tr>
      <w:tr w:rsidR="006642C9" w:rsidRPr="000A2447" w14:paraId="1057DCA3" w14:textId="77777777" w:rsidTr="00012368">
        <w:trPr>
          <w:trHeight w:val="70"/>
          <w:jc w:val="center"/>
        </w:trPr>
        <w:tc>
          <w:tcPr>
            <w:tcW w:w="2093" w:type="dxa"/>
            <w:tcBorders>
              <w:bottom w:val="single" w:sz="12" w:space="0" w:color="auto"/>
            </w:tcBorders>
            <w:shd w:val="clear" w:color="auto" w:fill="FFFFFF"/>
            <w:vAlign w:val="center"/>
            <w:hideMark/>
          </w:tcPr>
          <w:p w14:paraId="43F96122" w14:textId="70F545F4"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PEVuZE5vdGU+PENpdGU+PEF1dGhvcj5DYWk8L0F1dGhvcj48WWVhcj4yMDIxPC9ZZWFyPjxSZWNO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aXplPSIxMDAlIj454oCcPC9zdHlsZT48c3R5bGUgZmFjZT0ibm9ybWFsIiBmb250PSJkZWZhdWx0
IiBjaGFyc2V0PSIxMzQiIHNpemU9IjEwMCUiPuWMu+mZojwvc3R5bGU+PHN0eWxlIGZhY2U9Im5v
cm1hbCIgZm9udD0iZGVmYXVsdCIgc2l6ZT0iMTAwJSI+LTwvc3R5bGU+PHN0eWxlIGZhY2U9Im5v
cm1hbCIgZm9udD0iZGVmYXVsdCIgY2hhcnNldD0iMTM0IiBzaXplPSIxMDAlIj7npL7ljLo8L3N0
eWxlPjxzdHlsZSBmYWNlPSJub3JtYWwiIGZvbnQ9ImRlZmF1bHQiIHNpemU9IjEwMCUiPi08L3N0
eWxlPjxzdHlsZSBmYWNlPSJub3JtYWwiIGZvbnQ9ImRlZmF1bHQiIGNoYXJzZXQ9IjEzNCIgc2l6
ZT0iMTAwJSI+5a625bqt4oCd6IGU5Yqo5bu257ut5oqk55CG5Zyo57y66KGA5oCn6ISR5Y2S5Lit
6ICB5bm05oKj6ICF5Lit55qE5bqU55So5pWI5p6cPC9zdHlsZT48L3Jlc2VhcmNoLW5vdGVzPjwv
cmVjb3JkPjwvQ2l0ZT48L0VuZE5vdGU+
</w:fldData>
              </w:fldChar>
            </w:r>
            <w:r w:rsidR="00CC3E71">
              <w:rPr>
                <w:color w:val="000000"/>
                <w:kern w:val="0"/>
                <w:sz w:val="20"/>
              </w:rPr>
              <w:instrText xml:space="preserve"> ADDIN EN.CITE </w:instrText>
            </w:r>
            <w:r w:rsidR="00CC3E71">
              <w:rPr>
                <w:color w:val="000000"/>
                <w:kern w:val="0"/>
                <w:sz w:val="20"/>
              </w:rPr>
              <w:fldChar w:fldCharType="begin">
                <w:fldData xml:space="preserve">PEVuZE5vdGU+PENpdGU+PEF1dGhvcj5DYWk8L0F1dGhvcj48WWVhcj4yMDIxPC9ZZWFyPjxSZWNO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aXplPSIxMDAlIj454oCcPC9zdHlsZT48c3R5bGUgZmFjZT0ibm9ybWFsIiBmb250PSJkZWZhdWx0
IiBjaGFyc2V0PSIxMzQiIHNpemU9IjEwMCUiPuWMu+mZojwvc3R5bGU+PHN0eWxlIGZhY2U9Im5v
cm1hbCIgZm9udD0iZGVmYXVsdCIgc2l6ZT0iMTAwJSI+LTwvc3R5bGU+PHN0eWxlIGZhY2U9Im5v
cm1hbCIgZm9udD0iZGVmYXVsdCIgY2hhcnNldD0iMTM0IiBzaXplPSIxMDAlIj7npL7ljLo8L3N0
eWxlPjxzdHlsZSBmYWNlPSJub3JtYWwiIGZvbnQ9ImRlZmF1bHQiIHNpemU9IjEwMCUiPi08L3N0
eWxlPjxzdHlsZSBmYWNlPSJub3JtYWwiIGZvbnQ9ImRlZmF1bHQiIGNoYXJzZXQ9IjEzNCIgc2l6
ZT0iMTAwJSI+5a625bqt4oCd6IGU5Yqo5bu257ut5oqk55CG5Zyo57y66KGA5oCn6ISR5Y2S5Lit
6ICB5bm05oKj6ICF5Lit55qE5bqU55So5pWI5p6cPC9zdHlsZT48L3Jlc2VhcmNoLW5vdGVzPjwv
cmVjb3JkPjwvQ2l0ZT48L0VuZE5vdGU+
</w:fldData>
              </w:fldChar>
            </w:r>
            <w:r w:rsidR="00CC3E71">
              <w:rPr>
                <w:color w:val="000000"/>
                <w:kern w:val="0"/>
                <w:sz w:val="20"/>
              </w:rPr>
              <w:instrText xml:space="preserve"> ADDIN EN.CITE.DATA </w:instrText>
            </w:r>
            <w:r w:rsidR="00CC3E71">
              <w:rPr>
                <w:color w:val="000000"/>
                <w:kern w:val="0"/>
                <w:sz w:val="20"/>
              </w:rPr>
            </w:r>
            <w:r w:rsidR="00CC3E71">
              <w:rPr>
                <w:color w:val="000000"/>
                <w:kern w:val="0"/>
                <w:sz w:val="20"/>
              </w:rPr>
              <w:fldChar w:fldCharType="end"/>
            </w:r>
            <w:r w:rsidRPr="000A2447">
              <w:rPr>
                <w:color w:val="000000"/>
                <w:kern w:val="0"/>
                <w:sz w:val="20"/>
              </w:rPr>
            </w:r>
            <w:r w:rsidRPr="000A2447">
              <w:rPr>
                <w:color w:val="000000"/>
                <w:kern w:val="0"/>
                <w:sz w:val="20"/>
              </w:rPr>
              <w:fldChar w:fldCharType="separate"/>
            </w:r>
            <w:r w:rsidRPr="000A2447">
              <w:rPr>
                <w:noProof/>
                <w:color w:val="000000"/>
                <w:kern w:val="0"/>
                <w:sz w:val="20"/>
              </w:rPr>
              <w:t>(Cai et al., 2021)</w:t>
            </w:r>
            <w:r w:rsidRPr="000A2447">
              <w:rPr>
                <w:color w:val="000000"/>
                <w:kern w:val="0"/>
                <w:sz w:val="20"/>
              </w:rPr>
              <w:fldChar w:fldCharType="end"/>
            </w:r>
          </w:p>
        </w:tc>
        <w:tc>
          <w:tcPr>
            <w:tcW w:w="1665" w:type="dxa"/>
            <w:tcBorders>
              <w:bottom w:val="single" w:sz="12" w:space="0" w:color="auto"/>
            </w:tcBorders>
            <w:shd w:val="clear" w:color="auto" w:fill="FFFFFF"/>
            <w:vAlign w:val="center"/>
            <w:hideMark/>
          </w:tcPr>
          <w:p w14:paraId="51101FC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2021</w:t>
            </w:r>
          </w:p>
        </w:tc>
        <w:tc>
          <w:tcPr>
            <w:tcW w:w="939" w:type="dxa"/>
            <w:tcBorders>
              <w:bottom w:val="single" w:sz="12" w:space="0" w:color="auto"/>
            </w:tcBorders>
            <w:shd w:val="clear" w:color="auto" w:fill="auto"/>
            <w:vAlign w:val="center"/>
            <w:hideMark/>
          </w:tcPr>
          <w:p w14:paraId="729F171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bottom w:val="single" w:sz="12" w:space="0" w:color="auto"/>
            </w:tcBorders>
            <w:shd w:val="clear" w:color="auto" w:fill="FFFFFF"/>
            <w:vAlign w:val="center"/>
            <w:hideMark/>
          </w:tcPr>
          <w:p w14:paraId="5C4691D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Xiamen, Fujian Province</w:t>
            </w:r>
          </w:p>
        </w:tc>
        <w:tc>
          <w:tcPr>
            <w:tcW w:w="1743" w:type="dxa"/>
            <w:tcBorders>
              <w:bottom w:val="single" w:sz="12" w:space="0" w:color="auto"/>
            </w:tcBorders>
            <w:shd w:val="clear" w:color="auto" w:fill="auto"/>
            <w:vAlign w:val="center"/>
            <w:hideMark/>
          </w:tcPr>
          <w:p w14:paraId="1A56E5D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bottom w:val="single" w:sz="12" w:space="0" w:color="auto"/>
            </w:tcBorders>
            <w:shd w:val="clear" w:color="auto" w:fill="auto"/>
            <w:vAlign w:val="center"/>
            <w:hideMark/>
          </w:tcPr>
          <w:p w14:paraId="12BD1E9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tcBorders>
              <w:bottom w:val="single" w:sz="12" w:space="0" w:color="auto"/>
            </w:tcBorders>
            <w:shd w:val="clear" w:color="auto" w:fill="FFFFFF"/>
            <w:vAlign w:val="center"/>
            <w:hideMark/>
          </w:tcPr>
          <w:p w14:paraId="7C4A3487" w14:textId="697E0D28" w:rsidR="00216124" w:rsidRPr="000A2447" w:rsidRDefault="004D7B2B" w:rsidP="004B4A24">
            <w:pPr>
              <w:widowControl/>
              <w:jc w:val="left"/>
              <w:rPr>
                <w:rFonts w:eastAsia="等线"/>
                <w:color w:val="000000"/>
                <w:kern w:val="0"/>
                <w:sz w:val="20"/>
              </w:rPr>
            </w:pPr>
            <w:r w:rsidRPr="000A2447">
              <w:rPr>
                <w:rFonts w:eastAsia="等线"/>
                <w:color w:val="000000"/>
                <w:kern w:val="0"/>
                <w:sz w:val="20"/>
              </w:rPr>
              <w:t>P</w:t>
            </w:r>
            <w:r w:rsidR="00216124" w:rsidRPr="000A2447">
              <w:rPr>
                <w:rFonts w:eastAsia="等线"/>
                <w:color w:val="000000"/>
                <w:kern w:val="0"/>
                <w:sz w:val="20"/>
              </w:rPr>
              <w:t>atients with ischemic stroke</w:t>
            </w:r>
          </w:p>
        </w:tc>
        <w:tc>
          <w:tcPr>
            <w:tcW w:w="3003" w:type="dxa"/>
            <w:tcBorders>
              <w:bottom w:val="single" w:sz="12" w:space="0" w:color="auto"/>
            </w:tcBorders>
            <w:shd w:val="clear" w:color="auto" w:fill="FFFFFF"/>
            <w:vAlign w:val="center"/>
            <w:hideMark/>
          </w:tcPr>
          <w:p w14:paraId="45CE246A" w14:textId="3134D393"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"hospital-community-family" linkage continuous nursing in elderly patients with </w:t>
            </w:r>
            <w:r w:rsidR="00C036B7" w:rsidRPr="000A2447">
              <w:rPr>
                <w:rFonts w:eastAsia="等线"/>
                <w:color w:val="000000"/>
                <w:kern w:val="0"/>
                <w:sz w:val="20"/>
              </w:rPr>
              <w:t>ischemic stroke</w:t>
            </w:r>
            <w:r w:rsidRPr="000A2447">
              <w:rPr>
                <w:rFonts w:eastAsia="等线"/>
                <w:color w:val="000000"/>
                <w:kern w:val="0"/>
                <w:sz w:val="20"/>
              </w:rPr>
              <w:t>.</w:t>
            </w:r>
          </w:p>
        </w:tc>
      </w:tr>
      <w:tr w:rsidR="006642C9" w:rsidRPr="000A2447" w14:paraId="4D15E61A" w14:textId="77777777" w:rsidTr="004D7B2B">
        <w:trPr>
          <w:trHeight w:val="1300"/>
          <w:jc w:val="center"/>
        </w:trPr>
        <w:tc>
          <w:tcPr>
            <w:tcW w:w="2093" w:type="dxa"/>
            <w:tcBorders>
              <w:top w:val="single" w:sz="12" w:space="0" w:color="auto"/>
            </w:tcBorders>
            <w:shd w:val="clear" w:color="auto" w:fill="FFFFFF"/>
            <w:vAlign w:val="center"/>
            <w:hideMark/>
          </w:tcPr>
          <w:p w14:paraId="15B822CC" w14:textId="0406F4E5" w:rsidR="00216124" w:rsidRPr="000A2447" w:rsidRDefault="00216124" w:rsidP="004B4A24">
            <w:pPr>
              <w:widowControl/>
              <w:jc w:val="left"/>
              <w:rPr>
                <w:rFonts w:eastAsia="等线"/>
                <w:color w:val="000000"/>
                <w:kern w:val="0"/>
                <w:sz w:val="20"/>
              </w:rPr>
            </w:pPr>
            <w:r w:rsidRPr="000A2447">
              <w:rPr>
                <w:color w:val="000000"/>
                <w:kern w:val="0"/>
                <w:sz w:val="20"/>
              </w:rPr>
              <w:lastRenderedPageBreak/>
              <w:fldChar w:fldCharType="begin"/>
            </w:r>
            <w:r w:rsidR="00CC3E71">
              <w:rPr>
                <w:color w:val="000000"/>
                <w:kern w:val="0"/>
                <w:sz w:val="20"/>
              </w:rPr>
              <w:instrText xml:space="preserve"> ADDIN EN.CITE &lt;EndNote&gt;&lt;Cite&gt;&lt;Author&gt;Fu&lt;/Author&gt;&lt;Year&gt;2019&lt;/Year&gt;&lt;RecNum&gt;151484&lt;/RecNum&gt;&lt;DisplayText&gt;(Fu et al., 2019)&lt;/DisplayText&gt;&lt;record&gt;&lt;rec-number&gt;151484&lt;/rec-number&gt;&lt;foreign-keys&gt;&lt;key app="EN" db-id="5rwrwp00w0addae22rmxxrzxrz2xed555ddt" timestamp="1672991579"&gt;151484&lt;/key&gt;&lt;/foreign-keys&gt;&lt;ref-type name="Journal Article"&gt;17&lt;/ref-type&gt;&lt;contributors&gt;&lt;authors&gt;&lt;author&gt;Fu, X. M.&lt;/author&gt;&lt;author&gt;Jin, S. J.&lt;/author&gt;&lt;author&gt;Zeng, X. L.&lt;/author&gt;&lt;author&gt;Chen, Y.&lt;/author&gt;&lt;/authors&gt;&lt;/contributors&gt;&lt;auth-address&gt;&lt;</w:instrText>
            </w:r>
            <w:r w:rsidR="00CC3E71">
              <w:rPr>
                <w:rFonts w:hint="eastAsia"/>
                <w:color w:val="000000"/>
                <w:kern w:val="0"/>
                <w:sz w:val="20"/>
              </w:rPr>
              <w:instrText>style face="normal" font="default" charset="134" size="100%"&gt;</w:instrText>
            </w:r>
            <w:r w:rsidR="00CC3E71">
              <w:rPr>
                <w:rFonts w:hint="eastAsia"/>
                <w:color w:val="000000"/>
                <w:kern w:val="0"/>
                <w:sz w:val="20"/>
              </w:rPr>
              <w:instrText>海南省干部疗养院</w:instrText>
            </w:r>
            <w:r w:rsidR="00CC3E71">
              <w:rPr>
                <w:rFonts w:hint="eastAsia"/>
                <w:color w:val="000000"/>
                <w:kern w:val="0"/>
                <w:sz w:val="20"/>
              </w:rPr>
              <w:instrText>&lt;/style&gt;&lt;style face="normal" font="default" size="100%"&gt;(&lt;/style&gt;&lt;style face="normal" font="default" charset="134" size="100%"&gt;</w:instrText>
            </w:r>
            <w:r w:rsidR="00CC3E71">
              <w:rPr>
                <w:rFonts w:hint="eastAsia"/>
                <w:color w:val="000000"/>
                <w:kern w:val="0"/>
                <w:sz w:val="20"/>
              </w:rPr>
              <w:instrText>海南省老年病医院</w:instrText>
            </w:r>
            <w:r w:rsidR="00CC3E71">
              <w:rPr>
                <w:rFonts w:hint="eastAsia"/>
                <w:color w:val="000000"/>
                <w:kern w:val="0"/>
                <w:sz w:val="20"/>
              </w:rPr>
              <w:instrText>&lt;/style&gt;&lt;style face="normal" font="default" size="1</w:instrText>
            </w:r>
            <w:r w:rsidR="00CC3E71">
              <w:rPr>
                <w:color w:val="000000"/>
                <w:kern w:val="0"/>
                <w:sz w:val="20"/>
              </w:rPr>
              <w:instrText xml:space="preserve">00%"&gt;)&lt;/style&gt;&lt;/auth-address&gt;&lt;titles&gt;&lt;title&gt;Effect of home pension system under medical-nursing combined model on quality of life in elderly patients with stroke&lt;/title&gt;&lt;secondary-title&gt;&lt;style face="normal" font="default" charset="134" size="100%"&gt;Hainan </w:instrText>
            </w:r>
            <w:r w:rsidR="00CC3E71">
              <w:rPr>
                <w:rFonts w:hint="eastAsia"/>
                <w:color w:val="000000"/>
                <w:kern w:val="0"/>
                <w:sz w:val="20"/>
              </w:rPr>
              <w:instrText>Medical Journal&lt;/style&gt;&lt;/secondary-title&gt;&lt;/titles&gt;&lt;periodical&gt;&lt;full-title&gt;Hainan Medical Journal&lt;/full-title&gt;&lt;/periodical&gt;&lt;pages&gt;1352-1355&lt;/pages&gt;&lt;volume&gt;30&lt;/volume&gt;&lt;number&gt;10&lt;/number&gt;&lt;keywords&gt;&lt;keyword&gt;</w:instrText>
            </w:r>
            <w:r w:rsidR="00CC3E71">
              <w:rPr>
                <w:rFonts w:hint="eastAsia"/>
                <w:color w:val="000000"/>
                <w:kern w:val="0"/>
                <w:sz w:val="20"/>
              </w:rPr>
              <w:instrText>老年</w:instrText>
            </w:r>
            <w:r w:rsidR="00CC3E71">
              <w:rPr>
                <w:rFonts w:hint="eastAsia"/>
                <w:color w:val="000000"/>
                <w:kern w:val="0"/>
                <w:sz w:val="20"/>
              </w:rPr>
              <w:instrText xml:space="preserve"> </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医养结合</w:instrText>
            </w:r>
            <w:r w:rsidR="00CC3E71">
              <w:rPr>
                <w:rFonts w:hint="eastAsia"/>
                <w:color w:val="000000"/>
                <w:kern w:val="0"/>
                <w:sz w:val="20"/>
              </w:rPr>
              <w:instrText xml:space="preserve"> </w:instrText>
            </w:r>
            <w:r w:rsidR="00CC3E71">
              <w:rPr>
                <w:rFonts w:hint="eastAsia"/>
                <w:color w:val="000000"/>
                <w:kern w:val="0"/>
                <w:sz w:val="20"/>
              </w:rPr>
              <w:instrText>社区康复</w:instrText>
            </w:r>
            <w:r w:rsidR="00CC3E71">
              <w:rPr>
                <w:rFonts w:hint="eastAsia"/>
                <w:color w:val="000000"/>
                <w:kern w:val="0"/>
                <w:sz w:val="20"/>
              </w:rPr>
              <w:instrText xml:space="preserve"> </w:instrText>
            </w:r>
            <w:r w:rsidR="00CC3E71">
              <w:rPr>
                <w:rFonts w:hint="eastAsia"/>
                <w:color w:val="000000"/>
                <w:kern w:val="0"/>
                <w:sz w:val="20"/>
              </w:rPr>
              <w:instrText>生活质量</w:instrText>
            </w:r>
            <w:r w:rsidR="00CC3E71">
              <w:rPr>
                <w:rFonts w:hint="eastAsia"/>
                <w:color w:val="000000"/>
                <w:kern w:val="0"/>
                <w:sz w:val="20"/>
              </w:rPr>
              <w:instrText>&lt;/keyword&gt;&lt;/keywords&gt;&lt;dates&gt;&lt;year&gt;2019&lt;/year&gt;&lt;/dates&gt;&lt;isbn&gt;1003-6350&lt;/isbn&gt;&lt;urls&gt;&lt;/urls&gt;&lt;remote-database-provider&gt;&lt;style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size="100%"&gt;10</w:instrText>
            </w:r>
            <w:r w:rsidR="00CC3E71">
              <w:rPr>
                <w:rFonts w:hint="eastAsia"/>
                <w:color w:val="000000"/>
                <w:kern w:val="0"/>
                <w:sz w:val="20"/>
              </w:rPr>
              <w:instrText>“</w:instrText>
            </w:r>
            <w:r w:rsidR="00CC3E71">
              <w:rPr>
                <w:rFonts w:hint="eastAsia"/>
                <w:color w:val="000000"/>
                <w:kern w:val="0"/>
                <w:sz w:val="20"/>
              </w:rPr>
              <w:instrText>&lt;/style&gt;&lt;style face="normal" font="default" charset="134" size="100%"&gt;</w:instrText>
            </w:r>
            <w:r w:rsidR="00CC3E71">
              <w:rPr>
                <w:rFonts w:hint="eastAsia"/>
                <w:color w:val="000000"/>
                <w:kern w:val="0"/>
                <w:sz w:val="20"/>
              </w:rPr>
              <w:instrText>医养结合”居家养老服务体系对脑卒中老年患者生活质量的影响</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(Fu et al., 2019)</w:t>
            </w:r>
            <w:r w:rsidRPr="000A2447">
              <w:rPr>
                <w:color w:val="000000"/>
                <w:kern w:val="0"/>
                <w:sz w:val="20"/>
              </w:rPr>
              <w:fldChar w:fldCharType="end"/>
            </w:r>
          </w:p>
        </w:tc>
        <w:tc>
          <w:tcPr>
            <w:tcW w:w="1665" w:type="dxa"/>
            <w:tcBorders>
              <w:top w:val="single" w:sz="12" w:space="0" w:color="auto"/>
            </w:tcBorders>
            <w:shd w:val="clear" w:color="auto" w:fill="FFFFFF"/>
            <w:vAlign w:val="center"/>
            <w:hideMark/>
          </w:tcPr>
          <w:p w14:paraId="541BADD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2019</w:t>
            </w:r>
          </w:p>
        </w:tc>
        <w:tc>
          <w:tcPr>
            <w:tcW w:w="939" w:type="dxa"/>
            <w:tcBorders>
              <w:top w:val="single" w:sz="12" w:space="0" w:color="auto"/>
            </w:tcBorders>
            <w:shd w:val="clear" w:color="auto" w:fill="auto"/>
            <w:vAlign w:val="center"/>
            <w:hideMark/>
          </w:tcPr>
          <w:p w14:paraId="44E8369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top w:val="single" w:sz="12" w:space="0" w:color="auto"/>
            </w:tcBorders>
            <w:shd w:val="clear" w:color="auto" w:fill="FFFFFF"/>
            <w:vAlign w:val="center"/>
            <w:hideMark/>
          </w:tcPr>
          <w:p w14:paraId="1B832EE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Haikou, Hainan Province</w:t>
            </w:r>
          </w:p>
        </w:tc>
        <w:tc>
          <w:tcPr>
            <w:tcW w:w="1743" w:type="dxa"/>
            <w:tcBorders>
              <w:top w:val="single" w:sz="12" w:space="0" w:color="auto"/>
            </w:tcBorders>
            <w:shd w:val="clear" w:color="auto" w:fill="auto"/>
            <w:vAlign w:val="center"/>
            <w:hideMark/>
          </w:tcPr>
          <w:p w14:paraId="12AA100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top w:val="single" w:sz="12" w:space="0" w:color="auto"/>
            </w:tcBorders>
            <w:shd w:val="clear" w:color="auto" w:fill="auto"/>
            <w:vAlign w:val="center"/>
            <w:hideMark/>
          </w:tcPr>
          <w:p w14:paraId="2136CA4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tcBorders>
              <w:top w:val="single" w:sz="12" w:space="0" w:color="auto"/>
            </w:tcBorders>
            <w:shd w:val="clear" w:color="auto" w:fill="auto"/>
            <w:vAlign w:val="center"/>
            <w:hideMark/>
          </w:tcPr>
          <w:p w14:paraId="4DFA831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Senile stroke patients </w:t>
            </w:r>
          </w:p>
        </w:tc>
        <w:tc>
          <w:tcPr>
            <w:tcW w:w="3003" w:type="dxa"/>
            <w:tcBorders>
              <w:top w:val="single" w:sz="12" w:space="0" w:color="auto"/>
            </w:tcBorders>
            <w:shd w:val="clear" w:color="auto" w:fill="FFFFFF"/>
            <w:vAlign w:val="center"/>
            <w:hideMark/>
          </w:tcPr>
          <w:p w14:paraId="1E841B3E" w14:textId="6F595935"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"combination of medical care and nursing" home care service system on the quality of life of elderly patients with stroke.</w:t>
            </w:r>
          </w:p>
        </w:tc>
      </w:tr>
      <w:tr w:rsidR="006642C9" w:rsidRPr="000A2447" w14:paraId="3F1EE0CF" w14:textId="77777777" w:rsidTr="004D7B2B">
        <w:trPr>
          <w:trHeight w:val="1560"/>
          <w:jc w:val="center"/>
        </w:trPr>
        <w:tc>
          <w:tcPr>
            <w:tcW w:w="2093" w:type="dxa"/>
            <w:shd w:val="clear" w:color="auto" w:fill="FFFFFF"/>
            <w:vAlign w:val="center"/>
            <w:hideMark/>
          </w:tcPr>
          <w:p w14:paraId="5C293F59" w14:textId="626EF32B"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Pr="000A2447">
              <w:rPr>
                <w:color w:val="000000"/>
                <w:kern w:val="0"/>
                <w:sz w:val="20"/>
              </w:rPr>
              <w:instrText xml:space="preserve"> ADDIN EN.CITE &lt;EndNote&gt;&lt;Cite&gt;&lt;Author&gt;Chi&lt;/Author&gt;&lt;Year&gt;2009&lt;/Year&gt;&lt;RecNum&gt;151490&lt;/RecNum&gt;&lt;DisplayText&gt;(Chi, 2009)&lt;/DisplayText&gt;&lt;record&gt;&lt;rec-number&gt;151490&lt;/rec-number&gt;&lt;foreign-keys&gt;&lt;key app="EN" db-id="5rwrwp00w0addae22rmxxrzxrz2xed555ddt" timestamp="1672991579"&gt;151490&lt;/key&gt;&lt;/foreign-keys&gt;&lt;ref-type name="Journal Article"&gt;17&lt;/ref-type&gt;&lt;contributors&gt;&lt;authors&gt;&lt;author&gt;Chi, X. Q.&lt;/author&gt;&lt;/authors&gt;&lt;/contributors&gt;&lt;auth-address&gt;&lt;style face="normal" font="default" charset="134" size="100%"&gt;</w:instrText>
            </w:r>
            <w:r w:rsidRPr="000A2447">
              <w:rPr>
                <w:color w:val="000000"/>
                <w:kern w:val="0"/>
                <w:sz w:val="20"/>
              </w:rPr>
              <w:instrText>浙江省台州市黄岩区红十字医院</w:instrText>
            </w:r>
            <w:r w:rsidRPr="000A2447">
              <w:rPr>
                <w:color w:val="000000"/>
                <w:kern w:val="0"/>
                <w:sz w:val="20"/>
              </w:rPr>
              <w:instrText>&lt;/style&gt;&lt;/auth-address&gt;&lt;titles&gt;&lt;title&gt;&lt;style face="normal" font="default" charset="134" size="100%"&gt;Community care of nine cases of hemiplegic stroke with motor function rehabilitation&lt;/style&gt;&lt;/title&gt;&lt;secondary-title&gt;&lt;style face="normal" font="default" charset="134" size="100%"&gt;Chinese Journal of Rural Medicine and Pharmacy&lt;/style&gt;&lt;/secondary-title&gt;&lt;/titles&gt;&lt;periodical&gt;&lt;full-title&gt;Chinese Journal of Rural Medicine and Pharmacy&lt;/full-title&gt;&lt;/periodical&gt;&lt;volume&gt;16&lt;/volume&gt;&lt;number&gt;3&lt;/number&gt;&lt;keywords&gt;&lt;keyword&gt;</w:instrText>
            </w:r>
            <w:r w:rsidRPr="000A2447">
              <w:rPr>
                <w:color w:val="000000"/>
                <w:kern w:val="0"/>
                <w:sz w:val="20"/>
              </w:rPr>
              <w:instrText>运动功能康复</w:instrText>
            </w:r>
            <w:r w:rsidRPr="000A2447">
              <w:rPr>
                <w:color w:val="000000"/>
                <w:kern w:val="0"/>
                <w:sz w:val="20"/>
              </w:rPr>
              <w:instrText xml:space="preserve"> </w:instrText>
            </w:r>
            <w:r w:rsidRPr="000A2447">
              <w:rPr>
                <w:color w:val="000000"/>
                <w:kern w:val="0"/>
                <w:sz w:val="20"/>
              </w:rPr>
              <w:instrText>脑卒中偏瘫患者</w:instrText>
            </w:r>
            <w:r w:rsidRPr="000A2447">
              <w:rPr>
                <w:color w:val="000000"/>
                <w:kern w:val="0"/>
                <w:sz w:val="20"/>
              </w:rPr>
              <w:instrText xml:space="preserve"> </w:instrText>
            </w:r>
            <w:r w:rsidRPr="000A2447">
              <w:rPr>
                <w:color w:val="000000"/>
                <w:kern w:val="0"/>
                <w:sz w:val="20"/>
              </w:rPr>
              <w:instrText>社区护理</w:instrText>
            </w:r>
            <w:r w:rsidRPr="000A2447">
              <w:rPr>
                <w:color w:val="000000"/>
                <w:kern w:val="0"/>
                <w:sz w:val="20"/>
              </w:rPr>
              <w:instrText xml:space="preserve"> </w:instrText>
            </w:r>
            <w:r w:rsidRPr="000A2447">
              <w:rPr>
                <w:color w:val="000000"/>
                <w:kern w:val="0"/>
                <w:sz w:val="20"/>
              </w:rPr>
              <w:instrText>脑卒中患者</w:instrText>
            </w:r>
            <w:r w:rsidRPr="000A2447">
              <w:rPr>
                <w:color w:val="000000"/>
                <w:kern w:val="0"/>
                <w:sz w:val="20"/>
              </w:rPr>
              <w:instrText xml:space="preserve"> </w:instrText>
            </w:r>
            <w:r w:rsidRPr="000A2447">
              <w:rPr>
                <w:color w:val="000000"/>
                <w:kern w:val="0"/>
                <w:sz w:val="20"/>
              </w:rPr>
              <w:instrText>康复工作</w:instrText>
            </w:r>
            <w:r w:rsidRPr="000A2447">
              <w:rPr>
                <w:color w:val="000000"/>
                <w:kern w:val="0"/>
                <w:sz w:val="20"/>
              </w:rPr>
              <w:instrText xml:space="preserve"> </w:instrText>
            </w:r>
            <w:r w:rsidRPr="000A2447">
              <w:rPr>
                <w:color w:val="000000"/>
                <w:kern w:val="0"/>
                <w:sz w:val="20"/>
              </w:rPr>
              <w:instrText>训练指导</w:instrText>
            </w:r>
            <w:r w:rsidRPr="000A2447">
              <w:rPr>
                <w:color w:val="000000"/>
                <w:kern w:val="0"/>
                <w:sz w:val="20"/>
              </w:rPr>
              <w:instrText xml:space="preserve"> </w:instrText>
            </w:r>
            <w:r w:rsidRPr="000A2447">
              <w:rPr>
                <w:color w:val="000000"/>
                <w:kern w:val="0"/>
                <w:sz w:val="20"/>
              </w:rPr>
              <w:instrText>社区内</w:instrText>
            </w:r>
            <w:r w:rsidRPr="000A2447">
              <w:rPr>
                <w:color w:val="000000"/>
                <w:kern w:val="0"/>
                <w:sz w:val="20"/>
              </w:rPr>
              <w:instrText>&lt;/keyword&gt;&lt;/keywords&gt;&lt;dates&gt;&lt;year&gt;2009&lt;/year&gt;&lt;/dates&gt;&lt;isbn&gt;1006-5180&lt;/isbn&gt;&lt;urls&gt;&lt;related-urls&gt;&lt;url&gt;http://qikan.cqvip.com/Qikan/Article/Detail?id=29640002&lt;/url&gt;&lt;/related-urls&gt;&lt;/urls&gt;&lt;remote-database-provider&gt;&lt;style face="normal" font="default" charset="134" size="100%"&gt;</w:instrText>
            </w:r>
            <w:r w:rsidRPr="000A2447">
              <w:rPr>
                <w:color w:val="000000"/>
                <w:kern w:val="0"/>
                <w:sz w:val="20"/>
              </w:rPr>
              <w:instrText>重庆维普资讯有限公司</w:instrText>
            </w:r>
            <w:r w:rsidRPr="000A2447">
              <w:rPr>
                <w:color w:val="000000"/>
                <w:kern w:val="0"/>
                <w:sz w:val="20"/>
              </w:rPr>
              <w:instrText>&lt;/style&gt;&lt;/remote-database-provider&gt;&lt;research-notes&gt;&lt;style face="normal" font="default" size="100%"&gt;11&lt;/style&gt;&lt;style face="normal" font="default" charset="134" size="100%"&gt;</w:instrText>
            </w:r>
            <w:r w:rsidRPr="000A2447">
              <w:rPr>
                <w:color w:val="000000"/>
                <w:kern w:val="0"/>
                <w:sz w:val="20"/>
              </w:rPr>
              <w:instrText>脑卒中偏瘫</w:instrText>
            </w:r>
            <w:r w:rsidRPr="000A2447">
              <w:rPr>
                <w:color w:val="000000"/>
                <w:kern w:val="0"/>
                <w:sz w:val="20"/>
              </w:rPr>
              <w:instrText>&lt;/style&gt;&lt;style face="normal" font="default" size="100%"&gt;9&lt;/style&gt;&lt;style face="normal" font="default" charset="134" size="100%"&gt;</w:instrText>
            </w:r>
            <w:r w:rsidRPr="000A2447">
              <w:rPr>
                <w:color w:val="000000"/>
                <w:kern w:val="0"/>
                <w:sz w:val="20"/>
              </w:rPr>
              <w:instrText>例运动功能康复的社区护理</w:instrText>
            </w:r>
            <w:r w:rsidRPr="000A2447">
              <w:rPr>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(Chi, 2009)</w:t>
            </w:r>
            <w:r w:rsidRPr="000A2447">
              <w:rPr>
                <w:color w:val="000000"/>
                <w:kern w:val="0"/>
                <w:sz w:val="20"/>
              </w:rPr>
              <w:fldChar w:fldCharType="end"/>
            </w:r>
          </w:p>
        </w:tc>
        <w:tc>
          <w:tcPr>
            <w:tcW w:w="1665" w:type="dxa"/>
            <w:shd w:val="clear" w:color="auto" w:fill="FFFFFF"/>
            <w:vAlign w:val="center"/>
            <w:hideMark/>
          </w:tcPr>
          <w:p w14:paraId="3570133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2009</w:t>
            </w:r>
          </w:p>
        </w:tc>
        <w:tc>
          <w:tcPr>
            <w:tcW w:w="939" w:type="dxa"/>
            <w:shd w:val="clear" w:color="auto" w:fill="auto"/>
            <w:vAlign w:val="center"/>
            <w:hideMark/>
          </w:tcPr>
          <w:p w14:paraId="279F308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FFFFFF"/>
            <w:vAlign w:val="center"/>
            <w:hideMark/>
          </w:tcPr>
          <w:p w14:paraId="2115805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Taizhou Zhejiang Province</w:t>
            </w:r>
          </w:p>
        </w:tc>
        <w:tc>
          <w:tcPr>
            <w:tcW w:w="1743" w:type="dxa"/>
            <w:shd w:val="clear" w:color="auto" w:fill="FFFFFF"/>
            <w:vAlign w:val="center"/>
            <w:hideMark/>
          </w:tcPr>
          <w:p w14:paraId="50E84BA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Quasi-experimental study (before and after control)</w:t>
            </w:r>
          </w:p>
        </w:tc>
        <w:tc>
          <w:tcPr>
            <w:tcW w:w="1369" w:type="dxa"/>
            <w:shd w:val="clear" w:color="auto" w:fill="auto"/>
            <w:vAlign w:val="center"/>
            <w:hideMark/>
          </w:tcPr>
          <w:p w14:paraId="7AAB80FC" w14:textId="0C0CBF61"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shd w:val="clear" w:color="auto" w:fill="FFFFFF"/>
            <w:vAlign w:val="center"/>
            <w:hideMark/>
          </w:tcPr>
          <w:p w14:paraId="208047A6"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with hemiplegia</w:t>
            </w:r>
          </w:p>
        </w:tc>
        <w:tc>
          <w:tcPr>
            <w:tcW w:w="3003" w:type="dxa"/>
            <w:shd w:val="clear" w:color="auto" w:fill="FFFFFF"/>
            <w:vAlign w:val="center"/>
            <w:hideMark/>
          </w:tcPr>
          <w:p w14:paraId="744967C5" w14:textId="4ED8A34C"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investigate the effect</w:t>
            </w:r>
            <w:r w:rsidR="00C036B7" w:rsidRPr="000A2447">
              <w:rPr>
                <w:rFonts w:eastAsia="等线"/>
                <w:color w:val="000000"/>
                <w:kern w:val="0"/>
                <w:sz w:val="20"/>
              </w:rPr>
              <w:t>s</w:t>
            </w:r>
            <w:r w:rsidRPr="000A2447">
              <w:rPr>
                <w:rFonts w:eastAsia="等线"/>
                <w:color w:val="000000"/>
                <w:kern w:val="0"/>
                <w:sz w:val="20"/>
              </w:rPr>
              <w:t xml:space="preserve"> of motor function rehabilitation training on the improvement of motor function in 9 stroke patients in community</w:t>
            </w:r>
          </w:p>
        </w:tc>
      </w:tr>
      <w:tr w:rsidR="006642C9" w:rsidRPr="000A2447" w14:paraId="4D5E0641" w14:textId="77777777" w:rsidTr="004D7B2B">
        <w:trPr>
          <w:trHeight w:val="1560"/>
          <w:jc w:val="center"/>
        </w:trPr>
        <w:tc>
          <w:tcPr>
            <w:tcW w:w="2093" w:type="dxa"/>
            <w:shd w:val="clear" w:color="auto" w:fill="FFFFFF"/>
            <w:vAlign w:val="center"/>
            <w:hideMark/>
          </w:tcPr>
          <w:p w14:paraId="1EA342F0" w14:textId="719D3CE2"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&lt;EndNote&gt;&lt;Cite&gt;&lt;Author&gt;Wu&lt;/Author&gt;&lt;Year&gt;2017&lt;/Year&gt;&lt;RecNum&gt;126227&lt;/RecNum&gt;&lt;DisplayText&gt;(Wu et al., 2017)&lt;/DisplayText&gt;&lt;record&gt;&lt;rec-number&gt;126227&lt;/rec-number&gt;&lt;foreign-keys&gt;&lt;key app="EN" db-id="5rwrwp00w0addae22rmxxrzxrz2xed555ddt" timestamp="1667461197"&gt;126227&lt;/key&gt;&lt;key app="ENWeb" db-id=""&gt;0&lt;/key&gt;&lt;/foreign-keys&gt;&lt;ref-type name="Journal Article"&gt;17&lt;/ref-type&gt;&lt;contributors&gt;&lt;authors&gt;&lt;author&gt;Wu, M. H.&lt;/author&gt;&lt;author&gt;Zhu, C. P.&lt;/author&gt;&lt;author&gt;Xu, X. F.&lt;/author&gt;&lt;author&gt;Lu, A. M.&lt;/author&gt;&lt;author&gt;</w:instrText>
            </w:r>
            <w:r w:rsidR="00CC3E71">
              <w:rPr>
                <w:rFonts w:hint="eastAsia"/>
                <w:color w:val="000000"/>
                <w:kern w:val="0"/>
                <w:sz w:val="20"/>
              </w:rPr>
              <w:instrText>Chu, H. F.&lt;/author&gt;&lt;/authors&gt;&lt;/contributors&gt;&lt;auth-address&gt;&lt;style face="normal" font="default" charset="134" size="100%"&gt;</w:instrText>
            </w:r>
            <w:r w:rsidR="00CC3E71">
              <w:rPr>
                <w:rFonts w:hint="eastAsia"/>
                <w:color w:val="000000"/>
                <w:kern w:val="0"/>
                <w:sz w:val="20"/>
              </w:rPr>
              <w:instrText>上海市浦东新区新场社区卫生服务中心</w:instrText>
            </w:r>
            <w:r w:rsidR="00CC3E71">
              <w:rPr>
                <w:rFonts w:hint="eastAsia"/>
                <w:color w:val="000000"/>
                <w:kern w:val="0"/>
                <w:sz w:val="20"/>
              </w:rPr>
              <w:instrText>&lt;/style&gt;&lt;/auth-address&gt;&lt;titles&gt;&lt;title&gt;&lt;style face="normal" font="default" charset="134" size="100%"&gt;Effect of home-bas</w:instrText>
            </w:r>
            <w:r w:rsidR="00CC3E71">
              <w:rPr>
                <w:color w:val="000000"/>
                <w:kern w:val="0"/>
                <w:sz w:val="20"/>
              </w:rPr>
              <w:instrText>ed rehabilitation nursing on the ability of activities of daily living in the rural patients with stroke&lt;/style&gt;&lt;/title&gt;&lt;secondary-title&gt;&lt;style face="normal" font="default" charset="134" size="100%"&gt;Shanghai Medical &amp;amp; Pharmaceutical Journal&lt;/style&gt;&lt;/s</w:instrText>
            </w:r>
            <w:r w:rsidR="00CC3E71">
              <w:rPr>
                <w:rFonts w:hint="eastAsia"/>
                <w:color w:val="000000"/>
                <w:kern w:val="0"/>
                <w:sz w:val="20"/>
              </w:rPr>
              <w:instrText>econdary-title&gt;&lt;/titles&gt;&lt;periodical&gt;&lt;full-title&gt;Shanghai Medical &amp;amp; Pharmaceutical Journal&lt;/full-title&gt;&lt;/periodical&gt;&lt;pages&gt;60-62&lt;/pages&gt;&lt;volume&gt;38&lt;/volume&gt;&lt;number&gt;22&lt;/number&gt;&lt;keywords&gt;&lt;keyword&gt;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家庭康复护理</w:instrText>
            </w:r>
            <w:r w:rsidR="00CC3E71">
              <w:rPr>
                <w:rFonts w:hint="eastAsia"/>
                <w:color w:val="000000"/>
                <w:kern w:val="0"/>
                <w:sz w:val="20"/>
              </w:rPr>
              <w:instrText xml:space="preserve"> </w:instrText>
            </w:r>
            <w:r w:rsidR="00CC3E71">
              <w:rPr>
                <w:rFonts w:hint="eastAsia"/>
                <w:color w:val="000000"/>
                <w:kern w:val="0"/>
                <w:sz w:val="20"/>
              </w:rPr>
              <w:instrText>日常生活活动能力</w:instrText>
            </w:r>
            <w:r w:rsidR="00CC3E71">
              <w:rPr>
                <w:rFonts w:hint="eastAsia"/>
                <w:color w:val="000000"/>
                <w:kern w:val="0"/>
                <w:sz w:val="20"/>
              </w:rPr>
              <w:instrText>&lt;/keyword&gt;&lt;/keywords&gt;&lt;dates&gt;&lt;year&gt;2017&lt;/year&gt;&lt;/dates&gt;&lt;isbn&gt;1006-1533&lt;/isbn&gt;&lt;urls&gt;&lt;/urls&gt;&lt;remote-database-provider&gt;&lt;style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size="100%"&gt;12&lt;/style&gt;&lt;style face="normal" font="default" charset="134" size="100%"&gt;</w:instrText>
            </w:r>
            <w:r w:rsidR="00CC3E71">
              <w:rPr>
                <w:rFonts w:hint="eastAsia"/>
                <w:color w:val="000000"/>
                <w:kern w:val="0"/>
                <w:sz w:val="20"/>
              </w:rPr>
              <w:instrText>家庭康复护理对农村脑卒中患者日常生活活动能力的影响</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(Wu et al., 2017)</w:t>
            </w:r>
            <w:r w:rsidRPr="000A2447">
              <w:rPr>
                <w:color w:val="000000"/>
                <w:kern w:val="0"/>
                <w:sz w:val="20"/>
              </w:rPr>
              <w:fldChar w:fldCharType="end"/>
            </w:r>
          </w:p>
        </w:tc>
        <w:tc>
          <w:tcPr>
            <w:tcW w:w="1665" w:type="dxa"/>
            <w:shd w:val="clear" w:color="auto" w:fill="FFFFFF"/>
            <w:vAlign w:val="center"/>
            <w:hideMark/>
          </w:tcPr>
          <w:p w14:paraId="784BAD9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2017</w:t>
            </w:r>
          </w:p>
        </w:tc>
        <w:tc>
          <w:tcPr>
            <w:tcW w:w="939" w:type="dxa"/>
            <w:shd w:val="clear" w:color="auto" w:fill="auto"/>
            <w:vAlign w:val="center"/>
            <w:hideMark/>
          </w:tcPr>
          <w:p w14:paraId="0A4EF00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FFFFFF"/>
            <w:vAlign w:val="center"/>
            <w:hideMark/>
          </w:tcPr>
          <w:p w14:paraId="115B916B" w14:textId="2C29545B"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Shanghai</w:t>
            </w:r>
          </w:p>
        </w:tc>
        <w:tc>
          <w:tcPr>
            <w:tcW w:w="1743" w:type="dxa"/>
            <w:shd w:val="clear" w:color="auto" w:fill="auto"/>
            <w:vAlign w:val="center"/>
            <w:hideMark/>
          </w:tcPr>
          <w:p w14:paraId="00E66AE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22A0AA4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shd w:val="clear" w:color="auto" w:fill="auto"/>
            <w:vAlign w:val="center"/>
            <w:hideMark/>
          </w:tcPr>
          <w:p w14:paraId="08B1A876"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Rural stroke patients (limb dysfunction)</w:t>
            </w:r>
          </w:p>
        </w:tc>
        <w:tc>
          <w:tcPr>
            <w:tcW w:w="3003" w:type="dxa"/>
            <w:shd w:val="clear" w:color="auto" w:fill="FFFFFF"/>
            <w:vAlign w:val="center"/>
            <w:hideMark/>
          </w:tcPr>
          <w:p w14:paraId="2298721A" w14:textId="67FD79C4"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To explore the effects of family rehabilitation nursing intervention based on general practice team model on activities of daily living in rural patients </w:t>
            </w:r>
            <w:r w:rsidR="00C036B7" w:rsidRPr="000A2447">
              <w:rPr>
                <w:rFonts w:eastAsia="等线"/>
                <w:color w:val="000000"/>
                <w:kern w:val="0"/>
                <w:sz w:val="20"/>
              </w:rPr>
              <w:t xml:space="preserve">after </w:t>
            </w:r>
            <w:r w:rsidRPr="000A2447">
              <w:rPr>
                <w:rFonts w:eastAsia="等线"/>
                <w:color w:val="000000"/>
                <w:kern w:val="0"/>
                <w:sz w:val="20"/>
              </w:rPr>
              <w:t>stroke.</w:t>
            </w:r>
          </w:p>
        </w:tc>
      </w:tr>
      <w:tr w:rsidR="006642C9" w:rsidRPr="000A2447" w14:paraId="4D890682" w14:textId="77777777" w:rsidTr="004D7B2B">
        <w:trPr>
          <w:trHeight w:val="2340"/>
          <w:jc w:val="center"/>
        </w:trPr>
        <w:tc>
          <w:tcPr>
            <w:tcW w:w="2093" w:type="dxa"/>
            <w:tcBorders>
              <w:bottom w:val="single" w:sz="12" w:space="0" w:color="auto"/>
            </w:tcBorders>
            <w:shd w:val="clear" w:color="auto" w:fill="FFFFFF"/>
            <w:vAlign w:val="center"/>
            <w:hideMark/>
          </w:tcPr>
          <w:p w14:paraId="2B22D3A7" w14:textId="3E43D8DA"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PEVuZE5vdGU+PENpdGU+PEF1dGhvcj5DaGVuPC9BdXRob3I+PFllYXI+MjAxMjwvWWVhcj48UmVj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</w:fldData>
              </w:fldChar>
            </w:r>
            <w:r w:rsidR="00CC3E71">
              <w:rPr>
                <w:color w:val="000000"/>
                <w:kern w:val="0"/>
                <w:sz w:val="20"/>
              </w:rPr>
              <w:instrText xml:space="preserve"> ADDIN EN.CITE </w:instrText>
            </w:r>
            <w:r w:rsidR="00CC3E71">
              <w:rPr>
                <w:color w:val="000000"/>
                <w:kern w:val="0"/>
                <w:sz w:val="20"/>
              </w:rPr>
              <w:fldChar w:fldCharType="begin">
                <w:fldData xml:space="preserve">PEVuZE5vdGU+PENpdGU+PEF1dGhvcj5DaGVuPC9BdXRob3I+PFllYXI+MjAxMjwvWWVhcj48UmVj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</w:fldData>
              </w:fldChar>
            </w:r>
            <w:r w:rsidR="00CC3E71">
              <w:rPr>
                <w:color w:val="000000"/>
                <w:kern w:val="0"/>
                <w:sz w:val="20"/>
              </w:rPr>
              <w:instrText xml:space="preserve"> ADDIN EN.CITE.DATA </w:instrText>
            </w:r>
            <w:r w:rsidR="00CC3E71">
              <w:rPr>
                <w:color w:val="000000"/>
                <w:kern w:val="0"/>
                <w:sz w:val="20"/>
              </w:rPr>
            </w:r>
            <w:r w:rsidR="00CC3E71">
              <w:rPr>
                <w:color w:val="000000"/>
                <w:kern w:val="0"/>
                <w:sz w:val="20"/>
              </w:rPr>
              <w:fldChar w:fldCharType="end"/>
            </w:r>
            <w:r w:rsidRPr="000A2447">
              <w:rPr>
                <w:color w:val="000000"/>
                <w:kern w:val="0"/>
                <w:sz w:val="20"/>
              </w:rPr>
            </w:r>
            <w:r w:rsidRPr="000A2447">
              <w:rPr>
                <w:color w:val="000000"/>
                <w:kern w:val="0"/>
                <w:sz w:val="20"/>
              </w:rPr>
              <w:fldChar w:fldCharType="separate"/>
            </w:r>
            <w:r w:rsidR="004E704B" w:rsidRPr="000A2447">
              <w:rPr>
                <w:noProof/>
                <w:color w:val="000000"/>
                <w:kern w:val="0"/>
                <w:sz w:val="20"/>
              </w:rPr>
              <w:t>(Chen et al., 2012)</w:t>
            </w:r>
            <w:r w:rsidRPr="000A2447">
              <w:rPr>
                <w:color w:val="000000"/>
                <w:kern w:val="0"/>
                <w:sz w:val="20"/>
              </w:rPr>
              <w:fldChar w:fldCharType="end"/>
            </w:r>
          </w:p>
        </w:tc>
        <w:tc>
          <w:tcPr>
            <w:tcW w:w="1665" w:type="dxa"/>
            <w:tcBorders>
              <w:bottom w:val="single" w:sz="12" w:space="0" w:color="auto"/>
            </w:tcBorders>
            <w:shd w:val="clear" w:color="auto" w:fill="FFFFFF"/>
            <w:vAlign w:val="center"/>
            <w:hideMark/>
          </w:tcPr>
          <w:p w14:paraId="721E7C5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2012</w:t>
            </w:r>
          </w:p>
        </w:tc>
        <w:tc>
          <w:tcPr>
            <w:tcW w:w="939" w:type="dxa"/>
            <w:tcBorders>
              <w:bottom w:val="single" w:sz="12" w:space="0" w:color="auto"/>
            </w:tcBorders>
            <w:shd w:val="clear" w:color="auto" w:fill="auto"/>
            <w:vAlign w:val="center"/>
            <w:hideMark/>
          </w:tcPr>
          <w:p w14:paraId="16950B2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bottom w:val="single" w:sz="12" w:space="0" w:color="auto"/>
            </w:tcBorders>
            <w:shd w:val="clear" w:color="auto" w:fill="FFFFFF"/>
            <w:vAlign w:val="center"/>
            <w:hideMark/>
          </w:tcPr>
          <w:p w14:paraId="6EDA4A4F" w14:textId="0FA7CA98" w:rsidR="00216124" w:rsidRPr="000A2447" w:rsidRDefault="004D7B2B" w:rsidP="004B4A24">
            <w:pPr>
              <w:widowControl/>
              <w:jc w:val="left"/>
              <w:rPr>
                <w:rFonts w:eastAsia="等线"/>
                <w:color w:val="000000"/>
                <w:kern w:val="0"/>
                <w:sz w:val="20"/>
              </w:rPr>
            </w:pPr>
            <w:r w:rsidRPr="000A2447">
              <w:rPr>
                <w:rFonts w:eastAsia="等线"/>
                <w:color w:val="000000"/>
                <w:kern w:val="0"/>
                <w:sz w:val="20"/>
              </w:rPr>
              <w:t>Dongguan, Guangdong</w:t>
            </w:r>
            <w:r w:rsidR="00216124" w:rsidRPr="000A2447">
              <w:rPr>
                <w:rFonts w:eastAsia="等线"/>
                <w:color w:val="000000"/>
                <w:kern w:val="0"/>
                <w:sz w:val="20"/>
              </w:rPr>
              <w:t xml:space="preserve"> Province</w:t>
            </w:r>
          </w:p>
        </w:tc>
        <w:tc>
          <w:tcPr>
            <w:tcW w:w="1743" w:type="dxa"/>
            <w:tcBorders>
              <w:bottom w:val="single" w:sz="12" w:space="0" w:color="auto"/>
            </w:tcBorders>
            <w:shd w:val="clear" w:color="auto" w:fill="FFFFFF"/>
            <w:vAlign w:val="center"/>
            <w:hideMark/>
          </w:tcPr>
          <w:p w14:paraId="4761A2CC" w14:textId="7421298F"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Quasi-experimental study (grouping by odd or even number of hospitalization </w:t>
            </w:r>
            <w:r w:rsidR="006642C9" w:rsidRPr="000A2447">
              <w:rPr>
                <w:rFonts w:eastAsia="等线"/>
                <w:color w:val="000000"/>
                <w:kern w:val="0"/>
                <w:sz w:val="20"/>
              </w:rPr>
              <w:t>ID</w:t>
            </w:r>
            <w:r w:rsidRPr="000A2447">
              <w:rPr>
                <w:rFonts w:eastAsia="等线"/>
                <w:color w:val="000000"/>
                <w:kern w:val="0"/>
                <w:sz w:val="20"/>
              </w:rPr>
              <w:t>)</w:t>
            </w:r>
          </w:p>
        </w:tc>
        <w:tc>
          <w:tcPr>
            <w:tcW w:w="1369" w:type="dxa"/>
            <w:tcBorders>
              <w:bottom w:val="single" w:sz="12" w:space="0" w:color="auto"/>
            </w:tcBorders>
            <w:shd w:val="clear" w:color="auto" w:fill="auto"/>
            <w:vAlign w:val="center"/>
            <w:hideMark/>
          </w:tcPr>
          <w:p w14:paraId="07AF4DBF" w14:textId="6016966C"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tcBorders>
              <w:bottom w:val="single" w:sz="12" w:space="0" w:color="auto"/>
            </w:tcBorders>
            <w:shd w:val="clear" w:color="auto" w:fill="auto"/>
            <w:vAlign w:val="center"/>
            <w:hideMark/>
          </w:tcPr>
          <w:p w14:paraId="6B463F7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Stroke patients </w:t>
            </w:r>
          </w:p>
        </w:tc>
        <w:tc>
          <w:tcPr>
            <w:tcW w:w="3003" w:type="dxa"/>
            <w:tcBorders>
              <w:bottom w:val="single" w:sz="12" w:space="0" w:color="auto"/>
            </w:tcBorders>
            <w:shd w:val="clear" w:color="auto" w:fill="FFFFFF"/>
            <w:vAlign w:val="center"/>
            <w:hideMark/>
          </w:tcPr>
          <w:p w14:paraId="00FEE44D" w14:textId="3176959D"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hospital-community-home combined care model on rehabilitation and quality of life of stroke patients.</w:t>
            </w:r>
          </w:p>
        </w:tc>
      </w:tr>
      <w:tr w:rsidR="006642C9" w:rsidRPr="000A2447" w14:paraId="469CDDA7" w14:textId="77777777" w:rsidTr="004D7B2B">
        <w:trPr>
          <w:trHeight w:val="1300"/>
          <w:jc w:val="center"/>
        </w:trPr>
        <w:tc>
          <w:tcPr>
            <w:tcW w:w="2093" w:type="dxa"/>
            <w:tcBorders>
              <w:top w:val="single" w:sz="12" w:space="0" w:color="auto"/>
            </w:tcBorders>
            <w:shd w:val="clear" w:color="auto" w:fill="FFFFFF"/>
            <w:vAlign w:val="center"/>
            <w:hideMark/>
          </w:tcPr>
          <w:p w14:paraId="1CCB8D56" w14:textId="10B110AE" w:rsidR="00216124" w:rsidRPr="000A2447" w:rsidRDefault="00216124" w:rsidP="004B4A24">
            <w:pPr>
              <w:widowControl/>
              <w:jc w:val="left"/>
              <w:rPr>
                <w:rFonts w:eastAsia="等线"/>
                <w:color w:val="000000"/>
                <w:kern w:val="0"/>
                <w:sz w:val="20"/>
              </w:rPr>
            </w:pPr>
            <w:r w:rsidRPr="000A2447">
              <w:rPr>
                <w:color w:val="000000"/>
                <w:kern w:val="0"/>
                <w:sz w:val="20"/>
              </w:rPr>
              <w:lastRenderedPageBreak/>
              <w:fldChar w:fldCharType="begin">
                <w:fldData xml:space="preserve">PEVuZE5vdGU+PENpdGU+PEF1dGhvcj5aaGFuZzwvQXV0aG9yPjxZZWFyPjIwMjA8L1llYXI+PFJl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dD0iZGVmYXVsdCIgc2l6ZT0iMTAwJSI+MTU8L3N0eWxlPjxzdHlsZSBmYWNlPSJub3JtYWwiIGZv
bnQ9ImRlZmF1bHQiIGNoYXJzZXQ9IjEzNCIgc2l6ZT0iMTAwJSI+56S+5Yy6PC9zdHlsZT48c3R5
bGUgZmFjZT0ibm9ybWFsIiBmb250PSJkZWZhdWx0IiBzaXplPSIxMDAlIj4tPC9zdHlsZT48c3R5
bGUgZmFjZT0ibm9ybWFsIiBmb250PSJkZWZhdWx0IiBjaGFyc2V0PSIxMzQiIHNpemU9IjEwMCUi
PuWutuW6reW6t+WkjeaooeW8j+WcqOWNkuS4reWQjuaKkemDgeaCo+iAheekvuWMuuW6t+WkjeS4
reeahOS9nOeUqDwvc3R5bGU+PC9yZXNlYXJjaC1ub3Rlcz48L3JlY29yZD48L0NpdGU+PC9FbmRO
b3RlPn==
</w:fldData>
              </w:fldChar>
            </w:r>
            <w:r w:rsidR="00CC3E71">
              <w:rPr>
                <w:color w:val="000000"/>
                <w:kern w:val="0"/>
                <w:sz w:val="20"/>
              </w:rPr>
              <w:instrText xml:space="preserve"> ADDIN EN.CITE </w:instrText>
            </w:r>
            <w:r w:rsidR="00CC3E71">
              <w:rPr>
                <w:color w:val="000000"/>
                <w:kern w:val="0"/>
                <w:sz w:val="20"/>
              </w:rPr>
              <w:fldChar w:fldCharType="begin">
                <w:fldData xml:space="preserve">PEVuZE5vdGU+PENpdGU+PEF1dGhvcj5aaGFuZzwvQXV0aG9yPjxZZWFyPjIwMjA8L1llYXI+PFJl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dD0iZGVmYXVsdCIgc2l6ZT0iMTAwJSI+MTU8L3N0eWxlPjxzdHlsZSBmYWNlPSJub3JtYWwiIGZv
bnQ9ImRlZmF1bHQiIGNoYXJzZXQ9IjEzNCIgc2l6ZT0iMTAwJSI+56S+5Yy6PC9zdHlsZT48c3R5
bGUgZmFjZT0ibm9ybWFsIiBmb250PSJkZWZhdWx0IiBzaXplPSIxMDAlIj4tPC9zdHlsZT48c3R5
bGUgZmFjZT0ibm9ybWFsIiBmb250PSJkZWZhdWx0IiBjaGFyc2V0PSIxMzQiIHNpemU9IjEwMCUi
PuWutuW6reW6t+WkjeaooeW8j+WcqOWNkuS4reWQjuaKkemDgeaCo+iAheekvuWMuuW6t+WkjeS4
reeahOS9nOeUqDwvc3R5bGU+PC9yZXNlYXJjaC1ub3Rlcz48L3JlY29yZD48L0NpdGU+PC9FbmRO
b3RlPn==
</w:fldData>
              </w:fldChar>
            </w:r>
            <w:r w:rsidR="00CC3E71">
              <w:rPr>
                <w:color w:val="000000"/>
                <w:kern w:val="0"/>
                <w:sz w:val="20"/>
              </w:rPr>
              <w:instrText xml:space="preserve"> ADDIN EN.CITE.DATA </w:instrText>
            </w:r>
            <w:r w:rsidR="00CC3E71">
              <w:rPr>
                <w:color w:val="000000"/>
                <w:kern w:val="0"/>
                <w:sz w:val="20"/>
              </w:rPr>
            </w:r>
            <w:r w:rsidR="00CC3E71">
              <w:rPr>
                <w:color w:val="000000"/>
                <w:kern w:val="0"/>
                <w:sz w:val="20"/>
              </w:rPr>
              <w:fldChar w:fldCharType="end"/>
            </w:r>
            <w:r w:rsidRPr="000A2447">
              <w:rPr>
                <w:color w:val="000000"/>
                <w:kern w:val="0"/>
                <w:sz w:val="20"/>
              </w:rPr>
            </w:r>
            <w:r w:rsidRPr="000A2447">
              <w:rPr>
                <w:color w:val="000000"/>
                <w:kern w:val="0"/>
                <w:sz w:val="20"/>
              </w:rPr>
              <w:fldChar w:fldCharType="separate"/>
            </w:r>
            <w:r w:rsidRPr="000A2447">
              <w:rPr>
                <w:noProof/>
                <w:color w:val="000000"/>
                <w:kern w:val="0"/>
                <w:sz w:val="20"/>
              </w:rPr>
              <w:t>(Zhang et al., 2020)</w:t>
            </w:r>
            <w:r w:rsidRPr="000A2447">
              <w:rPr>
                <w:color w:val="000000"/>
                <w:kern w:val="0"/>
                <w:sz w:val="20"/>
              </w:rPr>
              <w:fldChar w:fldCharType="end"/>
            </w:r>
          </w:p>
        </w:tc>
        <w:tc>
          <w:tcPr>
            <w:tcW w:w="1665" w:type="dxa"/>
            <w:tcBorders>
              <w:top w:val="single" w:sz="12" w:space="0" w:color="auto"/>
            </w:tcBorders>
            <w:shd w:val="clear" w:color="auto" w:fill="FFFFFF"/>
            <w:vAlign w:val="center"/>
            <w:hideMark/>
          </w:tcPr>
          <w:p w14:paraId="47F9CE9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2020</w:t>
            </w:r>
          </w:p>
        </w:tc>
        <w:tc>
          <w:tcPr>
            <w:tcW w:w="939" w:type="dxa"/>
            <w:tcBorders>
              <w:top w:val="single" w:sz="12" w:space="0" w:color="auto"/>
            </w:tcBorders>
            <w:shd w:val="clear" w:color="auto" w:fill="auto"/>
            <w:vAlign w:val="center"/>
            <w:hideMark/>
          </w:tcPr>
          <w:p w14:paraId="5577797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top w:val="single" w:sz="12" w:space="0" w:color="auto"/>
            </w:tcBorders>
            <w:shd w:val="clear" w:color="auto" w:fill="FFFFFF"/>
            <w:vAlign w:val="center"/>
            <w:hideMark/>
          </w:tcPr>
          <w:p w14:paraId="637B47F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Shanghai</w:t>
            </w:r>
          </w:p>
        </w:tc>
        <w:tc>
          <w:tcPr>
            <w:tcW w:w="1743" w:type="dxa"/>
            <w:tcBorders>
              <w:top w:val="single" w:sz="12" w:space="0" w:color="auto"/>
            </w:tcBorders>
            <w:shd w:val="clear" w:color="auto" w:fill="auto"/>
            <w:vAlign w:val="center"/>
            <w:hideMark/>
          </w:tcPr>
          <w:p w14:paraId="0B85572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top w:val="single" w:sz="12" w:space="0" w:color="auto"/>
            </w:tcBorders>
            <w:shd w:val="clear" w:color="auto" w:fill="auto"/>
            <w:vAlign w:val="center"/>
            <w:hideMark/>
          </w:tcPr>
          <w:p w14:paraId="156D4D6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tcBorders>
              <w:top w:val="single" w:sz="12" w:space="0" w:color="auto"/>
            </w:tcBorders>
            <w:shd w:val="clear" w:color="auto" w:fill="auto"/>
            <w:vAlign w:val="center"/>
            <w:hideMark/>
          </w:tcPr>
          <w:p w14:paraId="1D3E76C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Patients with post-stroke depression</w:t>
            </w:r>
          </w:p>
        </w:tc>
        <w:tc>
          <w:tcPr>
            <w:tcW w:w="3003" w:type="dxa"/>
            <w:tcBorders>
              <w:top w:val="single" w:sz="12" w:space="0" w:color="auto"/>
            </w:tcBorders>
            <w:shd w:val="clear" w:color="auto" w:fill="FFFFFF"/>
            <w:vAlign w:val="center"/>
            <w:hideMark/>
          </w:tcPr>
          <w:p w14:paraId="005E8EE7" w14:textId="3313F5A6"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evaluate the effect</w:t>
            </w:r>
            <w:r w:rsidR="00C036B7" w:rsidRPr="000A2447">
              <w:rPr>
                <w:rFonts w:eastAsia="等线"/>
                <w:color w:val="000000"/>
                <w:kern w:val="0"/>
                <w:sz w:val="20"/>
              </w:rPr>
              <w:t>s</w:t>
            </w:r>
            <w:r w:rsidRPr="000A2447">
              <w:rPr>
                <w:rFonts w:eastAsia="等线"/>
                <w:color w:val="000000"/>
                <w:kern w:val="0"/>
                <w:sz w:val="20"/>
              </w:rPr>
              <w:t xml:space="preserve"> of community-family rehabilitation model </w:t>
            </w:r>
            <w:r w:rsidR="00C036B7" w:rsidRPr="000A2447">
              <w:rPr>
                <w:rFonts w:eastAsia="等线"/>
                <w:color w:val="000000"/>
                <w:kern w:val="0"/>
                <w:sz w:val="20"/>
              </w:rPr>
              <w:t xml:space="preserve">on </w:t>
            </w:r>
            <w:r w:rsidRPr="000A2447">
              <w:rPr>
                <w:rFonts w:eastAsia="等线"/>
                <w:color w:val="000000"/>
                <w:kern w:val="0"/>
                <w:sz w:val="20"/>
              </w:rPr>
              <w:t>the rehabilitation of patients with post-stroke depression (PSD).</w:t>
            </w:r>
          </w:p>
        </w:tc>
      </w:tr>
      <w:tr w:rsidR="006642C9" w:rsidRPr="000A2447" w14:paraId="625A246C" w14:textId="77777777" w:rsidTr="004D7B2B">
        <w:trPr>
          <w:trHeight w:val="1300"/>
          <w:jc w:val="center"/>
        </w:trPr>
        <w:tc>
          <w:tcPr>
            <w:tcW w:w="2093" w:type="dxa"/>
            <w:shd w:val="clear" w:color="auto" w:fill="FFFFFF"/>
            <w:vAlign w:val="center"/>
            <w:hideMark/>
          </w:tcPr>
          <w:p w14:paraId="0AF0302E" w14:textId="0CDB51A3"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PEVuZE5vdGU+PENpdGU+PEF1dGhvcj5EYW48L0F1dGhvcj48WWVhcj4yMDE1PC9ZZWFyPjxSZWNO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</w:fldData>
              </w:fldChar>
            </w:r>
            <w:r w:rsidR="00EC6BB8">
              <w:rPr>
                <w:color w:val="000000"/>
                <w:kern w:val="0"/>
                <w:sz w:val="20"/>
              </w:rPr>
              <w:instrText xml:space="preserve"> ADDIN EN.CITE </w:instrText>
            </w:r>
            <w:r w:rsidR="00EC6BB8">
              <w:rPr>
                <w:color w:val="000000"/>
                <w:kern w:val="0"/>
                <w:sz w:val="20"/>
              </w:rPr>
              <w:fldChar w:fldCharType="begin">
                <w:fldData xml:space="preserve">PEVuZE5vdGU+PENpdGU+PEF1dGhvcj5EYW48L0F1dGhvcj48WWVhcj4yMDE1PC9ZZWFyPjxSZWNO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</w:fldData>
              </w:fldChar>
            </w:r>
            <w:r w:rsidR="00EC6BB8">
              <w:rPr>
                <w:color w:val="000000"/>
                <w:kern w:val="0"/>
                <w:sz w:val="20"/>
              </w:rPr>
              <w:instrText xml:space="preserve"> ADDIN EN.CITE.DATA </w:instrText>
            </w:r>
            <w:r w:rsidR="00EC6BB8">
              <w:rPr>
                <w:color w:val="000000"/>
                <w:kern w:val="0"/>
                <w:sz w:val="20"/>
              </w:rPr>
            </w:r>
            <w:r w:rsidR="00EC6BB8">
              <w:rPr>
                <w:color w:val="000000"/>
                <w:kern w:val="0"/>
                <w:sz w:val="20"/>
              </w:rPr>
              <w:fldChar w:fldCharType="end"/>
            </w:r>
            <w:r w:rsidRPr="000A2447">
              <w:rPr>
                <w:color w:val="000000"/>
                <w:kern w:val="0"/>
                <w:sz w:val="20"/>
              </w:rPr>
              <w:fldChar w:fldCharType="separate"/>
            </w:r>
            <w:r w:rsidRPr="000A2447">
              <w:rPr>
                <w:noProof/>
                <w:color w:val="000000"/>
                <w:kern w:val="0"/>
                <w:sz w:val="20"/>
              </w:rPr>
              <w:t>(Dan et al., 2015)</w:t>
            </w:r>
            <w:r w:rsidRPr="000A2447">
              <w:rPr>
                <w:color w:val="000000"/>
                <w:kern w:val="0"/>
                <w:sz w:val="20"/>
              </w:rPr>
              <w:fldChar w:fldCharType="end"/>
            </w:r>
          </w:p>
        </w:tc>
        <w:tc>
          <w:tcPr>
            <w:tcW w:w="1665" w:type="dxa"/>
            <w:shd w:val="clear" w:color="auto" w:fill="FFFFFF"/>
            <w:vAlign w:val="center"/>
            <w:hideMark/>
          </w:tcPr>
          <w:p w14:paraId="3B7514C6"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2015</w:t>
            </w:r>
          </w:p>
        </w:tc>
        <w:tc>
          <w:tcPr>
            <w:tcW w:w="939" w:type="dxa"/>
            <w:shd w:val="clear" w:color="auto" w:fill="auto"/>
            <w:vAlign w:val="center"/>
            <w:hideMark/>
          </w:tcPr>
          <w:p w14:paraId="15AAD56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FFFFFF"/>
            <w:vAlign w:val="center"/>
            <w:hideMark/>
          </w:tcPr>
          <w:p w14:paraId="55C8E83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Xuzhou, Jiangsu Province</w:t>
            </w:r>
          </w:p>
        </w:tc>
        <w:tc>
          <w:tcPr>
            <w:tcW w:w="1743" w:type="dxa"/>
            <w:shd w:val="clear" w:color="auto" w:fill="auto"/>
            <w:vAlign w:val="center"/>
            <w:hideMark/>
          </w:tcPr>
          <w:p w14:paraId="1780869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FFFFFF"/>
            <w:vAlign w:val="center"/>
            <w:hideMark/>
          </w:tcPr>
          <w:p w14:paraId="38B8A3E1" w14:textId="5D959130"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shd w:val="clear" w:color="auto" w:fill="auto"/>
            <w:vAlign w:val="center"/>
            <w:hideMark/>
          </w:tcPr>
          <w:p w14:paraId="1E73B1B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(limb or dysphagia dysfunction)</w:t>
            </w:r>
          </w:p>
        </w:tc>
        <w:tc>
          <w:tcPr>
            <w:tcW w:w="3003" w:type="dxa"/>
            <w:shd w:val="clear" w:color="auto" w:fill="FFFFFF"/>
            <w:vAlign w:val="center"/>
            <w:hideMark/>
          </w:tcPr>
          <w:p w14:paraId="5775EEE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effects of community and family rehabilitation intervention on functional recovery and daily living ability of stroke patients.</w:t>
            </w:r>
          </w:p>
        </w:tc>
      </w:tr>
      <w:tr w:rsidR="006642C9" w:rsidRPr="000A2447" w14:paraId="0C7E6AFA" w14:textId="77777777" w:rsidTr="004B4A24">
        <w:trPr>
          <w:trHeight w:val="1393"/>
          <w:jc w:val="center"/>
        </w:trPr>
        <w:tc>
          <w:tcPr>
            <w:tcW w:w="2093" w:type="dxa"/>
            <w:shd w:val="clear" w:color="auto" w:fill="auto"/>
            <w:vAlign w:val="center"/>
            <w:hideMark/>
          </w:tcPr>
          <w:p w14:paraId="373438A6" w14:textId="5DCFC4FF"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&lt;EndNote&gt;&lt;Cite&gt;&lt;Author&gt;He&lt;/Author&gt;&lt;Year&gt;2015&lt;/Year&gt;&lt;RecNum&gt;151578&lt;/RecNum&gt;&lt;DisplayText&gt;(He, 2015)&lt;/DisplayText&gt;&lt;record&gt;&lt;rec-number&gt;151578&lt;/rec-number&gt;&lt;foreign-keys&gt;&lt;key app="EN" db-id="5rwrwp00w0addae22rmxxrzxrz2xed555ddt" timestamp="167299</w:instrText>
            </w:r>
            <w:r w:rsidR="00CC3E71">
              <w:rPr>
                <w:rFonts w:hint="eastAsia"/>
                <w:color w:val="000000"/>
                <w:kern w:val="0"/>
                <w:sz w:val="20"/>
              </w:rPr>
              <w:instrText>1579"&gt;151578&lt;/key&gt;&lt;/foreign-keys&gt;&lt;ref-type name="Journal Article"&gt;17&lt;/ref-type&gt;&lt;contributors&gt;&lt;authors&gt;&lt;author&gt;He, Y.&lt;/author&gt;&lt;/authors&gt;&lt;/contributors&gt;&lt;auth-address&gt;&lt;style face="normal" font="default" charset="134" size="100%"&gt;</w:instrText>
            </w:r>
            <w:r w:rsidR="00CC3E71">
              <w:rPr>
                <w:rFonts w:hint="eastAsia"/>
                <w:color w:val="000000"/>
                <w:kern w:val="0"/>
                <w:sz w:val="20"/>
              </w:rPr>
              <w:instrText>定西南路第二社区卫生服务站</w:instrText>
            </w:r>
            <w:r w:rsidR="00CC3E71">
              <w:rPr>
                <w:rFonts w:hint="eastAsia"/>
                <w:color w:val="000000"/>
                <w:kern w:val="0"/>
                <w:sz w:val="20"/>
              </w:rPr>
              <w:instrText>&lt;/style&gt;&lt;/auth-a</w:instrText>
            </w:r>
            <w:r w:rsidR="00CC3E71">
              <w:rPr>
                <w:color w:val="000000"/>
                <w:kern w:val="0"/>
                <w:sz w:val="20"/>
              </w:rPr>
              <w:instrText>ddress&gt;&lt;titles&gt;&lt;title&gt;&lt;style face="normal" font="default" charset="134" size="100%"&gt;Exploring the effectiveness of community-based rehabilitation guidance in stroke&lt;/style&gt;&lt;/title&gt;&lt;secondary-title&gt;&lt;style face="normal" font="default" charset="134" size="100%"&gt;Scientific &amp;amp; Technical Information of Gansu&lt;/style&gt;&lt;/secondary-title&gt;&lt;/titles&gt;&lt;periodical&gt;&lt;full-title&gt;Scientific &amp;amp; Technical Information of Gansu&lt;/full-title&gt;&lt;/periodical&gt;&lt;pages&gt;116-117&lt;/pages&gt;&lt;volume&gt;44&lt;/volume&gt;&lt;number&gt;6&lt;/number&gt;&lt;keywords&gt;&lt;ke</w:instrText>
            </w:r>
            <w:r w:rsidR="00CC3E71">
              <w:rPr>
                <w:rFonts w:hint="eastAsia"/>
                <w:color w:val="000000"/>
                <w:kern w:val="0"/>
                <w:sz w:val="20"/>
              </w:rPr>
              <w:instrText>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社区</w:instrText>
            </w:r>
            <w:r w:rsidR="00CC3E71">
              <w:rPr>
                <w:rFonts w:hint="eastAsia"/>
                <w:color w:val="000000"/>
                <w:kern w:val="0"/>
                <w:sz w:val="20"/>
              </w:rPr>
              <w:instrText xml:space="preserve"> </w:instrText>
            </w:r>
            <w:r w:rsidR="00CC3E71">
              <w:rPr>
                <w:rFonts w:hint="eastAsia"/>
                <w:color w:val="000000"/>
                <w:kern w:val="0"/>
                <w:sz w:val="20"/>
              </w:rPr>
              <w:instrText>康复指导</w:instrText>
            </w:r>
            <w:r w:rsidR="00CC3E71">
              <w:rPr>
                <w:rFonts w:hint="eastAsia"/>
                <w:color w:val="000000"/>
                <w:kern w:val="0"/>
                <w:sz w:val="20"/>
              </w:rPr>
              <w:instrText>&lt;/keyword&gt;&lt;/keywords&gt;&lt;dates&gt;&lt;year&gt;2015&lt;/year&gt;&lt;/dates&gt;&lt;isbn&gt;1672-6375&lt;/isbn&gt;&lt;urls&gt;&lt;related-urls&gt;&lt;url&gt;http://qikan.cqvip.com/Qikan/Article/Detail?id=665123336&lt;/url&gt;&lt;/related-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size="100%"&gt;17&lt;/style&gt;&lt;style face="normal" font="default" charset="134" size="100%"&gt;</w:instrText>
            </w:r>
            <w:r w:rsidR="00CC3E71">
              <w:rPr>
                <w:rFonts w:hint="eastAsia"/>
                <w:color w:val="000000"/>
                <w:kern w:val="0"/>
                <w:sz w:val="20"/>
              </w:rPr>
              <w:instrText>脑卒中的社区康复指导效果探讨</w:instrText>
            </w:r>
            <w:r w:rsidR="00CC3E71">
              <w:rPr>
                <w:rFonts w:hint="eastAsia"/>
                <w:color w:val="000000"/>
                <w:kern w:val="0"/>
                <w:sz w:val="20"/>
              </w:rPr>
              <w:instrText>&lt;/style&gt;&lt;/research-notes&gt;&lt;</w:instrText>
            </w:r>
            <w:r w:rsidR="00CC3E71">
              <w:rPr>
                <w:color w:val="000000"/>
                <w:kern w:val="0"/>
                <w:sz w:val="20"/>
              </w:rPr>
              <w:instrText>/record&gt;&lt;/Cite&gt;&lt;/EndNote&gt;</w:instrText>
            </w:r>
            <w:r w:rsidRPr="000A2447">
              <w:rPr>
                <w:color w:val="000000"/>
                <w:kern w:val="0"/>
                <w:sz w:val="20"/>
              </w:rPr>
              <w:fldChar w:fldCharType="separate"/>
            </w:r>
            <w:r w:rsidRPr="000A2447">
              <w:rPr>
                <w:noProof/>
                <w:color w:val="000000"/>
                <w:kern w:val="0"/>
                <w:sz w:val="20"/>
              </w:rPr>
              <w:t>(He, 2015)</w:t>
            </w:r>
            <w:r w:rsidRPr="000A2447">
              <w:rPr>
                <w:color w:val="000000"/>
                <w:kern w:val="0"/>
                <w:sz w:val="20"/>
              </w:rPr>
              <w:fldChar w:fldCharType="end"/>
            </w:r>
          </w:p>
        </w:tc>
        <w:tc>
          <w:tcPr>
            <w:tcW w:w="1665" w:type="dxa"/>
            <w:shd w:val="clear" w:color="auto" w:fill="auto"/>
            <w:vAlign w:val="center"/>
            <w:hideMark/>
          </w:tcPr>
          <w:p w14:paraId="696E03F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2015</w:t>
            </w:r>
          </w:p>
        </w:tc>
        <w:tc>
          <w:tcPr>
            <w:tcW w:w="939" w:type="dxa"/>
            <w:shd w:val="clear" w:color="auto" w:fill="auto"/>
            <w:vAlign w:val="center"/>
            <w:hideMark/>
          </w:tcPr>
          <w:p w14:paraId="3C9B9F8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3944EF9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Lanzhou, Gansu Province</w:t>
            </w:r>
          </w:p>
        </w:tc>
        <w:tc>
          <w:tcPr>
            <w:tcW w:w="1743" w:type="dxa"/>
            <w:shd w:val="clear" w:color="auto" w:fill="FFFFFF"/>
            <w:vAlign w:val="center"/>
            <w:hideMark/>
          </w:tcPr>
          <w:p w14:paraId="24A84800" w14:textId="46E4D4E4" w:rsidR="00216124" w:rsidRPr="000A2447" w:rsidRDefault="00216124" w:rsidP="004B4A24">
            <w:pPr>
              <w:widowControl/>
              <w:jc w:val="left"/>
              <w:rPr>
                <w:rFonts w:eastAsia="等线"/>
                <w:color w:val="000000"/>
                <w:kern w:val="0"/>
                <w:sz w:val="20"/>
              </w:rPr>
            </w:pPr>
            <w:r w:rsidRPr="000A2447">
              <w:rPr>
                <w:rFonts w:eastAsia="等线"/>
                <w:color w:val="000000"/>
                <w:kern w:val="0"/>
                <w:sz w:val="20"/>
              </w:rPr>
              <w:t>Quasi-experimental study (grouping by patient</w:t>
            </w:r>
            <w:r w:rsidR="006642C9" w:rsidRPr="000A2447">
              <w:rPr>
                <w:rFonts w:eastAsia="等线"/>
                <w:color w:val="000000"/>
                <w:kern w:val="0"/>
                <w:sz w:val="20"/>
              </w:rPr>
              <w:t>s’</w:t>
            </w:r>
            <w:r w:rsidRPr="000A2447">
              <w:rPr>
                <w:rFonts w:eastAsia="等线"/>
                <w:color w:val="000000"/>
                <w:kern w:val="0"/>
                <w:sz w:val="20"/>
              </w:rPr>
              <w:t xml:space="preserve"> wishes)</w:t>
            </w:r>
          </w:p>
        </w:tc>
        <w:tc>
          <w:tcPr>
            <w:tcW w:w="1369" w:type="dxa"/>
            <w:shd w:val="clear" w:color="auto" w:fill="FFFFFF"/>
            <w:vAlign w:val="center"/>
            <w:hideMark/>
          </w:tcPr>
          <w:p w14:paraId="66DF012A" w14:textId="4DEFC41D"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shd w:val="clear" w:color="auto" w:fill="auto"/>
            <w:vAlign w:val="center"/>
            <w:hideMark/>
          </w:tcPr>
          <w:p w14:paraId="143C87F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(limb dysfunction)</w:t>
            </w:r>
          </w:p>
        </w:tc>
        <w:tc>
          <w:tcPr>
            <w:tcW w:w="3003" w:type="dxa"/>
            <w:shd w:val="clear" w:color="auto" w:fill="auto"/>
            <w:vAlign w:val="center"/>
            <w:hideMark/>
          </w:tcPr>
          <w:p w14:paraId="713800AA" w14:textId="1FC39F46"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investigate the effect</w:t>
            </w:r>
            <w:r w:rsidR="00C036B7" w:rsidRPr="000A2447">
              <w:rPr>
                <w:rFonts w:eastAsia="等线"/>
                <w:color w:val="000000"/>
                <w:kern w:val="0"/>
                <w:sz w:val="20"/>
              </w:rPr>
              <w:t>s</w:t>
            </w:r>
            <w:r w:rsidRPr="000A2447">
              <w:rPr>
                <w:rFonts w:eastAsia="等线"/>
                <w:color w:val="000000"/>
                <w:kern w:val="0"/>
                <w:sz w:val="20"/>
              </w:rPr>
              <w:t xml:space="preserve"> of community medical guidance model on the rehabilitation of stroke patients.</w:t>
            </w:r>
          </w:p>
        </w:tc>
      </w:tr>
      <w:tr w:rsidR="006642C9" w:rsidRPr="000A2447" w14:paraId="71011882" w14:textId="77777777" w:rsidTr="004D7B2B">
        <w:trPr>
          <w:trHeight w:val="1820"/>
          <w:jc w:val="center"/>
        </w:trPr>
        <w:tc>
          <w:tcPr>
            <w:tcW w:w="2093" w:type="dxa"/>
            <w:tcBorders>
              <w:bottom w:val="single" w:sz="12" w:space="0" w:color="auto"/>
            </w:tcBorders>
            <w:shd w:val="clear" w:color="auto" w:fill="FFFFFF"/>
            <w:vAlign w:val="center"/>
            <w:hideMark/>
          </w:tcPr>
          <w:p w14:paraId="68DABDFA" w14:textId="3F8297B7"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PEVuZE5vdGU+PENpdGU+PEF1dGhvcj5IdWFuZzwvQXV0aG9yPjxZZWFyPjIwMTI8L1llYXI+PFJl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</w:fldData>
              </w:fldChar>
            </w:r>
            <w:r w:rsidR="00EC6BB8">
              <w:rPr>
                <w:color w:val="000000"/>
                <w:kern w:val="0"/>
                <w:sz w:val="20"/>
              </w:rPr>
              <w:instrText xml:space="preserve"> ADDIN EN.CITE </w:instrText>
            </w:r>
            <w:r w:rsidR="00EC6BB8">
              <w:rPr>
                <w:color w:val="000000"/>
                <w:kern w:val="0"/>
                <w:sz w:val="20"/>
              </w:rPr>
              <w:fldChar w:fldCharType="begin">
                <w:fldData xml:space="preserve">PEVuZE5vdGU+PENpdGU+PEF1dGhvcj5IdWFuZzwvQXV0aG9yPjxZZWFyPjIwMTI8L1llYXI+PFJl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</w:fldData>
              </w:fldChar>
            </w:r>
            <w:r w:rsidR="00EC6BB8">
              <w:rPr>
                <w:color w:val="000000"/>
                <w:kern w:val="0"/>
                <w:sz w:val="20"/>
              </w:rPr>
              <w:instrText xml:space="preserve"> ADDIN EN.CITE.DATA </w:instrText>
            </w:r>
            <w:r w:rsidR="00EC6BB8">
              <w:rPr>
                <w:color w:val="000000"/>
                <w:kern w:val="0"/>
                <w:sz w:val="20"/>
              </w:rPr>
            </w:r>
            <w:r w:rsidR="00EC6BB8">
              <w:rPr>
                <w:color w:val="000000"/>
                <w:kern w:val="0"/>
                <w:sz w:val="20"/>
              </w:rPr>
              <w:fldChar w:fldCharType="end"/>
            </w:r>
            <w:r w:rsidRPr="000A2447">
              <w:rPr>
                <w:color w:val="000000"/>
                <w:kern w:val="0"/>
                <w:sz w:val="20"/>
              </w:rPr>
              <w:fldChar w:fldCharType="separate"/>
            </w:r>
            <w:r w:rsidR="004E704B" w:rsidRPr="000A2447">
              <w:rPr>
                <w:noProof/>
                <w:color w:val="000000"/>
                <w:kern w:val="0"/>
                <w:sz w:val="20"/>
              </w:rPr>
              <w:t>(Huang and He, 2012)</w:t>
            </w:r>
            <w:r w:rsidRPr="000A2447">
              <w:rPr>
                <w:color w:val="000000"/>
                <w:kern w:val="0"/>
                <w:sz w:val="20"/>
              </w:rPr>
              <w:fldChar w:fldCharType="end"/>
            </w:r>
          </w:p>
        </w:tc>
        <w:tc>
          <w:tcPr>
            <w:tcW w:w="1665" w:type="dxa"/>
            <w:tcBorders>
              <w:bottom w:val="single" w:sz="12" w:space="0" w:color="auto"/>
            </w:tcBorders>
            <w:shd w:val="clear" w:color="auto" w:fill="FFFFFF"/>
            <w:vAlign w:val="center"/>
            <w:hideMark/>
          </w:tcPr>
          <w:p w14:paraId="2AB712C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2012</w:t>
            </w:r>
          </w:p>
        </w:tc>
        <w:tc>
          <w:tcPr>
            <w:tcW w:w="939" w:type="dxa"/>
            <w:tcBorders>
              <w:bottom w:val="single" w:sz="12" w:space="0" w:color="auto"/>
            </w:tcBorders>
            <w:shd w:val="clear" w:color="auto" w:fill="auto"/>
            <w:vAlign w:val="center"/>
            <w:hideMark/>
          </w:tcPr>
          <w:p w14:paraId="4C578EB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bottom w:val="single" w:sz="12" w:space="0" w:color="auto"/>
            </w:tcBorders>
            <w:shd w:val="clear" w:color="auto" w:fill="FFFFFF"/>
            <w:vAlign w:val="center"/>
            <w:hideMark/>
          </w:tcPr>
          <w:p w14:paraId="560BE8F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Guangzhou, Guangdong Province</w:t>
            </w:r>
          </w:p>
        </w:tc>
        <w:tc>
          <w:tcPr>
            <w:tcW w:w="1743" w:type="dxa"/>
            <w:tcBorders>
              <w:bottom w:val="single" w:sz="12" w:space="0" w:color="auto"/>
            </w:tcBorders>
            <w:shd w:val="clear" w:color="auto" w:fill="auto"/>
            <w:vAlign w:val="center"/>
            <w:hideMark/>
          </w:tcPr>
          <w:p w14:paraId="21F417D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bottom w:val="single" w:sz="12" w:space="0" w:color="auto"/>
            </w:tcBorders>
            <w:shd w:val="clear" w:color="auto" w:fill="FFFFFF"/>
            <w:vAlign w:val="center"/>
            <w:hideMark/>
          </w:tcPr>
          <w:p w14:paraId="2C42F549" w14:textId="02437909"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tcBorders>
              <w:bottom w:val="single" w:sz="12" w:space="0" w:color="auto"/>
            </w:tcBorders>
            <w:shd w:val="clear" w:color="auto" w:fill="auto"/>
            <w:vAlign w:val="center"/>
            <w:hideMark/>
          </w:tcPr>
          <w:p w14:paraId="1FC8C01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Patients with post-stroke depression and limb dysfunction</w:t>
            </w:r>
          </w:p>
        </w:tc>
        <w:tc>
          <w:tcPr>
            <w:tcW w:w="3003" w:type="dxa"/>
            <w:tcBorders>
              <w:bottom w:val="single" w:sz="12" w:space="0" w:color="auto"/>
            </w:tcBorders>
            <w:shd w:val="clear" w:color="auto" w:fill="FFFFFF"/>
            <w:vAlign w:val="center"/>
            <w:hideMark/>
          </w:tcPr>
          <w:p w14:paraId="737F2D7D" w14:textId="2EC1FC39"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quantitative nursing intervention on rehabilitation treatment of stroke patients in community.</w:t>
            </w:r>
          </w:p>
        </w:tc>
      </w:tr>
      <w:tr w:rsidR="006642C9" w:rsidRPr="000A2447" w14:paraId="7973B8C6" w14:textId="77777777" w:rsidTr="004D7B2B">
        <w:trPr>
          <w:trHeight w:val="1560"/>
          <w:jc w:val="center"/>
        </w:trPr>
        <w:tc>
          <w:tcPr>
            <w:tcW w:w="2093" w:type="dxa"/>
            <w:tcBorders>
              <w:top w:val="single" w:sz="12" w:space="0" w:color="auto"/>
            </w:tcBorders>
            <w:shd w:val="clear" w:color="auto" w:fill="auto"/>
            <w:vAlign w:val="center"/>
            <w:hideMark/>
          </w:tcPr>
          <w:p w14:paraId="5216160E" w14:textId="3C323F41" w:rsidR="00216124" w:rsidRPr="000A2447" w:rsidRDefault="00216124" w:rsidP="004B4A24">
            <w:pPr>
              <w:widowControl/>
              <w:jc w:val="left"/>
              <w:rPr>
                <w:rFonts w:eastAsia="等线"/>
                <w:color w:val="000000"/>
                <w:kern w:val="0"/>
                <w:sz w:val="20"/>
              </w:rPr>
            </w:pPr>
            <w:r w:rsidRPr="000A2447">
              <w:rPr>
                <w:color w:val="000000"/>
                <w:kern w:val="0"/>
                <w:sz w:val="20"/>
              </w:rPr>
              <w:lastRenderedPageBreak/>
              <w:fldChar w:fldCharType="begin"/>
            </w:r>
            <w:r w:rsidR="00CC3E71">
              <w:rPr>
                <w:color w:val="000000"/>
                <w:kern w:val="0"/>
                <w:sz w:val="20"/>
              </w:rPr>
              <w:instrText xml:space="preserve"> ADDIN EN.CITE &lt;EndNote&gt;&lt;Cite&gt;&lt;Author&gt;Rao&lt;/Author&gt;&lt;Year&gt;2014&lt;/Year&gt;&lt;RecNum&gt;151582&lt;/RecNum&gt;&lt;DisplayText&gt;(Rao et al., 2014)&lt;/DisplayText&gt;&lt;record&gt;&lt;rec-number&gt;151582&lt;/rec-number&gt;&lt;foreign-keys&gt;&lt;key app="EN" db-id="5rwrwp00w0addae22rmxxrzxrz2xed555ddt" timestamp="1672991579"&gt;151582&lt;/key&gt;&lt;/foreign-keys&gt;&lt;ref-type name="Journal Article"&gt;17&lt;/ref-type&gt;&lt;contributors&gt;&lt;authors&gt;&lt;author&gt;Rao, R.&lt;/author&gt;&lt;author&gt;Ye,D.&lt;/author&gt;&lt;author&gt;Hu, J.&lt;/author&gt;&lt;/authors&gt;&lt;/contributors&gt;&lt;auth-address&gt;&lt;style face="normal" font="default" </w:instrText>
            </w:r>
            <w:r w:rsidR="00CC3E71">
              <w:rPr>
                <w:rFonts w:hint="eastAsia"/>
                <w:color w:val="000000"/>
                <w:kern w:val="0"/>
                <w:sz w:val="20"/>
              </w:rPr>
              <w:instrText>charset="134" size="100%"&gt;</w:instrText>
            </w:r>
            <w:r w:rsidR="00CC3E71">
              <w:rPr>
                <w:rFonts w:hint="eastAsia"/>
                <w:color w:val="000000"/>
                <w:kern w:val="0"/>
                <w:sz w:val="20"/>
              </w:rPr>
              <w:instrText>武汉大学人民医院康复科</w:instrText>
            </w:r>
            <w:r w:rsidR="00CC3E71">
              <w:rPr>
                <w:rFonts w:hint="eastAsia"/>
                <w:color w:val="000000"/>
                <w:kern w:val="0"/>
                <w:sz w:val="20"/>
              </w:rPr>
              <w:instrText>&lt;/style&gt;&lt;/auth-address&gt;&lt;titles&gt;&lt;title&gt;&lt;style face="normal" font="default" charset="134" size="100%"&gt;A study of out-of-hospital acceptance of continuity of care services for patients recovering from stroke&lt;/style&gt;&lt;/titl</w:instrText>
            </w:r>
            <w:r w:rsidR="00CC3E71">
              <w:rPr>
                <w:color w:val="000000"/>
                <w:kern w:val="0"/>
                <w:sz w:val="20"/>
              </w:rPr>
              <w:instrText>e&gt;&lt;secondary-title&gt;&lt;style face="normal" font="default" charset="134" size="100%"&gt;Chinese Journal of Rehabilitation&lt;/style&gt;&lt;/secondary-title&gt;&lt;/titles&gt;&lt;periodical&gt;&lt;full-title&gt;Chinese Journal of Rehabilitation&lt;/full-title&gt;&lt;/periodical&gt;&lt;pages&gt;453-454&lt;/pages&gt;&lt;</w:instrText>
            </w:r>
            <w:r w:rsidR="00CC3E71">
              <w:rPr>
                <w:rFonts w:hint="eastAsia"/>
                <w:color w:val="000000"/>
                <w:kern w:val="0"/>
                <w:sz w:val="20"/>
              </w:rPr>
              <w:instrText>volume&gt;29&lt;/volume&gt;&lt;number&gt;6&lt;/number&gt;&lt;keywords&gt;&lt;keyword&gt;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康复护理</w:instrText>
            </w:r>
            <w:r w:rsidR="00CC3E71">
              <w:rPr>
                <w:rFonts w:hint="eastAsia"/>
                <w:color w:val="000000"/>
                <w:kern w:val="0"/>
                <w:sz w:val="20"/>
              </w:rPr>
              <w:instrText>&lt;/keyword&gt;&lt;/keywords&gt;&lt;dates&gt;&lt;year&gt;2014&lt;/year&gt;&lt;/dates&gt;&lt;isbn&gt;1001-2001&lt;/isbn&gt;&lt;urls&gt;&lt;/urls&gt;&lt;remote-database-provider&gt;&lt;style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size="100%"&gt;19&lt;/style&gt;&lt;style face="normal" font="default" charset="134" size="100%"&gt;</w:instrText>
            </w:r>
            <w:r w:rsidR="00CC3E71">
              <w:rPr>
                <w:rFonts w:hint="eastAsia"/>
                <w:color w:val="000000"/>
                <w:kern w:val="0"/>
                <w:sz w:val="20"/>
              </w:rPr>
              <w:instrText>脑卒中康复期患者院外接受延续性护理服务的研究</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(Rao et al., 2014)</w:t>
            </w:r>
            <w:r w:rsidRPr="000A2447">
              <w:rPr>
                <w:color w:val="000000"/>
                <w:kern w:val="0"/>
                <w:sz w:val="20"/>
              </w:rPr>
              <w:fldChar w:fldCharType="end"/>
            </w:r>
          </w:p>
        </w:tc>
        <w:tc>
          <w:tcPr>
            <w:tcW w:w="1665" w:type="dxa"/>
            <w:tcBorders>
              <w:top w:val="single" w:sz="12" w:space="0" w:color="auto"/>
            </w:tcBorders>
            <w:shd w:val="clear" w:color="auto" w:fill="auto"/>
            <w:vAlign w:val="center"/>
            <w:hideMark/>
          </w:tcPr>
          <w:p w14:paraId="3459076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2014</w:t>
            </w:r>
          </w:p>
        </w:tc>
        <w:tc>
          <w:tcPr>
            <w:tcW w:w="939" w:type="dxa"/>
            <w:tcBorders>
              <w:top w:val="single" w:sz="12" w:space="0" w:color="auto"/>
            </w:tcBorders>
            <w:shd w:val="clear" w:color="auto" w:fill="auto"/>
            <w:vAlign w:val="center"/>
            <w:hideMark/>
          </w:tcPr>
          <w:p w14:paraId="567DDEF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top w:val="single" w:sz="12" w:space="0" w:color="auto"/>
            </w:tcBorders>
            <w:shd w:val="clear" w:color="auto" w:fill="auto"/>
            <w:vAlign w:val="center"/>
            <w:hideMark/>
          </w:tcPr>
          <w:p w14:paraId="35DFC72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Wuhan, Hubei Province</w:t>
            </w:r>
          </w:p>
        </w:tc>
        <w:tc>
          <w:tcPr>
            <w:tcW w:w="1743" w:type="dxa"/>
            <w:tcBorders>
              <w:top w:val="single" w:sz="12" w:space="0" w:color="auto"/>
            </w:tcBorders>
            <w:shd w:val="clear" w:color="auto" w:fill="FFFFFF"/>
            <w:vAlign w:val="center"/>
            <w:hideMark/>
          </w:tcPr>
          <w:p w14:paraId="64E8150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Quasi-experimental study (before and after control)</w:t>
            </w:r>
          </w:p>
        </w:tc>
        <w:tc>
          <w:tcPr>
            <w:tcW w:w="1369" w:type="dxa"/>
            <w:tcBorders>
              <w:top w:val="single" w:sz="12" w:space="0" w:color="auto"/>
            </w:tcBorders>
            <w:shd w:val="clear" w:color="auto" w:fill="FFFFFF"/>
            <w:vAlign w:val="center"/>
            <w:hideMark/>
          </w:tcPr>
          <w:p w14:paraId="367CBDE3" w14:textId="71870258"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tcBorders>
              <w:top w:val="single" w:sz="12" w:space="0" w:color="auto"/>
            </w:tcBorders>
            <w:shd w:val="clear" w:color="auto" w:fill="auto"/>
            <w:vAlign w:val="center"/>
            <w:hideMark/>
          </w:tcPr>
          <w:p w14:paraId="6A8D745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(convalescent period)</w:t>
            </w:r>
          </w:p>
        </w:tc>
        <w:tc>
          <w:tcPr>
            <w:tcW w:w="3003" w:type="dxa"/>
            <w:tcBorders>
              <w:top w:val="single" w:sz="12" w:space="0" w:color="auto"/>
            </w:tcBorders>
            <w:shd w:val="clear" w:color="auto" w:fill="auto"/>
            <w:vAlign w:val="center"/>
            <w:hideMark/>
          </w:tcPr>
          <w:p w14:paraId="4FB54DBA" w14:textId="62F5EE99"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effects of continuous nursing service outside the hospital on patients with stroke.</w:t>
            </w:r>
          </w:p>
        </w:tc>
      </w:tr>
      <w:tr w:rsidR="006642C9" w:rsidRPr="000A2447" w14:paraId="3AD85B47" w14:textId="77777777" w:rsidTr="004D7B2B">
        <w:trPr>
          <w:trHeight w:val="34"/>
          <w:jc w:val="center"/>
        </w:trPr>
        <w:tc>
          <w:tcPr>
            <w:tcW w:w="2093" w:type="dxa"/>
            <w:shd w:val="clear" w:color="auto" w:fill="FFFFFF"/>
            <w:vAlign w:val="center"/>
            <w:hideMark/>
          </w:tcPr>
          <w:p w14:paraId="67848CD2" w14:textId="49034AC8"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&lt;EndNote&gt;&lt;Cite&gt;&lt;Author&gt;Wei&lt;/Author&gt;&lt;Year&gt;2009&lt;/Year&gt;&lt;RecNum&gt;151588&lt;/RecNum&gt;&lt;DisplayText&gt;(Wei et al., 2009)&lt;/DisplayText&gt;&lt;record&gt;&lt;rec-number&gt;151588&lt;/rec-number&gt;&lt;foreign-keys&gt;&lt;key app="EN" db-id="5rwrwp00w0addae22rmxxrzxrz2xed555ddt" timestamp="1672991579"&gt;151588&lt;/key&gt;&lt;/foreign-keys&gt;&lt;ref-type name="Journal Article"&gt;17&lt;/ref-type&gt;&lt;contributors&gt;&lt;authors&gt;&lt;author&gt;Wei, X. P.&lt;/author&gt;&lt;author&gt;Yu, L. M.&lt;/author&gt;&lt;author&gt;Hu, W.&lt;/author&gt;&lt;/authors&gt;&lt;/contributors&gt;&lt;auth-address&gt;&lt;style face="normal" font="de</w:instrText>
            </w:r>
            <w:r w:rsidR="00CC3E71">
              <w:rPr>
                <w:rFonts w:hint="eastAsia"/>
                <w:color w:val="000000"/>
                <w:kern w:val="0"/>
                <w:sz w:val="20"/>
              </w:rPr>
              <w:instrText>fault" charset="134" size="100%"&gt;</w:instrText>
            </w:r>
            <w:r w:rsidR="00CC3E71">
              <w:rPr>
                <w:rFonts w:hint="eastAsia"/>
                <w:color w:val="000000"/>
                <w:kern w:val="0"/>
                <w:sz w:val="20"/>
              </w:rPr>
              <w:instrText>上海市闵行区古美社区卫生服务中心医务科</w:instrText>
            </w:r>
            <w:r w:rsidR="00CC3E71">
              <w:rPr>
                <w:rFonts w:hint="eastAsia"/>
                <w:color w:val="000000"/>
                <w:kern w:val="0"/>
                <w:sz w:val="20"/>
              </w:rPr>
              <w:instrText>&lt;/style&gt;&lt;/auth-address&gt;&lt;titles&gt;&lt;title&gt;&lt;style face="normal" font="default" charset="134" size="100%"&gt;Observation of curative effects on treatment of patients with limb disability sequela after stroke in c</w:instrText>
            </w:r>
            <w:r w:rsidR="00CC3E71">
              <w:rPr>
                <w:color w:val="000000"/>
                <w:kern w:val="0"/>
                <w:sz w:val="20"/>
              </w:rPr>
              <w:instrText>ommunity health service&lt;/style&gt;&lt;/title&gt;&lt;secondary-title&gt;&lt;style face="normal" font="default" charset="134" size="100%"&gt;Journal of Neurology and Neurorehabilitation&lt;/style&gt;&lt;/secondary-title&gt;&lt;/titles&gt;&lt;periodical&gt;&lt;full-title&gt;Journal of Neurology and Neuroreha</w:instrText>
            </w:r>
            <w:r w:rsidR="00CC3E71">
              <w:rPr>
                <w:rFonts w:hint="eastAsia"/>
                <w:color w:val="000000"/>
                <w:kern w:val="0"/>
                <w:sz w:val="20"/>
              </w:rPr>
              <w:instrText>bilitation&lt;/full-title&gt;&lt;/periodical&gt;&lt;pages&gt;191-193&lt;/pages&gt;&lt;volume&gt;6&lt;/volume&gt;&lt;number&gt;3&lt;/number&gt;&lt;keywords&gt;&lt;keyword&gt;</w:instrText>
            </w:r>
            <w:r w:rsidR="00CC3E71">
              <w:rPr>
                <w:rFonts w:hint="eastAsia"/>
                <w:color w:val="000000"/>
                <w:kern w:val="0"/>
                <w:sz w:val="20"/>
              </w:rPr>
              <w:instrText>社区康复治疗</w:instrText>
            </w:r>
            <w:r w:rsidR="00CC3E71">
              <w:rPr>
                <w:rFonts w:hint="eastAsia"/>
                <w:color w:val="000000"/>
                <w:kern w:val="0"/>
                <w:sz w:val="20"/>
              </w:rPr>
              <w:instrText xml:space="preserve"> </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肢体残疾</w:instrText>
            </w:r>
            <w:r w:rsidR="00CC3E71">
              <w:rPr>
                <w:rFonts w:hint="eastAsia"/>
                <w:color w:val="000000"/>
                <w:kern w:val="0"/>
                <w:sz w:val="20"/>
              </w:rPr>
              <w:instrText xml:space="preserve"> </w:instrText>
            </w:r>
            <w:r w:rsidR="00CC3E71">
              <w:rPr>
                <w:rFonts w:hint="eastAsia"/>
                <w:color w:val="000000"/>
                <w:kern w:val="0"/>
                <w:sz w:val="20"/>
              </w:rPr>
              <w:instrText>后遗症</w:instrText>
            </w:r>
            <w:r w:rsidR="00CC3E71">
              <w:rPr>
                <w:rFonts w:hint="eastAsia"/>
                <w:color w:val="000000"/>
                <w:kern w:val="0"/>
                <w:sz w:val="20"/>
              </w:rPr>
              <w:instrText>&lt;/keyword&gt;&lt;/keywords&gt;&lt;dates&gt;&lt;year&gt;2009&lt;/year&gt;&lt;/dates&gt;&lt;isbn&gt;1672-7061&lt;/isbn&gt;&lt;urls&gt;&lt;/urls&gt;&lt;remote-database-provider&gt;&lt;style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size="100%"&gt;20&lt;/style&gt;&lt;style face="normal" font="default" charset="134" size="100%"&gt;</w:instrText>
            </w:r>
            <w:r w:rsidR="00CC3E71">
              <w:rPr>
                <w:rFonts w:hint="eastAsia"/>
                <w:color w:val="000000"/>
                <w:kern w:val="0"/>
                <w:sz w:val="20"/>
              </w:rPr>
              <w:instrText>社区康复治疗脑卒中后遗症肢体残疾的疗效观察</w:instrText>
            </w:r>
            <w:r w:rsidR="00CC3E71">
              <w:rPr>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(Wei et al., 2009)</w:t>
            </w:r>
            <w:r w:rsidRPr="000A2447">
              <w:rPr>
                <w:color w:val="000000"/>
                <w:kern w:val="0"/>
                <w:sz w:val="20"/>
              </w:rPr>
              <w:fldChar w:fldCharType="end"/>
            </w:r>
          </w:p>
        </w:tc>
        <w:tc>
          <w:tcPr>
            <w:tcW w:w="1665" w:type="dxa"/>
            <w:shd w:val="clear" w:color="auto" w:fill="FFFFFF"/>
            <w:vAlign w:val="center"/>
            <w:hideMark/>
          </w:tcPr>
          <w:p w14:paraId="631B4F1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2009</w:t>
            </w:r>
          </w:p>
        </w:tc>
        <w:tc>
          <w:tcPr>
            <w:tcW w:w="939" w:type="dxa"/>
            <w:shd w:val="clear" w:color="auto" w:fill="auto"/>
            <w:vAlign w:val="center"/>
            <w:hideMark/>
          </w:tcPr>
          <w:p w14:paraId="29B640C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FFFFFF"/>
            <w:vAlign w:val="center"/>
            <w:hideMark/>
          </w:tcPr>
          <w:p w14:paraId="4FDF21A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Shanghai</w:t>
            </w:r>
          </w:p>
        </w:tc>
        <w:tc>
          <w:tcPr>
            <w:tcW w:w="1743" w:type="dxa"/>
            <w:shd w:val="clear" w:color="auto" w:fill="auto"/>
            <w:vAlign w:val="center"/>
            <w:hideMark/>
          </w:tcPr>
          <w:p w14:paraId="3E1BC376"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Quasi-experimental study (admission order grouping)</w:t>
            </w:r>
          </w:p>
        </w:tc>
        <w:tc>
          <w:tcPr>
            <w:tcW w:w="1369" w:type="dxa"/>
            <w:shd w:val="clear" w:color="auto" w:fill="FFFFFF"/>
            <w:vAlign w:val="center"/>
            <w:hideMark/>
          </w:tcPr>
          <w:p w14:paraId="4A2668FF" w14:textId="6371CD06"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shd w:val="clear" w:color="auto" w:fill="auto"/>
            <w:vAlign w:val="center"/>
            <w:hideMark/>
          </w:tcPr>
          <w:p w14:paraId="3E96E46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(limb dysfunction)</w:t>
            </w:r>
          </w:p>
        </w:tc>
        <w:tc>
          <w:tcPr>
            <w:tcW w:w="3003" w:type="dxa"/>
            <w:shd w:val="clear" w:color="auto" w:fill="FFFFFF"/>
            <w:vAlign w:val="center"/>
            <w:hideMark/>
          </w:tcPr>
          <w:p w14:paraId="3DC49D6E" w14:textId="48E9D5BA"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evaluate the long-term effect</w:t>
            </w:r>
            <w:r w:rsidR="00C036B7" w:rsidRPr="000A2447">
              <w:rPr>
                <w:rFonts w:eastAsia="等线"/>
                <w:color w:val="000000"/>
                <w:kern w:val="0"/>
                <w:sz w:val="20"/>
              </w:rPr>
              <w:t>s</w:t>
            </w:r>
            <w:r w:rsidRPr="000A2447">
              <w:rPr>
                <w:rFonts w:eastAsia="等线"/>
                <w:color w:val="000000"/>
                <w:kern w:val="0"/>
                <w:sz w:val="20"/>
              </w:rPr>
              <w:t xml:space="preserve"> of community-based rehabilitation on the sequelae of physical disability </w:t>
            </w:r>
            <w:r w:rsidR="004D7B2B" w:rsidRPr="000A2447">
              <w:rPr>
                <w:rFonts w:eastAsia="等线"/>
                <w:color w:val="000000"/>
                <w:kern w:val="0"/>
                <w:sz w:val="20"/>
              </w:rPr>
              <w:t>among</w:t>
            </w:r>
            <w:r w:rsidR="00C036B7" w:rsidRPr="000A2447">
              <w:rPr>
                <w:rFonts w:eastAsia="等线"/>
                <w:color w:val="000000"/>
                <w:kern w:val="0"/>
                <w:sz w:val="20"/>
              </w:rPr>
              <w:t xml:space="preserve"> </w:t>
            </w:r>
            <w:r w:rsidRPr="000A2447">
              <w:rPr>
                <w:rFonts w:eastAsia="等线"/>
                <w:color w:val="000000"/>
                <w:kern w:val="0"/>
                <w:sz w:val="20"/>
              </w:rPr>
              <w:t>stroke</w:t>
            </w:r>
            <w:r w:rsidR="00C036B7" w:rsidRPr="000A2447">
              <w:rPr>
                <w:rFonts w:eastAsia="等线"/>
                <w:color w:val="000000"/>
                <w:kern w:val="0"/>
                <w:sz w:val="20"/>
              </w:rPr>
              <w:t xml:space="preserve"> patients</w:t>
            </w:r>
            <w:r w:rsidRPr="000A2447">
              <w:rPr>
                <w:rFonts w:eastAsia="等线"/>
                <w:color w:val="000000"/>
                <w:kern w:val="0"/>
                <w:sz w:val="20"/>
              </w:rPr>
              <w:t>.</w:t>
            </w:r>
          </w:p>
        </w:tc>
      </w:tr>
      <w:tr w:rsidR="006642C9" w:rsidRPr="000A2447" w14:paraId="0FD58687" w14:textId="77777777" w:rsidTr="004D7B2B">
        <w:trPr>
          <w:trHeight w:val="1560"/>
          <w:jc w:val="center"/>
        </w:trPr>
        <w:tc>
          <w:tcPr>
            <w:tcW w:w="2093" w:type="dxa"/>
            <w:shd w:val="clear" w:color="auto" w:fill="FFFFFF"/>
            <w:vAlign w:val="center"/>
            <w:hideMark/>
          </w:tcPr>
          <w:p w14:paraId="1932963A" w14:textId="467D6FD8"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&lt;EndNote&gt;&lt;Cite&gt;&lt;Author&gt;Gao&lt;/Author&gt;&lt;Year&gt;2013&lt;/Year&gt;&lt;RecNum&gt;151620&lt;/RecNum&gt;&lt;DisplayText&gt;(Gao et al., 2013)&lt;/DisplayText&gt;&lt;record&gt;&lt;rec-number&gt;151620&lt;/rec-number&gt;&lt;foreign-keys&gt;&lt;key app="EN" db-id="5rwrwp00w0addae22rmxxrzxrz2xed555ddt" timestamp="1672991579"&gt;151620&lt;/key&gt;&lt;/foreign-keys&gt;&lt;ref-type name="Journal Article"&gt;17&lt;/ref-type&gt;&lt;contributors&gt;&lt;authors&gt;&lt;author&gt;Gao, S. F.&lt;/author&gt;&lt;author&gt;Sun, P. Y.&lt;/author&gt;&lt;author&gt;Jiao, L. Q.&lt;/author&gt;&lt;/authors&gt;&lt;/contributors&gt;&lt;auth-address&gt;&lt;style face="normal" fo</w:instrText>
            </w:r>
            <w:r w:rsidR="00CC3E71">
              <w:rPr>
                <w:rFonts w:hint="eastAsia"/>
                <w:color w:val="000000"/>
                <w:kern w:val="0"/>
                <w:sz w:val="20"/>
              </w:rPr>
              <w:instrText>nt="default" charset="134" size="100%"&gt;</w:instrText>
            </w:r>
            <w:r w:rsidR="00CC3E71">
              <w:rPr>
                <w:rFonts w:hint="eastAsia"/>
                <w:color w:val="000000"/>
                <w:kern w:val="0"/>
                <w:sz w:val="20"/>
              </w:rPr>
              <w:instrText>北京市丰台区铁营医院</w:instrText>
            </w:r>
            <w:r w:rsidR="00CC3E71">
              <w:rPr>
                <w:rFonts w:hint="eastAsia"/>
                <w:color w:val="000000"/>
                <w:kern w:val="0"/>
                <w:sz w:val="20"/>
              </w:rPr>
              <w:instrText>&lt;/style&gt;&lt;/auth-address&gt;&lt;titles&gt;&lt;title&gt;&lt;style face="normal" font="default" charset="134" size="100%"&gt;Effects of different community rehabilitation models on daily living ability and neuropsychology of patien</w:instrText>
            </w:r>
            <w:r w:rsidR="00CC3E71">
              <w:rPr>
                <w:color w:val="000000"/>
                <w:kern w:val="0"/>
                <w:sz w:val="20"/>
              </w:rPr>
              <w:instrText>ts with cerebral infarction&lt;/style&gt;&lt;/title&gt;&lt;secondary-title&gt;&lt;style face="normal" font="default" charset="134" size="100%"&gt;Chinese Journal of Integrative Medicine on Cardio-/Cerebrovascular Disease&lt;/style&gt;&lt;/secondary-title&gt;&lt;/titles&gt;&lt;periodical&gt;&lt;full-title&gt;</w:instrText>
            </w:r>
            <w:r w:rsidR="00CC3E71">
              <w:rPr>
                <w:rFonts w:hint="eastAsia"/>
                <w:color w:val="000000"/>
                <w:kern w:val="0"/>
                <w:sz w:val="20"/>
              </w:rPr>
              <w:instrText>Chinese Journal of Integrative Medicine on Cardio-/Cerebrovascular Disease&lt;/full-title&gt;&lt;/periodical&gt;&lt;pages&gt;826-827&lt;/pages&gt;&lt;volume&gt;11&lt;/volume&gt;&lt;number&gt;7&lt;/number&gt;&lt;keywords&gt;&lt;keyword&gt;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社区康复</w:instrText>
            </w:r>
            <w:r w:rsidR="00CC3E71">
              <w:rPr>
                <w:rFonts w:hint="eastAsia"/>
                <w:color w:val="000000"/>
                <w:kern w:val="0"/>
                <w:sz w:val="20"/>
              </w:rPr>
              <w:instrText xml:space="preserve"> </w:instrText>
            </w:r>
            <w:r w:rsidR="00CC3E71">
              <w:rPr>
                <w:rFonts w:hint="eastAsia"/>
                <w:color w:val="000000"/>
                <w:kern w:val="0"/>
                <w:sz w:val="20"/>
              </w:rPr>
              <w:instrText>康复模式</w:instrText>
            </w:r>
            <w:r w:rsidR="00CC3E71">
              <w:rPr>
                <w:rFonts w:hint="eastAsia"/>
                <w:color w:val="000000"/>
                <w:kern w:val="0"/>
                <w:sz w:val="20"/>
              </w:rPr>
              <w:instrText xml:space="preserve"> </w:instrText>
            </w:r>
            <w:r w:rsidR="00CC3E71">
              <w:rPr>
                <w:rFonts w:hint="eastAsia"/>
                <w:color w:val="000000"/>
                <w:kern w:val="0"/>
                <w:sz w:val="20"/>
              </w:rPr>
              <w:instrText>日常生活能力</w:instrText>
            </w:r>
            <w:r w:rsidR="00CC3E71">
              <w:rPr>
                <w:rFonts w:hint="eastAsia"/>
                <w:color w:val="000000"/>
                <w:kern w:val="0"/>
                <w:sz w:val="20"/>
              </w:rPr>
              <w:instrText xml:space="preserve"> </w:instrText>
            </w:r>
            <w:r w:rsidR="00CC3E71">
              <w:rPr>
                <w:rFonts w:hint="eastAsia"/>
                <w:color w:val="000000"/>
                <w:kern w:val="0"/>
                <w:sz w:val="20"/>
              </w:rPr>
              <w:instrText>心理康复</w:instrText>
            </w:r>
            <w:r w:rsidR="00CC3E71">
              <w:rPr>
                <w:rFonts w:hint="eastAsia"/>
                <w:color w:val="000000"/>
                <w:kern w:val="0"/>
                <w:sz w:val="20"/>
              </w:rPr>
              <w:instrText>&lt;/keyword&gt;&lt;/keywords&gt;&lt;dates&gt;&lt;year&gt;2013&lt;/year&gt;&lt;/dates&gt;&lt;isbn&gt;1672-1349&lt;/isbn&gt;&lt;urls&gt;&lt;related-urls&gt;&lt;url&gt;http://qikan.cqvip.com/Qikan/Article/Detail?id=46439952&lt;/url&gt;&lt;/related-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size="100%"&gt;22&lt;/style&gt;&lt;style face="normal" font="default" charset="134" size="100%"&gt;</w:instrText>
            </w:r>
            <w:r w:rsidR="00CC3E71">
              <w:rPr>
                <w:rFonts w:hint="eastAsia"/>
                <w:color w:val="000000"/>
                <w:kern w:val="0"/>
                <w:sz w:val="20"/>
              </w:rPr>
              <w:instrText>不同社区康复模式对脑梗死患者日常生活能力与神经心理的影响</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(Gao et al., 2013)</w:t>
            </w:r>
            <w:r w:rsidRPr="000A2447">
              <w:rPr>
                <w:color w:val="000000"/>
                <w:kern w:val="0"/>
                <w:sz w:val="20"/>
              </w:rPr>
              <w:fldChar w:fldCharType="end"/>
            </w:r>
          </w:p>
        </w:tc>
        <w:tc>
          <w:tcPr>
            <w:tcW w:w="1665" w:type="dxa"/>
            <w:shd w:val="clear" w:color="auto" w:fill="FFFFFF"/>
            <w:vAlign w:val="center"/>
            <w:hideMark/>
          </w:tcPr>
          <w:p w14:paraId="44B9E3F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2013</w:t>
            </w:r>
          </w:p>
        </w:tc>
        <w:tc>
          <w:tcPr>
            <w:tcW w:w="939" w:type="dxa"/>
            <w:shd w:val="clear" w:color="auto" w:fill="auto"/>
            <w:vAlign w:val="center"/>
            <w:hideMark/>
          </w:tcPr>
          <w:p w14:paraId="2A6B841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FFFFFF"/>
            <w:vAlign w:val="center"/>
            <w:hideMark/>
          </w:tcPr>
          <w:p w14:paraId="79B6A4B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Beijing</w:t>
            </w:r>
          </w:p>
        </w:tc>
        <w:tc>
          <w:tcPr>
            <w:tcW w:w="1743" w:type="dxa"/>
            <w:shd w:val="clear" w:color="auto" w:fill="auto"/>
            <w:vAlign w:val="center"/>
            <w:hideMark/>
          </w:tcPr>
          <w:p w14:paraId="6ED9FC2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3BAC931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shd w:val="clear" w:color="auto" w:fill="auto"/>
            <w:vAlign w:val="center"/>
            <w:hideMark/>
          </w:tcPr>
          <w:p w14:paraId="669357C8" w14:textId="054ABAB8" w:rsidR="00216124" w:rsidRPr="000A2447" w:rsidRDefault="0084698C" w:rsidP="004B4A24">
            <w:pPr>
              <w:widowControl/>
              <w:jc w:val="left"/>
              <w:rPr>
                <w:rFonts w:eastAsia="等线"/>
                <w:color w:val="000000"/>
                <w:kern w:val="0"/>
                <w:sz w:val="20"/>
              </w:rPr>
            </w:pPr>
            <w:r w:rsidRPr="000A2447">
              <w:rPr>
                <w:rFonts w:eastAsia="等线"/>
                <w:color w:val="000000"/>
                <w:kern w:val="0"/>
                <w:sz w:val="20"/>
              </w:rPr>
              <w:t>S</w:t>
            </w:r>
            <w:r w:rsidR="00216124" w:rsidRPr="000A2447">
              <w:rPr>
                <w:rFonts w:eastAsia="等线"/>
                <w:color w:val="000000"/>
                <w:kern w:val="0"/>
                <w:sz w:val="20"/>
              </w:rPr>
              <w:t>troke patients</w:t>
            </w:r>
            <w:r w:rsidR="001F0E00" w:rsidRPr="000A2447">
              <w:rPr>
                <w:rFonts w:eastAsia="等线"/>
                <w:color w:val="000000"/>
                <w:kern w:val="0"/>
                <w:sz w:val="20"/>
              </w:rPr>
              <w:t xml:space="preserve"> (</w:t>
            </w:r>
            <w:r w:rsidR="0001418A" w:rsidRPr="000A2447">
              <w:rPr>
                <w:rFonts w:eastAsia="等线"/>
                <w:color w:val="000000"/>
                <w:kern w:val="0"/>
                <w:sz w:val="20"/>
              </w:rPr>
              <w:t>limb dysfunction</w:t>
            </w:r>
            <w:r w:rsidR="001F0E00" w:rsidRPr="000A2447">
              <w:rPr>
                <w:rFonts w:eastAsia="等线"/>
                <w:color w:val="000000"/>
                <w:kern w:val="0"/>
                <w:sz w:val="20"/>
              </w:rPr>
              <w:t>)</w:t>
            </w:r>
          </w:p>
        </w:tc>
        <w:tc>
          <w:tcPr>
            <w:tcW w:w="3003" w:type="dxa"/>
            <w:shd w:val="clear" w:color="auto" w:fill="FFFFFF"/>
            <w:vAlign w:val="center"/>
            <w:hideMark/>
          </w:tcPr>
          <w:p w14:paraId="3D9B749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effects of different community rehabilitation treatment models on activities of daily living and neuropsychology in patients with cerebral infarction.</w:t>
            </w:r>
          </w:p>
        </w:tc>
      </w:tr>
      <w:tr w:rsidR="006642C9" w:rsidRPr="000A2447" w14:paraId="02C8C884" w14:textId="77777777" w:rsidTr="004D7B2B">
        <w:trPr>
          <w:trHeight w:val="1820"/>
          <w:jc w:val="center"/>
        </w:trPr>
        <w:tc>
          <w:tcPr>
            <w:tcW w:w="2093" w:type="dxa"/>
            <w:tcBorders>
              <w:bottom w:val="single" w:sz="12" w:space="0" w:color="auto"/>
            </w:tcBorders>
            <w:shd w:val="clear" w:color="auto" w:fill="FFFFFF"/>
            <w:vAlign w:val="center"/>
            <w:hideMark/>
          </w:tcPr>
          <w:p w14:paraId="0D969434" w14:textId="233E7A27"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PEVuZE5vdGU+PENpdGU+PEF1dGhvcj5TaGk8L0F1dGhvcj48WWVhcj4yMDIyPC9ZZWFyPjxSZWNO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aXplPSIxMDAlIj4yMzwvc3R5bGU+PHN0eWxlIGZhY2U9Im5vcm1hbCIgZm9udD0iZGVmYXVsdCIg
Y2hhcnNldD0iMTM0IiBzaXplPSIxMDAlIj7kupLogZTnvZE8L3N0eWxlPjxzdHlsZSBmYWNlPSJu
b3JtYWwiIGZvbnQ9ImRlZmF1bHQiIHNpemU9IjEwMCUiPis8L3N0eWxlPjxzdHlsZSBmYWNlPSJu
b3JtYWwiIGZvbnQ9ImRlZmF1bHQiIGNoYXJzZXQ9IjEzNCIgc2l6ZT0iMTAwJSI+6IOM5pmv5LiL
56S+5Yy65Li75a+855qE5bGF5a625bq35aSN5qih5byP5a+56ISR5Y2S5Lit5oKj6ICF55qE55aX
5pWI56CU56m2PC9zdHlsZT48L3Jlc2VhcmNoLW5vdGVzPjwvcmVjb3JkPjwvQ2l0ZT48L0VuZE5v
dGU+
</w:fldData>
              </w:fldChar>
            </w:r>
            <w:r w:rsidR="00EC6BB8">
              <w:rPr>
                <w:color w:val="000000"/>
                <w:kern w:val="0"/>
                <w:sz w:val="20"/>
              </w:rPr>
              <w:instrText xml:space="preserve"> ADDIN EN.CITE </w:instrText>
            </w:r>
            <w:r w:rsidR="00EC6BB8">
              <w:rPr>
                <w:color w:val="000000"/>
                <w:kern w:val="0"/>
                <w:sz w:val="20"/>
              </w:rPr>
              <w:fldChar w:fldCharType="begin">
                <w:fldData xml:space="preserve">PEVuZE5vdGU+PENpdGU+PEF1dGhvcj5TaGk8L0F1dGhvcj48WWVhcj4yMDIyPC9ZZWFyPjxSZWNO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aXplPSIxMDAlIj4yMzwvc3R5bGU+PHN0eWxlIGZhY2U9Im5vcm1hbCIgZm9udD0iZGVmYXVsdCIg
Y2hhcnNldD0iMTM0IiBzaXplPSIxMDAlIj7kupLogZTnvZE8L3N0eWxlPjxzdHlsZSBmYWNlPSJu
b3JtYWwiIGZvbnQ9ImRlZmF1bHQiIHNpemU9IjEwMCUiPis8L3N0eWxlPjxzdHlsZSBmYWNlPSJu
b3JtYWwiIGZvbnQ9ImRlZmF1bHQiIGNoYXJzZXQ9IjEzNCIgc2l6ZT0iMTAwJSI+6IOM5pmv5LiL
56S+5Yy65Li75a+855qE5bGF5a625bq35aSN5qih5byP5a+56ISR5Y2S5Lit5oKj6ICF55qE55aX
5pWI56CU56m2PC9zdHlsZT48L3Jlc2VhcmNoLW5vdGVzPjwvcmVjb3JkPjwvQ2l0ZT48L0VuZE5v
dGU+
</w:fldData>
              </w:fldChar>
            </w:r>
            <w:r w:rsidR="00EC6BB8">
              <w:rPr>
                <w:color w:val="000000"/>
                <w:kern w:val="0"/>
                <w:sz w:val="20"/>
              </w:rPr>
              <w:instrText xml:space="preserve"> ADDIN EN.CITE.DATA </w:instrText>
            </w:r>
            <w:r w:rsidR="00EC6BB8">
              <w:rPr>
                <w:color w:val="000000"/>
                <w:kern w:val="0"/>
                <w:sz w:val="20"/>
              </w:rPr>
            </w:r>
            <w:r w:rsidR="00EC6BB8">
              <w:rPr>
                <w:color w:val="000000"/>
                <w:kern w:val="0"/>
                <w:sz w:val="20"/>
              </w:rPr>
              <w:fldChar w:fldCharType="end"/>
            </w:r>
            <w:r w:rsidRPr="000A2447">
              <w:rPr>
                <w:color w:val="000000"/>
                <w:kern w:val="0"/>
                <w:sz w:val="20"/>
              </w:rPr>
              <w:fldChar w:fldCharType="separate"/>
            </w:r>
            <w:r w:rsidRPr="000A2447">
              <w:rPr>
                <w:noProof/>
                <w:color w:val="000000"/>
                <w:kern w:val="0"/>
                <w:sz w:val="20"/>
              </w:rPr>
              <w:t>(Shi et al., 2022)</w:t>
            </w:r>
            <w:r w:rsidRPr="000A2447">
              <w:rPr>
                <w:color w:val="000000"/>
                <w:kern w:val="0"/>
                <w:sz w:val="20"/>
              </w:rPr>
              <w:fldChar w:fldCharType="end"/>
            </w:r>
          </w:p>
        </w:tc>
        <w:tc>
          <w:tcPr>
            <w:tcW w:w="1665" w:type="dxa"/>
            <w:tcBorders>
              <w:bottom w:val="single" w:sz="12" w:space="0" w:color="auto"/>
            </w:tcBorders>
            <w:shd w:val="clear" w:color="auto" w:fill="FFFFFF"/>
            <w:vAlign w:val="center"/>
            <w:hideMark/>
          </w:tcPr>
          <w:p w14:paraId="64C05A5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2022</w:t>
            </w:r>
          </w:p>
        </w:tc>
        <w:tc>
          <w:tcPr>
            <w:tcW w:w="939" w:type="dxa"/>
            <w:tcBorders>
              <w:bottom w:val="single" w:sz="12" w:space="0" w:color="auto"/>
            </w:tcBorders>
            <w:shd w:val="clear" w:color="auto" w:fill="auto"/>
            <w:vAlign w:val="center"/>
            <w:hideMark/>
          </w:tcPr>
          <w:p w14:paraId="4256B87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bottom w:val="single" w:sz="12" w:space="0" w:color="auto"/>
            </w:tcBorders>
            <w:shd w:val="clear" w:color="auto" w:fill="FFFFFF"/>
            <w:vAlign w:val="center"/>
            <w:hideMark/>
          </w:tcPr>
          <w:p w14:paraId="13EE6BB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Hefei, Anhui Province,</w:t>
            </w:r>
          </w:p>
        </w:tc>
        <w:tc>
          <w:tcPr>
            <w:tcW w:w="1743" w:type="dxa"/>
            <w:tcBorders>
              <w:bottom w:val="single" w:sz="12" w:space="0" w:color="auto"/>
            </w:tcBorders>
            <w:shd w:val="clear" w:color="auto" w:fill="auto"/>
            <w:vAlign w:val="center"/>
            <w:hideMark/>
          </w:tcPr>
          <w:p w14:paraId="3CA6385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Quasi-experimental study (admission order grouping)</w:t>
            </w:r>
          </w:p>
        </w:tc>
        <w:tc>
          <w:tcPr>
            <w:tcW w:w="1369" w:type="dxa"/>
            <w:tcBorders>
              <w:bottom w:val="single" w:sz="12" w:space="0" w:color="auto"/>
            </w:tcBorders>
            <w:shd w:val="clear" w:color="auto" w:fill="FFFFFF"/>
            <w:vAlign w:val="center"/>
            <w:hideMark/>
          </w:tcPr>
          <w:p w14:paraId="4FCB8585" w14:textId="1FD3550B"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tcBorders>
              <w:bottom w:val="single" w:sz="12" w:space="0" w:color="auto"/>
            </w:tcBorders>
            <w:shd w:val="clear" w:color="auto" w:fill="auto"/>
            <w:vAlign w:val="center"/>
            <w:hideMark/>
          </w:tcPr>
          <w:p w14:paraId="4DCE101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Stroke patients </w:t>
            </w:r>
          </w:p>
        </w:tc>
        <w:tc>
          <w:tcPr>
            <w:tcW w:w="3003" w:type="dxa"/>
            <w:tcBorders>
              <w:bottom w:val="single" w:sz="12" w:space="0" w:color="auto"/>
            </w:tcBorders>
            <w:shd w:val="clear" w:color="auto" w:fill="FFFFFF"/>
            <w:vAlign w:val="center"/>
            <w:hideMark/>
          </w:tcPr>
          <w:p w14:paraId="754C14D9" w14:textId="4DB924C0"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effects of community-led home rehabilitation mode on motor function, activity of daily living, quality of life and anxiety in stroke patients.</w:t>
            </w:r>
          </w:p>
        </w:tc>
      </w:tr>
      <w:tr w:rsidR="006642C9" w:rsidRPr="000A2447" w14:paraId="774489A2" w14:textId="77777777" w:rsidTr="004D7B2B">
        <w:trPr>
          <w:trHeight w:val="1040"/>
          <w:jc w:val="center"/>
        </w:trPr>
        <w:tc>
          <w:tcPr>
            <w:tcW w:w="2093" w:type="dxa"/>
            <w:tcBorders>
              <w:top w:val="single" w:sz="12" w:space="0" w:color="auto"/>
            </w:tcBorders>
            <w:shd w:val="clear" w:color="auto" w:fill="auto"/>
            <w:vAlign w:val="center"/>
            <w:hideMark/>
          </w:tcPr>
          <w:p w14:paraId="6BC110D8" w14:textId="213EE1F3" w:rsidR="00216124" w:rsidRPr="000A2447" w:rsidRDefault="00216124" w:rsidP="004B4A24">
            <w:pPr>
              <w:widowControl/>
              <w:jc w:val="left"/>
              <w:rPr>
                <w:rFonts w:eastAsia="等线"/>
                <w:color w:val="000000"/>
                <w:kern w:val="0"/>
                <w:sz w:val="20"/>
              </w:rPr>
            </w:pPr>
            <w:r w:rsidRPr="000A2447">
              <w:rPr>
                <w:color w:val="000000"/>
                <w:kern w:val="0"/>
                <w:sz w:val="20"/>
              </w:rPr>
              <w:lastRenderedPageBreak/>
              <w:fldChar w:fldCharType="begin"/>
            </w:r>
            <w:r w:rsidR="00732853">
              <w:rPr>
                <w:color w:val="000000"/>
                <w:kern w:val="0"/>
                <w:sz w:val="20"/>
              </w:rPr>
              <w:instrText xml:space="preserve"> ADDIN EN.CITE &lt;EndNote&gt;&lt;Cite&gt;&lt;Author&gt;Liu&lt;/Author&gt;&lt;Year&gt;2019&lt;/Year&gt;&lt;RecNum&gt;151626&lt;/RecNum&gt;&lt;DisplayText&gt;(Liu et al., 2019)&lt;/DisplayText&gt;&lt;record&gt;&lt;rec-number&gt;151626&lt;/rec-number&gt;&lt;foreign-keys&gt;&lt;key app="EN" db-id="5rwrwp00w0addae22rmxxrzxrz2xed555ddt" timestamp="1672991580"&gt;151626&lt;/key&gt;&lt;/foreign-keys&gt;&lt;ref-type name="Journal Article"&gt;17&lt;/ref-type&gt;&lt;contributors&gt;&lt;authors&gt;&lt;author&gt;Liu, Y.&lt;/author&gt;&lt;author&gt;Liu, J. J.&lt;/author&gt;&lt;author&gt;Jin, J. P.&lt;/author&gt;&lt;/authors&gt;&lt;/contributors&gt;&lt;auth-address&gt;&lt;style face="normal" font="</w:instrText>
            </w:r>
            <w:r w:rsidR="00732853">
              <w:rPr>
                <w:rFonts w:hint="eastAsia"/>
                <w:color w:val="000000"/>
                <w:kern w:val="0"/>
                <w:sz w:val="20"/>
              </w:rPr>
              <w:instrText>default" charset="134" size="100%"&gt;</w:instrText>
            </w:r>
            <w:r w:rsidR="00732853">
              <w:rPr>
                <w:rFonts w:hint="eastAsia"/>
                <w:color w:val="000000"/>
                <w:kern w:val="0"/>
                <w:sz w:val="20"/>
              </w:rPr>
              <w:instrText>上海市杨浦区延吉社区卫生服务中心</w:instrText>
            </w:r>
            <w:r w:rsidR="00732853">
              <w:rPr>
                <w:rFonts w:hint="eastAsia"/>
                <w:color w:val="000000"/>
                <w:kern w:val="0"/>
                <w:sz w:val="20"/>
              </w:rPr>
              <w:instrText>&lt;/style&gt;&lt;style face="normal" font="default" size="100%"&gt;,&lt;/style&gt;&lt;style face="normal" font="default" charset="134" size="100%"&gt;</w:instrText>
            </w:r>
            <w:r w:rsidR="00732853">
              <w:rPr>
                <w:rFonts w:hint="eastAsia"/>
                <w:color w:val="000000"/>
                <w:kern w:val="0"/>
                <w:sz w:val="20"/>
              </w:rPr>
              <w:instrText>上海</w:instrText>
            </w:r>
            <w:r w:rsidR="00732853">
              <w:rPr>
                <w:rFonts w:hint="eastAsia"/>
                <w:color w:val="000000"/>
                <w:kern w:val="0"/>
                <w:sz w:val="20"/>
              </w:rPr>
              <w:instrText>&lt;/style&gt;&lt;style face="normal" font="default" size="100%"&gt;200093&lt;/style&gt;&lt;/aut</w:instrText>
            </w:r>
            <w:r w:rsidR="00732853">
              <w:rPr>
                <w:color w:val="000000"/>
                <w:kern w:val="0"/>
                <w:sz w:val="20"/>
              </w:rPr>
              <w:instrText>h-address&gt;&lt;titles&gt;&lt;title&gt;The efficacy of the &amp;quot;three-society linkage&amp;quot; model for community-based rehabilitation of stroke patients&lt;/title&gt;&lt;secondary-title&gt;&lt;style face="normal" font="default" charset="134" size="100%"&gt;Chinese Journal of Gerontology</w:instrText>
            </w:r>
            <w:r w:rsidR="00732853">
              <w:rPr>
                <w:rFonts w:hint="eastAsia"/>
                <w:color w:val="000000"/>
                <w:kern w:val="0"/>
                <w:sz w:val="20"/>
              </w:rPr>
              <w:instrText>&lt;/style&gt;&lt;/secondary-title&gt;&lt;/titles&gt;&lt;periodical&gt;&lt;full-title&gt;Chinese Journal of Gerontology&lt;/full-title&gt;&lt;/periodical&gt;&lt;pages&gt;1051-1053&lt;/pages&gt;&lt;volume&gt;39&lt;/volume&gt;&lt;number&gt;5&lt;/number&gt;&lt;keywords&gt;&lt;keyword&gt;</w:instrText>
            </w:r>
            <w:r w:rsidR="00732853">
              <w:rPr>
                <w:rFonts w:hint="eastAsia"/>
                <w:color w:val="000000"/>
                <w:kern w:val="0"/>
                <w:sz w:val="20"/>
              </w:rPr>
              <w:instrText>社区康复</w:instrText>
            </w:r>
            <w:r w:rsidR="00732853">
              <w:rPr>
                <w:rFonts w:hint="eastAsia"/>
                <w:color w:val="000000"/>
                <w:kern w:val="0"/>
                <w:sz w:val="20"/>
              </w:rPr>
              <w:instrText xml:space="preserve"> </w:instrText>
            </w:r>
            <w:r w:rsidR="00732853">
              <w:rPr>
                <w:rFonts w:hint="eastAsia"/>
                <w:color w:val="000000"/>
                <w:kern w:val="0"/>
                <w:sz w:val="20"/>
              </w:rPr>
              <w:instrText>脑卒中</w:instrText>
            </w:r>
            <w:r w:rsidR="00732853">
              <w:rPr>
                <w:rFonts w:hint="eastAsia"/>
                <w:color w:val="000000"/>
                <w:kern w:val="0"/>
                <w:sz w:val="20"/>
              </w:rPr>
              <w:instrText xml:space="preserve"> </w:instrText>
            </w:r>
            <w:r w:rsidR="00732853">
              <w:rPr>
                <w:rFonts w:hint="eastAsia"/>
                <w:color w:val="000000"/>
                <w:kern w:val="0"/>
                <w:sz w:val="20"/>
              </w:rPr>
              <w:instrText>三社联动</w:instrText>
            </w:r>
            <w:r w:rsidR="00732853">
              <w:rPr>
                <w:rFonts w:hint="eastAsia"/>
                <w:color w:val="000000"/>
                <w:kern w:val="0"/>
                <w:sz w:val="20"/>
              </w:rPr>
              <w:instrText xml:space="preserve"> </w:instrText>
            </w:r>
            <w:r w:rsidR="00732853">
              <w:rPr>
                <w:rFonts w:hint="eastAsia"/>
                <w:color w:val="000000"/>
                <w:kern w:val="0"/>
                <w:sz w:val="20"/>
              </w:rPr>
              <w:instrText>社会回归</w:instrText>
            </w:r>
            <w:r w:rsidR="00732853">
              <w:rPr>
                <w:rFonts w:hint="eastAsia"/>
                <w:color w:val="000000"/>
                <w:kern w:val="0"/>
                <w:sz w:val="20"/>
              </w:rPr>
              <w:instrText>&lt;/keyword&gt;&lt;/keywords&gt;&lt;dates&gt;&lt;year&gt;2019&lt;/year&gt;&lt;/dates&gt;&lt;isbn&gt;1005-9202&lt;/isbn&gt;&lt;urls&gt;&lt;/urls&gt;&lt;remote-database-provider&gt;&lt;style face="normal" font="default" charset="134" size="100%"&gt;</w:instrText>
            </w:r>
            <w:r w:rsidR="00732853">
              <w:rPr>
                <w:rFonts w:hint="eastAsia"/>
                <w:color w:val="000000"/>
                <w:kern w:val="0"/>
                <w:sz w:val="20"/>
              </w:rPr>
              <w:instrText>重庆维普资讯有限公司</w:instrText>
            </w:r>
            <w:r w:rsidR="00732853">
              <w:rPr>
                <w:rFonts w:hint="eastAsia"/>
                <w:color w:val="000000"/>
                <w:kern w:val="0"/>
                <w:sz w:val="20"/>
              </w:rPr>
              <w:instrText>&lt;/style&gt;&lt;/remote-database-provider&gt;&lt;research-notes&gt;&lt;style face="normal" font="default" size="100%"&gt;24&lt;/style&gt;&lt;style face="normal" font="default" charset="134" size="100%"&gt;</w:instrText>
            </w:r>
            <w:r w:rsidR="00732853">
              <w:rPr>
                <w:rFonts w:hint="eastAsia"/>
                <w:color w:val="000000"/>
                <w:kern w:val="0"/>
                <w:sz w:val="20"/>
              </w:rPr>
              <w:instrText>“三社联动”模式对脑卒中患者社区康复的疗效</w:instrText>
            </w:r>
            <w:r w:rsidR="00732853">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(Liu et al., 2019)</w:t>
            </w:r>
            <w:r w:rsidRPr="000A2447">
              <w:rPr>
                <w:color w:val="000000"/>
                <w:kern w:val="0"/>
                <w:sz w:val="20"/>
              </w:rPr>
              <w:fldChar w:fldCharType="end"/>
            </w:r>
          </w:p>
        </w:tc>
        <w:tc>
          <w:tcPr>
            <w:tcW w:w="1665" w:type="dxa"/>
            <w:tcBorders>
              <w:top w:val="single" w:sz="12" w:space="0" w:color="auto"/>
            </w:tcBorders>
            <w:shd w:val="clear" w:color="auto" w:fill="auto"/>
            <w:vAlign w:val="center"/>
            <w:hideMark/>
          </w:tcPr>
          <w:p w14:paraId="68B024B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2019</w:t>
            </w:r>
          </w:p>
        </w:tc>
        <w:tc>
          <w:tcPr>
            <w:tcW w:w="939" w:type="dxa"/>
            <w:tcBorders>
              <w:top w:val="single" w:sz="12" w:space="0" w:color="auto"/>
            </w:tcBorders>
            <w:shd w:val="clear" w:color="auto" w:fill="auto"/>
            <w:vAlign w:val="center"/>
            <w:hideMark/>
          </w:tcPr>
          <w:p w14:paraId="487D166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top w:val="single" w:sz="12" w:space="0" w:color="auto"/>
            </w:tcBorders>
            <w:shd w:val="clear" w:color="auto" w:fill="auto"/>
            <w:vAlign w:val="center"/>
            <w:hideMark/>
          </w:tcPr>
          <w:p w14:paraId="01D282A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Shanghai</w:t>
            </w:r>
          </w:p>
        </w:tc>
        <w:tc>
          <w:tcPr>
            <w:tcW w:w="1743" w:type="dxa"/>
            <w:tcBorders>
              <w:top w:val="single" w:sz="12" w:space="0" w:color="auto"/>
            </w:tcBorders>
            <w:shd w:val="clear" w:color="auto" w:fill="auto"/>
            <w:vAlign w:val="center"/>
            <w:hideMark/>
          </w:tcPr>
          <w:p w14:paraId="03EA405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top w:val="single" w:sz="12" w:space="0" w:color="auto"/>
            </w:tcBorders>
            <w:shd w:val="clear" w:color="auto" w:fill="auto"/>
            <w:vAlign w:val="center"/>
            <w:hideMark/>
          </w:tcPr>
          <w:p w14:paraId="4CB2377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tcBorders>
              <w:top w:val="single" w:sz="12" w:space="0" w:color="auto"/>
            </w:tcBorders>
            <w:shd w:val="clear" w:color="auto" w:fill="auto"/>
            <w:vAlign w:val="center"/>
            <w:hideMark/>
          </w:tcPr>
          <w:p w14:paraId="6C07EC5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Stroke patients </w:t>
            </w:r>
          </w:p>
        </w:tc>
        <w:tc>
          <w:tcPr>
            <w:tcW w:w="3003" w:type="dxa"/>
            <w:tcBorders>
              <w:top w:val="single" w:sz="12" w:space="0" w:color="auto"/>
            </w:tcBorders>
            <w:shd w:val="clear" w:color="auto" w:fill="auto"/>
            <w:vAlign w:val="center"/>
            <w:hideMark/>
          </w:tcPr>
          <w:p w14:paraId="07021DF9" w14:textId="27EB462E" w:rsidR="00216124" w:rsidRPr="000A2447" w:rsidRDefault="00EA05D9" w:rsidP="004B4A24">
            <w:pPr>
              <w:widowControl/>
              <w:jc w:val="left"/>
              <w:rPr>
                <w:rFonts w:eastAsia="等线"/>
                <w:color w:val="000000"/>
                <w:kern w:val="0"/>
                <w:sz w:val="20"/>
              </w:rPr>
            </w:pPr>
            <w:r w:rsidRPr="000A2447">
              <w:rPr>
                <w:rFonts w:eastAsia="等线"/>
                <w:color w:val="000000"/>
                <w:kern w:val="0"/>
                <w:sz w:val="20"/>
              </w:rPr>
              <w:t>To explore the efficacy of the "community government, community health service center, social welfare organization (social worker)" model for community rehabilitation of stroke patients.</w:t>
            </w:r>
          </w:p>
        </w:tc>
      </w:tr>
      <w:tr w:rsidR="006642C9" w:rsidRPr="000A2447" w14:paraId="13EEC81E" w14:textId="77777777" w:rsidTr="004D7B2B">
        <w:trPr>
          <w:trHeight w:val="1560"/>
          <w:jc w:val="center"/>
        </w:trPr>
        <w:tc>
          <w:tcPr>
            <w:tcW w:w="2093" w:type="dxa"/>
            <w:shd w:val="clear" w:color="auto" w:fill="auto"/>
            <w:vAlign w:val="center"/>
            <w:hideMark/>
          </w:tcPr>
          <w:p w14:paraId="1B610430" w14:textId="3C00502D"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&lt;EndNote&gt;&lt;Cite&gt;&lt;Author&gt;Li&lt;/Author&gt;&lt;Year&gt;2011&lt;/Year&gt;&lt;RecNum&gt;125983&lt;/RecNum&gt;&lt;DisplayText&gt;(Li et al., 2011)&lt;/DisplayText&gt;&lt;record&gt;&lt;rec-number&gt;125983&lt;/rec-number&gt;&lt;foreign-keys&gt;&lt;key app="EN" db-id="5rwrwp00w0addae22rmxxrzxrz2xed555ddt" timestamp="1666606086"&gt;125983&lt;/key&gt;&lt;/foreign-keys&gt;&lt;ref-type name="Journal Article"&gt;17&lt;/ref-type&gt;&lt;contributors&gt;&lt;authors&gt;&lt;author&gt;Li, X. P.&lt;/author&gt;&lt;author&gt;Wang, L.&lt;/author&gt;&lt;author&gt;Zhang, Q.&lt;/author&gt;&lt;author&gt;Huang, W. D.&lt;/author&gt;&lt;author&gt;Lai, G. F.&lt;/author&gt;&lt;/authors&gt;&lt;/c</w:instrText>
            </w:r>
            <w:r w:rsidR="00CC3E71">
              <w:rPr>
                <w:rFonts w:hint="eastAsia"/>
                <w:color w:val="000000"/>
                <w:kern w:val="0"/>
                <w:sz w:val="20"/>
              </w:rPr>
              <w:instrText>ontributors&gt;&lt;auth-address&gt;&lt;style face="normal" font="default" charset="134" size="100%"&gt;</w:instrText>
            </w:r>
            <w:r w:rsidR="00CC3E71">
              <w:rPr>
                <w:rFonts w:hint="eastAsia"/>
                <w:color w:val="000000"/>
                <w:kern w:val="0"/>
                <w:sz w:val="20"/>
              </w:rPr>
              <w:instrText>广西省南宁市第一人民医院</w:instrText>
            </w:r>
            <w:r w:rsidR="00CC3E71">
              <w:rPr>
                <w:rFonts w:hint="eastAsia"/>
                <w:color w:val="000000"/>
                <w:kern w:val="0"/>
                <w:sz w:val="20"/>
              </w:rPr>
              <w:instrText>&lt;/style&gt;&lt;/auth-address&gt;&lt;titles&gt;&lt;title&gt;&lt;style face="normal" font="default" charset="134" size="100%"&gt;Effectiveness study of nursing by rehabilitation collab</w:instrText>
            </w:r>
            <w:r w:rsidR="00CC3E71">
              <w:rPr>
                <w:color w:val="000000"/>
                <w:kern w:val="0"/>
                <w:sz w:val="20"/>
              </w:rPr>
              <w:instrText>oration network among stroke family in urban community&lt;/style&gt;&lt;/title&gt;&lt;secondary-title&gt;&lt;style face="normal" font="default" charset="134" size="100%"&gt;Journal of Nurses Training&lt;/style&gt;&lt;/secondary-title&gt;&lt;/titles&gt;&lt;periodical&gt;&lt;full-title&gt;Journal of Nurses Tra</w:instrText>
            </w:r>
            <w:r w:rsidR="00CC3E71">
              <w:rPr>
                <w:rFonts w:hint="eastAsia"/>
                <w:color w:val="000000"/>
                <w:kern w:val="0"/>
                <w:sz w:val="20"/>
              </w:rPr>
              <w:instrText>ining&lt;/full-title&gt;&lt;/periodical&gt;&lt;pages&gt;773-776&lt;/pages&gt;&lt;volume&gt;26&lt;/volume&gt;&lt;number&gt;9&lt;/number&gt;&lt;keywords&gt;&lt;keyword&gt;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康复协作网</w:instrText>
            </w:r>
            <w:r w:rsidR="00CC3E71">
              <w:rPr>
                <w:rFonts w:hint="eastAsia"/>
                <w:color w:val="000000"/>
                <w:kern w:val="0"/>
                <w:sz w:val="20"/>
              </w:rPr>
              <w:instrText xml:space="preserve"> </w:instrText>
            </w:r>
            <w:r w:rsidR="00CC3E71">
              <w:rPr>
                <w:rFonts w:hint="eastAsia"/>
                <w:color w:val="000000"/>
                <w:kern w:val="0"/>
                <w:sz w:val="20"/>
              </w:rPr>
              <w:instrText>社区家庭护理干预</w:instrText>
            </w:r>
            <w:r w:rsidR="00CC3E71">
              <w:rPr>
                <w:rFonts w:hint="eastAsia"/>
                <w:color w:val="000000"/>
                <w:kern w:val="0"/>
                <w:sz w:val="20"/>
              </w:rPr>
              <w:instrText xml:space="preserve"> </w:instrText>
            </w:r>
            <w:r w:rsidR="00CC3E71">
              <w:rPr>
                <w:rFonts w:hint="eastAsia"/>
                <w:color w:val="000000"/>
                <w:kern w:val="0"/>
                <w:sz w:val="20"/>
              </w:rPr>
              <w:instrText>康复指导</w:instrText>
            </w:r>
            <w:r w:rsidR="00CC3E71">
              <w:rPr>
                <w:rFonts w:hint="eastAsia"/>
                <w:color w:val="000000"/>
                <w:kern w:val="0"/>
                <w:sz w:val="20"/>
              </w:rPr>
              <w:instrText>&lt;/keyword&gt;&lt;/keywords&gt;&lt;dates&gt;&lt;year&gt;2011&lt;/year&gt;&lt;/dates&gt;&lt;isbn&gt;1002-6975&lt;/isbn&gt;&lt;urls&gt;&lt;related-urls&gt;&lt;url&gt;http://qikan.cqvip.com/Qikan/Article/Detail?id=37613724&lt;/url&gt;&lt;/related-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size="100%"&gt;25&lt;/style&gt;&lt;style face="normal" font="default" charset="134" size="100%"&gt;</w:instrText>
            </w:r>
            <w:r w:rsidR="00CC3E71">
              <w:rPr>
                <w:rFonts w:hint="eastAsia"/>
                <w:color w:val="000000"/>
                <w:kern w:val="0"/>
                <w:sz w:val="20"/>
              </w:rPr>
              <w:instrText>脑卒中社区家庭康复协作网护理有效性研究</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(Li et al., 2011)</w:t>
            </w:r>
            <w:r w:rsidRPr="000A2447">
              <w:rPr>
                <w:color w:val="000000"/>
                <w:kern w:val="0"/>
                <w:sz w:val="20"/>
              </w:rPr>
              <w:fldChar w:fldCharType="end"/>
            </w:r>
          </w:p>
        </w:tc>
        <w:tc>
          <w:tcPr>
            <w:tcW w:w="1665" w:type="dxa"/>
            <w:shd w:val="clear" w:color="auto" w:fill="auto"/>
            <w:vAlign w:val="center"/>
            <w:hideMark/>
          </w:tcPr>
          <w:p w14:paraId="73EA747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2011</w:t>
            </w:r>
          </w:p>
        </w:tc>
        <w:tc>
          <w:tcPr>
            <w:tcW w:w="939" w:type="dxa"/>
            <w:shd w:val="clear" w:color="auto" w:fill="auto"/>
            <w:vAlign w:val="center"/>
            <w:hideMark/>
          </w:tcPr>
          <w:p w14:paraId="0483AB1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4A475684" w14:textId="55E40F54" w:rsidR="00216124" w:rsidRPr="000A2447" w:rsidRDefault="00216124" w:rsidP="004B4A24">
            <w:pPr>
              <w:widowControl/>
              <w:jc w:val="left"/>
              <w:rPr>
                <w:rFonts w:eastAsia="等线"/>
                <w:color w:val="000000"/>
                <w:kern w:val="0"/>
                <w:sz w:val="20"/>
              </w:rPr>
            </w:pPr>
            <w:r w:rsidRPr="000A2447">
              <w:rPr>
                <w:rFonts w:eastAsia="等线"/>
                <w:color w:val="000000"/>
                <w:kern w:val="0"/>
                <w:sz w:val="20"/>
              </w:rPr>
              <w:t>Nanning, Guangxi Zhuang Autonomous Region</w:t>
            </w:r>
          </w:p>
        </w:tc>
        <w:tc>
          <w:tcPr>
            <w:tcW w:w="1743" w:type="dxa"/>
            <w:shd w:val="clear" w:color="auto" w:fill="auto"/>
            <w:vAlign w:val="center"/>
            <w:hideMark/>
          </w:tcPr>
          <w:p w14:paraId="2DCED28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726F774E" w14:textId="09725620"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shd w:val="clear" w:color="auto" w:fill="auto"/>
            <w:vAlign w:val="center"/>
            <w:hideMark/>
          </w:tcPr>
          <w:p w14:paraId="3940EB9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Stroke patients </w:t>
            </w:r>
          </w:p>
        </w:tc>
        <w:tc>
          <w:tcPr>
            <w:tcW w:w="3003" w:type="dxa"/>
            <w:shd w:val="clear" w:color="auto" w:fill="auto"/>
            <w:vAlign w:val="center"/>
            <w:hideMark/>
          </w:tcPr>
          <w:p w14:paraId="0A9BBEAE" w14:textId="2EC918BC"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To analyze the effectiveness of rehabilitation nursing intervention of community and family rehabilitation cooperation network for stroke </w:t>
            </w:r>
            <w:r w:rsidR="00C036B7" w:rsidRPr="000A2447">
              <w:rPr>
                <w:rFonts w:eastAsia="等线"/>
                <w:color w:val="000000"/>
                <w:kern w:val="0"/>
                <w:sz w:val="20"/>
              </w:rPr>
              <w:t xml:space="preserve">patients </w:t>
            </w:r>
            <w:r w:rsidRPr="000A2447">
              <w:rPr>
                <w:rFonts w:eastAsia="等线"/>
                <w:color w:val="000000"/>
                <w:kern w:val="0"/>
                <w:sz w:val="20"/>
              </w:rPr>
              <w:t>in urban China.</w:t>
            </w:r>
          </w:p>
        </w:tc>
      </w:tr>
      <w:tr w:rsidR="006642C9" w:rsidRPr="000A2447" w14:paraId="34B2BC5A" w14:textId="77777777" w:rsidTr="004D7B2B">
        <w:trPr>
          <w:trHeight w:val="1560"/>
          <w:jc w:val="center"/>
        </w:trPr>
        <w:tc>
          <w:tcPr>
            <w:tcW w:w="2093" w:type="dxa"/>
            <w:shd w:val="clear" w:color="auto" w:fill="auto"/>
            <w:vAlign w:val="center"/>
            <w:hideMark/>
          </w:tcPr>
          <w:p w14:paraId="4A7FF57F" w14:textId="318542C0"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&lt;EndNote&gt;&lt;Cite&gt;&lt;Author&gt;Hu&lt;/Author&gt;&lt;Year&gt;2016&lt;/Year&gt;&lt;RecNum&gt;151639&lt;/RecNum&gt;&lt;DisplayText&gt;(Hu and Li, 2016)&lt;/DisplayText&gt;&lt;record&gt;&lt;rec-number&gt;151639&lt;/rec-number&gt;&lt;foreign-keys&gt;&lt;key app="EN" db-id="5rwrwp00w0addae22rmxxrzxrz2xed555ddt" timestamp="1672991580"&gt;151639&lt;/key&gt;&lt;/foreign-keys&gt;&lt;ref-type name="Journal Article"&gt;17&lt;/ref-type&gt;&lt;contributors&gt;&lt;authors&gt;&lt;author&gt;Hu, X. X.&lt;/author&gt;&lt;author&gt;Li, H.&lt;/author&gt;&lt;/authors&gt;&lt;/contributors&gt;&lt;auth-address&gt;&lt;style face="normal" font="default" charset="134" size="10</w:instrText>
            </w:r>
            <w:r w:rsidR="00CC3E71">
              <w:rPr>
                <w:rFonts w:hint="eastAsia"/>
                <w:color w:val="000000"/>
                <w:kern w:val="0"/>
                <w:sz w:val="20"/>
              </w:rPr>
              <w:instrText>0%"&gt;</w:instrText>
            </w:r>
            <w:r w:rsidR="00CC3E71">
              <w:rPr>
                <w:rFonts w:hint="eastAsia"/>
                <w:color w:val="000000"/>
                <w:kern w:val="0"/>
                <w:sz w:val="20"/>
              </w:rPr>
              <w:instrText>佛山市禅城区向阳医院内科综合病区</w:instrText>
            </w:r>
            <w:r w:rsidR="00CC3E71">
              <w:rPr>
                <w:rFonts w:hint="eastAsia"/>
                <w:color w:val="000000"/>
                <w:kern w:val="0"/>
                <w:sz w:val="20"/>
              </w:rPr>
              <w:instrText>&lt;/style&gt;&lt;style face="normal" font="default" size="100%"&gt;,&lt;/style&gt;&lt;style face="normal" font="default" charset="134" size="100%"&gt;</w:instrText>
            </w:r>
            <w:r w:rsidR="00CC3E71">
              <w:rPr>
                <w:rFonts w:hint="eastAsia"/>
                <w:color w:val="000000"/>
                <w:kern w:val="0"/>
                <w:sz w:val="20"/>
              </w:rPr>
              <w:instrText>广东佛山</w:instrText>
            </w:r>
            <w:r w:rsidR="00CC3E71">
              <w:rPr>
                <w:rFonts w:hint="eastAsia"/>
                <w:color w:val="000000"/>
                <w:kern w:val="0"/>
                <w:sz w:val="20"/>
              </w:rPr>
              <w:instrText>&lt;/style&gt;&lt;style face="normal" font="default" size="100%"&gt;528000&lt;/style&gt;&lt;/auth-address&gt;&lt;titles&gt;&lt;title&gt;&lt;sty</w:instrText>
            </w:r>
            <w:r w:rsidR="00CC3E71">
              <w:rPr>
                <w:color w:val="000000"/>
                <w:kern w:val="0"/>
                <w:sz w:val="20"/>
              </w:rPr>
              <w:instrText>le face="normal" font="default" charset="134" size="100%"&gt;Effect of community care and family members&lt;/style&gt;&lt;style face="normal" font="default" size="100%"&gt;&amp;apos;&lt;/style&gt;&lt;style face="normal" font="default" charset="134" size="100%"&gt; participation on rehabilitation of patients with cerebral infarctio&lt;/style&gt;&lt;style face="normal" font="default" size="100%"&gt;n&lt;/style&gt;&lt;/title&gt;&lt;secondary-title&gt;&lt;style face="normal" font="default" charset="134" size="100%"&gt;Modern Clinical Nursing&lt;/style&gt;&lt;/secondary-title&gt;&lt;/titles</w:instrText>
            </w:r>
            <w:r w:rsidR="00CC3E71">
              <w:rPr>
                <w:rFonts w:hint="eastAsia"/>
                <w:color w:val="000000"/>
                <w:kern w:val="0"/>
                <w:sz w:val="20"/>
              </w:rPr>
              <w:instrText>&gt;&lt;periodical&gt;&lt;full-title&gt;Modern Clinical Nursing&lt;/full-title&gt;&lt;/periodical&gt;&lt;pages&gt;26-30&lt;/pages&gt;&lt;volume&gt;15&lt;/volume&gt;&lt;number&gt;5&lt;/number&gt;&lt;keywords&gt;&lt;keyword&gt;</w:instrText>
            </w:r>
            <w:r w:rsidR="00CC3E71">
              <w:rPr>
                <w:rFonts w:hint="eastAsia"/>
                <w:color w:val="000000"/>
                <w:kern w:val="0"/>
                <w:sz w:val="20"/>
              </w:rPr>
              <w:instrText>脑梗死后遗症</w:instrText>
            </w:r>
            <w:r w:rsidR="00CC3E71">
              <w:rPr>
                <w:rFonts w:hint="eastAsia"/>
                <w:color w:val="000000"/>
                <w:kern w:val="0"/>
                <w:sz w:val="20"/>
              </w:rPr>
              <w:instrText xml:space="preserve"> </w:instrText>
            </w:r>
            <w:r w:rsidR="00CC3E71">
              <w:rPr>
                <w:rFonts w:hint="eastAsia"/>
                <w:color w:val="000000"/>
                <w:kern w:val="0"/>
                <w:sz w:val="20"/>
              </w:rPr>
              <w:instrText>社区康复护理</w:instrText>
            </w:r>
            <w:r w:rsidR="00CC3E71">
              <w:rPr>
                <w:rFonts w:hint="eastAsia"/>
                <w:color w:val="000000"/>
                <w:kern w:val="0"/>
                <w:sz w:val="20"/>
              </w:rPr>
              <w:instrText>&lt;/keyword&gt;&lt;/keywords&gt;&lt;dates&gt;&lt;year&gt;2016&lt;/year&gt;&lt;/dates&gt;&lt;isbn&gt;1671-8283&lt;/isbn&gt;&lt;urls&gt;&lt;/urls&gt;&lt;remote-database-provider&gt;&lt;style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size="100%"&gt;26&lt;/style&gt;&lt;style face="normal" font="default" charset="134" size="100%"&gt;</w:instrText>
            </w:r>
            <w:r w:rsidR="00CC3E71">
              <w:rPr>
                <w:rFonts w:hint="eastAsia"/>
                <w:color w:val="000000"/>
                <w:kern w:val="0"/>
                <w:sz w:val="20"/>
              </w:rPr>
              <w:instrText>社区康复护理对脑梗死后遗症患者康复的影响</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004E704B" w:rsidRPr="000A2447">
              <w:rPr>
                <w:noProof/>
                <w:color w:val="000000"/>
                <w:kern w:val="0"/>
                <w:sz w:val="20"/>
              </w:rPr>
              <w:t>(Hu and Li, 2016)</w:t>
            </w:r>
            <w:r w:rsidRPr="000A2447">
              <w:rPr>
                <w:color w:val="000000"/>
                <w:kern w:val="0"/>
                <w:sz w:val="20"/>
              </w:rPr>
              <w:fldChar w:fldCharType="end"/>
            </w:r>
          </w:p>
        </w:tc>
        <w:tc>
          <w:tcPr>
            <w:tcW w:w="1665" w:type="dxa"/>
            <w:shd w:val="clear" w:color="auto" w:fill="auto"/>
            <w:vAlign w:val="center"/>
            <w:hideMark/>
          </w:tcPr>
          <w:p w14:paraId="29F9F7B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2016</w:t>
            </w:r>
          </w:p>
        </w:tc>
        <w:tc>
          <w:tcPr>
            <w:tcW w:w="939" w:type="dxa"/>
            <w:shd w:val="clear" w:color="auto" w:fill="auto"/>
            <w:vAlign w:val="center"/>
            <w:hideMark/>
          </w:tcPr>
          <w:p w14:paraId="75A19EA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5450E8E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Foshan, Guangdong Province</w:t>
            </w:r>
          </w:p>
        </w:tc>
        <w:tc>
          <w:tcPr>
            <w:tcW w:w="1743" w:type="dxa"/>
            <w:shd w:val="clear" w:color="auto" w:fill="FFFFFF"/>
            <w:vAlign w:val="center"/>
            <w:hideMark/>
          </w:tcPr>
          <w:p w14:paraId="3F02C2C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Quasi-experimental study (before and after control)</w:t>
            </w:r>
          </w:p>
        </w:tc>
        <w:tc>
          <w:tcPr>
            <w:tcW w:w="1369" w:type="dxa"/>
            <w:shd w:val="clear" w:color="auto" w:fill="FFFFFF"/>
            <w:vAlign w:val="center"/>
            <w:hideMark/>
          </w:tcPr>
          <w:p w14:paraId="67F7FBC0" w14:textId="025EB5E9"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shd w:val="clear" w:color="auto" w:fill="auto"/>
            <w:vAlign w:val="center"/>
            <w:hideMark/>
          </w:tcPr>
          <w:p w14:paraId="2F81E75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Ischemic stroke patients (limb dysfunction)</w:t>
            </w:r>
          </w:p>
        </w:tc>
        <w:tc>
          <w:tcPr>
            <w:tcW w:w="3003" w:type="dxa"/>
            <w:shd w:val="clear" w:color="auto" w:fill="auto"/>
            <w:vAlign w:val="center"/>
            <w:hideMark/>
          </w:tcPr>
          <w:p w14:paraId="2593DDDA" w14:textId="52C3ADF8"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influence of community rehabilitation nursing on the rehabilitation of cerebral infarction patients.</w:t>
            </w:r>
          </w:p>
        </w:tc>
      </w:tr>
      <w:tr w:rsidR="006642C9" w:rsidRPr="000A2447" w14:paraId="6744C6DF" w14:textId="77777777" w:rsidTr="004D7B2B">
        <w:trPr>
          <w:trHeight w:val="1820"/>
          <w:jc w:val="center"/>
        </w:trPr>
        <w:tc>
          <w:tcPr>
            <w:tcW w:w="2093" w:type="dxa"/>
            <w:tcBorders>
              <w:bottom w:val="single" w:sz="12" w:space="0" w:color="auto"/>
            </w:tcBorders>
            <w:shd w:val="clear" w:color="auto" w:fill="FFFFFF"/>
            <w:vAlign w:val="center"/>
            <w:hideMark/>
          </w:tcPr>
          <w:p w14:paraId="47F09F76" w14:textId="38B7D7EC" w:rsidR="00216124" w:rsidRPr="000A2447" w:rsidRDefault="004E704B" w:rsidP="004B4A24">
            <w:pPr>
              <w:widowControl/>
              <w:jc w:val="left"/>
              <w:rPr>
                <w:rFonts w:eastAsia="等线"/>
                <w:color w:val="000000"/>
                <w:kern w:val="0"/>
                <w:sz w:val="20"/>
              </w:rPr>
            </w:pPr>
            <w:r w:rsidRPr="000A2447">
              <w:rPr>
                <w:rFonts w:eastAsia="微软雅黑"/>
                <w:kern w:val="0"/>
                <w:sz w:val="20"/>
              </w:rPr>
              <w:fldChar w:fldCharType="begin"/>
            </w:r>
            <w:r w:rsidR="00CC3E71">
              <w:rPr>
                <w:rFonts w:eastAsia="微软雅黑"/>
                <w:kern w:val="0"/>
                <w:sz w:val="20"/>
              </w:rPr>
              <w:instrText xml:space="preserve"> ADDIN EN.CITE &lt;EndNote&gt;&lt;Cite&gt;&lt;Author&gt;Li&lt;/Author&gt;&lt;Year&gt;2014&lt;/Year&gt;&lt;RecNum&gt;151650&lt;/RecNum&gt;&lt;DisplayText&gt;(Li, 2014)&lt;/DisplayText&gt;&lt;record&gt;&lt;rec-number&gt;151650&lt;/rec-number&gt;&lt;foreign-keys&gt;&lt;key app="EN" db-id="5rwrwp00w0addae22rmxxrzxrz2xed555ddt" timestamp="167299</w:instrText>
            </w:r>
            <w:r w:rsidR="00CC3E71">
              <w:rPr>
                <w:rFonts w:eastAsia="微软雅黑" w:hint="eastAsia"/>
                <w:kern w:val="0"/>
                <w:sz w:val="20"/>
              </w:rPr>
              <w:instrText>1580"&gt;151650&lt;/key&gt;&lt;/foreign-keys&gt;&lt;ref-type name="Journal Article"&gt;17&lt;/ref-type&gt;&lt;contributors&gt;&lt;authors&gt;&lt;author&gt;Li, G. Z.&lt;/author&gt;&lt;/authors&gt;&lt;/contributors&gt;&lt;auth-address&gt;&lt;style face="normal" font="default" charset="134" size="100%"&gt;</w:instrText>
            </w:r>
            <w:r w:rsidR="00CC3E71">
              <w:rPr>
                <w:rFonts w:eastAsia="微软雅黑" w:hint="eastAsia"/>
                <w:kern w:val="0"/>
                <w:sz w:val="20"/>
              </w:rPr>
              <w:instrText>南阳医学高等专科学校护理系</w:instrText>
            </w:r>
            <w:r w:rsidR="00CC3E71">
              <w:rPr>
                <w:rFonts w:eastAsia="微软雅黑" w:hint="eastAsia"/>
                <w:kern w:val="0"/>
                <w:sz w:val="20"/>
              </w:rPr>
              <w:instrText>&lt;/style&gt;&lt;/aut</w:instrText>
            </w:r>
            <w:r w:rsidR="00CC3E71">
              <w:rPr>
                <w:rFonts w:eastAsia="微软雅黑"/>
                <w:kern w:val="0"/>
                <w:sz w:val="20"/>
              </w:rPr>
              <w:instrText>h-address&gt;&lt;titles&gt;&lt;title&gt;Effectiveness of Orem&amp;apos;s self-care theory in the community care of stroke patients&lt;/title&gt;&lt;secondary-title&gt;&lt;style face="normal" font="default" size="100%"&gt;Chinese &lt;/style&gt;&lt;style face="normal" font="default" charset="134" size="100%"&gt;Journal &lt;/style&gt;&lt;style face="normal" font="default" size="100%"&gt;o&lt;/style&gt;&lt;style face="normal" font="default" charset="134" size="100%"&gt;f Trauma &lt;/style&gt;&lt;style face="normal" font="default" size="100%"&gt;a&lt;/style&gt;&lt;style face="normal" font="default" charset="134" size="100%"&gt;nd Disability &lt;/style&gt;&lt;style face="normal" font="default" size="100%"&gt;Medicine&lt;/style&gt;&lt;/secondary-title&gt;&lt;/titles&gt;&lt;periodical&gt;&lt;full-title&gt;Chinese Journal of Trauma and Disability Medicine&lt;/full-title&gt;&lt;/periodical&gt;&lt;pages&gt;273-274&lt;/page</w:instrText>
            </w:r>
            <w:r w:rsidR="00CC3E71">
              <w:rPr>
                <w:rFonts w:eastAsia="微软雅黑" w:hint="eastAsia"/>
                <w:kern w:val="0"/>
                <w:sz w:val="20"/>
              </w:rPr>
              <w:instrText>s&gt;&lt;volume&gt;22&lt;/volume&gt;&lt;number&gt;6&lt;/number&gt;&lt;keywords&gt;&lt;keyword&gt;</w:instrText>
            </w:r>
            <w:r w:rsidR="00CC3E71">
              <w:rPr>
                <w:rFonts w:eastAsia="微软雅黑" w:hint="eastAsia"/>
                <w:kern w:val="0"/>
                <w:sz w:val="20"/>
              </w:rPr>
              <w:instrText>脑卒中</w:instrText>
            </w:r>
            <w:r w:rsidR="00CC3E71">
              <w:rPr>
                <w:rFonts w:eastAsia="微软雅黑" w:hint="eastAsia"/>
                <w:kern w:val="0"/>
                <w:sz w:val="20"/>
              </w:rPr>
              <w:instrText xml:space="preserve"> </w:instrText>
            </w:r>
            <w:r w:rsidR="00CC3E71">
              <w:rPr>
                <w:rFonts w:eastAsia="微软雅黑" w:hint="eastAsia"/>
                <w:kern w:val="0"/>
                <w:sz w:val="20"/>
              </w:rPr>
              <w:instrText>自理理论</w:instrText>
            </w:r>
            <w:r w:rsidR="00CC3E71">
              <w:rPr>
                <w:rFonts w:eastAsia="微软雅黑" w:hint="eastAsia"/>
                <w:kern w:val="0"/>
                <w:sz w:val="20"/>
              </w:rPr>
              <w:instrText xml:space="preserve"> </w:instrText>
            </w:r>
            <w:r w:rsidR="00CC3E71">
              <w:rPr>
                <w:rFonts w:eastAsia="微软雅黑" w:hint="eastAsia"/>
                <w:kern w:val="0"/>
                <w:sz w:val="20"/>
              </w:rPr>
              <w:instrText>运动功能</w:instrText>
            </w:r>
            <w:r w:rsidR="00CC3E71">
              <w:rPr>
                <w:rFonts w:eastAsia="微软雅黑" w:hint="eastAsia"/>
                <w:kern w:val="0"/>
                <w:sz w:val="20"/>
              </w:rPr>
              <w:instrText xml:space="preserve"> </w:instrText>
            </w:r>
            <w:r w:rsidR="00CC3E71">
              <w:rPr>
                <w:rFonts w:eastAsia="微软雅黑" w:hint="eastAsia"/>
                <w:kern w:val="0"/>
                <w:sz w:val="20"/>
              </w:rPr>
              <w:instrText>日常生活活动能力</w:instrText>
            </w:r>
            <w:r w:rsidR="00CC3E71">
              <w:rPr>
                <w:rFonts w:eastAsia="微软雅黑" w:hint="eastAsia"/>
                <w:kern w:val="0"/>
                <w:sz w:val="20"/>
              </w:rPr>
              <w:instrText xml:space="preserve"> </w:instrText>
            </w:r>
            <w:r w:rsidR="00CC3E71">
              <w:rPr>
                <w:rFonts w:eastAsia="微软雅黑" w:hint="eastAsia"/>
                <w:kern w:val="0"/>
                <w:sz w:val="20"/>
              </w:rPr>
              <w:instrText>护理</w:instrText>
            </w:r>
            <w:r w:rsidR="00CC3E71">
              <w:rPr>
                <w:rFonts w:eastAsia="微软雅黑" w:hint="eastAsia"/>
                <w:kern w:val="0"/>
                <w:sz w:val="20"/>
              </w:rPr>
              <w:instrText>&lt;/keyword&gt;&lt;/keywords&gt;&lt;dates&gt;&lt;year&gt;2014&lt;/year&gt;&lt;/dates&gt;&lt;isbn&gt;1673-6567&lt;/isbn&gt;&lt;urls&gt;&lt;/urls&gt;&lt;remote-database-provider&gt;&lt;style face="normal" font="default" charset="134" size="100%"&gt;</w:instrText>
            </w:r>
            <w:r w:rsidR="00CC3E71">
              <w:rPr>
                <w:rFonts w:eastAsia="微软雅黑" w:hint="eastAsia"/>
                <w:kern w:val="0"/>
                <w:sz w:val="20"/>
              </w:rPr>
              <w:instrText>重庆维普资讯有限公司</w:instrText>
            </w:r>
            <w:r w:rsidR="00CC3E71">
              <w:rPr>
                <w:rFonts w:eastAsia="微软雅黑" w:hint="eastAsia"/>
                <w:kern w:val="0"/>
                <w:sz w:val="20"/>
              </w:rPr>
              <w:instrText>&lt;/style&gt;&lt;/remote-database-provider&gt;&lt;research-notes&gt;&lt;style face="normal" font="default" size="100%"&gt;27Orem&lt;/style&gt;&lt;style face="normal" font="default" charset="134" size="100%"&gt;</w:instrText>
            </w:r>
            <w:r w:rsidR="00CC3E71">
              <w:rPr>
                <w:rFonts w:eastAsia="微软雅黑" w:hint="eastAsia"/>
                <w:kern w:val="0"/>
                <w:sz w:val="20"/>
              </w:rPr>
              <w:instrText>自理理论在脑卒中患者社区护理中的应用效</w:instrText>
            </w:r>
            <w:r w:rsidR="00CC3E71">
              <w:rPr>
                <w:rFonts w:eastAsia="微软雅黑" w:hint="eastAsia"/>
                <w:kern w:val="0"/>
                <w:sz w:val="20"/>
              </w:rPr>
              <w:instrText>&lt;/style&gt;&lt;/research-notes&gt;&lt;/record&gt;&lt;/Cite&gt;&lt;/EndN</w:instrText>
            </w:r>
            <w:r w:rsidR="00CC3E71">
              <w:rPr>
                <w:rFonts w:eastAsia="微软雅黑"/>
                <w:kern w:val="0"/>
                <w:sz w:val="20"/>
              </w:rPr>
              <w:instrText>ote&gt;</w:instrText>
            </w:r>
            <w:r w:rsidRPr="000A2447">
              <w:rPr>
                <w:rFonts w:eastAsia="微软雅黑"/>
                <w:kern w:val="0"/>
                <w:sz w:val="20"/>
              </w:rPr>
              <w:fldChar w:fldCharType="separate"/>
            </w:r>
            <w:r w:rsidRPr="000A2447">
              <w:rPr>
                <w:rFonts w:eastAsia="微软雅黑"/>
                <w:noProof/>
                <w:kern w:val="0"/>
                <w:sz w:val="20"/>
              </w:rPr>
              <w:t>(Li, 2014)</w:t>
            </w:r>
            <w:r w:rsidRPr="000A2447">
              <w:rPr>
                <w:rFonts w:eastAsia="微软雅黑"/>
                <w:kern w:val="0"/>
                <w:sz w:val="20"/>
              </w:rPr>
              <w:fldChar w:fldCharType="end"/>
            </w:r>
          </w:p>
        </w:tc>
        <w:tc>
          <w:tcPr>
            <w:tcW w:w="1665" w:type="dxa"/>
            <w:tcBorders>
              <w:bottom w:val="single" w:sz="12" w:space="0" w:color="auto"/>
            </w:tcBorders>
            <w:shd w:val="clear" w:color="auto" w:fill="FFFFFF"/>
            <w:vAlign w:val="center"/>
            <w:hideMark/>
          </w:tcPr>
          <w:p w14:paraId="752258B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2014</w:t>
            </w:r>
          </w:p>
        </w:tc>
        <w:tc>
          <w:tcPr>
            <w:tcW w:w="939" w:type="dxa"/>
            <w:tcBorders>
              <w:bottom w:val="single" w:sz="12" w:space="0" w:color="auto"/>
            </w:tcBorders>
            <w:shd w:val="clear" w:color="auto" w:fill="auto"/>
            <w:vAlign w:val="center"/>
            <w:hideMark/>
          </w:tcPr>
          <w:p w14:paraId="41B359E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bottom w:val="single" w:sz="12" w:space="0" w:color="auto"/>
            </w:tcBorders>
            <w:shd w:val="clear" w:color="auto" w:fill="FFFFFF"/>
            <w:vAlign w:val="center"/>
            <w:hideMark/>
          </w:tcPr>
          <w:p w14:paraId="188D97F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Nanyang, Henan Province</w:t>
            </w:r>
          </w:p>
        </w:tc>
        <w:tc>
          <w:tcPr>
            <w:tcW w:w="1743" w:type="dxa"/>
            <w:tcBorders>
              <w:bottom w:val="single" w:sz="12" w:space="0" w:color="auto"/>
            </w:tcBorders>
            <w:shd w:val="clear" w:color="auto" w:fill="auto"/>
            <w:vAlign w:val="center"/>
            <w:hideMark/>
          </w:tcPr>
          <w:p w14:paraId="0B0BA16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Quasi-experimental study (grouping by the order of discharge)</w:t>
            </w:r>
          </w:p>
        </w:tc>
        <w:tc>
          <w:tcPr>
            <w:tcW w:w="1369" w:type="dxa"/>
            <w:tcBorders>
              <w:bottom w:val="single" w:sz="12" w:space="0" w:color="auto"/>
            </w:tcBorders>
            <w:shd w:val="clear" w:color="auto" w:fill="FFFFFF"/>
            <w:vAlign w:val="center"/>
            <w:hideMark/>
          </w:tcPr>
          <w:p w14:paraId="583C52AC" w14:textId="06756C89"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tcBorders>
              <w:bottom w:val="single" w:sz="12" w:space="0" w:color="auto"/>
            </w:tcBorders>
            <w:shd w:val="clear" w:color="auto" w:fill="auto"/>
            <w:vAlign w:val="center"/>
            <w:hideMark/>
          </w:tcPr>
          <w:p w14:paraId="1D3C714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Stroke patients </w:t>
            </w:r>
          </w:p>
        </w:tc>
        <w:tc>
          <w:tcPr>
            <w:tcW w:w="3003" w:type="dxa"/>
            <w:tcBorders>
              <w:bottom w:val="single" w:sz="12" w:space="0" w:color="auto"/>
            </w:tcBorders>
            <w:shd w:val="clear" w:color="auto" w:fill="FFFFFF"/>
            <w:vAlign w:val="center"/>
            <w:hideMark/>
          </w:tcPr>
          <w:p w14:paraId="32D317CC" w14:textId="37F5E33A"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Orem self-care theory in community nursing of stroke patients.</w:t>
            </w:r>
          </w:p>
        </w:tc>
      </w:tr>
      <w:tr w:rsidR="006642C9" w:rsidRPr="000A2447" w14:paraId="79B00F20" w14:textId="77777777" w:rsidTr="004D7B2B">
        <w:trPr>
          <w:trHeight w:val="1300"/>
          <w:jc w:val="center"/>
        </w:trPr>
        <w:tc>
          <w:tcPr>
            <w:tcW w:w="2093" w:type="dxa"/>
            <w:tcBorders>
              <w:top w:val="single" w:sz="12" w:space="0" w:color="auto"/>
            </w:tcBorders>
            <w:shd w:val="clear" w:color="auto" w:fill="auto"/>
            <w:vAlign w:val="center"/>
            <w:hideMark/>
          </w:tcPr>
          <w:p w14:paraId="548E4A14" w14:textId="052275F7" w:rsidR="00216124" w:rsidRPr="000A2447" w:rsidRDefault="00216124" w:rsidP="004B4A24">
            <w:pPr>
              <w:widowControl/>
              <w:jc w:val="left"/>
              <w:rPr>
                <w:rFonts w:eastAsia="等线"/>
                <w:color w:val="000000"/>
                <w:kern w:val="0"/>
                <w:sz w:val="20"/>
              </w:rPr>
            </w:pPr>
            <w:r w:rsidRPr="000A2447">
              <w:rPr>
                <w:color w:val="000000"/>
                <w:kern w:val="0"/>
                <w:sz w:val="20"/>
              </w:rPr>
              <w:lastRenderedPageBreak/>
              <w:fldChar w:fldCharType="begin">
                <w:fldData xml:space="preserve">PEVuZE5vdGU+PENpdGU+PEF1dGhvcj5MaTwvQXV0aG9yPjxZZWFyPjIwMjA8L1llYXI+PFJlY051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</w:fldData>
              </w:fldChar>
            </w:r>
            <w:r w:rsidR="00CC3E71">
              <w:rPr>
                <w:color w:val="000000"/>
                <w:kern w:val="0"/>
                <w:sz w:val="20"/>
              </w:rPr>
              <w:instrText xml:space="preserve"> ADDIN EN.CITE </w:instrText>
            </w:r>
            <w:r w:rsidR="00CC3E71">
              <w:rPr>
                <w:color w:val="000000"/>
                <w:kern w:val="0"/>
                <w:sz w:val="20"/>
              </w:rPr>
              <w:fldChar w:fldCharType="begin">
                <w:fldData xml:space="preserve">PEVuZE5vdGU+PENpdGU+PEF1dGhvcj5MaTwvQXV0aG9yPjxZZWFyPjIwMjA8L1llYXI+PFJlY051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</w:fldData>
              </w:fldChar>
            </w:r>
            <w:r w:rsidR="00CC3E71">
              <w:rPr>
                <w:color w:val="000000"/>
                <w:kern w:val="0"/>
                <w:sz w:val="20"/>
              </w:rPr>
              <w:instrText xml:space="preserve"> ADDIN EN.CITE.DATA </w:instrText>
            </w:r>
            <w:r w:rsidR="00CC3E71">
              <w:rPr>
                <w:color w:val="000000"/>
                <w:kern w:val="0"/>
                <w:sz w:val="20"/>
              </w:rPr>
            </w:r>
            <w:r w:rsidR="00CC3E71">
              <w:rPr>
                <w:color w:val="000000"/>
                <w:kern w:val="0"/>
                <w:sz w:val="20"/>
              </w:rPr>
              <w:fldChar w:fldCharType="end"/>
            </w:r>
            <w:r w:rsidRPr="000A2447">
              <w:rPr>
                <w:color w:val="000000"/>
                <w:kern w:val="0"/>
                <w:sz w:val="20"/>
              </w:rPr>
            </w:r>
            <w:r w:rsidRPr="000A2447">
              <w:rPr>
                <w:color w:val="000000"/>
                <w:kern w:val="0"/>
                <w:sz w:val="20"/>
              </w:rPr>
              <w:fldChar w:fldCharType="separate"/>
            </w:r>
            <w:r w:rsidRPr="000A2447">
              <w:rPr>
                <w:noProof/>
                <w:color w:val="000000"/>
                <w:kern w:val="0"/>
                <w:sz w:val="20"/>
              </w:rPr>
              <w:t>(Li, 2020)</w:t>
            </w:r>
            <w:r w:rsidRPr="000A2447">
              <w:rPr>
                <w:color w:val="000000"/>
                <w:kern w:val="0"/>
                <w:sz w:val="20"/>
              </w:rPr>
              <w:fldChar w:fldCharType="end"/>
            </w:r>
          </w:p>
        </w:tc>
        <w:tc>
          <w:tcPr>
            <w:tcW w:w="1665" w:type="dxa"/>
            <w:tcBorders>
              <w:top w:val="single" w:sz="12" w:space="0" w:color="auto"/>
            </w:tcBorders>
            <w:shd w:val="clear" w:color="auto" w:fill="auto"/>
            <w:vAlign w:val="center"/>
            <w:hideMark/>
          </w:tcPr>
          <w:p w14:paraId="71BCBEC6"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2020</w:t>
            </w:r>
          </w:p>
        </w:tc>
        <w:tc>
          <w:tcPr>
            <w:tcW w:w="939" w:type="dxa"/>
            <w:tcBorders>
              <w:top w:val="single" w:sz="12" w:space="0" w:color="auto"/>
            </w:tcBorders>
            <w:shd w:val="clear" w:color="auto" w:fill="auto"/>
            <w:vAlign w:val="center"/>
            <w:hideMark/>
          </w:tcPr>
          <w:p w14:paraId="70EFA62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top w:val="single" w:sz="12" w:space="0" w:color="auto"/>
            </w:tcBorders>
            <w:shd w:val="clear" w:color="auto" w:fill="auto"/>
            <w:vAlign w:val="center"/>
            <w:hideMark/>
          </w:tcPr>
          <w:p w14:paraId="34C5A8C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Zhumadian, Henan Province</w:t>
            </w:r>
          </w:p>
        </w:tc>
        <w:tc>
          <w:tcPr>
            <w:tcW w:w="1743" w:type="dxa"/>
            <w:tcBorders>
              <w:top w:val="single" w:sz="12" w:space="0" w:color="auto"/>
            </w:tcBorders>
            <w:shd w:val="clear" w:color="auto" w:fill="auto"/>
            <w:vAlign w:val="center"/>
            <w:hideMark/>
          </w:tcPr>
          <w:p w14:paraId="1DE9350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top w:val="single" w:sz="12" w:space="0" w:color="auto"/>
            </w:tcBorders>
            <w:shd w:val="clear" w:color="auto" w:fill="auto"/>
            <w:vAlign w:val="center"/>
            <w:hideMark/>
          </w:tcPr>
          <w:p w14:paraId="16A36F96" w14:textId="61D182C9"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tcBorders>
              <w:top w:val="single" w:sz="12" w:space="0" w:color="auto"/>
            </w:tcBorders>
            <w:shd w:val="clear" w:color="auto" w:fill="auto"/>
            <w:vAlign w:val="center"/>
            <w:hideMark/>
          </w:tcPr>
          <w:p w14:paraId="16FC898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(convalescent period)</w:t>
            </w:r>
          </w:p>
        </w:tc>
        <w:tc>
          <w:tcPr>
            <w:tcW w:w="3003" w:type="dxa"/>
            <w:tcBorders>
              <w:top w:val="single" w:sz="12" w:space="0" w:color="auto"/>
            </w:tcBorders>
            <w:shd w:val="clear" w:color="auto" w:fill="auto"/>
            <w:vAlign w:val="center"/>
            <w:hideMark/>
          </w:tcPr>
          <w:p w14:paraId="71342D05" w14:textId="2DF60E75"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analyze the effect</w:t>
            </w:r>
            <w:r w:rsidR="00C036B7" w:rsidRPr="000A2447">
              <w:rPr>
                <w:rFonts w:eastAsia="等线"/>
                <w:color w:val="000000"/>
                <w:kern w:val="0"/>
                <w:sz w:val="20"/>
              </w:rPr>
              <w:t>s</w:t>
            </w:r>
            <w:r w:rsidRPr="000A2447">
              <w:rPr>
                <w:rFonts w:eastAsia="等线"/>
                <w:color w:val="000000"/>
                <w:kern w:val="0"/>
                <w:sz w:val="20"/>
              </w:rPr>
              <w:t xml:space="preserve"> of hospital-community-family connection continuous nursing in patients with </w:t>
            </w:r>
            <w:r w:rsidR="00012368" w:rsidRPr="000A2447">
              <w:rPr>
                <w:rFonts w:eastAsia="等线"/>
                <w:color w:val="000000"/>
                <w:kern w:val="0"/>
                <w:sz w:val="20"/>
              </w:rPr>
              <w:t>stroke</w:t>
            </w:r>
            <w:r w:rsidRPr="000A2447">
              <w:rPr>
                <w:rFonts w:eastAsia="等线"/>
                <w:color w:val="000000"/>
                <w:kern w:val="0"/>
                <w:sz w:val="20"/>
              </w:rPr>
              <w:t>.</w:t>
            </w:r>
          </w:p>
        </w:tc>
      </w:tr>
      <w:tr w:rsidR="006642C9" w:rsidRPr="000A2447" w14:paraId="0064B872" w14:textId="77777777" w:rsidTr="004D7B2B">
        <w:trPr>
          <w:trHeight w:val="1300"/>
          <w:jc w:val="center"/>
        </w:trPr>
        <w:tc>
          <w:tcPr>
            <w:tcW w:w="2093" w:type="dxa"/>
            <w:shd w:val="clear" w:color="auto" w:fill="auto"/>
            <w:vAlign w:val="center"/>
            <w:hideMark/>
          </w:tcPr>
          <w:p w14:paraId="724137A2" w14:textId="53694743"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&lt;EndNote&gt;&lt;Cite&gt;&lt;Author&gt;He&lt;/Author&gt;&lt;Year&gt;2019&lt;/Year&gt;&lt;RecNum&gt;125782&lt;/RecNum&gt;&lt;DisplayText&gt;(He et al., 2019)&lt;/DisplayText&gt;&lt;record&gt;&lt;rec-number&gt;125782&lt;/rec-number&gt;&lt;foreign-keys&gt;&lt;key app="EN" db-id="5rwrwp00w0addae22rmxxrzxrz2xed555ddt" timestamp="1666606086"&gt;125782&lt;/key&gt;&lt;/foreign-keys&gt;&lt;ref-type name="Journal Article"&gt;17&lt;/ref-type&gt;&lt;contributors&gt;&lt;authors&gt;&lt;author&gt;He, M. L.&lt;/author&gt;&lt;author&gt;Xie, Y. H.&lt;/author&gt;&lt;author&gt;Wang, W. H.&lt;/author&gt;&lt;author&gt;Li, H. S.&lt;/author&gt;&lt;/authors&gt;&lt;/contributors&gt;&lt;auth-address&gt;</w:instrText>
            </w:r>
            <w:r w:rsidR="00CC3E71">
              <w:rPr>
                <w:rFonts w:hint="eastAsia"/>
                <w:color w:val="000000"/>
                <w:kern w:val="0"/>
                <w:sz w:val="20"/>
              </w:rPr>
              <w:instrText>&lt;style face="normal" font="default" charset="134" size="100%"&gt;</w:instrText>
            </w:r>
            <w:r w:rsidR="00CC3E71">
              <w:rPr>
                <w:rFonts w:hint="eastAsia"/>
                <w:color w:val="000000"/>
                <w:kern w:val="0"/>
                <w:sz w:val="20"/>
              </w:rPr>
              <w:instrText>深圳市宝安区福永人民医院白石厦东区社康中心</w:instrText>
            </w:r>
            <w:r w:rsidR="00CC3E71">
              <w:rPr>
                <w:rFonts w:hint="eastAsia"/>
                <w:color w:val="000000"/>
                <w:kern w:val="0"/>
                <w:sz w:val="20"/>
              </w:rPr>
              <w:instrText>&lt;/style&gt;&lt;/auth-address&gt;&lt;titles&gt;&lt;title&gt;&lt;style face="normal" font="default" charset="134" size="100%"&gt;The effect of community-based home rehabilitation care model on improvin</w:instrText>
            </w:r>
            <w:r w:rsidR="00CC3E71">
              <w:rPr>
                <w:color w:val="000000"/>
                <w:kern w:val="0"/>
                <w:sz w:val="20"/>
              </w:rPr>
              <w:instrText>g the psychological status of stroke patients&lt;/style&gt;&lt;/title&gt;&lt;secondary-title&gt;&lt;style face="normal" font="default" charset="134" size="100%"&gt;Journal of Qilu Nursing&lt;/style&gt;&lt;/secondary-title&gt;&lt;/titles&gt;&lt;periodical&gt;&lt;full-title&gt;Journal of Qilu Nursing&lt;/full-tit</w:instrText>
            </w:r>
            <w:r w:rsidR="00CC3E71">
              <w:rPr>
                <w:rFonts w:hint="eastAsia"/>
                <w:color w:val="000000"/>
                <w:kern w:val="0"/>
                <w:sz w:val="20"/>
              </w:rPr>
              <w:instrText>le&gt;&lt;/periodical&gt;&lt;pages&gt;105-107&lt;/pages&gt;&lt;volume&gt;25&lt;/volume&gt;&lt;number&gt;3&lt;/number&gt;&lt;keywords&gt;&lt;keyword&gt;</w:instrText>
            </w:r>
            <w:r w:rsidR="00CC3E71">
              <w:rPr>
                <w:rFonts w:hint="eastAsia"/>
                <w:color w:val="000000"/>
                <w:kern w:val="0"/>
                <w:sz w:val="20"/>
              </w:rPr>
              <w:instrText>社区家庭康复护理</w:instrText>
            </w:r>
            <w:r w:rsidR="00CC3E71">
              <w:rPr>
                <w:rFonts w:hint="eastAsia"/>
                <w:color w:val="000000"/>
                <w:kern w:val="0"/>
                <w:sz w:val="20"/>
              </w:rPr>
              <w:instrText xml:space="preserve"> </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心理状况</w:instrText>
            </w:r>
            <w:r w:rsidR="00CC3E71">
              <w:rPr>
                <w:rFonts w:hint="eastAsia"/>
                <w:color w:val="000000"/>
                <w:kern w:val="0"/>
                <w:sz w:val="20"/>
              </w:rPr>
              <w:instrText>&lt;/keyword&gt;&lt;/keywords&gt;&lt;dates&gt;&lt;year&gt;2019&lt;/year&gt;&lt;/dates&gt;&lt;isbn&gt;1006-7256&lt;/isbn&gt;&lt;urls&gt;&lt;/urls&gt;&lt;remote-database-provider&gt;&lt;style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size="100%"&gt;29&lt;/style&gt;&lt;style face="normal" font="default" charset="134" size="100%"&gt;</w:instrText>
            </w:r>
            <w:r w:rsidR="00CC3E71">
              <w:rPr>
                <w:rFonts w:hint="eastAsia"/>
                <w:color w:val="000000"/>
                <w:kern w:val="0"/>
                <w:sz w:val="20"/>
              </w:rPr>
              <w:instrText>社区家庭康复护理模式对改善脑卒中患者心理状况的影响</w:instrText>
            </w:r>
            <w:r w:rsidR="00CC3E71">
              <w:rPr>
                <w:rFonts w:hint="eastAsia"/>
                <w:color w:val="000000"/>
                <w:kern w:val="0"/>
                <w:sz w:val="20"/>
              </w:rPr>
              <w:instrText>&lt;/style&gt;&lt;/researc</w:instrText>
            </w:r>
            <w:r w:rsidR="00CC3E71">
              <w:rPr>
                <w:color w:val="000000"/>
                <w:kern w:val="0"/>
                <w:sz w:val="20"/>
              </w:rPr>
              <w:instrText>h-notes&gt;&lt;/record&gt;&lt;/Cite&gt;&lt;/EndNote&gt;</w:instrText>
            </w:r>
            <w:r w:rsidRPr="000A2447">
              <w:rPr>
                <w:color w:val="000000"/>
                <w:kern w:val="0"/>
                <w:sz w:val="20"/>
              </w:rPr>
              <w:fldChar w:fldCharType="separate"/>
            </w:r>
            <w:r w:rsidRPr="000A2447">
              <w:rPr>
                <w:noProof/>
                <w:color w:val="000000"/>
                <w:kern w:val="0"/>
                <w:sz w:val="20"/>
              </w:rPr>
              <w:t>(He et al., 2019)</w:t>
            </w:r>
            <w:r w:rsidRPr="000A2447">
              <w:rPr>
                <w:color w:val="000000"/>
                <w:kern w:val="0"/>
                <w:sz w:val="20"/>
              </w:rPr>
              <w:fldChar w:fldCharType="end"/>
            </w:r>
          </w:p>
        </w:tc>
        <w:tc>
          <w:tcPr>
            <w:tcW w:w="1665" w:type="dxa"/>
            <w:shd w:val="clear" w:color="auto" w:fill="auto"/>
            <w:vAlign w:val="center"/>
            <w:hideMark/>
          </w:tcPr>
          <w:p w14:paraId="4B00292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2019</w:t>
            </w:r>
          </w:p>
        </w:tc>
        <w:tc>
          <w:tcPr>
            <w:tcW w:w="939" w:type="dxa"/>
            <w:shd w:val="clear" w:color="auto" w:fill="auto"/>
            <w:vAlign w:val="center"/>
            <w:hideMark/>
          </w:tcPr>
          <w:p w14:paraId="60388FC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74F04C0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Shenzhen</w:t>
            </w:r>
          </w:p>
        </w:tc>
        <w:tc>
          <w:tcPr>
            <w:tcW w:w="1743" w:type="dxa"/>
            <w:shd w:val="clear" w:color="auto" w:fill="auto"/>
            <w:vAlign w:val="center"/>
            <w:hideMark/>
          </w:tcPr>
          <w:p w14:paraId="41A1DC7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7992DFE5" w14:textId="3D9340A3"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shd w:val="clear" w:color="auto" w:fill="auto"/>
            <w:vAlign w:val="center"/>
            <w:hideMark/>
          </w:tcPr>
          <w:p w14:paraId="12A45645" w14:textId="015AF342"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(limb dysfunction)</w:t>
            </w:r>
          </w:p>
        </w:tc>
        <w:tc>
          <w:tcPr>
            <w:tcW w:w="3003" w:type="dxa"/>
            <w:shd w:val="clear" w:color="auto" w:fill="auto"/>
            <w:vAlign w:val="center"/>
            <w:hideMark/>
          </w:tcPr>
          <w:p w14:paraId="458E5521" w14:textId="65DD62C9"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community and family rehabilitation nursing model on improving the psychological status of stroke patients</w:t>
            </w:r>
          </w:p>
        </w:tc>
      </w:tr>
      <w:tr w:rsidR="006642C9" w:rsidRPr="000A2447" w14:paraId="6DCD6AB4" w14:textId="77777777" w:rsidTr="004D7B2B">
        <w:trPr>
          <w:trHeight w:val="1560"/>
          <w:jc w:val="center"/>
        </w:trPr>
        <w:tc>
          <w:tcPr>
            <w:tcW w:w="2093" w:type="dxa"/>
            <w:shd w:val="clear" w:color="auto" w:fill="auto"/>
            <w:vAlign w:val="center"/>
            <w:hideMark/>
          </w:tcPr>
          <w:p w14:paraId="33049EA5" w14:textId="11EB59F6"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PEVuZE5vdGU+PENpdGU+PEF1dGhvcj5IdTwvQXV0aG9yPjxZZWFyPjIwMTY8L1llYXI+PFJlY051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MzQiIHNpemU9IjEwMCUiPm9tbXVuaXR5IDwvc3R5bGU+PHN0eWxlIGZhY2U9Im5vcm1hbCIgZm9u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</w:fldData>
              </w:fldChar>
            </w:r>
            <w:r w:rsidR="00CC3E71">
              <w:rPr>
                <w:color w:val="000000"/>
                <w:kern w:val="0"/>
                <w:sz w:val="20"/>
              </w:rPr>
              <w:instrText xml:space="preserve"> ADDIN EN.CITE </w:instrText>
            </w:r>
            <w:r w:rsidR="00CC3E71">
              <w:rPr>
                <w:color w:val="000000"/>
                <w:kern w:val="0"/>
                <w:sz w:val="20"/>
              </w:rPr>
              <w:fldChar w:fldCharType="begin">
                <w:fldData xml:space="preserve">PEVuZE5vdGU+PENpdGU+PEF1dGhvcj5IdTwvQXV0aG9yPjxZZWFyPjIwMTY8L1llYXI+PFJlY051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MzQiIHNpemU9IjEwMCUiPm9tbXVuaXR5IDwvc3R5bGU+PHN0eWxlIGZhY2U9Im5vcm1hbCIgZm9u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</w:fldData>
              </w:fldChar>
            </w:r>
            <w:r w:rsidR="00CC3E71">
              <w:rPr>
                <w:color w:val="000000"/>
                <w:kern w:val="0"/>
                <w:sz w:val="20"/>
              </w:rPr>
              <w:instrText xml:space="preserve"> ADDIN EN.CITE.DATA </w:instrText>
            </w:r>
            <w:r w:rsidR="00CC3E71">
              <w:rPr>
                <w:color w:val="000000"/>
                <w:kern w:val="0"/>
                <w:sz w:val="20"/>
              </w:rPr>
            </w:r>
            <w:r w:rsidR="00CC3E71">
              <w:rPr>
                <w:color w:val="000000"/>
                <w:kern w:val="0"/>
                <w:sz w:val="20"/>
              </w:rPr>
              <w:fldChar w:fldCharType="end"/>
            </w:r>
            <w:r w:rsidRPr="000A2447">
              <w:rPr>
                <w:color w:val="000000"/>
                <w:kern w:val="0"/>
                <w:sz w:val="20"/>
              </w:rPr>
            </w:r>
            <w:r w:rsidRPr="000A2447">
              <w:rPr>
                <w:color w:val="000000"/>
                <w:kern w:val="0"/>
                <w:sz w:val="20"/>
              </w:rPr>
              <w:fldChar w:fldCharType="separate"/>
            </w:r>
            <w:r w:rsidRPr="000A2447">
              <w:rPr>
                <w:noProof/>
                <w:color w:val="000000"/>
                <w:kern w:val="0"/>
                <w:sz w:val="20"/>
              </w:rPr>
              <w:t>(Hu et al., 2016)</w:t>
            </w:r>
            <w:r w:rsidRPr="000A2447">
              <w:rPr>
                <w:color w:val="000000"/>
                <w:kern w:val="0"/>
                <w:sz w:val="20"/>
              </w:rPr>
              <w:fldChar w:fldCharType="end"/>
            </w:r>
          </w:p>
        </w:tc>
        <w:tc>
          <w:tcPr>
            <w:tcW w:w="1665" w:type="dxa"/>
            <w:shd w:val="clear" w:color="auto" w:fill="auto"/>
            <w:vAlign w:val="center"/>
            <w:hideMark/>
          </w:tcPr>
          <w:p w14:paraId="5346E06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2016</w:t>
            </w:r>
          </w:p>
        </w:tc>
        <w:tc>
          <w:tcPr>
            <w:tcW w:w="939" w:type="dxa"/>
            <w:shd w:val="clear" w:color="auto" w:fill="auto"/>
            <w:vAlign w:val="center"/>
            <w:hideMark/>
          </w:tcPr>
          <w:p w14:paraId="611AD98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5E19012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Shanghai</w:t>
            </w:r>
          </w:p>
        </w:tc>
        <w:tc>
          <w:tcPr>
            <w:tcW w:w="1743" w:type="dxa"/>
            <w:shd w:val="clear" w:color="auto" w:fill="auto"/>
            <w:vAlign w:val="center"/>
            <w:hideMark/>
          </w:tcPr>
          <w:p w14:paraId="004D92C8" w14:textId="649C9560"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Quasi-experimental study (grouping by </w:t>
            </w:r>
            <w:r w:rsidR="006642C9" w:rsidRPr="000A2447">
              <w:rPr>
                <w:rFonts w:eastAsia="等线"/>
                <w:color w:val="000000"/>
                <w:kern w:val="0"/>
                <w:sz w:val="20"/>
              </w:rPr>
              <w:t>different c</w:t>
            </w:r>
            <w:r w:rsidRPr="000A2447">
              <w:rPr>
                <w:rFonts w:eastAsia="等线"/>
                <w:color w:val="000000"/>
                <w:kern w:val="0"/>
                <w:sz w:val="20"/>
              </w:rPr>
              <w:t>ommunit</w:t>
            </w:r>
            <w:r w:rsidR="006642C9" w:rsidRPr="000A2447">
              <w:rPr>
                <w:rFonts w:eastAsia="等线"/>
                <w:color w:val="000000"/>
                <w:kern w:val="0"/>
                <w:sz w:val="20"/>
              </w:rPr>
              <w:t>ies</w:t>
            </w:r>
            <w:r w:rsidRPr="000A2447">
              <w:rPr>
                <w:rFonts w:eastAsia="等线"/>
                <w:color w:val="000000"/>
                <w:kern w:val="0"/>
                <w:sz w:val="20"/>
              </w:rPr>
              <w:t>)</w:t>
            </w:r>
          </w:p>
        </w:tc>
        <w:tc>
          <w:tcPr>
            <w:tcW w:w="1369" w:type="dxa"/>
            <w:shd w:val="clear" w:color="auto" w:fill="FFFFFF"/>
            <w:vAlign w:val="center"/>
            <w:hideMark/>
          </w:tcPr>
          <w:p w14:paraId="3B04A7D2" w14:textId="55237FC9"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shd w:val="clear" w:color="auto" w:fill="auto"/>
            <w:vAlign w:val="center"/>
            <w:hideMark/>
          </w:tcPr>
          <w:p w14:paraId="3CA700B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with hemiplegia</w:t>
            </w:r>
          </w:p>
        </w:tc>
        <w:tc>
          <w:tcPr>
            <w:tcW w:w="3003" w:type="dxa"/>
            <w:shd w:val="clear" w:color="auto" w:fill="auto"/>
            <w:vAlign w:val="center"/>
            <w:hideMark/>
          </w:tcPr>
          <w:p w14:paraId="6DD3B4D6" w14:textId="79239E2B"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intervention effect</w:t>
            </w:r>
            <w:r w:rsidR="00C036B7" w:rsidRPr="000A2447">
              <w:rPr>
                <w:rFonts w:eastAsia="等线"/>
                <w:color w:val="000000"/>
                <w:kern w:val="0"/>
                <w:sz w:val="20"/>
              </w:rPr>
              <w:t>s</w:t>
            </w:r>
            <w:r w:rsidRPr="000A2447">
              <w:rPr>
                <w:rFonts w:eastAsia="等线"/>
                <w:color w:val="000000"/>
                <w:kern w:val="0"/>
                <w:sz w:val="20"/>
              </w:rPr>
              <w:t xml:space="preserve"> of community rehabilitation model for stroke based on regional medical alliance.</w:t>
            </w:r>
          </w:p>
        </w:tc>
      </w:tr>
      <w:tr w:rsidR="006642C9" w:rsidRPr="000A2447" w14:paraId="0E161F68" w14:textId="77777777" w:rsidTr="004D7B2B">
        <w:trPr>
          <w:trHeight w:val="557"/>
          <w:jc w:val="center"/>
        </w:trPr>
        <w:tc>
          <w:tcPr>
            <w:tcW w:w="2093" w:type="dxa"/>
            <w:shd w:val="clear" w:color="auto" w:fill="auto"/>
            <w:vAlign w:val="center"/>
            <w:hideMark/>
          </w:tcPr>
          <w:p w14:paraId="7C836A0E" w14:textId="13881613"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&lt;EndNote&gt;&lt;Cite&gt;&lt;Author&gt;Zhang&lt;/Author&gt;&lt;Year&gt;2022&lt;/Year&gt;&lt;RecNum&gt;151914&lt;/RecNum&gt;&lt;DisplayText&gt;(Zhang et al., 2022)&lt;/DisplayText&gt;&lt;record&gt;&lt;rec-number&gt;151914&lt;/rec-number&gt;&lt;foreign-keys&gt;&lt;key app="EN" db-id="5rwrwp00w0addae22rmxxrzxrz2xed555ddt" timestamp="1672991580"&gt;151914&lt;/key&gt;&lt;/foreign-keys&gt;&lt;ref-type name="Journal Article"&gt;17&lt;/ref-type&gt;&lt;contributors&gt;&lt;authors&gt;&lt;author&gt;Zhang, Y.&lt;/author&gt;&lt;author&gt;Wang, L.&lt;/author&gt;&lt;author&gt;Liu, Y.&lt;/author&gt;&lt;author&gt;Gao, Y.&lt;/author&gt;&lt;author&gt;Qian, F.&lt;/author&gt;&lt;author&gt;Wang, Y.</w:instrText>
            </w:r>
            <w:r w:rsidR="00CC3E71">
              <w:rPr>
                <w:rFonts w:hint="eastAsia"/>
                <w:color w:val="000000"/>
                <w:kern w:val="0"/>
                <w:sz w:val="20"/>
              </w:rPr>
              <w:instrText xml:space="preserve"> Q.&lt;/author&gt;&lt;/authors&gt;&lt;/contributors&gt;&lt;auth-address&gt;&lt;style face="normal" font="default" charset="134" size="100%"&gt;</w:instrText>
            </w:r>
            <w:r w:rsidR="00CC3E71">
              <w:rPr>
                <w:rFonts w:hint="eastAsia"/>
                <w:color w:val="000000"/>
                <w:kern w:val="0"/>
                <w:sz w:val="20"/>
              </w:rPr>
              <w:instrText>北京市丰台区方庄社区卫生服务中心护理部</w:instrText>
            </w:r>
            <w:r w:rsidR="00CC3E71">
              <w:rPr>
                <w:rFonts w:hint="eastAsia"/>
                <w:color w:val="000000"/>
                <w:kern w:val="0"/>
                <w:sz w:val="20"/>
              </w:rPr>
              <w:instrText>&lt;/style&gt;&lt;style face="normal" font="default" size="100%"&gt;,&lt;/style&gt;&lt;style face="normal" font="default" charset="134" size="100%"&gt;</w:instrText>
            </w:r>
            <w:r w:rsidR="00CC3E71">
              <w:rPr>
                <w:rFonts w:hint="eastAsia"/>
                <w:color w:val="000000"/>
                <w:kern w:val="0"/>
                <w:sz w:val="20"/>
              </w:rPr>
              <w:instrText>北京市</w:instrText>
            </w:r>
            <w:r w:rsidR="00CC3E71">
              <w:rPr>
                <w:rFonts w:hint="eastAsia"/>
                <w:color w:val="000000"/>
                <w:kern w:val="0"/>
                <w:sz w:val="20"/>
              </w:rPr>
              <w:instrText>&lt;/style&gt;&lt;style face="normal" font="default" size="100%"&gt;100078&lt;/style&gt;&lt;/auth-address&gt;&lt;titles&gt;&lt;title&gt;&lt;style face="normal" font="default" charset="134" size="100%"&gt;Application effects of community elderly health service model in home health managemen</w:instrText>
            </w:r>
            <w:r w:rsidR="00CC3E71">
              <w:rPr>
                <w:color w:val="000000"/>
                <w:kern w:val="0"/>
                <w:sz w:val="20"/>
              </w:rPr>
              <w:instrText>t of stroke patients&lt;/style&gt;&lt;/title&gt;&lt;secondary-title&gt;&lt;style face="normal" font="default" charset="134" size="100%"&gt;Chinese Nursing Management&lt;/style&gt;&lt;/secondary-title&gt;&lt;/titles&gt;&lt;periodical&gt;&lt;full-title&gt;Chinese Nursing Management&lt;/full-title&gt;&lt;/periodical&gt;&lt;pa</w:instrText>
            </w:r>
            <w:r w:rsidR="00CC3E71">
              <w:rPr>
                <w:rFonts w:hint="eastAsia"/>
                <w:color w:val="000000"/>
                <w:kern w:val="0"/>
                <w:sz w:val="20"/>
              </w:rPr>
              <w:instrText>ges&gt;334-338&lt;/pages&gt;&lt;volume&gt;22&lt;/volume&gt;&lt;number&gt;3&lt;/number&gt;&lt;keywords&gt;&lt;keyword&gt;</w:instrText>
            </w:r>
            <w:r w:rsidR="00CC3E71">
              <w:rPr>
                <w:rFonts w:hint="eastAsia"/>
                <w:color w:val="000000"/>
                <w:kern w:val="0"/>
                <w:sz w:val="20"/>
              </w:rPr>
              <w:instrText>老年人</w:instrText>
            </w:r>
            <w:r w:rsidR="00CC3E71">
              <w:rPr>
                <w:rFonts w:hint="eastAsia"/>
                <w:color w:val="000000"/>
                <w:kern w:val="0"/>
                <w:sz w:val="20"/>
              </w:rPr>
              <w:instrText xml:space="preserve"> </w:instrText>
            </w:r>
            <w:r w:rsidR="00CC3E71">
              <w:rPr>
                <w:rFonts w:hint="eastAsia"/>
                <w:color w:val="000000"/>
                <w:kern w:val="0"/>
                <w:sz w:val="20"/>
              </w:rPr>
              <w:instrText>老年综合评估</w:instrText>
            </w:r>
            <w:r w:rsidR="00CC3E71">
              <w:rPr>
                <w:rFonts w:hint="eastAsia"/>
                <w:color w:val="000000"/>
                <w:kern w:val="0"/>
                <w:sz w:val="20"/>
              </w:rPr>
              <w:instrText xml:space="preserve"> </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健康管理</w:instrText>
            </w:r>
            <w:r w:rsidR="00CC3E71">
              <w:rPr>
                <w:rFonts w:hint="eastAsia"/>
                <w:color w:val="000000"/>
                <w:kern w:val="0"/>
                <w:sz w:val="20"/>
              </w:rPr>
              <w:instrText xml:space="preserve"> </w:instrText>
            </w:r>
            <w:r w:rsidR="00CC3E71">
              <w:rPr>
                <w:rFonts w:hint="eastAsia"/>
                <w:color w:val="000000"/>
                <w:kern w:val="0"/>
                <w:sz w:val="20"/>
              </w:rPr>
              <w:instrText>社区护理</w:instrText>
            </w:r>
            <w:r w:rsidR="00CC3E71">
              <w:rPr>
                <w:rFonts w:hint="eastAsia"/>
                <w:color w:val="000000"/>
                <w:kern w:val="0"/>
                <w:sz w:val="20"/>
              </w:rPr>
              <w:instrText>&lt;/keyword&gt;&lt;/keywords&gt;&lt;dates&gt;&lt;year&gt;2022&lt;/year&gt;&lt;/dates&gt;&lt;isbn&gt;1672-1756&lt;/isbn&gt;&lt;urls&gt;&lt;/urls&gt;&lt;remote-database-provider&gt;&lt;style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size="100%"&gt;31&lt;/style&gt;&lt;style face="normal" font="default" charset="134" size="100%"&gt;</w:instrText>
            </w:r>
            <w:r w:rsidR="00CC3E71">
              <w:rPr>
                <w:rFonts w:hint="eastAsia"/>
                <w:color w:val="000000"/>
                <w:kern w:val="0"/>
                <w:sz w:val="20"/>
              </w:rPr>
              <w:instrText>社区老年健康服务模式在脑卒中患者居家健康管理中的应用</w:instrText>
            </w:r>
            <w:r w:rsidR="00CC3E71">
              <w:rPr>
                <w:rFonts w:hint="eastAsia"/>
                <w:color w:val="000000"/>
                <w:kern w:val="0"/>
                <w:sz w:val="20"/>
              </w:rPr>
              <w:instrText>&lt;/style&gt;&lt;/research-notes&gt;&lt;/r</w:instrText>
            </w:r>
            <w:r w:rsidR="00CC3E71">
              <w:rPr>
                <w:color w:val="000000"/>
                <w:kern w:val="0"/>
                <w:sz w:val="20"/>
              </w:rPr>
              <w:instrText>ecord&gt;&lt;/Cite&gt;&lt;/EndNote&gt;</w:instrText>
            </w:r>
            <w:r w:rsidRPr="000A2447">
              <w:rPr>
                <w:color w:val="000000"/>
                <w:kern w:val="0"/>
                <w:sz w:val="20"/>
              </w:rPr>
              <w:fldChar w:fldCharType="separate"/>
            </w:r>
            <w:r w:rsidRPr="000A2447">
              <w:rPr>
                <w:noProof/>
                <w:color w:val="000000"/>
                <w:kern w:val="0"/>
                <w:sz w:val="20"/>
              </w:rPr>
              <w:t>(Zhang et al., 2022)</w:t>
            </w:r>
            <w:r w:rsidRPr="000A2447">
              <w:rPr>
                <w:color w:val="000000"/>
                <w:kern w:val="0"/>
                <w:sz w:val="20"/>
              </w:rPr>
              <w:fldChar w:fldCharType="end"/>
            </w:r>
          </w:p>
        </w:tc>
        <w:tc>
          <w:tcPr>
            <w:tcW w:w="1665" w:type="dxa"/>
            <w:shd w:val="clear" w:color="auto" w:fill="auto"/>
            <w:vAlign w:val="center"/>
            <w:hideMark/>
          </w:tcPr>
          <w:p w14:paraId="5888A63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2022</w:t>
            </w:r>
          </w:p>
        </w:tc>
        <w:tc>
          <w:tcPr>
            <w:tcW w:w="939" w:type="dxa"/>
            <w:shd w:val="clear" w:color="auto" w:fill="auto"/>
            <w:vAlign w:val="center"/>
            <w:hideMark/>
          </w:tcPr>
          <w:p w14:paraId="0D5DE4C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661D5FE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Beijing</w:t>
            </w:r>
          </w:p>
        </w:tc>
        <w:tc>
          <w:tcPr>
            <w:tcW w:w="1743" w:type="dxa"/>
            <w:shd w:val="clear" w:color="auto" w:fill="auto"/>
            <w:vAlign w:val="center"/>
            <w:hideMark/>
          </w:tcPr>
          <w:p w14:paraId="0FF43B8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279D003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shd w:val="clear" w:color="auto" w:fill="auto"/>
            <w:vAlign w:val="center"/>
            <w:hideMark/>
          </w:tcPr>
          <w:p w14:paraId="4D1D103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Stroke patients </w:t>
            </w:r>
          </w:p>
        </w:tc>
        <w:tc>
          <w:tcPr>
            <w:tcW w:w="3003" w:type="dxa"/>
            <w:shd w:val="clear" w:color="auto" w:fill="auto"/>
            <w:vAlign w:val="center"/>
            <w:hideMark/>
          </w:tcPr>
          <w:p w14:paraId="6F042BED" w14:textId="4382402B"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evaluate the effect</w:t>
            </w:r>
            <w:r w:rsidR="00C036B7" w:rsidRPr="000A2447">
              <w:rPr>
                <w:rFonts w:eastAsia="等线"/>
                <w:color w:val="000000"/>
                <w:kern w:val="0"/>
                <w:sz w:val="20"/>
              </w:rPr>
              <w:t>s</w:t>
            </w:r>
            <w:r w:rsidRPr="000A2447">
              <w:rPr>
                <w:rFonts w:eastAsia="等线"/>
                <w:color w:val="000000"/>
                <w:kern w:val="0"/>
                <w:sz w:val="20"/>
              </w:rPr>
              <w:t xml:space="preserve"> of community health service model for the elderly stroke patients.</w:t>
            </w:r>
          </w:p>
        </w:tc>
      </w:tr>
      <w:tr w:rsidR="006642C9" w:rsidRPr="000A2447" w14:paraId="7FE48308" w14:textId="77777777" w:rsidTr="004D7B2B">
        <w:trPr>
          <w:trHeight w:val="1560"/>
          <w:jc w:val="center"/>
        </w:trPr>
        <w:tc>
          <w:tcPr>
            <w:tcW w:w="2093" w:type="dxa"/>
            <w:tcBorders>
              <w:bottom w:val="single" w:sz="12" w:space="0" w:color="auto"/>
            </w:tcBorders>
            <w:shd w:val="clear" w:color="auto" w:fill="auto"/>
            <w:vAlign w:val="center"/>
            <w:hideMark/>
          </w:tcPr>
          <w:p w14:paraId="01BF9973" w14:textId="4E349BA2"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&lt;EndNote&gt;&lt;Cite&gt;&lt;Author&gt;Chen&lt;/Author&gt;&lt;Year&gt;2019&lt;/Year&gt;&lt;RecNum&gt;125256&lt;/RecNum&gt;&lt;DisplayText&gt;(Chen et al., 2019)&lt;/DisplayText&gt;&lt;record&gt;&lt;rec-number&gt;125256&lt;/rec-number&gt;&lt;foreign-keys&gt;&lt;key app="EN" db-id="5rwrwp00w0addae22rmxxrzxrz2xed555ddt" timestamp="1667461197"&gt;125256&lt;/key&gt;&lt;key app="ENWeb" db-id=""&gt;0&lt;/key&gt;&lt;/foreign-keys&gt;&lt;ref-type name="Journal Article"&gt;17&lt;/ref-type&gt;&lt;contributors&gt;&lt;authors&gt;&lt;author&gt;Chen, W.&lt;/author&gt;&lt;author&gt;Jiang, B.&lt;/author&gt;&lt;author&gt;Zhu, H. X.&lt;/author&gt;&lt;author&gt;Yang, Z. J.&lt;/author&gt;&lt;au</w:instrText>
            </w:r>
            <w:r w:rsidR="00CC3E71">
              <w:rPr>
                <w:rFonts w:hint="eastAsia"/>
                <w:color w:val="000000"/>
                <w:kern w:val="0"/>
                <w:sz w:val="20"/>
              </w:rPr>
              <w:instrText>thor&gt;Xu, G. Z.&lt;/author&gt;&lt;author&gt;Peng, L.&lt;/author&gt;&lt;author&gt;Wei, J.&lt;/author&gt;&lt;/authors&gt;&lt;/contributors&gt;&lt;auth-address&gt;&lt;style face="normal" font="default" charset="134" size="100%"&gt;</w:instrText>
            </w:r>
            <w:r w:rsidR="00CC3E71">
              <w:rPr>
                <w:rFonts w:hint="eastAsia"/>
                <w:color w:val="000000"/>
                <w:kern w:val="0"/>
                <w:sz w:val="20"/>
              </w:rPr>
              <w:instrText>上海市徐家汇街道社区卫生服务中心全科门诊</w:instrText>
            </w:r>
            <w:r w:rsidR="00CC3E71">
              <w:rPr>
                <w:rFonts w:hint="eastAsia"/>
                <w:color w:val="000000"/>
                <w:kern w:val="0"/>
                <w:sz w:val="20"/>
              </w:rPr>
              <w:instrText>&lt;/style&gt;&lt;/auth-address&gt;&lt;titles&gt;&lt;title&gt;&lt;style face="normal" fon</w:instrText>
            </w:r>
            <w:r w:rsidR="00CC3E71">
              <w:rPr>
                <w:color w:val="000000"/>
                <w:kern w:val="0"/>
                <w:sz w:val="20"/>
              </w:rPr>
              <w:instrText>t="default" charset="134" size="100%"&gt;The effect of rehabilitation of family doctor team intervention on community post&lt;/style&gt;&lt;style face="normal" font="default" size="100%"&gt;-&lt;/style&gt;&lt;style face="normal" font="default" charset="134" size="100%"&gt;stroke depression patients&lt;/style&gt;&lt;/title&gt;&lt;secondary-title&gt;&lt;style face="normal" font="default" charset="134" size="100%"&gt;Shanghai Medical &amp;amp; Pharmaceutical Journal&lt;/style&gt;&lt;/secondary-title&gt;&lt;/titles&gt;&lt;periodical&gt;&lt;full-title&gt;Shanghai Medical &amp;amp; Pharmaceutical J</w:instrText>
            </w:r>
            <w:r w:rsidR="00CC3E71">
              <w:rPr>
                <w:rFonts w:hint="eastAsia"/>
                <w:color w:val="000000"/>
                <w:kern w:val="0"/>
                <w:sz w:val="20"/>
              </w:rPr>
              <w:instrText>ournal&lt;/full-title&gt;&lt;/periodical&gt;&lt;pages&gt;56-58&lt;/pages&gt;&lt;volume&gt;40&lt;/volume&gt;&lt;number&gt;10&lt;/number&gt;&lt;keywords&gt;&lt;keyword&gt;</w:instrText>
            </w:r>
            <w:r w:rsidR="00CC3E71">
              <w:rPr>
                <w:rFonts w:hint="eastAsia"/>
                <w:color w:val="000000"/>
                <w:kern w:val="0"/>
                <w:sz w:val="20"/>
              </w:rPr>
              <w:instrText>脑卒中后抑郁</w:instrText>
            </w:r>
            <w:r w:rsidR="00CC3E71">
              <w:rPr>
                <w:rFonts w:hint="eastAsia"/>
                <w:color w:val="000000"/>
                <w:kern w:val="0"/>
                <w:sz w:val="20"/>
              </w:rPr>
              <w:instrText xml:space="preserve"> </w:instrText>
            </w:r>
            <w:r w:rsidR="00CC3E71">
              <w:rPr>
                <w:rFonts w:hint="eastAsia"/>
                <w:color w:val="000000"/>
                <w:kern w:val="0"/>
                <w:sz w:val="20"/>
              </w:rPr>
              <w:instrText>家庭医生团队干预</w:instrText>
            </w:r>
            <w:r w:rsidR="00CC3E71">
              <w:rPr>
                <w:rFonts w:hint="eastAsia"/>
                <w:color w:val="000000"/>
                <w:kern w:val="0"/>
                <w:sz w:val="20"/>
              </w:rPr>
              <w:instrText xml:space="preserve"> </w:instrText>
            </w:r>
            <w:r w:rsidR="00CC3E71">
              <w:rPr>
                <w:rFonts w:hint="eastAsia"/>
                <w:color w:val="000000"/>
                <w:kern w:val="0"/>
                <w:sz w:val="20"/>
              </w:rPr>
              <w:instrText>康复效果</w:instrText>
            </w:r>
            <w:r w:rsidR="00CC3E71">
              <w:rPr>
                <w:rFonts w:hint="eastAsia"/>
                <w:color w:val="000000"/>
                <w:kern w:val="0"/>
                <w:sz w:val="20"/>
              </w:rPr>
              <w:instrText>&lt;/keyword&gt;&lt;/keywords&gt;&lt;dates&gt;&lt;year&gt;2019&lt;/year&gt;&lt;/dates&gt;&lt;isbn&gt;1006-1533&lt;/isbn&gt;&lt;urls&gt;&lt;/urls&gt;&lt;remote-database-provider&gt;&lt;style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size="100%"&gt;32&lt;/style&gt;&lt;style face="normal" font="default" charset="134" size="100%"&gt;</w:instrText>
            </w:r>
            <w:r w:rsidR="00CC3E71">
              <w:rPr>
                <w:rFonts w:hint="eastAsia"/>
                <w:color w:val="000000"/>
                <w:kern w:val="0"/>
                <w:sz w:val="20"/>
              </w:rPr>
              <w:instrText>家庭医生团队干预社区脑卒中后抑郁患者康复效果</w:instrText>
            </w:r>
            <w:r w:rsidR="00CC3E71">
              <w:rPr>
                <w:rFonts w:hint="eastAsia"/>
                <w:color w:val="000000"/>
                <w:kern w:val="0"/>
                <w:sz w:val="20"/>
              </w:rPr>
              <w:instrText>&lt;/</w:instrText>
            </w:r>
            <w:r w:rsidR="00CC3E71">
              <w:rPr>
                <w:color w:val="000000"/>
                <w:kern w:val="0"/>
                <w:sz w:val="20"/>
              </w:rPr>
              <w:instrText>style&gt;&lt;/research-notes&gt;&lt;/record&gt;&lt;/Cite&gt;&lt;/EndNote&gt;</w:instrText>
            </w:r>
            <w:r w:rsidRPr="000A2447">
              <w:rPr>
                <w:color w:val="000000"/>
                <w:kern w:val="0"/>
                <w:sz w:val="20"/>
              </w:rPr>
              <w:fldChar w:fldCharType="separate"/>
            </w:r>
            <w:r w:rsidRPr="000A2447">
              <w:rPr>
                <w:noProof/>
                <w:color w:val="000000"/>
                <w:kern w:val="0"/>
                <w:sz w:val="20"/>
              </w:rPr>
              <w:t>(Chen et al., 2019)</w:t>
            </w:r>
            <w:r w:rsidRPr="000A2447">
              <w:rPr>
                <w:color w:val="000000"/>
                <w:kern w:val="0"/>
                <w:sz w:val="20"/>
              </w:rPr>
              <w:fldChar w:fldCharType="end"/>
            </w:r>
          </w:p>
        </w:tc>
        <w:tc>
          <w:tcPr>
            <w:tcW w:w="1665" w:type="dxa"/>
            <w:tcBorders>
              <w:bottom w:val="single" w:sz="12" w:space="0" w:color="auto"/>
            </w:tcBorders>
            <w:shd w:val="clear" w:color="auto" w:fill="auto"/>
            <w:vAlign w:val="center"/>
            <w:hideMark/>
          </w:tcPr>
          <w:p w14:paraId="2E6E7AE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2019</w:t>
            </w:r>
          </w:p>
        </w:tc>
        <w:tc>
          <w:tcPr>
            <w:tcW w:w="939" w:type="dxa"/>
            <w:tcBorders>
              <w:bottom w:val="single" w:sz="12" w:space="0" w:color="auto"/>
            </w:tcBorders>
            <w:shd w:val="clear" w:color="auto" w:fill="auto"/>
            <w:vAlign w:val="center"/>
            <w:hideMark/>
          </w:tcPr>
          <w:p w14:paraId="5F6D337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bottom w:val="single" w:sz="12" w:space="0" w:color="auto"/>
            </w:tcBorders>
            <w:shd w:val="clear" w:color="auto" w:fill="auto"/>
            <w:vAlign w:val="center"/>
            <w:hideMark/>
          </w:tcPr>
          <w:p w14:paraId="7B5BC39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Shanghai</w:t>
            </w:r>
          </w:p>
        </w:tc>
        <w:tc>
          <w:tcPr>
            <w:tcW w:w="1743" w:type="dxa"/>
            <w:tcBorders>
              <w:bottom w:val="single" w:sz="12" w:space="0" w:color="auto"/>
            </w:tcBorders>
            <w:shd w:val="clear" w:color="auto" w:fill="auto"/>
            <w:vAlign w:val="center"/>
            <w:hideMark/>
          </w:tcPr>
          <w:p w14:paraId="0A6AE7D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bottom w:val="single" w:sz="12" w:space="0" w:color="auto"/>
            </w:tcBorders>
            <w:shd w:val="clear" w:color="auto" w:fill="auto"/>
            <w:vAlign w:val="center"/>
            <w:hideMark/>
          </w:tcPr>
          <w:p w14:paraId="424C423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tcBorders>
              <w:bottom w:val="single" w:sz="12" w:space="0" w:color="auto"/>
            </w:tcBorders>
            <w:shd w:val="clear" w:color="auto" w:fill="auto"/>
            <w:vAlign w:val="center"/>
            <w:hideMark/>
          </w:tcPr>
          <w:p w14:paraId="029563D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Patients with post-stroke depression</w:t>
            </w:r>
          </w:p>
        </w:tc>
        <w:tc>
          <w:tcPr>
            <w:tcW w:w="3003" w:type="dxa"/>
            <w:tcBorders>
              <w:bottom w:val="single" w:sz="12" w:space="0" w:color="auto"/>
            </w:tcBorders>
            <w:shd w:val="clear" w:color="auto" w:fill="auto"/>
            <w:vAlign w:val="center"/>
            <w:hideMark/>
          </w:tcPr>
          <w:p w14:paraId="3825095A" w14:textId="1F1B375B"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evaluate the effect</w:t>
            </w:r>
            <w:r w:rsidR="00C036B7" w:rsidRPr="000A2447">
              <w:rPr>
                <w:rFonts w:eastAsia="等线"/>
                <w:color w:val="000000"/>
                <w:kern w:val="0"/>
                <w:sz w:val="20"/>
              </w:rPr>
              <w:t>s</w:t>
            </w:r>
            <w:r w:rsidRPr="000A2447">
              <w:rPr>
                <w:rFonts w:eastAsia="等线"/>
                <w:color w:val="000000"/>
                <w:kern w:val="0"/>
                <w:sz w:val="20"/>
              </w:rPr>
              <w:t xml:space="preserve"> of family doctor team intervention on depression and activities of daily living in community patients with PSD.</w:t>
            </w:r>
          </w:p>
        </w:tc>
      </w:tr>
      <w:tr w:rsidR="006642C9" w:rsidRPr="000A2447" w14:paraId="31E06D40" w14:textId="77777777" w:rsidTr="004D7B2B">
        <w:trPr>
          <w:trHeight w:val="1560"/>
          <w:jc w:val="center"/>
        </w:trPr>
        <w:tc>
          <w:tcPr>
            <w:tcW w:w="2093" w:type="dxa"/>
            <w:tcBorders>
              <w:top w:val="single" w:sz="12" w:space="0" w:color="auto"/>
            </w:tcBorders>
            <w:shd w:val="clear" w:color="auto" w:fill="auto"/>
            <w:vAlign w:val="center"/>
            <w:hideMark/>
          </w:tcPr>
          <w:p w14:paraId="7C83C9BB" w14:textId="671C62D1" w:rsidR="00216124" w:rsidRPr="000A2447" w:rsidRDefault="00216124" w:rsidP="004B4A24">
            <w:pPr>
              <w:widowControl/>
              <w:jc w:val="left"/>
              <w:rPr>
                <w:rFonts w:eastAsia="等线"/>
                <w:color w:val="000000"/>
                <w:kern w:val="0"/>
                <w:sz w:val="20"/>
              </w:rPr>
            </w:pPr>
            <w:r w:rsidRPr="000A2447">
              <w:rPr>
                <w:color w:val="000000"/>
                <w:kern w:val="0"/>
                <w:sz w:val="20"/>
              </w:rPr>
              <w:lastRenderedPageBreak/>
              <w:fldChar w:fldCharType="begin"/>
            </w:r>
            <w:r w:rsidR="00CC3E71">
              <w:rPr>
                <w:color w:val="000000"/>
                <w:kern w:val="0"/>
                <w:sz w:val="20"/>
              </w:rPr>
              <w:instrText xml:space="preserve"> ADDIN EN.CITE &lt;EndNote&gt;&lt;Cite&gt;&lt;Author&gt;Wu&lt;/Author&gt;&lt;Year&gt;2017&lt;/Year&gt;&lt;RecNum&gt;151923&lt;/RecNum&gt;&lt;DisplayText&gt;(Wu, 2017)&lt;/DisplayText&gt;&lt;record&gt;&lt;rec-number&gt;151923&lt;/rec-number&gt;&lt;foreign-keys&gt;&lt;key app="EN" db-id="5rwrwp00w0addae22rmxxrzxrz2xed555ddt" timestamp="167299</w:instrText>
            </w:r>
            <w:r w:rsidR="00CC3E71">
              <w:rPr>
                <w:rFonts w:hint="eastAsia"/>
                <w:color w:val="000000"/>
                <w:kern w:val="0"/>
                <w:sz w:val="20"/>
              </w:rPr>
              <w:instrText>1580"&gt;151923&lt;/key&gt;&lt;/foreign-keys&gt;&lt;ref-type name="Journal Article"&gt;17&lt;/ref-type&gt;&lt;contributors&gt;&lt;authors&gt;&lt;author&gt;Wu, L. B.&lt;/author&gt;&lt;/authors&gt;&lt;/contributors&gt;&lt;auth-address&gt;&lt;style face="normal" font="default" charset="134" size="100%"&gt;</w:instrText>
            </w:r>
            <w:r w:rsidR="00CC3E71">
              <w:rPr>
                <w:rFonts w:hint="eastAsia"/>
                <w:color w:val="000000"/>
                <w:kern w:val="0"/>
                <w:sz w:val="20"/>
              </w:rPr>
              <w:instrText>奉化区莼湖镇卫生院</w:instrText>
            </w:r>
            <w:r w:rsidR="00CC3E71">
              <w:rPr>
                <w:rFonts w:hint="eastAsia"/>
                <w:color w:val="000000"/>
                <w:kern w:val="0"/>
                <w:sz w:val="20"/>
              </w:rPr>
              <w:instrText>&lt;/style&gt;&lt;/auth-ad</w:instrText>
            </w:r>
            <w:r w:rsidR="00CC3E71">
              <w:rPr>
                <w:color w:val="000000"/>
                <w:kern w:val="0"/>
                <w:sz w:val="20"/>
              </w:rPr>
              <w:instrText>dress&gt;&lt;titles&gt;&lt;title&gt;&lt;style face="normal" font="default" charset="134" size="100%"&gt;An analysis of the effects of community-based rehabilitation for stroke patients&lt;/style&gt;&lt;/title&gt;&lt;secondary-title&gt;&lt;style face="normal" font="default" charset="134" size="100%"&gt;Contemporary Medicine &lt;/style&gt;&lt;style face="normal" font="default" size="100%"&gt;Symposium&lt;/style&gt;&lt;/secondary-title&gt;&lt;/titles&gt;&lt;periodical&gt;&lt;full-title&gt;Contemporary Medicine Symposium&lt;/full-title&gt;&lt;/periodical&gt;&lt;pages&gt;59-60&lt;/pages&gt;&lt;volume&gt;15&lt;/volume&gt;&lt;number&gt;10</w:instrText>
            </w:r>
            <w:r w:rsidR="00CC3E71">
              <w:rPr>
                <w:rFonts w:hint="eastAsia"/>
                <w:color w:val="000000"/>
                <w:kern w:val="0"/>
                <w:sz w:val="20"/>
              </w:rPr>
              <w:instrText>&lt;/number&gt;&lt;keywords&gt;&lt;keyword&gt;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社区康复治疗</w:instrText>
            </w:r>
            <w:r w:rsidR="00CC3E71">
              <w:rPr>
                <w:rFonts w:hint="eastAsia"/>
                <w:color w:val="000000"/>
                <w:kern w:val="0"/>
                <w:sz w:val="20"/>
              </w:rPr>
              <w:instrText xml:space="preserve"> </w:instrText>
            </w:r>
            <w:r w:rsidR="00CC3E71">
              <w:rPr>
                <w:rFonts w:hint="eastAsia"/>
                <w:color w:val="000000"/>
                <w:kern w:val="0"/>
                <w:sz w:val="20"/>
              </w:rPr>
              <w:instrText>日常生活能力</w:instrText>
            </w:r>
            <w:r w:rsidR="00CC3E71">
              <w:rPr>
                <w:rFonts w:hint="eastAsia"/>
                <w:color w:val="000000"/>
                <w:kern w:val="0"/>
                <w:sz w:val="20"/>
              </w:rPr>
              <w:instrText xml:space="preserve"> </w:instrText>
            </w:r>
            <w:r w:rsidR="00CC3E71">
              <w:rPr>
                <w:rFonts w:hint="eastAsia"/>
                <w:color w:val="000000"/>
                <w:kern w:val="0"/>
                <w:sz w:val="20"/>
              </w:rPr>
              <w:instrText>生活质量</w:instrText>
            </w:r>
            <w:r w:rsidR="00CC3E71">
              <w:rPr>
                <w:rFonts w:hint="eastAsia"/>
                <w:color w:val="000000"/>
                <w:kern w:val="0"/>
                <w:sz w:val="20"/>
              </w:rPr>
              <w:instrText>&lt;/keyword&gt;&lt;/keywords&gt;&lt;dates&gt;&lt;year&gt;2017&lt;/year&gt;&lt;/dates&gt;&lt;isbn&gt;2095-7629&lt;/isbn&gt;&lt;urls&gt;&lt;/urls&gt;&lt;remote-database-provider&gt;&lt;style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size="100%"&gt;33&lt;/style&gt;&lt;style face="normal" font="default" charset="134" size="100%"&gt;</w:instrText>
            </w:r>
            <w:r w:rsidR="00CC3E71">
              <w:rPr>
                <w:rFonts w:hint="eastAsia"/>
                <w:color w:val="000000"/>
                <w:kern w:val="0"/>
                <w:sz w:val="20"/>
              </w:rPr>
              <w:instrText>对脑卒中患者进行社区康复治疗的效果分析</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(Wu, 2017)</w:t>
            </w:r>
            <w:r w:rsidRPr="000A2447">
              <w:rPr>
                <w:color w:val="000000"/>
                <w:kern w:val="0"/>
                <w:sz w:val="20"/>
              </w:rPr>
              <w:fldChar w:fldCharType="end"/>
            </w:r>
          </w:p>
        </w:tc>
        <w:tc>
          <w:tcPr>
            <w:tcW w:w="1665" w:type="dxa"/>
            <w:tcBorders>
              <w:top w:val="single" w:sz="12" w:space="0" w:color="auto"/>
            </w:tcBorders>
            <w:shd w:val="clear" w:color="auto" w:fill="auto"/>
            <w:vAlign w:val="center"/>
            <w:hideMark/>
          </w:tcPr>
          <w:p w14:paraId="66DF06A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2017</w:t>
            </w:r>
          </w:p>
        </w:tc>
        <w:tc>
          <w:tcPr>
            <w:tcW w:w="939" w:type="dxa"/>
            <w:tcBorders>
              <w:top w:val="single" w:sz="12" w:space="0" w:color="auto"/>
            </w:tcBorders>
            <w:shd w:val="clear" w:color="auto" w:fill="auto"/>
            <w:vAlign w:val="center"/>
            <w:hideMark/>
          </w:tcPr>
          <w:p w14:paraId="150E973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top w:val="single" w:sz="12" w:space="0" w:color="auto"/>
            </w:tcBorders>
            <w:shd w:val="clear" w:color="auto" w:fill="auto"/>
            <w:vAlign w:val="center"/>
            <w:hideMark/>
          </w:tcPr>
          <w:p w14:paraId="6BCC30C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Ningbo, Zhejiang Province</w:t>
            </w:r>
          </w:p>
        </w:tc>
        <w:tc>
          <w:tcPr>
            <w:tcW w:w="1743" w:type="dxa"/>
            <w:tcBorders>
              <w:top w:val="single" w:sz="12" w:space="0" w:color="auto"/>
            </w:tcBorders>
            <w:shd w:val="clear" w:color="auto" w:fill="auto"/>
            <w:vAlign w:val="center"/>
            <w:hideMark/>
          </w:tcPr>
          <w:p w14:paraId="1378690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top w:val="single" w:sz="12" w:space="0" w:color="auto"/>
            </w:tcBorders>
            <w:shd w:val="clear" w:color="auto" w:fill="auto"/>
            <w:vAlign w:val="center"/>
            <w:hideMark/>
          </w:tcPr>
          <w:p w14:paraId="0D61516A" w14:textId="4DEA224D"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tcBorders>
              <w:top w:val="single" w:sz="12" w:space="0" w:color="auto"/>
            </w:tcBorders>
            <w:shd w:val="clear" w:color="auto" w:fill="auto"/>
            <w:vAlign w:val="center"/>
            <w:hideMark/>
          </w:tcPr>
          <w:p w14:paraId="697D0142" w14:textId="0C86230C"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(limb dysfunction)</w:t>
            </w:r>
          </w:p>
        </w:tc>
        <w:tc>
          <w:tcPr>
            <w:tcW w:w="3003" w:type="dxa"/>
            <w:tcBorders>
              <w:top w:val="single" w:sz="12" w:space="0" w:color="auto"/>
            </w:tcBorders>
            <w:shd w:val="clear" w:color="auto" w:fill="auto"/>
            <w:vAlign w:val="center"/>
            <w:hideMark/>
          </w:tcPr>
          <w:p w14:paraId="7BA63231" w14:textId="39DAF320"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hint="eastAsia"/>
                <w:color w:val="000000"/>
                <w:kern w:val="0"/>
                <w:sz w:val="20"/>
              </w:rPr>
              <w:t>s</w:t>
            </w:r>
            <w:r w:rsidRPr="000A2447">
              <w:rPr>
                <w:rFonts w:eastAsia="等线"/>
                <w:color w:val="000000"/>
                <w:kern w:val="0"/>
                <w:sz w:val="20"/>
              </w:rPr>
              <w:t xml:space="preserve"> of community rehabilitation treatment on improving the activity of daily living and quality of life </w:t>
            </w:r>
            <w:r w:rsidR="00C036B7" w:rsidRPr="000A2447">
              <w:rPr>
                <w:rFonts w:eastAsia="等线"/>
                <w:color w:val="000000"/>
                <w:kern w:val="0"/>
                <w:sz w:val="20"/>
              </w:rPr>
              <w:t xml:space="preserve">among </w:t>
            </w:r>
            <w:r w:rsidRPr="000A2447">
              <w:rPr>
                <w:rFonts w:eastAsia="等线"/>
                <w:color w:val="000000"/>
                <w:kern w:val="0"/>
                <w:sz w:val="20"/>
              </w:rPr>
              <w:t>patients with stroke.</w:t>
            </w:r>
          </w:p>
        </w:tc>
      </w:tr>
      <w:tr w:rsidR="006642C9" w:rsidRPr="000A2447" w14:paraId="520535FA" w14:textId="77777777" w:rsidTr="004D7B2B">
        <w:trPr>
          <w:trHeight w:val="1560"/>
          <w:jc w:val="center"/>
        </w:trPr>
        <w:tc>
          <w:tcPr>
            <w:tcW w:w="2093" w:type="dxa"/>
            <w:shd w:val="clear" w:color="auto" w:fill="auto"/>
            <w:vAlign w:val="center"/>
            <w:hideMark/>
          </w:tcPr>
          <w:p w14:paraId="09CBF603" w14:textId="467E8EBC"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&lt;EndNote&gt;&lt;Cite&gt;&lt;Author&gt;Wu&lt;/Author&gt;&lt;Year&gt;2020&lt;/Year&gt;&lt;RecNum&gt;151926&lt;/RecNum&gt;&lt;DisplayText&gt;(Wu, 2020)&lt;/DisplayText&gt;&lt;record&gt;&lt;rec-number&gt;151926&lt;/rec-number&gt;&lt;foreign-keys&gt;&lt;key app="EN" db-id="5rwrwp00w0addae22rmxxrzxrz2xed555ddt" timestamp="167299</w:instrText>
            </w:r>
            <w:r w:rsidR="00CC3E71">
              <w:rPr>
                <w:rFonts w:hint="eastAsia"/>
                <w:color w:val="000000"/>
                <w:kern w:val="0"/>
                <w:sz w:val="20"/>
              </w:rPr>
              <w:instrText>1580"&gt;151926&lt;/key&gt;&lt;/foreign-keys&gt;&lt;ref-type name="Journal Article"&gt;17&lt;/ref-type&gt;&lt;contributors&gt;&lt;authors&gt;&lt;author&gt;Wu, L.&lt;/author&gt;&lt;/authors&gt;&lt;/contributors&gt;&lt;auth-address&gt;&lt;style face="normal" font="default" charset="134" size="100%"&gt;</w:instrText>
            </w:r>
            <w:r w:rsidR="00CC3E71">
              <w:rPr>
                <w:rFonts w:hint="eastAsia"/>
                <w:color w:val="000000"/>
                <w:kern w:val="0"/>
                <w:sz w:val="20"/>
              </w:rPr>
              <w:instrText>苏州市姑苏区金阊街道彩香一村社区卫生服务中心</w:instrText>
            </w:r>
            <w:r w:rsidR="00CC3E71">
              <w:rPr>
                <w:rFonts w:hint="eastAsia"/>
                <w:color w:val="000000"/>
                <w:kern w:val="0"/>
                <w:sz w:val="20"/>
              </w:rPr>
              <w:instrText>&lt;/style</w:instrText>
            </w:r>
            <w:r w:rsidR="00CC3E71">
              <w:rPr>
                <w:color w:val="000000"/>
                <w:kern w:val="0"/>
                <w:sz w:val="20"/>
              </w:rPr>
              <w:instrText>&gt;&lt;/auth-address&gt;&lt;titles&gt;&lt;title&gt;&lt;style face="normal" font="default" charset="134" size="100%"&gt;Effective application of community rehabilitation nursing in the rehabilitation management of patients with sequelae of cerebral infarction&lt;/style&gt;&lt;/title&gt;&lt;second</w:instrText>
            </w:r>
            <w:r w:rsidR="00CC3E71">
              <w:rPr>
                <w:rFonts w:hint="eastAsia"/>
                <w:color w:val="000000"/>
                <w:kern w:val="0"/>
                <w:sz w:val="20"/>
              </w:rPr>
              <w:instrText>ary-title&gt;Yi Shou Bao Dian&lt;/secondary-title&gt;&lt;/titles&gt;&lt;periodical&gt;&lt;full-title&gt;Yi Shou Bao Dian&lt;/full-title&gt;&lt;/periodical&gt;&lt;pages&gt;0058-0058&lt;/pages&gt;&lt;number&gt;10&lt;/number&gt;&lt;keywords&gt;&lt;keyword&gt;</w:instrText>
            </w:r>
            <w:r w:rsidR="00CC3E71">
              <w:rPr>
                <w:rFonts w:hint="eastAsia"/>
                <w:color w:val="000000"/>
                <w:kern w:val="0"/>
                <w:sz w:val="20"/>
              </w:rPr>
              <w:instrText>社区康复护理</w:instrText>
            </w:r>
            <w:r w:rsidR="00CC3E71">
              <w:rPr>
                <w:rFonts w:hint="eastAsia"/>
                <w:color w:val="000000"/>
                <w:kern w:val="0"/>
                <w:sz w:val="20"/>
              </w:rPr>
              <w:instrText xml:space="preserve"> </w:instrText>
            </w:r>
            <w:r w:rsidR="00CC3E71">
              <w:rPr>
                <w:rFonts w:hint="eastAsia"/>
                <w:color w:val="000000"/>
                <w:kern w:val="0"/>
                <w:sz w:val="20"/>
              </w:rPr>
              <w:instrText>脑梗死后遗症</w:instrText>
            </w:r>
            <w:r w:rsidR="00CC3E71">
              <w:rPr>
                <w:rFonts w:hint="eastAsia"/>
                <w:color w:val="000000"/>
                <w:kern w:val="0"/>
                <w:sz w:val="20"/>
              </w:rPr>
              <w:instrText xml:space="preserve"> </w:instrText>
            </w:r>
            <w:r w:rsidR="00CC3E71">
              <w:rPr>
                <w:rFonts w:hint="eastAsia"/>
                <w:color w:val="000000"/>
                <w:kern w:val="0"/>
                <w:sz w:val="20"/>
              </w:rPr>
              <w:instrText>应用</w:instrText>
            </w:r>
            <w:r w:rsidR="00CC3E71">
              <w:rPr>
                <w:rFonts w:hint="eastAsia"/>
                <w:color w:val="000000"/>
                <w:kern w:val="0"/>
                <w:sz w:val="20"/>
              </w:rPr>
              <w:instrText>&lt;/keyword&gt;&lt;/keywords&gt;&lt;dates&gt;&lt;year&gt;2020&lt;/year&gt;&lt;/dates&gt;&lt;isbn&gt;1673-2448&lt;/isbn&gt;&lt;urls&gt;&lt;/urls&gt;&lt;remote-database-provider&gt;&lt;style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size="100%"&gt;34&lt;/style&gt;&lt;style face="normal" font="default" charset="134" size="100%"&gt;</w:instrText>
            </w:r>
            <w:r w:rsidR="00CC3E71">
              <w:rPr>
                <w:rFonts w:hint="eastAsia"/>
                <w:color w:val="000000"/>
                <w:kern w:val="0"/>
                <w:sz w:val="20"/>
              </w:rPr>
              <w:instrText>社区康复护理在脑梗死后遗症患者康复管理中的有效应用</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(Wu, 2020)</w:t>
            </w:r>
            <w:r w:rsidRPr="000A2447">
              <w:rPr>
                <w:color w:val="000000"/>
                <w:kern w:val="0"/>
                <w:sz w:val="20"/>
              </w:rPr>
              <w:fldChar w:fldCharType="end"/>
            </w:r>
          </w:p>
        </w:tc>
        <w:tc>
          <w:tcPr>
            <w:tcW w:w="1665" w:type="dxa"/>
            <w:shd w:val="clear" w:color="auto" w:fill="auto"/>
            <w:vAlign w:val="center"/>
            <w:hideMark/>
          </w:tcPr>
          <w:p w14:paraId="70A988A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2020</w:t>
            </w:r>
          </w:p>
        </w:tc>
        <w:tc>
          <w:tcPr>
            <w:tcW w:w="939" w:type="dxa"/>
            <w:shd w:val="clear" w:color="auto" w:fill="auto"/>
            <w:vAlign w:val="center"/>
            <w:hideMark/>
          </w:tcPr>
          <w:p w14:paraId="32ED993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601C6FC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Suzhou, Jiangsu Province</w:t>
            </w:r>
          </w:p>
        </w:tc>
        <w:tc>
          <w:tcPr>
            <w:tcW w:w="1743" w:type="dxa"/>
            <w:shd w:val="clear" w:color="auto" w:fill="FFFFFF"/>
            <w:vAlign w:val="center"/>
            <w:hideMark/>
          </w:tcPr>
          <w:p w14:paraId="3DF9357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Quasi-experimental study (before and after control)</w:t>
            </w:r>
          </w:p>
        </w:tc>
        <w:tc>
          <w:tcPr>
            <w:tcW w:w="1369" w:type="dxa"/>
            <w:shd w:val="clear" w:color="auto" w:fill="auto"/>
            <w:vAlign w:val="center"/>
            <w:hideMark/>
          </w:tcPr>
          <w:p w14:paraId="1C848F44" w14:textId="2A32CD79"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shd w:val="clear" w:color="auto" w:fill="auto"/>
            <w:vAlign w:val="center"/>
            <w:hideMark/>
          </w:tcPr>
          <w:p w14:paraId="2478DB4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Ischemic stroke patients with sequelae</w:t>
            </w:r>
          </w:p>
        </w:tc>
        <w:tc>
          <w:tcPr>
            <w:tcW w:w="3003" w:type="dxa"/>
            <w:shd w:val="clear" w:color="auto" w:fill="auto"/>
            <w:vAlign w:val="center"/>
            <w:hideMark/>
          </w:tcPr>
          <w:p w14:paraId="4B81EA45" w14:textId="6C7DF81C"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To clarify the value of community rehabilitation nursing </w:t>
            </w:r>
            <w:r w:rsidR="00C036B7" w:rsidRPr="000A2447">
              <w:rPr>
                <w:rFonts w:eastAsia="等线"/>
                <w:color w:val="000000"/>
                <w:kern w:val="0"/>
                <w:sz w:val="20"/>
              </w:rPr>
              <w:t xml:space="preserve">management among </w:t>
            </w:r>
            <w:r w:rsidRPr="000A2447">
              <w:rPr>
                <w:rFonts w:eastAsia="等线"/>
                <w:color w:val="000000"/>
                <w:kern w:val="0"/>
                <w:sz w:val="20"/>
              </w:rPr>
              <w:t>cerebral infarction patients.</w:t>
            </w:r>
          </w:p>
        </w:tc>
      </w:tr>
      <w:tr w:rsidR="006642C9" w:rsidRPr="000A2447" w14:paraId="15108F53" w14:textId="77777777" w:rsidTr="004D7B2B">
        <w:trPr>
          <w:trHeight w:val="1300"/>
          <w:jc w:val="center"/>
        </w:trPr>
        <w:tc>
          <w:tcPr>
            <w:tcW w:w="2093" w:type="dxa"/>
            <w:shd w:val="clear" w:color="auto" w:fill="auto"/>
            <w:vAlign w:val="center"/>
            <w:hideMark/>
          </w:tcPr>
          <w:p w14:paraId="2CF49AA7" w14:textId="269A70BB"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B46BC0">
              <w:rPr>
                <w:color w:val="000000"/>
                <w:kern w:val="0"/>
                <w:sz w:val="20"/>
              </w:rPr>
              <w:instrText xml:space="preserve"> ADDIN EN.CITE &lt;EndNote&gt;&lt;Cite&gt;&lt;Author&gt;Xiao&lt;/Author&gt;&lt;Year&gt;2013&lt;/Year&gt;&lt;RecNum&gt;151948&lt;/RecNum&gt;&lt;DisplayText&gt;(Xiao, 2013)&lt;/DisplayText&gt;&lt;record&gt;&lt;rec-number&gt;151948&lt;/rec-number&gt;&lt;foreign-keys&gt;&lt;key app="EN" db-id="5rwrwp00w0addae22rmxxrzxrz2xed555ddt" timestamp="16</w:instrText>
            </w:r>
            <w:r w:rsidR="00B46BC0">
              <w:rPr>
                <w:rFonts w:hint="eastAsia"/>
                <w:color w:val="000000"/>
                <w:kern w:val="0"/>
                <w:sz w:val="20"/>
              </w:rPr>
              <w:instrText>72991580"&gt;151948&lt;/key&gt;&lt;/foreign-keys&gt;&lt;ref-type name="Journal Article"&gt;17&lt;/ref-type&gt;&lt;contributors&gt;&lt;authors&gt;&lt;author&gt;Xiao, X. F.&lt;/author&gt;&lt;/authors&gt;&lt;/contributors&gt;&lt;auth-address&gt;&lt;style face="normal" font="default" charset="134" size="100%"&gt;</w:instrText>
            </w:r>
            <w:r w:rsidR="00B46BC0">
              <w:rPr>
                <w:rFonts w:hint="eastAsia"/>
                <w:color w:val="000000"/>
                <w:kern w:val="0"/>
                <w:sz w:val="20"/>
              </w:rPr>
              <w:instrText>广东省从化市温泉镇卫生院</w:instrText>
            </w:r>
            <w:r w:rsidR="00B46BC0">
              <w:rPr>
                <w:rFonts w:hint="eastAsia"/>
                <w:color w:val="000000"/>
                <w:kern w:val="0"/>
                <w:sz w:val="20"/>
              </w:rPr>
              <w:instrText>&lt;/style&gt;</w:instrText>
            </w:r>
            <w:r w:rsidR="00B46BC0">
              <w:rPr>
                <w:color w:val="000000"/>
                <w:kern w:val="0"/>
                <w:sz w:val="20"/>
              </w:rPr>
              <w:instrText>&lt;/auth-address&gt;&lt;titles&gt;&lt;title&gt;&lt;style face="normal" font="default" charset="134" size="100%"&gt;Effects of community rehabilitati0n on recovery in patients with stroke and quality of life&lt;/style&gt;&lt;/title&gt;&lt;secondary-title&gt;&lt;style face="normal" font="default" cha</w:instrText>
            </w:r>
            <w:r w:rsidR="00B46BC0">
              <w:rPr>
                <w:rFonts w:hint="eastAsia"/>
                <w:color w:val="000000"/>
                <w:kern w:val="0"/>
                <w:sz w:val="20"/>
              </w:rPr>
              <w:instrText>rset="134" size="100%"&gt;China Modern Medicine&lt;/style&gt;&lt;/secondary-title&gt;&lt;/titles&gt;&lt;periodical&gt;&lt;full-title&gt;China Modern Medicine&lt;/full-title&gt;&lt;/periodical&gt;&lt;pages&gt;162-163&lt;/pages&gt;&lt;volume&gt;20&lt;/volume&gt;&lt;number&gt;26&lt;/number&gt;&lt;keywords&gt;&lt;keyword&gt;</w:instrText>
            </w:r>
            <w:r w:rsidR="00B46BC0">
              <w:rPr>
                <w:rFonts w:hint="eastAsia"/>
                <w:color w:val="000000"/>
                <w:kern w:val="0"/>
                <w:sz w:val="20"/>
              </w:rPr>
              <w:instrText>脑卒中</w:instrText>
            </w:r>
            <w:r w:rsidR="00B46BC0">
              <w:rPr>
                <w:rFonts w:hint="eastAsia"/>
                <w:color w:val="000000"/>
                <w:kern w:val="0"/>
                <w:sz w:val="20"/>
              </w:rPr>
              <w:instrText xml:space="preserve"> </w:instrText>
            </w:r>
            <w:r w:rsidR="00B46BC0">
              <w:rPr>
                <w:rFonts w:hint="eastAsia"/>
                <w:color w:val="000000"/>
                <w:kern w:val="0"/>
                <w:sz w:val="20"/>
              </w:rPr>
              <w:instrText>社区康复</w:instrText>
            </w:r>
            <w:r w:rsidR="00B46BC0">
              <w:rPr>
                <w:rFonts w:hint="eastAsia"/>
                <w:color w:val="000000"/>
                <w:kern w:val="0"/>
                <w:sz w:val="20"/>
              </w:rPr>
              <w:instrText xml:space="preserve"> </w:instrText>
            </w:r>
            <w:r w:rsidR="00B46BC0">
              <w:rPr>
                <w:rFonts w:hint="eastAsia"/>
                <w:color w:val="000000"/>
                <w:kern w:val="0"/>
                <w:sz w:val="20"/>
              </w:rPr>
              <w:instrText>生活质量</w:instrText>
            </w:r>
            <w:r w:rsidR="00B46BC0">
              <w:rPr>
                <w:rFonts w:hint="eastAsia"/>
                <w:color w:val="000000"/>
                <w:kern w:val="0"/>
                <w:sz w:val="20"/>
              </w:rPr>
              <w:instrText>&lt;/keyword&gt;&lt;/k</w:instrText>
            </w:r>
            <w:r w:rsidR="00B46BC0">
              <w:rPr>
                <w:color w:val="000000"/>
                <w:kern w:val="0"/>
                <w:sz w:val="20"/>
              </w:rPr>
              <w:instrText>eywords&gt;&lt;dates&gt;&lt;year&gt;2013&lt;/year&gt;&lt;/dates&gt;&lt;isbn&gt;1674-4721&lt;/isbn&gt;&lt;urls&gt;&lt;related-urls&gt;&lt;url&gt;http://qikan.cqvip.com/Qikan/Article/Detail?id=47056044&lt;/url&gt;&lt;/related-urls&gt;&lt;/urls&gt;&lt;remote-database-provider&gt;&lt;style face="normal" font="default" charset="134" size="100</w:instrText>
            </w:r>
            <w:r w:rsidR="00B46BC0">
              <w:rPr>
                <w:rFonts w:hint="eastAsia"/>
                <w:color w:val="000000"/>
                <w:kern w:val="0"/>
                <w:sz w:val="20"/>
              </w:rPr>
              <w:instrText>%"&gt;</w:instrText>
            </w:r>
            <w:r w:rsidR="00B46BC0">
              <w:rPr>
                <w:rFonts w:hint="eastAsia"/>
                <w:color w:val="000000"/>
                <w:kern w:val="0"/>
                <w:sz w:val="20"/>
              </w:rPr>
              <w:instrText>重庆维普资讯有限公司</w:instrText>
            </w:r>
            <w:r w:rsidR="00B46BC0">
              <w:rPr>
                <w:rFonts w:hint="eastAsia"/>
                <w:color w:val="000000"/>
                <w:kern w:val="0"/>
                <w:sz w:val="20"/>
              </w:rPr>
              <w:instrText>&lt;/style&gt;&lt;/remote-database-provider&gt;&lt;research-notes&gt;&lt;style face="normal" font="default" size="100%"&gt;36&lt;/style&gt;&lt;style face="normal" font="default" charset="134" size="100%"&gt;</w:instrText>
            </w:r>
            <w:r w:rsidR="00B46BC0">
              <w:rPr>
                <w:rFonts w:hint="eastAsia"/>
                <w:color w:val="000000"/>
                <w:kern w:val="0"/>
                <w:sz w:val="20"/>
              </w:rPr>
              <w:instrText>社区康复治疗对脑卒中患者恢复及生活质量的影响</w:instrText>
            </w:r>
            <w:r w:rsidR="00B46BC0">
              <w:rPr>
                <w:rFonts w:hint="eastAsia"/>
                <w:color w:val="000000"/>
                <w:kern w:val="0"/>
                <w:sz w:val="20"/>
              </w:rPr>
              <w:instrText>&lt;/style&gt;&lt;/research-notes&gt;&lt;/record&gt;&lt;/Cite&gt;&lt;/EndNot</w:instrText>
            </w:r>
            <w:r w:rsidR="00B46BC0">
              <w:rPr>
                <w:color w:val="000000"/>
                <w:kern w:val="0"/>
                <w:sz w:val="20"/>
              </w:rPr>
              <w:instrText>e&gt;</w:instrText>
            </w:r>
            <w:r w:rsidRPr="000A2447">
              <w:rPr>
                <w:color w:val="000000"/>
                <w:kern w:val="0"/>
                <w:sz w:val="20"/>
              </w:rPr>
              <w:fldChar w:fldCharType="separate"/>
            </w:r>
            <w:r w:rsidRPr="000A2447">
              <w:rPr>
                <w:noProof/>
                <w:color w:val="000000"/>
                <w:kern w:val="0"/>
                <w:sz w:val="20"/>
              </w:rPr>
              <w:t>(Xiao, 2013)</w:t>
            </w:r>
            <w:r w:rsidRPr="000A2447">
              <w:rPr>
                <w:color w:val="000000"/>
                <w:kern w:val="0"/>
                <w:sz w:val="20"/>
              </w:rPr>
              <w:fldChar w:fldCharType="end"/>
            </w:r>
          </w:p>
        </w:tc>
        <w:tc>
          <w:tcPr>
            <w:tcW w:w="1665" w:type="dxa"/>
            <w:shd w:val="clear" w:color="auto" w:fill="auto"/>
            <w:vAlign w:val="center"/>
            <w:hideMark/>
          </w:tcPr>
          <w:p w14:paraId="3EDDC28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2013</w:t>
            </w:r>
          </w:p>
        </w:tc>
        <w:tc>
          <w:tcPr>
            <w:tcW w:w="939" w:type="dxa"/>
            <w:shd w:val="clear" w:color="auto" w:fill="auto"/>
            <w:vAlign w:val="center"/>
            <w:hideMark/>
          </w:tcPr>
          <w:p w14:paraId="5C7D527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4ED0B43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Guangzhou, Guangdong Province</w:t>
            </w:r>
          </w:p>
        </w:tc>
        <w:tc>
          <w:tcPr>
            <w:tcW w:w="1743" w:type="dxa"/>
            <w:shd w:val="clear" w:color="auto" w:fill="auto"/>
            <w:vAlign w:val="center"/>
            <w:hideMark/>
          </w:tcPr>
          <w:p w14:paraId="379F2CF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708C473B" w14:textId="7A016B34"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shd w:val="clear" w:color="auto" w:fill="auto"/>
            <w:vAlign w:val="center"/>
            <w:hideMark/>
          </w:tcPr>
          <w:p w14:paraId="5095A44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Stroke patients </w:t>
            </w:r>
          </w:p>
        </w:tc>
        <w:tc>
          <w:tcPr>
            <w:tcW w:w="3003" w:type="dxa"/>
            <w:shd w:val="clear" w:color="auto" w:fill="auto"/>
            <w:vAlign w:val="center"/>
            <w:hideMark/>
          </w:tcPr>
          <w:p w14:paraId="17CC561F" w14:textId="7DDA8B2D"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community rehabilitation treatment on the recovery and quality of life of stroke patients</w:t>
            </w:r>
          </w:p>
        </w:tc>
      </w:tr>
      <w:tr w:rsidR="006642C9" w:rsidRPr="000A2447" w14:paraId="6C23E7AD" w14:textId="77777777" w:rsidTr="004D7B2B">
        <w:trPr>
          <w:cantSplit/>
          <w:trHeight w:val="2659"/>
          <w:jc w:val="center"/>
        </w:trPr>
        <w:tc>
          <w:tcPr>
            <w:tcW w:w="2093" w:type="dxa"/>
            <w:tcBorders>
              <w:bottom w:val="single" w:sz="12" w:space="0" w:color="auto"/>
            </w:tcBorders>
            <w:shd w:val="clear" w:color="auto" w:fill="auto"/>
            <w:vAlign w:val="center"/>
            <w:hideMark/>
          </w:tcPr>
          <w:p w14:paraId="37570F23" w14:textId="45AB9EF1"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EC6BB8">
              <w:rPr>
                <w:color w:val="000000"/>
                <w:kern w:val="0"/>
                <w:sz w:val="20"/>
              </w:rPr>
              <w:instrText xml:space="preserve"> ADDIN EN.CITE &lt;EndNote&gt;&lt;Cite&gt;&lt;Author&gt;Cao&lt;/Author&gt;&lt;Year&gt;2016&lt;/Year&gt;&lt;RecNum&gt;151957&lt;/RecNum&gt;&lt;DisplayText&gt;(Cao et al., 2016)&lt;/DisplayText&gt;&lt;record&gt;&lt;rec-number&gt;151957&lt;/rec-number&gt;&lt;foreign-keys&gt;&lt;key app="EN" db-id="5rwrwp00w0addae22rmxxrzxrz2xed555ddt" timestamp="1672991580"&gt;151957&lt;/key&gt;&lt;/foreign-keys&gt;&lt;ref-type name="Journal Article"&gt;17&lt;/ref-type&gt;&lt;contributors&gt;&lt;authors&gt;&lt;author&gt;Cao, Q. R.&lt;/author&gt;&lt;author&gt;Feng, S. W.&lt;/author&gt;&lt;author&gt;Huang, S. Y.&lt;/author&gt;&lt;author&gt;Li, X. Y.&lt;/author&gt;&lt;author&gt;Lin, X. Y.&lt;/author&gt;&lt;author</w:instrText>
            </w:r>
            <w:r w:rsidR="00EC6BB8">
              <w:rPr>
                <w:rFonts w:hint="eastAsia"/>
                <w:color w:val="000000"/>
                <w:kern w:val="0"/>
                <w:sz w:val="20"/>
              </w:rPr>
              <w:instrText>&gt;Tan, Y. M.&lt;/author&gt;&lt;author&gt;Xu, C. L.&lt;/author&gt;&lt;/authors&gt;&lt;/contributors&gt;&lt;auth-address&gt;&lt;style face="normal" font="default" charset="134" size="100%"&gt;</w:instrText>
            </w:r>
            <w:r w:rsidR="00EC6BB8">
              <w:rPr>
                <w:rFonts w:hint="eastAsia"/>
                <w:color w:val="000000"/>
                <w:kern w:val="0"/>
                <w:sz w:val="20"/>
              </w:rPr>
              <w:instrText>江门市残联康复医院恩平分院</w:instrText>
            </w:r>
            <w:r w:rsidR="00EC6BB8">
              <w:rPr>
                <w:rFonts w:hint="eastAsia"/>
                <w:color w:val="000000"/>
                <w:kern w:val="0"/>
                <w:sz w:val="20"/>
              </w:rPr>
              <w:instrText>&lt;/style&gt;&lt;/auth-address&gt;&lt;titles&gt;&lt;title&gt;&lt;style face="normal" font="default" charset="134" size="1</w:instrText>
            </w:r>
            <w:r w:rsidR="00EC6BB8">
              <w:rPr>
                <w:color w:val="000000"/>
                <w:kern w:val="0"/>
                <w:sz w:val="20"/>
              </w:rPr>
              <w:instrText>00%"&gt;Study of home rehabilitation model and effectiveness analysis on stroke patients in rural are&lt;/style&gt;&lt;style face="normal" font="default" size="100%"&gt;a&lt;/style&gt;&lt;/title&gt;&lt;secondary-title&gt;&lt;style face="normal" font="default" charset="134" size="100%"&gt;Chinese Journal of Rehabilitation Theory and Practice&lt;/style&gt;&lt;/secondary-title&gt;&lt;/titles&gt;&lt;periodical&gt;&lt;full-title&gt;Chinese Journal of Rehabilitation Theory and Practice&lt;/full-title&gt;&lt;/periodical&gt;&lt;pages&gt;190-192&lt;/pages&gt;&lt;volume&gt;31&lt;/volume&gt;&lt;number&gt;3&lt;/number&gt;&lt;keywords&gt;</w:instrText>
            </w:r>
            <w:r w:rsidR="00EC6BB8">
              <w:rPr>
                <w:rFonts w:hint="eastAsia"/>
                <w:color w:val="000000"/>
                <w:kern w:val="0"/>
                <w:sz w:val="20"/>
              </w:rPr>
              <w:instrText>&lt;keyword&gt;</w:instrText>
            </w:r>
            <w:r w:rsidR="00EC6BB8">
              <w:rPr>
                <w:rFonts w:hint="eastAsia"/>
                <w:color w:val="000000"/>
                <w:kern w:val="0"/>
                <w:sz w:val="20"/>
              </w:rPr>
              <w:instrText>农村</w:instrText>
            </w:r>
            <w:r w:rsidR="00EC6BB8">
              <w:rPr>
                <w:rFonts w:hint="eastAsia"/>
                <w:color w:val="000000"/>
                <w:kern w:val="0"/>
                <w:sz w:val="20"/>
              </w:rPr>
              <w:instrText xml:space="preserve"> </w:instrText>
            </w:r>
            <w:r w:rsidR="00EC6BB8">
              <w:rPr>
                <w:rFonts w:hint="eastAsia"/>
                <w:color w:val="000000"/>
                <w:kern w:val="0"/>
                <w:sz w:val="20"/>
              </w:rPr>
              <w:instrText>脑卒中</w:instrText>
            </w:r>
            <w:r w:rsidR="00EC6BB8">
              <w:rPr>
                <w:rFonts w:hint="eastAsia"/>
                <w:color w:val="000000"/>
                <w:kern w:val="0"/>
                <w:sz w:val="20"/>
              </w:rPr>
              <w:instrText xml:space="preserve"> </w:instrText>
            </w:r>
            <w:r w:rsidR="00EC6BB8">
              <w:rPr>
                <w:rFonts w:hint="eastAsia"/>
                <w:color w:val="000000"/>
                <w:kern w:val="0"/>
                <w:sz w:val="20"/>
              </w:rPr>
              <w:instrText>康复模式</w:instrText>
            </w:r>
            <w:r w:rsidR="00EC6BB8">
              <w:rPr>
                <w:rFonts w:hint="eastAsia"/>
                <w:color w:val="000000"/>
                <w:kern w:val="0"/>
                <w:sz w:val="20"/>
              </w:rPr>
              <w:instrText xml:space="preserve"> </w:instrText>
            </w:r>
            <w:r w:rsidR="00EC6BB8">
              <w:rPr>
                <w:rFonts w:hint="eastAsia"/>
                <w:color w:val="000000"/>
                <w:kern w:val="0"/>
                <w:sz w:val="20"/>
              </w:rPr>
              <w:instrText>居家康复</w:instrText>
            </w:r>
            <w:r w:rsidR="00EC6BB8">
              <w:rPr>
                <w:rFonts w:hint="eastAsia"/>
                <w:color w:val="000000"/>
                <w:kern w:val="0"/>
                <w:sz w:val="20"/>
              </w:rPr>
              <w:instrText xml:space="preserve"> </w:instrText>
            </w:r>
            <w:r w:rsidR="00EC6BB8">
              <w:rPr>
                <w:rFonts w:hint="eastAsia"/>
                <w:color w:val="000000"/>
                <w:kern w:val="0"/>
                <w:sz w:val="20"/>
              </w:rPr>
              <w:instrText>社区康复</w:instrText>
            </w:r>
            <w:r w:rsidR="00EC6BB8">
              <w:rPr>
                <w:rFonts w:hint="eastAsia"/>
                <w:color w:val="000000"/>
                <w:kern w:val="0"/>
                <w:sz w:val="20"/>
              </w:rPr>
              <w:instrText>&lt;/keyword&gt;&lt;/keywords&gt;&lt;dates&gt;&lt;year&gt;2016&lt;/year&gt;&lt;/dates&gt;&lt;isbn&gt;1001-2001&lt;/isbn&gt;&lt;urls&gt;&lt;/urls&gt;&lt;remote-database-provider&gt;&lt;style face="normal" font="default" charset="134" size="100%"&gt;</w:instrText>
            </w:r>
            <w:r w:rsidR="00EC6BB8">
              <w:rPr>
                <w:rFonts w:hint="eastAsia"/>
                <w:color w:val="000000"/>
                <w:kern w:val="0"/>
                <w:sz w:val="20"/>
              </w:rPr>
              <w:instrText>重庆维普资讯有限公司</w:instrText>
            </w:r>
            <w:r w:rsidR="00EC6BB8">
              <w:rPr>
                <w:rFonts w:hint="eastAsia"/>
                <w:color w:val="000000"/>
                <w:kern w:val="0"/>
                <w:sz w:val="20"/>
              </w:rPr>
              <w:instrText>&lt;/style&gt;&lt;/remote-database-provider&gt;&lt;research-notes&gt;&lt;style face="normal" font="default" size="100%"&gt;37&lt;/style&gt;&lt;style face="normal" font="default" charset="134" size="100%"&gt;</w:instrText>
            </w:r>
            <w:r w:rsidR="00EC6BB8">
              <w:rPr>
                <w:rFonts w:hint="eastAsia"/>
                <w:color w:val="000000"/>
                <w:kern w:val="0"/>
                <w:sz w:val="20"/>
              </w:rPr>
              <w:instrText>农村脑卒中患者居家康复模式探索及成效分析</w:instrText>
            </w:r>
            <w:r w:rsidR="00EC6BB8">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(Cao et al., 2016)</w:t>
            </w:r>
            <w:r w:rsidRPr="000A2447">
              <w:rPr>
                <w:color w:val="000000"/>
                <w:kern w:val="0"/>
                <w:sz w:val="20"/>
              </w:rPr>
              <w:fldChar w:fldCharType="end"/>
            </w:r>
          </w:p>
        </w:tc>
        <w:tc>
          <w:tcPr>
            <w:tcW w:w="1665" w:type="dxa"/>
            <w:tcBorders>
              <w:bottom w:val="single" w:sz="12" w:space="0" w:color="auto"/>
            </w:tcBorders>
            <w:shd w:val="clear" w:color="auto" w:fill="auto"/>
            <w:vAlign w:val="center"/>
            <w:hideMark/>
          </w:tcPr>
          <w:p w14:paraId="21EC7D1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2016</w:t>
            </w:r>
          </w:p>
        </w:tc>
        <w:tc>
          <w:tcPr>
            <w:tcW w:w="939" w:type="dxa"/>
            <w:tcBorders>
              <w:bottom w:val="single" w:sz="12" w:space="0" w:color="auto"/>
            </w:tcBorders>
            <w:shd w:val="clear" w:color="auto" w:fill="auto"/>
            <w:vAlign w:val="center"/>
            <w:hideMark/>
          </w:tcPr>
          <w:p w14:paraId="0887D13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bottom w:val="single" w:sz="12" w:space="0" w:color="auto"/>
            </w:tcBorders>
            <w:shd w:val="clear" w:color="auto" w:fill="auto"/>
            <w:vAlign w:val="center"/>
            <w:hideMark/>
          </w:tcPr>
          <w:p w14:paraId="5D72207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Jiangmen, Guangdong Province</w:t>
            </w:r>
          </w:p>
        </w:tc>
        <w:tc>
          <w:tcPr>
            <w:tcW w:w="1743" w:type="dxa"/>
            <w:tcBorders>
              <w:bottom w:val="single" w:sz="12" w:space="0" w:color="auto"/>
            </w:tcBorders>
            <w:shd w:val="clear" w:color="auto" w:fill="auto"/>
            <w:vAlign w:val="center"/>
            <w:hideMark/>
          </w:tcPr>
          <w:p w14:paraId="7E546E3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bottom w:val="single" w:sz="12" w:space="0" w:color="auto"/>
            </w:tcBorders>
            <w:shd w:val="clear" w:color="auto" w:fill="auto"/>
            <w:vAlign w:val="center"/>
            <w:hideMark/>
          </w:tcPr>
          <w:p w14:paraId="0816016A" w14:textId="237A9856"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tcBorders>
              <w:bottom w:val="single" w:sz="12" w:space="0" w:color="auto"/>
            </w:tcBorders>
            <w:shd w:val="clear" w:color="auto" w:fill="FFFFFF"/>
            <w:vAlign w:val="center"/>
            <w:hideMark/>
          </w:tcPr>
          <w:p w14:paraId="4F40FEA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Stroke patients with hemiplegia </w:t>
            </w:r>
          </w:p>
        </w:tc>
        <w:tc>
          <w:tcPr>
            <w:tcW w:w="3003" w:type="dxa"/>
            <w:tcBorders>
              <w:bottom w:val="single" w:sz="12" w:space="0" w:color="auto"/>
            </w:tcBorders>
            <w:shd w:val="clear" w:color="auto" w:fill="auto"/>
            <w:vAlign w:val="center"/>
            <w:hideMark/>
          </w:tcPr>
          <w:p w14:paraId="0B76EB0C" w14:textId="328170BF"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To explore the effective home rehabilitation model for patients after stroke in rural area of Enping city </w:t>
            </w:r>
            <w:r w:rsidR="002C09DD" w:rsidRPr="000A2447">
              <w:rPr>
                <w:rFonts w:eastAsia="等线"/>
                <w:color w:val="000000"/>
                <w:kern w:val="0"/>
                <w:sz w:val="20"/>
              </w:rPr>
              <w:t>on</w:t>
            </w:r>
            <w:r w:rsidRPr="000A2447">
              <w:rPr>
                <w:rFonts w:eastAsia="等线"/>
                <w:color w:val="000000"/>
                <w:kern w:val="0"/>
                <w:sz w:val="20"/>
              </w:rPr>
              <w:t xml:space="preserve"> their activities of daily living, quality of life, anxiety and depression</w:t>
            </w:r>
            <w:r w:rsidRPr="000A2447">
              <w:rPr>
                <w:color w:val="000000"/>
                <w:kern w:val="0"/>
                <w:sz w:val="20"/>
              </w:rPr>
              <w:t>．</w:t>
            </w:r>
          </w:p>
        </w:tc>
      </w:tr>
      <w:tr w:rsidR="006642C9" w:rsidRPr="000A2447" w14:paraId="280662F9" w14:textId="77777777" w:rsidTr="004D7B2B">
        <w:trPr>
          <w:trHeight w:val="719"/>
          <w:jc w:val="center"/>
        </w:trPr>
        <w:tc>
          <w:tcPr>
            <w:tcW w:w="2093" w:type="dxa"/>
            <w:tcBorders>
              <w:top w:val="single" w:sz="12" w:space="0" w:color="auto"/>
            </w:tcBorders>
            <w:shd w:val="clear" w:color="auto" w:fill="auto"/>
            <w:vAlign w:val="center"/>
            <w:hideMark/>
          </w:tcPr>
          <w:p w14:paraId="387BBA28" w14:textId="7E094D09" w:rsidR="00216124" w:rsidRPr="000A2447" w:rsidRDefault="00216124" w:rsidP="004B4A24">
            <w:pPr>
              <w:widowControl/>
              <w:jc w:val="left"/>
              <w:rPr>
                <w:rFonts w:eastAsia="等线"/>
                <w:color w:val="000000"/>
                <w:kern w:val="0"/>
                <w:sz w:val="20"/>
              </w:rPr>
            </w:pPr>
            <w:r w:rsidRPr="000A2447">
              <w:rPr>
                <w:color w:val="000000"/>
                <w:kern w:val="0"/>
                <w:sz w:val="20"/>
              </w:rPr>
              <w:lastRenderedPageBreak/>
              <w:fldChar w:fldCharType="begin"/>
            </w:r>
            <w:r w:rsidR="00CC3E71">
              <w:rPr>
                <w:color w:val="000000"/>
                <w:kern w:val="0"/>
                <w:sz w:val="20"/>
              </w:rPr>
              <w:instrText xml:space="preserve"> ADDIN EN.CITE &lt;EndNote&gt;&lt;Cite&gt;&lt;Author&gt;Liu&lt;/Author&gt;&lt;Year&gt;2021&lt;/Year&gt;&lt;RecNum&gt;152003&lt;/RecNum&gt;&lt;DisplayText&gt;(Liu et al., 2021)&lt;/DisplayText&gt;&lt;record&gt;&lt;rec-number&gt;152003&lt;/rec-number&gt;&lt;foreign-keys&gt;&lt;key app="EN" db-id="5rwrwp00w0addae22rmxxrzxrz2xed555ddt" timestamp="1672991580"&gt;152003&lt;/key&gt;&lt;/foreign-keys&gt;&lt;ref-type name="Journal Article"&gt;17&lt;/ref-type&gt;&lt;contributors&gt;&lt;authors&gt;&lt;author&gt;Liu, H. L.&lt;/author&gt;&lt;author&gt;Zhou, B.&lt;/author&gt;&lt;author&gt;Zhao, Z.&lt;/author&gt;&lt;author&gt;Yang, Y.&lt;/author&gt;&lt;author&gt;Lv, X. Q.&lt;/author&gt;&lt;author&gt;Wang, Y.</w:instrText>
            </w:r>
            <w:r w:rsidR="00CC3E71">
              <w:rPr>
                <w:rFonts w:hint="eastAsia"/>
                <w:color w:val="000000"/>
                <w:kern w:val="0"/>
                <w:sz w:val="20"/>
              </w:rPr>
              <w:instrText>&lt;/author&gt;&lt;author&gt;Yu, T.&lt;/author&gt;&lt;/authors&gt;&lt;/contributors&gt;&lt;auth-address&gt;&lt;style face="normal" font="default" charset="134" size="100%"&gt;</w:instrText>
            </w:r>
            <w:r w:rsidR="00CC3E71">
              <w:rPr>
                <w:rFonts w:hint="eastAsia"/>
                <w:color w:val="000000"/>
                <w:kern w:val="0"/>
                <w:sz w:val="20"/>
              </w:rPr>
              <w:instrText>中国康复研究中心北京博爱医院</w:instrText>
            </w:r>
            <w:r w:rsidR="00CC3E71">
              <w:rPr>
                <w:rFonts w:hint="eastAsia"/>
                <w:color w:val="000000"/>
                <w:kern w:val="0"/>
                <w:sz w:val="20"/>
              </w:rPr>
              <w:instrText>&lt;/style&gt;&lt;style face="normal" font="default" size="100%"&gt;,&lt;/style&gt;&lt;style face="normal" font="default" charset="134" size="100%"&gt;</w:instrText>
            </w:r>
            <w:r w:rsidR="00CC3E71">
              <w:rPr>
                <w:rFonts w:hint="eastAsia"/>
                <w:color w:val="000000"/>
                <w:kern w:val="0"/>
                <w:sz w:val="20"/>
              </w:rPr>
              <w:instrText>北京市</w:instrText>
            </w:r>
            <w:r w:rsidR="00CC3E71">
              <w:rPr>
                <w:rFonts w:hint="eastAsia"/>
                <w:color w:val="000000"/>
                <w:kern w:val="0"/>
                <w:sz w:val="20"/>
              </w:rPr>
              <w:instrText>&lt;/style&gt;&lt;style face="normal" font="default" size="100%"&gt;100068&lt;/style&gt;&lt;/auth-address&gt;&lt;titles&gt;&lt;title&gt;&lt;style face="normal" font="default" charset="134" size="100%"&gt;Home-based telerehabilitation guidance for stroke patients&lt;/style&gt;&lt;/tit</w:instrText>
            </w:r>
            <w:r w:rsidR="00CC3E71">
              <w:rPr>
                <w:color w:val="000000"/>
                <w:kern w:val="0"/>
                <w:sz w:val="20"/>
              </w:rPr>
              <w:instrText>le&gt;&lt;secondary-title&gt;&lt;style face="normal" font="default" charset="134" size="100%"&gt;Chinese Journal of Rehabilitation Theory and Practice&lt;/style&gt;&lt;/secondary-title&gt;&lt;/titles&gt;&lt;periodical&gt;&lt;full-title&gt;Chinese Journal of Rehabilitation Theory and Practice&lt;/full-t</w:instrText>
            </w:r>
            <w:r w:rsidR="00CC3E71">
              <w:rPr>
                <w:rFonts w:hint="eastAsia"/>
                <w:color w:val="000000"/>
                <w:kern w:val="0"/>
                <w:sz w:val="20"/>
              </w:rPr>
              <w:instrText>itle&gt;&lt;/periodical&gt;&lt;pages&gt;807-811&lt;/pages&gt;&lt;volume&gt;27&lt;/volume&gt;&lt;number&gt;7&lt;/number&gt;&lt;keywords&gt;&lt;keyword&gt;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社区康复</w:instrText>
            </w:r>
            <w:r w:rsidR="00CC3E71">
              <w:rPr>
                <w:rFonts w:hint="eastAsia"/>
                <w:color w:val="000000"/>
                <w:kern w:val="0"/>
                <w:sz w:val="20"/>
              </w:rPr>
              <w:instrText xml:space="preserve"> </w:instrText>
            </w:r>
            <w:r w:rsidR="00CC3E71">
              <w:rPr>
                <w:rFonts w:hint="eastAsia"/>
                <w:color w:val="000000"/>
                <w:kern w:val="0"/>
                <w:sz w:val="20"/>
              </w:rPr>
              <w:instrText>远程康复</w:instrText>
            </w:r>
            <w:r w:rsidR="00CC3E71">
              <w:rPr>
                <w:rFonts w:hint="eastAsia"/>
                <w:color w:val="000000"/>
                <w:kern w:val="0"/>
                <w:sz w:val="20"/>
              </w:rPr>
              <w:instrText xml:space="preserve"> </w:instrText>
            </w:r>
            <w:r w:rsidR="00CC3E71">
              <w:rPr>
                <w:rFonts w:hint="eastAsia"/>
                <w:color w:val="000000"/>
                <w:kern w:val="0"/>
                <w:sz w:val="20"/>
              </w:rPr>
              <w:instrText>居家康复</w:instrText>
            </w:r>
            <w:r w:rsidR="00CC3E71">
              <w:rPr>
                <w:rFonts w:hint="eastAsia"/>
                <w:color w:val="000000"/>
                <w:kern w:val="0"/>
                <w:sz w:val="20"/>
              </w:rPr>
              <w:instrText>&lt;/keyword&gt;&lt;/keywords&gt;&lt;dates&gt;&lt;year&gt;2021&lt;/year&gt;&lt;/dates&gt;&lt;isbn&gt;1006-9771&lt;/isbn&gt;&lt;urls&gt;&lt;/urls&gt;&lt;remote-database-provider&gt;&lt;style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size="100%"&gt;38&lt;/style&gt;&lt;style face="normal" font="default" charset="134" size="100%"&gt;</w:instrText>
            </w:r>
            <w:r w:rsidR="00CC3E71">
              <w:rPr>
                <w:rFonts w:hint="eastAsia"/>
                <w:color w:val="000000"/>
                <w:kern w:val="0"/>
                <w:sz w:val="20"/>
              </w:rPr>
              <w:instrText>脑卒中患者居家远程康复指导效果的观察</w:instrText>
            </w:r>
            <w:r w:rsidR="00CC3E71">
              <w:rPr>
                <w:rFonts w:hint="eastAsia"/>
                <w:color w:val="000000"/>
                <w:kern w:val="0"/>
                <w:sz w:val="20"/>
              </w:rPr>
              <w:instrText>&lt;/style&gt;&lt;/research-no</w:instrText>
            </w:r>
            <w:r w:rsidR="00CC3E71">
              <w:rPr>
                <w:color w:val="000000"/>
                <w:kern w:val="0"/>
                <w:sz w:val="20"/>
              </w:rPr>
              <w:instrText>tes&gt;&lt;/record&gt;&lt;/Cite&gt;&lt;/EndNote&gt;</w:instrText>
            </w:r>
            <w:r w:rsidRPr="000A2447">
              <w:rPr>
                <w:color w:val="000000"/>
                <w:kern w:val="0"/>
                <w:sz w:val="20"/>
              </w:rPr>
              <w:fldChar w:fldCharType="separate"/>
            </w:r>
            <w:r w:rsidRPr="000A2447">
              <w:rPr>
                <w:noProof/>
                <w:color w:val="000000"/>
                <w:kern w:val="0"/>
                <w:sz w:val="20"/>
              </w:rPr>
              <w:t>(Liu et al., 2021)</w:t>
            </w:r>
            <w:r w:rsidRPr="000A2447">
              <w:rPr>
                <w:color w:val="000000"/>
                <w:kern w:val="0"/>
                <w:sz w:val="20"/>
              </w:rPr>
              <w:fldChar w:fldCharType="end"/>
            </w:r>
          </w:p>
        </w:tc>
        <w:tc>
          <w:tcPr>
            <w:tcW w:w="1665" w:type="dxa"/>
            <w:tcBorders>
              <w:top w:val="single" w:sz="12" w:space="0" w:color="auto"/>
            </w:tcBorders>
            <w:shd w:val="clear" w:color="auto" w:fill="auto"/>
            <w:vAlign w:val="center"/>
            <w:hideMark/>
          </w:tcPr>
          <w:p w14:paraId="7DA14FF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2021</w:t>
            </w:r>
          </w:p>
        </w:tc>
        <w:tc>
          <w:tcPr>
            <w:tcW w:w="939" w:type="dxa"/>
            <w:tcBorders>
              <w:top w:val="single" w:sz="12" w:space="0" w:color="auto"/>
            </w:tcBorders>
            <w:shd w:val="clear" w:color="auto" w:fill="auto"/>
            <w:vAlign w:val="center"/>
            <w:hideMark/>
          </w:tcPr>
          <w:p w14:paraId="3086BDB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top w:val="single" w:sz="12" w:space="0" w:color="auto"/>
            </w:tcBorders>
            <w:shd w:val="clear" w:color="auto" w:fill="auto"/>
            <w:vAlign w:val="center"/>
            <w:hideMark/>
          </w:tcPr>
          <w:p w14:paraId="3C289B1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Beijing</w:t>
            </w:r>
          </w:p>
        </w:tc>
        <w:tc>
          <w:tcPr>
            <w:tcW w:w="1743" w:type="dxa"/>
            <w:tcBorders>
              <w:top w:val="single" w:sz="12" w:space="0" w:color="auto"/>
            </w:tcBorders>
            <w:shd w:val="clear" w:color="auto" w:fill="auto"/>
            <w:vAlign w:val="center"/>
            <w:hideMark/>
          </w:tcPr>
          <w:p w14:paraId="7CD2FFD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top w:val="single" w:sz="12" w:space="0" w:color="auto"/>
            </w:tcBorders>
            <w:shd w:val="clear" w:color="auto" w:fill="auto"/>
            <w:vAlign w:val="center"/>
            <w:hideMark/>
          </w:tcPr>
          <w:p w14:paraId="45AD112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tcBorders>
              <w:top w:val="single" w:sz="12" w:space="0" w:color="auto"/>
            </w:tcBorders>
            <w:shd w:val="clear" w:color="auto" w:fill="auto"/>
            <w:vAlign w:val="center"/>
            <w:hideMark/>
          </w:tcPr>
          <w:p w14:paraId="1B77D45F" w14:textId="10C11DED"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(limb dysfunction)</w:t>
            </w:r>
          </w:p>
        </w:tc>
        <w:tc>
          <w:tcPr>
            <w:tcW w:w="3003" w:type="dxa"/>
            <w:tcBorders>
              <w:top w:val="single" w:sz="12" w:space="0" w:color="auto"/>
            </w:tcBorders>
            <w:shd w:val="clear" w:color="auto" w:fill="auto"/>
            <w:vAlign w:val="center"/>
            <w:hideMark/>
          </w:tcPr>
          <w:p w14:paraId="5F1AF3C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effects of home-based telerehabilitation guidance on physical function and activities of daily living for stroke patients.</w:t>
            </w:r>
          </w:p>
        </w:tc>
      </w:tr>
      <w:tr w:rsidR="006642C9" w:rsidRPr="000A2447" w14:paraId="3E8119FE" w14:textId="77777777" w:rsidTr="000A2447">
        <w:trPr>
          <w:trHeight w:val="1058"/>
          <w:jc w:val="center"/>
        </w:trPr>
        <w:tc>
          <w:tcPr>
            <w:tcW w:w="2093" w:type="dxa"/>
            <w:shd w:val="clear" w:color="auto" w:fill="auto"/>
            <w:vAlign w:val="center"/>
            <w:hideMark/>
          </w:tcPr>
          <w:p w14:paraId="180FA9D9" w14:textId="545C9288"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&lt;EndNote&gt;&lt;Cite&gt;&lt;Author&gt;Zhang&lt;/Author&gt;&lt;Year&gt;2010&lt;/Year&gt;&lt;RecNum&gt;152009&lt;/RecNum&gt;&lt;DisplayText&gt;(Zhang et al., 2010)&lt;/DisplayText&gt;&lt;record&gt;&lt;rec-number&gt;152009&lt;/rec-number&gt;&lt;foreign-keys&gt;&lt;key app="EN" db-id="5rwrwp00w0addae22rmxxrzxrz2xed555ddt" timestamp="1672991580"&gt;152009&lt;/key&gt;&lt;/foreign-keys&gt;&lt;ref-type name="Journal Article"&gt;17&lt;/ref-type&gt;&lt;contributors&gt;&lt;authors&gt;&lt;author&gt;Zhang, X. C.&lt;/author&gt;&lt;author&gt;Li, S. H.&lt;/author&gt;&lt;author&gt;Qian, Y. F.&lt;/author&gt;&lt;author&gt;Wang, L. Q.&lt;/author&gt;&lt;author&gt;Yu, B.&lt;/author&gt;&lt;/auth</w:instrText>
            </w:r>
            <w:r w:rsidR="00CC3E71">
              <w:rPr>
                <w:rFonts w:hint="eastAsia"/>
                <w:color w:val="000000"/>
                <w:kern w:val="0"/>
                <w:sz w:val="20"/>
              </w:rPr>
              <w:instrText>ors&gt;&lt;/contributors&gt;&lt;auth-address&gt;&lt;style face="normal" font="default" charset="134" size="100%"&gt;</w:instrText>
            </w:r>
            <w:r w:rsidR="00CC3E71">
              <w:rPr>
                <w:rFonts w:hint="eastAsia"/>
                <w:color w:val="000000"/>
                <w:kern w:val="0"/>
                <w:sz w:val="20"/>
              </w:rPr>
              <w:instrText>金华市第二医院</w:instrText>
            </w:r>
            <w:r w:rsidR="00CC3E71">
              <w:rPr>
                <w:rFonts w:hint="eastAsia"/>
                <w:color w:val="000000"/>
                <w:kern w:val="0"/>
                <w:sz w:val="20"/>
              </w:rPr>
              <w:instrText>&lt;/style&gt;&lt;/auth-address&gt;&lt;titles&gt;&lt;title&gt;&lt;style face="normal" font="default" charset="134" size="100%"&gt;Observation on the effect of home care knowledge trai</w:instrText>
            </w:r>
            <w:r w:rsidR="00CC3E71">
              <w:rPr>
                <w:color w:val="000000"/>
                <w:kern w:val="0"/>
                <w:sz w:val="20"/>
              </w:rPr>
              <w:instrText>ning for elderly people recovering from stroke in the community&lt;/style&gt;&lt;/title&gt;&lt;secondary-title&gt;&lt;style face="normal" font="default" charset="134" size="100%"&gt;Journal of Nursing &lt;/style&gt;&lt;style face="normal" font="default" size="100%"&gt;(China)&lt;/style&gt;&lt;/secon</w:instrText>
            </w:r>
            <w:r w:rsidR="00CC3E71">
              <w:rPr>
                <w:rFonts w:hint="eastAsia"/>
                <w:color w:val="000000"/>
                <w:kern w:val="0"/>
                <w:sz w:val="20"/>
              </w:rPr>
              <w:instrText>dary-title&gt;&lt;/titles&gt;&lt;periodical&gt;&lt;full-title&gt;Journal of Nursing (China)&lt;/full-title&gt;&lt;/periodical&gt;&lt;pages&gt;65-67&lt;/pages&gt;&lt;volume&gt;17&lt;/volume&gt;&lt;number&gt;11&lt;/number&gt;&lt;keywords&gt;&lt;keyword&gt;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康复期</w:instrText>
            </w:r>
            <w:r w:rsidR="00CC3E71">
              <w:rPr>
                <w:rFonts w:hint="eastAsia"/>
                <w:color w:val="000000"/>
                <w:kern w:val="0"/>
                <w:sz w:val="20"/>
              </w:rPr>
              <w:instrText xml:space="preserve"> </w:instrText>
            </w:r>
            <w:r w:rsidR="00CC3E71">
              <w:rPr>
                <w:rFonts w:hint="eastAsia"/>
                <w:color w:val="000000"/>
                <w:kern w:val="0"/>
                <w:sz w:val="20"/>
              </w:rPr>
              <w:instrText>老年</w:instrText>
            </w:r>
            <w:r w:rsidR="00CC3E71">
              <w:rPr>
                <w:rFonts w:hint="eastAsia"/>
                <w:color w:val="000000"/>
                <w:kern w:val="0"/>
                <w:sz w:val="20"/>
              </w:rPr>
              <w:instrText xml:space="preserve"> </w:instrText>
            </w:r>
            <w:r w:rsidR="00CC3E71">
              <w:rPr>
                <w:rFonts w:hint="eastAsia"/>
                <w:color w:val="000000"/>
                <w:kern w:val="0"/>
                <w:sz w:val="20"/>
              </w:rPr>
              <w:instrText>家庭护理</w:instrText>
            </w:r>
            <w:r w:rsidR="00CC3E71">
              <w:rPr>
                <w:rFonts w:hint="eastAsia"/>
                <w:color w:val="000000"/>
                <w:kern w:val="0"/>
                <w:sz w:val="20"/>
              </w:rPr>
              <w:instrText xml:space="preserve"> </w:instrText>
            </w:r>
            <w:r w:rsidR="00CC3E71">
              <w:rPr>
                <w:rFonts w:hint="eastAsia"/>
                <w:color w:val="000000"/>
                <w:kern w:val="0"/>
                <w:sz w:val="20"/>
              </w:rPr>
              <w:instrText>生活自理能力</w:instrText>
            </w:r>
            <w:r w:rsidR="00CC3E71">
              <w:rPr>
                <w:rFonts w:hint="eastAsia"/>
                <w:color w:val="000000"/>
                <w:kern w:val="0"/>
                <w:sz w:val="20"/>
              </w:rPr>
              <w:instrText xml:space="preserve"> </w:instrText>
            </w:r>
            <w:r w:rsidR="00CC3E71">
              <w:rPr>
                <w:rFonts w:hint="eastAsia"/>
                <w:color w:val="000000"/>
                <w:kern w:val="0"/>
                <w:sz w:val="20"/>
              </w:rPr>
              <w:instrText>生活质量</w:instrText>
            </w:r>
            <w:r w:rsidR="00CC3E71">
              <w:rPr>
                <w:rFonts w:hint="eastAsia"/>
                <w:color w:val="000000"/>
                <w:kern w:val="0"/>
                <w:sz w:val="20"/>
              </w:rPr>
              <w:instrText xml:space="preserve"> </w:instrText>
            </w:r>
            <w:r w:rsidR="00CC3E71">
              <w:rPr>
                <w:rFonts w:hint="eastAsia"/>
                <w:color w:val="000000"/>
                <w:kern w:val="0"/>
                <w:sz w:val="20"/>
              </w:rPr>
              <w:instrText>社区护理</w:instrText>
            </w:r>
            <w:r w:rsidR="00CC3E71">
              <w:rPr>
                <w:rFonts w:hint="eastAsia"/>
                <w:color w:val="000000"/>
                <w:kern w:val="0"/>
                <w:sz w:val="20"/>
              </w:rPr>
              <w:instrText>&lt;/keyword&gt;&lt;/keywords&gt;&lt;dates&gt;&lt;year&gt;2010&lt;/year&gt;&lt;/dates&gt;&lt;isbn&gt;1008-9969&lt;/isbn&gt;&lt;urls&gt;&lt;/urls&gt;&lt;remote-database-provider&gt;&lt;style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size="100%"&gt;39&lt;/style&gt;&lt;style face="normal" font="default" charset="134" size="100%"&gt;</w:instrText>
            </w:r>
            <w:r w:rsidR="00CC3E71">
              <w:rPr>
                <w:rFonts w:hint="eastAsia"/>
                <w:color w:val="000000"/>
                <w:kern w:val="0"/>
                <w:sz w:val="20"/>
              </w:rPr>
              <w:instrText>社区脑卒中康复期老人居家护理知识培训效果观察</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(Zhang et al., 2010)</w:t>
            </w:r>
            <w:r w:rsidRPr="000A2447">
              <w:rPr>
                <w:color w:val="000000"/>
                <w:kern w:val="0"/>
                <w:sz w:val="20"/>
              </w:rPr>
              <w:fldChar w:fldCharType="end"/>
            </w:r>
          </w:p>
        </w:tc>
        <w:tc>
          <w:tcPr>
            <w:tcW w:w="1665" w:type="dxa"/>
            <w:shd w:val="clear" w:color="auto" w:fill="auto"/>
            <w:vAlign w:val="center"/>
            <w:hideMark/>
          </w:tcPr>
          <w:p w14:paraId="2BF3B6E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2010</w:t>
            </w:r>
          </w:p>
        </w:tc>
        <w:tc>
          <w:tcPr>
            <w:tcW w:w="939" w:type="dxa"/>
            <w:shd w:val="clear" w:color="auto" w:fill="auto"/>
            <w:vAlign w:val="center"/>
            <w:hideMark/>
          </w:tcPr>
          <w:p w14:paraId="3FBDC52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6E40D98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Jinhua, Zhejiang Province</w:t>
            </w:r>
          </w:p>
        </w:tc>
        <w:tc>
          <w:tcPr>
            <w:tcW w:w="1743" w:type="dxa"/>
            <w:shd w:val="clear" w:color="auto" w:fill="FFFFFF"/>
            <w:vAlign w:val="center"/>
            <w:hideMark/>
          </w:tcPr>
          <w:p w14:paraId="48E52B7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Quasi-experimental study (before and after control)</w:t>
            </w:r>
          </w:p>
        </w:tc>
        <w:tc>
          <w:tcPr>
            <w:tcW w:w="1369" w:type="dxa"/>
            <w:shd w:val="clear" w:color="auto" w:fill="auto"/>
            <w:vAlign w:val="center"/>
            <w:hideMark/>
          </w:tcPr>
          <w:p w14:paraId="1AC23D8B" w14:textId="3132EB31"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shd w:val="clear" w:color="auto" w:fill="auto"/>
            <w:vAlign w:val="center"/>
            <w:hideMark/>
          </w:tcPr>
          <w:p w14:paraId="28BFBCE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Senile stroke patients (convalescent period)</w:t>
            </w:r>
          </w:p>
        </w:tc>
        <w:tc>
          <w:tcPr>
            <w:tcW w:w="3003" w:type="dxa"/>
            <w:shd w:val="clear" w:color="auto" w:fill="auto"/>
            <w:vAlign w:val="center"/>
            <w:hideMark/>
          </w:tcPr>
          <w:p w14:paraId="5EBE1D91" w14:textId="67ACD068"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hint="eastAsia"/>
                <w:color w:val="000000"/>
                <w:kern w:val="0"/>
                <w:sz w:val="20"/>
              </w:rPr>
              <w:t>s</w:t>
            </w:r>
            <w:r w:rsidRPr="000A2447">
              <w:rPr>
                <w:rFonts w:eastAsia="等线"/>
                <w:color w:val="000000"/>
                <w:kern w:val="0"/>
                <w:sz w:val="20"/>
              </w:rPr>
              <w:t xml:space="preserve"> of home care knowledge training in community elderly patients with stroke.</w:t>
            </w:r>
          </w:p>
        </w:tc>
      </w:tr>
      <w:tr w:rsidR="006642C9" w:rsidRPr="000A2447" w14:paraId="092B143F" w14:textId="77777777" w:rsidTr="004D7B2B">
        <w:trPr>
          <w:trHeight w:val="695"/>
          <w:jc w:val="center"/>
        </w:trPr>
        <w:tc>
          <w:tcPr>
            <w:tcW w:w="2093" w:type="dxa"/>
            <w:shd w:val="clear" w:color="auto" w:fill="auto"/>
            <w:vAlign w:val="center"/>
            <w:hideMark/>
          </w:tcPr>
          <w:p w14:paraId="79CF08B3" w14:textId="1D63EF68"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EC6BB8">
              <w:rPr>
                <w:color w:val="000000"/>
                <w:kern w:val="0"/>
                <w:sz w:val="20"/>
              </w:rPr>
              <w:instrText xml:space="preserve"> ADDIN EN.CITE &lt;EndNote&gt;&lt;Cite&gt;&lt;Author&gt;Mao&lt;/Author&gt;&lt;Year&gt;2018&lt;/Year&gt;&lt;RecNum&gt;126127&lt;/RecNum&gt;&lt;DisplayText&gt;(Mao et al., 2018)&lt;/DisplayText&gt;&lt;record&gt;&lt;rec-number&gt;126127&lt;/rec-number&gt;&lt;foreign-keys&gt;&lt;key app="EN" db-id="5rwrwp00w0addae22rmxxrzxrz2xed555ddt" timestamp="1666606086"&gt;126127&lt;/key&gt;&lt;/foreign-keys&gt;&lt;ref-type name="Journal Article"&gt;17&lt;/ref-type&gt;&lt;contributors&gt;&lt;authors&gt;&lt;author&gt;Mao, J. B.&lt;/author&gt;&lt;author&gt;Hu, H. J.&lt;/author&gt;&lt;author&gt;Zhang, J. M.&lt;/author&gt;&lt;/authors&gt;&lt;/contributors&gt;&lt;auth-address&gt;&lt;style face="normal" fo</w:instrText>
            </w:r>
            <w:r w:rsidR="00EC6BB8">
              <w:rPr>
                <w:rFonts w:hint="eastAsia"/>
                <w:color w:val="000000"/>
                <w:kern w:val="0"/>
                <w:sz w:val="20"/>
              </w:rPr>
              <w:instrText>nt="default" charset="134" size="100%"&gt;</w:instrText>
            </w:r>
            <w:r w:rsidR="00EC6BB8">
              <w:rPr>
                <w:rFonts w:hint="eastAsia"/>
                <w:color w:val="000000"/>
                <w:kern w:val="0"/>
                <w:sz w:val="20"/>
              </w:rPr>
              <w:instrText>上海市杨浦区长白社区卫生服务中心综合管理科</w:instrText>
            </w:r>
            <w:r w:rsidR="00EC6BB8">
              <w:rPr>
                <w:rFonts w:hint="eastAsia"/>
                <w:color w:val="000000"/>
                <w:kern w:val="0"/>
                <w:sz w:val="20"/>
              </w:rPr>
              <w:instrText xml:space="preserve">&lt;/style&gt;&lt;/auth-address&gt;&lt;titles&gt;&lt;title&gt;&lt;style face="normal" font="default" charset="134" size="100%"&gt;Influence of community family doctor as the center on rehabilitation of functional recovery of </w:instrText>
            </w:r>
            <w:r w:rsidR="00EC6BB8">
              <w:rPr>
                <w:color w:val="000000"/>
                <w:kern w:val="0"/>
                <w:sz w:val="20"/>
              </w:rPr>
              <w:instrText>patients with stroke&lt;/style&gt;&lt;/title&gt;&lt;secondary-title&gt;&lt;style face="normal" font="default" charset="134" size="100%"&gt;Shanghai Medical &amp;amp; Pharmaceutical Journal&lt;/style&gt;&lt;/secondary-title&gt;&lt;/titles&gt;&lt;periodical&gt;&lt;full-title&gt;Shanghai Medical &amp;amp; Pharmaceutica</w:instrText>
            </w:r>
            <w:r w:rsidR="00EC6BB8">
              <w:rPr>
                <w:rFonts w:hint="eastAsia"/>
                <w:color w:val="000000"/>
                <w:kern w:val="0"/>
                <w:sz w:val="20"/>
              </w:rPr>
              <w:instrText>l Journal&lt;/full-title&gt;&lt;/periodical&gt;&lt;pages&gt;60-62&lt;/pages&gt;&lt;volume&gt;39&lt;/volume&gt;&lt;number&gt;8&lt;/number&gt;&lt;keywords&gt;&lt;keyword&gt;</w:instrText>
            </w:r>
            <w:r w:rsidR="00EC6BB8">
              <w:rPr>
                <w:rFonts w:hint="eastAsia"/>
                <w:color w:val="000000"/>
                <w:kern w:val="0"/>
                <w:sz w:val="20"/>
              </w:rPr>
              <w:instrText>脑卒中</w:instrText>
            </w:r>
            <w:r w:rsidR="00EC6BB8">
              <w:rPr>
                <w:rFonts w:hint="eastAsia"/>
                <w:color w:val="000000"/>
                <w:kern w:val="0"/>
                <w:sz w:val="20"/>
              </w:rPr>
              <w:instrText xml:space="preserve"> </w:instrText>
            </w:r>
            <w:r w:rsidR="00EC6BB8">
              <w:rPr>
                <w:rFonts w:hint="eastAsia"/>
                <w:color w:val="000000"/>
                <w:kern w:val="0"/>
                <w:sz w:val="20"/>
              </w:rPr>
              <w:instrText>家庭医生</w:instrText>
            </w:r>
            <w:r w:rsidR="00EC6BB8">
              <w:rPr>
                <w:rFonts w:hint="eastAsia"/>
                <w:color w:val="000000"/>
                <w:kern w:val="0"/>
                <w:sz w:val="20"/>
              </w:rPr>
              <w:instrText xml:space="preserve"> </w:instrText>
            </w:r>
            <w:r w:rsidR="00EC6BB8">
              <w:rPr>
                <w:rFonts w:hint="eastAsia"/>
                <w:color w:val="000000"/>
                <w:kern w:val="0"/>
                <w:sz w:val="20"/>
              </w:rPr>
              <w:instrText>康复</w:instrText>
            </w:r>
            <w:r w:rsidR="00EC6BB8">
              <w:rPr>
                <w:rFonts w:hint="eastAsia"/>
                <w:color w:val="000000"/>
                <w:kern w:val="0"/>
                <w:sz w:val="20"/>
              </w:rPr>
              <w:instrText>&lt;/keyword&gt;&lt;/keywords&gt;&lt;dates&gt;&lt;year&gt;2018&lt;/year&gt;&lt;/dates&gt;&lt;isbn&gt;1006-1533&lt;/isbn&gt;&lt;urls&gt;&lt;/urls&gt;&lt;remote-database-provider&gt;&lt;style face="normal" font="default" charset="134" size="100%"&gt;</w:instrText>
            </w:r>
            <w:r w:rsidR="00EC6BB8">
              <w:rPr>
                <w:rFonts w:hint="eastAsia"/>
                <w:color w:val="000000"/>
                <w:kern w:val="0"/>
                <w:sz w:val="20"/>
              </w:rPr>
              <w:instrText>重庆维普资讯有限公司</w:instrText>
            </w:r>
            <w:r w:rsidR="00EC6BB8">
              <w:rPr>
                <w:rFonts w:hint="eastAsia"/>
                <w:color w:val="000000"/>
                <w:kern w:val="0"/>
                <w:sz w:val="20"/>
              </w:rPr>
              <w:instrText>&lt;/style&gt;&lt;/remote-database-provider&gt;&lt;research-notes&gt;&lt;style face="normal" font="default" size="100%"&gt;40&lt;/style&gt;&lt;style face="normal" font="default" charset="134" size="100%"&gt;</w:instrText>
            </w:r>
            <w:r w:rsidR="00EC6BB8">
              <w:rPr>
                <w:rFonts w:hint="eastAsia"/>
                <w:color w:val="000000"/>
                <w:kern w:val="0"/>
                <w:sz w:val="20"/>
              </w:rPr>
              <w:instrText>以社区家庭医生为中心的康复对脑卒中患者功能恢复的影响</w:instrText>
            </w:r>
            <w:r w:rsidR="00EC6BB8">
              <w:rPr>
                <w:rFonts w:hint="eastAsia"/>
                <w:color w:val="000000"/>
                <w:kern w:val="0"/>
                <w:sz w:val="20"/>
              </w:rPr>
              <w:instrText>&lt;/sty</w:instrText>
            </w:r>
            <w:r w:rsidR="00EC6BB8">
              <w:rPr>
                <w:color w:val="000000"/>
                <w:kern w:val="0"/>
                <w:sz w:val="20"/>
              </w:rPr>
              <w:instrText>le&gt;&lt;/research-notes&gt;&lt;/record&gt;&lt;/Cite&gt;&lt;/EndNote&gt;</w:instrText>
            </w:r>
            <w:r w:rsidRPr="000A2447">
              <w:rPr>
                <w:color w:val="000000"/>
                <w:kern w:val="0"/>
                <w:sz w:val="20"/>
              </w:rPr>
              <w:fldChar w:fldCharType="separate"/>
            </w:r>
            <w:r w:rsidRPr="000A2447">
              <w:rPr>
                <w:noProof/>
                <w:color w:val="000000"/>
                <w:kern w:val="0"/>
                <w:sz w:val="20"/>
              </w:rPr>
              <w:t>(Mao et al., 2018)</w:t>
            </w:r>
            <w:r w:rsidRPr="000A2447">
              <w:rPr>
                <w:color w:val="000000"/>
                <w:kern w:val="0"/>
                <w:sz w:val="20"/>
              </w:rPr>
              <w:fldChar w:fldCharType="end"/>
            </w:r>
          </w:p>
        </w:tc>
        <w:tc>
          <w:tcPr>
            <w:tcW w:w="1665" w:type="dxa"/>
            <w:shd w:val="clear" w:color="auto" w:fill="auto"/>
            <w:vAlign w:val="center"/>
            <w:hideMark/>
          </w:tcPr>
          <w:p w14:paraId="168DBCA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2018</w:t>
            </w:r>
          </w:p>
        </w:tc>
        <w:tc>
          <w:tcPr>
            <w:tcW w:w="939" w:type="dxa"/>
            <w:shd w:val="clear" w:color="auto" w:fill="auto"/>
            <w:vAlign w:val="center"/>
            <w:hideMark/>
          </w:tcPr>
          <w:p w14:paraId="568B35C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359BB8DD" w14:textId="6BC406BC"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Shanghai</w:t>
            </w:r>
          </w:p>
        </w:tc>
        <w:tc>
          <w:tcPr>
            <w:tcW w:w="1743" w:type="dxa"/>
            <w:shd w:val="clear" w:color="auto" w:fill="auto"/>
            <w:vAlign w:val="center"/>
            <w:hideMark/>
          </w:tcPr>
          <w:p w14:paraId="320FC36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21C7834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Computerized random number generator</w:t>
            </w:r>
          </w:p>
        </w:tc>
        <w:tc>
          <w:tcPr>
            <w:tcW w:w="1860" w:type="dxa"/>
            <w:shd w:val="clear" w:color="auto" w:fill="auto"/>
            <w:vAlign w:val="center"/>
            <w:hideMark/>
          </w:tcPr>
          <w:p w14:paraId="7E044495" w14:textId="506FEF99"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(limb dysfunction)</w:t>
            </w:r>
          </w:p>
        </w:tc>
        <w:tc>
          <w:tcPr>
            <w:tcW w:w="3003" w:type="dxa"/>
            <w:shd w:val="clear" w:color="auto" w:fill="auto"/>
            <w:vAlign w:val="center"/>
            <w:hideMark/>
          </w:tcPr>
          <w:p w14:paraId="04C809C2" w14:textId="6DBC12A5"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community rehabilitation guidance based on family doctor for stroke patients.</w:t>
            </w:r>
          </w:p>
        </w:tc>
      </w:tr>
      <w:tr w:rsidR="006642C9" w:rsidRPr="000A2447" w14:paraId="06DD02A9" w14:textId="77777777" w:rsidTr="004D7B2B">
        <w:trPr>
          <w:trHeight w:val="1820"/>
          <w:jc w:val="center"/>
        </w:trPr>
        <w:tc>
          <w:tcPr>
            <w:tcW w:w="2093" w:type="dxa"/>
            <w:shd w:val="clear" w:color="auto" w:fill="auto"/>
            <w:vAlign w:val="center"/>
            <w:hideMark/>
          </w:tcPr>
          <w:p w14:paraId="54B47446" w14:textId="2AF58971"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PEVuZE5vdGU+PENpdGU+PEF1dGhvcj5ZdTwvQXV0aG9yPjxZZWFyPjIwMjI8L1llYXI+PFJlY051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</w:fldData>
              </w:fldChar>
            </w:r>
            <w:r w:rsidR="00EC6BB8">
              <w:rPr>
                <w:color w:val="000000"/>
                <w:kern w:val="0"/>
                <w:sz w:val="20"/>
              </w:rPr>
              <w:instrText xml:space="preserve"> ADDIN EN.CITE </w:instrText>
            </w:r>
            <w:r w:rsidR="00EC6BB8">
              <w:rPr>
                <w:color w:val="000000"/>
                <w:kern w:val="0"/>
                <w:sz w:val="20"/>
              </w:rPr>
              <w:fldChar w:fldCharType="begin">
                <w:fldData xml:space="preserve">PEVuZE5vdGU+PENpdGU+PEF1dGhvcj5ZdTwvQXV0aG9yPjxZZWFyPjIwMjI8L1llYXI+PFJlY051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</w:fldData>
              </w:fldChar>
            </w:r>
            <w:r w:rsidR="00EC6BB8">
              <w:rPr>
                <w:color w:val="000000"/>
                <w:kern w:val="0"/>
                <w:sz w:val="20"/>
              </w:rPr>
              <w:instrText xml:space="preserve"> ADDIN EN.CITE.DATA </w:instrText>
            </w:r>
            <w:r w:rsidR="00EC6BB8">
              <w:rPr>
                <w:color w:val="000000"/>
                <w:kern w:val="0"/>
                <w:sz w:val="20"/>
              </w:rPr>
            </w:r>
            <w:r w:rsidR="00EC6BB8">
              <w:rPr>
                <w:color w:val="000000"/>
                <w:kern w:val="0"/>
                <w:sz w:val="20"/>
              </w:rPr>
              <w:fldChar w:fldCharType="end"/>
            </w:r>
            <w:r w:rsidRPr="000A2447">
              <w:rPr>
                <w:color w:val="000000"/>
                <w:kern w:val="0"/>
                <w:sz w:val="20"/>
              </w:rPr>
              <w:fldChar w:fldCharType="separate"/>
            </w:r>
            <w:r w:rsidRPr="000A2447">
              <w:rPr>
                <w:noProof/>
                <w:color w:val="000000"/>
                <w:kern w:val="0"/>
                <w:sz w:val="20"/>
              </w:rPr>
              <w:t>(Yu et al., 2022)</w:t>
            </w:r>
            <w:r w:rsidRPr="000A2447">
              <w:rPr>
                <w:color w:val="000000"/>
                <w:kern w:val="0"/>
                <w:sz w:val="20"/>
              </w:rPr>
              <w:fldChar w:fldCharType="end"/>
            </w:r>
          </w:p>
        </w:tc>
        <w:tc>
          <w:tcPr>
            <w:tcW w:w="1665" w:type="dxa"/>
            <w:shd w:val="clear" w:color="auto" w:fill="auto"/>
            <w:vAlign w:val="center"/>
            <w:hideMark/>
          </w:tcPr>
          <w:p w14:paraId="29DD94E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2022</w:t>
            </w:r>
          </w:p>
        </w:tc>
        <w:tc>
          <w:tcPr>
            <w:tcW w:w="939" w:type="dxa"/>
            <w:shd w:val="clear" w:color="auto" w:fill="auto"/>
            <w:vAlign w:val="center"/>
            <w:hideMark/>
          </w:tcPr>
          <w:p w14:paraId="34A5EB8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5C48BDA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Weihai, Shandong Province</w:t>
            </w:r>
          </w:p>
        </w:tc>
        <w:tc>
          <w:tcPr>
            <w:tcW w:w="1743" w:type="dxa"/>
            <w:shd w:val="clear" w:color="auto" w:fill="auto"/>
            <w:vAlign w:val="center"/>
            <w:hideMark/>
          </w:tcPr>
          <w:p w14:paraId="6DA0B14B" w14:textId="6532EF66" w:rsidR="00216124" w:rsidRPr="000A2447" w:rsidRDefault="00216124" w:rsidP="004B4A24">
            <w:pPr>
              <w:widowControl/>
              <w:jc w:val="left"/>
              <w:rPr>
                <w:rFonts w:eastAsia="等线"/>
                <w:color w:val="000000"/>
                <w:kern w:val="0"/>
                <w:sz w:val="20"/>
              </w:rPr>
            </w:pPr>
            <w:r w:rsidRPr="000A2447">
              <w:rPr>
                <w:rFonts w:eastAsia="等线"/>
                <w:color w:val="000000"/>
                <w:kern w:val="0"/>
                <w:sz w:val="20"/>
              </w:rPr>
              <w:t>Quasi-experimental study</w:t>
            </w:r>
            <w:r w:rsidR="002C09DD" w:rsidRPr="000A2447">
              <w:rPr>
                <w:rFonts w:eastAsia="等线"/>
                <w:color w:val="000000"/>
                <w:kern w:val="0"/>
                <w:sz w:val="20"/>
              </w:rPr>
              <w:t xml:space="preserve"> </w:t>
            </w:r>
            <w:r w:rsidRPr="000A2447">
              <w:rPr>
                <w:rFonts w:eastAsia="等线"/>
                <w:color w:val="000000"/>
                <w:kern w:val="0"/>
                <w:sz w:val="20"/>
              </w:rPr>
              <w:t xml:space="preserve">(grouping by </w:t>
            </w:r>
            <w:r w:rsidR="006642C9" w:rsidRPr="000A2447">
              <w:rPr>
                <w:rFonts w:eastAsia="等线"/>
                <w:color w:val="000000"/>
                <w:kern w:val="0"/>
                <w:sz w:val="20"/>
              </w:rPr>
              <w:t>different c</w:t>
            </w:r>
            <w:r w:rsidRPr="000A2447">
              <w:rPr>
                <w:rFonts w:eastAsia="等线"/>
                <w:color w:val="000000"/>
                <w:kern w:val="0"/>
                <w:sz w:val="20"/>
              </w:rPr>
              <w:t>ommunit</w:t>
            </w:r>
            <w:r w:rsidR="006642C9" w:rsidRPr="000A2447">
              <w:rPr>
                <w:rFonts w:eastAsia="等线"/>
                <w:color w:val="000000"/>
                <w:kern w:val="0"/>
                <w:sz w:val="20"/>
              </w:rPr>
              <w:t>ies</w:t>
            </w:r>
            <w:r w:rsidRPr="000A2447">
              <w:rPr>
                <w:rFonts w:eastAsia="等线"/>
                <w:color w:val="000000"/>
                <w:kern w:val="0"/>
                <w:sz w:val="20"/>
              </w:rPr>
              <w:t>)</w:t>
            </w:r>
          </w:p>
        </w:tc>
        <w:tc>
          <w:tcPr>
            <w:tcW w:w="1369" w:type="dxa"/>
            <w:shd w:val="clear" w:color="auto" w:fill="auto"/>
            <w:vAlign w:val="center"/>
            <w:hideMark/>
          </w:tcPr>
          <w:p w14:paraId="48BE6D3A" w14:textId="09758960"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shd w:val="clear" w:color="auto" w:fill="auto"/>
            <w:vAlign w:val="center"/>
            <w:hideMark/>
          </w:tcPr>
          <w:p w14:paraId="4C7121F6"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Stroke patients </w:t>
            </w:r>
          </w:p>
        </w:tc>
        <w:tc>
          <w:tcPr>
            <w:tcW w:w="3003" w:type="dxa"/>
            <w:shd w:val="clear" w:color="auto" w:fill="auto"/>
            <w:vAlign w:val="center"/>
            <w:hideMark/>
          </w:tcPr>
          <w:p w14:paraId="2B30B6AE" w14:textId="06874E75"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applying information-based medical collaborative management and family cooperative management in stroke patients.</w:t>
            </w:r>
          </w:p>
        </w:tc>
      </w:tr>
      <w:tr w:rsidR="006642C9" w:rsidRPr="000A2447" w14:paraId="4562D425" w14:textId="77777777" w:rsidTr="000A2447">
        <w:trPr>
          <w:trHeight w:val="156"/>
          <w:jc w:val="center"/>
        </w:trPr>
        <w:tc>
          <w:tcPr>
            <w:tcW w:w="2093" w:type="dxa"/>
            <w:tcBorders>
              <w:bottom w:val="single" w:sz="12" w:space="0" w:color="auto"/>
            </w:tcBorders>
            <w:shd w:val="clear" w:color="auto" w:fill="auto"/>
            <w:vAlign w:val="center"/>
            <w:hideMark/>
          </w:tcPr>
          <w:p w14:paraId="67BBD1E0" w14:textId="3758A13C"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&lt;EndNote&gt;&lt;Cite&gt;&lt;Author&gt;Li&lt;/Author&gt;&lt;Year&gt;2010&lt;/Year&gt;&lt;RecNum&gt;126079&lt;/RecNum&gt;&lt;DisplayText&gt;(Li et al., 2010)&lt;/DisplayText&gt;&lt;record&gt;&lt;rec-number&gt;126079&lt;/rec-number&gt;&lt;foreign-keys&gt;&lt;key app="EN" db-id="5rwrwp00w0addae22rmxxrzxrz2xed555ddt" timestamp="1667461197"&gt;126079&lt;/key&gt;&lt;key app="ENWeb" db-id=""&gt;0&lt;/key&gt;&lt;/foreign-keys&gt;&lt;ref-type name="Journal Article"&gt;17&lt;/ref-type&gt;&lt;contributors&gt;&lt;authors&gt;&lt;author&gt;Li, X. P.&lt;/author&gt;&lt;author&gt;Wang, L.&lt;/author&gt;&lt;author&gt;Lan, Y. L.&lt;/author&gt;&lt;author&gt;Huang, W. D.&lt;/author&gt;&lt;autho</w:instrText>
            </w:r>
            <w:r w:rsidR="00CC3E71">
              <w:rPr>
                <w:rFonts w:hint="eastAsia"/>
                <w:color w:val="000000"/>
                <w:kern w:val="0"/>
                <w:sz w:val="20"/>
              </w:rPr>
              <w:instrText>r&gt;Zhang, Q.&lt;/author&gt;&lt;/authors&gt;&lt;/contributors&gt;&lt;auth-address&gt;&lt;style face="normal" font="default" charset="134" size="100%"&gt;</w:instrText>
            </w:r>
            <w:r w:rsidR="00CC3E71">
              <w:rPr>
                <w:rFonts w:hint="eastAsia"/>
                <w:color w:val="000000"/>
                <w:kern w:val="0"/>
                <w:sz w:val="20"/>
              </w:rPr>
              <w:instrText>广西南宁市第一人民医院</w:instrText>
            </w:r>
            <w:r w:rsidR="00CC3E71">
              <w:rPr>
                <w:rFonts w:hint="eastAsia"/>
                <w:color w:val="000000"/>
                <w:kern w:val="0"/>
                <w:sz w:val="20"/>
              </w:rPr>
              <w:instrText>&lt;/style&gt;&lt;/auth-address&gt;&lt;titles&gt;&lt;title&gt;&lt;style face="normal" font="default" charset="134" size="100%"&gt;Impact of community hom</w:instrText>
            </w:r>
            <w:r w:rsidR="00CC3E71">
              <w:rPr>
                <w:color w:val="000000"/>
                <w:kern w:val="0"/>
                <w:sz w:val="20"/>
              </w:rPr>
              <w:instrText>e&lt;/style&gt;&lt;style face="normal" font="default" size="100%"&gt;-&lt;/style&gt;&lt;style face="normal" font="default" charset="134" size="100%"&gt;based rehabilitation nursing on psychological state of cerebral apoplexy patients in urban communities&lt;/style&gt;&lt;/title&gt;&lt;secondary-title&gt;&lt;style face="normal" font="default" charset="134" size="100%"&gt;Chinese Nursing Researsh&lt;/style&gt;&lt;/secondary-title&gt;&lt;/titles&gt;&lt;periodical&gt;&lt;full-title&gt;Chinese Nursing Researsh&lt;/full-title&gt;&lt;/periodical&gt;&lt;pages&gt;838-839&lt;/pages&gt;&lt;volume&gt;24&lt;/volume&gt;&lt;number&gt;3&lt;/</w:instrText>
            </w:r>
            <w:r w:rsidR="00CC3E71">
              <w:rPr>
                <w:rFonts w:hint="eastAsia"/>
                <w:color w:val="000000"/>
                <w:kern w:val="0"/>
                <w:sz w:val="20"/>
              </w:rPr>
              <w:instrText>number&gt;&lt;keywords&gt;&lt;keyword&gt;</w:instrText>
            </w:r>
            <w:r w:rsidR="00CC3E71">
              <w:rPr>
                <w:rFonts w:hint="eastAsia"/>
                <w:color w:val="000000"/>
                <w:kern w:val="0"/>
                <w:sz w:val="20"/>
              </w:rPr>
              <w:instrText>社区家庭康复护理</w:instrText>
            </w:r>
            <w:r w:rsidR="00CC3E71">
              <w:rPr>
                <w:rFonts w:hint="eastAsia"/>
                <w:color w:val="000000"/>
                <w:kern w:val="0"/>
                <w:sz w:val="20"/>
              </w:rPr>
              <w:instrText xml:space="preserve"> </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心理状况</w:instrText>
            </w:r>
            <w:r w:rsidR="00CC3E71">
              <w:rPr>
                <w:rFonts w:hint="eastAsia"/>
                <w:color w:val="000000"/>
                <w:kern w:val="0"/>
                <w:sz w:val="20"/>
              </w:rPr>
              <w:instrText>&lt;/keyword&gt;&lt;/keywords&gt;&lt;dates&gt;&lt;year&gt;2010&lt;/year&gt;&lt;/dates&gt;&lt;isbn&gt;1009-6493&lt;/isbn&gt;&lt;urls&gt;&lt;/urls&gt;&lt;remote-database-provider&gt;&lt;style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size="100%"&gt;42&lt;/style&gt;&lt;style face="normal" font="default" charset="134" size="100%"&gt;</w:instrText>
            </w:r>
            <w:r w:rsidR="00CC3E71">
              <w:rPr>
                <w:rFonts w:hint="eastAsia"/>
                <w:color w:val="000000"/>
                <w:kern w:val="0"/>
                <w:sz w:val="20"/>
              </w:rPr>
              <w:instrText>社区家庭康复护理对城市社区脑卒中病人心理状况的影响</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(Li et al., 2010)</w:t>
            </w:r>
            <w:r w:rsidRPr="000A2447">
              <w:rPr>
                <w:color w:val="000000"/>
                <w:kern w:val="0"/>
                <w:sz w:val="20"/>
              </w:rPr>
              <w:fldChar w:fldCharType="end"/>
            </w:r>
          </w:p>
        </w:tc>
        <w:tc>
          <w:tcPr>
            <w:tcW w:w="1665" w:type="dxa"/>
            <w:tcBorders>
              <w:bottom w:val="single" w:sz="12" w:space="0" w:color="auto"/>
            </w:tcBorders>
            <w:shd w:val="clear" w:color="auto" w:fill="auto"/>
            <w:vAlign w:val="center"/>
            <w:hideMark/>
          </w:tcPr>
          <w:p w14:paraId="2B6F7F5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2010</w:t>
            </w:r>
          </w:p>
        </w:tc>
        <w:tc>
          <w:tcPr>
            <w:tcW w:w="939" w:type="dxa"/>
            <w:tcBorders>
              <w:bottom w:val="single" w:sz="12" w:space="0" w:color="auto"/>
            </w:tcBorders>
            <w:shd w:val="clear" w:color="auto" w:fill="auto"/>
            <w:vAlign w:val="center"/>
            <w:hideMark/>
          </w:tcPr>
          <w:p w14:paraId="6F74842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bottom w:val="single" w:sz="12" w:space="0" w:color="auto"/>
            </w:tcBorders>
            <w:shd w:val="clear" w:color="auto" w:fill="auto"/>
            <w:vAlign w:val="center"/>
            <w:hideMark/>
          </w:tcPr>
          <w:p w14:paraId="63FE55FB" w14:textId="77777777" w:rsidR="00216124" w:rsidRPr="000A2447" w:rsidRDefault="00216124" w:rsidP="004B4A24">
            <w:pPr>
              <w:widowControl/>
              <w:spacing w:after="240"/>
              <w:jc w:val="left"/>
              <w:rPr>
                <w:rFonts w:eastAsia="等线"/>
                <w:color w:val="000000"/>
                <w:kern w:val="0"/>
                <w:sz w:val="20"/>
              </w:rPr>
            </w:pPr>
            <w:r w:rsidRPr="000A2447">
              <w:rPr>
                <w:rFonts w:eastAsia="等线"/>
                <w:color w:val="000000"/>
                <w:kern w:val="0"/>
                <w:sz w:val="20"/>
              </w:rPr>
              <w:t>Nanning, Guangxi Zhuang Autonomous Region</w:t>
            </w:r>
          </w:p>
        </w:tc>
        <w:tc>
          <w:tcPr>
            <w:tcW w:w="1743" w:type="dxa"/>
            <w:tcBorders>
              <w:bottom w:val="single" w:sz="12" w:space="0" w:color="auto"/>
            </w:tcBorders>
            <w:shd w:val="clear" w:color="auto" w:fill="auto"/>
            <w:vAlign w:val="center"/>
            <w:hideMark/>
          </w:tcPr>
          <w:p w14:paraId="2F35769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bottom w:val="single" w:sz="12" w:space="0" w:color="auto"/>
            </w:tcBorders>
            <w:shd w:val="clear" w:color="auto" w:fill="auto"/>
            <w:vAlign w:val="center"/>
            <w:hideMark/>
          </w:tcPr>
          <w:p w14:paraId="31137B16" w14:textId="7D23E1CB"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tcBorders>
              <w:bottom w:val="single" w:sz="12" w:space="0" w:color="auto"/>
            </w:tcBorders>
            <w:shd w:val="clear" w:color="auto" w:fill="auto"/>
            <w:vAlign w:val="center"/>
            <w:hideMark/>
          </w:tcPr>
          <w:p w14:paraId="5365DAF9" w14:textId="5FA6E6BC" w:rsidR="00216124" w:rsidRPr="000A2447" w:rsidRDefault="006707A7" w:rsidP="004B4A24">
            <w:pPr>
              <w:widowControl/>
              <w:jc w:val="left"/>
              <w:rPr>
                <w:rFonts w:eastAsia="等线"/>
                <w:color w:val="000000"/>
                <w:kern w:val="0"/>
                <w:sz w:val="20"/>
              </w:rPr>
            </w:pPr>
            <w:r w:rsidRPr="000A2447">
              <w:rPr>
                <w:rFonts w:eastAsia="等线"/>
                <w:color w:val="000000"/>
                <w:kern w:val="0"/>
                <w:sz w:val="20"/>
              </w:rPr>
              <w:t>Urban</w:t>
            </w:r>
            <w:r w:rsidR="00216124" w:rsidRPr="000A2447">
              <w:rPr>
                <w:rFonts w:eastAsia="等线"/>
                <w:color w:val="000000"/>
                <w:kern w:val="0"/>
                <w:sz w:val="20"/>
              </w:rPr>
              <w:t xml:space="preserve"> stroke patients with limb dysfunction</w:t>
            </w:r>
          </w:p>
        </w:tc>
        <w:tc>
          <w:tcPr>
            <w:tcW w:w="3003" w:type="dxa"/>
            <w:tcBorders>
              <w:bottom w:val="single" w:sz="12" w:space="0" w:color="auto"/>
            </w:tcBorders>
            <w:shd w:val="clear" w:color="auto" w:fill="auto"/>
            <w:vAlign w:val="center"/>
            <w:hideMark/>
          </w:tcPr>
          <w:p w14:paraId="058E7673" w14:textId="34B6E219"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community family rehabilitation nursing on the psychological status of patients with stroke in urban community.</w:t>
            </w:r>
          </w:p>
        </w:tc>
      </w:tr>
      <w:tr w:rsidR="006642C9" w:rsidRPr="000A2447" w14:paraId="52D8614E" w14:textId="77777777" w:rsidTr="004D7B2B">
        <w:trPr>
          <w:trHeight w:val="2080"/>
          <w:jc w:val="center"/>
        </w:trPr>
        <w:tc>
          <w:tcPr>
            <w:tcW w:w="2093" w:type="dxa"/>
            <w:tcBorders>
              <w:top w:val="single" w:sz="12" w:space="0" w:color="auto"/>
            </w:tcBorders>
            <w:shd w:val="clear" w:color="auto" w:fill="auto"/>
            <w:vAlign w:val="center"/>
            <w:hideMark/>
          </w:tcPr>
          <w:p w14:paraId="7B717C62" w14:textId="75AEBCB0" w:rsidR="00216124" w:rsidRPr="000A2447" w:rsidRDefault="00216124" w:rsidP="004B4A24">
            <w:pPr>
              <w:widowControl/>
              <w:jc w:val="left"/>
              <w:rPr>
                <w:rFonts w:eastAsia="等线"/>
                <w:color w:val="000000"/>
                <w:kern w:val="0"/>
                <w:sz w:val="20"/>
              </w:rPr>
            </w:pPr>
            <w:r w:rsidRPr="000A2447">
              <w:rPr>
                <w:color w:val="000000"/>
                <w:kern w:val="0"/>
                <w:sz w:val="20"/>
              </w:rPr>
              <w:lastRenderedPageBreak/>
              <w:fldChar w:fldCharType="begin"/>
            </w:r>
            <w:r w:rsidR="00CC3E71">
              <w:rPr>
                <w:color w:val="000000"/>
                <w:kern w:val="0"/>
                <w:sz w:val="20"/>
              </w:rPr>
              <w:instrText xml:space="preserve"> ADDIN EN.CITE &lt;EndNote&gt;&lt;Cite&gt;&lt;Author&gt;Li&lt;/Author&gt;&lt;Year&gt;2019&lt;/Year&gt;&lt;RecNum&gt;125825&lt;/RecNum&gt;&lt;DisplayText&gt;(Li et al., 2019)&lt;/DisplayText&gt;&lt;record&gt;&lt;rec-number&gt;125825&lt;/rec-number&gt;&lt;foreign-keys&gt;&lt;key app="EN" db-id="5rwrwp00w0addae22rmxxrzxrz2xed555ddt" timestamp="1667461197"&gt;125825&lt;/key&gt;&lt;key app="ENWeb" db-id=""&gt;0&lt;/key&gt;&lt;/foreign-keys&gt;&lt;ref-type name="Journal Article"&gt;17&lt;/ref-type&gt;&lt;contributors&gt;&lt;authors&gt;&lt;author&gt;Li, L.&lt;/author&gt;&lt;author&gt;Yue, P.&lt;/author&gt;&lt;author&gt;Zhang, Y.&lt;/author&gt;&lt;/authors&gt;&lt;/contributors&gt;&lt;auth-address&gt;&lt;</w:instrText>
            </w:r>
            <w:r w:rsidR="00CC3E71">
              <w:rPr>
                <w:rFonts w:hint="eastAsia"/>
                <w:color w:val="000000"/>
                <w:kern w:val="0"/>
                <w:sz w:val="20"/>
              </w:rPr>
              <w:instrText>style face="normal" font="default" charset="134" size="100%"&gt;</w:instrText>
            </w:r>
            <w:r w:rsidR="00CC3E71">
              <w:rPr>
                <w:rFonts w:hint="eastAsia"/>
                <w:color w:val="000000"/>
                <w:kern w:val="0"/>
                <w:sz w:val="20"/>
              </w:rPr>
              <w:instrText>郑州市第九人民医院感染管理科</w:instrText>
            </w:r>
            <w:r w:rsidR="00CC3E71">
              <w:rPr>
                <w:rFonts w:hint="eastAsia"/>
                <w:color w:val="000000"/>
                <w:kern w:val="0"/>
                <w:sz w:val="20"/>
              </w:rPr>
              <w:instrText xml:space="preserve">&lt;/style&gt;&lt;/auth-address&gt;&lt;titles&gt;&lt;title&gt;&lt;style face="normal" font="default" charset="134" size="100%"&gt;The effect of hospital-community-family rehabilitation nursing model on medical </w:instrText>
            </w:r>
            <w:r w:rsidR="00CC3E71">
              <w:rPr>
                <w:color w:val="000000"/>
                <w:kern w:val="0"/>
                <w:sz w:val="20"/>
              </w:rPr>
              <w:instrText>compliance behavior and daily living ability of hemiplegic patients with cerebral infarction&lt;/style&gt;&lt;/title&gt;&lt;secondary-title&gt;&lt;style face="normal" font="default" charset="134" size="100%"&gt;Henan Medical Research&lt;/style&gt;&lt;/secondary-title&gt;&lt;/titles&gt;&lt;periodical</w:instrText>
            </w:r>
            <w:r w:rsidR="00CC3E71">
              <w:rPr>
                <w:rFonts w:hint="eastAsia"/>
                <w:color w:val="000000"/>
                <w:kern w:val="0"/>
                <w:sz w:val="20"/>
              </w:rPr>
              <w:instrText>&gt;&lt;full-title&gt;Henan Medical Research&lt;/full-title&gt;&lt;/periodical&gt;&lt;pages&gt;913-915&lt;/pages&gt;&lt;volume&gt;28&lt;/volume&gt;&lt;number&gt;5&lt;/number&gt;&lt;keywords&gt;&lt;keyword&gt;</w:instrText>
            </w:r>
            <w:r w:rsidR="00CC3E71">
              <w:rPr>
                <w:rFonts w:hint="eastAsia"/>
                <w:color w:val="000000"/>
                <w:kern w:val="0"/>
                <w:sz w:val="20"/>
              </w:rPr>
              <w:instrText>脑梗死偏瘫</w:instrText>
            </w:r>
            <w:r w:rsidR="00CC3E71">
              <w:rPr>
                <w:rFonts w:hint="eastAsia"/>
                <w:color w:val="000000"/>
                <w:kern w:val="0"/>
                <w:sz w:val="20"/>
              </w:rPr>
              <w:instrText xml:space="preserve"> </w:instrText>
            </w:r>
            <w:r w:rsidR="00CC3E71">
              <w:rPr>
                <w:rFonts w:hint="eastAsia"/>
                <w:color w:val="000000"/>
                <w:kern w:val="0"/>
                <w:sz w:val="20"/>
              </w:rPr>
              <w:instrText>医院</w:instrText>
            </w:r>
            <w:r w:rsidR="00CC3E71">
              <w:rPr>
                <w:rFonts w:hint="eastAsia"/>
                <w:color w:val="000000"/>
                <w:kern w:val="0"/>
                <w:sz w:val="20"/>
              </w:rPr>
              <w:instrText>-</w:instrText>
            </w:r>
            <w:r w:rsidR="00CC3E71">
              <w:rPr>
                <w:rFonts w:hint="eastAsia"/>
                <w:color w:val="000000"/>
                <w:kern w:val="0"/>
                <w:sz w:val="20"/>
              </w:rPr>
              <w:instrText>社区</w:instrText>
            </w:r>
            <w:r w:rsidR="00CC3E71">
              <w:rPr>
                <w:rFonts w:hint="eastAsia"/>
                <w:color w:val="000000"/>
                <w:kern w:val="0"/>
                <w:sz w:val="20"/>
              </w:rPr>
              <w:instrText>-</w:instrText>
            </w:r>
            <w:r w:rsidR="00CC3E71">
              <w:rPr>
                <w:rFonts w:hint="eastAsia"/>
                <w:color w:val="000000"/>
                <w:kern w:val="0"/>
                <w:sz w:val="20"/>
              </w:rPr>
              <w:instrText>家庭康复护理模式</w:instrText>
            </w:r>
            <w:r w:rsidR="00CC3E71">
              <w:rPr>
                <w:rFonts w:hint="eastAsia"/>
                <w:color w:val="000000"/>
                <w:kern w:val="0"/>
                <w:sz w:val="20"/>
              </w:rPr>
              <w:instrText xml:space="preserve"> </w:instrText>
            </w:r>
            <w:r w:rsidR="00CC3E71">
              <w:rPr>
                <w:rFonts w:hint="eastAsia"/>
                <w:color w:val="000000"/>
                <w:kern w:val="0"/>
                <w:sz w:val="20"/>
              </w:rPr>
              <w:instrText>遵医行为</w:instrText>
            </w:r>
            <w:r w:rsidR="00CC3E71">
              <w:rPr>
                <w:rFonts w:hint="eastAsia"/>
                <w:color w:val="000000"/>
                <w:kern w:val="0"/>
                <w:sz w:val="20"/>
              </w:rPr>
              <w:instrText xml:space="preserve"> </w:instrText>
            </w:r>
            <w:r w:rsidR="00CC3E71">
              <w:rPr>
                <w:rFonts w:hint="eastAsia"/>
                <w:color w:val="000000"/>
                <w:kern w:val="0"/>
                <w:sz w:val="20"/>
              </w:rPr>
              <w:instrText>日常生活能力</w:instrText>
            </w:r>
            <w:r w:rsidR="00CC3E71">
              <w:rPr>
                <w:rFonts w:hint="eastAsia"/>
                <w:color w:val="000000"/>
                <w:kern w:val="0"/>
                <w:sz w:val="20"/>
              </w:rPr>
              <w:instrText>&lt;/keyword&gt;&lt;/keywords&gt;&lt;dates&gt;&lt;year&gt;2019&lt;/year&gt;&lt;/dates&gt;&lt;isbn&gt;1004-437X&lt;/isbn&gt;&lt;urls&gt;&lt;/urls&gt;&lt;remote-database-provider&gt;&lt;style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size="100%"&gt;43&lt;/style&gt;&lt;style face="normal" font="default" charset="134" size="100%"&gt;</w:instrText>
            </w:r>
            <w:r w:rsidR="00CC3E71">
              <w:rPr>
                <w:rFonts w:hint="eastAsia"/>
                <w:color w:val="000000"/>
                <w:kern w:val="0"/>
                <w:sz w:val="20"/>
              </w:rPr>
              <w:instrText>医院–社区–家庭康复护理模式对脑梗死偏瘫患者遵医行为及日常生活能力的影响</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(Li et al., 2019)</w:t>
            </w:r>
            <w:r w:rsidRPr="000A2447">
              <w:rPr>
                <w:color w:val="000000"/>
                <w:kern w:val="0"/>
                <w:sz w:val="20"/>
              </w:rPr>
              <w:fldChar w:fldCharType="end"/>
            </w:r>
          </w:p>
        </w:tc>
        <w:tc>
          <w:tcPr>
            <w:tcW w:w="1665" w:type="dxa"/>
            <w:tcBorders>
              <w:top w:val="single" w:sz="12" w:space="0" w:color="auto"/>
            </w:tcBorders>
            <w:shd w:val="clear" w:color="auto" w:fill="auto"/>
            <w:vAlign w:val="center"/>
            <w:hideMark/>
          </w:tcPr>
          <w:p w14:paraId="4BBDBFD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2019</w:t>
            </w:r>
          </w:p>
        </w:tc>
        <w:tc>
          <w:tcPr>
            <w:tcW w:w="939" w:type="dxa"/>
            <w:tcBorders>
              <w:top w:val="single" w:sz="12" w:space="0" w:color="auto"/>
            </w:tcBorders>
            <w:shd w:val="clear" w:color="auto" w:fill="auto"/>
            <w:vAlign w:val="center"/>
            <w:hideMark/>
          </w:tcPr>
          <w:p w14:paraId="4975D89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top w:val="single" w:sz="12" w:space="0" w:color="auto"/>
            </w:tcBorders>
            <w:shd w:val="clear" w:color="auto" w:fill="auto"/>
            <w:vAlign w:val="center"/>
            <w:hideMark/>
          </w:tcPr>
          <w:p w14:paraId="49034D9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Zhengzhou, Henan Province</w:t>
            </w:r>
          </w:p>
        </w:tc>
        <w:tc>
          <w:tcPr>
            <w:tcW w:w="1743" w:type="dxa"/>
            <w:tcBorders>
              <w:top w:val="single" w:sz="12" w:space="0" w:color="auto"/>
            </w:tcBorders>
            <w:shd w:val="clear" w:color="auto" w:fill="auto"/>
            <w:vAlign w:val="center"/>
            <w:hideMark/>
          </w:tcPr>
          <w:p w14:paraId="1EC42B7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Quasi-experimental study (admission order grouping)</w:t>
            </w:r>
          </w:p>
        </w:tc>
        <w:tc>
          <w:tcPr>
            <w:tcW w:w="1369" w:type="dxa"/>
            <w:tcBorders>
              <w:top w:val="single" w:sz="12" w:space="0" w:color="auto"/>
            </w:tcBorders>
            <w:shd w:val="clear" w:color="auto" w:fill="auto"/>
            <w:vAlign w:val="center"/>
            <w:hideMark/>
          </w:tcPr>
          <w:p w14:paraId="66C44201" w14:textId="649A123E"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tcBorders>
              <w:top w:val="single" w:sz="12" w:space="0" w:color="auto"/>
            </w:tcBorders>
            <w:shd w:val="clear" w:color="auto" w:fill="FFFFFF"/>
            <w:vAlign w:val="center"/>
            <w:hideMark/>
          </w:tcPr>
          <w:p w14:paraId="12250F0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Ischemic stroke patients with hemiplegia</w:t>
            </w:r>
          </w:p>
        </w:tc>
        <w:tc>
          <w:tcPr>
            <w:tcW w:w="3003" w:type="dxa"/>
            <w:tcBorders>
              <w:top w:val="single" w:sz="12" w:space="0" w:color="auto"/>
            </w:tcBorders>
            <w:shd w:val="clear" w:color="auto" w:fill="auto"/>
            <w:vAlign w:val="center"/>
            <w:hideMark/>
          </w:tcPr>
          <w:p w14:paraId="32BE8A9C" w14:textId="670CAD86"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hospital-community-family rehabilitation nursing model on compliance behavior and daily living ability of patients with cerebral infarction and hemiplegia.</w:t>
            </w:r>
          </w:p>
        </w:tc>
      </w:tr>
      <w:tr w:rsidR="006642C9" w:rsidRPr="000A2447" w14:paraId="16856712" w14:textId="77777777" w:rsidTr="004D7B2B">
        <w:trPr>
          <w:trHeight w:val="1300"/>
          <w:jc w:val="center"/>
        </w:trPr>
        <w:tc>
          <w:tcPr>
            <w:tcW w:w="2093" w:type="dxa"/>
            <w:shd w:val="clear" w:color="auto" w:fill="auto"/>
            <w:vAlign w:val="center"/>
            <w:hideMark/>
          </w:tcPr>
          <w:p w14:paraId="5219D6FC" w14:textId="236345AD"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&lt;EndNote&gt;&lt;Cite&gt;&lt;Author&gt;Huang&lt;/Author&gt;&lt;Year&gt;2011&lt;/Year&gt;&lt;RecNum&gt;152056&lt;/RecNum&gt;&lt;DisplayText&gt;(Huang and Zhao, 2011)&lt;/DisplayText&gt;&lt;record&gt;&lt;rec-number&gt;152056&lt;/rec-number&gt;&lt;foreign-keys&gt;&lt;key app="EN" db-id="5rwrwp00w0addae22rmxxrzxrz2xed555ddt" timestamp="1672991580"&gt;152056&lt;/key&gt;&lt;/foreign-keys&gt;&lt;ref-type name="Journal Article"&gt;17&lt;/ref-type&gt;&lt;contributors&gt;&lt;authors&gt;&lt;author&gt;Huang, C. X.&lt;/author&gt;&lt;author&gt;Zhao, S. H.&lt;/author&gt;&lt;/authors&gt;&lt;/contributors&gt;&lt;auth-address&gt;&lt;style face="normal" font="default" charse</w:instrText>
            </w:r>
            <w:r w:rsidR="00CC3E71">
              <w:rPr>
                <w:rFonts w:hint="eastAsia"/>
                <w:color w:val="000000"/>
                <w:kern w:val="0"/>
                <w:sz w:val="20"/>
              </w:rPr>
              <w:instrText>t="134" size="100%"&gt;</w:instrText>
            </w:r>
            <w:r w:rsidR="00CC3E71">
              <w:rPr>
                <w:rFonts w:hint="eastAsia"/>
                <w:color w:val="000000"/>
                <w:kern w:val="0"/>
                <w:sz w:val="20"/>
              </w:rPr>
              <w:instrText>北京市丰台区铁营医院</w:instrText>
            </w:r>
            <w:r w:rsidR="00CC3E71">
              <w:rPr>
                <w:rFonts w:hint="eastAsia"/>
                <w:color w:val="000000"/>
                <w:kern w:val="0"/>
                <w:sz w:val="20"/>
              </w:rPr>
              <w:instrText>&lt;/style&gt;&lt;/auth-address&gt;&lt;titles&gt;&lt;title&gt;&lt;style face="normal" font="default" charset="134" size="100%"&gt;The impact of process management on quality control of community care for stroke patients&lt;/style&gt;&lt;/title&gt;&lt;secondary-title&gt;&lt;st</w:instrText>
            </w:r>
            <w:r w:rsidR="00CC3E71">
              <w:rPr>
                <w:color w:val="000000"/>
                <w:kern w:val="0"/>
                <w:sz w:val="20"/>
              </w:rPr>
              <w:instrText>yle face="normal" font="default" charset="134" size="100%"&gt;Chinese General Practice&lt;/style&gt;&lt;/secondary-title&gt;&lt;/titles&gt;&lt;periodical&gt;&lt;full-title&gt;Chinese General Practice&lt;/full-title&gt;&lt;/periodical&gt;&lt;pages&gt;4028-4031&lt;/pages&gt;&lt;volume&gt;14&lt;/volume&gt;&lt;number&gt;35&lt;/number&gt;&lt;</w:instrText>
            </w:r>
            <w:r w:rsidR="00CC3E71">
              <w:rPr>
                <w:rFonts w:hint="eastAsia"/>
                <w:color w:val="000000"/>
                <w:kern w:val="0"/>
                <w:sz w:val="20"/>
              </w:rPr>
              <w:instrTex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康复护理</w:instrText>
            </w:r>
            <w:r w:rsidR="00CC3E71">
              <w:rPr>
                <w:rFonts w:hint="eastAsia"/>
                <w:color w:val="000000"/>
                <w:kern w:val="0"/>
                <w:sz w:val="20"/>
              </w:rPr>
              <w:instrText xml:space="preserve"> </w:instrText>
            </w:r>
            <w:r w:rsidR="00CC3E71">
              <w:rPr>
                <w:rFonts w:hint="eastAsia"/>
                <w:color w:val="000000"/>
                <w:kern w:val="0"/>
                <w:sz w:val="20"/>
              </w:rPr>
              <w:instrText>流程管理</w:instrText>
            </w:r>
            <w:r w:rsidR="00CC3E71">
              <w:rPr>
                <w:rFonts w:hint="eastAsia"/>
                <w:color w:val="000000"/>
                <w:kern w:val="0"/>
                <w:sz w:val="20"/>
              </w:rPr>
              <w:instrText xml:space="preserve"> </w:instrText>
            </w:r>
            <w:r w:rsidR="00CC3E71">
              <w:rPr>
                <w:rFonts w:hint="eastAsia"/>
                <w:color w:val="000000"/>
                <w:kern w:val="0"/>
                <w:sz w:val="20"/>
              </w:rPr>
              <w:instrText>质量控制</w:instrText>
            </w:r>
            <w:r w:rsidR="00CC3E71">
              <w:rPr>
                <w:rFonts w:hint="eastAsia"/>
                <w:color w:val="000000"/>
                <w:kern w:val="0"/>
                <w:sz w:val="20"/>
              </w:rPr>
              <w:instrText>&lt;/keyword&gt;&lt;/keywords&gt;&lt;dates&gt;&lt;year&gt;2011&lt;/year&gt;&lt;/dates&gt;&lt;isbn&gt;1007-9572&lt;/isbn&gt;&lt;urls&gt;&lt;/urls&gt;&lt;remote-database-provider&gt;&lt;style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size="100%"&gt;44&lt;/style&gt;&lt;style face="normal" font="default" charset="134" size="100%"&gt;</w:instrText>
            </w:r>
            <w:r w:rsidR="00CC3E71">
              <w:rPr>
                <w:rFonts w:hint="eastAsia"/>
                <w:color w:val="000000"/>
                <w:kern w:val="0"/>
                <w:sz w:val="20"/>
              </w:rPr>
              <w:instrText>流程管理对脑卒中患者社区护理质量控制的影响</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004E704B" w:rsidRPr="000A2447">
              <w:rPr>
                <w:noProof/>
                <w:color w:val="000000"/>
                <w:kern w:val="0"/>
                <w:sz w:val="20"/>
              </w:rPr>
              <w:t>(Huang and Zhao, 2011)</w:t>
            </w:r>
            <w:r w:rsidRPr="000A2447">
              <w:rPr>
                <w:color w:val="000000"/>
                <w:kern w:val="0"/>
                <w:sz w:val="20"/>
              </w:rPr>
              <w:fldChar w:fldCharType="end"/>
            </w:r>
          </w:p>
        </w:tc>
        <w:tc>
          <w:tcPr>
            <w:tcW w:w="1665" w:type="dxa"/>
            <w:shd w:val="clear" w:color="auto" w:fill="auto"/>
            <w:vAlign w:val="center"/>
            <w:hideMark/>
          </w:tcPr>
          <w:p w14:paraId="44595FB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2011</w:t>
            </w:r>
          </w:p>
        </w:tc>
        <w:tc>
          <w:tcPr>
            <w:tcW w:w="939" w:type="dxa"/>
            <w:shd w:val="clear" w:color="auto" w:fill="auto"/>
            <w:vAlign w:val="center"/>
            <w:hideMark/>
          </w:tcPr>
          <w:p w14:paraId="33BA6F2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1246624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Beijing</w:t>
            </w:r>
          </w:p>
        </w:tc>
        <w:tc>
          <w:tcPr>
            <w:tcW w:w="1743" w:type="dxa"/>
            <w:shd w:val="clear" w:color="auto" w:fill="auto"/>
            <w:vAlign w:val="center"/>
            <w:hideMark/>
          </w:tcPr>
          <w:p w14:paraId="3134884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475D8AE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shd w:val="clear" w:color="auto" w:fill="auto"/>
            <w:vAlign w:val="center"/>
            <w:hideMark/>
          </w:tcPr>
          <w:p w14:paraId="6AA76C3A" w14:textId="5606BB70"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w:t>
            </w:r>
          </w:p>
        </w:tc>
        <w:tc>
          <w:tcPr>
            <w:tcW w:w="3003" w:type="dxa"/>
            <w:shd w:val="clear" w:color="auto" w:fill="auto"/>
            <w:vAlign w:val="center"/>
            <w:hideMark/>
          </w:tcPr>
          <w:p w14:paraId="33EFEDE0" w14:textId="269A34B0"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community nursing process management on the quality of community nursing for stroke patients.</w:t>
            </w:r>
          </w:p>
        </w:tc>
      </w:tr>
      <w:tr w:rsidR="006642C9" w:rsidRPr="000A2447" w14:paraId="10BC26CD" w14:textId="77777777" w:rsidTr="004D7B2B">
        <w:trPr>
          <w:trHeight w:val="1300"/>
          <w:jc w:val="center"/>
        </w:trPr>
        <w:tc>
          <w:tcPr>
            <w:tcW w:w="2093" w:type="dxa"/>
            <w:shd w:val="clear" w:color="auto" w:fill="auto"/>
            <w:vAlign w:val="center"/>
            <w:hideMark/>
          </w:tcPr>
          <w:p w14:paraId="16CFD5F7" w14:textId="58521DC1"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732853">
              <w:rPr>
                <w:color w:val="000000"/>
                <w:kern w:val="0"/>
                <w:sz w:val="20"/>
              </w:rPr>
              <w:instrText xml:space="preserve"> ADDIN EN.CITE &lt;EndNote&gt;&lt;Cite&gt;&lt;Author&gt;Xue&lt;/Author&gt;&lt;Year&gt;2016&lt;/Year&gt;&lt;RecNum&gt;126616&lt;/RecNum&gt;&lt;DisplayText&gt;(Xue et al., 2016)&lt;/DisplayText&gt;&lt;record&gt;&lt;rec-number&gt;126616&lt;/rec-number&gt;&lt;foreign-keys&gt;&lt;key app="EN" db-id="5rwrwp00w0addae22rmxxrzxrz2xed555ddt" timestamp="1666606099"&gt;126616&lt;/key&gt;&lt;/foreign-keys&gt;&lt;ref-type name="Journal Article"&gt;17&lt;/ref-type&gt;&lt;contributors&gt;&lt;authors&gt;&lt;author&gt;Xue, B.&lt;/author&gt;&lt;author&gt;Tang, Z. Y.&lt;/author&gt;&lt;author&gt;Liu, T. L.&lt;/author&gt;&lt;author&gt;Zhao, S.&lt;/author&gt;&lt;author&gt;Qin, D.&lt;/author&gt;&lt;author&gt;Gu, W. Q</w:instrText>
            </w:r>
            <w:r w:rsidR="00732853">
              <w:rPr>
                <w:rFonts w:hint="eastAsia"/>
                <w:color w:val="000000"/>
                <w:kern w:val="0"/>
                <w:sz w:val="20"/>
              </w:rPr>
              <w:instrText>.&lt;/author&gt;&lt;/authors&gt;&lt;/contributors&gt;&lt;auth-address&gt;&lt;style face="normal" font="default" charset="134" size="100%"&gt;</w:instrText>
            </w:r>
            <w:r w:rsidR="00732853">
              <w:rPr>
                <w:rFonts w:hint="eastAsia"/>
                <w:color w:val="000000"/>
                <w:kern w:val="0"/>
                <w:sz w:val="20"/>
              </w:rPr>
              <w:instrText>上海市徐汇区枫林街道社区卫生服务中心康复医学科</w:instrText>
            </w:r>
            <w:r w:rsidR="00732853">
              <w:rPr>
                <w:rFonts w:hint="eastAsia"/>
                <w:color w:val="000000"/>
                <w:kern w:val="0"/>
                <w:sz w:val="20"/>
              </w:rPr>
              <w:instrText>&lt;/style&gt;&lt;style face="normal" font="default" size="100%"&gt;;&lt;/style&gt;&lt;/auth-address&gt;&lt;titles&gt;&lt;title&gt;&lt;style face="normal" font=</w:instrText>
            </w:r>
            <w:r w:rsidR="00732853">
              <w:rPr>
                <w:color w:val="000000"/>
                <w:kern w:val="0"/>
                <w:sz w:val="20"/>
              </w:rPr>
              <w:instrText>"default" charset="134" size="100%"&gt;Effects of home rehabilitation in a community team model on physical function and activities of daily living in stroke patients&lt;/style&gt;&lt;/title&gt;&lt;secondary-title&gt;&lt;style face="normal" font="default" charset="134" size="100</w:instrText>
            </w:r>
            <w:r w:rsidR="00732853">
              <w:rPr>
                <w:rFonts w:hint="eastAsia"/>
                <w:color w:val="000000"/>
                <w:kern w:val="0"/>
                <w:sz w:val="20"/>
              </w:rPr>
              <w:instrText>%"&gt;Shanxi Medical Journal&lt;/style&gt;&lt;/secondary-title&gt;&lt;/titles&gt;&lt;periodical&gt;&lt;full-title&gt;Shanxi Medical Journal&lt;/full-title&gt;&lt;/periodical&gt;&lt;pages&gt;727-729&lt;/pages&gt;&lt;volume&gt;45&lt;/volume&gt;&lt;number&gt;6&lt;/number&gt;&lt;keywords&gt;&lt;keyword&gt;</w:instrText>
            </w:r>
            <w:r w:rsidR="00732853">
              <w:rPr>
                <w:rFonts w:hint="eastAsia"/>
                <w:color w:val="000000"/>
                <w:kern w:val="0"/>
                <w:sz w:val="20"/>
              </w:rPr>
              <w:instrText>家庭康复</w:instrText>
            </w:r>
            <w:r w:rsidR="00732853">
              <w:rPr>
                <w:rFonts w:hint="eastAsia"/>
                <w:color w:val="000000"/>
                <w:kern w:val="0"/>
                <w:sz w:val="20"/>
              </w:rPr>
              <w:instrText>&lt;/keyword&gt;&lt;keyword&gt;</w:instrText>
            </w:r>
            <w:r w:rsidR="00732853">
              <w:rPr>
                <w:rFonts w:hint="eastAsia"/>
                <w:color w:val="000000"/>
                <w:kern w:val="0"/>
                <w:sz w:val="20"/>
              </w:rPr>
              <w:instrText>日常生活活动能力</w:instrText>
            </w:r>
            <w:r w:rsidR="00732853">
              <w:rPr>
                <w:rFonts w:hint="eastAsia"/>
                <w:color w:val="000000"/>
                <w:kern w:val="0"/>
                <w:sz w:val="20"/>
              </w:rPr>
              <w:instrText>&lt;/keyword&gt;&lt;keyword&gt;</w:instrText>
            </w:r>
            <w:r w:rsidR="00732853">
              <w:rPr>
                <w:rFonts w:hint="eastAsia"/>
                <w:color w:val="000000"/>
                <w:kern w:val="0"/>
                <w:sz w:val="20"/>
              </w:rPr>
              <w:instrText>社区团队模式</w:instrText>
            </w:r>
            <w:r w:rsidR="00732853">
              <w:rPr>
                <w:rFonts w:hint="eastAsia"/>
                <w:color w:val="000000"/>
                <w:kern w:val="0"/>
                <w:sz w:val="20"/>
              </w:rPr>
              <w:instrText>&lt;/keyword&gt;&lt;keyword&gt;</w:instrText>
            </w:r>
            <w:r w:rsidR="00732853">
              <w:rPr>
                <w:rFonts w:hint="eastAsia"/>
                <w:color w:val="000000"/>
                <w:kern w:val="0"/>
                <w:sz w:val="20"/>
              </w:rPr>
              <w:instrText>社区康复治疗</w:instrText>
            </w:r>
            <w:r w:rsidR="00732853">
              <w:rPr>
                <w:rFonts w:hint="eastAsia"/>
                <w:color w:val="000000"/>
                <w:kern w:val="0"/>
                <w:sz w:val="20"/>
              </w:rPr>
              <w:instrText>&lt;/keyword&gt;&lt;keyword&gt;</w:instrText>
            </w:r>
            <w:r w:rsidR="00732853">
              <w:rPr>
                <w:rFonts w:hint="eastAsia"/>
                <w:color w:val="000000"/>
                <w:kern w:val="0"/>
                <w:sz w:val="20"/>
              </w:rPr>
              <w:instrText>康复治疗师</w:instrText>
            </w:r>
            <w:r w:rsidR="00732853">
              <w:rPr>
                <w:rFonts w:hint="eastAsia"/>
                <w:color w:val="000000"/>
                <w:kern w:val="0"/>
                <w:sz w:val="20"/>
              </w:rPr>
              <w:instrText>&lt;/keyword&gt;&lt;keyword&gt;</w:instrText>
            </w:r>
            <w:r w:rsidR="00732853">
              <w:rPr>
                <w:rFonts w:hint="eastAsia"/>
                <w:color w:val="000000"/>
                <w:kern w:val="0"/>
                <w:sz w:val="20"/>
              </w:rPr>
              <w:instrText>肢体功能</w:instrText>
            </w:r>
            <w:r w:rsidR="00732853">
              <w:rPr>
                <w:rFonts w:hint="eastAsia"/>
                <w:color w:val="000000"/>
                <w:kern w:val="0"/>
                <w:sz w:val="20"/>
              </w:rPr>
              <w:instrText>&lt;/keyword&gt;&lt;keyword&gt;</w:instrText>
            </w:r>
            <w:r w:rsidR="00732853">
              <w:rPr>
                <w:rFonts w:hint="eastAsia"/>
                <w:color w:val="000000"/>
                <w:kern w:val="0"/>
                <w:sz w:val="20"/>
              </w:rPr>
              <w:instrText>社区护士</w:instrText>
            </w:r>
            <w:r w:rsidR="00732853">
              <w:rPr>
                <w:rFonts w:hint="eastAsia"/>
                <w:color w:val="000000"/>
                <w:kern w:val="0"/>
                <w:sz w:val="20"/>
              </w:rPr>
              <w:instrText>&lt;/keyword&gt;&lt;/keywords&gt;&lt;dates&gt;&lt;year&gt;2016&lt;/year&gt;&lt;/dates&gt;&lt;isbn&gt;0253-9926&lt;/isbn&gt;&lt;call-num&gt;14-1108/R&lt;/call-num&gt;&lt;urls&gt;&lt;/urls&gt;&lt;remote-database-provider&gt;Cnki&lt;/remote-database-provider&gt;&lt;research-notes&gt;&lt;style face="normal" font="default" size="100%"&gt;48&lt;/style&gt;&lt;style face="normal" font="default" charset="134" size="100%"&gt;</w:instrText>
            </w:r>
            <w:r w:rsidR="00732853">
              <w:rPr>
                <w:rFonts w:hint="eastAsia"/>
                <w:color w:val="000000"/>
                <w:kern w:val="0"/>
                <w:sz w:val="20"/>
              </w:rPr>
              <w:instrText>社区团队模式下家庭康复对脑卒中患者肢体功能和日常生活活动能力的影响</w:instrText>
            </w:r>
            <w:r w:rsidR="00732853">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(Xue et al., 2016)</w:t>
            </w:r>
            <w:r w:rsidRPr="000A2447">
              <w:rPr>
                <w:color w:val="000000"/>
                <w:kern w:val="0"/>
                <w:sz w:val="20"/>
              </w:rPr>
              <w:fldChar w:fldCharType="end"/>
            </w:r>
          </w:p>
        </w:tc>
        <w:tc>
          <w:tcPr>
            <w:tcW w:w="1665" w:type="dxa"/>
            <w:shd w:val="clear" w:color="auto" w:fill="auto"/>
            <w:vAlign w:val="center"/>
            <w:hideMark/>
          </w:tcPr>
          <w:p w14:paraId="3E500F9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2017</w:t>
            </w:r>
          </w:p>
        </w:tc>
        <w:tc>
          <w:tcPr>
            <w:tcW w:w="939" w:type="dxa"/>
            <w:shd w:val="clear" w:color="auto" w:fill="auto"/>
            <w:vAlign w:val="center"/>
            <w:hideMark/>
          </w:tcPr>
          <w:p w14:paraId="2072E9C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73801E0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Heyuan, Guangdong Province</w:t>
            </w:r>
          </w:p>
        </w:tc>
        <w:tc>
          <w:tcPr>
            <w:tcW w:w="1743" w:type="dxa"/>
            <w:shd w:val="clear" w:color="auto" w:fill="auto"/>
            <w:vAlign w:val="center"/>
            <w:hideMark/>
          </w:tcPr>
          <w:p w14:paraId="150E155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5854A59B" w14:textId="05BACB24"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shd w:val="clear" w:color="auto" w:fill="auto"/>
            <w:vAlign w:val="center"/>
            <w:hideMark/>
          </w:tcPr>
          <w:p w14:paraId="42621BB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Ischemic stroke patients (convalescent period, partial limb dysfunction)</w:t>
            </w:r>
          </w:p>
        </w:tc>
        <w:tc>
          <w:tcPr>
            <w:tcW w:w="3003" w:type="dxa"/>
            <w:shd w:val="clear" w:color="auto" w:fill="auto"/>
            <w:vAlign w:val="center"/>
            <w:hideMark/>
          </w:tcPr>
          <w:p w14:paraId="48CD8D8D" w14:textId="5F471FC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C036B7" w:rsidRPr="000A2447">
              <w:rPr>
                <w:rFonts w:eastAsia="等线"/>
                <w:color w:val="000000"/>
                <w:kern w:val="0"/>
                <w:sz w:val="20"/>
              </w:rPr>
              <w:t>s</w:t>
            </w:r>
            <w:r w:rsidRPr="000A2447">
              <w:rPr>
                <w:rFonts w:eastAsia="等线"/>
                <w:color w:val="000000"/>
                <w:kern w:val="0"/>
                <w:sz w:val="20"/>
              </w:rPr>
              <w:t xml:space="preserve"> of community team service on the rehabilitation of patients with cerebral infarction.</w:t>
            </w:r>
          </w:p>
        </w:tc>
      </w:tr>
      <w:tr w:rsidR="006642C9" w:rsidRPr="000A2447" w14:paraId="183A7A62" w14:textId="77777777" w:rsidTr="004B4A24">
        <w:trPr>
          <w:trHeight w:val="64"/>
          <w:jc w:val="center"/>
        </w:trPr>
        <w:tc>
          <w:tcPr>
            <w:tcW w:w="2093" w:type="dxa"/>
            <w:tcBorders>
              <w:bottom w:val="single" w:sz="12" w:space="0" w:color="auto"/>
            </w:tcBorders>
            <w:shd w:val="clear" w:color="auto" w:fill="auto"/>
            <w:vAlign w:val="center"/>
            <w:hideMark/>
          </w:tcPr>
          <w:p w14:paraId="1D295261" w14:textId="17F4D10E"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&lt;EndNote&gt;&lt;Cite&gt;&lt;Author&gt;Meng&lt;/Author&gt;&lt;Year&gt;2022&lt;/Year&gt;&lt;RecNum&gt;152090&lt;/RecNum&gt;&lt;DisplayText&gt;(Meng et al., 2022)&lt;/DisplayText&gt;&lt;record&gt;&lt;rec-number&gt;152090&lt;/rec-number&gt;&lt;foreign-keys&gt;&lt;key app="EN" db-id="5rwrwp00w0addae22rmxxrzxrz2xed555ddt" timestamp="1672991580"&gt;152090&lt;/key&gt;&lt;/foreign-keys&gt;&lt;ref-type name="Journal Article"&gt;17&lt;/ref-type&gt;&lt;contributors&gt;&lt;authors&gt;&lt;author&gt;Meng, Y. Q.&lt;/author&gt;&lt;author&gt;Liu, G. J.&lt;/author&gt;&lt;author&gt;Fan, Z. C.&lt;/author&gt;&lt;author&gt;Qi, H.&lt;/author&gt;&lt;author&gt;Bao, S. R. L.&lt;/author&gt;&lt;author</w:instrText>
            </w:r>
            <w:r w:rsidR="00CC3E71">
              <w:rPr>
                <w:rFonts w:hint="eastAsia"/>
                <w:color w:val="000000"/>
                <w:kern w:val="0"/>
                <w:sz w:val="20"/>
              </w:rPr>
              <w:instrText>&gt;Zhu, R. X.&lt;/author&gt;&lt;/authors&gt;&lt;/contributors&gt;&lt;auth-address&gt;&lt;style face="normal" font="default" charset="134" size="100%"&gt;</w:instrText>
            </w:r>
            <w:r w:rsidR="00CC3E71">
              <w:rPr>
                <w:rFonts w:hint="eastAsia"/>
                <w:color w:val="000000"/>
                <w:kern w:val="0"/>
                <w:sz w:val="20"/>
              </w:rPr>
              <w:instrText>内蒙古自治区人民医院神经内科</w:instrText>
            </w:r>
            <w:r w:rsidR="00CC3E71">
              <w:rPr>
                <w:rFonts w:hint="eastAsia"/>
                <w:color w:val="000000"/>
                <w:kern w:val="0"/>
                <w:sz w:val="20"/>
              </w:rPr>
              <w:instrText>&lt;/style&gt;&lt;style face="normal" font="default" size="100%"&gt;,&lt;/style&gt;&lt;style face="normal" font="default" charset="134" size="100%"&gt;</w:instrText>
            </w:r>
            <w:r w:rsidR="00CC3E71">
              <w:rPr>
                <w:rFonts w:hint="eastAsia"/>
                <w:color w:val="000000"/>
                <w:kern w:val="0"/>
                <w:sz w:val="20"/>
              </w:rPr>
              <w:instrText>呼和浩特</w:instrText>
            </w:r>
            <w:r w:rsidR="00CC3E71">
              <w:rPr>
                <w:rFonts w:hint="eastAsia"/>
                <w:color w:val="000000"/>
                <w:kern w:val="0"/>
                <w:sz w:val="20"/>
              </w:rPr>
              <w:instrText>&lt;/style&gt;&lt;style face="normal" font="default" size="100%"&gt;010010&lt;/style&gt;&lt;/auth-address&gt;&lt;titles&gt;&lt;title&gt;&lt;style face="normal" font="default" charset="134" size="100%"&gt;Application of remote scientific rehabilitation guidance and education in hemipleg</w:instrText>
            </w:r>
            <w:r w:rsidR="00CC3E71">
              <w:rPr>
                <w:color w:val="000000"/>
                <w:kern w:val="0"/>
                <w:sz w:val="20"/>
              </w:rPr>
              <w:instrText>ia rehabilitation&lt;/style&gt;&lt;/title&gt;&lt;secondary-title&gt;&lt;style face="normal" font="default" charset="134" size="100%"&gt;International Medicine &amp;amp; Health Guidance News&lt;/style&gt;&lt;/secondary-title&gt;&lt;/titles&gt;&lt;periodical&gt;&lt;full-title&gt;International Medicine &amp;amp; Health</w:instrText>
            </w:r>
            <w:r w:rsidR="00CC3E71">
              <w:rPr>
                <w:rFonts w:hint="eastAsia"/>
                <w:color w:val="000000"/>
                <w:kern w:val="0"/>
                <w:sz w:val="20"/>
              </w:rPr>
              <w:instrText xml:space="preserve"> Guidance News&lt;/full-title&gt;&lt;/periodical&gt;&lt;pages&gt;2127-2131&lt;/pages&gt;&lt;volume&gt;28&lt;/volume&gt;&lt;number&gt;15&lt;/number&gt;&lt;keywords&gt;&lt;keyword&gt;</w:instrText>
            </w:r>
            <w:r w:rsidR="00CC3E71">
              <w:rPr>
                <w:rFonts w:hint="eastAsia"/>
                <w:color w:val="000000"/>
                <w:kern w:val="0"/>
                <w:sz w:val="20"/>
              </w:rPr>
              <w:instrText>远程康复指导</w:instrText>
            </w:r>
            <w:r w:rsidR="00CC3E71">
              <w:rPr>
                <w:rFonts w:hint="eastAsia"/>
                <w:color w:val="000000"/>
                <w:kern w:val="0"/>
                <w:sz w:val="20"/>
              </w:rPr>
              <w:instrText xml:space="preserve"> </w:instrText>
            </w:r>
            <w:r w:rsidR="00CC3E71">
              <w:rPr>
                <w:rFonts w:hint="eastAsia"/>
                <w:color w:val="000000"/>
                <w:kern w:val="0"/>
                <w:sz w:val="20"/>
              </w:rPr>
              <w:instrText>宣教</w:instrText>
            </w:r>
            <w:r w:rsidR="00CC3E71">
              <w:rPr>
                <w:rFonts w:hint="eastAsia"/>
                <w:color w:val="000000"/>
                <w:kern w:val="0"/>
                <w:sz w:val="20"/>
              </w:rPr>
              <w:instrText xml:space="preserve"> </w:instrText>
            </w:r>
            <w:r w:rsidR="00CC3E71">
              <w:rPr>
                <w:rFonts w:hint="eastAsia"/>
                <w:color w:val="000000"/>
                <w:kern w:val="0"/>
                <w:sz w:val="20"/>
              </w:rPr>
              <w:instrText>偏瘫</w:instrText>
            </w:r>
            <w:r w:rsidR="00CC3E71">
              <w:rPr>
                <w:rFonts w:hint="eastAsia"/>
                <w:color w:val="000000"/>
                <w:kern w:val="0"/>
                <w:sz w:val="20"/>
              </w:rPr>
              <w:instrText xml:space="preserve"> </w:instrText>
            </w:r>
            <w:r w:rsidR="00CC3E71">
              <w:rPr>
                <w:rFonts w:hint="eastAsia"/>
                <w:color w:val="000000"/>
                <w:kern w:val="0"/>
                <w:sz w:val="20"/>
              </w:rPr>
              <w:instrText>运动功能</w:instrText>
            </w:r>
            <w:r w:rsidR="00CC3E71">
              <w:rPr>
                <w:rFonts w:hint="eastAsia"/>
                <w:color w:val="000000"/>
                <w:kern w:val="0"/>
                <w:sz w:val="20"/>
              </w:rPr>
              <w:instrText xml:space="preserve"> </w:instrText>
            </w:r>
            <w:r w:rsidR="00CC3E71">
              <w:rPr>
                <w:rFonts w:hint="eastAsia"/>
                <w:color w:val="000000"/>
                <w:kern w:val="0"/>
                <w:sz w:val="20"/>
              </w:rPr>
              <w:instrText>日常生活能力</w:instrText>
            </w:r>
            <w:r w:rsidR="00CC3E71">
              <w:rPr>
                <w:rFonts w:hint="eastAsia"/>
                <w:color w:val="000000"/>
                <w:kern w:val="0"/>
                <w:sz w:val="20"/>
              </w:rPr>
              <w:instrText>&lt;/keyword&gt;&lt;/keywords&gt;&lt;dates&gt;&lt;year&gt;2022&lt;/year&gt;&lt;/dates&gt;&lt;isbn&gt;1007-1245&lt;/isbn&gt;&lt;urls&gt;&lt;/urls&gt;&lt;remote-database-provider&gt;&lt;style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size="100%"&gt;46&lt;/style&gt;&lt;style face="normal" font="default" charset="134" size="100%"&gt;</w:instrText>
            </w:r>
            <w:r w:rsidR="00CC3E71">
              <w:rPr>
                <w:rFonts w:hint="eastAsia"/>
                <w:color w:val="000000"/>
                <w:kern w:val="0"/>
                <w:sz w:val="20"/>
              </w:rPr>
              <w:instrText>远程科学康复指导及宣教在偏瘫康复中的应用</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(Meng et al., 2022)</w:t>
            </w:r>
            <w:r w:rsidRPr="000A2447">
              <w:rPr>
                <w:color w:val="000000"/>
                <w:kern w:val="0"/>
                <w:sz w:val="20"/>
              </w:rPr>
              <w:fldChar w:fldCharType="end"/>
            </w:r>
          </w:p>
        </w:tc>
        <w:tc>
          <w:tcPr>
            <w:tcW w:w="1665" w:type="dxa"/>
            <w:tcBorders>
              <w:bottom w:val="single" w:sz="12" w:space="0" w:color="auto"/>
            </w:tcBorders>
            <w:shd w:val="clear" w:color="auto" w:fill="auto"/>
            <w:vAlign w:val="center"/>
            <w:hideMark/>
          </w:tcPr>
          <w:p w14:paraId="554A06C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2022</w:t>
            </w:r>
          </w:p>
        </w:tc>
        <w:tc>
          <w:tcPr>
            <w:tcW w:w="939" w:type="dxa"/>
            <w:tcBorders>
              <w:bottom w:val="single" w:sz="12" w:space="0" w:color="auto"/>
            </w:tcBorders>
            <w:shd w:val="clear" w:color="auto" w:fill="auto"/>
            <w:vAlign w:val="center"/>
            <w:hideMark/>
          </w:tcPr>
          <w:p w14:paraId="13F34C0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bottom w:val="single" w:sz="12" w:space="0" w:color="auto"/>
            </w:tcBorders>
            <w:shd w:val="clear" w:color="auto" w:fill="auto"/>
            <w:vAlign w:val="center"/>
            <w:hideMark/>
          </w:tcPr>
          <w:p w14:paraId="77B8577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Hohhot, Inner Mongolia Autonomous Region</w:t>
            </w:r>
          </w:p>
        </w:tc>
        <w:tc>
          <w:tcPr>
            <w:tcW w:w="1743" w:type="dxa"/>
            <w:tcBorders>
              <w:bottom w:val="single" w:sz="12" w:space="0" w:color="auto"/>
            </w:tcBorders>
            <w:shd w:val="clear" w:color="auto" w:fill="auto"/>
            <w:vAlign w:val="center"/>
            <w:hideMark/>
          </w:tcPr>
          <w:p w14:paraId="75FFA560" w14:textId="46C3A15A" w:rsidR="00216124" w:rsidRPr="000A2447" w:rsidRDefault="00793FB7"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bottom w:val="single" w:sz="12" w:space="0" w:color="auto"/>
            </w:tcBorders>
            <w:shd w:val="clear" w:color="auto" w:fill="auto"/>
            <w:vAlign w:val="center"/>
            <w:hideMark/>
          </w:tcPr>
          <w:p w14:paraId="6B78428B" w14:textId="6A0FC5CB"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tcBorders>
              <w:bottom w:val="single" w:sz="12" w:space="0" w:color="auto"/>
            </w:tcBorders>
            <w:shd w:val="clear" w:color="auto" w:fill="FFFFFF"/>
            <w:vAlign w:val="center"/>
            <w:hideMark/>
          </w:tcPr>
          <w:p w14:paraId="7F9DB34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with hemiplegia (convalescent period)</w:t>
            </w:r>
          </w:p>
        </w:tc>
        <w:tc>
          <w:tcPr>
            <w:tcW w:w="3003" w:type="dxa"/>
            <w:tcBorders>
              <w:bottom w:val="single" w:sz="12" w:space="0" w:color="auto"/>
            </w:tcBorders>
            <w:shd w:val="clear" w:color="auto" w:fill="auto"/>
            <w:vAlign w:val="center"/>
            <w:hideMark/>
          </w:tcPr>
          <w:p w14:paraId="5FF36A1B" w14:textId="19E0AF65" w:rsidR="00216124" w:rsidRPr="004B4A24" w:rsidRDefault="00216124" w:rsidP="004B4A24">
            <w:pPr>
              <w:widowControl/>
              <w:spacing w:line="240" w:lineRule="atLeast"/>
              <w:jc w:val="left"/>
              <w:rPr>
                <w:rFonts w:eastAsia="等线"/>
                <w:color w:val="000000"/>
                <w:kern w:val="0"/>
                <w:sz w:val="19"/>
                <w:szCs w:val="19"/>
              </w:rPr>
            </w:pPr>
            <w:r w:rsidRPr="004B4A24">
              <w:rPr>
                <w:rFonts w:eastAsia="等线"/>
                <w:color w:val="000000"/>
                <w:kern w:val="0"/>
                <w:sz w:val="19"/>
                <w:szCs w:val="19"/>
              </w:rPr>
              <w:t>To explore the effects of different stages of stroke hemiplegia</w:t>
            </w:r>
            <w:r w:rsidRPr="004B4A24">
              <w:rPr>
                <w:rFonts w:eastAsia="等线"/>
                <w:color w:val="000000"/>
                <w:kern w:val="0"/>
                <w:sz w:val="19"/>
                <w:szCs w:val="19"/>
              </w:rPr>
              <w:br/>
              <w:t>rehabilitation training combined with remote scientific rehabilitation guidance and education on the patients' limb motor function and daily living ability.</w:t>
            </w:r>
          </w:p>
        </w:tc>
      </w:tr>
      <w:tr w:rsidR="006642C9" w:rsidRPr="000A2447" w14:paraId="49BB9979" w14:textId="77777777" w:rsidTr="004D7B2B">
        <w:trPr>
          <w:trHeight w:val="1560"/>
          <w:jc w:val="center"/>
        </w:trPr>
        <w:tc>
          <w:tcPr>
            <w:tcW w:w="2093" w:type="dxa"/>
            <w:tcBorders>
              <w:top w:val="single" w:sz="12" w:space="0" w:color="auto"/>
            </w:tcBorders>
            <w:shd w:val="clear" w:color="auto" w:fill="auto"/>
            <w:vAlign w:val="center"/>
            <w:hideMark/>
          </w:tcPr>
          <w:p w14:paraId="1675BCA6" w14:textId="5FD6661F" w:rsidR="00216124" w:rsidRPr="000A2447" w:rsidRDefault="00216124" w:rsidP="004B4A24">
            <w:pPr>
              <w:widowControl/>
              <w:jc w:val="left"/>
              <w:rPr>
                <w:rFonts w:eastAsia="等线"/>
                <w:color w:val="000000"/>
                <w:kern w:val="0"/>
                <w:sz w:val="20"/>
              </w:rPr>
            </w:pPr>
            <w:r w:rsidRPr="000A2447">
              <w:rPr>
                <w:color w:val="000000"/>
                <w:kern w:val="0"/>
                <w:sz w:val="20"/>
              </w:rPr>
              <w:lastRenderedPageBreak/>
              <w:fldChar w:fldCharType="begin">
                <w:fldData xml:space="preserve">PEVuZE5vdGU+PENpdGU+PEF1dGhvcj5YaWE8L0F1dGhvcj48WWVhcj4yMDA0PC9ZZWFyPjxSZWNO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MzQiIHNpemU9IjEwMCUiPm9tbTwvc3R5bGU+PHN0eWxlIGZhY2U9Im5vcm1hbCIgZm9udD0iZGVm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dD0iZGVmYXVsdCIgc2l6ZT0iMTAwJSI+NDc8L3N0eWxlPjxzdHlsZSBmYWNlPSJub3JtYWwiIGZv
bnQ9ImRlZmF1bHQiIGNoYXJzZXQ9IjEzNCIgc2l6ZT0iMTAwJSI+56S+5Yy65bq35aSN5rK755aX
5a+56ISR5Y2S5Lit5oGi5aSN5pyf5oKj6ICF6L+Q5Yqo5Yqf6IO955qE5b2x5ZONPC9zdHlsZT48
L3Jlc2VhcmNoLW5vdGVzPjwvcmVjb3JkPjwvQ2l0ZT48L0VuZE5vdGU+
</w:fldData>
              </w:fldChar>
            </w:r>
            <w:r w:rsidR="00B46BC0">
              <w:rPr>
                <w:color w:val="000000"/>
                <w:kern w:val="0"/>
                <w:sz w:val="20"/>
              </w:rPr>
              <w:instrText xml:space="preserve"> ADDIN EN.CITE </w:instrText>
            </w:r>
            <w:r w:rsidR="00B46BC0">
              <w:rPr>
                <w:color w:val="000000"/>
                <w:kern w:val="0"/>
                <w:sz w:val="20"/>
              </w:rPr>
              <w:fldChar w:fldCharType="begin">
                <w:fldData xml:space="preserve">PEVuZE5vdGU+PENpdGU+PEF1dGhvcj5YaWE8L0F1dGhvcj48WWVhcj4yMDA0PC9ZZWFyPjxSZWNO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MzQiIHNpemU9IjEwMCUiPm9tbTwvc3R5bGU+PHN0eWxlIGZhY2U9Im5vcm1hbCIgZm9udD0iZGVm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dD0iZGVmYXVsdCIgc2l6ZT0iMTAwJSI+NDc8L3N0eWxlPjxzdHlsZSBmYWNlPSJub3JtYWwiIGZv
bnQ9ImRlZmF1bHQiIGNoYXJzZXQ9IjEzNCIgc2l6ZT0iMTAwJSI+56S+5Yy65bq35aSN5rK755aX
5a+56ISR5Y2S5Lit5oGi5aSN5pyf5oKj6ICF6L+Q5Yqo5Yqf6IO955qE5b2x5ZONPC9zdHlsZT48
L3Jlc2VhcmNoLW5vdGVzPjwvcmVjb3JkPjwvQ2l0ZT48L0VuZE5vdGU+
</w:fldData>
              </w:fldChar>
            </w:r>
            <w:r w:rsidR="00B46BC0">
              <w:rPr>
                <w:color w:val="000000"/>
                <w:kern w:val="0"/>
                <w:sz w:val="20"/>
              </w:rPr>
              <w:instrText xml:space="preserve"> ADDIN EN.CITE.DATA </w:instrText>
            </w:r>
            <w:r w:rsidR="00B46BC0">
              <w:rPr>
                <w:color w:val="000000"/>
                <w:kern w:val="0"/>
                <w:sz w:val="20"/>
              </w:rPr>
            </w:r>
            <w:r w:rsidR="00B46BC0">
              <w:rPr>
                <w:color w:val="000000"/>
                <w:kern w:val="0"/>
                <w:sz w:val="20"/>
              </w:rPr>
              <w:fldChar w:fldCharType="end"/>
            </w:r>
            <w:r w:rsidRPr="000A2447">
              <w:rPr>
                <w:color w:val="000000"/>
                <w:kern w:val="0"/>
                <w:sz w:val="20"/>
              </w:rPr>
            </w:r>
            <w:r w:rsidRPr="000A2447">
              <w:rPr>
                <w:color w:val="000000"/>
                <w:kern w:val="0"/>
                <w:sz w:val="20"/>
              </w:rPr>
              <w:fldChar w:fldCharType="separate"/>
            </w:r>
            <w:r w:rsidR="004E704B" w:rsidRPr="000A2447">
              <w:rPr>
                <w:noProof/>
                <w:color w:val="000000"/>
                <w:kern w:val="0"/>
                <w:sz w:val="20"/>
              </w:rPr>
              <w:t>(Xia and Zhu, 2004)</w:t>
            </w:r>
            <w:r w:rsidRPr="000A2447">
              <w:rPr>
                <w:color w:val="000000"/>
                <w:kern w:val="0"/>
                <w:sz w:val="20"/>
              </w:rPr>
              <w:fldChar w:fldCharType="end"/>
            </w:r>
          </w:p>
        </w:tc>
        <w:tc>
          <w:tcPr>
            <w:tcW w:w="1665" w:type="dxa"/>
            <w:tcBorders>
              <w:top w:val="single" w:sz="12" w:space="0" w:color="auto"/>
            </w:tcBorders>
            <w:shd w:val="clear" w:color="auto" w:fill="auto"/>
            <w:vAlign w:val="center"/>
            <w:hideMark/>
          </w:tcPr>
          <w:p w14:paraId="3DD2E4E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2004</w:t>
            </w:r>
          </w:p>
        </w:tc>
        <w:tc>
          <w:tcPr>
            <w:tcW w:w="939" w:type="dxa"/>
            <w:tcBorders>
              <w:top w:val="single" w:sz="12" w:space="0" w:color="auto"/>
            </w:tcBorders>
            <w:shd w:val="clear" w:color="auto" w:fill="auto"/>
            <w:vAlign w:val="center"/>
            <w:hideMark/>
          </w:tcPr>
          <w:p w14:paraId="5EA3448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top w:val="single" w:sz="12" w:space="0" w:color="auto"/>
            </w:tcBorders>
            <w:shd w:val="clear" w:color="auto" w:fill="auto"/>
            <w:vAlign w:val="center"/>
            <w:hideMark/>
          </w:tcPr>
          <w:p w14:paraId="3889097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Dalian, Liaoning Province</w:t>
            </w:r>
          </w:p>
        </w:tc>
        <w:tc>
          <w:tcPr>
            <w:tcW w:w="1743" w:type="dxa"/>
            <w:tcBorders>
              <w:top w:val="single" w:sz="12" w:space="0" w:color="auto"/>
            </w:tcBorders>
            <w:shd w:val="clear" w:color="auto" w:fill="auto"/>
            <w:vAlign w:val="center"/>
            <w:hideMark/>
          </w:tcPr>
          <w:p w14:paraId="7C3D284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top w:val="single" w:sz="12" w:space="0" w:color="auto"/>
            </w:tcBorders>
            <w:shd w:val="clear" w:color="auto" w:fill="auto"/>
            <w:vAlign w:val="center"/>
            <w:hideMark/>
          </w:tcPr>
          <w:p w14:paraId="513FAE12" w14:textId="7A23F2E8"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tcBorders>
              <w:top w:val="single" w:sz="12" w:space="0" w:color="auto"/>
            </w:tcBorders>
            <w:shd w:val="clear" w:color="auto" w:fill="auto"/>
            <w:vAlign w:val="center"/>
            <w:hideMark/>
          </w:tcPr>
          <w:p w14:paraId="1305C6E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with hemiplegia (convalescent period)</w:t>
            </w:r>
          </w:p>
        </w:tc>
        <w:tc>
          <w:tcPr>
            <w:tcW w:w="3003" w:type="dxa"/>
            <w:tcBorders>
              <w:top w:val="single" w:sz="12" w:space="0" w:color="auto"/>
            </w:tcBorders>
            <w:shd w:val="clear" w:color="auto" w:fill="auto"/>
            <w:vAlign w:val="center"/>
            <w:hideMark/>
          </w:tcPr>
          <w:p w14:paraId="5FAB4D26" w14:textId="7AF4821B"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investigate the effect</w:t>
            </w:r>
            <w:r w:rsidR="009A438B" w:rsidRPr="000A2447">
              <w:rPr>
                <w:rFonts w:eastAsia="等线"/>
                <w:color w:val="000000"/>
                <w:kern w:val="0"/>
                <w:sz w:val="20"/>
              </w:rPr>
              <w:t>s</w:t>
            </w:r>
            <w:r w:rsidRPr="000A2447">
              <w:rPr>
                <w:rFonts w:eastAsia="等线"/>
                <w:color w:val="000000"/>
                <w:kern w:val="0"/>
                <w:sz w:val="20"/>
              </w:rPr>
              <w:t xml:space="preserve"> of community rehabilitation on motor function and activity of daily living of convalescent stroke patient.</w:t>
            </w:r>
          </w:p>
        </w:tc>
      </w:tr>
      <w:tr w:rsidR="006642C9" w:rsidRPr="000A2447" w14:paraId="6A4FC110" w14:textId="77777777" w:rsidTr="004D7B2B">
        <w:trPr>
          <w:trHeight w:val="605"/>
          <w:jc w:val="center"/>
        </w:trPr>
        <w:tc>
          <w:tcPr>
            <w:tcW w:w="2093" w:type="dxa"/>
            <w:shd w:val="clear" w:color="auto" w:fill="auto"/>
            <w:vAlign w:val="center"/>
            <w:hideMark/>
          </w:tcPr>
          <w:p w14:paraId="3CFB9BA9" w14:textId="37E361C9"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732853">
              <w:rPr>
                <w:color w:val="000000"/>
                <w:kern w:val="0"/>
                <w:sz w:val="20"/>
              </w:rPr>
              <w:instrText xml:space="preserve"> ADDIN EN.CITE &lt;EndNote&gt;&lt;Cite&gt;&lt;Author&gt;Xue&lt;/Author&gt;&lt;Year&gt;2016&lt;/Year&gt;&lt;RecNum&gt;126616&lt;/RecNum&gt;&lt;DisplayText&gt;(Xue et al., 2016)&lt;/DisplayText&gt;&lt;record&gt;&lt;rec-number&gt;126616&lt;/rec-number&gt;&lt;foreign-keys&gt;&lt;key app="EN" db-id="5rwrwp00w0addae22rmxxrzxrz2xed555ddt" timestamp="1666606099"&gt;126616&lt;/key&gt;&lt;/foreign-keys&gt;&lt;ref-type name="Journal Article"&gt;17&lt;/ref-type&gt;&lt;contributors&gt;&lt;authors&gt;&lt;author&gt;Xue, B.&lt;/author&gt;&lt;author&gt;Tang, Z. Y.&lt;/author&gt;&lt;author&gt;Liu, T. L.&lt;/author&gt;&lt;author&gt;Zhao, S.&lt;/author&gt;&lt;author&gt;Qin, D.&lt;/author&gt;&lt;author&gt;Gu, W. Q</w:instrText>
            </w:r>
            <w:r w:rsidR="00732853">
              <w:rPr>
                <w:rFonts w:hint="eastAsia"/>
                <w:color w:val="000000"/>
                <w:kern w:val="0"/>
                <w:sz w:val="20"/>
              </w:rPr>
              <w:instrText>.&lt;/author&gt;&lt;/authors&gt;&lt;/contributors&gt;&lt;auth-address&gt;&lt;style face="normal" font="default" charset="134" size="100%"&gt;</w:instrText>
            </w:r>
            <w:r w:rsidR="00732853">
              <w:rPr>
                <w:rFonts w:hint="eastAsia"/>
                <w:color w:val="000000"/>
                <w:kern w:val="0"/>
                <w:sz w:val="20"/>
              </w:rPr>
              <w:instrText>上海市徐汇区枫林街道社区卫生服务中心康复医学科</w:instrText>
            </w:r>
            <w:r w:rsidR="00732853">
              <w:rPr>
                <w:rFonts w:hint="eastAsia"/>
                <w:color w:val="000000"/>
                <w:kern w:val="0"/>
                <w:sz w:val="20"/>
              </w:rPr>
              <w:instrText>&lt;/style&gt;&lt;style face="normal" font="default" size="100%"&gt;;&lt;/style&gt;&lt;/auth-address&gt;&lt;titles&gt;&lt;title&gt;&lt;style face="normal" font=</w:instrText>
            </w:r>
            <w:r w:rsidR="00732853">
              <w:rPr>
                <w:color w:val="000000"/>
                <w:kern w:val="0"/>
                <w:sz w:val="20"/>
              </w:rPr>
              <w:instrText>"default" charset="134" size="100%"&gt;Effects of home rehabilitation in a community team model on physical function and activities of daily living in stroke patients&lt;/style&gt;&lt;/title&gt;&lt;secondary-title&gt;&lt;style face="normal" font="default" charset="134" size="100</w:instrText>
            </w:r>
            <w:r w:rsidR="00732853">
              <w:rPr>
                <w:rFonts w:hint="eastAsia"/>
                <w:color w:val="000000"/>
                <w:kern w:val="0"/>
                <w:sz w:val="20"/>
              </w:rPr>
              <w:instrText>%"&gt;Shanxi Medical Journal&lt;/style&gt;&lt;/secondary-title&gt;&lt;/titles&gt;&lt;periodical&gt;&lt;full-title&gt;Shanxi Medical Journal&lt;/full-title&gt;&lt;/periodical&gt;&lt;pages&gt;727-729&lt;/pages&gt;&lt;volume&gt;45&lt;/volume&gt;&lt;number&gt;6&lt;/number&gt;&lt;keywords&gt;&lt;keyword&gt;</w:instrText>
            </w:r>
            <w:r w:rsidR="00732853">
              <w:rPr>
                <w:rFonts w:hint="eastAsia"/>
                <w:color w:val="000000"/>
                <w:kern w:val="0"/>
                <w:sz w:val="20"/>
              </w:rPr>
              <w:instrText>家庭康复</w:instrText>
            </w:r>
            <w:r w:rsidR="00732853">
              <w:rPr>
                <w:rFonts w:hint="eastAsia"/>
                <w:color w:val="000000"/>
                <w:kern w:val="0"/>
                <w:sz w:val="20"/>
              </w:rPr>
              <w:instrText>&lt;/keyword&gt;&lt;keyword&gt;</w:instrText>
            </w:r>
            <w:r w:rsidR="00732853">
              <w:rPr>
                <w:rFonts w:hint="eastAsia"/>
                <w:color w:val="000000"/>
                <w:kern w:val="0"/>
                <w:sz w:val="20"/>
              </w:rPr>
              <w:instrText>日常生活活动能力</w:instrText>
            </w:r>
            <w:r w:rsidR="00732853">
              <w:rPr>
                <w:rFonts w:hint="eastAsia"/>
                <w:color w:val="000000"/>
                <w:kern w:val="0"/>
                <w:sz w:val="20"/>
              </w:rPr>
              <w:instrText>&lt;/keyword&gt;&lt;keyword&gt;</w:instrText>
            </w:r>
            <w:r w:rsidR="00732853">
              <w:rPr>
                <w:rFonts w:hint="eastAsia"/>
                <w:color w:val="000000"/>
                <w:kern w:val="0"/>
                <w:sz w:val="20"/>
              </w:rPr>
              <w:instrText>社区团队模式</w:instrText>
            </w:r>
            <w:r w:rsidR="00732853">
              <w:rPr>
                <w:rFonts w:hint="eastAsia"/>
                <w:color w:val="000000"/>
                <w:kern w:val="0"/>
                <w:sz w:val="20"/>
              </w:rPr>
              <w:instrText>&lt;/keyword&gt;&lt;keyword&gt;</w:instrText>
            </w:r>
            <w:r w:rsidR="00732853">
              <w:rPr>
                <w:rFonts w:hint="eastAsia"/>
                <w:color w:val="000000"/>
                <w:kern w:val="0"/>
                <w:sz w:val="20"/>
              </w:rPr>
              <w:instrText>社区康复治疗</w:instrText>
            </w:r>
            <w:r w:rsidR="00732853">
              <w:rPr>
                <w:rFonts w:hint="eastAsia"/>
                <w:color w:val="000000"/>
                <w:kern w:val="0"/>
                <w:sz w:val="20"/>
              </w:rPr>
              <w:instrText>&lt;/keyword&gt;&lt;keyword&gt;</w:instrText>
            </w:r>
            <w:r w:rsidR="00732853">
              <w:rPr>
                <w:rFonts w:hint="eastAsia"/>
                <w:color w:val="000000"/>
                <w:kern w:val="0"/>
                <w:sz w:val="20"/>
              </w:rPr>
              <w:instrText>康复治疗师</w:instrText>
            </w:r>
            <w:r w:rsidR="00732853">
              <w:rPr>
                <w:rFonts w:hint="eastAsia"/>
                <w:color w:val="000000"/>
                <w:kern w:val="0"/>
                <w:sz w:val="20"/>
              </w:rPr>
              <w:instrText>&lt;/keyword&gt;&lt;keyword&gt;</w:instrText>
            </w:r>
            <w:r w:rsidR="00732853">
              <w:rPr>
                <w:rFonts w:hint="eastAsia"/>
                <w:color w:val="000000"/>
                <w:kern w:val="0"/>
                <w:sz w:val="20"/>
              </w:rPr>
              <w:instrText>肢体功能</w:instrText>
            </w:r>
            <w:r w:rsidR="00732853">
              <w:rPr>
                <w:rFonts w:hint="eastAsia"/>
                <w:color w:val="000000"/>
                <w:kern w:val="0"/>
                <w:sz w:val="20"/>
              </w:rPr>
              <w:instrText>&lt;/keyword&gt;&lt;keyword&gt;</w:instrText>
            </w:r>
            <w:r w:rsidR="00732853">
              <w:rPr>
                <w:rFonts w:hint="eastAsia"/>
                <w:color w:val="000000"/>
                <w:kern w:val="0"/>
                <w:sz w:val="20"/>
              </w:rPr>
              <w:instrText>社区护士</w:instrText>
            </w:r>
            <w:r w:rsidR="00732853">
              <w:rPr>
                <w:rFonts w:hint="eastAsia"/>
                <w:color w:val="000000"/>
                <w:kern w:val="0"/>
                <w:sz w:val="20"/>
              </w:rPr>
              <w:instrText>&lt;/keyword&gt;&lt;/keywords&gt;&lt;dates&gt;&lt;year&gt;2016&lt;/year&gt;&lt;/dates&gt;&lt;isbn&gt;0253-9926&lt;/isbn&gt;&lt;call-num&gt;14-1108/R&lt;/call-num&gt;&lt;urls&gt;&lt;/urls&gt;&lt;remote-database-provider&gt;Cnki&lt;/remote-database-provider&gt;&lt;research-notes&gt;&lt;style face="normal" font="default" size="100%"&gt;48&lt;/style&gt;&lt;style face="normal" font="default" charset="134" size="100%"&gt;</w:instrText>
            </w:r>
            <w:r w:rsidR="00732853">
              <w:rPr>
                <w:rFonts w:hint="eastAsia"/>
                <w:color w:val="000000"/>
                <w:kern w:val="0"/>
                <w:sz w:val="20"/>
              </w:rPr>
              <w:instrText>社区团队模式下家庭康复对脑卒中患者肢体功能和日常生活活动能力的影响</w:instrText>
            </w:r>
            <w:r w:rsidR="00732853">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(Xue et al., 2016)</w:t>
            </w:r>
            <w:r w:rsidRPr="000A2447">
              <w:rPr>
                <w:color w:val="000000"/>
                <w:kern w:val="0"/>
                <w:sz w:val="20"/>
              </w:rPr>
              <w:fldChar w:fldCharType="end"/>
            </w:r>
          </w:p>
        </w:tc>
        <w:tc>
          <w:tcPr>
            <w:tcW w:w="1665" w:type="dxa"/>
            <w:shd w:val="clear" w:color="auto" w:fill="auto"/>
            <w:vAlign w:val="center"/>
            <w:hideMark/>
          </w:tcPr>
          <w:p w14:paraId="1B8F810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2016</w:t>
            </w:r>
          </w:p>
        </w:tc>
        <w:tc>
          <w:tcPr>
            <w:tcW w:w="939" w:type="dxa"/>
            <w:shd w:val="clear" w:color="auto" w:fill="auto"/>
            <w:vAlign w:val="center"/>
            <w:hideMark/>
          </w:tcPr>
          <w:p w14:paraId="6B55D33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5693DCF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Shanghai</w:t>
            </w:r>
          </w:p>
        </w:tc>
        <w:tc>
          <w:tcPr>
            <w:tcW w:w="1743" w:type="dxa"/>
            <w:shd w:val="clear" w:color="auto" w:fill="auto"/>
            <w:vAlign w:val="center"/>
            <w:hideMark/>
          </w:tcPr>
          <w:p w14:paraId="019195D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492D972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shd w:val="clear" w:color="auto" w:fill="auto"/>
            <w:vAlign w:val="center"/>
            <w:hideMark/>
          </w:tcPr>
          <w:p w14:paraId="750D2C74" w14:textId="0E5C5DEE"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(limb dysfunction)</w:t>
            </w:r>
          </w:p>
        </w:tc>
        <w:tc>
          <w:tcPr>
            <w:tcW w:w="3003" w:type="dxa"/>
            <w:shd w:val="clear" w:color="auto" w:fill="auto"/>
            <w:vAlign w:val="center"/>
            <w:hideMark/>
          </w:tcPr>
          <w:p w14:paraId="156F4FA9" w14:textId="502A9947"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r>
      <w:tr w:rsidR="006642C9" w:rsidRPr="000A2447" w14:paraId="58F09617" w14:textId="77777777" w:rsidTr="004D7B2B">
        <w:trPr>
          <w:trHeight w:val="1321"/>
          <w:jc w:val="center"/>
        </w:trPr>
        <w:tc>
          <w:tcPr>
            <w:tcW w:w="2093" w:type="dxa"/>
            <w:shd w:val="clear" w:color="auto" w:fill="auto"/>
            <w:vAlign w:val="center"/>
            <w:hideMark/>
          </w:tcPr>
          <w:p w14:paraId="10AE6546" w14:textId="489AB9C8"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PEVuZE5vdGU+PENpdGU+PEF1dGhvcj5ZYW5nPC9BdXRob3I+PFllYXI+MjAxOTwvWWVhcj48UmVj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</w:fldData>
              </w:fldChar>
            </w:r>
            <w:r w:rsidR="00B46BC0">
              <w:rPr>
                <w:color w:val="000000"/>
                <w:kern w:val="0"/>
                <w:sz w:val="20"/>
              </w:rPr>
              <w:instrText xml:space="preserve"> ADDIN EN.CITE </w:instrText>
            </w:r>
            <w:r w:rsidR="00B46BC0">
              <w:rPr>
                <w:color w:val="000000"/>
                <w:kern w:val="0"/>
                <w:sz w:val="20"/>
              </w:rPr>
              <w:fldChar w:fldCharType="begin">
                <w:fldData xml:space="preserve">PEVuZE5vdGU+PENpdGU+PEF1dGhvcj5ZYW5nPC9BdXRob3I+PFllYXI+MjAxOTwvWWVhcj48UmVj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</w:fldData>
              </w:fldChar>
            </w:r>
            <w:r w:rsidR="00B46BC0">
              <w:rPr>
                <w:color w:val="000000"/>
                <w:kern w:val="0"/>
                <w:sz w:val="20"/>
              </w:rPr>
              <w:instrText xml:space="preserve"> ADDIN EN.CITE.DATA </w:instrText>
            </w:r>
            <w:r w:rsidR="00B46BC0">
              <w:rPr>
                <w:color w:val="000000"/>
                <w:kern w:val="0"/>
                <w:sz w:val="20"/>
              </w:rPr>
            </w:r>
            <w:r w:rsidR="00B46BC0">
              <w:rPr>
                <w:color w:val="000000"/>
                <w:kern w:val="0"/>
                <w:sz w:val="20"/>
              </w:rPr>
              <w:fldChar w:fldCharType="end"/>
            </w:r>
            <w:r w:rsidRPr="000A2447">
              <w:rPr>
                <w:color w:val="000000"/>
                <w:kern w:val="0"/>
                <w:sz w:val="20"/>
              </w:rPr>
            </w:r>
            <w:r w:rsidRPr="000A2447">
              <w:rPr>
                <w:color w:val="000000"/>
                <w:kern w:val="0"/>
                <w:sz w:val="20"/>
              </w:rPr>
              <w:fldChar w:fldCharType="separate"/>
            </w:r>
            <w:r w:rsidRPr="000A2447">
              <w:rPr>
                <w:noProof/>
                <w:color w:val="000000"/>
                <w:kern w:val="0"/>
                <w:sz w:val="20"/>
              </w:rPr>
              <w:t>(Yang et al., 2019)</w:t>
            </w:r>
            <w:r w:rsidRPr="000A2447">
              <w:rPr>
                <w:color w:val="000000"/>
                <w:kern w:val="0"/>
                <w:sz w:val="20"/>
              </w:rPr>
              <w:fldChar w:fldCharType="end"/>
            </w:r>
          </w:p>
        </w:tc>
        <w:tc>
          <w:tcPr>
            <w:tcW w:w="1665" w:type="dxa"/>
            <w:shd w:val="clear" w:color="auto" w:fill="auto"/>
            <w:vAlign w:val="center"/>
            <w:hideMark/>
          </w:tcPr>
          <w:p w14:paraId="0D6FD57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2019</w:t>
            </w:r>
          </w:p>
        </w:tc>
        <w:tc>
          <w:tcPr>
            <w:tcW w:w="939" w:type="dxa"/>
            <w:shd w:val="clear" w:color="auto" w:fill="auto"/>
            <w:vAlign w:val="center"/>
            <w:hideMark/>
          </w:tcPr>
          <w:p w14:paraId="165D286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0EE48A2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Beijing</w:t>
            </w:r>
          </w:p>
        </w:tc>
        <w:tc>
          <w:tcPr>
            <w:tcW w:w="1743" w:type="dxa"/>
            <w:shd w:val="clear" w:color="auto" w:fill="auto"/>
            <w:vAlign w:val="center"/>
            <w:hideMark/>
          </w:tcPr>
          <w:p w14:paraId="7095E37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41446DDA" w14:textId="0D472152"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shd w:val="clear" w:color="auto" w:fill="auto"/>
            <w:vAlign w:val="center"/>
            <w:hideMark/>
          </w:tcPr>
          <w:p w14:paraId="79371663" w14:textId="0231E8B6" w:rsidR="00216124" w:rsidRPr="000A2447" w:rsidRDefault="00216124" w:rsidP="004B4A24">
            <w:pPr>
              <w:widowControl/>
              <w:jc w:val="left"/>
              <w:rPr>
                <w:rFonts w:eastAsia="等线"/>
                <w:color w:val="000000"/>
                <w:kern w:val="0"/>
                <w:sz w:val="20"/>
              </w:rPr>
            </w:pPr>
            <w:r w:rsidRPr="000A2447">
              <w:rPr>
                <w:rFonts w:eastAsia="等线"/>
                <w:color w:val="000000"/>
                <w:kern w:val="0"/>
                <w:sz w:val="20"/>
              </w:rPr>
              <w:t>Ischemic stroke patients (motor dysfunction)</w:t>
            </w:r>
          </w:p>
        </w:tc>
        <w:tc>
          <w:tcPr>
            <w:tcW w:w="3003" w:type="dxa"/>
            <w:shd w:val="clear" w:color="auto" w:fill="auto"/>
            <w:vAlign w:val="center"/>
            <w:hideMark/>
          </w:tcPr>
          <w:p w14:paraId="5162DE22" w14:textId="04E40EF2"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To </w:t>
            </w:r>
            <w:r w:rsidR="009A438B" w:rsidRPr="000A2447">
              <w:rPr>
                <w:rFonts w:eastAsia="等线"/>
                <w:color w:val="000000"/>
                <w:kern w:val="0"/>
                <w:sz w:val="20"/>
              </w:rPr>
              <w:t>explore the</w:t>
            </w:r>
            <w:r w:rsidRPr="000A2447">
              <w:rPr>
                <w:rFonts w:eastAsia="等线"/>
                <w:color w:val="000000"/>
                <w:kern w:val="0"/>
                <w:sz w:val="20"/>
              </w:rPr>
              <w:t xml:space="preserve"> effect</w:t>
            </w:r>
            <w:r w:rsidR="009A438B" w:rsidRPr="000A2447">
              <w:rPr>
                <w:rFonts w:eastAsia="等线"/>
                <w:color w:val="000000"/>
                <w:kern w:val="0"/>
                <w:sz w:val="20"/>
              </w:rPr>
              <w:t>s</w:t>
            </w:r>
            <w:r w:rsidRPr="000A2447">
              <w:rPr>
                <w:rFonts w:eastAsia="等线"/>
                <w:color w:val="000000"/>
                <w:kern w:val="0"/>
                <w:sz w:val="20"/>
              </w:rPr>
              <w:t xml:space="preserve"> and advantages of community remote rehabilitation system in the treatment of patients with cerebral infarction.</w:t>
            </w:r>
          </w:p>
        </w:tc>
      </w:tr>
      <w:tr w:rsidR="006642C9" w:rsidRPr="000A2447" w14:paraId="21C65F4B" w14:textId="77777777" w:rsidTr="004D7B2B">
        <w:trPr>
          <w:trHeight w:val="2080"/>
          <w:jc w:val="center"/>
        </w:trPr>
        <w:tc>
          <w:tcPr>
            <w:tcW w:w="2093" w:type="dxa"/>
            <w:shd w:val="clear" w:color="auto" w:fill="auto"/>
            <w:vAlign w:val="center"/>
            <w:hideMark/>
          </w:tcPr>
          <w:p w14:paraId="20BAE519" w14:textId="7A6BC1B4"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PEVuZE5vdGU+PENpdGU+PEF1dGhvcj5MaWFvPC9BdXRob3I+PFllYXI+MjAxOTwvWWVhcj48UmVj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</w:fldData>
              </w:fldChar>
            </w:r>
            <w:r w:rsidRPr="000A2447">
              <w:rPr>
                <w:color w:val="000000"/>
                <w:kern w:val="0"/>
                <w:sz w:val="20"/>
              </w:rPr>
              <w:instrText xml:space="preserve"> ADDIN EN.CITE </w:instrText>
            </w:r>
            <w:r w:rsidRPr="000A2447">
              <w:rPr>
                <w:color w:val="000000"/>
                <w:kern w:val="0"/>
                <w:sz w:val="20"/>
              </w:rPr>
              <w:fldChar w:fldCharType="begin">
                <w:fldData xml:space="preserve">PEVuZE5vdGU+PENpdGU+PEF1dGhvcj5MaWFvPC9BdXRob3I+PFllYXI+MjAxOTwvWWVhcj48UmVj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</w:fldData>
              </w:fldChar>
            </w:r>
            <w:r w:rsidRPr="000A2447">
              <w:rPr>
                <w:color w:val="000000"/>
                <w:kern w:val="0"/>
                <w:sz w:val="20"/>
              </w:rPr>
              <w:instrText xml:space="preserve"> ADDIN EN.CITE.DATA </w:instrText>
            </w:r>
            <w:r w:rsidRPr="000A2447">
              <w:rPr>
                <w:color w:val="000000"/>
                <w:kern w:val="0"/>
                <w:sz w:val="20"/>
              </w:rPr>
            </w:r>
            <w:r w:rsidRPr="000A2447">
              <w:rPr>
                <w:color w:val="000000"/>
                <w:kern w:val="0"/>
                <w:sz w:val="20"/>
              </w:rPr>
              <w:fldChar w:fldCharType="end"/>
            </w:r>
            <w:r w:rsidRPr="000A2447">
              <w:rPr>
                <w:color w:val="000000"/>
                <w:kern w:val="0"/>
                <w:sz w:val="20"/>
              </w:rPr>
            </w:r>
            <w:r w:rsidRPr="000A2447">
              <w:rPr>
                <w:color w:val="000000"/>
                <w:kern w:val="0"/>
                <w:sz w:val="20"/>
              </w:rPr>
              <w:fldChar w:fldCharType="separate"/>
            </w:r>
            <w:r w:rsidRPr="000A2447">
              <w:rPr>
                <w:noProof/>
                <w:color w:val="000000"/>
                <w:kern w:val="0"/>
                <w:sz w:val="20"/>
              </w:rPr>
              <w:t>(Liao et al., 2019)</w:t>
            </w:r>
            <w:r w:rsidRPr="000A2447">
              <w:rPr>
                <w:color w:val="000000"/>
                <w:kern w:val="0"/>
                <w:sz w:val="20"/>
              </w:rPr>
              <w:fldChar w:fldCharType="end"/>
            </w:r>
          </w:p>
        </w:tc>
        <w:tc>
          <w:tcPr>
            <w:tcW w:w="1665" w:type="dxa"/>
            <w:shd w:val="clear" w:color="auto" w:fill="auto"/>
            <w:vAlign w:val="center"/>
            <w:hideMark/>
          </w:tcPr>
          <w:p w14:paraId="3CF3A36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2019</w:t>
            </w:r>
          </w:p>
        </w:tc>
        <w:tc>
          <w:tcPr>
            <w:tcW w:w="939" w:type="dxa"/>
            <w:shd w:val="clear" w:color="auto" w:fill="auto"/>
            <w:vAlign w:val="center"/>
            <w:hideMark/>
          </w:tcPr>
          <w:p w14:paraId="69D0B6E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0704B760" w14:textId="3705B226" w:rsidR="00216124" w:rsidRPr="000A2447" w:rsidRDefault="00216124" w:rsidP="004B4A24">
            <w:pPr>
              <w:widowControl/>
              <w:jc w:val="left"/>
              <w:rPr>
                <w:rFonts w:eastAsia="等线"/>
                <w:color w:val="000000"/>
                <w:kern w:val="0"/>
                <w:sz w:val="20"/>
              </w:rPr>
            </w:pPr>
            <w:r w:rsidRPr="000A2447">
              <w:rPr>
                <w:rFonts w:eastAsia="等线"/>
                <w:color w:val="000000"/>
                <w:kern w:val="0"/>
                <w:sz w:val="20"/>
              </w:rPr>
              <w:t>Jiaxing, Zhejiang</w:t>
            </w:r>
            <w:r w:rsidR="006642C9" w:rsidRPr="000A2447">
              <w:rPr>
                <w:rFonts w:eastAsia="等线"/>
                <w:color w:val="000000"/>
                <w:kern w:val="0"/>
                <w:sz w:val="20"/>
              </w:rPr>
              <w:t xml:space="preserve"> Province</w:t>
            </w:r>
          </w:p>
        </w:tc>
        <w:tc>
          <w:tcPr>
            <w:tcW w:w="1743" w:type="dxa"/>
            <w:shd w:val="clear" w:color="auto" w:fill="auto"/>
            <w:vAlign w:val="center"/>
            <w:hideMark/>
          </w:tcPr>
          <w:p w14:paraId="5AFB84F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7E29B0B4" w14:textId="7CD6092C"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shd w:val="clear" w:color="auto" w:fill="FFFFFF"/>
            <w:vAlign w:val="center"/>
            <w:hideMark/>
          </w:tcPr>
          <w:p w14:paraId="206CDE9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Ischemic stroke patients (convalescent period, limb dysfunction)</w:t>
            </w:r>
          </w:p>
        </w:tc>
        <w:tc>
          <w:tcPr>
            <w:tcW w:w="3003" w:type="dxa"/>
            <w:shd w:val="clear" w:color="auto" w:fill="auto"/>
            <w:vAlign w:val="center"/>
            <w:hideMark/>
          </w:tcPr>
          <w:p w14:paraId="0BA3B0E8" w14:textId="66EEF2C4"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investigate the effects of the community stroke rehabilitation model on neurological rehabilitation</w:t>
            </w:r>
            <w:r w:rsidR="009A438B" w:rsidRPr="000A2447">
              <w:rPr>
                <w:rFonts w:hint="eastAsia"/>
                <w:color w:val="000000"/>
                <w:kern w:val="0"/>
                <w:sz w:val="20"/>
              </w:rPr>
              <w:t>,</w:t>
            </w:r>
            <w:r w:rsidR="009A438B" w:rsidRPr="000A2447">
              <w:rPr>
                <w:color w:val="000000"/>
                <w:kern w:val="0"/>
                <w:sz w:val="20"/>
              </w:rPr>
              <w:t xml:space="preserve"> </w:t>
            </w:r>
            <w:r w:rsidRPr="000A2447">
              <w:rPr>
                <w:rFonts w:eastAsia="等线"/>
                <w:color w:val="000000"/>
                <w:kern w:val="0"/>
                <w:sz w:val="20"/>
              </w:rPr>
              <w:t xml:space="preserve">cerebral hemodynamics and cerebral vascular reserve in patients with cerebral infarction. </w:t>
            </w:r>
          </w:p>
        </w:tc>
      </w:tr>
      <w:tr w:rsidR="006642C9" w:rsidRPr="000A2447" w14:paraId="1E6AECAF" w14:textId="77777777" w:rsidTr="004D7B2B">
        <w:trPr>
          <w:trHeight w:val="998"/>
          <w:jc w:val="center"/>
        </w:trPr>
        <w:tc>
          <w:tcPr>
            <w:tcW w:w="2093" w:type="dxa"/>
            <w:tcBorders>
              <w:bottom w:val="single" w:sz="12" w:space="0" w:color="auto"/>
            </w:tcBorders>
            <w:shd w:val="clear" w:color="auto" w:fill="auto"/>
            <w:vAlign w:val="center"/>
            <w:hideMark/>
          </w:tcPr>
          <w:p w14:paraId="52427DC3" w14:textId="6BA625FC"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PEVuZE5vdGU+PENpdGU+PEF1dGhvcj5XYW5nPC9BdXRob3I+PFllYXI+MjAwNTwvWWVhcj48UmVj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==
</w:fldData>
              </w:fldChar>
            </w:r>
            <w:r w:rsidR="00EC6BB8">
              <w:rPr>
                <w:color w:val="000000"/>
                <w:kern w:val="0"/>
                <w:sz w:val="20"/>
              </w:rPr>
              <w:instrText xml:space="preserve"> ADDIN EN.CITE </w:instrText>
            </w:r>
            <w:r w:rsidR="00EC6BB8">
              <w:rPr>
                <w:color w:val="000000"/>
                <w:kern w:val="0"/>
                <w:sz w:val="20"/>
              </w:rPr>
              <w:fldChar w:fldCharType="begin">
                <w:fldData xml:space="preserve">PEVuZE5vdGU+PENpdGU+PEF1dGhvcj5XYW5nPC9BdXRob3I+PFllYXI+MjAwNTwvWWVhcj48UmVj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==
</w:fldData>
              </w:fldChar>
            </w:r>
            <w:r w:rsidR="00EC6BB8">
              <w:rPr>
                <w:color w:val="000000"/>
                <w:kern w:val="0"/>
                <w:sz w:val="20"/>
              </w:rPr>
              <w:instrText xml:space="preserve"> ADDIN EN.CITE.DATA </w:instrText>
            </w:r>
            <w:r w:rsidR="00EC6BB8">
              <w:rPr>
                <w:color w:val="000000"/>
                <w:kern w:val="0"/>
                <w:sz w:val="20"/>
              </w:rPr>
            </w:r>
            <w:r w:rsidR="00EC6BB8">
              <w:rPr>
                <w:color w:val="000000"/>
                <w:kern w:val="0"/>
                <w:sz w:val="20"/>
              </w:rPr>
              <w:fldChar w:fldCharType="end"/>
            </w:r>
            <w:r w:rsidRPr="000A2447">
              <w:rPr>
                <w:color w:val="000000"/>
                <w:kern w:val="0"/>
                <w:sz w:val="20"/>
              </w:rPr>
              <w:fldChar w:fldCharType="separate"/>
            </w:r>
            <w:r w:rsidRPr="000A2447">
              <w:rPr>
                <w:noProof/>
                <w:color w:val="000000"/>
                <w:kern w:val="0"/>
                <w:sz w:val="20"/>
              </w:rPr>
              <w:t>(Wang, 2005)</w:t>
            </w:r>
            <w:r w:rsidRPr="000A2447">
              <w:rPr>
                <w:color w:val="000000"/>
                <w:kern w:val="0"/>
                <w:sz w:val="20"/>
              </w:rPr>
              <w:fldChar w:fldCharType="end"/>
            </w:r>
          </w:p>
        </w:tc>
        <w:tc>
          <w:tcPr>
            <w:tcW w:w="1665" w:type="dxa"/>
            <w:tcBorders>
              <w:bottom w:val="single" w:sz="12" w:space="0" w:color="auto"/>
            </w:tcBorders>
            <w:shd w:val="clear" w:color="auto" w:fill="auto"/>
            <w:vAlign w:val="center"/>
            <w:hideMark/>
          </w:tcPr>
          <w:p w14:paraId="5BDF808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2005</w:t>
            </w:r>
          </w:p>
        </w:tc>
        <w:tc>
          <w:tcPr>
            <w:tcW w:w="939" w:type="dxa"/>
            <w:tcBorders>
              <w:bottom w:val="single" w:sz="12" w:space="0" w:color="auto"/>
            </w:tcBorders>
            <w:shd w:val="clear" w:color="auto" w:fill="auto"/>
            <w:vAlign w:val="center"/>
            <w:hideMark/>
          </w:tcPr>
          <w:p w14:paraId="28536B7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bottom w:val="single" w:sz="12" w:space="0" w:color="auto"/>
            </w:tcBorders>
            <w:shd w:val="clear" w:color="auto" w:fill="auto"/>
            <w:vAlign w:val="center"/>
            <w:hideMark/>
          </w:tcPr>
          <w:p w14:paraId="234F0163" w14:textId="65A0A10B"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Shenyang, Liaoning</w:t>
            </w:r>
            <w:r w:rsidR="006642C9" w:rsidRPr="000A2447">
              <w:rPr>
                <w:rFonts w:eastAsia="等线"/>
                <w:color w:val="000000"/>
                <w:kern w:val="0"/>
                <w:sz w:val="20"/>
              </w:rPr>
              <w:t xml:space="preserve"> Province</w:t>
            </w:r>
          </w:p>
        </w:tc>
        <w:tc>
          <w:tcPr>
            <w:tcW w:w="1743" w:type="dxa"/>
            <w:tcBorders>
              <w:bottom w:val="single" w:sz="12" w:space="0" w:color="auto"/>
            </w:tcBorders>
            <w:shd w:val="clear" w:color="auto" w:fill="auto"/>
            <w:vAlign w:val="center"/>
            <w:hideMark/>
          </w:tcPr>
          <w:p w14:paraId="28F4F32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bottom w:val="single" w:sz="12" w:space="0" w:color="auto"/>
            </w:tcBorders>
            <w:shd w:val="clear" w:color="auto" w:fill="auto"/>
            <w:vAlign w:val="center"/>
            <w:hideMark/>
          </w:tcPr>
          <w:p w14:paraId="5821F8BC" w14:textId="3A2ADAA4"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tcBorders>
              <w:bottom w:val="single" w:sz="12" w:space="0" w:color="auto"/>
            </w:tcBorders>
            <w:shd w:val="clear" w:color="auto" w:fill="FFFFFF"/>
            <w:vAlign w:val="center"/>
            <w:hideMark/>
          </w:tcPr>
          <w:p w14:paraId="2A503A0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(convalescent period)</w:t>
            </w:r>
          </w:p>
        </w:tc>
        <w:tc>
          <w:tcPr>
            <w:tcW w:w="3003" w:type="dxa"/>
            <w:tcBorders>
              <w:bottom w:val="single" w:sz="12" w:space="0" w:color="auto"/>
            </w:tcBorders>
            <w:shd w:val="clear" w:color="auto" w:fill="auto"/>
            <w:vAlign w:val="center"/>
            <w:hideMark/>
          </w:tcPr>
          <w:p w14:paraId="62CE4647" w14:textId="53957472"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comprehend the role of neurologists in the community intervention</w:t>
            </w:r>
            <w:r w:rsidR="004D7B2B" w:rsidRPr="000A2447">
              <w:rPr>
                <w:rFonts w:eastAsia="等线"/>
                <w:color w:val="000000"/>
                <w:kern w:val="0"/>
                <w:sz w:val="20"/>
              </w:rPr>
              <w:t xml:space="preserve"> </w:t>
            </w:r>
            <w:r w:rsidRPr="000A2447">
              <w:rPr>
                <w:rFonts w:eastAsia="等线"/>
                <w:color w:val="000000"/>
                <w:kern w:val="0"/>
                <w:sz w:val="20"/>
              </w:rPr>
              <w:t>for the functional prognosis of patients with stroke.</w:t>
            </w:r>
          </w:p>
        </w:tc>
      </w:tr>
      <w:tr w:rsidR="006642C9" w:rsidRPr="000A2447" w14:paraId="6C5798CD" w14:textId="77777777" w:rsidTr="004D7B2B">
        <w:trPr>
          <w:trHeight w:val="824"/>
          <w:jc w:val="center"/>
        </w:trPr>
        <w:tc>
          <w:tcPr>
            <w:tcW w:w="2093" w:type="dxa"/>
            <w:tcBorders>
              <w:top w:val="single" w:sz="12" w:space="0" w:color="auto"/>
            </w:tcBorders>
            <w:shd w:val="clear" w:color="auto" w:fill="auto"/>
            <w:vAlign w:val="center"/>
            <w:hideMark/>
          </w:tcPr>
          <w:p w14:paraId="0706B5B7" w14:textId="3956BCF0" w:rsidR="00216124" w:rsidRPr="000A2447" w:rsidRDefault="00216124" w:rsidP="004B4A24">
            <w:pPr>
              <w:widowControl/>
              <w:jc w:val="left"/>
              <w:rPr>
                <w:rFonts w:eastAsia="等线"/>
                <w:color w:val="000000"/>
                <w:kern w:val="0"/>
                <w:sz w:val="20"/>
              </w:rPr>
            </w:pPr>
            <w:r w:rsidRPr="000A2447">
              <w:rPr>
                <w:color w:val="000000"/>
                <w:kern w:val="0"/>
                <w:sz w:val="20"/>
              </w:rPr>
              <w:lastRenderedPageBreak/>
              <w:fldChar w:fldCharType="begin"/>
            </w:r>
            <w:r w:rsidR="00732853">
              <w:rPr>
                <w:color w:val="000000"/>
                <w:kern w:val="0"/>
                <w:sz w:val="20"/>
              </w:rPr>
              <w:instrText xml:space="preserve"> ADDIN EN.CITE &lt;EndNote&gt;&lt;Cite&gt;&lt;Author&gt;Li&lt;/Author&gt;&lt;Year&gt;2017&lt;/Year&gt;&lt;RecNum&gt;151678&lt;/RecNum&gt;&lt;DisplayText&gt;(Li, 2017)&lt;/DisplayText&gt;&lt;record&gt;&lt;rec-number&gt;151678&lt;/rec-number&gt;&lt;foreign-keys&gt;&lt;key app="EN" db-id="5rwrwp00w0addae22rmxxrzxrz2xed555ddt" timestamp="167299</w:instrText>
            </w:r>
            <w:r w:rsidR="00732853">
              <w:rPr>
                <w:rFonts w:hint="eastAsia"/>
                <w:color w:val="000000"/>
                <w:kern w:val="0"/>
                <w:sz w:val="20"/>
              </w:rPr>
              <w:instrText>1580"&gt;151678&lt;/key&gt;&lt;/foreign-keys&gt;&lt;ref-type name="Journal Article"&gt;17&lt;/ref-type&gt;&lt;contributors&gt;&lt;authors&gt;&lt;author&gt;Li, X. M.&lt;/author&gt;&lt;/authors&gt;&lt;/contributors&gt;&lt;auth-address&gt;&lt;style face="normal" font="default" charset="134" size="100%"&gt;</w:instrText>
            </w:r>
            <w:r w:rsidR="00732853">
              <w:rPr>
                <w:rFonts w:hint="eastAsia"/>
                <w:color w:val="000000"/>
                <w:kern w:val="0"/>
                <w:sz w:val="20"/>
              </w:rPr>
              <w:instrText>齐鲁工业大学校医院内科</w:instrText>
            </w:r>
            <w:r w:rsidR="00732853">
              <w:rPr>
                <w:rFonts w:hint="eastAsia"/>
                <w:color w:val="000000"/>
                <w:kern w:val="0"/>
                <w:sz w:val="20"/>
              </w:rPr>
              <w:instrText>&lt;/style&gt;&lt;/auth-</w:instrText>
            </w:r>
            <w:r w:rsidR="00732853">
              <w:rPr>
                <w:color w:val="000000"/>
                <w:kern w:val="0"/>
                <w:sz w:val="20"/>
              </w:rPr>
              <w:instrText>address&gt;&lt;titles&gt;&lt;title&gt;&lt;style face="normal" font="default" charset="134" size="100%"&gt;Effectiveness of community-based rehabilitation therapy in improving activities of daily living of stroke patients&lt;/style&gt;&lt;/title&gt;&lt;secondary-title&gt;Biped and Health&lt;/secon</w:instrText>
            </w:r>
            <w:r w:rsidR="00732853">
              <w:rPr>
                <w:rFonts w:hint="eastAsia"/>
                <w:color w:val="000000"/>
                <w:kern w:val="0"/>
                <w:sz w:val="20"/>
              </w:rPr>
              <w:instrText>dary-title&gt;&lt;/titles&gt;&lt;periodical&gt;&lt;full-title&gt;Biped and Health&lt;/full-title&gt;&lt;/periodical&gt;&lt;pages&gt;59-60&lt;/pages&gt;&lt;volume&gt;26&lt;/volume&gt;&lt;number&gt;24&lt;/number&gt;&lt;keywords&gt;&lt;keyword&gt;</w:instrText>
            </w:r>
            <w:r w:rsidR="00732853">
              <w:rPr>
                <w:rFonts w:hint="eastAsia"/>
                <w:color w:val="000000"/>
                <w:kern w:val="0"/>
                <w:sz w:val="20"/>
              </w:rPr>
              <w:instrText>社区康复治疗</w:instrText>
            </w:r>
            <w:r w:rsidR="00732853">
              <w:rPr>
                <w:rFonts w:hint="eastAsia"/>
                <w:color w:val="000000"/>
                <w:kern w:val="0"/>
                <w:sz w:val="20"/>
              </w:rPr>
              <w:instrText xml:space="preserve"> </w:instrText>
            </w:r>
            <w:r w:rsidR="00732853">
              <w:rPr>
                <w:rFonts w:hint="eastAsia"/>
                <w:color w:val="000000"/>
                <w:kern w:val="0"/>
                <w:sz w:val="20"/>
              </w:rPr>
              <w:instrText>脑卒中</w:instrText>
            </w:r>
            <w:r w:rsidR="00732853">
              <w:rPr>
                <w:rFonts w:hint="eastAsia"/>
                <w:color w:val="000000"/>
                <w:kern w:val="0"/>
                <w:sz w:val="20"/>
              </w:rPr>
              <w:instrText xml:space="preserve"> </w:instrText>
            </w:r>
            <w:r w:rsidR="00732853">
              <w:rPr>
                <w:rFonts w:hint="eastAsia"/>
                <w:color w:val="000000"/>
                <w:kern w:val="0"/>
                <w:sz w:val="20"/>
              </w:rPr>
              <w:instrText>活动能力</w:instrText>
            </w:r>
            <w:r w:rsidR="00732853">
              <w:rPr>
                <w:rFonts w:hint="eastAsia"/>
                <w:color w:val="000000"/>
                <w:kern w:val="0"/>
                <w:sz w:val="20"/>
              </w:rPr>
              <w:instrText>&lt;/keyword&gt;&lt;/keywords&gt;&lt;dates&gt;&lt;year&gt;2017&lt;/year&gt;&lt;/dates&gt;&lt;isbn&gt;1004-6569&lt;/isbn&gt;&lt;urls&gt;&lt;/urls&gt;&lt;remote-database-provider&gt;&lt;style face="normal" font="default" charset="134" size="100%"&gt;</w:instrText>
            </w:r>
            <w:r w:rsidR="00732853">
              <w:rPr>
                <w:rFonts w:hint="eastAsia"/>
                <w:color w:val="000000"/>
                <w:kern w:val="0"/>
                <w:sz w:val="20"/>
              </w:rPr>
              <w:instrText>重庆维普资讯有限公司</w:instrText>
            </w:r>
            <w:r w:rsidR="00732853">
              <w:rPr>
                <w:rFonts w:hint="eastAsia"/>
                <w:color w:val="000000"/>
                <w:kern w:val="0"/>
                <w:sz w:val="20"/>
              </w:rPr>
              <w:instrText>&lt;/style&gt;&lt;/remote-database-provider&gt;&lt;research-notes&gt;&lt;style face="normal" font="default" size="100%"&gt;52&lt;/style&gt;&lt;style face="normal" font="default" charset="134" size="100%"&gt;</w:instrText>
            </w:r>
            <w:r w:rsidR="00732853">
              <w:rPr>
                <w:rFonts w:hint="eastAsia"/>
                <w:color w:val="000000"/>
                <w:kern w:val="0"/>
                <w:sz w:val="20"/>
              </w:rPr>
              <w:instrText>社区康复治疗对改善脑卒中患者日常生活活动能力的效果</w:instrText>
            </w:r>
            <w:r w:rsidR="00732853">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(Li, 2017)</w:t>
            </w:r>
            <w:r w:rsidRPr="000A2447">
              <w:rPr>
                <w:color w:val="000000"/>
                <w:kern w:val="0"/>
                <w:sz w:val="20"/>
              </w:rPr>
              <w:fldChar w:fldCharType="end"/>
            </w:r>
          </w:p>
        </w:tc>
        <w:tc>
          <w:tcPr>
            <w:tcW w:w="1665" w:type="dxa"/>
            <w:tcBorders>
              <w:top w:val="single" w:sz="12" w:space="0" w:color="auto"/>
            </w:tcBorders>
            <w:shd w:val="clear" w:color="auto" w:fill="auto"/>
            <w:vAlign w:val="center"/>
            <w:hideMark/>
          </w:tcPr>
          <w:p w14:paraId="2775F38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2017</w:t>
            </w:r>
          </w:p>
        </w:tc>
        <w:tc>
          <w:tcPr>
            <w:tcW w:w="939" w:type="dxa"/>
            <w:tcBorders>
              <w:top w:val="single" w:sz="12" w:space="0" w:color="auto"/>
            </w:tcBorders>
            <w:shd w:val="clear" w:color="auto" w:fill="auto"/>
            <w:vAlign w:val="center"/>
            <w:hideMark/>
          </w:tcPr>
          <w:p w14:paraId="730CC89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top w:val="single" w:sz="12" w:space="0" w:color="auto"/>
            </w:tcBorders>
            <w:shd w:val="clear" w:color="auto" w:fill="auto"/>
            <w:vAlign w:val="center"/>
            <w:hideMark/>
          </w:tcPr>
          <w:p w14:paraId="4C78A31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Jinan, Shandong Province</w:t>
            </w:r>
          </w:p>
        </w:tc>
        <w:tc>
          <w:tcPr>
            <w:tcW w:w="1743" w:type="dxa"/>
            <w:tcBorders>
              <w:top w:val="single" w:sz="12" w:space="0" w:color="auto"/>
            </w:tcBorders>
            <w:shd w:val="clear" w:color="auto" w:fill="auto"/>
            <w:vAlign w:val="center"/>
            <w:hideMark/>
          </w:tcPr>
          <w:p w14:paraId="4B16BAB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top w:val="single" w:sz="12" w:space="0" w:color="auto"/>
            </w:tcBorders>
            <w:shd w:val="clear" w:color="auto" w:fill="auto"/>
            <w:vAlign w:val="center"/>
            <w:hideMark/>
          </w:tcPr>
          <w:p w14:paraId="42070D19" w14:textId="19129096"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tcBorders>
              <w:top w:val="single" w:sz="12" w:space="0" w:color="auto"/>
            </w:tcBorders>
            <w:shd w:val="clear" w:color="auto" w:fill="auto"/>
            <w:vAlign w:val="center"/>
            <w:hideMark/>
          </w:tcPr>
          <w:p w14:paraId="238E5E8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w:t>
            </w:r>
          </w:p>
        </w:tc>
        <w:tc>
          <w:tcPr>
            <w:tcW w:w="3003" w:type="dxa"/>
            <w:tcBorders>
              <w:top w:val="single" w:sz="12" w:space="0" w:color="auto"/>
            </w:tcBorders>
            <w:shd w:val="clear" w:color="auto" w:fill="auto"/>
            <w:vAlign w:val="center"/>
            <w:hideMark/>
          </w:tcPr>
          <w:p w14:paraId="27CC86AE" w14:textId="7CDF3426"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9A438B" w:rsidRPr="000A2447">
              <w:rPr>
                <w:rFonts w:eastAsia="等线"/>
                <w:color w:val="000000"/>
                <w:kern w:val="0"/>
                <w:sz w:val="20"/>
              </w:rPr>
              <w:t>s</w:t>
            </w:r>
            <w:r w:rsidRPr="000A2447">
              <w:rPr>
                <w:rFonts w:eastAsia="等线"/>
                <w:color w:val="000000"/>
                <w:kern w:val="0"/>
                <w:sz w:val="20"/>
              </w:rPr>
              <w:t xml:space="preserve"> of community rehabilitation treatment on the activity ability of stroke patients.</w:t>
            </w:r>
          </w:p>
        </w:tc>
      </w:tr>
      <w:tr w:rsidR="006642C9" w:rsidRPr="000A2447" w14:paraId="38996BC9" w14:textId="77777777" w:rsidTr="004D7B2B">
        <w:trPr>
          <w:trHeight w:val="1675"/>
          <w:jc w:val="center"/>
        </w:trPr>
        <w:tc>
          <w:tcPr>
            <w:tcW w:w="2093" w:type="dxa"/>
            <w:shd w:val="clear" w:color="auto" w:fill="auto"/>
            <w:vAlign w:val="center"/>
            <w:hideMark/>
          </w:tcPr>
          <w:p w14:paraId="778DD745" w14:textId="4AC96751" w:rsidR="00216124" w:rsidRPr="000A2447" w:rsidRDefault="00216124" w:rsidP="004B4A24">
            <w:pPr>
              <w:widowControl/>
              <w:spacing w:after="240"/>
              <w:jc w:val="left"/>
              <w:rPr>
                <w:rFonts w:eastAsia="等线"/>
                <w:color w:val="000000"/>
                <w:kern w:val="0"/>
                <w:sz w:val="20"/>
              </w:rPr>
            </w:pPr>
            <w:r w:rsidRPr="000A2447">
              <w:rPr>
                <w:color w:val="000000"/>
                <w:kern w:val="0"/>
                <w:sz w:val="20"/>
              </w:rPr>
              <w:fldChar w:fldCharType="begin">
                <w:fldData xml:space="preserve">PEVuZE5vdGU+PENpdGU+PEF1dGhvcj5MaTwvQXV0aG9yPjxZZWFyPjIwMTQ8L1llYXI+PFJlY051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</w:fldData>
              </w:fldChar>
            </w:r>
            <w:r w:rsidR="00CC3E71">
              <w:rPr>
                <w:color w:val="000000"/>
                <w:kern w:val="0"/>
                <w:sz w:val="20"/>
              </w:rPr>
              <w:instrText xml:space="preserve"> ADDIN EN.CITE </w:instrText>
            </w:r>
            <w:r w:rsidR="00CC3E71">
              <w:rPr>
                <w:color w:val="000000"/>
                <w:kern w:val="0"/>
                <w:sz w:val="20"/>
              </w:rPr>
              <w:fldChar w:fldCharType="begin">
                <w:fldData xml:space="preserve">PEVuZE5vdGU+PENpdGU+PEF1dGhvcj5MaTwvQXV0aG9yPjxZZWFyPjIwMTQ8L1llYXI+PFJlY051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</w:fldData>
              </w:fldChar>
            </w:r>
            <w:r w:rsidR="00CC3E71">
              <w:rPr>
                <w:color w:val="000000"/>
                <w:kern w:val="0"/>
                <w:sz w:val="20"/>
              </w:rPr>
              <w:instrText xml:space="preserve"> ADDIN EN.CITE.DATA </w:instrText>
            </w:r>
            <w:r w:rsidR="00CC3E71">
              <w:rPr>
                <w:color w:val="000000"/>
                <w:kern w:val="0"/>
                <w:sz w:val="20"/>
              </w:rPr>
            </w:r>
            <w:r w:rsidR="00CC3E71">
              <w:rPr>
                <w:color w:val="000000"/>
                <w:kern w:val="0"/>
                <w:sz w:val="20"/>
              </w:rPr>
              <w:fldChar w:fldCharType="end"/>
            </w:r>
            <w:r w:rsidRPr="000A2447">
              <w:rPr>
                <w:color w:val="000000"/>
                <w:kern w:val="0"/>
                <w:sz w:val="20"/>
              </w:rPr>
            </w:r>
            <w:r w:rsidRPr="000A2447">
              <w:rPr>
                <w:color w:val="000000"/>
                <w:kern w:val="0"/>
                <w:sz w:val="20"/>
              </w:rPr>
              <w:fldChar w:fldCharType="separate"/>
            </w:r>
            <w:r w:rsidRPr="000A2447">
              <w:rPr>
                <w:noProof/>
                <w:color w:val="000000"/>
                <w:kern w:val="0"/>
                <w:sz w:val="20"/>
              </w:rPr>
              <w:t>(Li et al., 2014)</w:t>
            </w:r>
            <w:r w:rsidRPr="000A2447">
              <w:rPr>
                <w:color w:val="000000"/>
                <w:kern w:val="0"/>
                <w:sz w:val="20"/>
              </w:rPr>
              <w:fldChar w:fldCharType="end"/>
            </w:r>
          </w:p>
        </w:tc>
        <w:tc>
          <w:tcPr>
            <w:tcW w:w="1665" w:type="dxa"/>
            <w:shd w:val="clear" w:color="auto" w:fill="auto"/>
            <w:vAlign w:val="center"/>
            <w:hideMark/>
          </w:tcPr>
          <w:p w14:paraId="17887A5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2014</w:t>
            </w:r>
          </w:p>
        </w:tc>
        <w:tc>
          <w:tcPr>
            <w:tcW w:w="939" w:type="dxa"/>
            <w:shd w:val="clear" w:color="auto" w:fill="auto"/>
            <w:vAlign w:val="center"/>
            <w:hideMark/>
          </w:tcPr>
          <w:p w14:paraId="69CB04D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2C85C21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Harbin, Heilongjiang Province</w:t>
            </w:r>
          </w:p>
        </w:tc>
        <w:tc>
          <w:tcPr>
            <w:tcW w:w="1743" w:type="dxa"/>
            <w:shd w:val="clear" w:color="auto" w:fill="auto"/>
            <w:vAlign w:val="center"/>
            <w:hideMark/>
          </w:tcPr>
          <w:p w14:paraId="22749EB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6EFA881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Block randomization</w:t>
            </w:r>
          </w:p>
        </w:tc>
        <w:tc>
          <w:tcPr>
            <w:tcW w:w="1860" w:type="dxa"/>
            <w:shd w:val="clear" w:color="auto" w:fill="auto"/>
            <w:vAlign w:val="center"/>
            <w:hideMark/>
          </w:tcPr>
          <w:p w14:paraId="1C437C27" w14:textId="41173CCD"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(limb dysfunction)</w:t>
            </w:r>
          </w:p>
        </w:tc>
        <w:tc>
          <w:tcPr>
            <w:tcW w:w="3003" w:type="dxa"/>
            <w:shd w:val="clear" w:color="auto" w:fill="auto"/>
            <w:vAlign w:val="center"/>
            <w:hideMark/>
          </w:tcPr>
          <w:p w14:paraId="63FE94A5" w14:textId="19E08B38"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observe the application effect</w:t>
            </w:r>
            <w:r w:rsidR="009A438B" w:rsidRPr="000A2447">
              <w:rPr>
                <w:rFonts w:eastAsia="等线"/>
                <w:color w:val="000000"/>
                <w:kern w:val="0"/>
                <w:sz w:val="20"/>
              </w:rPr>
              <w:t>s</w:t>
            </w:r>
            <w:r w:rsidRPr="000A2447">
              <w:rPr>
                <w:rFonts w:eastAsia="等线"/>
                <w:color w:val="000000"/>
                <w:kern w:val="0"/>
                <w:sz w:val="20"/>
              </w:rPr>
              <w:t xml:space="preserve"> of community rehabilitation pathway in family rehabilitation of stroke patients, and to explore the standardized nursing model of family rehabilitation of stroke patients.</w:t>
            </w:r>
          </w:p>
        </w:tc>
      </w:tr>
      <w:tr w:rsidR="006642C9" w:rsidRPr="000A2447" w14:paraId="66F33444" w14:textId="77777777" w:rsidTr="004D7B2B">
        <w:trPr>
          <w:trHeight w:val="847"/>
          <w:jc w:val="center"/>
        </w:trPr>
        <w:tc>
          <w:tcPr>
            <w:tcW w:w="2093" w:type="dxa"/>
            <w:shd w:val="clear" w:color="auto" w:fill="auto"/>
            <w:vAlign w:val="center"/>
            <w:hideMark/>
          </w:tcPr>
          <w:p w14:paraId="70C8E2CC" w14:textId="648D2503"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8D35C9">
              <w:rPr>
                <w:color w:val="000000"/>
                <w:kern w:val="0"/>
                <w:sz w:val="20"/>
              </w:rPr>
              <w:instrText xml:space="preserve"> ADDIN EN.CITE &lt;EndNote&gt;&lt;Cite&gt;&lt;Author&gt;Zhu&lt;/Author&gt;&lt;Year&gt;2014&lt;/Year&gt;&lt;RecNum&gt;125726&lt;/RecNum&gt;&lt;DisplayText&gt;(Zhu et al., 2014)&lt;/DisplayText&gt;&lt;record&gt;&lt;rec-number&gt;125726&lt;/rec-number&gt;&lt;foreign-keys&gt;&lt;key app="EN" db-id="5rwrwp00w0addae22rmxxrzxrz2xed555ddt" timestamp="1667461197"&gt;125726&lt;/key&gt;&lt;key app="ENWeb" db-id=""&gt;0&lt;/key&gt;&lt;/foreign-keys&gt;&lt;ref-type name="Journal Article"&gt;17&lt;/ref-type&gt;&lt;contributors&gt;&lt;authors&gt;&lt;author&gt;Zhu, J. X.&lt;/author&gt;&lt;author&gt;Zhou, F. Y.&lt;/author&gt;&lt;author&gt;Deng, H. D.&lt;/author&gt;&lt;author&gt;Li, Y. L.&lt;/author&gt;&lt;/</w:instrText>
            </w:r>
            <w:r w:rsidR="008D35C9">
              <w:rPr>
                <w:rFonts w:hint="eastAsia"/>
                <w:color w:val="000000"/>
                <w:kern w:val="0"/>
                <w:sz w:val="20"/>
              </w:rPr>
              <w:instrText>authors&gt;&lt;/contributors&gt;&lt;auth-address&gt;&lt;style face="normal" font="default" charset="134" size="100%"&gt;</w:instrText>
            </w:r>
            <w:r w:rsidR="008D35C9">
              <w:rPr>
                <w:rFonts w:hint="eastAsia"/>
                <w:color w:val="000000"/>
                <w:kern w:val="0"/>
                <w:sz w:val="20"/>
              </w:rPr>
              <w:instrText>广东省佛山市禅城区朝阳医院</w:instrText>
            </w:r>
            <w:r w:rsidR="008D35C9">
              <w:rPr>
                <w:rFonts w:hint="eastAsia"/>
                <w:color w:val="000000"/>
                <w:kern w:val="0"/>
                <w:sz w:val="20"/>
              </w:rPr>
              <w:instrText>&lt;/style&gt;&lt;/auth-address&gt;&lt;titles&gt;&lt;title&gt;&lt;style face="normal" font="default" charset="134" size="100%"&gt;The role of home beds in community-based re</w:instrText>
            </w:r>
            <w:r w:rsidR="008D35C9">
              <w:rPr>
                <w:color w:val="000000"/>
                <w:kern w:val="0"/>
                <w:sz w:val="20"/>
              </w:rPr>
              <w:instrText>habilitation of patients recovering from stroke&lt;/style&gt;&lt;/title&gt;&lt;secondary-title&gt;&lt;style face="normal" font="default" charset="134" size="100%"&gt;Chinese Journal for Clinicians&lt;/style&gt;&lt;/secondary-title&gt;&lt;/titles&gt;&lt;periodical&gt;&lt;full-title&gt;Chinese Journal for Clin</w:instrText>
            </w:r>
            <w:r w:rsidR="008D35C9">
              <w:rPr>
                <w:rFonts w:hint="eastAsia"/>
                <w:color w:val="000000"/>
                <w:kern w:val="0"/>
                <w:sz w:val="20"/>
              </w:rPr>
              <w:instrText>icians&lt;/full-title&gt;&lt;/periodical&gt;&lt;pages&gt;41-42&lt;/pages&gt;&lt;volume&gt;42&lt;/volume&gt;&lt;number&gt;6&lt;/number&gt;&lt;keywords&gt;&lt;keyword&gt;</w:instrText>
            </w:r>
            <w:r w:rsidR="008D35C9">
              <w:rPr>
                <w:rFonts w:hint="eastAsia"/>
                <w:color w:val="000000"/>
                <w:kern w:val="0"/>
                <w:sz w:val="20"/>
              </w:rPr>
              <w:instrText>家庭病床</w:instrText>
            </w:r>
            <w:r w:rsidR="008D35C9">
              <w:rPr>
                <w:rFonts w:hint="eastAsia"/>
                <w:color w:val="000000"/>
                <w:kern w:val="0"/>
                <w:sz w:val="20"/>
              </w:rPr>
              <w:instrText xml:space="preserve"> </w:instrText>
            </w:r>
            <w:r w:rsidR="008D35C9">
              <w:rPr>
                <w:rFonts w:hint="eastAsia"/>
                <w:color w:val="000000"/>
                <w:kern w:val="0"/>
                <w:sz w:val="20"/>
              </w:rPr>
              <w:instrText>脑卒中</w:instrText>
            </w:r>
            <w:r w:rsidR="008D35C9">
              <w:rPr>
                <w:rFonts w:hint="eastAsia"/>
                <w:color w:val="000000"/>
                <w:kern w:val="0"/>
                <w:sz w:val="20"/>
              </w:rPr>
              <w:instrText xml:space="preserve"> </w:instrText>
            </w:r>
            <w:r w:rsidR="008D35C9">
              <w:rPr>
                <w:rFonts w:hint="eastAsia"/>
                <w:color w:val="000000"/>
                <w:kern w:val="0"/>
                <w:sz w:val="20"/>
              </w:rPr>
              <w:instrText>社区康复</w:instrText>
            </w:r>
            <w:r w:rsidR="008D35C9">
              <w:rPr>
                <w:rFonts w:hint="eastAsia"/>
                <w:color w:val="000000"/>
                <w:kern w:val="0"/>
                <w:sz w:val="20"/>
              </w:rPr>
              <w:instrText xml:space="preserve"> </w:instrText>
            </w:r>
            <w:r w:rsidR="008D35C9">
              <w:rPr>
                <w:rFonts w:hint="eastAsia"/>
                <w:color w:val="000000"/>
                <w:kern w:val="0"/>
                <w:sz w:val="20"/>
              </w:rPr>
              <w:instrText>日常生活功能</w:instrText>
            </w:r>
            <w:r w:rsidR="008D35C9">
              <w:rPr>
                <w:rFonts w:hint="eastAsia"/>
                <w:color w:val="000000"/>
                <w:kern w:val="0"/>
                <w:sz w:val="20"/>
              </w:rPr>
              <w:instrText>&lt;/keyword&gt;&lt;/keywords&gt;&lt;dates&gt;&lt;year&gt;2014&lt;/year&gt;&lt;/dates&gt;&lt;isbn&gt;1008-1089&lt;/isbn&gt;&lt;urls&gt;&lt;related-urls&gt;&lt;url&gt;http://qikan.cqvip.com/Qikan/Article/Detail?id=49940555&lt;/url&gt;&lt;/related-urls&gt;&lt;/urls&gt;&lt;remote-database-provider&gt;&lt;style face="normal" font="default" charset="134" size="100%"&gt;</w:instrText>
            </w:r>
            <w:r w:rsidR="008D35C9">
              <w:rPr>
                <w:rFonts w:hint="eastAsia"/>
                <w:color w:val="000000"/>
                <w:kern w:val="0"/>
                <w:sz w:val="20"/>
              </w:rPr>
              <w:instrText>重庆维普资讯有限公司</w:instrText>
            </w:r>
            <w:r w:rsidR="008D35C9">
              <w:rPr>
                <w:rFonts w:hint="eastAsia"/>
                <w:color w:val="000000"/>
                <w:kern w:val="0"/>
                <w:sz w:val="20"/>
              </w:rPr>
              <w:instrText>&lt;/style&gt;&lt;/remote-database-provider&gt;&lt;research-notes&gt;&lt;style face="normal" font="default" size="100%"&gt;54&lt;/style&gt;&lt;style face="normal" font="default" charset="134" size="100%"&gt;</w:instrText>
            </w:r>
            <w:r w:rsidR="008D35C9">
              <w:rPr>
                <w:rFonts w:hint="eastAsia"/>
                <w:color w:val="000000"/>
                <w:kern w:val="0"/>
                <w:sz w:val="20"/>
              </w:rPr>
              <w:instrText>家庭病床在脑卒中康复期患者社区康复中的作用</w:instrText>
            </w:r>
            <w:r w:rsidR="008D35C9">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(Zhu et al., 2014)</w:t>
            </w:r>
            <w:r w:rsidRPr="000A2447">
              <w:rPr>
                <w:color w:val="000000"/>
                <w:kern w:val="0"/>
                <w:sz w:val="20"/>
              </w:rPr>
              <w:fldChar w:fldCharType="end"/>
            </w:r>
          </w:p>
        </w:tc>
        <w:tc>
          <w:tcPr>
            <w:tcW w:w="1665" w:type="dxa"/>
            <w:shd w:val="clear" w:color="auto" w:fill="auto"/>
            <w:vAlign w:val="center"/>
            <w:hideMark/>
          </w:tcPr>
          <w:p w14:paraId="65B191B6"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2014</w:t>
            </w:r>
          </w:p>
        </w:tc>
        <w:tc>
          <w:tcPr>
            <w:tcW w:w="939" w:type="dxa"/>
            <w:shd w:val="clear" w:color="auto" w:fill="auto"/>
            <w:vAlign w:val="center"/>
            <w:hideMark/>
          </w:tcPr>
          <w:p w14:paraId="682FD8A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0E97108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Foshan, Guangdong Province</w:t>
            </w:r>
          </w:p>
        </w:tc>
        <w:tc>
          <w:tcPr>
            <w:tcW w:w="1743" w:type="dxa"/>
            <w:shd w:val="clear" w:color="auto" w:fill="auto"/>
            <w:vAlign w:val="center"/>
            <w:hideMark/>
          </w:tcPr>
          <w:p w14:paraId="5460E12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23AB8405" w14:textId="78417725"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shd w:val="clear" w:color="auto" w:fill="FFFFFF"/>
            <w:vAlign w:val="center"/>
            <w:hideMark/>
          </w:tcPr>
          <w:p w14:paraId="05F4734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(convalescent period)</w:t>
            </w:r>
          </w:p>
        </w:tc>
        <w:tc>
          <w:tcPr>
            <w:tcW w:w="3003" w:type="dxa"/>
            <w:shd w:val="clear" w:color="auto" w:fill="auto"/>
            <w:vAlign w:val="center"/>
            <w:hideMark/>
          </w:tcPr>
          <w:p w14:paraId="0DF7653B" w14:textId="58A4E1F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observe the effect</w:t>
            </w:r>
            <w:r w:rsidR="009A438B" w:rsidRPr="000A2447">
              <w:rPr>
                <w:rFonts w:eastAsia="等线"/>
                <w:color w:val="000000"/>
                <w:kern w:val="0"/>
                <w:sz w:val="20"/>
              </w:rPr>
              <w:t>s</w:t>
            </w:r>
            <w:r w:rsidRPr="000A2447">
              <w:rPr>
                <w:rFonts w:eastAsia="等线"/>
                <w:color w:val="000000"/>
                <w:kern w:val="0"/>
                <w:sz w:val="20"/>
              </w:rPr>
              <w:t xml:space="preserve"> of family bed in community rehabilitation of stroke patients.</w:t>
            </w:r>
          </w:p>
        </w:tc>
      </w:tr>
      <w:tr w:rsidR="006642C9" w:rsidRPr="000A2447" w14:paraId="77A474F3" w14:textId="77777777" w:rsidTr="004D7B2B">
        <w:trPr>
          <w:trHeight w:val="827"/>
          <w:jc w:val="center"/>
        </w:trPr>
        <w:tc>
          <w:tcPr>
            <w:tcW w:w="2093" w:type="dxa"/>
            <w:shd w:val="clear" w:color="auto" w:fill="auto"/>
            <w:vAlign w:val="center"/>
            <w:hideMark/>
          </w:tcPr>
          <w:p w14:paraId="1B28F883" w14:textId="1F13CAD7"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&lt;EndNote&gt;&lt;Cite&gt;&lt;Author&gt;Cao&lt;/Author&gt;&lt;Year&gt;2013&lt;/Year&gt;&lt;RecNum&gt;151696&lt;/RecNum&gt;&lt;DisplayText&gt;(Cao et al., 2013)&lt;/DisplayText&gt;&lt;record&gt;&lt;rec-number&gt;151696&lt;/rec-number&gt;&lt;foreign-keys&gt;&lt;key app="EN" db-id="5rwrwp00w0addae22rmxxrzxrz2xed555ddt" timestamp="1672991580"&gt;151696&lt;/key&gt;&lt;/foreign-keys&gt;&lt;ref-type name="Journal Article"&gt;17&lt;/ref-type&gt;&lt;contributors&gt;&lt;authors&gt;&lt;author&gt;Cao, Q. Y.&lt;/author&gt;&lt;author&gt;Zhong, H. M.&lt;/author&gt;&lt;author&gt;Liu, Q. E.&lt;/author&gt;&lt;author&gt;Zhang, H. M.&lt;/author&gt;&lt;author&gt;Liao, Y. Y.&lt;/author&gt;&lt;/au</w:instrText>
            </w:r>
            <w:r w:rsidR="00CC3E71">
              <w:rPr>
                <w:rFonts w:hint="eastAsia"/>
                <w:color w:val="000000"/>
                <w:kern w:val="0"/>
                <w:sz w:val="20"/>
              </w:rPr>
              <w:instrText>thors&gt;&lt;/contributors&gt;&lt;auth-address&gt;&lt;style face="normal" font="default" charset="134" size="100%"&gt;</w:instrText>
            </w:r>
            <w:r w:rsidR="00CC3E71">
              <w:rPr>
                <w:rFonts w:hint="eastAsia"/>
                <w:color w:val="000000"/>
                <w:kern w:val="0"/>
                <w:sz w:val="20"/>
              </w:rPr>
              <w:instrText>广东省东莞市莞城医院护理部</w:instrText>
            </w:r>
            <w:r w:rsidR="00CC3E71">
              <w:rPr>
                <w:rFonts w:hint="eastAsia"/>
                <w:color w:val="000000"/>
                <w:kern w:val="0"/>
                <w:sz w:val="20"/>
              </w:rPr>
              <w:instrText>&lt;/style&gt;&lt;/auth-address&gt;&lt;titles&gt;&lt;title&gt;&lt;style face="normal" font="default" charset="134" size="100%"&gt;Application of group therapy in social rehabi</w:instrText>
            </w:r>
            <w:r w:rsidR="00CC3E71">
              <w:rPr>
                <w:color w:val="000000"/>
                <w:kern w:val="0"/>
                <w:sz w:val="20"/>
              </w:rPr>
              <w:instrText>litation training on stroke patients&lt;/style&gt;&lt;/title&gt;&lt;secondary-title&gt;&lt;style face="normal" font="default" charset="134" size="100%"&gt;China Medicine and Pharmacy&lt;/style&gt;&lt;/secondary-title&gt;&lt;/titles&gt;&lt;periodical&gt;&lt;full-title&gt;China Medicine and Pharmacy&lt;/full-titl</w:instrText>
            </w:r>
            <w:r w:rsidR="00CC3E71">
              <w:rPr>
                <w:rFonts w:hint="eastAsia"/>
                <w:color w:val="000000"/>
                <w:kern w:val="0"/>
                <w:sz w:val="20"/>
              </w:rPr>
              <w:instrText>e&gt;&lt;/periodical&gt;&lt;pages&gt;47-48&lt;/pages&gt;&lt;volume&gt;3&lt;/volume&gt;&lt;number&gt;11&lt;/number&gt;&lt;keywords&gt;&lt;keyword&gt;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团体康复训练</w:instrText>
            </w:r>
            <w:r w:rsidR="00CC3E71">
              <w:rPr>
                <w:rFonts w:hint="eastAsia"/>
                <w:color w:val="000000"/>
                <w:kern w:val="0"/>
                <w:sz w:val="20"/>
              </w:rPr>
              <w:instrText xml:space="preserve"> </w:instrText>
            </w:r>
            <w:r w:rsidR="00CC3E71">
              <w:rPr>
                <w:rFonts w:hint="eastAsia"/>
                <w:color w:val="000000"/>
                <w:kern w:val="0"/>
                <w:sz w:val="20"/>
              </w:rPr>
              <w:instrText>社区</w:instrText>
            </w:r>
            <w:r w:rsidR="00CC3E71">
              <w:rPr>
                <w:rFonts w:hint="eastAsia"/>
                <w:color w:val="000000"/>
                <w:kern w:val="0"/>
                <w:sz w:val="20"/>
              </w:rPr>
              <w:instrText>&lt;/keyword&gt;&lt;/keywords&gt;&lt;dates&gt;&lt;year&gt;2013&lt;/year&gt;&lt;/dates&gt;&lt;isbn&gt;2095-0616&lt;/isbn&gt;&lt;urls&gt;&lt;/urls&gt;&lt;remote-database-provider&gt;&lt;style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size="100%"&gt;55&lt;/style&gt;&lt;style face="normal" font="default" charset="134" size="100%"&gt;</w:instrText>
            </w:r>
            <w:r w:rsidR="00CC3E71">
              <w:rPr>
                <w:rFonts w:hint="eastAsia"/>
                <w:color w:val="000000"/>
                <w:kern w:val="0"/>
                <w:sz w:val="20"/>
              </w:rPr>
              <w:instrText>团体治疗在社区脑卒中患者康复训练中的应用性研究</w:instrText>
            </w:r>
            <w:r w:rsidR="00CC3E71">
              <w:rPr>
                <w:rFonts w:hint="eastAsia"/>
                <w:color w:val="000000"/>
                <w:kern w:val="0"/>
                <w:sz w:val="20"/>
              </w:rPr>
              <w:instrText>&lt;/style&gt;&lt;/research-notes&gt;&lt;</w:instrText>
            </w:r>
            <w:r w:rsidR="00CC3E71">
              <w:rPr>
                <w:color w:val="000000"/>
                <w:kern w:val="0"/>
                <w:sz w:val="20"/>
              </w:rPr>
              <w:instrText>/record&gt;&lt;/Cite&gt;&lt;/EndNote&gt;</w:instrText>
            </w:r>
            <w:r w:rsidRPr="000A2447">
              <w:rPr>
                <w:color w:val="000000"/>
                <w:kern w:val="0"/>
                <w:sz w:val="20"/>
              </w:rPr>
              <w:fldChar w:fldCharType="separate"/>
            </w:r>
            <w:r w:rsidRPr="000A2447">
              <w:rPr>
                <w:noProof/>
                <w:color w:val="000000"/>
                <w:kern w:val="0"/>
                <w:sz w:val="20"/>
              </w:rPr>
              <w:t>(Cao et al., 2013)</w:t>
            </w:r>
            <w:r w:rsidRPr="000A2447">
              <w:rPr>
                <w:color w:val="000000"/>
                <w:kern w:val="0"/>
                <w:sz w:val="20"/>
              </w:rPr>
              <w:fldChar w:fldCharType="end"/>
            </w:r>
          </w:p>
        </w:tc>
        <w:tc>
          <w:tcPr>
            <w:tcW w:w="1665" w:type="dxa"/>
            <w:shd w:val="clear" w:color="auto" w:fill="auto"/>
            <w:vAlign w:val="center"/>
            <w:hideMark/>
          </w:tcPr>
          <w:p w14:paraId="0DD26AF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2013</w:t>
            </w:r>
          </w:p>
        </w:tc>
        <w:tc>
          <w:tcPr>
            <w:tcW w:w="939" w:type="dxa"/>
            <w:shd w:val="clear" w:color="auto" w:fill="auto"/>
            <w:vAlign w:val="center"/>
            <w:hideMark/>
          </w:tcPr>
          <w:p w14:paraId="5C5E7A7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2F8D2749" w14:textId="487DB2D9" w:rsidR="00216124" w:rsidRPr="000A2447" w:rsidRDefault="006642C9" w:rsidP="004B4A24">
            <w:pPr>
              <w:widowControl/>
              <w:jc w:val="left"/>
              <w:rPr>
                <w:rFonts w:eastAsia="等线"/>
                <w:color w:val="000000"/>
                <w:kern w:val="0"/>
                <w:sz w:val="20"/>
              </w:rPr>
            </w:pPr>
            <w:r w:rsidRPr="000A2447">
              <w:rPr>
                <w:rFonts w:eastAsia="等线"/>
                <w:color w:val="000000"/>
                <w:kern w:val="0"/>
                <w:sz w:val="20"/>
              </w:rPr>
              <w:t>Dongguan</w:t>
            </w:r>
            <w:r w:rsidR="00216124" w:rsidRPr="000A2447">
              <w:rPr>
                <w:rFonts w:eastAsia="等线"/>
                <w:color w:val="000000"/>
                <w:kern w:val="0"/>
                <w:sz w:val="20"/>
              </w:rPr>
              <w:t>, Guangdong Province</w:t>
            </w:r>
          </w:p>
        </w:tc>
        <w:tc>
          <w:tcPr>
            <w:tcW w:w="1743" w:type="dxa"/>
            <w:shd w:val="clear" w:color="auto" w:fill="FFFFFF"/>
            <w:vAlign w:val="center"/>
            <w:hideMark/>
          </w:tcPr>
          <w:p w14:paraId="5528DF4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Quasi-experimental study (before and after control)</w:t>
            </w:r>
          </w:p>
        </w:tc>
        <w:tc>
          <w:tcPr>
            <w:tcW w:w="1369" w:type="dxa"/>
            <w:shd w:val="clear" w:color="auto" w:fill="auto"/>
            <w:vAlign w:val="center"/>
            <w:hideMark/>
          </w:tcPr>
          <w:p w14:paraId="1C09A23F" w14:textId="0284D08A"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shd w:val="clear" w:color="auto" w:fill="auto"/>
            <w:vAlign w:val="center"/>
            <w:hideMark/>
          </w:tcPr>
          <w:p w14:paraId="38A2185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w:t>
            </w:r>
          </w:p>
        </w:tc>
        <w:tc>
          <w:tcPr>
            <w:tcW w:w="3003" w:type="dxa"/>
            <w:shd w:val="clear" w:color="auto" w:fill="auto"/>
            <w:vAlign w:val="center"/>
            <w:hideMark/>
          </w:tcPr>
          <w:p w14:paraId="3D8D7A95" w14:textId="1BC10656"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observe the effect</w:t>
            </w:r>
            <w:r w:rsidR="009A438B" w:rsidRPr="000A2447">
              <w:rPr>
                <w:rFonts w:eastAsia="等线"/>
                <w:color w:val="000000"/>
                <w:kern w:val="0"/>
                <w:sz w:val="20"/>
              </w:rPr>
              <w:t>s</w:t>
            </w:r>
            <w:r w:rsidRPr="000A2447">
              <w:rPr>
                <w:rFonts w:eastAsia="等线"/>
                <w:color w:val="000000"/>
                <w:kern w:val="0"/>
                <w:sz w:val="20"/>
              </w:rPr>
              <w:t xml:space="preserve"> of group therapy in social rehabilitation training on stroke patient.</w:t>
            </w:r>
          </w:p>
        </w:tc>
      </w:tr>
      <w:tr w:rsidR="006642C9" w:rsidRPr="000A2447" w14:paraId="2604F3D6" w14:textId="77777777" w:rsidTr="004D7B2B">
        <w:trPr>
          <w:trHeight w:val="601"/>
          <w:jc w:val="center"/>
        </w:trPr>
        <w:tc>
          <w:tcPr>
            <w:tcW w:w="2093" w:type="dxa"/>
            <w:tcBorders>
              <w:bottom w:val="single" w:sz="12" w:space="0" w:color="auto"/>
            </w:tcBorders>
            <w:shd w:val="clear" w:color="auto" w:fill="auto"/>
            <w:vAlign w:val="center"/>
            <w:hideMark/>
          </w:tcPr>
          <w:p w14:paraId="7B2791C6" w14:textId="02803467"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&lt;EndNote&gt;&lt;Cite&gt;&lt;Author&gt;Liu&lt;/Author&gt;&lt;Year&gt;2015&lt;/Year&gt;&lt;RecNum&gt;125506&lt;/RecNum&gt;&lt;DisplayText&gt;(Liu, 2015)&lt;/DisplayText&gt;&lt;record&gt;&lt;rec-number&gt;125506&lt;/rec-number&gt;&lt;foreign-keys&gt;&lt;key app="EN" db-id="5rwrwp00w0addae22rmxxrzxrz2xed555ddt" timestamp="1667461197"&gt;125506&lt;/key&gt;&lt;key app="ENWeb" db-id=""&gt;0&lt;/key&gt;&lt;/foreign-keys&gt;&lt;ref-type name="Journal Article"&gt;17&lt;/ref-type&gt;&lt;contributors&gt;&lt;authors&gt;&lt;author&gt;Liu, S. S.&lt;/author&gt;&lt;/authors&gt;&lt;/contributors&gt;&lt;auth-address&gt;&lt;style face="normal" font="default" charset="134" si</w:instrText>
            </w:r>
            <w:r w:rsidR="00CC3E71">
              <w:rPr>
                <w:rFonts w:hint="eastAsia"/>
                <w:color w:val="000000"/>
                <w:kern w:val="0"/>
                <w:sz w:val="20"/>
              </w:rPr>
              <w:instrText>ze="100%"&gt;</w:instrText>
            </w:r>
            <w:r w:rsidR="00CC3E71">
              <w:rPr>
                <w:rFonts w:hint="eastAsia"/>
                <w:color w:val="000000"/>
                <w:kern w:val="0"/>
                <w:sz w:val="20"/>
              </w:rPr>
              <w:instrText>湖北省武汉市蔡甸区人民医院内一科</w:instrText>
            </w:r>
            <w:r w:rsidR="00CC3E71">
              <w:rPr>
                <w:rFonts w:hint="eastAsia"/>
                <w:color w:val="000000"/>
                <w:kern w:val="0"/>
                <w:sz w:val="20"/>
              </w:rPr>
              <w:instrText>&lt;/style&gt;&lt;/auth-address&gt;&lt;titles&gt;&lt;title&gt;&lt;style face="normal" font="default" charset="134" size="100%"&gt;Take the family as the influence of self-management mode on rehabilitation of patients with cerebral apoplexy&lt;/style&gt;&lt;/title&gt;&lt;sec</w:instrText>
            </w:r>
            <w:r w:rsidR="00CC3E71">
              <w:rPr>
                <w:color w:val="000000"/>
                <w:kern w:val="0"/>
                <w:sz w:val="20"/>
              </w:rPr>
              <w:instrText>ondary-title&gt;&lt;style face="normal" font="default" charset="134" size="100%"&gt;China Health Industry&lt;/style&gt;&lt;/secondary-title&gt;&lt;/titles&gt;&lt;periodical&gt;&lt;full-title&gt;China Health Industry&lt;/full-title&gt;&lt;/periodical&gt;&lt;pages&gt;142-144&lt;/pages&gt;&lt;volume&gt;12&lt;/volume&gt;&lt;number&gt;8&lt;/n</w:instrText>
            </w:r>
            <w:r w:rsidR="00CC3E71">
              <w:rPr>
                <w:rFonts w:hint="eastAsia"/>
                <w:color w:val="000000"/>
                <w:kern w:val="0"/>
                <w:sz w:val="20"/>
              </w:rPr>
              <w:instrText>umber&gt;&lt;keywords&gt;&lt;keyword&gt;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自我管理</w:instrText>
            </w:r>
            <w:r w:rsidR="00CC3E71">
              <w:rPr>
                <w:rFonts w:hint="eastAsia"/>
                <w:color w:val="000000"/>
                <w:kern w:val="0"/>
                <w:sz w:val="20"/>
              </w:rPr>
              <w:instrText xml:space="preserve"> </w:instrText>
            </w:r>
            <w:r w:rsidR="00CC3E71">
              <w:rPr>
                <w:rFonts w:hint="eastAsia"/>
                <w:color w:val="000000"/>
                <w:kern w:val="0"/>
                <w:sz w:val="20"/>
              </w:rPr>
              <w:instrText>康复</w:instrText>
            </w:r>
            <w:r w:rsidR="00CC3E71">
              <w:rPr>
                <w:rFonts w:hint="eastAsia"/>
                <w:color w:val="000000"/>
                <w:kern w:val="0"/>
                <w:sz w:val="20"/>
              </w:rPr>
              <w:instrText>&lt;/keyword&gt;&lt;/keywords&gt;&lt;dates&gt;&lt;year&gt;2015&lt;/year&gt;&lt;/dates&gt;&lt;isbn&gt;1672-5654&lt;/isbn&gt;&lt;urls&gt;&lt;related-urls&gt;&lt;url&gt;http://qikan.cqvip.com/Qikan/Article/Detail?id=666814918&lt;/url&gt;&lt;/related-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size="100%"&gt;56&lt;/style&gt;&lt;style face="normal" font="default" charset="134" size="100%"&gt;</w:instrText>
            </w:r>
            <w:r w:rsidR="00CC3E71">
              <w:rPr>
                <w:rFonts w:hint="eastAsia"/>
                <w:color w:val="000000"/>
                <w:kern w:val="0"/>
                <w:sz w:val="20"/>
              </w:rPr>
              <w:instrText>以家庭为单位自我管理模式对脑卒中患者康复效果的影响</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(Liu, 2015)</w:t>
            </w:r>
            <w:r w:rsidRPr="000A2447">
              <w:rPr>
                <w:color w:val="000000"/>
                <w:kern w:val="0"/>
                <w:sz w:val="20"/>
              </w:rPr>
              <w:fldChar w:fldCharType="end"/>
            </w:r>
          </w:p>
        </w:tc>
        <w:tc>
          <w:tcPr>
            <w:tcW w:w="1665" w:type="dxa"/>
            <w:tcBorders>
              <w:bottom w:val="single" w:sz="12" w:space="0" w:color="auto"/>
            </w:tcBorders>
            <w:shd w:val="clear" w:color="auto" w:fill="auto"/>
            <w:vAlign w:val="center"/>
            <w:hideMark/>
          </w:tcPr>
          <w:p w14:paraId="381050B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2014</w:t>
            </w:r>
          </w:p>
        </w:tc>
        <w:tc>
          <w:tcPr>
            <w:tcW w:w="939" w:type="dxa"/>
            <w:tcBorders>
              <w:bottom w:val="single" w:sz="12" w:space="0" w:color="auto"/>
            </w:tcBorders>
            <w:shd w:val="clear" w:color="auto" w:fill="auto"/>
            <w:vAlign w:val="center"/>
            <w:hideMark/>
          </w:tcPr>
          <w:p w14:paraId="64F64D9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bottom w:val="single" w:sz="12" w:space="0" w:color="auto"/>
            </w:tcBorders>
            <w:shd w:val="clear" w:color="auto" w:fill="auto"/>
            <w:vAlign w:val="center"/>
            <w:hideMark/>
          </w:tcPr>
          <w:p w14:paraId="580B2EA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Wuhan, Hubei Province</w:t>
            </w:r>
          </w:p>
        </w:tc>
        <w:tc>
          <w:tcPr>
            <w:tcW w:w="1743" w:type="dxa"/>
            <w:tcBorders>
              <w:bottom w:val="single" w:sz="12" w:space="0" w:color="auto"/>
            </w:tcBorders>
            <w:shd w:val="clear" w:color="auto" w:fill="auto"/>
            <w:vAlign w:val="center"/>
            <w:hideMark/>
          </w:tcPr>
          <w:p w14:paraId="400ADC7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bottom w:val="single" w:sz="12" w:space="0" w:color="auto"/>
            </w:tcBorders>
            <w:shd w:val="clear" w:color="auto" w:fill="auto"/>
            <w:vAlign w:val="center"/>
            <w:hideMark/>
          </w:tcPr>
          <w:p w14:paraId="7BB7D854" w14:textId="3C40E89E"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tcBorders>
              <w:bottom w:val="single" w:sz="12" w:space="0" w:color="auto"/>
            </w:tcBorders>
            <w:shd w:val="clear" w:color="auto" w:fill="auto"/>
            <w:vAlign w:val="center"/>
            <w:hideMark/>
          </w:tcPr>
          <w:p w14:paraId="56F3035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with hemiplegia (limb dysfunction)</w:t>
            </w:r>
          </w:p>
        </w:tc>
        <w:tc>
          <w:tcPr>
            <w:tcW w:w="3003" w:type="dxa"/>
            <w:tcBorders>
              <w:bottom w:val="single" w:sz="12" w:space="0" w:color="auto"/>
            </w:tcBorders>
            <w:shd w:val="clear" w:color="auto" w:fill="auto"/>
            <w:vAlign w:val="center"/>
            <w:hideMark/>
          </w:tcPr>
          <w:p w14:paraId="43D38E40" w14:textId="399CB815"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To explore the influence </w:t>
            </w:r>
            <w:r w:rsidR="009A438B" w:rsidRPr="000A2447">
              <w:rPr>
                <w:rFonts w:eastAsia="等线"/>
                <w:color w:val="000000"/>
                <w:kern w:val="0"/>
                <w:sz w:val="20"/>
              </w:rPr>
              <w:t xml:space="preserve">of </w:t>
            </w:r>
            <w:r w:rsidRPr="000A2447">
              <w:rPr>
                <w:rFonts w:eastAsia="等线"/>
                <w:color w:val="000000"/>
                <w:kern w:val="0"/>
                <w:sz w:val="20"/>
              </w:rPr>
              <w:t xml:space="preserve">the family as the unit self-management mode </w:t>
            </w:r>
            <w:r w:rsidR="009A438B" w:rsidRPr="000A2447">
              <w:rPr>
                <w:rFonts w:eastAsia="等线"/>
                <w:color w:val="000000"/>
                <w:kern w:val="0"/>
                <w:sz w:val="20"/>
              </w:rPr>
              <w:t xml:space="preserve">on </w:t>
            </w:r>
            <w:r w:rsidRPr="000A2447">
              <w:rPr>
                <w:rFonts w:eastAsia="等线"/>
                <w:color w:val="000000"/>
                <w:kern w:val="0"/>
                <w:sz w:val="20"/>
              </w:rPr>
              <w:t>the rehabilitation of patients with</w:t>
            </w:r>
            <w:r w:rsidRPr="000A2447">
              <w:rPr>
                <w:rFonts w:eastAsia="等线"/>
                <w:color w:val="000000"/>
                <w:kern w:val="0"/>
                <w:sz w:val="20"/>
              </w:rPr>
              <w:br/>
              <w:t>cerebral apoplexy.</w:t>
            </w:r>
          </w:p>
        </w:tc>
      </w:tr>
      <w:tr w:rsidR="006642C9" w:rsidRPr="000A2447" w14:paraId="41C36FA2" w14:textId="77777777" w:rsidTr="004D7B2B">
        <w:trPr>
          <w:trHeight w:val="1272"/>
          <w:jc w:val="center"/>
        </w:trPr>
        <w:tc>
          <w:tcPr>
            <w:tcW w:w="2093" w:type="dxa"/>
            <w:tcBorders>
              <w:top w:val="single" w:sz="12" w:space="0" w:color="auto"/>
            </w:tcBorders>
            <w:shd w:val="clear" w:color="auto" w:fill="auto"/>
            <w:vAlign w:val="center"/>
            <w:hideMark/>
          </w:tcPr>
          <w:p w14:paraId="270B1044" w14:textId="1883A62D" w:rsidR="00216124" w:rsidRPr="000A2447" w:rsidRDefault="00216124" w:rsidP="004B4A24">
            <w:pPr>
              <w:widowControl/>
              <w:jc w:val="left"/>
              <w:rPr>
                <w:rFonts w:eastAsia="等线"/>
                <w:color w:val="000000"/>
                <w:kern w:val="0"/>
                <w:sz w:val="20"/>
              </w:rPr>
            </w:pPr>
            <w:r w:rsidRPr="000A2447">
              <w:rPr>
                <w:color w:val="000000"/>
                <w:kern w:val="0"/>
                <w:sz w:val="20"/>
              </w:rPr>
              <w:lastRenderedPageBreak/>
              <w:fldChar w:fldCharType="begin"/>
            </w:r>
            <w:r w:rsidR="00EC6BB8">
              <w:rPr>
                <w:color w:val="000000"/>
                <w:kern w:val="0"/>
                <w:sz w:val="20"/>
              </w:rPr>
              <w:instrText xml:space="preserve"> ADDIN EN.CITE &lt;EndNote&gt;&lt;Cite&gt;&lt;Author&gt;Zhang&lt;/Author&gt;&lt;Year&gt;2015&lt;/Year&gt;&lt;RecNum&gt;151732&lt;/RecNum&gt;&lt;DisplayText&gt;(Zhang et al., 2015)&lt;/DisplayText&gt;&lt;record&gt;&lt;rec-number&gt;151732&lt;/rec-number&gt;&lt;foreign-keys&gt;&lt;key app="EN" db-id="5rwrwp00w0addae22rmxxrzxrz2xed555ddt" timestamp="1672991580"&gt;151732&lt;/key&gt;&lt;/foreign-keys&gt;&lt;ref-type name="Journal Article"&gt;17&lt;/ref-type&gt;&lt;contributors&gt;&lt;authors&gt;&lt;author&gt;Zhang, X. Q.&lt;/author&gt;&lt;author&gt;Wang, C.&lt;/author&gt;&lt;author&gt;Bi, Z. Z.&lt;/author&gt;&lt;author&gt;Gu, Y. M.&lt;/author&gt;&lt;author&gt;Jin, L. J.&lt;/author&gt;&lt;author</w:instrText>
            </w:r>
            <w:r w:rsidR="00EC6BB8">
              <w:rPr>
                <w:rFonts w:hint="eastAsia"/>
                <w:color w:val="000000"/>
                <w:kern w:val="0"/>
                <w:sz w:val="20"/>
              </w:rPr>
              <w:instrText>&gt;Jin, R. X.&lt;/author&gt;&lt;author&gt;Chen, L. B.&lt;/author&gt;&lt;author&gt;Liu, Y. L.&lt;/author&gt;&lt;/authors&gt;&lt;/contributors&gt;&lt;auth-address&gt;&lt;style face="normal" font="default" charset="134" size="100%"&gt;</w:instrText>
            </w:r>
            <w:r w:rsidR="00EC6BB8">
              <w:rPr>
                <w:rFonts w:hint="eastAsia"/>
                <w:color w:val="000000"/>
                <w:kern w:val="0"/>
                <w:sz w:val="20"/>
              </w:rPr>
              <w:instrText>上海市普陀区宜川街道社区卫生服务中心</w:instrText>
            </w:r>
            <w:r w:rsidR="00EC6BB8">
              <w:rPr>
                <w:rFonts w:hint="eastAsia"/>
                <w:color w:val="000000"/>
                <w:kern w:val="0"/>
                <w:sz w:val="20"/>
              </w:rPr>
              <w:instrText>&lt;/style&gt;&lt;/auth-address&gt;&lt;titles&gt;&lt;title&gt;&lt;style face="normal" fo</w:instrText>
            </w:r>
            <w:r w:rsidR="00EC6BB8">
              <w:rPr>
                <w:color w:val="000000"/>
                <w:kern w:val="0"/>
                <w:sz w:val="20"/>
              </w:rPr>
              <w:instrText>nt="default" charset="134" size="100%"&gt;Establishment of the community stroke rehabilitati&lt;/style&gt;&lt;style face="normal" font="default" size="100%"&gt;on&lt;/style&gt;&lt;style face="normal" font="default" charset="134" size="100%"&gt; unit and evaluation of its operational resul&lt;/style&gt;&lt;style face="normal" font="default" size="100%"&gt;t&lt;/style&gt;&lt;/title&gt;&lt;secondary-title&gt;&lt;style face="normal" font="default" charset="134" size="100%"&gt;Shanghai Medical &amp;amp; Pharmaceutical Journal&lt;/style&gt;&lt;/secondary-title&gt;&lt;/titles&gt;&lt;periodical&gt;&lt;ful</w:instrText>
            </w:r>
            <w:r w:rsidR="00EC6BB8">
              <w:rPr>
                <w:rFonts w:hint="eastAsia"/>
                <w:color w:val="000000"/>
                <w:kern w:val="0"/>
                <w:sz w:val="20"/>
              </w:rPr>
              <w:instrText>l-title&gt;Shanghai Medical &amp;amp; Pharmaceutical Journal&lt;/full-title&gt;&lt;/periodical&gt;&lt;pages&gt;57-59&lt;/pages&gt;&lt;volume&gt;36&lt;/volume&gt;&lt;number&gt;4&lt;/number&gt;&lt;keywords&gt;&lt;keyword&gt;</w:instrText>
            </w:r>
            <w:r w:rsidR="00EC6BB8">
              <w:rPr>
                <w:rFonts w:hint="eastAsia"/>
                <w:color w:val="000000"/>
                <w:kern w:val="0"/>
                <w:sz w:val="20"/>
              </w:rPr>
              <w:instrText>脑卒中</w:instrText>
            </w:r>
            <w:r w:rsidR="00EC6BB8">
              <w:rPr>
                <w:rFonts w:hint="eastAsia"/>
                <w:color w:val="000000"/>
                <w:kern w:val="0"/>
                <w:sz w:val="20"/>
              </w:rPr>
              <w:instrText xml:space="preserve"> </w:instrText>
            </w:r>
            <w:r w:rsidR="00EC6BB8">
              <w:rPr>
                <w:rFonts w:hint="eastAsia"/>
                <w:color w:val="000000"/>
                <w:kern w:val="0"/>
                <w:sz w:val="20"/>
              </w:rPr>
              <w:instrText>康复</w:instrText>
            </w:r>
            <w:r w:rsidR="00EC6BB8">
              <w:rPr>
                <w:rFonts w:hint="eastAsia"/>
                <w:color w:val="000000"/>
                <w:kern w:val="0"/>
                <w:sz w:val="20"/>
              </w:rPr>
              <w:instrText xml:space="preserve"> </w:instrText>
            </w:r>
            <w:r w:rsidR="00EC6BB8">
              <w:rPr>
                <w:rFonts w:hint="eastAsia"/>
                <w:color w:val="000000"/>
                <w:kern w:val="0"/>
                <w:sz w:val="20"/>
              </w:rPr>
              <w:instrText>肢体功能障碍</w:instrText>
            </w:r>
            <w:r w:rsidR="00EC6BB8">
              <w:rPr>
                <w:rFonts w:hint="eastAsia"/>
                <w:color w:val="000000"/>
                <w:kern w:val="0"/>
                <w:sz w:val="20"/>
              </w:rPr>
              <w:instrText xml:space="preserve"> </w:instrText>
            </w:r>
            <w:r w:rsidR="00EC6BB8">
              <w:rPr>
                <w:rFonts w:hint="eastAsia"/>
                <w:color w:val="000000"/>
                <w:kern w:val="0"/>
                <w:sz w:val="20"/>
              </w:rPr>
              <w:instrText>日常生活活动能力</w:instrText>
            </w:r>
            <w:r w:rsidR="00EC6BB8">
              <w:rPr>
                <w:rFonts w:hint="eastAsia"/>
                <w:color w:val="000000"/>
                <w:kern w:val="0"/>
                <w:sz w:val="20"/>
              </w:rPr>
              <w:instrText>&lt;/keyword&gt;&lt;/keywords&gt;&lt;dates&gt;&lt;year&gt;2015&lt;/year&gt;&lt;/dates&gt;&lt;isbn&gt;1006-1533&lt;/isbn&gt;&lt;urls&gt;&lt;/urls&gt;&lt;remote-database-provider&gt;&lt;style face="normal" font="default" charset="134" size="100%"&gt;</w:instrText>
            </w:r>
            <w:r w:rsidR="00EC6BB8">
              <w:rPr>
                <w:rFonts w:hint="eastAsia"/>
                <w:color w:val="000000"/>
                <w:kern w:val="0"/>
                <w:sz w:val="20"/>
              </w:rPr>
              <w:instrText>重庆维普资讯有限公司</w:instrText>
            </w:r>
            <w:r w:rsidR="00EC6BB8">
              <w:rPr>
                <w:rFonts w:hint="eastAsia"/>
                <w:color w:val="000000"/>
                <w:kern w:val="0"/>
                <w:sz w:val="20"/>
              </w:rPr>
              <w:instrText>&lt;/style&gt;&lt;/remote-database-provider&gt;&lt;research-notes&gt;&lt;style face="normal" font="default" size="100%"&gt;57&lt;/style&gt;&lt;style face="normal" font="default" charset="134" size="100%"&gt;</w:instrText>
            </w:r>
            <w:r w:rsidR="00EC6BB8">
              <w:rPr>
                <w:rFonts w:hint="eastAsia"/>
                <w:color w:val="000000"/>
                <w:kern w:val="0"/>
                <w:sz w:val="20"/>
              </w:rPr>
              <w:instrText>社区脑卒中康复单元的建立及运行效果评估</w:instrText>
            </w:r>
            <w:r w:rsidR="00EC6BB8">
              <w:rPr>
                <w:rFonts w:hint="eastAsia"/>
                <w:color w:val="000000"/>
                <w:kern w:val="0"/>
                <w:sz w:val="20"/>
              </w:rPr>
              <w:instrText>&lt;/style&gt;&lt;/research-notes&gt;&lt;/record&gt;&lt;/Cite&gt;&lt;/EndNote&gt;</w:instrText>
            </w:r>
            <w:r w:rsidRPr="000A2447">
              <w:rPr>
                <w:color w:val="000000"/>
                <w:kern w:val="0"/>
                <w:sz w:val="20"/>
              </w:rPr>
              <w:fldChar w:fldCharType="separate"/>
            </w:r>
            <w:r w:rsidR="004E704B" w:rsidRPr="000A2447">
              <w:rPr>
                <w:noProof/>
                <w:color w:val="000000"/>
                <w:kern w:val="0"/>
                <w:sz w:val="20"/>
              </w:rPr>
              <w:t>(Zhang et al., 2015)</w:t>
            </w:r>
            <w:r w:rsidRPr="000A2447">
              <w:rPr>
                <w:color w:val="000000"/>
                <w:kern w:val="0"/>
                <w:sz w:val="20"/>
              </w:rPr>
              <w:fldChar w:fldCharType="end"/>
            </w:r>
          </w:p>
        </w:tc>
        <w:tc>
          <w:tcPr>
            <w:tcW w:w="1665" w:type="dxa"/>
            <w:tcBorders>
              <w:top w:val="single" w:sz="12" w:space="0" w:color="auto"/>
            </w:tcBorders>
            <w:shd w:val="clear" w:color="auto" w:fill="auto"/>
            <w:vAlign w:val="center"/>
            <w:hideMark/>
          </w:tcPr>
          <w:p w14:paraId="6E7BCB0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2015</w:t>
            </w:r>
          </w:p>
        </w:tc>
        <w:tc>
          <w:tcPr>
            <w:tcW w:w="939" w:type="dxa"/>
            <w:tcBorders>
              <w:top w:val="single" w:sz="12" w:space="0" w:color="auto"/>
            </w:tcBorders>
            <w:shd w:val="clear" w:color="auto" w:fill="auto"/>
            <w:vAlign w:val="center"/>
            <w:hideMark/>
          </w:tcPr>
          <w:p w14:paraId="1E28D2F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top w:val="single" w:sz="12" w:space="0" w:color="auto"/>
            </w:tcBorders>
            <w:shd w:val="clear" w:color="auto" w:fill="auto"/>
            <w:vAlign w:val="center"/>
            <w:hideMark/>
          </w:tcPr>
          <w:p w14:paraId="1F3123B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Shanghai</w:t>
            </w:r>
          </w:p>
        </w:tc>
        <w:tc>
          <w:tcPr>
            <w:tcW w:w="1743" w:type="dxa"/>
            <w:tcBorders>
              <w:top w:val="single" w:sz="12" w:space="0" w:color="auto"/>
            </w:tcBorders>
            <w:shd w:val="clear" w:color="auto" w:fill="auto"/>
            <w:vAlign w:val="center"/>
            <w:hideMark/>
          </w:tcPr>
          <w:p w14:paraId="3B341E3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top w:val="single" w:sz="12" w:space="0" w:color="auto"/>
            </w:tcBorders>
            <w:shd w:val="clear" w:color="auto" w:fill="auto"/>
            <w:vAlign w:val="center"/>
            <w:hideMark/>
          </w:tcPr>
          <w:p w14:paraId="5977EBB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tcBorders>
              <w:top w:val="single" w:sz="12" w:space="0" w:color="auto"/>
            </w:tcBorders>
            <w:shd w:val="clear" w:color="auto" w:fill="auto"/>
            <w:vAlign w:val="center"/>
            <w:hideMark/>
          </w:tcPr>
          <w:p w14:paraId="6899924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(limb dysfunction)</w:t>
            </w:r>
          </w:p>
        </w:tc>
        <w:tc>
          <w:tcPr>
            <w:tcW w:w="3003" w:type="dxa"/>
            <w:tcBorders>
              <w:top w:val="single" w:sz="12" w:space="0" w:color="auto"/>
            </w:tcBorders>
            <w:shd w:val="clear" w:color="auto" w:fill="auto"/>
            <w:vAlign w:val="center"/>
            <w:hideMark/>
          </w:tcPr>
          <w:p w14:paraId="668CC737" w14:textId="3FCBE09D"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9A438B" w:rsidRPr="000A2447">
              <w:rPr>
                <w:rFonts w:eastAsia="等线"/>
                <w:color w:val="000000"/>
                <w:kern w:val="0"/>
                <w:sz w:val="20"/>
              </w:rPr>
              <w:t>s</w:t>
            </w:r>
            <w:r w:rsidRPr="000A2447">
              <w:rPr>
                <w:rFonts w:eastAsia="等线"/>
                <w:color w:val="000000"/>
                <w:kern w:val="0"/>
                <w:sz w:val="20"/>
              </w:rPr>
              <w:t xml:space="preserve"> of the community stroker rehabilitation unit on rehabilitation of the patients with the stroke.</w:t>
            </w:r>
          </w:p>
        </w:tc>
      </w:tr>
      <w:tr w:rsidR="006642C9" w:rsidRPr="000A2447" w14:paraId="24A7D733" w14:textId="77777777" w:rsidTr="004D7B2B">
        <w:trPr>
          <w:trHeight w:val="1186"/>
          <w:jc w:val="center"/>
        </w:trPr>
        <w:tc>
          <w:tcPr>
            <w:tcW w:w="2093" w:type="dxa"/>
            <w:shd w:val="clear" w:color="auto" w:fill="auto"/>
            <w:vAlign w:val="center"/>
            <w:hideMark/>
          </w:tcPr>
          <w:p w14:paraId="019E6DDA" w14:textId="4E00E934"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PEVuZE5vdGU+PENpdGU+PEF1dGhvcj5DaGVuPC9BdXRob3I+PFllYXI+MjAyMDwvWWVhcj48UmVj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</w:fldData>
              </w:fldChar>
            </w:r>
            <w:r w:rsidR="00CC3E71">
              <w:rPr>
                <w:color w:val="000000"/>
                <w:kern w:val="0"/>
                <w:sz w:val="20"/>
              </w:rPr>
              <w:instrText xml:space="preserve"> ADDIN EN.CITE </w:instrText>
            </w:r>
            <w:r w:rsidR="00CC3E71">
              <w:rPr>
                <w:color w:val="000000"/>
                <w:kern w:val="0"/>
                <w:sz w:val="20"/>
              </w:rPr>
              <w:fldChar w:fldCharType="begin">
                <w:fldData xml:space="preserve">PEVuZE5vdGU+PENpdGU+PEF1dGhvcj5DaGVuPC9BdXRob3I+PFllYXI+MjAyMDwvWWVhcj48UmVj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</w:fldData>
              </w:fldChar>
            </w:r>
            <w:r w:rsidR="00CC3E71">
              <w:rPr>
                <w:color w:val="000000"/>
                <w:kern w:val="0"/>
                <w:sz w:val="20"/>
              </w:rPr>
              <w:instrText xml:space="preserve"> ADDIN EN.CITE.DATA </w:instrText>
            </w:r>
            <w:r w:rsidR="00CC3E71">
              <w:rPr>
                <w:color w:val="000000"/>
                <w:kern w:val="0"/>
                <w:sz w:val="20"/>
              </w:rPr>
            </w:r>
            <w:r w:rsidR="00CC3E71">
              <w:rPr>
                <w:color w:val="000000"/>
                <w:kern w:val="0"/>
                <w:sz w:val="20"/>
              </w:rPr>
              <w:fldChar w:fldCharType="end"/>
            </w:r>
            <w:r w:rsidRPr="000A2447">
              <w:rPr>
                <w:color w:val="000000"/>
                <w:kern w:val="0"/>
                <w:sz w:val="20"/>
              </w:rPr>
            </w:r>
            <w:r w:rsidRPr="000A2447">
              <w:rPr>
                <w:color w:val="000000"/>
                <w:kern w:val="0"/>
                <w:sz w:val="20"/>
              </w:rPr>
              <w:fldChar w:fldCharType="separate"/>
            </w:r>
            <w:r w:rsidRPr="000A2447">
              <w:rPr>
                <w:noProof/>
                <w:color w:val="000000"/>
                <w:kern w:val="0"/>
                <w:sz w:val="20"/>
              </w:rPr>
              <w:t>(Chen et al., 2020)</w:t>
            </w:r>
            <w:r w:rsidRPr="000A2447">
              <w:rPr>
                <w:color w:val="000000"/>
                <w:kern w:val="0"/>
                <w:sz w:val="20"/>
              </w:rPr>
              <w:fldChar w:fldCharType="end"/>
            </w:r>
          </w:p>
        </w:tc>
        <w:tc>
          <w:tcPr>
            <w:tcW w:w="1665" w:type="dxa"/>
            <w:shd w:val="clear" w:color="auto" w:fill="auto"/>
            <w:vAlign w:val="center"/>
            <w:hideMark/>
          </w:tcPr>
          <w:p w14:paraId="35E8E91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2020</w:t>
            </w:r>
          </w:p>
        </w:tc>
        <w:tc>
          <w:tcPr>
            <w:tcW w:w="939" w:type="dxa"/>
            <w:shd w:val="clear" w:color="auto" w:fill="auto"/>
            <w:vAlign w:val="center"/>
            <w:hideMark/>
          </w:tcPr>
          <w:p w14:paraId="4341CC6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4E4A61B4" w14:textId="07702D86"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Taizhou, Zhejiang Province</w:t>
            </w:r>
          </w:p>
        </w:tc>
        <w:tc>
          <w:tcPr>
            <w:tcW w:w="1743" w:type="dxa"/>
            <w:shd w:val="clear" w:color="auto" w:fill="auto"/>
            <w:vAlign w:val="center"/>
            <w:hideMark/>
          </w:tcPr>
          <w:p w14:paraId="169326A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263DF27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shd w:val="clear" w:color="auto" w:fill="FFFFFF"/>
            <w:vAlign w:val="center"/>
            <w:hideMark/>
          </w:tcPr>
          <w:p w14:paraId="318A878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Senile stroke patients (convalescent period)</w:t>
            </w:r>
          </w:p>
        </w:tc>
        <w:tc>
          <w:tcPr>
            <w:tcW w:w="3003" w:type="dxa"/>
            <w:shd w:val="clear" w:color="auto" w:fill="auto"/>
            <w:vAlign w:val="center"/>
            <w:hideMark/>
          </w:tcPr>
          <w:p w14:paraId="2A7D5162" w14:textId="16D93CEA"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observe the application effect</w:t>
            </w:r>
            <w:r w:rsidR="009A438B" w:rsidRPr="000A2447">
              <w:rPr>
                <w:rFonts w:eastAsia="等线"/>
                <w:color w:val="000000"/>
                <w:kern w:val="0"/>
                <w:sz w:val="20"/>
              </w:rPr>
              <w:t>s</w:t>
            </w:r>
            <w:r w:rsidRPr="000A2447">
              <w:rPr>
                <w:rFonts w:eastAsia="等线"/>
                <w:color w:val="000000"/>
                <w:kern w:val="0"/>
                <w:sz w:val="20"/>
              </w:rPr>
              <w:t xml:space="preserve"> of functional gait training in community realistic environment </w:t>
            </w:r>
            <w:r w:rsidR="009A438B" w:rsidRPr="000A2447">
              <w:rPr>
                <w:rFonts w:eastAsia="等线"/>
                <w:color w:val="000000"/>
                <w:kern w:val="0"/>
                <w:sz w:val="20"/>
              </w:rPr>
              <w:t xml:space="preserve">among </w:t>
            </w:r>
            <w:r w:rsidRPr="000A2447">
              <w:rPr>
                <w:rFonts w:eastAsia="等线"/>
                <w:color w:val="000000"/>
                <w:kern w:val="0"/>
                <w:sz w:val="20"/>
              </w:rPr>
              <w:t xml:space="preserve">elderly </w:t>
            </w:r>
            <w:r w:rsidR="009A438B" w:rsidRPr="000A2447">
              <w:rPr>
                <w:rFonts w:eastAsia="等线"/>
                <w:color w:val="000000"/>
                <w:kern w:val="0"/>
                <w:sz w:val="20"/>
              </w:rPr>
              <w:t>stroke</w:t>
            </w:r>
            <w:r w:rsidR="004D7B2B" w:rsidRPr="000A2447">
              <w:rPr>
                <w:rFonts w:eastAsia="等线"/>
                <w:color w:val="000000"/>
                <w:kern w:val="0"/>
                <w:sz w:val="20"/>
              </w:rPr>
              <w:t xml:space="preserve"> </w:t>
            </w:r>
            <w:r w:rsidRPr="000A2447">
              <w:rPr>
                <w:rFonts w:eastAsia="等线"/>
                <w:color w:val="000000"/>
                <w:kern w:val="0"/>
                <w:sz w:val="20"/>
              </w:rPr>
              <w:t>patients.</w:t>
            </w:r>
          </w:p>
        </w:tc>
      </w:tr>
      <w:tr w:rsidR="006642C9" w:rsidRPr="000A2447" w14:paraId="7D53FFCE" w14:textId="77777777" w:rsidTr="004D7B2B">
        <w:trPr>
          <w:trHeight w:val="705"/>
          <w:jc w:val="center"/>
        </w:trPr>
        <w:tc>
          <w:tcPr>
            <w:tcW w:w="2093" w:type="dxa"/>
            <w:shd w:val="clear" w:color="auto" w:fill="auto"/>
            <w:vAlign w:val="center"/>
            <w:hideMark/>
          </w:tcPr>
          <w:p w14:paraId="55F774A7" w14:textId="74FD3134"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&lt;EndNote&gt;&lt;Cite&gt;&lt;Author&gt;Lv&lt;/Author&gt;&lt;Year&gt;2020&lt;/Year&gt;&lt;RecNum&gt;151757&lt;/RecNum&gt;&lt;DisplayText&gt;(Lv, 2020)&lt;/DisplayText&gt;&lt;record&gt;&lt;rec-number&gt;151757&lt;/rec-number&gt;&lt;foreign-keys&gt;&lt;key app="EN" db-id="5rwrwp00w0addae22rmxxrzxrz2xed555ddt" timestamp="167299</w:instrText>
            </w:r>
            <w:r w:rsidR="00CC3E71">
              <w:rPr>
                <w:rFonts w:hint="eastAsia"/>
                <w:color w:val="000000"/>
                <w:kern w:val="0"/>
                <w:sz w:val="20"/>
              </w:rPr>
              <w:instrText>1580"&gt;151757&lt;/key&gt;&lt;/foreign-keys&gt;&lt;ref-type name="Journal Article"&gt;17&lt;/ref-type&gt;&lt;contributors&gt;&lt;authors&gt;&lt;author&gt;Lv, Q. F.&lt;/author&gt;&lt;/authors&gt;&lt;/contributors&gt;&lt;auth-address&gt;&lt;style face="normal" font="default" charset="134" size="100%"&gt;</w:instrText>
            </w:r>
            <w:r w:rsidR="00CC3E71">
              <w:rPr>
                <w:rFonts w:hint="eastAsia"/>
                <w:color w:val="000000"/>
                <w:kern w:val="0"/>
                <w:sz w:val="20"/>
              </w:rPr>
              <w:instrText>东营汽修社区卫生服务中心社服科</w:instrText>
            </w:r>
            <w:r w:rsidR="00CC3E71">
              <w:rPr>
                <w:rFonts w:hint="eastAsia"/>
                <w:color w:val="000000"/>
                <w:kern w:val="0"/>
                <w:sz w:val="20"/>
              </w:rPr>
              <w:instrText>&lt;/style&gt;&lt;style face="normal" font="default" size="100%"&gt;,&lt;/style&gt;&lt;style face="normal" font="default" charset="134" size="100%"&gt;</w:instrText>
            </w:r>
            <w:r w:rsidR="00CC3E71">
              <w:rPr>
                <w:rFonts w:hint="eastAsia"/>
                <w:color w:val="000000"/>
                <w:kern w:val="0"/>
                <w:sz w:val="20"/>
              </w:rPr>
              <w:instrText>山东东营</w:instrText>
            </w:r>
            <w:r w:rsidR="00CC3E71">
              <w:rPr>
                <w:rFonts w:hint="eastAsia"/>
                <w:color w:val="000000"/>
                <w:kern w:val="0"/>
                <w:sz w:val="20"/>
              </w:rPr>
              <w:instrText>&lt;/style&gt;&lt;style face="normal" font="default" size="100%"&gt;257082&lt;/style&gt;&lt;/auth-address&gt;&lt;titles&gt;&lt;title&gt;&lt;style face="normal" font="default"</w:instrText>
            </w:r>
            <w:r w:rsidR="00CC3E71">
              <w:rPr>
                <w:color w:val="000000"/>
                <w:kern w:val="0"/>
                <w:sz w:val="20"/>
              </w:rPr>
              <w:instrText xml:space="preserve"> charset="134" size="100%"&gt;Analysis of the effect of home care knowledge training in community-based elderly people recovering from stroke&lt;/style&gt;&lt;/title&gt;&lt;secondary-title&gt;Reflexology and Rehabilitation Medicine&lt;/secondary-title&gt;&lt;/titles&gt;&lt;periodical&gt;&lt;full-</w:instrText>
            </w:r>
            <w:r w:rsidR="00CC3E71">
              <w:rPr>
                <w:rFonts w:hint="eastAsia"/>
                <w:color w:val="000000"/>
                <w:kern w:val="0"/>
                <w:sz w:val="20"/>
              </w:rPr>
              <w:instrText>title&gt;Reflexology and Rehabilitation Medicine&lt;/full-title&gt;&lt;/periodical&gt;&lt;pages&gt;167-168&lt;/pages&gt;&lt;number&gt;9&lt;/number&gt;&lt;keywords&gt;&lt;keyword&gt;</w:instrText>
            </w:r>
            <w:r w:rsidR="00CC3E71">
              <w:rPr>
                <w:rFonts w:hint="eastAsia"/>
                <w:color w:val="000000"/>
                <w:kern w:val="0"/>
                <w:sz w:val="20"/>
              </w:rPr>
              <w:instrText>居家护理知识培训</w:instrText>
            </w:r>
            <w:r w:rsidR="00CC3E71">
              <w:rPr>
                <w:rFonts w:hint="eastAsia"/>
                <w:color w:val="000000"/>
                <w:kern w:val="0"/>
                <w:sz w:val="20"/>
              </w:rPr>
              <w:instrText xml:space="preserve"> </w:instrText>
            </w:r>
            <w:r w:rsidR="00CC3E71">
              <w:rPr>
                <w:rFonts w:hint="eastAsia"/>
                <w:color w:val="000000"/>
                <w:kern w:val="0"/>
                <w:sz w:val="20"/>
              </w:rPr>
              <w:instrText>社区</w:instrText>
            </w:r>
            <w:r w:rsidR="00CC3E71">
              <w:rPr>
                <w:rFonts w:hint="eastAsia"/>
                <w:color w:val="000000"/>
                <w:kern w:val="0"/>
                <w:sz w:val="20"/>
              </w:rPr>
              <w:instrText xml:space="preserve"> </w:instrText>
            </w:r>
            <w:r w:rsidR="00CC3E71">
              <w:rPr>
                <w:rFonts w:hint="eastAsia"/>
                <w:color w:val="000000"/>
                <w:kern w:val="0"/>
                <w:sz w:val="20"/>
              </w:rPr>
              <w:instrText>脑卒中康复期老人</w:instrText>
            </w:r>
            <w:r w:rsidR="00CC3E71">
              <w:rPr>
                <w:rFonts w:hint="eastAsia"/>
                <w:color w:val="000000"/>
                <w:kern w:val="0"/>
                <w:sz w:val="20"/>
              </w:rPr>
              <w:instrText xml:space="preserve"> </w:instrText>
            </w:r>
            <w:r w:rsidR="00CC3E71">
              <w:rPr>
                <w:rFonts w:hint="eastAsia"/>
                <w:color w:val="000000"/>
                <w:kern w:val="0"/>
                <w:sz w:val="20"/>
              </w:rPr>
              <w:instrText>生活质量</w:instrText>
            </w:r>
            <w:r w:rsidR="00CC3E71">
              <w:rPr>
                <w:rFonts w:hint="eastAsia"/>
                <w:color w:val="000000"/>
                <w:kern w:val="0"/>
                <w:sz w:val="20"/>
              </w:rPr>
              <w:instrText>&lt;/keyword&gt;&lt;/keywords&gt;&lt;dates&gt;&lt;year&gt;2020&lt;/year&gt;&lt;/dates&gt;&lt;isbn&gt;2096-7950&lt;/isbn&gt;&lt;urls&gt;&lt;/urls&gt;&lt;remote-database-provider&gt;&lt;style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size="100%"&gt;59&lt;/style&gt;&lt;style face="normal" font="default" charset="134" size="100%"&gt;</w:instrText>
            </w:r>
            <w:r w:rsidR="00CC3E71">
              <w:rPr>
                <w:rFonts w:hint="eastAsia"/>
                <w:color w:val="000000"/>
                <w:kern w:val="0"/>
                <w:sz w:val="20"/>
              </w:rPr>
              <w:instrText>居家护理知识培训在社区脑卒中康复期老人中的应用效果分析</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(Lv, 2020)</w:t>
            </w:r>
            <w:r w:rsidRPr="000A2447">
              <w:rPr>
                <w:color w:val="000000"/>
                <w:kern w:val="0"/>
                <w:sz w:val="20"/>
              </w:rPr>
              <w:fldChar w:fldCharType="end"/>
            </w:r>
          </w:p>
        </w:tc>
        <w:tc>
          <w:tcPr>
            <w:tcW w:w="1665" w:type="dxa"/>
            <w:shd w:val="clear" w:color="auto" w:fill="auto"/>
            <w:vAlign w:val="center"/>
            <w:hideMark/>
          </w:tcPr>
          <w:p w14:paraId="1142FC3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2020</w:t>
            </w:r>
          </w:p>
        </w:tc>
        <w:tc>
          <w:tcPr>
            <w:tcW w:w="939" w:type="dxa"/>
            <w:shd w:val="clear" w:color="auto" w:fill="auto"/>
            <w:vAlign w:val="center"/>
            <w:hideMark/>
          </w:tcPr>
          <w:p w14:paraId="51D1AF4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743D271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Dongying, Shandong Province</w:t>
            </w:r>
          </w:p>
        </w:tc>
        <w:tc>
          <w:tcPr>
            <w:tcW w:w="1743" w:type="dxa"/>
            <w:shd w:val="clear" w:color="auto" w:fill="auto"/>
            <w:vAlign w:val="center"/>
            <w:hideMark/>
          </w:tcPr>
          <w:p w14:paraId="69111BA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505DE8F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shd w:val="clear" w:color="auto" w:fill="FFFFFF"/>
            <w:vAlign w:val="center"/>
            <w:hideMark/>
          </w:tcPr>
          <w:p w14:paraId="3DBE769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Senile stroke patients (convalescent period)</w:t>
            </w:r>
          </w:p>
        </w:tc>
        <w:tc>
          <w:tcPr>
            <w:tcW w:w="3003" w:type="dxa"/>
            <w:shd w:val="clear" w:color="auto" w:fill="auto"/>
            <w:vAlign w:val="center"/>
            <w:hideMark/>
          </w:tcPr>
          <w:p w14:paraId="4ED931B0" w14:textId="2702A29E"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analyze the application effect</w:t>
            </w:r>
            <w:r w:rsidR="009A438B" w:rsidRPr="000A2447">
              <w:rPr>
                <w:rFonts w:eastAsia="等线"/>
                <w:color w:val="000000"/>
                <w:kern w:val="0"/>
                <w:sz w:val="20"/>
              </w:rPr>
              <w:t>s</w:t>
            </w:r>
            <w:r w:rsidRPr="000A2447">
              <w:rPr>
                <w:rFonts w:eastAsia="等线"/>
                <w:color w:val="000000"/>
                <w:kern w:val="0"/>
                <w:sz w:val="20"/>
              </w:rPr>
              <w:t xml:space="preserve"> of home care knowledge training in community elderly patients with stroke.</w:t>
            </w:r>
          </w:p>
        </w:tc>
      </w:tr>
      <w:tr w:rsidR="006642C9" w:rsidRPr="000A2447" w14:paraId="25759A72" w14:textId="77777777" w:rsidTr="004D7B2B">
        <w:trPr>
          <w:trHeight w:val="989"/>
          <w:jc w:val="center"/>
        </w:trPr>
        <w:tc>
          <w:tcPr>
            <w:tcW w:w="2093" w:type="dxa"/>
            <w:shd w:val="clear" w:color="auto" w:fill="auto"/>
            <w:vAlign w:val="center"/>
            <w:hideMark/>
          </w:tcPr>
          <w:p w14:paraId="1A897DFF" w14:textId="08DD1858"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&lt;EndNote&gt;&lt;Cite&gt;&lt;Author&gt;Xue&lt;/Author&gt;&lt;Year&gt;2015&lt;/Year&gt;&lt;RecNum&gt;125482&lt;/RecNum&gt;&lt;DisplayText&gt;(Xue et al., 2015)&lt;/DisplayText&gt;&lt;record&gt;&lt;rec-number&gt;125482&lt;/rec-number&gt;&lt;foreign-keys&gt;&lt;key app="EN" db-id="5rwrwp00w0addae22rmxxrzxrz2xed555ddt" timestamp="1666606084"&gt;125482&lt;/key&gt;&lt;/foreign-keys&gt;&lt;ref-type name="Journal Article"&gt;17&lt;/ref-type&gt;&lt;contributors&gt;&lt;authors&gt;&lt;author&gt;Xue, B.&lt;/author&gt;&lt;author&gt;Gu, W. Q.&lt;/author&gt;&lt;author&gt;Tang, Z. Y.&lt;/author&gt;&lt;author&gt;Liu, T. L.&lt;/author&gt;&lt;author&gt;Zhao, S.&lt;/author&gt;&lt;author&gt;Qin, D</w:instrText>
            </w:r>
            <w:r w:rsidR="00CC3E71">
              <w:rPr>
                <w:rFonts w:hint="eastAsia"/>
                <w:color w:val="000000"/>
                <w:kern w:val="0"/>
                <w:sz w:val="20"/>
              </w:rPr>
              <w:instrText>.&lt;/author&gt;&lt;/authors&gt;&lt;/contributors&gt;&lt;auth-address&gt;&lt;style face="normal" font="default" charset="134" size="100%"&gt;</w:instrText>
            </w:r>
            <w:r w:rsidR="00CC3E71">
              <w:rPr>
                <w:rFonts w:hint="eastAsia"/>
                <w:color w:val="000000"/>
                <w:kern w:val="0"/>
                <w:sz w:val="20"/>
              </w:rPr>
              <w:instrText>上海市徐汇区枫林街道社区卫生服务中心</w:instrText>
            </w:r>
            <w:r w:rsidR="00CC3E71">
              <w:rPr>
                <w:rFonts w:hint="eastAsia"/>
                <w:color w:val="000000"/>
                <w:kern w:val="0"/>
                <w:sz w:val="20"/>
              </w:rPr>
              <w:instrText>&lt;/style&gt;&lt;/auth-address&gt;&lt;titles&gt;&lt;title&gt;&lt;style face="normal" font="default" charset="134" size="100%"&gt;Study of the impact of the</w:instrText>
            </w:r>
            <w:r w:rsidR="00CC3E71">
              <w:rPr>
                <w:color w:val="000000"/>
                <w:kern w:val="0"/>
                <w:sz w:val="20"/>
              </w:rPr>
              <w:instrText xml:space="preserve"> family rehabilitation on the life quality, anxiety and depression of the patients with the stroke under the community team mod&lt;/style&gt;&lt;style face="normal" font="default" size="100%"&gt;e&lt;/style&gt;&lt;/title&gt;&lt;secondary-title&gt;&lt;style face="normal" font="default" charset="134" size="100%"&gt;Shanghai Medical &amp;amp; Pharmaceutical Journal&lt;/style&gt;&lt;/secondary-title&gt;&lt;/titles&gt;&lt;periodical&gt;&lt;full-title&gt;Shanghai Medical &amp;amp; Pharmaceutical Journal&lt;/full-title&gt;&lt;/periodical&gt;&lt;pages&gt;60-62&lt;/pages&gt;&lt;volume&gt;36&lt;/volume&gt;&lt;number&gt;20&lt;/numbe</w:instrText>
            </w:r>
            <w:r w:rsidR="00CC3E71">
              <w:rPr>
                <w:rFonts w:hint="eastAsia"/>
                <w:color w:val="000000"/>
                <w:kern w:val="0"/>
                <w:sz w:val="20"/>
              </w:rPr>
              <w:instrText>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社区团队模式</w:instrText>
            </w:r>
            <w:r w:rsidR="00CC3E71">
              <w:rPr>
                <w:rFonts w:hint="eastAsia"/>
                <w:color w:val="000000"/>
                <w:kern w:val="0"/>
                <w:sz w:val="20"/>
              </w:rPr>
              <w:instrText xml:space="preserve"> </w:instrText>
            </w:r>
            <w:r w:rsidR="00CC3E71">
              <w:rPr>
                <w:rFonts w:hint="eastAsia"/>
                <w:color w:val="000000"/>
                <w:kern w:val="0"/>
                <w:sz w:val="20"/>
              </w:rPr>
              <w:instrText>生活质量</w:instrText>
            </w:r>
            <w:r w:rsidR="00CC3E71">
              <w:rPr>
                <w:rFonts w:hint="eastAsia"/>
                <w:color w:val="000000"/>
                <w:kern w:val="0"/>
                <w:sz w:val="20"/>
              </w:rPr>
              <w:instrText xml:space="preserve"> </w:instrText>
            </w:r>
            <w:r w:rsidR="00CC3E71">
              <w:rPr>
                <w:rFonts w:hint="eastAsia"/>
                <w:color w:val="000000"/>
                <w:kern w:val="0"/>
                <w:sz w:val="20"/>
              </w:rPr>
              <w:instrText>心理干预</w:instrText>
            </w:r>
            <w:r w:rsidR="00CC3E71">
              <w:rPr>
                <w:rFonts w:hint="eastAsia"/>
                <w:color w:val="000000"/>
                <w:kern w:val="0"/>
                <w:sz w:val="20"/>
              </w:rPr>
              <w:instrText>&lt;/keyword&gt;&lt;/keywords&gt;&lt;dates&gt;&lt;year&gt;2015&lt;/year&gt;&lt;/dates&gt;&lt;isbn&gt;1006-1533&lt;/isbn&gt;&lt;urls&gt;&lt;/urls&gt;&lt;remote-database-provider&gt;&lt;style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size="100%"&gt;61&lt;/style&gt;&lt;style face="normal" font="default" charset="134" size="100%"&gt;</w:instrText>
            </w:r>
            <w:r w:rsidR="00CC3E71">
              <w:rPr>
                <w:rFonts w:hint="eastAsia"/>
                <w:color w:val="000000"/>
                <w:kern w:val="0"/>
                <w:sz w:val="20"/>
              </w:rPr>
              <w:instrText>社区团队模式下家庭康复对脑卒中患者生活质量和焦虑抑郁情绪的影响研究</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(Xue et al., 2015)</w:t>
            </w:r>
            <w:r w:rsidRPr="000A2447">
              <w:rPr>
                <w:color w:val="000000"/>
                <w:kern w:val="0"/>
                <w:sz w:val="20"/>
              </w:rPr>
              <w:fldChar w:fldCharType="end"/>
            </w:r>
          </w:p>
        </w:tc>
        <w:tc>
          <w:tcPr>
            <w:tcW w:w="1665" w:type="dxa"/>
            <w:shd w:val="clear" w:color="auto" w:fill="auto"/>
            <w:vAlign w:val="center"/>
            <w:hideMark/>
          </w:tcPr>
          <w:p w14:paraId="27B3525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2015</w:t>
            </w:r>
          </w:p>
        </w:tc>
        <w:tc>
          <w:tcPr>
            <w:tcW w:w="939" w:type="dxa"/>
            <w:shd w:val="clear" w:color="auto" w:fill="auto"/>
            <w:vAlign w:val="center"/>
            <w:hideMark/>
          </w:tcPr>
          <w:p w14:paraId="256B928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2AE014B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Shanghai</w:t>
            </w:r>
          </w:p>
        </w:tc>
        <w:tc>
          <w:tcPr>
            <w:tcW w:w="1743" w:type="dxa"/>
            <w:shd w:val="clear" w:color="auto" w:fill="auto"/>
            <w:vAlign w:val="center"/>
            <w:hideMark/>
          </w:tcPr>
          <w:p w14:paraId="7188612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18036AB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shd w:val="clear" w:color="auto" w:fill="auto"/>
            <w:vAlign w:val="center"/>
            <w:hideMark/>
          </w:tcPr>
          <w:p w14:paraId="562095D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(limb dysfunction)</w:t>
            </w:r>
          </w:p>
        </w:tc>
        <w:tc>
          <w:tcPr>
            <w:tcW w:w="3003" w:type="dxa"/>
            <w:shd w:val="clear" w:color="auto" w:fill="auto"/>
            <w:vAlign w:val="center"/>
            <w:hideMark/>
          </w:tcPr>
          <w:p w14:paraId="3B221468" w14:textId="2B25576C"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impact of the family rehabilitation on the life quality, anxiety and depression of</w:t>
            </w:r>
            <w:r w:rsidRPr="000A2447">
              <w:rPr>
                <w:rFonts w:eastAsia="等线"/>
                <w:color w:val="000000"/>
                <w:kern w:val="0"/>
                <w:sz w:val="20"/>
              </w:rPr>
              <w:br/>
              <w:t>patients with the stroke under the community team mode.</w:t>
            </w:r>
          </w:p>
        </w:tc>
      </w:tr>
      <w:tr w:rsidR="006642C9" w:rsidRPr="000A2447" w14:paraId="20D61194" w14:textId="77777777" w:rsidTr="004D7B2B">
        <w:trPr>
          <w:trHeight w:val="757"/>
          <w:jc w:val="center"/>
        </w:trPr>
        <w:tc>
          <w:tcPr>
            <w:tcW w:w="2093" w:type="dxa"/>
            <w:tcBorders>
              <w:bottom w:val="single" w:sz="12" w:space="0" w:color="auto"/>
            </w:tcBorders>
            <w:shd w:val="clear" w:color="auto" w:fill="auto"/>
            <w:vAlign w:val="center"/>
            <w:hideMark/>
          </w:tcPr>
          <w:p w14:paraId="2BB2D7E3" w14:textId="73D2C26E"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732853">
              <w:rPr>
                <w:color w:val="000000"/>
                <w:kern w:val="0"/>
                <w:sz w:val="20"/>
              </w:rPr>
              <w:instrText xml:space="preserve"> ADDIN EN.CITE &lt;EndNote&gt;&lt;Cite&gt;&lt;Author&gt;Chen&lt;/Author&gt;&lt;Year&gt;2018&lt;/Year&gt;&lt;RecNum&gt;126014&lt;/RecNum&gt;&lt;DisplayText&gt;(Chen et al., 2018)&lt;/DisplayText&gt;&lt;record&gt;&lt;rec-number&gt;126014&lt;/rec-number&gt;&lt;foreign-keys&gt;&lt;key app="EN" db-id="5rwrwp00w0addae22rmxxrzxrz2xed555ddt" timestamp="1667461197"&gt;126014&lt;/key&gt;&lt;key app="ENWeb" db-id=""&gt;0&lt;/key&gt;&lt;/foreign-keys&gt;&lt;ref-type name="Journal Article"&gt;17&lt;/ref-type&gt;&lt;contributors&gt;&lt;authors&gt;&lt;author&gt;Chen, Q.&lt;/author&gt;&lt;author&gt;Shi, H. Q.&lt;/author&gt;&lt;author&gt;Wu, Z. H.&lt;/author&gt;&lt;author&gt;Zhi, B. H.&lt;/author&gt;&lt;aut</w:instrText>
            </w:r>
            <w:r w:rsidR="00732853">
              <w:rPr>
                <w:rFonts w:hint="eastAsia"/>
                <w:color w:val="000000"/>
                <w:kern w:val="0"/>
                <w:sz w:val="20"/>
              </w:rPr>
              <w:instrText>hor&gt;Shi, M. F.&lt;/author&gt;&lt;/authors&gt;&lt;/contributors&gt;&lt;auth-address&gt;&lt;style face="normal" font="default" charset="134" size="100%"&gt;</w:instrText>
            </w:r>
            <w:r w:rsidR="00732853">
              <w:rPr>
                <w:rFonts w:hint="eastAsia"/>
                <w:color w:val="000000"/>
                <w:kern w:val="0"/>
                <w:sz w:val="20"/>
              </w:rPr>
              <w:instrText>广东省肇庆市封开县第二人民医院</w:instrText>
            </w:r>
            <w:r w:rsidR="00732853">
              <w:rPr>
                <w:rFonts w:hint="eastAsia"/>
                <w:color w:val="000000"/>
                <w:kern w:val="0"/>
                <w:sz w:val="20"/>
              </w:rPr>
              <w:instrText>&lt;/style&gt;&lt;/auth-address&gt;&lt;titles&gt;&lt;title&gt;&lt;style face="normal" font="default" charset="134" size="100%"&gt;The role of hosp</w:instrText>
            </w:r>
            <w:r w:rsidR="00732853">
              <w:rPr>
                <w:color w:val="000000"/>
                <w:kern w:val="0"/>
                <w:sz w:val="20"/>
              </w:rPr>
              <w:instrText>ital-community-family extended rehabilitation nursing intervention in improving physical function and psychological status of stroke patients&lt;/style&gt;&lt;/title&gt;&lt;secondary-title&gt;&lt;style face="normal" font="default" charset="134" size="100%"&gt;Chronic Pathematolo</w:instrText>
            </w:r>
            <w:r w:rsidR="00732853">
              <w:rPr>
                <w:rFonts w:hint="eastAsia"/>
                <w:color w:val="000000"/>
                <w:kern w:val="0"/>
                <w:sz w:val="20"/>
              </w:rPr>
              <w:instrText>gy Journal&lt;/style&gt;&lt;/secondary-title&gt;&lt;/titles&gt;&lt;periodical&gt;&lt;full-title&gt;Chronic Pathematology Journal&lt;/full-title&gt;&lt;/periodical&gt;&lt;pages&gt;228-230&lt;/pages&gt;&lt;volume&gt;19&lt;/volume&gt;&lt;number&gt;2&lt;/number&gt;&lt;keywords&gt;&lt;keyword&gt;</w:instrText>
            </w:r>
            <w:r w:rsidR="00732853">
              <w:rPr>
                <w:rFonts w:hint="eastAsia"/>
                <w:color w:val="000000"/>
                <w:kern w:val="0"/>
                <w:sz w:val="20"/>
              </w:rPr>
              <w:instrText>脑卒中</w:instrText>
            </w:r>
            <w:r w:rsidR="00732853">
              <w:rPr>
                <w:rFonts w:hint="eastAsia"/>
                <w:color w:val="000000"/>
                <w:kern w:val="0"/>
                <w:sz w:val="20"/>
              </w:rPr>
              <w:instrText xml:space="preserve"> </w:instrText>
            </w:r>
            <w:r w:rsidR="00732853">
              <w:rPr>
                <w:rFonts w:hint="eastAsia"/>
                <w:color w:val="000000"/>
                <w:kern w:val="0"/>
                <w:sz w:val="20"/>
              </w:rPr>
              <w:instrText>延续康复护理干预</w:instrText>
            </w:r>
            <w:r w:rsidR="00732853">
              <w:rPr>
                <w:rFonts w:hint="eastAsia"/>
                <w:color w:val="000000"/>
                <w:kern w:val="0"/>
                <w:sz w:val="20"/>
              </w:rPr>
              <w:instrText xml:space="preserve"> </w:instrText>
            </w:r>
            <w:r w:rsidR="00732853">
              <w:rPr>
                <w:rFonts w:hint="eastAsia"/>
                <w:color w:val="000000"/>
                <w:kern w:val="0"/>
                <w:sz w:val="20"/>
              </w:rPr>
              <w:instrText>身体功能</w:instrText>
            </w:r>
            <w:r w:rsidR="00732853">
              <w:rPr>
                <w:rFonts w:hint="eastAsia"/>
                <w:color w:val="000000"/>
                <w:kern w:val="0"/>
                <w:sz w:val="20"/>
              </w:rPr>
              <w:instrText xml:space="preserve"> </w:instrText>
            </w:r>
            <w:r w:rsidR="00732853">
              <w:rPr>
                <w:rFonts w:hint="eastAsia"/>
                <w:color w:val="000000"/>
                <w:kern w:val="0"/>
                <w:sz w:val="20"/>
              </w:rPr>
              <w:instrText>心理状态</w:instrText>
            </w:r>
            <w:r w:rsidR="00732853">
              <w:rPr>
                <w:rFonts w:hint="eastAsia"/>
                <w:color w:val="000000"/>
                <w:kern w:val="0"/>
                <w:sz w:val="20"/>
              </w:rPr>
              <w:instrText>&lt;/keyword&gt;&lt;/keywords&gt;&lt;dates&gt;&lt;year&gt;2018&lt;/year&gt;&lt;/dates&gt;&lt;isbn&gt;1674-8166&lt;/isbn&gt;&lt;urls&gt;&lt;/urls&gt;&lt;remote-database-provider&gt;&lt;style face="normal" font="default" charset="134" size="100%"&gt;</w:instrText>
            </w:r>
            <w:r w:rsidR="00732853">
              <w:rPr>
                <w:rFonts w:hint="eastAsia"/>
                <w:color w:val="000000"/>
                <w:kern w:val="0"/>
                <w:sz w:val="20"/>
              </w:rPr>
              <w:instrText>重庆维普资讯有限公司</w:instrText>
            </w:r>
            <w:r w:rsidR="00732853">
              <w:rPr>
                <w:rFonts w:hint="eastAsia"/>
                <w:color w:val="000000"/>
                <w:kern w:val="0"/>
                <w:sz w:val="20"/>
              </w:rPr>
              <w:instrText>&lt;/style&gt;&lt;/remote-database-provider&gt;&lt;research-notes&gt;&lt;style face="normal" font="default" size="100%"&gt;62&lt;/style&gt;&lt;style face="normal" font="default" charset="134" size="100%"&gt;</w:instrText>
            </w:r>
            <w:r w:rsidR="00732853">
              <w:rPr>
                <w:rFonts w:hint="eastAsia"/>
                <w:color w:val="000000"/>
                <w:kern w:val="0"/>
                <w:sz w:val="20"/>
              </w:rPr>
              <w:instrText>医院</w:instrText>
            </w:r>
            <w:r w:rsidR="00732853">
              <w:rPr>
                <w:rFonts w:hint="eastAsia"/>
                <w:color w:val="000000"/>
                <w:kern w:val="0"/>
                <w:sz w:val="20"/>
              </w:rPr>
              <w:instrText>&lt;/style&gt;&lt;style face="normal" font="Arial" size="100%"&gt;</w:instrText>
            </w:r>
            <w:r w:rsidR="00732853">
              <w:rPr>
                <w:rFonts w:hint="eastAsia"/>
                <w:color w:val="000000"/>
                <w:kern w:val="0"/>
                <w:sz w:val="20"/>
              </w:rPr>
              <w:instrText>—</w:instrText>
            </w:r>
            <w:r w:rsidR="00732853">
              <w:rPr>
                <w:rFonts w:hint="eastAsia"/>
                <w:color w:val="000000"/>
                <w:kern w:val="0"/>
                <w:sz w:val="20"/>
              </w:rPr>
              <w:instrText>&lt;/style&gt;&lt;style face="normal" font="default" charset="134" size="100%"&gt;</w:instrText>
            </w:r>
            <w:r w:rsidR="00732853">
              <w:rPr>
                <w:rFonts w:hint="eastAsia"/>
                <w:color w:val="000000"/>
                <w:kern w:val="0"/>
                <w:sz w:val="20"/>
              </w:rPr>
              <w:instrText>社区—家庭延续康复护理干预改善脑卒中患者身体功能和心理状态中的作用</w:instrText>
            </w:r>
            <w:r w:rsidR="00732853">
              <w:rPr>
                <w:rFonts w:hint="eastAsia"/>
                <w:color w:val="000000"/>
                <w:kern w:val="0"/>
                <w:sz w:val="20"/>
              </w:rPr>
              <w:instrText>&lt;/style&gt;&lt;/research-notes</w:instrText>
            </w:r>
            <w:r w:rsidR="00732853">
              <w:rPr>
                <w:color w:val="000000"/>
                <w:kern w:val="0"/>
                <w:sz w:val="20"/>
              </w:rPr>
              <w:instrText>&gt;&lt;/record&gt;&lt;/Cite&gt;&lt;/EndNote&gt;</w:instrText>
            </w:r>
            <w:r w:rsidRPr="000A2447">
              <w:rPr>
                <w:color w:val="000000"/>
                <w:kern w:val="0"/>
                <w:sz w:val="20"/>
              </w:rPr>
              <w:fldChar w:fldCharType="separate"/>
            </w:r>
            <w:r w:rsidRPr="000A2447">
              <w:rPr>
                <w:noProof/>
                <w:color w:val="000000"/>
                <w:kern w:val="0"/>
                <w:sz w:val="20"/>
              </w:rPr>
              <w:t>(Chen et al., 2018)</w:t>
            </w:r>
            <w:r w:rsidRPr="000A2447">
              <w:rPr>
                <w:color w:val="000000"/>
                <w:kern w:val="0"/>
                <w:sz w:val="20"/>
              </w:rPr>
              <w:fldChar w:fldCharType="end"/>
            </w:r>
          </w:p>
        </w:tc>
        <w:tc>
          <w:tcPr>
            <w:tcW w:w="1665" w:type="dxa"/>
            <w:tcBorders>
              <w:bottom w:val="single" w:sz="12" w:space="0" w:color="auto"/>
            </w:tcBorders>
            <w:shd w:val="clear" w:color="auto" w:fill="auto"/>
            <w:vAlign w:val="center"/>
            <w:hideMark/>
          </w:tcPr>
          <w:p w14:paraId="0710FC7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2018</w:t>
            </w:r>
          </w:p>
        </w:tc>
        <w:tc>
          <w:tcPr>
            <w:tcW w:w="939" w:type="dxa"/>
            <w:tcBorders>
              <w:bottom w:val="single" w:sz="12" w:space="0" w:color="auto"/>
            </w:tcBorders>
            <w:shd w:val="clear" w:color="auto" w:fill="auto"/>
            <w:vAlign w:val="center"/>
            <w:hideMark/>
          </w:tcPr>
          <w:p w14:paraId="31B1B19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bottom w:val="single" w:sz="12" w:space="0" w:color="auto"/>
            </w:tcBorders>
            <w:shd w:val="clear" w:color="auto" w:fill="auto"/>
            <w:vAlign w:val="center"/>
            <w:hideMark/>
          </w:tcPr>
          <w:p w14:paraId="08F6408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Zhaoqing, Guangdong Province</w:t>
            </w:r>
          </w:p>
        </w:tc>
        <w:tc>
          <w:tcPr>
            <w:tcW w:w="1743" w:type="dxa"/>
            <w:tcBorders>
              <w:bottom w:val="single" w:sz="12" w:space="0" w:color="auto"/>
            </w:tcBorders>
            <w:shd w:val="clear" w:color="auto" w:fill="auto"/>
            <w:vAlign w:val="center"/>
            <w:hideMark/>
          </w:tcPr>
          <w:p w14:paraId="6A1632A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bottom w:val="single" w:sz="12" w:space="0" w:color="auto"/>
            </w:tcBorders>
            <w:shd w:val="clear" w:color="auto" w:fill="auto"/>
            <w:vAlign w:val="center"/>
            <w:hideMark/>
          </w:tcPr>
          <w:p w14:paraId="70A18EDF" w14:textId="2128CEDE"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tcBorders>
              <w:bottom w:val="single" w:sz="12" w:space="0" w:color="auto"/>
            </w:tcBorders>
            <w:shd w:val="clear" w:color="auto" w:fill="auto"/>
            <w:vAlign w:val="center"/>
            <w:hideMark/>
          </w:tcPr>
          <w:p w14:paraId="00F3044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with hemiplegia</w:t>
            </w:r>
          </w:p>
        </w:tc>
        <w:tc>
          <w:tcPr>
            <w:tcW w:w="3003" w:type="dxa"/>
            <w:tcBorders>
              <w:bottom w:val="single" w:sz="12" w:space="0" w:color="auto"/>
            </w:tcBorders>
            <w:shd w:val="clear" w:color="auto" w:fill="auto"/>
            <w:vAlign w:val="center"/>
            <w:hideMark/>
          </w:tcPr>
          <w:p w14:paraId="05F8475B" w14:textId="4B371990"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9A438B" w:rsidRPr="000A2447">
              <w:rPr>
                <w:rFonts w:eastAsia="等线"/>
                <w:color w:val="000000"/>
                <w:kern w:val="0"/>
                <w:sz w:val="20"/>
              </w:rPr>
              <w:t>s</w:t>
            </w:r>
            <w:r w:rsidRPr="000A2447">
              <w:rPr>
                <w:rFonts w:eastAsia="等线"/>
                <w:color w:val="000000"/>
                <w:kern w:val="0"/>
                <w:sz w:val="20"/>
              </w:rPr>
              <w:t xml:space="preserve"> of hospital-community-family continuous rehabilitation nursing intervention on physical function and mental state of stroke patients</w:t>
            </w:r>
          </w:p>
        </w:tc>
      </w:tr>
      <w:tr w:rsidR="006642C9" w:rsidRPr="000A2447" w14:paraId="73E89669" w14:textId="77777777" w:rsidTr="004D7B2B">
        <w:trPr>
          <w:trHeight w:val="1248"/>
          <w:jc w:val="center"/>
        </w:trPr>
        <w:tc>
          <w:tcPr>
            <w:tcW w:w="2093" w:type="dxa"/>
            <w:tcBorders>
              <w:top w:val="single" w:sz="12" w:space="0" w:color="auto"/>
            </w:tcBorders>
            <w:shd w:val="clear" w:color="auto" w:fill="auto"/>
            <w:vAlign w:val="center"/>
            <w:hideMark/>
          </w:tcPr>
          <w:p w14:paraId="4F6D1D7C" w14:textId="05278E58" w:rsidR="00216124" w:rsidRPr="000A2447" w:rsidRDefault="00216124" w:rsidP="004B4A24">
            <w:pPr>
              <w:widowControl/>
              <w:jc w:val="left"/>
              <w:rPr>
                <w:rFonts w:eastAsia="等线"/>
                <w:color w:val="000000"/>
                <w:kern w:val="0"/>
                <w:sz w:val="20"/>
              </w:rPr>
            </w:pPr>
            <w:r w:rsidRPr="000A2447">
              <w:rPr>
                <w:color w:val="000000"/>
                <w:kern w:val="0"/>
                <w:sz w:val="20"/>
              </w:rPr>
              <w:lastRenderedPageBreak/>
              <w:fldChar w:fldCharType="begin"/>
            </w:r>
            <w:r w:rsidR="00CC3E71">
              <w:rPr>
                <w:color w:val="000000"/>
                <w:kern w:val="0"/>
                <w:sz w:val="20"/>
              </w:rPr>
              <w:instrText xml:space="preserve"> ADDIN EN.CITE &lt;EndNote&gt;&lt;Cite&gt;&lt;Author&gt;Jiao&lt;/Author&gt;&lt;Year&gt;2013&lt;/Year&gt;&lt;RecNum&gt;151839&lt;/RecNum&gt;&lt;DisplayText&gt;(Jiao et al., 2013)&lt;/DisplayText&gt;&lt;record&gt;&lt;rec-number&gt;151839&lt;/rec-number&gt;&lt;foreign-keys&gt;&lt;key app="EN" db-id="5rwrwp00w0addae22rmxxrzxrz2xed555ddt" timestamp="1672991580"&gt;151839&lt;/key&gt;&lt;/foreign-keys&gt;&lt;ref-type name="Journal Article"&gt;17&lt;/ref-type&gt;&lt;contributors&gt;&lt;authors&gt;&lt;author&gt;Jiao, L. Q.&lt;/author&gt;&lt;author&gt;Gao, S. F.&lt;/author&gt;&lt;author&gt;Sun, P. Y.&lt;/author&gt;&lt;/authors&gt;&lt;/contributors&gt;&lt;auth-address&gt;&lt;style face="normal" </w:instrText>
            </w:r>
            <w:r w:rsidR="00CC3E71">
              <w:rPr>
                <w:rFonts w:hint="eastAsia"/>
                <w:color w:val="000000"/>
                <w:kern w:val="0"/>
                <w:sz w:val="20"/>
              </w:rPr>
              <w:instrText>font="default" charset="134" size="100%"&gt;</w:instrText>
            </w:r>
            <w:r w:rsidR="00CC3E71">
              <w:rPr>
                <w:rFonts w:hint="eastAsia"/>
                <w:color w:val="000000"/>
                <w:kern w:val="0"/>
                <w:sz w:val="20"/>
              </w:rPr>
              <w:instrText>北京市丰台区铁营医院</w:instrText>
            </w:r>
            <w:r w:rsidR="00CC3E71">
              <w:rPr>
                <w:rFonts w:hint="eastAsia"/>
                <w:color w:val="000000"/>
                <w:kern w:val="0"/>
                <w:sz w:val="20"/>
              </w:rPr>
              <w:instrText>&lt;/style&gt;&lt;/auth-address&gt;&lt;titles&gt;&lt;title&gt;&lt;style face="normal" font="default" charset="134" size="100%"&gt;A clinical study of comprehensive community-based rehabilitation for stroke hemiparesis directed by a ge</w:instrText>
            </w:r>
            <w:r w:rsidR="00CC3E71">
              <w:rPr>
                <w:color w:val="000000"/>
                <w:kern w:val="0"/>
                <w:sz w:val="20"/>
              </w:rPr>
              <w:instrText>neral hospital&lt;/style&gt;&lt;/title&gt;&lt;secondary-title&gt;&lt;style face="normal" font="default" charset="134" size="100%"&gt;Chinese Journal of Integrative Medicine on Cardio-/Cerebrovascular Disease&lt;/style&gt;&lt;/secondary-title&gt;&lt;/titles&gt;&lt;periodical&gt;&lt;full-title&gt;Chinese Journ</w:instrText>
            </w:r>
            <w:r w:rsidR="00CC3E71">
              <w:rPr>
                <w:rFonts w:hint="eastAsia"/>
                <w:color w:val="000000"/>
                <w:kern w:val="0"/>
                <w:sz w:val="20"/>
              </w:rPr>
              <w:instrText>al of Integrative Medicine on Cardio-/Cerebrovascular Disease&lt;/full-title&gt;&lt;/periodical&gt;&lt;pages&gt;1218-1219&lt;/pages&gt;&lt;volume&gt;11&lt;/volume&gt;&lt;number&gt;10&lt;/number&gt;&lt;keywords&gt;&lt;keyword&gt;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社区康复</w:instrText>
            </w:r>
            <w:r w:rsidR="00CC3E71">
              <w:rPr>
                <w:rFonts w:hint="eastAsia"/>
                <w:color w:val="000000"/>
                <w:kern w:val="0"/>
                <w:sz w:val="20"/>
              </w:rPr>
              <w:instrText xml:space="preserve"> </w:instrText>
            </w:r>
            <w:r w:rsidR="00CC3E71">
              <w:rPr>
                <w:rFonts w:hint="eastAsia"/>
                <w:color w:val="000000"/>
                <w:kern w:val="0"/>
                <w:sz w:val="20"/>
              </w:rPr>
              <w:instrText>运动功能</w:instrText>
            </w:r>
            <w:r w:rsidR="00CC3E71">
              <w:rPr>
                <w:rFonts w:hint="eastAsia"/>
                <w:color w:val="000000"/>
                <w:kern w:val="0"/>
                <w:sz w:val="20"/>
              </w:rPr>
              <w:instrText xml:space="preserve"> </w:instrText>
            </w:r>
            <w:r w:rsidR="00CC3E71">
              <w:rPr>
                <w:rFonts w:hint="eastAsia"/>
                <w:color w:val="000000"/>
                <w:kern w:val="0"/>
                <w:sz w:val="20"/>
              </w:rPr>
              <w:instrText>平衡功能</w:instrText>
            </w:r>
            <w:r w:rsidR="00CC3E71">
              <w:rPr>
                <w:rFonts w:hint="eastAsia"/>
                <w:color w:val="000000"/>
                <w:kern w:val="0"/>
                <w:sz w:val="20"/>
              </w:rPr>
              <w:instrText xml:space="preserve"> </w:instrText>
            </w:r>
            <w:r w:rsidR="00CC3E71">
              <w:rPr>
                <w:rFonts w:hint="eastAsia"/>
                <w:color w:val="000000"/>
                <w:kern w:val="0"/>
                <w:sz w:val="20"/>
              </w:rPr>
              <w:instrText>日常生活能力</w:instrText>
            </w:r>
            <w:r w:rsidR="00CC3E71">
              <w:rPr>
                <w:rFonts w:hint="eastAsia"/>
                <w:color w:val="000000"/>
                <w:kern w:val="0"/>
                <w:sz w:val="20"/>
              </w:rPr>
              <w:instrText>&lt;/keyword&gt;&lt;/keywords&gt;&lt;dates&gt;&lt;year&gt;2013&lt;/year&gt;&lt;/dates&gt;&lt;isbn&gt;1672-1349&lt;/isbn&gt;&lt;urls&gt;&lt;/urls&gt;&lt;remote-database-provider&gt;&lt;style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size="100%"&gt;63&lt;/style&gt;&lt;style face="normal" font="default" charset="134" size="100%"&gt;</w:instrText>
            </w:r>
            <w:r w:rsidR="00CC3E71">
              <w:rPr>
                <w:rFonts w:hint="eastAsia"/>
                <w:color w:val="000000"/>
                <w:kern w:val="0"/>
                <w:sz w:val="20"/>
              </w:rPr>
              <w:instrText>综合性医院指导的社区综合康复治疗脑卒中偏瘫的临床研究</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(Jiao et al., 2013)</w:t>
            </w:r>
            <w:r w:rsidRPr="000A2447">
              <w:rPr>
                <w:color w:val="000000"/>
                <w:kern w:val="0"/>
                <w:sz w:val="20"/>
              </w:rPr>
              <w:fldChar w:fldCharType="end"/>
            </w:r>
          </w:p>
        </w:tc>
        <w:tc>
          <w:tcPr>
            <w:tcW w:w="1665" w:type="dxa"/>
            <w:tcBorders>
              <w:top w:val="single" w:sz="12" w:space="0" w:color="auto"/>
            </w:tcBorders>
            <w:shd w:val="clear" w:color="auto" w:fill="auto"/>
            <w:vAlign w:val="center"/>
            <w:hideMark/>
          </w:tcPr>
          <w:p w14:paraId="2810F9E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2013</w:t>
            </w:r>
          </w:p>
        </w:tc>
        <w:tc>
          <w:tcPr>
            <w:tcW w:w="939" w:type="dxa"/>
            <w:tcBorders>
              <w:top w:val="single" w:sz="12" w:space="0" w:color="auto"/>
            </w:tcBorders>
            <w:shd w:val="clear" w:color="auto" w:fill="auto"/>
            <w:vAlign w:val="center"/>
            <w:hideMark/>
          </w:tcPr>
          <w:p w14:paraId="2E4EBDA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top w:val="single" w:sz="12" w:space="0" w:color="auto"/>
            </w:tcBorders>
            <w:shd w:val="clear" w:color="auto" w:fill="auto"/>
            <w:vAlign w:val="center"/>
            <w:hideMark/>
          </w:tcPr>
          <w:p w14:paraId="1DCF4B46"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Beijing</w:t>
            </w:r>
          </w:p>
        </w:tc>
        <w:tc>
          <w:tcPr>
            <w:tcW w:w="1743" w:type="dxa"/>
            <w:tcBorders>
              <w:top w:val="single" w:sz="12" w:space="0" w:color="auto"/>
            </w:tcBorders>
            <w:shd w:val="clear" w:color="auto" w:fill="auto"/>
            <w:vAlign w:val="center"/>
            <w:hideMark/>
          </w:tcPr>
          <w:p w14:paraId="34878376"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top w:val="single" w:sz="12" w:space="0" w:color="auto"/>
            </w:tcBorders>
            <w:shd w:val="clear" w:color="auto" w:fill="auto"/>
            <w:vAlign w:val="center"/>
            <w:hideMark/>
          </w:tcPr>
          <w:p w14:paraId="4DCB273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tcBorders>
              <w:top w:val="single" w:sz="12" w:space="0" w:color="auto"/>
            </w:tcBorders>
            <w:shd w:val="clear" w:color="auto" w:fill="auto"/>
            <w:vAlign w:val="center"/>
            <w:hideMark/>
          </w:tcPr>
          <w:p w14:paraId="05ABA77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with hemiplegia</w:t>
            </w:r>
          </w:p>
        </w:tc>
        <w:tc>
          <w:tcPr>
            <w:tcW w:w="3003" w:type="dxa"/>
            <w:tcBorders>
              <w:top w:val="single" w:sz="12" w:space="0" w:color="auto"/>
            </w:tcBorders>
            <w:shd w:val="clear" w:color="auto" w:fill="auto"/>
            <w:vAlign w:val="center"/>
            <w:hideMark/>
          </w:tcPr>
          <w:p w14:paraId="2545700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effects of hospital-guided community-based comprehensive rehabilitation on limb motor function, balance function and activities of daily living in stroke patients with hemiplegia.</w:t>
            </w:r>
          </w:p>
        </w:tc>
      </w:tr>
      <w:tr w:rsidR="006642C9" w:rsidRPr="000A2447" w14:paraId="037FE05E" w14:textId="77777777" w:rsidTr="004D7B2B">
        <w:trPr>
          <w:trHeight w:val="2080"/>
          <w:jc w:val="center"/>
        </w:trPr>
        <w:tc>
          <w:tcPr>
            <w:tcW w:w="2093" w:type="dxa"/>
            <w:shd w:val="clear" w:color="auto" w:fill="auto"/>
            <w:vAlign w:val="center"/>
            <w:hideMark/>
          </w:tcPr>
          <w:p w14:paraId="3CDF255E" w14:textId="39267CEC"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EC6BB8">
              <w:rPr>
                <w:color w:val="000000"/>
                <w:kern w:val="0"/>
                <w:sz w:val="20"/>
              </w:rPr>
              <w:instrText xml:space="preserve"> ADDIN EN.CITE &lt;EndNote&gt;&lt;Cite&gt;&lt;Author&gt;Liang&lt;/Author&gt;&lt;Year&gt;2016&lt;/Year&gt;&lt;RecNum&gt;151847&lt;/RecNum&gt;&lt;DisplayText&gt;(Liang et al., 2016)&lt;/DisplayText&gt;&lt;record&gt;&lt;rec-number&gt;151847&lt;/rec-number&gt;&lt;foreign-keys&gt;&lt;key app="EN" db-id="5rwrwp00w0addae22rmxxrzxrz2xed555ddt" timestamp="1672991580"&gt;151847&lt;/key&gt;&lt;/foreign-keys&gt;&lt;ref-type name="Journal Article"&gt;17&lt;/ref-type&gt;&lt;contributors&gt;&lt;authors&gt;&lt;author&gt;Liang, N.&lt;/author&gt;&lt;author&gt;Wang, Z. K.&lt;/author&gt;&lt;author&gt;Zhang, Z. W.&lt;/author&gt;&lt;author&gt;Chen, D.&lt;/author&gt;&lt;author&gt;Lu, X. J.&lt;/author&gt;&lt;autho</w:instrText>
            </w:r>
            <w:r w:rsidR="00EC6BB8">
              <w:rPr>
                <w:rFonts w:hint="eastAsia"/>
                <w:color w:val="000000"/>
                <w:kern w:val="0"/>
                <w:sz w:val="20"/>
              </w:rPr>
              <w:instrText>r&gt;Song, X.&lt;/author&gt;&lt;author&gt;Chen, R. Q.&lt;/author&gt;&lt;author&gt;Hu, Y. Y.&lt;/author&gt;&lt;author&gt;He, Q. C.&lt;/author&gt;&lt;author&gt;Qin, Q. Q.&lt;/author&gt;&lt;/authors&gt;&lt;/contributors&gt;&lt;auth-address&gt;&lt;style face="normal" font="default" charset="134" size="100%"&gt;</w:instrText>
            </w:r>
            <w:r w:rsidR="00EC6BB8">
              <w:rPr>
                <w:rFonts w:hint="eastAsia"/>
                <w:color w:val="000000"/>
                <w:kern w:val="0"/>
                <w:sz w:val="20"/>
              </w:rPr>
              <w:instrText>广西中医药大学第一附属医院</w:instrText>
            </w:r>
            <w:r w:rsidR="00EC6BB8">
              <w:rPr>
                <w:rFonts w:hint="eastAsia"/>
                <w:color w:val="000000"/>
                <w:kern w:val="0"/>
                <w:sz w:val="20"/>
              </w:rPr>
              <w:instrText>&lt;/style&gt;&lt;/auth-</w:instrText>
            </w:r>
            <w:r w:rsidR="00EC6BB8">
              <w:rPr>
                <w:color w:val="000000"/>
                <w:kern w:val="0"/>
                <w:sz w:val="20"/>
              </w:rPr>
              <w:instrText>address&gt;&lt;titles&gt;&lt;title&gt;&lt;style face="normal" font="default" charset="134" size="100%"&gt;Influence of community psychological intervention based on five-element theory on neural function in patients with post-stroke depression&lt;/style&gt;&lt;/title&gt;&lt;secondary-title&gt;&lt;style face="normal" font="default" charset="134" size="100%"&gt;Internal Medicine&lt;/style&gt;&lt;/secondary-title&gt;&lt;/titles&gt;&lt;periodical&gt;&lt;full-title&gt;Internal Medicine&lt;/full-title&gt;&lt;/periodical&gt;&lt;pages&gt;174-176&lt;/pages&gt;&lt;volume&gt;11&lt;/volume&gt;&lt;number&gt;2&lt;/number&gt;&lt;keywords&gt;&lt;keyw</w:instrText>
            </w:r>
            <w:r w:rsidR="00EC6BB8">
              <w:rPr>
                <w:rFonts w:hint="eastAsia"/>
                <w:color w:val="000000"/>
                <w:kern w:val="0"/>
                <w:sz w:val="20"/>
              </w:rPr>
              <w:instrText>ord&gt;</w:instrText>
            </w:r>
            <w:r w:rsidR="00EC6BB8">
              <w:rPr>
                <w:rFonts w:hint="eastAsia"/>
                <w:color w:val="000000"/>
                <w:kern w:val="0"/>
                <w:sz w:val="20"/>
              </w:rPr>
              <w:instrText>卒中后抑郁</w:instrText>
            </w:r>
            <w:r w:rsidR="00EC6BB8">
              <w:rPr>
                <w:rFonts w:hint="eastAsia"/>
                <w:color w:val="000000"/>
                <w:kern w:val="0"/>
                <w:sz w:val="20"/>
              </w:rPr>
              <w:instrText xml:space="preserve"> </w:instrText>
            </w:r>
            <w:r w:rsidR="00EC6BB8">
              <w:rPr>
                <w:rFonts w:hint="eastAsia"/>
                <w:color w:val="000000"/>
                <w:kern w:val="0"/>
                <w:sz w:val="20"/>
              </w:rPr>
              <w:instrText>五行理论</w:instrText>
            </w:r>
            <w:r w:rsidR="00EC6BB8">
              <w:rPr>
                <w:rFonts w:hint="eastAsia"/>
                <w:color w:val="000000"/>
                <w:kern w:val="0"/>
                <w:sz w:val="20"/>
              </w:rPr>
              <w:instrText xml:space="preserve"> </w:instrText>
            </w:r>
            <w:r w:rsidR="00EC6BB8">
              <w:rPr>
                <w:rFonts w:hint="eastAsia"/>
                <w:color w:val="000000"/>
                <w:kern w:val="0"/>
                <w:sz w:val="20"/>
              </w:rPr>
              <w:instrText>心理干预</w:instrText>
            </w:r>
            <w:r w:rsidR="00EC6BB8">
              <w:rPr>
                <w:rFonts w:hint="eastAsia"/>
                <w:color w:val="000000"/>
                <w:kern w:val="0"/>
                <w:sz w:val="20"/>
              </w:rPr>
              <w:instrText xml:space="preserve"> </w:instrText>
            </w:r>
            <w:r w:rsidR="00EC6BB8">
              <w:rPr>
                <w:rFonts w:hint="eastAsia"/>
                <w:color w:val="000000"/>
                <w:kern w:val="0"/>
                <w:sz w:val="20"/>
              </w:rPr>
              <w:instrText>神经功能</w:instrText>
            </w:r>
            <w:r w:rsidR="00EC6BB8">
              <w:rPr>
                <w:rFonts w:hint="eastAsia"/>
                <w:color w:val="000000"/>
                <w:kern w:val="0"/>
                <w:sz w:val="20"/>
              </w:rPr>
              <w:instrText>&lt;/keyword&gt;&lt;/keywords&gt;&lt;dates&gt;&lt;year&gt;2016&lt;/year&gt;&lt;/dates&gt;&lt;isbn&gt;1673-7768&lt;/isbn&gt;&lt;urls&gt;&lt;/urls&gt;&lt;remote-database-provider&gt;&lt;style face="normal" font="default" charset="134" size="100%"&gt;</w:instrText>
            </w:r>
            <w:r w:rsidR="00EC6BB8">
              <w:rPr>
                <w:rFonts w:hint="eastAsia"/>
                <w:color w:val="000000"/>
                <w:kern w:val="0"/>
                <w:sz w:val="20"/>
              </w:rPr>
              <w:instrText>重庆维普资讯有限公司</w:instrText>
            </w:r>
            <w:r w:rsidR="00EC6BB8">
              <w:rPr>
                <w:rFonts w:hint="eastAsia"/>
                <w:color w:val="000000"/>
                <w:kern w:val="0"/>
                <w:sz w:val="20"/>
              </w:rPr>
              <w:instrText>&lt;/style&gt;&lt;/remote-database-provider&gt;&lt;research-notes&gt;&lt;style face="normal" font="default" size="100%"&gt;64&lt;/style&gt;&lt;style face="normal" font="default" charset="134" size="100%"&gt;</w:instrText>
            </w:r>
            <w:r w:rsidR="00EC6BB8">
              <w:rPr>
                <w:rFonts w:hint="eastAsia"/>
                <w:color w:val="000000"/>
                <w:kern w:val="0"/>
                <w:sz w:val="20"/>
              </w:rPr>
              <w:instrText>基于五行理论的社区心理康复对卒中后抑郁患者神经功能的影响</w:instrText>
            </w:r>
            <w:r w:rsidR="00EC6BB8">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(Liang et al., 2016)</w:t>
            </w:r>
            <w:r w:rsidRPr="000A2447">
              <w:rPr>
                <w:color w:val="000000"/>
                <w:kern w:val="0"/>
                <w:sz w:val="20"/>
              </w:rPr>
              <w:fldChar w:fldCharType="end"/>
            </w:r>
          </w:p>
        </w:tc>
        <w:tc>
          <w:tcPr>
            <w:tcW w:w="1665" w:type="dxa"/>
            <w:shd w:val="clear" w:color="auto" w:fill="auto"/>
            <w:vAlign w:val="center"/>
            <w:hideMark/>
          </w:tcPr>
          <w:p w14:paraId="57A95E4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2016</w:t>
            </w:r>
          </w:p>
        </w:tc>
        <w:tc>
          <w:tcPr>
            <w:tcW w:w="939" w:type="dxa"/>
            <w:shd w:val="clear" w:color="auto" w:fill="auto"/>
            <w:vAlign w:val="center"/>
            <w:hideMark/>
          </w:tcPr>
          <w:p w14:paraId="1793203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0248987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Nanning, Guangxi Zhuang Autonomous Region</w:t>
            </w:r>
          </w:p>
        </w:tc>
        <w:tc>
          <w:tcPr>
            <w:tcW w:w="1743" w:type="dxa"/>
            <w:shd w:val="clear" w:color="auto" w:fill="auto"/>
            <w:vAlign w:val="center"/>
            <w:hideMark/>
          </w:tcPr>
          <w:p w14:paraId="360D813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3F23FEF8" w14:textId="3594E07C"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shd w:val="clear" w:color="auto" w:fill="auto"/>
            <w:vAlign w:val="center"/>
            <w:hideMark/>
          </w:tcPr>
          <w:p w14:paraId="62F9399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Patients with post-stroke depression</w:t>
            </w:r>
          </w:p>
        </w:tc>
        <w:tc>
          <w:tcPr>
            <w:tcW w:w="3003" w:type="dxa"/>
            <w:shd w:val="clear" w:color="auto" w:fill="auto"/>
            <w:vAlign w:val="center"/>
            <w:hideMark/>
          </w:tcPr>
          <w:p w14:paraId="0E2383B1" w14:textId="5D91D4B4"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To investigate the </w:t>
            </w:r>
            <w:r w:rsidR="009A438B" w:rsidRPr="000A2447">
              <w:rPr>
                <w:rFonts w:eastAsia="等线"/>
                <w:color w:val="000000"/>
                <w:kern w:val="0"/>
                <w:sz w:val="20"/>
              </w:rPr>
              <w:t xml:space="preserve">effects </w:t>
            </w:r>
            <w:r w:rsidRPr="000A2447">
              <w:rPr>
                <w:rFonts w:eastAsia="等线"/>
                <w:color w:val="000000"/>
                <w:kern w:val="0"/>
                <w:sz w:val="20"/>
              </w:rPr>
              <w:t>of community psychological intervention based on five-element theory on</w:t>
            </w:r>
            <w:r w:rsidRPr="000A2447">
              <w:rPr>
                <w:rFonts w:eastAsia="等线"/>
                <w:color w:val="000000"/>
                <w:kern w:val="0"/>
                <w:sz w:val="20"/>
              </w:rPr>
              <w:br/>
              <w:t>neural function in patients with PSD.</w:t>
            </w:r>
          </w:p>
        </w:tc>
      </w:tr>
      <w:tr w:rsidR="006642C9" w:rsidRPr="000A2447" w14:paraId="4D793122" w14:textId="77777777" w:rsidTr="004D7B2B">
        <w:trPr>
          <w:trHeight w:val="847"/>
          <w:jc w:val="center"/>
        </w:trPr>
        <w:tc>
          <w:tcPr>
            <w:tcW w:w="2093" w:type="dxa"/>
            <w:shd w:val="clear" w:color="auto" w:fill="auto"/>
            <w:vAlign w:val="center"/>
            <w:hideMark/>
          </w:tcPr>
          <w:p w14:paraId="5BCF1910" w14:textId="08540522"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PEVuZE5vdGU+PENpdGU+PEF1dGhvcj5YdTwvQXV0aG9yPjxZZWFyPjIwMjA8L1llYXI+PFJlY051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emU9IjEwMCUiPjY1PC9zdHlsZT48c3R5bGUgZmFjZT0ibm9ybWFsIiBmb250PSJkZWZhdWx0IiBj
aGFyc2V0PSIxMzQiIHNpemU9IjEwMCUiPuWMu+mZouKAk+ekvuWMujwvc3R5bGU+PHN0eWxlIGZh
Y2U9Im5vcm1hbCIgZm9udD0iZGVmYXVsdCIgc2l6ZT0iMTAwJSI+LTwvc3R5bGU+PHN0eWxlIGZh
Y2U9Im5vcm1hbCIgZm9udD0iZGVmYXVsdCIgY2hhcnNldD0iMTM0IiBzaXplPSIxMDAlIj7lrrbl
uq3lurflpI3miqTnkIbmqKHlvI/lnKjmgKXmgKfmnJ/ohJHmopfmrbvlgY/nmKvmgqPogIXkuK3n
moTlupTnlKjmlYjmnpw8L3N0eWxlPjwvcmVzZWFyY2gtbm90ZXM+PC9yZWNvcmQ+PC9DaXRlPjwv
RW5kTm90ZT4A
</w:fldData>
              </w:fldChar>
            </w:r>
            <w:r w:rsidR="00B46BC0">
              <w:rPr>
                <w:color w:val="000000"/>
                <w:kern w:val="0"/>
                <w:sz w:val="20"/>
              </w:rPr>
              <w:instrText xml:space="preserve"> ADDIN EN.CITE </w:instrText>
            </w:r>
            <w:r w:rsidR="00B46BC0">
              <w:rPr>
                <w:color w:val="000000"/>
                <w:kern w:val="0"/>
                <w:sz w:val="20"/>
              </w:rPr>
              <w:fldChar w:fldCharType="begin">
                <w:fldData xml:space="preserve">PEVuZE5vdGU+PENpdGU+PEF1dGhvcj5YdTwvQXV0aG9yPjxZZWFyPjIwMjA8L1llYXI+PFJlY051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emU9IjEwMCUiPjY1PC9zdHlsZT48c3R5bGUgZmFjZT0ibm9ybWFsIiBmb250PSJkZWZhdWx0IiBj
aGFyc2V0PSIxMzQiIHNpemU9IjEwMCUiPuWMu+mZouKAk+ekvuWMujwvc3R5bGU+PHN0eWxlIGZh
Y2U9Im5vcm1hbCIgZm9udD0iZGVmYXVsdCIgc2l6ZT0iMTAwJSI+LTwvc3R5bGU+PHN0eWxlIGZh
Y2U9Im5vcm1hbCIgZm9udD0iZGVmYXVsdCIgY2hhcnNldD0iMTM0IiBzaXplPSIxMDAlIj7lrrbl
uq3lurflpI3miqTnkIbmqKHlvI/lnKjmgKXmgKfmnJ/ohJHmopfmrbvlgY/nmKvmgqPogIXkuK3n
moTlupTnlKjmlYjmnpw8L3N0eWxlPjwvcmVzZWFyY2gtbm90ZXM+PC9yZWNvcmQ+PC9DaXRlPjwv
RW5kTm90ZT4A
</w:fldData>
              </w:fldChar>
            </w:r>
            <w:r w:rsidR="00B46BC0">
              <w:rPr>
                <w:color w:val="000000"/>
                <w:kern w:val="0"/>
                <w:sz w:val="20"/>
              </w:rPr>
              <w:instrText xml:space="preserve"> ADDIN EN.CITE.DATA </w:instrText>
            </w:r>
            <w:r w:rsidR="00B46BC0">
              <w:rPr>
                <w:color w:val="000000"/>
                <w:kern w:val="0"/>
                <w:sz w:val="20"/>
              </w:rPr>
            </w:r>
            <w:r w:rsidR="00B46BC0">
              <w:rPr>
                <w:color w:val="000000"/>
                <w:kern w:val="0"/>
                <w:sz w:val="20"/>
              </w:rPr>
              <w:fldChar w:fldCharType="end"/>
            </w:r>
            <w:r w:rsidRPr="000A2447">
              <w:rPr>
                <w:color w:val="000000"/>
                <w:kern w:val="0"/>
                <w:sz w:val="20"/>
              </w:rPr>
            </w:r>
            <w:r w:rsidRPr="000A2447">
              <w:rPr>
                <w:color w:val="000000"/>
                <w:kern w:val="0"/>
                <w:sz w:val="20"/>
              </w:rPr>
              <w:fldChar w:fldCharType="separate"/>
            </w:r>
            <w:r w:rsidRPr="000A2447">
              <w:rPr>
                <w:noProof/>
                <w:color w:val="000000"/>
                <w:kern w:val="0"/>
                <w:sz w:val="20"/>
              </w:rPr>
              <w:t>(Xu et al., 2020)</w:t>
            </w:r>
            <w:r w:rsidRPr="000A2447">
              <w:rPr>
                <w:color w:val="000000"/>
                <w:kern w:val="0"/>
                <w:sz w:val="20"/>
              </w:rPr>
              <w:fldChar w:fldCharType="end"/>
            </w:r>
          </w:p>
        </w:tc>
        <w:tc>
          <w:tcPr>
            <w:tcW w:w="1665" w:type="dxa"/>
            <w:shd w:val="clear" w:color="auto" w:fill="auto"/>
            <w:vAlign w:val="center"/>
            <w:hideMark/>
          </w:tcPr>
          <w:p w14:paraId="33016D6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2020</w:t>
            </w:r>
          </w:p>
        </w:tc>
        <w:tc>
          <w:tcPr>
            <w:tcW w:w="939" w:type="dxa"/>
            <w:shd w:val="clear" w:color="auto" w:fill="auto"/>
            <w:vAlign w:val="center"/>
            <w:hideMark/>
          </w:tcPr>
          <w:p w14:paraId="58CDF1A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6FBCCEE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Dalian, Liaoning Province</w:t>
            </w:r>
          </w:p>
        </w:tc>
        <w:tc>
          <w:tcPr>
            <w:tcW w:w="1743" w:type="dxa"/>
            <w:shd w:val="clear" w:color="auto" w:fill="auto"/>
            <w:vAlign w:val="center"/>
            <w:hideMark/>
          </w:tcPr>
          <w:p w14:paraId="395ABDC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692F3BF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shd w:val="clear" w:color="auto" w:fill="auto"/>
            <w:vAlign w:val="center"/>
            <w:hideMark/>
          </w:tcPr>
          <w:p w14:paraId="541BF67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Acute ischemic stroke patients with hemiplegia</w:t>
            </w:r>
          </w:p>
        </w:tc>
        <w:tc>
          <w:tcPr>
            <w:tcW w:w="3003" w:type="dxa"/>
            <w:shd w:val="clear" w:color="auto" w:fill="auto"/>
            <w:vAlign w:val="center"/>
            <w:hideMark/>
          </w:tcPr>
          <w:p w14:paraId="4FCB834E" w14:textId="1E72BF18"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application effect</w:t>
            </w:r>
            <w:r w:rsidR="009A438B" w:rsidRPr="000A2447">
              <w:rPr>
                <w:rFonts w:eastAsia="等线"/>
                <w:color w:val="000000"/>
                <w:kern w:val="0"/>
                <w:sz w:val="20"/>
              </w:rPr>
              <w:t>s</w:t>
            </w:r>
            <w:r w:rsidRPr="000A2447">
              <w:rPr>
                <w:rFonts w:eastAsia="等线"/>
                <w:color w:val="000000"/>
                <w:kern w:val="0"/>
                <w:sz w:val="20"/>
              </w:rPr>
              <w:t xml:space="preserve"> of hospital-community-family rehabilitation nursing model in </w:t>
            </w:r>
            <w:r w:rsidR="009A438B" w:rsidRPr="000A2447">
              <w:rPr>
                <w:rFonts w:eastAsia="等线"/>
                <w:color w:val="000000"/>
                <w:kern w:val="0"/>
                <w:sz w:val="20"/>
              </w:rPr>
              <w:t xml:space="preserve">stroke </w:t>
            </w:r>
            <w:r w:rsidRPr="000A2447">
              <w:rPr>
                <w:rFonts w:eastAsia="等线"/>
                <w:color w:val="000000"/>
                <w:kern w:val="0"/>
                <w:sz w:val="20"/>
              </w:rPr>
              <w:t>patients with hemiplegia.</w:t>
            </w:r>
          </w:p>
        </w:tc>
      </w:tr>
      <w:tr w:rsidR="006642C9" w:rsidRPr="000A2447" w14:paraId="5FECA3D1" w14:textId="77777777" w:rsidTr="004D7B2B">
        <w:trPr>
          <w:trHeight w:val="1555"/>
          <w:jc w:val="center"/>
        </w:trPr>
        <w:tc>
          <w:tcPr>
            <w:tcW w:w="2093" w:type="dxa"/>
            <w:tcBorders>
              <w:bottom w:val="single" w:sz="12" w:space="0" w:color="auto"/>
            </w:tcBorders>
            <w:shd w:val="clear" w:color="auto" w:fill="auto"/>
            <w:vAlign w:val="center"/>
            <w:hideMark/>
          </w:tcPr>
          <w:p w14:paraId="3D5ED179" w14:textId="61C7E020"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&lt;EndNote&gt;&lt;Cite&gt;&lt;Author&gt;Qin&lt;/Author&gt;&lt;Year&gt;2011&lt;/Year&gt;&lt;RecNum&gt;151864&lt;/RecNum&gt;&lt;DisplayText&gt;(Qin et al., 2011)&lt;/DisplayText&gt;&lt;record&gt;&lt;rec-number&gt;151864&lt;/rec-number&gt;&lt;foreign-keys&gt;&lt;key app="EN" db-id="5rwrwp00w0addae22rmxxrzxrz2xed555ddt" timestamp="1672991580"&gt;151864&lt;/key&gt;&lt;/foreign-keys&gt;&lt;ref-type name="Journal Article"&gt;17&lt;/ref-type&gt;&lt;contributors&gt;&lt;authors&gt;&lt;author&gt;Qin, Y.&lt;/author&gt;&lt;author&gt;Li, X. P.&lt;/author&gt;&lt;author&gt;Wang, L.&lt;/author&gt;&lt;/authors&gt;&lt;/contributors&gt;&lt;auth-address&gt;&lt;style face="normal" font="def</w:instrText>
            </w:r>
            <w:r w:rsidR="00CC3E71">
              <w:rPr>
                <w:rFonts w:hint="eastAsia"/>
                <w:color w:val="000000"/>
                <w:kern w:val="0"/>
                <w:sz w:val="20"/>
              </w:rPr>
              <w:instrText>ault" charset="134" size="100%"&gt;</w:instrText>
            </w:r>
            <w:r w:rsidR="00CC3E71">
              <w:rPr>
                <w:rFonts w:hint="eastAsia"/>
                <w:color w:val="000000"/>
                <w:kern w:val="0"/>
                <w:sz w:val="20"/>
              </w:rPr>
              <w:instrText>南宁市第一人民医院</w:instrText>
            </w:r>
            <w:r w:rsidR="00CC3E71">
              <w:rPr>
                <w:rFonts w:hint="eastAsia"/>
                <w:color w:val="000000"/>
                <w:kern w:val="0"/>
                <w:sz w:val="20"/>
              </w:rPr>
              <w:instrText>&lt;/style&gt;&lt;/auth-address&gt;&lt;titles&gt;&lt;title&gt;&lt;style face="normal" font="default" charset="134" size="100%"&gt;Observation on the effect of community rehabilitation nursing care for patients with post-stroke sequelae&lt;/style&gt;&lt;</w:instrText>
            </w:r>
            <w:r w:rsidR="00CC3E71">
              <w:rPr>
                <w:color w:val="000000"/>
                <w:kern w:val="0"/>
                <w:sz w:val="20"/>
              </w:rPr>
              <w:instrText>/title&gt;&lt;secondary-title&gt;&lt;style face="normal" font="default" charset="134" size="100%"&gt;Journal of Nursing &lt;/style&gt;&lt;style face="normal" font="default" size="100%"&gt;(China)&lt;/style&gt;&lt;/secondary-title&gt;&lt;/titles&gt;&lt;periodical&gt;&lt;full-title&gt;Journal of Nursing (China)&lt;/</w:instrText>
            </w:r>
            <w:r w:rsidR="00CC3E71">
              <w:rPr>
                <w:rFonts w:hint="eastAsia"/>
                <w:color w:val="000000"/>
                <w:kern w:val="0"/>
                <w:sz w:val="20"/>
              </w:rPr>
              <w:instrText>full-title&gt;&lt;/periodical&gt;&lt;pages&gt;63-65&lt;/pages&gt;&lt;volume&gt;18&lt;/volume&gt;&lt;number&gt;6&lt;/number&gt;&lt;keywords&gt;&lt;keyword&gt;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康复</w:instrText>
            </w:r>
            <w:r w:rsidR="00CC3E71">
              <w:rPr>
                <w:rFonts w:hint="eastAsia"/>
                <w:color w:val="000000"/>
                <w:kern w:val="0"/>
                <w:sz w:val="20"/>
              </w:rPr>
              <w:instrText xml:space="preserve"> </w:instrText>
            </w:r>
            <w:r w:rsidR="00CC3E71">
              <w:rPr>
                <w:rFonts w:hint="eastAsia"/>
                <w:color w:val="000000"/>
                <w:kern w:val="0"/>
                <w:sz w:val="20"/>
              </w:rPr>
              <w:instrText>社区护理</w:instrText>
            </w:r>
            <w:r w:rsidR="00CC3E71">
              <w:rPr>
                <w:rFonts w:hint="eastAsia"/>
                <w:color w:val="000000"/>
                <w:kern w:val="0"/>
                <w:sz w:val="20"/>
              </w:rPr>
              <w:instrText>&lt;/keyword&gt;&lt;/keywords&gt;&lt;dates&gt;&lt;year&gt;2011&lt;/year&gt;&lt;/dates&gt;&lt;isbn&gt;1008-9969&lt;/isbn&gt;&lt;urls&gt;&lt;/urls&gt;&lt;remote-database-provider&gt;&lt;style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size="100%"&gt;66&lt;/style&gt;&lt;style face="normal" font="default" charset="134" size="100%"&gt;</w:instrText>
            </w:r>
            <w:r w:rsidR="00CC3E71">
              <w:rPr>
                <w:rFonts w:hint="eastAsia"/>
                <w:color w:val="000000"/>
                <w:kern w:val="0"/>
                <w:sz w:val="20"/>
              </w:rPr>
              <w:instrText>脑卒中后遗症患者社区康复护理效果观察</w:instrText>
            </w:r>
            <w:r w:rsidR="00CC3E71">
              <w:rPr>
                <w:rFonts w:hint="eastAsia"/>
                <w:color w:val="000000"/>
                <w:kern w:val="0"/>
                <w:sz w:val="20"/>
              </w:rPr>
              <w:instrText>&lt;/style&gt;&lt;/research-notes</w:instrText>
            </w:r>
            <w:r w:rsidR="00CC3E71">
              <w:rPr>
                <w:color w:val="000000"/>
                <w:kern w:val="0"/>
                <w:sz w:val="20"/>
              </w:rPr>
              <w:instrText>&gt;&lt;/record&gt;&lt;/Cite&gt;&lt;/EndNote&gt;</w:instrText>
            </w:r>
            <w:r w:rsidRPr="000A2447">
              <w:rPr>
                <w:color w:val="000000"/>
                <w:kern w:val="0"/>
                <w:sz w:val="20"/>
              </w:rPr>
              <w:fldChar w:fldCharType="separate"/>
            </w:r>
            <w:r w:rsidR="00CC3E71">
              <w:rPr>
                <w:noProof/>
                <w:color w:val="000000"/>
                <w:kern w:val="0"/>
                <w:sz w:val="20"/>
              </w:rPr>
              <w:t>(Qin et al., 2011)</w:t>
            </w:r>
            <w:r w:rsidRPr="000A2447">
              <w:rPr>
                <w:color w:val="000000"/>
                <w:kern w:val="0"/>
                <w:sz w:val="20"/>
              </w:rPr>
              <w:fldChar w:fldCharType="end"/>
            </w:r>
          </w:p>
        </w:tc>
        <w:tc>
          <w:tcPr>
            <w:tcW w:w="1665" w:type="dxa"/>
            <w:tcBorders>
              <w:bottom w:val="single" w:sz="12" w:space="0" w:color="auto"/>
            </w:tcBorders>
            <w:shd w:val="clear" w:color="auto" w:fill="auto"/>
            <w:vAlign w:val="center"/>
            <w:hideMark/>
          </w:tcPr>
          <w:p w14:paraId="7996ECE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2011</w:t>
            </w:r>
          </w:p>
        </w:tc>
        <w:tc>
          <w:tcPr>
            <w:tcW w:w="939" w:type="dxa"/>
            <w:tcBorders>
              <w:bottom w:val="single" w:sz="12" w:space="0" w:color="auto"/>
            </w:tcBorders>
            <w:shd w:val="clear" w:color="auto" w:fill="auto"/>
            <w:vAlign w:val="center"/>
            <w:hideMark/>
          </w:tcPr>
          <w:p w14:paraId="2E0BC4A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bottom w:val="single" w:sz="12" w:space="0" w:color="auto"/>
            </w:tcBorders>
            <w:shd w:val="clear" w:color="auto" w:fill="auto"/>
            <w:vAlign w:val="center"/>
            <w:hideMark/>
          </w:tcPr>
          <w:p w14:paraId="1484B11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br/>
              <w:t>Nanning, Guangxi Zhuang Autonomous Region</w:t>
            </w:r>
          </w:p>
        </w:tc>
        <w:tc>
          <w:tcPr>
            <w:tcW w:w="1743" w:type="dxa"/>
            <w:tcBorders>
              <w:bottom w:val="single" w:sz="12" w:space="0" w:color="auto"/>
            </w:tcBorders>
            <w:shd w:val="clear" w:color="auto" w:fill="auto"/>
            <w:vAlign w:val="center"/>
            <w:hideMark/>
          </w:tcPr>
          <w:p w14:paraId="418B429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bottom w:val="single" w:sz="12" w:space="0" w:color="auto"/>
            </w:tcBorders>
            <w:shd w:val="clear" w:color="auto" w:fill="auto"/>
            <w:vAlign w:val="center"/>
            <w:hideMark/>
          </w:tcPr>
          <w:p w14:paraId="1687206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Drawing lots</w:t>
            </w:r>
          </w:p>
        </w:tc>
        <w:tc>
          <w:tcPr>
            <w:tcW w:w="1860" w:type="dxa"/>
            <w:tcBorders>
              <w:bottom w:val="single" w:sz="12" w:space="0" w:color="auto"/>
            </w:tcBorders>
            <w:shd w:val="clear" w:color="auto" w:fill="auto"/>
            <w:vAlign w:val="center"/>
            <w:hideMark/>
          </w:tcPr>
          <w:p w14:paraId="58F3F9E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(motor dysfunction)</w:t>
            </w:r>
          </w:p>
        </w:tc>
        <w:tc>
          <w:tcPr>
            <w:tcW w:w="3003" w:type="dxa"/>
            <w:tcBorders>
              <w:bottom w:val="single" w:sz="12" w:space="0" w:color="auto"/>
            </w:tcBorders>
            <w:shd w:val="clear" w:color="auto" w:fill="auto"/>
            <w:vAlign w:val="center"/>
            <w:hideMark/>
          </w:tcPr>
          <w:p w14:paraId="22C7A409" w14:textId="3319BF3B"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effective rehabilitation nursing program for patients with stroke in community</w:t>
            </w:r>
          </w:p>
        </w:tc>
      </w:tr>
      <w:tr w:rsidR="006642C9" w:rsidRPr="000A2447" w14:paraId="40C2F96E" w14:textId="77777777" w:rsidTr="004D7B2B">
        <w:trPr>
          <w:trHeight w:val="294"/>
          <w:jc w:val="center"/>
        </w:trPr>
        <w:tc>
          <w:tcPr>
            <w:tcW w:w="2093" w:type="dxa"/>
            <w:tcBorders>
              <w:top w:val="single" w:sz="12" w:space="0" w:color="auto"/>
            </w:tcBorders>
            <w:shd w:val="clear" w:color="auto" w:fill="auto"/>
            <w:vAlign w:val="center"/>
            <w:hideMark/>
          </w:tcPr>
          <w:p w14:paraId="14556BC2" w14:textId="42128161" w:rsidR="00216124" w:rsidRPr="000A2447" w:rsidRDefault="00216124" w:rsidP="004B4A24">
            <w:pPr>
              <w:widowControl/>
              <w:jc w:val="left"/>
              <w:rPr>
                <w:rFonts w:eastAsia="等线"/>
                <w:color w:val="000000"/>
                <w:kern w:val="0"/>
                <w:sz w:val="20"/>
              </w:rPr>
            </w:pPr>
            <w:r w:rsidRPr="000A2447">
              <w:rPr>
                <w:color w:val="000000"/>
                <w:kern w:val="0"/>
                <w:sz w:val="20"/>
              </w:rPr>
              <w:lastRenderedPageBreak/>
              <w:fldChar w:fldCharType="begin"/>
            </w:r>
            <w:r w:rsidR="00CC3E71">
              <w:rPr>
                <w:color w:val="000000"/>
                <w:kern w:val="0"/>
                <w:sz w:val="20"/>
              </w:rPr>
              <w:instrText xml:space="preserve"> ADDIN EN.CITE &lt;EndNote&gt;&lt;Cite&gt;&lt;Author&gt;Gao&lt;/Author&gt;&lt;Year&gt;2014&lt;/Year&gt;&lt;RecNum&gt;151865&lt;/RecNum&gt;&lt;DisplayText&gt;(Gao et al., 2014)&lt;/DisplayText&gt;&lt;record&gt;&lt;rec-number&gt;151865&lt;/rec-number&gt;&lt;foreign-keys&gt;&lt;key app="EN" db-id="5rwrwp00w0addae22rmxxrzxrz2xed555ddt" timestamp="1672991580"&gt;151865&lt;/key&gt;&lt;/foreign-keys&gt;&lt;ref-type name="Journal Article"&gt;17&lt;/ref-type&gt;&lt;contributors&gt;&lt;authors&gt;&lt;author&gt;Gao, C. H.&lt;/author&gt;&lt;author&gt;Huang, X. L.&lt;/author&gt;&lt;author&gt;Zhang, W.&lt;/author&gt;&lt;author&gt;Cai, J. H.&lt;/author&gt;&lt;author&gt;Liu, Y. L.&lt;/author&gt;&lt;author&gt;</w:instrText>
            </w:r>
            <w:r w:rsidR="00CC3E71">
              <w:rPr>
                <w:rFonts w:hint="eastAsia"/>
                <w:color w:val="000000"/>
                <w:kern w:val="0"/>
                <w:sz w:val="20"/>
              </w:rPr>
              <w:instrText>Wang, W.&lt;/author&gt;&lt;/authors&gt;&lt;/contributors&gt;&lt;auth-address&gt;&lt;style face="normal" font="default" charset="134" size="100%"&gt;</w:instrText>
            </w:r>
            <w:r w:rsidR="00CC3E71">
              <w:rPr>
                <w:rFonts w:hint="eastAsia"/>
                <w:color w:val="000000"/>
                <w:kern w:val="0"/>
                <w:sz w:val="20"/>
              </w:rPr>
              <w:instrText>华中科技大学同济医学院附属同济医院康复科</w:instrText>
            </w:r>
            <w:r w:rsidR="00CC3E71">
              <w:rPr>
                <w:rFonts w:hint="eastAsia"/>
                <w:color w:val="000000"/>
                <w:kern w:val="0"/>
                <w:sz w:val="20"/>
              </w:rPr>
              <w:instrText>&lt;/style&gt;&lt;/auth-address&gt;&lt;titles&gt;&lt;title&gt;&lt;style face="normal" font="default" charset="134" size="100%"&gt;The effects of co</w:instrText>
            </w:r>
            <w:r w:rsidR="00CC3E71">
              <w:rPr>
                <w:color w:val="000000"/>
                <w:kern w:val="0"/>
                <w:sz w:val="20"/>
              </w:rPr>
              <w:instrText>re stability training on stroke patients&amp;apos; motor function&lt;/style&gt;&lt;/title&gt;&lt;secondary-title&gt;&lt;style face="normal" font="default" charset="134" size="100%"&gt;Stroke and Nervous Diseases&lt;/style&gt;&lt;/secondary-title&gt;&lt;/titles&gt;&lt;periodical&gt;&lt;full-title&gt;Stroke and Ne</w:instrText>
            </w:r>
            <w:r w:rsidR="00CC3E71">
              <w:rPr>
                <w:rFonts w:hint="eastAsia"/>
                <w:color w:val="000000"/>
                <w:kern w:val="0"/>
                <w:sz w:val="20"/>
              </w:rPr>
              <w:instrText>rvous Diseases&lt;/full-title&gt;&lt;/periodical&gt;&lt;pages&gt;207-211&lt;/pages&gt;&lt;volume&gt;21&lt;/volume&gt;&lt;number&gt;4&lt;/number&gt;&lt;keywords&gt;&lt;keyword&gt;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社区康复</w:instrText>
            </w:r>
            <w:r w:rsidR="00CC3E71">
              <w:rPr>
                <w:rFonts w:hint="eastAsia"/>
                <w:color w:val="000000"/>
                <w:kern w:val="0"/>
                <w:sz w:val="20"/>
              </w:rPr>
              <w:instrText xml:space="preserve"> </w:instrText>
            </w:r>
            <w:r w:rsidR="00CC3E71">
              <w:rPr>
                <w:rFonts w:hint="eastAsia"/>
                <w:color w:val="000000"/>
                <w:kern w:val="0"/>
                <w:sz w:val="20"/>
              </w:rPr>
              <w:instrText>日常生活能力</w:instrText>
            </w:r>
            <w:r w:rsidR="00CC3E71">
              <w:rPr>
                <w:rFonts w:hint="eastAsia"/>
                <w:color w:val="000000"/>
                <w:kern w:val="0"/>
                <w:sz w:val="20"/>
              </w:rPr>
              <w:instrText xml:space="preserve"> </w:instrText>
            </w:r>
            <w:r w:rsidR="00CC3E71">
              <w:rPr>
                <w:rFonts w:hint="eastAsia"/>
                <w:color w:val="000000"/>
                <w:kern w:val="0"/>
                <w:sz w:val="20"/>
              </w:rPr>
              <w:instrText>生活质量</w:instrText>
            </w:r>
            <w:r w:rsidR="00CC3E71">
              <w:rPr>
                <w:rFonts w:hint="eastAsia"/>
                <w:color w:val="000000"/>
                <w:kern w:val="0"/>
                <w:sz w:val="20"/>
              </w:rPr>
              <w:instrText>&lt;/keyword&gt;&lt;/keywords&gt;&lt;dates&gt;&lt;year&gt;2014&lt;/year&gt;&lt;/dates&gt;&lt;isbn&gt;1007-0478&lt;/isbn&gt;&lt;urls&gt;&lt;related-urls&gt;&lt;url&gt;http://qikan.cqvip.com/Qikan/Article/Detail?id=662224292&lt;/url&gt;&lt;/related-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size="100%"&gt;67&lt;/style&gt;&lt;style face="normal" font="default" charset="134" size="100%"&gt;</w:instrText>
            </w:r>
            <w:r w:rsidR="00CC3E71">
              <w:rPr>
                <w:rFonts w:hint="eastAsia"/>
                <w:color w:val="000000"/>
                <w:kern w:val="0"/>
                <w:sz w:val="20"/>
              </w:rPr>
              <w:instrText>核心稳定性训练对社区脑卒中患者下肢运动功能的作用</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(Gao et al., 2014)</w:t>
            </w:r>
            <w:r w:rsidRPr="000A2447">
              <w:rPr>
                <w:color w:val="000000"/>
                <w:kern w:val="0"/>
                <w:sz w:val="20"/>
              </w:rPr>
              <w:fldChar w:fldCharType="end"/>
            </w:r>
          </w:p>
        </w:tc>
        <w:tc>
          <w:tcPr>
            <w:tcW w:w="1665" w:type="dxa"/>
            <w:tcBorders>
              <w:top w:val="single" w:sz="12" w:space="0" w:color="auto"/>
            </w:tcBorders>
            <w:shd w:val="clear" w:color="auto" w:fill="auto"/>
            <w:vAlign w:val="center"/>
            <w:hideMark/>
          </w:tcPr>
          <w:p w14:paraId="2C13BB5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2014</w:t>
            </w:r>
          </w:p>
        </w:tc>
        <w:tc>
          <w:tcPr>
            <w:tcW w:w="939" w:type="dxa"/>
            <w:tcBorders>
              <w:top w:val="single" w:sz="12" w:space="0" w:color="auto"/>
            </w:tcBorders>
            <w:shd w:val="clear" w:color="auto" w:fill="auto"/>
            <w:vAlign w:val="center"/>
            <w:hideMark/>
          </w:tcPr>
          <w:p w14:paraId="0C076FA6"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top w:val="single" w:sz="12" w:space="0" w:color="auto"/>
            </w:tcBorders>
            <w:shd w:val="clear" w:color="auto" w:fill="auto"/>
            <w:vAlign w:val="center"/>
            <w:hideMark/>
          </w:tcPr>
          <w:p w14:paraId="1452E1C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Wuhan, Hubei Province</w:t>
            </w:r>
          </w:p>
        </w:tc>
        <w:tc>
          <w:tcPr>
            <w:tcW w:w="1743" w:type="dxa"/>
            <w:tcBorders>
              <w:top w:val="single" w:sz="12" w:space="0" w:color="auto"/>
            </w:tcBorders>
            <w:shd w:val="clear" w:color="auto" w:fill="auto"/>
            <w:vAlign w:val="center"/>
            <w:hideMark/>
          </w:tcPr>
          <w:p w14:paraId="4AABC0F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top w:val="single" w:sz="12" w:space="0" w:color="auto"/>
            </w:tcBorders>
            <w:shd w:val="clear" w:color="auto" w:fill="auto"/>
            <w:vAlign w:val="center"/>
            <w:hideMark/>
          </w:tcPr>
          <w:p w14:paraId="3A17B13B" w14:textId="731DDA61"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tcBorders>
              <w:top w:val="single" w:sz="12" w:space="0" w:color="auto"/>
            </w:tcBorders>
            <w:shd w:val="clear" w:color="auto" w:fill="auto"/>
            <w:vAlign w:val="center"/>
            <w:hideMark/>
          </w:tcPr>
          <w:p w14:paraId="39F6FFE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with hemiplegia</w:t>
            </w:r>
          </w:p>
        </w:tc>
        <w:tc>
          <w:tcPr>
            <w:tcW w:w="3003" w:type="dxa"/>
            <w:tcBorders>
              <w:top w:val="single" w:sz="12" w:space="0" w:color="auto"/>
            </w:tcBorders>
            <w:shd w:val="clear" w:color="auto" w:fill="auto"/>
            <w:vAlign w:val="center"/>
            <w:hideMark/>
          </w:tcPr>
          <w:p w14:paraId="53C4D24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investigate the effects of core stability training on trunk control ability, balance function, motor function, walking ability, gait and activities of daily living in community stroke patients with hemiplegia.</w:t>
            </w:r>
          </w:p>
        </w:tc>
      </w:tr>
      <w:tr w:rsidR="006642C9" w:rsidRPr="000A2447" w14:paraId="777782ED" w14:textId="77777777" w:rsidTr="004D7B2B">
        <w:trPr>
          <w:trHeight w:val="1455"/>
          <w:jc w:val="center"/>
        </w:trPr>
        <w:tc>
          <w:tcPr>
            <w:tcW w:w="2093" w:type="dxa"/>
            <w:shd w:val="clear" w:color="auto" w:fill="auto"/>
            <w:vAlign w:val="center"/>
            <w:hideMark/>
          </w:tcPr>
          <w:p w14:paraId="12E7C76E" w14:textId="784A9BC5"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&lt;EndNote&gt;&lt;Cite&gt;&lt;Author&gt;Liu&lt;/Author&gt;&lt;Year&gt;2022&lt;/Year&gt;&lt;RecNum&gt;151885&lt;/RecNum&gt;&lt;DisplayText&gt;(Liu et al., 2022)&lt;/DisplayText&gt;&lt;record&gt;&lt;rec-number&gt;151885&lt;/rec-number&gt;&lt;foreign-keys&gt;&lt;key app="EN" db-id="5rwrwp00w0addae22rmxxrzxrz2xed555ddt" timestamp="1672991580"&gt;151885&lt;/key&gt;&lt;/foreign-keys&gt;&lt;ref-type name="Journal Article"&gt;17&lt;/ref-type&gt;&lt;contributors&gt;&lt;authors&gt;&lt;author&gt;Liu, C. F.&lt;/author&gt;&lt;author&gt;Zhang, J.&lt;/author&gt;&lt;author&gt;Li, X. X.&lt;/author&gt;&lt;author&gt;Chen, Y. R.&lt;/author&gt;&lt;author&gt;Zhang, Z. X.&lt;/author&gt;&lt;author&gt;</w:instrText>
            </w:r>
            <w:r w:rsidR="00CC3E71">
              <w:rPr>
                <w:rFonts w:hint="eastAsia"/>
                <w:color w:val="000000"/>
                <w:kern w:val="0"/>
                <w:sz w:val="20"/>
              </w:rPr>
              <w:instrText>Sun, X. Y.&lt;/author&gt;&lt;author&gt;Miao, Y. Z.&lt;/author&gt;&lt;author&gt;Wang, L. L.&lt;/author&gt;&lt;/authors&gt;&lt;/contributors&gt;&lt;auth-address&gt;&lt;style face="normal" font="default" charset="134" size="100%"&gt;</w:instrText>
            </w:r>
            <w:r w:rsidR="00CC3E71">
              <w:rPr>
                <w:rFonts w:hint="eastAsia"/>
                <w:color w:val="000000"/>
                <w:kern w:val="0"/>
                <w:sz w:val="20"/>
              </w:rPr>
              <w:instrText>郑州市第一人民医院</w:instrText>
            </w:r>
            <w:r w:rsidR="00CC3E71">
              <w:rPr>
                <w:rFonts w:hint="eastAsia"/>
                <w:color w:val="000000"/>
                <w:kern w:val="0"/>
                <w:sz w:val="20"/>
              </w:rPr>
              <w:instrText>&lt;/style&gt;&lt;style face="normal" font="default" size="100%"&gt;,&lt;/style&gt;&lt;style face="normal" font="default" charset="134" size="100%"&gt;</w:instrText>
            </w:r>
            <w:r w:rsidR="00CC3E71">
              <w:rPr>
                <w:rFonts w:hint="eastAsia"/>
                <w:color w:val="000000"/>
                <w:kern w:val="0"/>
                <w:sz w:val="20"/>
              </w:rPr>
              <w:instrText>河南郑州</w:instrText>
            </w:r>
            <w:r w:rsidR="00CC3E71">
              <w:rPr>
                <w:rFonts w:hint="eastAsia"/>
                <w:color w:val="000000"/>
                <w:kern w:val="0"/>
                <w:sz w:val="20"/>
              </w:rPr>
              <w:instrText>&lt;/style&gt;&lt;style face="normal" font="default" size="100%"&gt;450000&lt;/style&gt;&lt;/auth-address&gt;&lt;titles&gt;&lt;title&gt;&lt;style face="normal" font="default" charset="134" size="100%"&gt;Effect of collaborative rehabili</w:instrText>
            </w:r>
            <w:r w:rsidR="00CC3E71">
              <w:rPr>
                <w:color w:val="000000"/>
                <w:kern w:val="0"/>
                <w:sz w:val="20"/>
              </w:rPr>
              <w:instrText>tation intervention on functional recovery and quality of life in elderly stroke patients&lt;/style&gt;&lt;/title&gt;&lt;secondary-title&gt;&lt;style face="normal" font="default" charset="134" size="100%"&gt;Chinese Journal of Practical Nervous Diseases&lt;/style&gt;&lt;/secondary-title&gt;</w:instrText>
            </w:r>
            <w:r w:rsidR="00CC3E71">
              <w:rPr>
                <w:rFonts w:hint="eastAsia"/>
                <w:color w:val="000000"/>
                <w:kern w:val="0"/>
                <w:sz w:val="20"/>
              </w:rPr>
              <w:instrText>&lt;/titles&gt;&lt;periodical&gt;&lt;full-title&gt;Chinese Journal of Practical Nervous Diseases&lt;/full-title&gt;&lt;/periodical&gt;&lt;pages&gt;197-201&lt;/pages&gt;&lt;volume&gt;25&lt;/volume&gt;&lt;number&gt;2&lt;/number&gt;&lt;keywords&gt;&lt;keyword&gt;</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尿失禁</w:instrText>
            </w:r>
            <w:r w:rsidR="00CC3E71">
              <w:rPr>
                <w:rFonts w:hint="eastAsia"/>
                <w:color w:val="000000"/>
                <w:kern w:val="0"/>
                <w:sz w:val="20"/>
              </w:rPr>
              <w:instrText xml:space="preserve"> </w:instrText>
            </w:r>
            <w:r w:rsidR="00CC3E71">
              <w:rPr>
                <w:rFonts w:hint="eastAsia"/>
                <w:color w:val="000000"/>
                <w:kern w:val="0"/>
                <w:sz w:val="20"/>
              </w:rPr>
              <w:instrText>家庭医生团队</w:instrText>
            </w:r>
            <w:r w:rsidR="00CC3E71">
              <w:rPr>
                <w:rFonts w:hint="eastAsia"/>
                <w:color w:val="000000"/>
                <w:kern w:val="0"/>
                <w:sz w:val="20"/>
              </w:rPr>
              <w:instrText xml:space="preserve"> </w:instrText>
            </w:r>
            <w:r w:rsidR="00CC3E71">
              <w:rPr>
                <w:rFonts w:hint="eastAsia"/>
                <w:color w:val="000000"/>
                <w:kern w:val="0"/>
                <w:sz w:val="20"/>
              </w:rPr>
              <w:instrText>老年</w:instrText>
            </w:r>
            <w:r w:rsidR="00CC3E71">
              <w:rPr>
                <w:rFonts w:hint="eastAsia"/>
                <w:color w:val="000000"/>
                <w:kern w:val="0"/>
                <w:sz w:val="20"/>
              </w:rPr>
              <w:instrText xml:space="preserve"> </w:instrText>
            </w:r>
            <w:r w:rsidR="00CC3E71">
              <w:rPr>
                <w:rFonts w:hint="eastAsia"/>
                <w:color w:val="000000"/>
                <w:kern w:val="0"/>
                <w:sz w:val="20"/>
              </w:rPr>
              <w:instrText>协同式康复干预</w:instrText>
            </w:r>
            <w:r w:rsidR="00CC3E71">
              <w:rPr>
                <w:rFonts w:hint="eastAsia"/>
                <w:color w:val="000000"/>
                <w:kern w:val="0"/>
                <w:sz w:val="20"/>
              </w:rPr>
              <w:instrText>&lt;/keyword&gt;&lt;/keywords&gt;&lt;dates&gt;&lt;year&gt;2022&lt;/year&gt;&lt;/dates&gt;&lt;isbn&gt;1673-5110&lt;/isbn&gt;&lt;urls&gt;&lt;/urls&gt;&lt;remote-database-provider&gt;&lt;style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size="100%"&gt;69&lt;/style&gt;&lt;style face="normal" font="default" charset="134" size="100%"&gt;</w:instrText>
            </w:r>
            <w:r w:rsidR="00CC3E71">
              <w:rPr>
                <w:rFonts w:hint="eastAsia"/>
                <w:color w:val="000000"/>
                <w:kern w:val="0"/>
                <w:sz w:val="20"/>
              </w:rPr>
              <w:instrText>协同式康复干预对老年脑卒中患者功能恢复和生活质量的影响</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Pr="000A2447">
              <w:rPr>
                <w:noProof/>
                <w:color w:val="000000"/>
                <w:kern w:val="0"/>
                <w:sz w:val="20"/>
              </w:rPr>
              <w:t>(Liu et al., 2022)</w:t>
            </w:r>
            <w:r w:rsidRPr="000A2447">
              <w:rPr>
                <w:color w:val="000000"/>
                <w:kern w:val="0"/>
                <w:sz w:val="20"/>
              </w:rPr>
              <w:fldChar w:fldCharType="end"/>
            </w:r>
          </w:p>
        </w:tc>
        <w:tc>
          <w:tcPr>
            <w:tcW w:w="1665" w:type="dxa"/>
            <w:shd w:val="clear" w:color="auto" w:fill="auto"/>
            <w:vAlign w:val="center"/>
            <w:hideMark/>
          </w:tcPr>
          <w:p w14:paraId="60DA91F6"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2022</w:t>
            </w:r>
          </w:p>
        </w:tc>
        <w:tc>
          <w:tcPr>
            <w:tcW w:w="939" w:type="dxa"/>
            <w:shd w:val="clear" w:color="auto" w:fill="auto"/>
            <w:vAlign w:val="center"/>
            <w:hideMark/>
          </w:tcPr>
          <w:p w14:paraId="3C1E83C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79B1407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Zhengzhou, Henan Province</w:t>
            </w:r>
          </w:p>
        </w:tc>
        <w:tc>
          <w:tcPr>
            <w:tcW w:w="1743" w:type="dxa"/>
            <w:shd w:val="clear" w:color="auto" w:fill="auto"/>
            <w:vAlign w:val="center"/>
            <w:hideMark/>
          </w:tcPr>
          <w:p w14:paraId="20037F7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413D7E26"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shd w:val="clear" w:color="auto" w:fill="auto"/>
            <w:vAlign w:val="center"/>
            <w:hideMark/>
          </w:tcPr>
          <w:p w14:paraId="6F1D5F0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Senile stroke patients</w:t>
            </w:r>
          </w:p>
        </w:tc>
        <w:tc>
          <w:tcPr>
            <w:tcW w:w="3003" w:type="dxa"/>
            <w:shd w:val="clear" w:color="auto" w:fill="auto"/>
            <w:vAlign w:val="center"/>
            <w:hideMark/>
          </w:tcPr>
          <w:p w14:paraId="54D4817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implementation of collaborative rehabilitation management model for community elderly patients with post-stroke urinary incontinence based on family doctor team.</w:t>
            </w:r>
          </w:p>
        </w:tc>
      </w:tr>
      <w:tr w:rsidR="006642C9" w:rsidRPr="000A2447" w14:paraId="7C34B734" w14:textId="77777777" w:rsidTr="004D7B2B">
        <w:trPr>
          <w:trHeight w:val="260"/>
          <w:jc w:val="center"/>
        </w:trPr>
        <w:tc>
          <w:tcPr>
            <w:tcW w:w="2093" w:type="dxa"/>
            <w:shd w:val="clear" w:color="auto" w:fill="auto"/>
            <w:vAlign w:val="center"/>
            <w:hideMark/>
          </w:tcPr>
          <w:p w14:paraId="3EE6AFFD" w14:textId="4C35B2E2"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PEVuZE5vdGU+PENpdGU+PEF1dGhvcj5XYW5nPC9BdXRob3I+PFllYXI+MjAxNjwvWWVhcj48UmVj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</w:fldData>
              </w:fldChar>
            </w:r>
            <w:r w:rsidR="00732853">
              <w:rPr>
                <w:color w:val="000000"/>
                <w:kern w:val="0"/>
                <w:sz w:val="20"/>
              </w:rPr>
              <w:instrText xml:space="preserve"> ADDIN EN.CITE </w:instrText>
            </w:r>
            <w:r w:rsidR="00732853">
              <w:rPr>
                <w:color w:val="000000"/>
                <w:kern w:val="0"/>
                <w:sz w:val="20"/>
              </w:rPr>
              <w:fldChar w:fldCharType="begin">
                <w:fldData xml:space="preserve">PEVuZE5vdGU+PENpdGU+PEF1dGhvcj5XYW5nPC9BdXRob3I+PFllYXI+MjAxNjwvWWVhcj48UmVj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</w:fldData>
              </w:fldChar>
            </w:r>
            <w:r w:rsidR="00732853">
              <w:rPr>
                <w:color w:val="000000"/>
                <w:kern w:val="0"/>
                <w:sz w:val="20"/>
              </w:rPr>
              <w:instrText xml:space="preserve"> ADDIN EN.CITE.DATA </w:instrText>
            </w:r>
            <w:r w:rsidR="00732853">
              <w:rPr>
                <w:color w:val="000000"/>
                <w:kern w:val="0"/>
                <w:sz w:val="20"/>
              </w:rPr>
            </w:r>
            <w:r w:rsidR="00732853">
              <w:rPr>
                <w:color w:val="000000"/>
                <w:kern w:val="0"/>
                <w:sz w:val="20"/>
              </w:rPr>
              <w:fldChar w:fldCharType="end"/>
            </w:r>
            <w:r w:rsidRPr="000A2447">
              <w:rPr>
                <w:color w:val="000000"/>
                <w:kern w:val="0"/>
                <w:sz w:val="20"/>
              </w:rPr>
            </w:r>
            <w:r w:rsidRPr="000A2447">
              <w:rPr>
                <w:color w:val="000000"/>
                <w:kern w:val="0"/>
                <w:sz w:val="20"/>
              </w:rPr>
              <w:fldChar w:fldCharType="separate"/>
            </w:r>
            <w:r w:rsidRPr="000A2447">
              <w:rPr>
                <w:noProof/>
                <w:color w:val="000000"/>
                <w:kern w:val="0"/>
                <w:sz w:val="20"/>
              </w:rPr>
              <w:t>(Wang, 2016)</w:t>
            </w:r>
            <w:r w:rsidRPr="000A2447">
              <w:rPr>
                <w:color w:val="000000"/>
                <w:kern w:val="0"/>
                <w:sz w:val="20"/>
              </w:rPr>
              <w:fldChar w:fldCharType="end"/>
            </w:r>
          </w:p>
        </w:tc>
        <w:tc>
          <w:tcPr>
            <w:tcW w:w="1665" w:type="dxa"/>
            <w:shd w:val="clear" w:color="auto" w:fill="auto"/>
            <w:vAlign w:val="center"/>
            <w:hideMark/>
          </w:tcPr>
          <w:p w14:paraId="32FA5A5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2016</w:t>
            </w:r>
          </w:p>
        </w:tc>
        <w:tc>
          <w:tcPr>
            <w:tcW w:w="939" w:type="dxa"/>
            <w:shd w:val="clear" w:color="auto" w:fill="auto"/>
            <w:vAlign w:val="center"/>
            <w:hideMark/>
          </w:tcPr>
          <w:p w14:paraId="4968CF3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54E2446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br/>
              <w:t>Guangzhou, Guangdong Province</w:t>
            </w:r>
          </w:p>
        </w:tc>
        <w:tc>
          <w:tcPr>
            <w:tcW w:w="1743" w:type="dxa"/>
            <w:shd w:val="clear" w:color="auto" w:fill="auto"/>
            <w:vAlign w:val="center"/>
            <w:hideMark/>
          </w:tcPr>
          <w:p w14:paraId="0765F716"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shd w:val="clear" w:color="auto" w:fill="auto"/>
            <w:vAlign w:val="center"/>
            <w:hideMark/>
          </w:tcPr>
          <w:p w14:paraId="6DC4C328" w14:textId="5B4FBD03"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NR</w:t>
            </w:r>
          </w:p>
        </w:tc>
        <w:tc>
          <w:tcPr>
            <w:tcW w:w="1860" w:type="dxa"/>
            <w:shd w:val="clear" w:color="auto" w:fill="auto"/>
            <w:vAlign w:val="center"/>
            <w:hideMark/>
          </w:tcPr>
          <w:p w14:paraId="307FD04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w:t>
            </w:r>
          </w:p>
        </w:tc>
        <w:tc>
          <w:tcPr>
            <w:tcW w:w="3003" w:type="dxa"/>
            <w:shd w:val="clear" w:color="auto" w:fill="auto"/>
            <w:vAlign w:val="center"/>
            <w:hideMark/>
          </w:tcPr>
          <w:p w14:paraId="3265888F" w14:textId="720B60AE"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analyze the effect</w:t>
            </w:r>
            <w:r w:rsidR="00B15440" w:rsidRPr="000A2447">
              <w:rPr>
                <w:rFonts w:eastAsia="等线"/>
                <w:color w:val="000000"/>
                <w:kern w:val="0"/>
                <w:sz w:val="20"/>
              </w:rPr>
              <w:t>s</w:t>
            </w:r>
            <w:r w:rsidRPr="000A2447">
              <w:rPr>
                <w:rFonts w:eastAsia="等线"/>
                <w:color w:val="000000"/>
                <w:kern w:val="0"/>
                <w:sz w:val="20"/>
              </w:rPr>
              <w:t xml:space="preserve"> of appropriate community-based rehabilitation intervention on motor function of stroke patients</w:t>
            </w:r>
          </w:p>
        </w:tc>
      </w:tr>
      <w:tr w:rsidR="006642C9" w:rsidRPr="000A2447" w14:paraId="2475DA4D" w14:textId="77777777" w:rsidTr="004D7B2B">
        <w:trPr>
          <w:trHeight w:val="1989"/>
          <w:jc w:val="center"/>
        </w:trPr>
        <w:tc>
          <w:tcPr>
            <w:tcW w:w="2093" w:type="dxa"/>
            <w:tcBorders>
              <w:bottom w:val="single" w:sz="12" w:space="0" w:color="auto"/>
            </w:tcBorders>
            <w:shd w:val="clear" w:color="auto" w:fill="auto"/>
            <w:vAlign w:val="center"/>
            <w:hideMark/>
          </w:tcPr>
          <w:p w14:paraId="0D653D41" w14:textId="04C7A3C3"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PEVuZE5vdGU+PENpdGU+PEF1dGhvcj5XYW5nPC9BdXRob3I+PFllYXI+MjAyMDwvWWVhcj48UmVj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</w:fldData>
              </w:fldChar>
            </w:r>
            <w:r w:rsidR="00727BEB">
              <w:rPr>
                <w:color w:val="000000"/>
                <w:kern w:val="0"/>
                <w:sz w:val="20"/>
              </w:rPr>
              <w:instrText xml:space="preserve"> ADDIN EN.CITE </w:instrText>
            </w:r>
            <w:r w:rsidR="00727BEB">
              <w:rPr>
                <w:color w:val="000000"/>
                <w:kern w:val="0"/>
                <w:sz w:val="20"/>
              </w:rPr>
              <w:fldChar w:fldCharType="begin">
                <w:fldData xml:space="preserve">PEVuZE5vdGU+PENpdGU+PEF1dGhvcj5XYW5nPC9BdXRob3I+PFllYXI+MjAyMDwvWWVhcj48UmVj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</w:fldData>
              </w:fldChar>
            </w:r>
            <w:r w:rsidR="00727BEB">
              <w:rPr>
                <w:color w:val="000000"/>
                <w:kern w:val="0"/>
                <w:sz w:val="20"/>
              </w:rPr>
              <w:instrText xml:space="preserve"> ADDIN EN.CITE.DATA </w:instrText>
            </w:r>
            <w:r w:rsidR="00727BEB">
              <w:rPr>
                <w:color w:val="000000"/>
                <w:kern w:val="0"/>
                <w:sz w:val="20"/>
              </w:rPr>
            </w:r>
            <w:r w:rsidR="00727BEB">
              <w:rPr>
                <w:color w:val="000000"/>
                <w:kern w:val="0"/>
                <w:sz w:val="20"/>
              </w:rPr>
              <w:fldChar w:fldCharType="end"/>
            </w:r>
            <w:r w:rsidRPr="000A2447">
              <w:rPr>
                <w:color w:val="000000"/>
                <w:kern w:val="0"/>
                <w:sz w:val="20"/>
              </w:rPr>
            </w:r>
            <w:r w:rsidRPr="000A2447">
              <w:rPr>
                <w:color w:val="000000"/>
                <w:kern w:val="0"/>
                <w:sz w:val="20"/>
              </w:rPr>
              <w:fldChar w:fldCharType="separate"/>
            </w:r>
            <w:r w:rsidRPr="000A2447">
              <w:rPr>
                <w:noProof/>
                <w:color w:val="000000"/>
                <w:kern w:val="0"/>
                <w:sz w:val="20"/>
              </w:rPr>
              <w:t>(Wang et al., 2020)</w:t>
            </w:r>
            <w:r w:rsidRPr="000A2447">
              <w:rPr>
                <w:color w:val="000000"/>
                <w:kern w:val="0"/>
                <w:sz w:val="20"/>
              </w:rPr>
              <w:fldChar w:fldCharType="end"/>
            </w:r>
          </w:p>
        </w:tc>
        <w:tc>
          <w:tcPr>
            <w:tcW w:w="1665" w:type="dxa"/>
            <w:tcBorders>
              <w:bottom w:val="single" w:sz="12" w:space="0" w:color="auto"/>
            </w:tcBorders>
            <w:shd w:val="clear" w:color="auto" w:fill="auto"/>
            <w:vAlign w:val="center"/>
            <w:hideMark/>
          </w:tcPr>
          <w:p w14:paraId="7FEBA7B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2020</w:t>
            </w:r>
          </w:p>
        </w:tc>
        <w:tc>
          <w:tcPr>
            <w:tcW w:w="939" w:type="dxa"/>
            <w:tcBorders>
              <w:bottom w:val="single" w:sz="12" w:space="0" w:color="auto"/>
            </w:tcBorders>
            <w:shd w:val="clear" w:color="auto" w:fill="auto"/>
            <w:vAlign w:val="center"/>
            <w:hideMark/>
          </w:tcPr>
          <w:p w14:paraId="0E8E5E7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bottom w:val="single" w:sz="12" w:space="0" w:color="auto"/>
            </w:tcBorders>
            <w:shd w:val="clear" w:color="auto" w:fill="auto"/>
            <w:vAlign w:val="center"/>
            <w:hideMark/>
          </w:tcPr>
          <w:p w14:paraId="06CBCC0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Haikou, Hainan Province</w:t>
            </w:r>
          </w:p>
        </w:tc>
        <w:tc>
          <w:tcPr>
            <w:tcW w:w="1743" w:type="dxa"/>
            <w:tcBorders>
              <w:bottom w:val="single" w:sz="12" w:space="0" w:color="auto"/>
            </w:tcBorders>
            <w:shd w:val="clear" w:color="auto" w:fill="auto"/>
            <w:vAlign w:val="center"/>
            <w:hideMark/>
          </w:tcPr>
          <w:p w14:paraId="535F3AF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bottom w:val="single" w:sz="12" w:space="0" w:color="auto"/>
            </w:tcBorders>
            <w:shd w:val="clear" w:color="auto" w:fill="auto"/>
            <w:vAlign w:val="center"/>
            <w:hideMark/>
          </w:tcPr>
          <w:p w14:paraId="076579A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tcBorders>
              <w:bottom w:val="single" w:sz="12" w:space="0" w:color="auto"/>
            </w:tcBorders>
            <w:shd w:val="clear" w:color="auto" w:fill="auto"/>
            <w:vAlign w:val="center"/>
            <w:hideMark/>
          </w:tcPr>
          <w:p w14:paraId="5AF8114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w:t>
            </w:r>
          </w:p>
        </w:tc>
        <w:tc>
          <w:tcPr>
            <w:tcW w:w="3003" w:type="dxa"/>
            <w:tcBorders>
              <w:bottom w:val="single" w:sz="12" w:space="0" w:color="auto"/>
            </w:tcBorders>
            <w:shd w:val="clear" w:color="auto" w:fill="auto"/>
            <w:vAlign w:val="center"/>
            <w:hideMark/>
          </w:tcPr>
          <w:p w14:paraId="79BB609A" w14:textId="3988F0DE"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observe the effect</w:t>
            </w:r>
            <w:r w:rsidR="00B15440" w:rsidRPr="000A2447">
              <w:rPr>
                <w:rFonts w:eastAsia="等线"/>
                <w:color w:val="000000"/>
                <w:kern w:val="0"/>
                <w:sz w:val="20"/>
              </w:rPr>
              <w:t>s</w:t>
            </w:r>
            <w:r w:rsidRPr="000A2447">
              <w:rPr>
                <w:rFonts w:eastAsia="等线"/>
                <w:color w:val="000000"/>
                <w:kern w:val="0"/>
                <w:sz w:val="20"/>
              </w:rPr>
              <w:t xml:space="preserve"> of family doctor contracted service on self-perceived burden and psychological state of stroke patients in community.</w:t>
            </w:r>
          </w:p>
        </w:tc>
      </w:tr>
      <w:tr w:rsidR="006642C9" w:rsidRPr="000A2447" w14:paraId="725256CF" w14:textId="77777777" w:rsidTr="004D7B2B">
        <w:trPr>
          <w:trHeight w:val="691"/>
          <w:jc w:val="center"/>
        </w:trPr>
        <w:tc>
          <w:tcPr>
            <w:tcW w:w="2093" w:type="dxa"/>
            <w:tcBorders>
              <w:top w:val="single" w:sz="12" w:space="0" w:color="auto"/>
            </w:tcBorders>
            <w:shd w:val="clear" w:color="auto" w:fill="auto"/>
            <w:vAlign w:val="center"/>
            <w:hideMark/>
          </w:tcPr>
          <w:p w14:paraId="5844743E" w14:textId="7EA07382" w:rsidR="00216124" w:rsidRPr="000A2447" w:rsidRDefault="00216124" w:rsidP="004B4A24">
            <w:pPr>
              <w:widowControl/>
              <w:jc w:val="left"/>
              <w:rPr>
                <w:rFonts w:eastAsia="等线"/>
                <w:color w:val="000000"/>
                <w:kern w:val="0"/>
                <w:sz w:val="20"/>
              </w:rPr>
            </w:pPr>
            <w:r w:rsidRPr="000A2447">
              <w:rPr>
                <w:color w:val="000000"/>
                <w:kern w:val="0"/>
                <w:sz w:val="20"/>
              </w:rPr>
              <w:lastRenderedPageBreak/>
              <w:fldChar w:fldCharType="begin"/>
            </w:r>
            <w:r w:rsidR="00CC3E71">
              <w:rPr>
                <w:color w:val="000000"/>
                <w:kern w:val="0"/>
                <w:sz w:val="20"/>
              </w:rPr>
              <w:instrText xml:space="preserve"> ADDIN EN.CITE &lt;EndNote&gt;&lt;Cite&gt;&lt;Author&gt;Meng&lt;/Author&gt;&lt;Year&gt;2015&lt;/Year&gt;&lt;RecNum&gt;151902&lt;/RecNum&gt;&lt;DisplayText&gt;(Meng and Wang, 2015)&lt;/DisplayText&gt;&lt;record&gt;&lt;rec-number&gt;151902&lt;/rec-number&gt;&lt;foreign-keys&gt;&lt;key app="EN" db-id="5rwrwp00w0addae22rmxxrzxrz2xed555ddt" timestamp="1672991580"&gt;151902&lt;/key&gt;&lt;/foreign-keys&gt;&lt;ref-type name="Journal Article"&gt;17&lt;/ref-type&gt;&lt;contributors&gt;&lt;authors&gt;&lt;author&gt;Meng, F. Y.&lt;/author&gt;&lt;author&gt;Wang, Y.&lt;/author&gt;&lt;/authors&gt;&lt;/contributors&gt;&lt;auth-address&gt;&lt;style face="normal" font="default" charset="134</w:instrText>
            </w:r>
            <w:r w:rsidR="00CC3E71">
              <w:rPr>
                <w:rFonts w:hint="eastAsia"/>
                <w:color w:val="000000"/>
                <w:kern w:val="0"/>
                <w:sz w:val="20"/>
              </w:rPr>
              <w:instrText>" size="100%"&gt;</w:instrText>
            </w:r>
            <w:r w:rsidR="00CC3E71">
              <w:rPr>
                <w:rFonts w:hint="eastAsia"/>
                <w:color w:val="000000"/>
                <w:kern w:val="0"/>
                <w:sz w:val="20"/>
              </w:rPr>
              <w:instrText>江苏省中医院</w:instrText>
            </w:r>
            <w:r w:rsidR="00CC3E71">
              <w:rPr>
                <w:rFonts w:hint="eastAsia"/>
                <w:color w:val="000000"/>
                <w:kern w:val="0"/>
                <w:sz w:val="20"/>
              </w:rPr>
              <w:instrText>&lt;/style&gt;&lt;/auth-address&gt;&lt;titles&gt;&lt;title&gt;&lt;style face="normal" font="default" size="100%"&gt;Influence of continuity nursing on self-care ability of&lt;/style&gt;&lt;style face="normal" font="default" charset="134" size="100%"&gt; &lt;/style&gt;&lt;style face="no</w:instrText>
            </w:r>
            <w:r w:rsidR="00CC3E71">
              <w:rPr>
                <w:color w:val="000000"/>
                <w:kern w:val="0"/>
                <w:sz w:val="20"/>
              </w:rPr>
              <w:instrText>rmal" font="default" size="100%"&gt;cerebral apoplexy patients in community during rehabilitation&lt;/style&gt;&lt;/title&gt;&lt;secondary-title&gt;&lt;style face="normal" font="default" charset="134" size="100%"&gt;Chinese Nursing Researsh&lt;/style&gt;&lt;/secondary-title&gt;&lt;/titles&gt;&lt;period</w:instrText>
            </w:r>
            <w:r w:rsidR="00CC3E71">
              <w:rPr>
                <w:rFonts w:hint="eastAsia"/>
                <w:color w:val="000000"/>
                <w:kern w:val="0"/>
                <w:sz w:val="20"/>
              </w:rPr>
              <w:instrText>ical&gt;&lt;full-title&gt;Chinese Nursing Researsh&lt;/full-title&gt;&lt;/periodical&gt;&lt;pages&gt;2215-2218&lt;/pages&gt;&lt;volume&gt;29&lt;/volume&gt;&lt;number&gt;6&lt;/number&gt;&lt;keywords&gt;&lt;keyword&gt;</w:instrText>
            </w:r>
            <w:r w:rsidR="00CC3E71">
              <w:rPr>
                <w:rFonts w:hint="eastAsia"/>
                <w:color w:val="000000"/>
                <w:kern w:val="0"/>
                <w:sz w:val="20"/>
              </w:rPr>
              <w:instrText>社区护理</w:instrText>
            </w:r>
            <w:r w:rsidR="00CC3E71">
              <w:rPr>
                <w:rFonts w:hint="eastAsia"/>
                <w:color w:val="000000"/>
                <w:kern w:val="0"/>
                <w:sz w:val="20"/>
              </w:rPr>
              <w:instrText xml:space="preserve"> </w:instrText>
            </w:r>
            <w:r w:rsidR="00CC3E71">
              <w:rPr>
                <w:rFonts w:hint="eastAsia"/>
                <w:color w:val="000000"/>
                <w:kern w:val="0"/>
                <w:sz w:val="20"/>
              </w:rPr>
              <w:instrText>脑卒中</w:instrText>
            </w:r>
            <w:r w:rsidR="00CC3E71">
              <w:rPr>
                <w:rFonts w:hint="eastAsia"/>
                <w:color w:val="000000"/>
                <w:kern w:val="0"/>
                <w:sz w:val="20"/>
              </w:rPr>
              <w:instrText xml:space="preserve"> </w:instrText>
            </w:r>
            <w:r w:rsidR="00CC3E71">
              <w:rPr>
                <w:rFonts w:hint="eastAsia"/>
                <w:color w:val="000000"/>
                <w:kern w:val="0"/>
                <w:sz w:val="20"/>
              </w:rPr>
              <w:instrText>康复期</w:instrText>
            </w:r>
            <w:r w:rsidR="00CC3E71">
              <w:rPr>
                <w:rFonts w:hint="eastAsia"/>
                <w:color w:val="000000"/>
                <w:kern w:val="0"/>
                <w:sz w:val="20"/>
              </w:rPr>
              <w:instrText xml:space="preserve"> </w:instrText>
            </w:r>
            <w:r w:rsidR="00CC3E71">
              <w:rPr>
                <w:rFonts w:hint="eastAsia"/>
                <w:color w:val="000000"/>
                <w:kern w:val="0"/>
                <w:sz w:val="20"/>
              </w:rPr>
              <w:instrText>延续护理</w:instrText>
            </w:r>
            <w:r w:rsidR="00CC3E71">
              <w:rPr>
                <w:rFonts w:hint="eastAsia"/>
                <w:color w:val="000000"/>
                <w:kern w:val="0"/>
                <w:sz w:val="20"/>
              </w:rPr>
              <w:instrText xml:space="preserve"> </w:instrText>
            </w:r>
            <w:r w:rsidR="00CC3E71">
              <w:rPr>
                <w:rFonts w:hint="eastAsia"/>
                <w:color w:val="000000"/>
                <w:kern w:val="0"/>
                <w:sz w:val="20"/>
              </w:rPr>
              <w:instrText>自我护理能力</w:instrText>
            </w:r>
            <w:r w:rsidR="00CC3E71">
              <w:rPr>
                <w:rFonts w:hint="eastAsia"/>
                <w:color w:val="000000"/>
                <w:kern w:val="0"/>
                <w:sz w:val="20"/>
              </w:rPr>
              <w:instrText>&lt;/keyword&gt;&lt;/keywords&gt;&lt;dates&gt;&lt;year&gt;2015&lt;/year&gt;&lt;/dates&gt;&lt;isbn&gt;1009-6493&lt;/isbn&gt;&lt;urls&gt;&lt;/urls&gt;&lt;remote-database-provider&gt;&lt;style face="normal" font="default" charset="134" size="100%"&gt;</w:instrText>
            </w:r>
            <w:r w:rsidR="00CC3E71">
              <w:rPr>
                <w:rFonts w:hint="eastAsia"/>
                <w:color w:val="000000"/>
                <w:kern w:val="0"/>
                <w:sz w:val="20"/>
              </w:rPr>
              <w:instrText>重庆维普资讯有限公司</w:instrText>
            </w:r>
            <w:r w:rsidR="00CC3E71">
              <w:rPr>
                <w:rFonts w:hint="eastAsia"/>
                <w:color w:val="000000"/>
                <w:kern w:val="0"/>
                <w:sz w:val="20"/>
              </w:rPr>
              <w:instrText>&lt;/style&gt;&lt;/remote-database-provider&gt;&lt;research-notes&gt;&lt;style face="normal" font="default" size="100%"&gt;72&lt;/style&gt;&lt;style face="normal" font="default" charset="134" size="100%"&gt;</w:instrText>
            </w:r>
            <w:r w:rsidR="00CC3E71">
              <w:rPr>
                <w:rFonts w:hint="eastAsia"/>
                <w:color w:val="000000"/>
                <w:kern w:val="0"/>
                <w:sz w:val="20"/>
              </w:rPr>
              <w:instrText>延续护理对社区脑卒中康复病人自我护理能力的影响</w:instrText>
            </w:r>
            <w:r w:rsidR="00CC3E71">
              <w:rPr>
                <w:rFonts w:hint="eastAsia"/>
                <w:color w:val="000000"/>
                <w:kern w:val="0"/>
                <w:sz w:val="20"/>
              </w:rPr>
              <w:instrText>&lt;/style&gt;&lt;/research-notes&gt;&lt;/record&gt;&lt;/Cite&gt;&lt;/EndNote&gt;</w:instrText>
            </w:r>
            <w:r w:rsidRPr="000A2447">
              <w:rPr>
                <w:color w:val="000000"/>
                <w:kern w:val="0"/>
                <w:sz w:val="20"/>
              </w:rPr>
              <w:fldChar w:fldCharType="separate"/>
            </w:r>
            <w:r w:rsidR="004E704B" w:rsidRPr="000A2447">
              <w:rPr>
                <w:noProof/>
                <w:color w:val="000000"/>
                <w:kern w:val="0"/>
                <w:sz w:val="20"/>
              </w:rPr>
              <w:t>(Meng and Wang, 2015)</w:t>
            </w:r>
            <w:r w:rsidRPr="000A2447">
              <w:rPr>
                <w:color w:val="000000"/>
                <w:kern w:val="0"/>
                <w:sz w:val="20"/>
              </w:rPr>
              <w:fldChar w:fldCharType="end"/>
            </w:r>
          </w:p>
        </w:tc>
        <w:tc>
          <w:tcPr>
            <w:tcW w:w="1665" w:type="dxa"/>
            <w:tcBorders>
              <w:top w:val="single" w:sz="12" w:space="0" w:color="auto"/>
            </w:tcBorders>
            <w:shd w:val="clear" w:color="auto" w:fill="auto"/>
            <w:vAlign w:val="center"/>
            <w:hideMark/>
          </w:tcPr>
          <w:p w14:paraId="552C582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2015</w:t>
            </w:r>
          </w:p>
        </w:tc>
        <w:tc>
          <w:tcPr>
            <w:tcW w:w="939" w:type="dxa"/>
            <w:tcBorders>
              <w:top w:val="single" w:sz="12" w:space="0" w:color="auto"/>
            </w:tcBorders>
            <w:shd w:val="clear" w:color="auto" w:fill="auto"/>
            <w:vAlign w:val="center"/>
            <w:hideMark/>
          </w:tcPr>
          <w:p w14:paraId="213F6E2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tcBorders>
              <w:top w:val="single" w:sz="12" w:space="0" w:color="auto"/>
            </w:tcBorders>
            <w:shd w:val="clear" w:color="auto" w:fill="auto"/>
            <w:vAlign w:val="center"/>
            <w:hideMark/>
          </w:tcPr>
          <w:p w14:paraId="19724DD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Nanjing, Jiangsu Province</w:t>
            </w:r>
          </w:p>
        </w:tc>
        <w:tc>
          <w:tcPr>
            <w:tcW w:w="1743" w:type="dxa"/>
            <w:tcBorders>
              <w:top w:val="single" w:sz="12" w:space="0" w:color="auto"/>
            </w:tcBorders>
            <w:shd w:val="clear" w:color="auto" w:fill="auto"/>
            <w:vAlign w:val="center"/>
            <w:hideMark/>
          </w:tcPr>
          <w:p w14:paraId="5120683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top w:val="single" w:sz="12" w:space="0" w:color="auto"/>
            </w:tcBorders>
            <w:shd w:val="clear" w:color="auto" w:fill="auto"/>
            <w:vAlign w:val="center"/>
            <w:hideMark/>
          </w:tcPr>
          <w:p w14:paraId="634A507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Random number table</w:t>
            </w:r>
          </w:p>
        </w:tc>
        <w:tc>
          <w:tcPr>
            <w:tcW w:w="1860" w:type="dxa"/>
            <w:tcBorders>
              <w:top w:val="single" w:sz="12" w:space="0" w:color="auto"/>
            </w:tcBorders>
            <w:shd w:val="clear" w:color="auto" w:fill="FFFFFF"/>
            <w:vAlign w:val="center"/>
            <w:hideMark/>
          </w:tcPr>
          <w:p w14:paraId="34FE645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(convalescent period)</w:t>
            </w:r>
          </w:p>
        </w:tc>
        <w:tc>
          <w:tcPr>
            <w:tcW w:w="3003" w:type="dxa"/>
            <w:tcBorders>
              <w:top w:val="single" w:sz="12" w:space="0" w:color="auto"/>
            </w:tcBorders>
            <w:shd w:val="clear" w:color="auto" w:fill="auto"/>
            <w:vAlign w:val="center"/>
            <w:hideMark/>
          </w:tcPr>
          <w:p w14:paraId="1E5D09EC" w14:textId="7DCA0728"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effect</w:t>
            </w:r>
            <w:r w:rsidR="00B15440" w:rsidRPr="000A2447">
              <w:rPr>
                <w:rFonts w:eastAsia="等线"/>
                <w:color w:val="000000"/>
                <w:kern w:val="0"/>
                <w:sz w:val="20"/>
              </w:rPr>
              <w:t>s</w:t>
            </w:r>
            <w:r w:rsidRPr="000A2447">
              <w:rPr>
                <w:rFonts w:eastAsia="等线"/>
                <w:color w:val="000000"/>
                <w:kern w:val="0"/>
                <w:sz w:val="20"/>
              </w:rPr>
              <w:t xml:space="preserve"> of transitional care on self-care ability of stroke patients returning to community.</w:t>
            </w:r>
          </w:p>
        </w:tc>
      </w:tr>
      <w:tr w:rsidR="006642C9" w:rsidRPr="000A2447" w14:paraId="7B57FA6E" w14:textId="77777777" w:rsidTr="004B4A24">
        <w:trPr>
          <w:trHeight w:val="1096"/>
          <w:jc w:val="center"/>
        </w:trPr>
        <w:tc>
          <w:tcPr>
            <w:tcW w:w="2093" w:type="dxa"/>
            <w:shd w:val="clear" w:color="auto" w:fill="auto"/>
            <w:vAlign w:val="center"/>
            <w:hideMark/>
          </w:tcPr>
          <w:p w14:paraId="5BD92641" w14:textId="3FB8E784"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Pr="000A2447">
              <w:rPr>
                <w:color w:val="000000"/>
                <w:kern w:val="0"/>
                <w:sz w:val="20"/>
              </w:rPr>
              <w:instrText xml:space="preserve"> ADDIN EN.CITE &lt;EndNote&gt;&lt;Cite&gt;&lt;Author&gt;Moore&lt;/Author&gt;&lt;Year&gt;2015&lt;/Year&gt;&lt;RecNum&gt;121126&lt;/RecNum&gt;&lt;DisplayText&gt;(Moore et al., 2015)&lt;/DisplayText&gt;&lt;record&gt;&lt;rec-number&gt;121126&lt;/rec-number&gt;&lt;foreign-keys&gt;&lt;key app="EN" db-id="5rwrwp00w0addae22rmxxrzxrz2xed555ddt" timestamp="1666606027"&gt;121126&lt;/key&gt;&lt;/foreign-keys&gt;&lt;ref-type name="Journal Article"&gt;17&lt;/ref-type&gt;&lt;contributors&gt;&lt;authors&gt;&lt;author&gt;Moore, S. A.&lt;/author&gt;&lt;author&gt;Hallsworth, K.&lt;/author&gt;&lt;author&gt;Jakovljevic, D. G.&lt;/author&gt;&lt;author&gt;Blamire, A. M.&lt;/author&gt;&lt;author&gt;He, J. B.&lt;/author&gt;&lt;author&gt;Ford, G. A.&lt;/author&gt;&lt;author&gt;Rochester, L.&lt;/author&gt;&lt;author&gt;Trenell, M. I.&lt;/author&gt;&lt;/authors&gt;&lt;/contributors&gt;&lt;titles&gt;&lt;title&gt;Effects of community exercise therapy on metabolic, brain, physical, and cognitive function following stroke: a randomized controlled pilot trial&lt;/title&gt;&lt;secondary-title&gt;Neurorehabilitation and Neural Repair&lt;/secondary-title&gt;&lt;/titles&gt;&lt;periodical&gt;&lt;full-title&gt;Neurorehabilitation and neural repair&lt;/full-title&gt;&lt;/periodical&gt;&lt;pages&gt;623-635&lt;/pages&gt;&lt;volume&gt;29&lt;/volume&gt;&lt;number&gt;7&lt;/number&gt;&lt;dates&gt;&lt;year&gt;2015&lt;/year&gt;&lt;pub-dates&gt;&lt;date&gt;Aug&lt;/date&gt;&lt;/pub-dates&gt;&lt;/dates&gt;&lt;isbn&gt;1545-9683&lt;/isbn&gt;&lt;accession-num&gt;WOS:000358314200004&lt;/accession-num&gt;&lt;urls&gt;&lt;related-urls&gt;&lt;url&gt;&lt;style face="underline" font="default" size="100%"&gt;&amp;lt;Go to ISI&amp;gt;://WOS:000358314200004&lt;/style&gt;&lt;/url&gt;&lt;/related-urls&gt;&lt;/urls&gt;&lt;electronic-resource-num&gt;10.1177/1545968314562116&lt;/electronic-resource-num&gt;&lt;research-notes&gt;73&lt;/research-notes&gt;&lt;/record&gt;&lt;/Cite&gt;&lt;/EndNote&gt;</w:instrText>
            </w:r>
            <w:r w:rsidRPr="000A2447">
              <w:rPr>
                <w:color w:val="000000"/>
                <w:kern w:val="0"/>
                <w:sz w:val="20"/>
              </w:rPr>
              <w:fldChar w:fldCharType="separate"/>
            </w:r>
            <w:r w:rsidRPr="000A2447">
              <w:rPr>
                <w:noProof/>
                <w:color w:val="000000"/>
                <w:kern w:val="0"/>
                <w:sz w:val="20"/>
              </w:rPr>
              <w:t>(Moore et al., 2015)</w:t>
            </w:r>
            <w:r w:rsidRPr="000A2447">
              <w:rPr>
                <w:color w:val="000000"/>
                <w:kern w:val="0"/>
                <w:sz w:val="20"/>
              </w:rPr>
              <w:fldChar w:fldCharType="end"/>
            </w:r>
          </w:p>
        </w:tc>
        <w:tc>
          <w:tcPr>
            <w:tcW w:w="1665" w:type="dxa"/>
            <w:shd w:val="clear" w:color="auto" w:fill="auto"/>
            <w:vAlign w:val="center"/>
            <w:hideMark/>
          </w:tcPr>
          <w:p w14:paraId="349D6A8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2015</w:t>
            </w:r>
          </w:p>
        </w:tc>
        <w:tc>
          <w:tcPr>
            <w:tcW w:w="939" w:type="dxa"/>
            <w:shd w:val="clear" w:color="auto" w:fill="auto"/>
            <w:vAlign w:val="center"/>
            <w:hideMark/>
          </w:tcPr>
          <w:p w14:paraId="160D5C0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UK</w:t>
            </w:r>
          </w:p>
        </w:tc>
        <w:tc>
          <w:tcPr>
            <w:tcW w:w="2916" w:type="dxa"/>
            <w:shd w:val="clear" w:color="auto" w:fill="auto"/>
            <w:vAlign w:val="center"/>
            <w:hideMark/>
          </w:tcPr>
          <w:p w14:paraId="198FF985" w14:textId="4A8189BC" w:rsidR="00216124" w:rsidRPr="000A2447" w:rsidRDefault="00216124" w:rsidP="004B4A24">
            <w:pPr>
              <w:widowControl/>
              <w:jc w:val="left"/>
              <w:rPr>
                <w:rFonts w:eastAsia="等线"/>
                <w:color w:val="000000"/>
                <w:kern w:val="0"/>
                <w:sz w:val="20"/>
              </w:rPr>
            </w:pPr>
            <w:r w:rsidRPr="000A2447">
              <w:rPr>
                <w:rFonts w:eastAsia="等线"/>
                <w:color w:val="000000"/>
                <w:kern w:val="0"/>
                <w:sz w:val="20"/>
              </w:rPr>
              <w:t>Newcastle upon Tyne</w:t>
            </w:r>
          </w:p>
        </w:tc>
        <w:tc>
          <w:tcPr>
            <w:tcW w:w="1743" w:type="dxa"/>
            <w:shd w:val="clear" w:color="auto" w:fill="auto"/>
            <w:vAlign w:val="center"/>
            <w:hideMark/>
          </w:tcPr>
          <w:p w14:paraId="436424A7" w14:textId="3EB5B5A1" w:rsidR="00216124" w:rsidRPr="000A2447" w:rsidRDefault="00216124" w:rsidP="004B4A24">
            <w:pPr>
              <w:widowControl/>
              <w:jc w:val="left"/>
              <w:rPr>
                <w:rFonts w:eastAsia="等线"/>
                <w:color w:val="000000"/>
                <w:kern w:val="0"/>
                <w:sz w:val="20"/>
              </w:rPr>
            </w:pPr>
            <w:r w:rsidRPr="000A2447">
              <w:rPr>
                <w:rFonts w:eastAsia="等线"/>
                <w:color w:val="000000"/>
                <w:kern w:val="0"/>
                <w:sz w:val="20"/>
              </w:rPr>
              <w:t>A single-center, single-blind, parallel, randomized controlled trial</w:t>
            </w:r>
          </w:p>
        </w:tc>
        <w:tc>
          <w:tcPr>
            <w:tcW w:w="1369" w:type="dxa"/>
            <w:shd w:val="clear" w:color="auto" w:fill="auto"/>
            <w:vAlign w:val="center"/>
            <w:hideMark/>
          </w:tcPr>
          <w:p w14:paraId="73DF037D"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Computerized random number generator</w:t>
            </w:r>
          </w:p>
        </w:tc>
        <w:tc>
          <w:tcPr>
            <w:tcW w:w="1860" w:type="dxa"/>
            <w:shd w:val="clear" w:color="auto" w:fill="auto"/>
            <w:vAlign w:val="center"/>
            <w:hideMark/>
          </w:tcPr>
          <w:p w14:paraId="4D95D70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Senile stroke patients</w:t>
            </w:r>
          </w:p>
        </w:tc>
        <w:tc>
          <w:tcPr>
            <w:tcW w:w="3003" w:type="dxa"/>
            <w:shd w:val="clear" w:color="auto" w:fill="auto"/>
            <w:vAlign w:val="center"/>
            <w:hideMark/>
          </w:tcPr>
          <w:p w14:paraId="08673B3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explore the short-term metabolic, brain, cognitive, and functional effects of exercise following stroke.</w:t>
            </w:r>
          </w:p>
        </w:tc>
      </w:tr>
      <w:tr w:rsidR="006642C9" w:rsidRPr="000A2447" w14:paraId="725FB7D9" w14:textId="77777777" w:rsidTr="004D7B2B">
        <w:trPr>
          <w:trHeight w:val="422"/>
          <w:jc w:val="center"/>
        </w:trPr>
        <w:tc>
          <w:tcPr>
            <w:tcW w:w="2093" w:type="dxa"/>
            <w:shd w:val="clear" w:color="auto" w:fill="auto"/>
            <w:vAlign w:val="center"/>
            <w:hideMark/>
          </w:tcPr>
          <w:p w14:paraId="792F5068" w14:textId="338423D2"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Pr="000A2447">
              <w:rPr>
                <w:color w:val="000000"/>
                <w:kern w:val="0"/>
                <w:sz w:val="20"/>
              </w:rPr>
              <w:instrText xml:space="preserve"> ADDIN EN.CITE &lt;EndNote&gt;&lt;Cite&gt;&lt;Author&gt;Yu&lt;/Author&gt;&lt;Year&gt;2009&lt;/Year&gt;&lt;RecNum&gt;152104&lt;/RecNum&gt;&lt;DisplayText&gt;(Yu et al., 2009)&lt;/DisplayText&gt;&lt;record&gt;&lt;rec-number&gt;152104&lt;/rec-number&gt;&lt;foreign-keys&gt;&lt;key app="EN" db-id="5rwrwp00w0addae22rmxxrzxrz2xed555ddt" timestamp="1690350068"&gt;152104&lt;/key&gt;&lt;/foreign-keys&gt;&lt;ref-type name="Journal Article"&gt;17&lt;/ref-type&gt;&lt;contributors&gt;&lt;authors&gt;&lt;author&gt;Yu, J.&lt;/author&gt;&lt;author&gt;Hu, Y.&lt;/author&gt;&lt;author&gt;Wu, Y.&lt;/author&gt;&lt;author&gt;Chen, W.&lt;/author&gt;&lt;author&gt;Zhu, Y.&lt;/author&gt;&lt;author&gt;Cui, X.&lt;/author&gt;&lt;author&gt;Lu, W.&lt;/author&gt;&lt;author&gt;Qi, Q.&lt;/author&gt;&lt;author&gt;Qu, P.&lt;/author&gt;&lt;author&gt;Shen, X.&lt;/author&gt;&lt;/authors&gt;&lt;/contributors&gt;&lt;titles&gt;&lt;title&gt;The effects of community-based rehabilitation on stroke patients in China: a single-blind, randomized controlled multicentre trial&lt;/title&gt;&lt;secondary-title&gt;Clinical Rehabilitation&lt;/secondary-title&gt;&lt;/titles&gt;&lt;periodical&gt;&lt;full-title&gt;Clinical rehabilitation&lt;/full-title&gt;&lt;/periodical&gt;&lt;pages&gt;408-417&lt;/pages&gt;&lt;volume&gt;23&lt;/volume&gt;&lt;number&gt;5&lt;/number&gt;&lt;dates&gt;&lt;year&gt;2009&lt;/year&gt;&lt;pub-dates&gt;&lt;date&gt;May&lt;/date&gt;&lt;/pub-dates&gt;&lt;/dates&gt;&lt;isbn&gt;0269-2155&lt;/isbn&gt;&lt;accession-num&gt;WOS:000266292300003&lt;/accession-num&gt;&lt;urls&gt;&lt;related-urls&gt;&lt;url&gt;&lt;style face="underline" font="default" size="100%"&gt;&amp;lt;Go to ISI&amp;gt;://WOS:000266292300003&lt;/style&gt;&lt;/url&gt;&lt;/related-urls&gt;&lt;/urls&gt;&lt;electronic-resource-num&gt;10.1177/0269215508091870&lt;/electronic-resource-num&gt;&lt;research-notes&gt;74&lt;/research-notes&gt;&lt;/record&gt;&lt;/Cite&gt;&lt;/EndNote&gt;</w:instrText>
            </w:r>
            <w:r w:rsidRPr="000A2447">
              <w:rPr>
                <w:color w:val="000000"/>
                <w:kern w:val="0"/>
                <w:sz w:val="20"/>
              </w:rPr>
              <w:fldChar w:fldCharType="separate"/>
            </w:r>
            <w:r w:rsidRPr="000A2447">
              <w:rPr>
                <w:noProof/>
                <w:color w:val="000000"/>
                <w:kern w:val="0"/>
                <w:sz w:val="20"/>
              </w:rPr>
              <w:t>(Yu et al., 2009)</w:t>
            </w:r>
            <w:r w:rsidRPr="000A2447">
              <w:rPr>
                <w:color w:val="000000"/>
                <w:kern w:val="0"/>
                <w:sz w:val="20"/>
              </w:rPr>
              <w:fldChar w:fldCharType="end"/>
            </w:r>
          </w:p>
        </w:tc>
        <w:tc>
          <w:tcPr>
            <w:tcW w:w="1665" w:type="dxa"/>
            <w:shd w:val="clear" w:color="auto" w:fill="auto"/>
            <w:vAlign w:val="center"/>
            <w:hideMark/>
          </w:tcPr>
          <w:p w14:paraId="272CAF2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2009</w:t>
            </w:r>
          </w:p>
        </w:tc>
        <w:tc>
          <w:tcPr>
            <w:tcW w:w="939" w:type="dxa"/>
            <w:shd w:val="clear" w:color="auto" w:fill="auto"/>
            <w:vAlign w:val="center"/>
            <w:hideMark/>
          </w:tcPr>
          <w:p w14:paraId="7847368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China</w:t>
            </w:r>
          </w:p>
        </w:tc>
        <w:tc>
          <w:tcPr>
            <w:tcW w:w="2916" w:type="dxa"/>
            <w:shd w:val="clear" w:color="auto" w:fill="auto"/>
            <w:vAlign w:val="center"/>
            <w:hideMark/>
          </w:tcPr>
          <w:p w14:paraId="5F034243"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Shanghai</w:t>
            </w:r>
          </w:p>
        </w:tc>
        <w:tc>
          <w:tcPr>
            <w:tcW w:w="1743" w:type="dxa"/>
            <w:shd w:val="clear" w:color="auto" w:fill="auto"/>
            <w:vAlign w:val="center"/>
            <w:hideMark/>
          </w:tcPr>
          <w:p w14:paraId="1B11FC2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A single-blind, randomized control design</w:t>
            </w:r>
          </w:p>
        </w:tc>
        <w:tc>
          <w:tcPr>
            <w:tcW w:w="1369" w:type="dxa"/>
            <w:shd w:val="clear" w:color="auto" w:fill="auto"/>
            <w:vAlign w:val="center"/>
            <w:hideMark/>
          </w:tcPr>
          <w:p w14:paraId="1C0328A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Throwing coins randomly</w:t>
            </w:r>
          </w:p>
        </w:tc>
        <w:tc>
          <w:tcPr>
            <w:tcW w:w="1860" w:type="dxa"/>
            <w:shd w:val="clear" w:color="auto" w:fill="auto"/>
            <w:vAlign w:val="center"/>
            <w:hideMark/>
          </w:tcPr>
          <w:p w14:paraId="403B6942"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w:t>
            </w:r>
          </w:p>
        </w:tc>
        <w:tc>
          <w:tcPr>
            <w:tcW w:w="3003" w:type="dxa"/>
            <w:shd w:val="clear" w:color="auto" w:fill="auto"/>
            <w:vAlign w:val="center"/>
            <w:hideMark/>
          </w:tcPr>
          <w:p w14:paraId="4241D39B" w14:textId="668DC30B"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To evaluate the effects of community-based rehabilitation therapy on neurological function deficit </w:t>
            </w:r>
            <w:r w:rsidR="00B15440" w:rsidRPr="000A2447">
              <w:rPr>
                <w:rFonts w:eastAsia="等线"/>
                <w:color w:val="000000"/>
                <w:kern w:val="0"/>
                <w:sz w:val="20"/>
              </w:rPr>
              <w:t xml:space="preserve">among </w:t>
            </w:r>
            <w:r w:rsidRPr="000A2447">
              <w:rPr>
                <w:rFonts w:eastAsia="等线"/>
                <w:color w:val="000000"/>
                <w:kern w:val="0"/>
                <w:sz w:val="20"/>
              </w:rPr>
              <w:t>stroke patients.</w:t>
            </w:r>
          </w:p>
        </w:tc>
      </w:tr>
      <w:tr w:rsidR="006642C9" w:rsidRPr="000A2447" w14:paraId="15BBE50D" w14:textId="77777777" w:rsidTr="004B4A24">
        <w:trPr>
          <w:trHeight w:val="64"/>
          <w:jc w:val="center"/>
        </w:trPr>
        <w:tc>
          <w:tcPr>
            <w:tcW w:w="2093" w:type="dxa"/>
            <w:tcBorders>
              <w:bottom w:val="single" w:sz="12" w:space="0" w:color="auto"/>
            </w:tcBorders>
            <w:shd w:val="clear" w:color="auto" w:fill="auto"/>
            <w:vAlign w:val="center"/>
            <w:hideMark/>
          </w:tcPr>
          <w:p w14:paraId="5D1CF82A" w14:textId="3B0C313C"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CC3E71">
              <w:rPr>
                <w:color w:val="000000"/>
                <w:kern w:val="0"/>
                <w:sz w:val="20"/>
              </w:rPr>
              <w:instrText xml:space="preserve"> ADDIN EN.CITE &lt;EndNote&gt;&lt;Cite&gt;&lt;Author&gt;Daviet&lt;/Author&gt;&lt;Year&gt;2023&lt;/Year&gt;&lt;RecNum&gt;117905&lt;/RecNum&gt;&lt;DisplayText&gt;(Daviet et al., 2023)&lt;/DisplayText&gt;&lt;record&gt;&lt;rec-number&gt;117905&lt;/rec-number&gt;&lt;foreign-keys&gt;&lt;key app="EN" db-id="5rwrwp00w0addae22rmxxrzxrz2xed555ddt" timestamp="1666606019"&gt;117905&lt;/key&gt;&lt;/foreign-keys&gt;&lt;ref-type name="Journal Article"&gt;17&lt;/ref-type&gt;&lt;contributors&gt;&lt;authors&gt;&lt;author&gt;Daviet, J. C.&lt;/author&gt;&lt;author&gt;Compagnat, M.&lt;/author&gt;&lt;author&gt;Bonne, G.&lt;/author&gt;&lt;author&gt;Maud, L.&lt;/author&gt;&lt;author&gt;Bernikier, D.&lt;/author&gt;&lt;author&gt;Salle, J. Y.&lt;/author&gt;&lt;/authors&gt;&lt;/contributors&gt;&lt;titles&gt;&lt;title&gt;Individualized home-based rehabilitation after stroke in France: a pragmatic study of a community stroke rehabilitation team&lt;/title&gt;&lt;secondary-title&gt;Canadian Journal of Neurological Sciences&lt;/secondary-title&gt;&lt;/titles&gt;&lt;periodical&gt;&lt;full-title&gt;Canadian Journal of Neurological Sciences&lt;/full-title&gt;&lt;/periodical&gt;&lt;pages&gt;405-410&lt;/pages&gt;&lt;volume&gt;50&lt;/volume&gt;&lt;number&gt;3&lt;/number&gt;&lt;dates&gt;&lt;year&gt;2023&lt;/year&gt;&lt;/dates&gt;&lt;isbn&gt;0317-1671&lt;/isbn&gt;&lt;accession-num&gt;WOS:000810287000001&lt;/accession-num&gt;&lt;urls&gt;&lt;related-urls&gt;&lt;url&gt;&lt;style face="underline" font="default" size="100%"&gt;&amp;lt;Go to ISI&amp;gt;://WOS:000810287000001&lt;/style&gt;&lt;/url&gt;&lt;url&gt;https://www.cambridge.org/core/services/aop-cambridge-core/content/view/843D61A933641FA03404ECD394DF1E06/S0317167122000269a.pdf/div-class-title-individualized-home-based-rehabilitation-after-stroke-in-france-a-pragmatic-study-of-a-community-stroke-rehabilitation-team-div.pdf&lt;/url&gt;&lt;/related-urls&gt;&lt;/urls&gt;&lt;custom7&gt;Pii s0317167122000269&lt;/custom7&gt;&lt;electronic-resource-num&gt;10.1017/cjn.2022.26&lt;/electronic-resource-num&gt;&lt;research-notes&gt;75&lt;/research-notes&gt;&lt;/record&gt;&lt;/Cite&gt;&lt;/EndNote&gt;</w:instrText>
            </w:r>
            <w:r w:rsidRPr="000A2447">
              <w:rPr>
                <w:color w:val="000000"/>
                <w:kern w:val="0"/>
                <w:sz w:val="20"/>
              </w:rPr>
              <w:fldChar w:fldCharType="separate"/>
            </w:r>
            <w:r w:rsidR="00CC3E71">
              <w:rPr>
                <w:noProof/>
                <w:color w:val="000000"/>
                <w:kern w:val="0"/>
                <w:sz w:val="20"/>
              </w:rPr>
              <w:t>(Daviet et al., 2023)</w:t>
            </w:r>
            <w:r w:rsidRPr="000A2447">
              <w:rPr>
                <w:color w:val="000000"/>
                <w:kern w:val="0"/>
                <w:sz w:val="20"/>
              </w:rPr>
              <w:fldChar w:fldCharType="end"/>
            </w:r>
          </w:p>
        </w:tc>
        <w:tc>
          <w:tcPr>
            <w:tcW w:w="1665" w:type="dxa"/>
            <w:tcBorders>
              <w:bottom w:val="single" w:sz="12" w:space="0" w:color="auto"/>
            </w:tcBorders>
            <w:shd w:val="clear" w:color="auto" w:fill="auto"/>
            <w:vAlign w:val="center"/>
            <w:hideMark/>
          </w:tcPr>
          <w:p w14:paraId="3B6958A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2022</w:t>
            </w:r>
          </w:p>
        </w:tc>
        <w:tc>
          <w:tcPr>
            <w:tcW w:w="939" w:type="dxa"/>
            <w:tcBorders>
              <w:bottom w:val="single" w:sz="12" w:space="0" w:color="auto"/>
            </w:tcBorders>
            <w:shd w:val="clear" w:color="auto" w:fill="auto"/>
            <w:vAlign w:val="center"/>
            <w:hideMark/>
          </w:tcPr>
          <w:p w14:paraId="537B8A29"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France</w:t>
            </w:r>
          </w:p>
        </w:tc>
        <w:tc>
          <w:tcPr>
            <w:tcW w:w="2916" w:type="dxa"/>
            <w:tcBorders>
              <w:bottom w:val="single" w:sz="12" w:space="0" w:color="auto"/>
            </w:tcBorders>
            <w:shd w:val="clear" w:color="auto" w:fill="auto"/>
            <w:vAlign w:val="center"/>
            <w:hideMark/>
          </w:tcPr>
          <w:p w14:paraId="45703244" w14:textId="67805D5A" w:rsidR="00216124" w:rsidRPr="000A2447" w:rsidRDefault="00216124" w:rsidP="004B4A24">
            <w:pPr>
              <w:widowControl/>
              <w:jc w:val="left"/>
              <w:rPr>
                <w:rFonts w:eastAsia="等线"/>
                <w:color w:val="000000"/>
                <w:kern w:val="0"/>
                <w:sz w:val="20"/>
              </w:rPr>
            </w:pPr>
            <w:r w:rsidRPr="000A2447">
              <w:rPr>
                <w:rFonts w:eastAsia="等线"/>
                <w:color w:val="000000"/>
                <w:kern w:val="0"/>
                <w:sz w:val="20"/>
              </w:rPr>
              <w:t>Limoges, Haute Vienne department</w:t>
            </w:r>
          </w:p>
        </w:tc>
        <w:tc>
          <w:tcPr>
            <w:tcW w:w="1743" w:type="dxa"/>
            <w:tcBorders>
              <w:bottom w:val="single" w:sz="12" w:space="0" w:color="auto"/>
            </w:tcBorders>
            <w:shd w:val="clear" w:color="auto" w:fill="auto"/>
            <w:vAlign w:val="center"/>
            <w:hideMark/>
          </w:tcPr>
          <w:p w14:paraId="7C453FB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Retrospective cohort study (without control group)</w:t>
            </w:r>
          </w:p>
        </w:tc>
        <w:tc>
          <w:tcPr>
            <w:tcW w:w="1369" w:type="dxa"/>
            <w:tcBorders>
              <w:bottom w:val="single" w:sz="12" w:space="0" w:color="auto"/>
            </w:tcBorders>
            <w:shd w:val="clear" w:color="auto" w:fill="auto"/>
            <w:vAlign w:val="center"/>
            <w:hideMark/>
          </w:tcPr>
          <w:p w14:paraId="07A9D6E7" w14:textId="1D130D02"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tcBorders>
              <w:bottom w:val="single" w:sz="12" w:space="0" w:color="auto"/>
            </w:tcBorders>
            <w:shd w:val="clear" w:color="auto" w:fill="auto"/>
            <w:vAlign w:val="center"/>
            <w:hideMark/>
          </w:tcPr>
          <w:p w14:paraId="19A60EC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w:t>
            </w:r>
          </w:p>
        </w:tc>
        <w:tc>
          <w:tcPr>
            <w:tcW w:w="3003" w:type="dxa"/>
            <w:tcBorders>
              <w:bottom w:val="single" w:sz="12" w:space="0" w:color="auto"/>
            </w:tcBorders>
            <w:shd w:val="clear" w:color="auto" w:fill="auto"/>
            <w:vAlign w:val="center"/>
            <w:hideMark/>
          </w:tcPr>
          <w:p w14:paraId="12926867" w14:textId="74C05464" w:rsidR="00216124" w:rsidRPr="000A2447" w:rsidRDefault="00216124" w:rsidP="004B4A24">
            <w:pPr>
              <w:widowControl/>
              <w:jc w:val="left"/>
              <w:rPr>
                <w:rFonts w:eastAsia="等线"/>
                <w:color w:val="000000"/>
                <w:kern w:val="0"/>
                <w:sz w:val="20"/>
              </w:rPr>
            </w:pPr>
            <w:r w:rsidRPr="000A2447">
              <w:rPr>
                <w:rFonts w:eastAsia="等线"/>
                <w:color w:val="000000"/>
                <w:kern w:val="0"/>
                <w:sz w:val="20"/>
              </w:rPr>
              <w:t xml:space="preserve">To examine whether there is an improvement in the social participation of patients who received a rehabilitation program provided by </w:t>
            </w:r>
            <w:r w:rsidR="001D123D" w:rsidRPr="000A2447">
              <w:rPr>
                <w:rFonts w:eastAsia="等线"/>
                <w:color w:val="000000"/>
                <w:kern w:val="0"/>
                <w:sz w:val="20"/>
              </w:rPr>
              <w:t>community stroke rehabilitation teams</w:t>
            </w:r>
            <w:r w:rsidRPr="000A2447">
              <w:rPr>
                <w:rFonts w:eastAsia="等线"/>
                <w:color w:val="000000"/>
                <w:kern w:val="0"/>
                <w:sz w:val="20"/>
              </w:rPr>
              <w:t xml:space="preserve">. The secondary objectives were to show if there is an improvement in the patients’ quality of life and </w:t>
            </w:r>
            <w:r w:rsidRPr="004B4A24">
              <w:rPr>
                <w:rFonts w:eastAsia="等线"/>
                <w:color w:val="000000"/>
                <w:kern w:val="0"/>
                <w:sz w:val="19"/>
                <w:szCs w:val="19"/>
              </w:rPr>
              <w:t>a reduction in the caregiver burden.</w:t>
            </w:r>
          </w:p>
        </w:tc>
      </w:tr>
      <w:tr w:rsidR="006642C9" w:rsidRPr="000A2447" w14:paraId="31FC7127" w14:textId="77777777" w:rsidTr="004D7B2B">
        <w:trPr>
          <w:trHeight w:val="1119"/>
          <w:jc w:val="center"/>
        </w:trPr>
        <w:tc>
          <w:tcPr>
            <w:tcW w:w="2093" w:type="dxa"/>
            <w:tcBorders>
              <w:top w:val="single" w:sz="12" w:space="0" w:color="auto"/>
            </w:tcBorders>
            <w:shd w:val="clear" w:color="auto" w:fill="FFFFFF"/>
            <w:vAlign w:val="center"/>
            <w:hideMark/>
          </w:tcPr>
          <w:p w14:paraId="644EEEF3" w14:textId="26D3E630" w:rsidR="00216124" w:rsidRPr="000A2447" w:rsidRDefault="00216124" w:rsidP="004B4A24">
            <w:pPr>
              <w:widowControl/>
              <w:jc w:val="left"/>
              <w:rPr>
                <w:rFonts w:eastAsia="等线"/>
                <w:color w:val="000000"/>
                <w:kern w:val="0"/>
                <w:sz w:val="20"/>
              </w:rPr>
            </w:pPr>
            <w:r w:rsidRPr="000A2447">
              <w:rPr>
                <w:color w:val="000000"/>
                <w:kern w:val="0"/>
                <w:sz w:val="20"/>
              </w:rPr>
              <w:lastRenderedPageBreak/>
              <w:fldChar w:fldCharType="begin"/>
            </w:r>
            <w:r w:rsidRPr="000A2447">
              <w:rPr>
                <w:color w:val="000000"/>
                <w:kern w:val="0"/>
                <w:sz w:val="20"/>
              </w:rPr>
              <w:instrText xml:space="preserve"> ADDIN EN.CITE &lt;EndNote&gt;&lt;Cite&gt;&lt;Author&gt;Eng&lt;/Author&gt;&lt;Year&gt;2003&lt;/Year&gt;&lt;RecNum&gt;118221&lt;/RecNum&gt;&lt;DisplayText&gt;(Eng et al., 2003)&lt;/DisplayText&gt;&lt;record&gt;&lt;rec-number&gt;118221&lt;/rec-number&gt;&lt;foreign-keys&gt;&lt;key app="EN" db-id="5rwrwp00w0addae22rmxxrzxrz2xed555ddt" timestamp="1666606019"&gt;118221&lt;/key&gt;&lt;/foreign-keys&gt;&lt;ref-type name="Journal Article"&gt;17&lt;/ref-type&gt;&lt;contributors&gt;&lt;authors&gt;&lt;author&gt;Eng, J. J.&lt;/author&gt;&lt;author&gt;Chu, K. S.&lt;/author&gt;&lt;author&gt;Kim, C. M.&lt;/author&gt;&lt;author&gt;Dawson, A. S.&lt;/author&gt;&lt;author&gt;Carswell, A.&lt;/author&gt;&lt;author&gt;Hepburn, K. E.&lt;/author&gt;&lt;/authors&gt;&lt;/contributors&gt;&lt;titles&gt;&lt;title&gt;A community-based group exercise program for persons with chronic stroke&lt;/title&gt;&lt;secondary-title&gt;Medicine and Science in Sports and Exercise&lt;/secondary-title&gt;&lt;/titles&gt;&lt;periodical&gt;&lt;full-title&gt;Medicine and science in sports and exercise&lt;/full-title&gt;&lt;/periodical&gt;&lt;pages&gt;1271-1278&lt;/pages&gt;&lt;volume&gt;35&lt;/volume&gt;&lt;number&gt;8&lt;/number&gt;&lt;dates&gt;&lt;year&gt;2003&lt;/year&gt;&lt;pub-dates&gt;&lt;date&gt;Aug&lt;/date&gt;&lt;/pub-dates&gt;&lt;/dates&gt;&lt;isbn&gt;0195-9131&lt;/isbn&gt;&lt;accession-num&gt;WOS:000184527600004&lt;/accession-num&gt;&lt;urls&gt;&lt;related-urls&gt;&lt;url&gt;&lt;style face="underline" font="default" size="100%"&gt;&amp;lt;Go to ISI&amp;gt;://WOS:000184527600004&lt;/style&gt;&lt;/url&gt;&lt;/related-urls&gt;&lt;/urls&gt;&lt;electronic-resource-num&gt;10.1249/01.Mss.0000079079.58477.0b&lt;/electronic-resource-num&gt;&lt;research-notes&gt;76&lt;/research-notes&gt;&lt;/record&gt;&lt;/Cite&gt;&lt;/EndNote&gt;</w:instrText>
            </w:r>
            <w:r w:rsidRPr="000A2447">
              <w:rPr>
                <w:color w:val="000000"/>
                <w:kern w:val="0"/>
                <w:sz w:val="20"/>
              </w:rPr>
              <w:fldChar w:fldCharType="separate"/>
            </w:r>
            <w:r w:rsidRPr="000A2447">
              <w:rPr>
                <w:noProof/>
                <w:color w:val="000000"/>
                <w:kern w:val="0"/>
                <w:sz w:val="20"/>
              </w:rPr>
              <w:t>(Eng et al., 2003)</w:t>
            </w:r>
            <w:r w:rsidRPr="000A2447">
              <w:rPr>
                <w:color w:val="000000"/>
                <w:kern w:val="0"/>
                <w:sz w:val="20"/>
              </w:rPr>
              <w:fldChar w:fldCharType="end"/>
            </w:r>
          </w:p>
        </w:tc>
        <w:tc>
          <w:tcPr>
            <w:tcW w:w="1665" w:type="dxa"/>
            <w:tcBorders>
              <w:top w:val="single" w:sz="12" w:space="0" w:color="auto"/>
            </w:tcBorders>
            <w:shd w:val="clear" w:color="auto" w:fill="FFFFFF"/>
            <w:vAlign w:val="center"/>
            <w:hideMark/>
          </w:tcPr>
          <w:p w14:paraId="4331C83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2003</w:t>
            </w:r>
          </w:p>
        </w:tc>
        <w:tc>
          <w:tcPr>
            <w:tcW w:w="939" w:type="dxa"/>
            <w:tcBorders>
              <w:top w:val="single" w:sz="12" w:space="0" w:color="auto"/>
            </w:tcBorders>
            <w:shd w:val="clear" w:color="auto" w:fill="FFFFFF"/>
            <w:vAlign w:val="center"/>
            <w:hideMark/>
          </w:tcPr>
          <w:p w14:paraId="67DA4A4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Canada</w:t>
            </w:r>
          </w:p>
        </w:tc>
        <w:tc>
          <w:tcPr>
            <w:tcW w:w="2916" w:type="dxa"/>
            <w:tcBorders>
              <w:top w:val="single" w:sz="12" w:space="0" w:color="auto"/>
            </w:tcBorders>
            <w:shd w:val="clear" w:color="auto" w:fill="FFFFFF"/>
            <w:vAlign w:val="center"/>
            <w:hideMark/>
          </w:tcPr>
          <w:p w14:paraId="3C5F97E0" w14:textId="428A362A" w:rsidR="00216124" w:rsidRPr="000A2447" w:rsidRDefault="00216124" w:rsidP="004B4A24">
            <w:pPr>
              <w:widowControl/>
              <w:jc w:val="left"/>
              <w:rPr>
                <w:rFonts w:eastAsia="等线"/>
                <w:color w:val="000000"/>
                <w:kern w:val="0"/>
                <w:sz w:val="20"/>
              </w:rPr>
            </w:pPr>
            <w:r w:rsidRPr="000A2447">
              <w:rPr>
                <w:rFonts w:eastAsia="等线"/>
                <w:color w:val="000000"/>
                <w:kern w:val="0"/>
                <w:sz w:val="20"/>
              </w:rPr>
              <w:t>Vancouver, BC</w:t>
            </w:r>
          </w:p>
        </w:tc>
        <w:tc>
          <w:tcPr>
            <w:tcW w:w="1743" w:type="dxa"/>
            <w:tcBorders>
              <w:top w:val="single" w:sz="12" w:space="0" w:color="auto"/>
            </w:tcBorders>
            <w:shd w:val="clear" w:color="auto" w:fill="FFFFFF"/>
            <w:vAlign w:val="center"/>
            <w:hideMark/>
          </w:tcPr>
          <w:p w14:paraId="3A52344F"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A single group, repeated measures design</w:t>
            </w:r>
          </w:p>
        </w:tc>
        <w:tc>
          <w:tcPr>
            <w:tcW w:w="1369" w:type="dxa"/>
            <w:tcBorders>
              <w:top w:val="single" w:sz="12" w:space="0" w:color="auto"/>
            </w:tcBorders>
            <w:shd w:val="clear" w:color="auto" w:fill="FFFFFF"/>
            <w:vAlign w:val="center"/>
            <w:hideMark/>
          </w:tcPr>
          <w:p w14:paraId="7EAD7C8F" w14:textId="7EE6D54C"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tcBorders>
              <w:top w:val="single" w:sz="12" w:space="0" w:color="auto"/>
            </w:tcBorders>
            <w:shd w:val="clear" w:color="auto" w:fill="auto"/>
            <w:vAlign w:val="center"/>
            <w:hideMark/>
          </w:tcPr>
          <w:p w14:paraId="60906D30"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with hemiplegia</w:t>
            </w:r>
          </w:p>
        </w:tc>
        <w:tc>
          <w:tcPr>
            <w:tcW w:w="3003" w:type="dxa"/>
            <w:tcBorders>
              <w:top w:val="single" w:sz="12" w:space="0" w:color="auto"/>
            </w:tcBorders>
            <w:shd w:val="clear" w:color="auto" w:fill="FFFFFF"/>
            <w:vAlign w:val="center"/>
            <w:hideMark/>
          </w:tcPr>
          <w:p w14:paraId="1FB9B25E" w14:textId="4B4CB562"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evaluate the physical and psychosocial effects of an 8-week community-based functional exercise program in a group of individuals with chronic stroke.</w:t>
            </w:r>
          </w:p>
        </w:tc>
      </w:tr>
      <w:tr w:rsidR="006642C9" w:rsidRPr="000A2447" w14:paraId="2EE0BE51" w14:textId="77777777" w:rsidTr="004B4A24">
        <w:trPr>
          <w:cantSplit/>
          <w:trHeight w:val="2036"/>
          <w:jc w:val="center"/>
        </w:trPr>
        <w:tc>
          <w:tcPr>
            <w:tcW w:w="2093" w:type="dxa"/>
            <w:shd w:val="clear" w:color="auto" w:fill="auto"/>
            <w:vAlign w:val="center"/>
            <w:hideMark/>
          </w:tcPr>
          <w:p w14:paraId="3C8DB711" w14:textId="6DC27D6B"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Pr="000A2447">
              <w:rPr>
                <w:color w:val="000000"/>
                <w:kern w:val="0"/>
                <w:sz w:val="20"/>
              </w:rPr>
              <w:instrText xml:space="preserve"> ADDIN EN.CITE &lt;EndNote&gt;&lt;Cite&gt;&lt;Author&gt;Lee&lt;/Author&gt;&lt;Year&gt;2017&lt;/Year&gt;&lt;RecNum&gt;117813&lt;/RecNum&gt;&lt;DisplayText&gt;(Lee et al., 2017)&lt;/DisplayText&gt;&lt;record&gt;&lt;rec-number&gt;117813&lt;/rec-number&gt;&lt;foreign-keys&gt;&lt;key app="EN" db-id="5rwrwp00w0addae22rmxxrzxrz2xed555ddt" timestamp="1666606019"&gt;117813&lt;/key&gt;&lt;/foreign-keys&gt;&lt;ref-type name="Journal Article"&gt;17&lt;/ref-type&gt;&lt;contributors&gt;&lt;authors&gt;&lt;author&gt;Lee, D.&lt;/author&gt;&lt;author&gt;Fischer, H.&lt;/author&gt;&lt;author&gt;Zera, S.&lt;/author&gt;&lt;author&gt;Robertson, R.&lt;/author&gt;&lt;author&gt;Hammel, J.&lt;/author&gt;&lt;/authors&gt;&lt;/contributors&gt;&lt;titles&gt;&lt;title&gt;Examining a participation-focused stroke self-management intervention in a day rehabilitation setting: a quasi-experimental pilot study&lt;/title&gt;&lt;secondary-title&gt;Topics in Stroke Rehabilitation&lt;/secondary-title&gt;&lt;/titles&gt;&lt;periodical&gt;&lt;full-title&gt;Topics in stroke rehabilitation&lt;/full-title&gt;&lt;/periodical&gt;&lt;pages&gt;601-607&lt;/pages&gt;&lt;volume&gt;24&lt;/volume&gt;&lt;number&gt;8&lt;/number&gt;&lt;dates&gt;&lt;year&gt;2017&lt;/year&gt;&lt;/dates&gt;&lt;isbn&gt;1074-9357&lt;/isbn&gt;&lt;accession-num&gt;WOS:000418852100009&lt;/accession-num&gt;&lt;urls&gt;&lt;related-urls&gt;&lt;url&gt;&lt;style face="underline" font="default" size="100%"&gt;&amp;lt;Go to ISI&amp;gt;://WOS:000418852100009&lt;/style&gt;&lt;/url&gt;&lt;/related-urls&gt;&lt;/urls&gt;&lt;electronic-resource-num&gt;10.1080/10749357.2017.1375222&lt;/electronic-resource-num&gt;&lt;research-notes&gt;77&lt;/research-notes&gt;&lt;/record&gt;&lt;/Cite&gt;&lt;/EndNote&gt;</w:instrText>
            </w:r>
            <w:r w:rsidRPr="000A2447">
              <w:rPr>
                <w:color w:val="000000"/>
                <w:kern w:val="0"/>
                <w:sz w:val="20"/>
              </w:rPr>
              <w:fldChar w:fldCharType="separate"/>
            </w:r>
            <w:r w:rsidRPr="000A2447">
              <w:rPr>
                <w:noProof/>
                <w:color w:val="000000"/>
                <w:kern w:val="0"/>
                <w:sz w:val="20"/>
              </w:rPr>
              <w:t>(Lee et al., 2017)</w:t>
            </w:r>
            <w:r w:rsidRPr="000A2447">
              <w:rPr>
                <w:color w:val="000000"/>
                <w:kern w:val="0"/>
                <w:sz w:val="20"/>
              </w:rPr>
              <w:fldChar w:fldCharType="end"/>
            </w:r>
          </w:p>
        </w:tc>
        <w:tc>
          <w:tcPr>
            <w:tcW w:w="1665" w:type="dxa"/>
            <w:shd w:val="clear" w:color="auto" w:fill="auto"/>
            <w:vAlign w:val="center"/>
            <w:hideMark/>
          </w:tcPr>
          <w:p w14:paraId="23B4CF1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2017</w:t>
            </w:r>
          </w:p>
        </w:tc>
        <w:tc>
          <w:tcPr>
            <w:tcW w:w="939" w:type="dxa"/>
            <w:shd w:val="clear" w:color="auto" w:fill="auto"/>
            <w:vAlign w:val="center"/>
            <w:hideMark/>
          </w:tcPr>
          <w:p w14:paraId="6A7A270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USA</w:t>
            </w:r>
          </w:p>
        </w:tc>
        <w:tc>
          <w:tcPr>
            <w:tcW w:w="2916" w:type="dxa"/>
            <w:shd w:val="clear" w:color="auto" w:fill="auto"/>
            <w:vAlign w:val="center"/>
            <w:hideMark/>
          </w:tcPr>
          <w:p w14:paraId="6B385125" w14:textId="58D75F6B" w:rsidR="00216124" w:rsidRPr="000A2447" w:rsidRDefault="00216124" w:rsidP="004B4A24">
            <w:pPr>
              <w:widowControl/>
              <w:jc w:val="left"/>
              <w:rPr>
                <w:rFonts w:eastAsia="等线"/>
                <w:color w:val="000000"/>
                <w:kern w:val="0"/>
                <w:sz w:val="20"/>
              </w:rPr>
            </w:pPr>
            <w:r w:rsidRPr="000A2447">
              <w:rPr>
                <w:rFonts w:eastAsia="等线"/>
                <w:color w:val="000000"/>
                <w:kern w:val="0"/>
                <w:sz w:val="20"/>
              </w:rPr>
              <w:t>Chicago, IL</w:t>
            </w:r>
          </w:p>
        </w:tc>
        <w:tc>
          <w:tcPr>
            <w:tcW w:w="1743" w:type="dxa"/>
            <w:shd w:val="clear" w:color="auto" w:fill="auto"/>
            <w:vAlign w:val="center"/>
            <w:hideMark/>
          </w:tcPr>
          <w:p w14:paraId="6A8DE037"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A quasi-experimental design with a control group and pre-/post-test design but without randomization</w:t>
            </w:r>
          </w:p>
        </w:tc>
        <w:tc>
          <w:tcPr>
            <w:tcW w:w="1369" w:type="dxa"/>
            <w:shd w:val="clear" w:color="auto" w:fill="FFFFFF"/>
            <w:vAlign w:val="center"/>
            <w:hideMark/>
          </w:tcPr>
          <w:p w14:paraId="5FDF8DD9" w14:textId="7891C110"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shd w:val="clear" w:color="auto" w:fill="auto"/>
            <w:vAlign w:val="center"/>
            <w:hideMark/>
          </w:tcPr>
          <w:p w14:paraId="1E519EF1"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w:t>
            </w:r>
          </w:p>
        </w:tc>
        <w:tc>
          <w:tcPr>
            <w:tcW w:w="3003" w:type="dxa"/>
            <w:shd w:val="clear" w:color="auto" w:fill="auto"/>
            <w:vAlign w:val="center"/>
            <w:hideMark/>
          </w:tcPr>
          <w:p w14:paraId="3C4B469D" w14:textId="0DF8A0D3" w:rsidR="00216124" w:rsidRPr="000A2447" w:rsidRDefault="00216124" w:rsidP="004B4A24">
            <w:pPr>
              <w:widowControl/>
              <w:jc w:val="left"/>
              <w:rPr>
                <w:rFonts w:eastAsia="等线"/>
                <w:color w:val="000000"/>
                <w:kern w:val="0"/>
                <w:sz w:val="20"/>
              </w:rPr>
            </w:pPr>
            <w:r w:rsidRPr="000A2447">
              <w:rPr>
                <w:rFonts w:eastAsia="等线"/>
                <w:color w:val="000000"/>
                <w:kern w:val="0"/>
                <w:sz w:val="20"/>
              </w:rPr>
              <w:t>To evaluate the feasibility and effectiveness of the Improving Participation After Stroke Self-management program – Rehab version (IPASS-R) in a day rehabilitation setting.</w:t>
            </w:r>
          </w:p>
        </w:tc>
      </w:tr>
      <w:tr w:rsidR="006642C9" w:rsidRPr="000A2447" w14:paraId="06E52331" w14:textId="77777777" w:rsidTr="004B4A24">
        <w:trPr>
          <w:trHeight w:val="54"/>
          <w:jc w:val="center"/>
        </w:trPr>
        <w:tc>
          <w:tcPr>
            <w:tcW w:w="2093" w:type="dxa"/>
            <w:shd w:val="clear" w:color="auto" w:fill="auto"/>
            <w:vAlign w:val="center"/>
            <w:hideMark/>
          </w:tcPr>
          <w:p w14:paraId="7EF1F5A0" w14:textId="022B059C"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r>
            <w:r w:rsidR="004E704B" w:rsidRPr="000A2447">
              <w:rPr>
                <w:color w:val="000000"/>
                <w:kern w:val="0"/>
                <w:sz w:val="20"/>
              </w:rPr>
              <w:instrText xml:space="preserve"> ADDIN EN.CITE &lt;EndNote&gt;&lt;Cite&gt;&lt;Author&gt;Park&lt;/Author&gt;&lt;Year&gt;2016&lt;/Year&gt;&lt;RecNum&gt;122639&lt;/RecNum&gt;&lt;DisplayText&gt;(Park and Lee, 2016)&lt;/DisplayText&gt;&lt;record&gt;&lt;rec-number&gt;122639&lt;/rec-number&gt;&lt;foreign-keys&gt;&lt;key app="EN" db-id="5rwrwp00w0addae22rmxxrzxrz2xed555ddt" timestamp="1666606040"&gt;122639&lt;/key&gt;&lt;/foreign-keys&gt;&lt;ref-type name="Journal Article"&gt;17&lt;/ref-type&gt;&lt;contributors&gt;&lt;authors&gt;&lt;author&gt;Park, Young-Ju&lt;/author&gt;&lt;author&gt;Lee, Chun-Yeop&lt;/author&gt;&lt;/authors&gt;&lt;/contributors&gt;&lt;titles&gt;&lt;title&gt;Effects of community-based rehabilitation program on activities of daily living and cognition in elderly chronic stroke survivors&lt;/title&gt;&lt;secondary-title&gt;Journal of physical therapy science&lt;/secondary-title&gt;&lt;/titles&gt;&lt;periodical&gt;&lt;full-title&gt;Journal of physical therapy science&lt;/full-title&gt;&lt;/periodical&gt;&lt;pages&gt;3264-3266&lt;/pages&gt;&lt;volume&gt;28&lt;/volume&gt;&lt;number&gt;11&lt;/number&gt;&lt;dates&gt;&lt;year&gt;2016&lt;/year&gt;&lt;pub-dates&gt;&lt;date&gt;2016 Nov (Epub 2016 Nov&lt;/date&gt;&lt;/pub-dates&gt;&lt;/dates&gt;&lt;isbn&gt;0915-5287&lt;/isbn&gt;&lt;accession-num&gt;MEDLINE:27942164&lt;/accession-num&gt;&lt;urls&gt;&lt;related-urls&gt;&lt;url&gt;&lt;style face="underline" font="default" size="100%"&gt;&amp;lt;Go to ISI&amp;gt;://MEDLINE:27942164&lt;/style&gt;&lt;/url&gt;&lt;/related-urls&gt;&lt;/urls&gt;&lt;research-notes&gt;78&lt;/research-notes&gt;&lt;/record&gt;&lt;/Cite&gt;&lt;/EndNote&gt;</w:instrText>
            </w:r>
            <w:r w:rsidRPr="000A2447">
              <w:rPr>
                <w:color w:val="000000"/>
                <w:kern w:val="0"/>
                <w:sz w:val="20"/>
              </w:rPr>
              <w:fldChar w:fldCharType="separate"/>
            </w:r>
            <w:r w:rsidR="004E704B" w:rsidRPr="000A2447">
              <w:rPr>
                <w:noProof/>
                <w:color w:val="000000"/>
                <w:kern w:val="0"/>
                <w:sz w:val="20"/>
              </w:rPr>
              <w:t>(Park and Lee, 2016)</w:t>
            </w:r>
            <w:r w:rsidRPr="000A2447">
              <w:rPr>
                <w:color w:val="000000"/>
                <w:kern w:val="0"/>
                <w:sz w:val="20"/>
              </w:rPr>
              <w:fldChar w:fldCharType="end"/>
            </w:r>
          </w:p>
        </w:tc>
        <w:tc>
          <w:tcPr>
            <w:tcW w:w="1665" w:type="dxa"/>
            <w:shd w:val="clear" w:color="auto" w:fill="auto"/>
            <w:vAlign w:val="center"/>
            <w:hideMark/>
          </w:tcPr>
          <w:p w14:paraId="2368F0EA"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2016</w:t>
            </w:r>
          </w:p>
        </w:tc>
        <w:tc>
          <w:tcPr>
            <w:tcW w:w="939" w:type="dxa"/>
            <w:shd w:val="clear" w:color="auto" w:fill="auto"/>
            <w:vAlign w:val="center"/>
            <w:hideMark/>
          </w:tcPr>
          <w:p w14:paraId="0BEF092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Korea</w:t>
            </w:r>
          </w:p>
        </w:tc>
        <w:tc>
          <w:tcPr>
            <w:tcW w:w="2916" w:type="dxa"/>
            <w:shd w:val="clear" w:color="auto" w:fill="auto"/>
            <w:vAlign w:val="center"/>
            <w:hideMark/>
          </w:tcPr>
          <w:p w14:paraId="6C3F6706" w14:textId="59747E83" w:rsidR="00216124" w:rsidRPr="000A2447" w:rsidRDefault="00216124" w:rsidP="004B4A24">
            <w:pPr>
              <w:widowControl/>
              <w:jc w:val="left"/>
              <w:rPr>
                <w:rFonts w:eastAsia="等线"/>
                <w:color w:val="000000"/>
                <w:kern w:val="0"/>
                <w:sz w:val="20"/>
              </w:rPr>
            </w:pPr>
            <w:r w:rsidRPr="000A2447">
              <w:rPr>
                <w:rFonts w:eastAsia="等线"/>
                <w:color w:val="000000"/>
                <w:kern w:val="0"/>
                <w:sz w:val="20"/>
              </w:rPr>
              <w:t>Gyeongsangnam-do</w:t>
            </w:r>
          </w:p>
        </w:tc>
        <w:tc>
          <w:tcPr>
            <w:tcW w:w="1743" w:type="dxa"/>
            <w:shd w:val="clear" w:color="auto" w:fill="auto"/>
            <w:vAlign w:val="center"/>
            <w:hideMark/>
          </w:tcPr>
          <w:p w14:paraId="5760380E"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A single group, repeated measures design</w:t>
            </w:r>
          </w:p>
        </w:tc>
        <w:tc>
          <w:tcPr>
            <w:tcW w:w="1369" w:type="dxa"/>
            <w:shd w:val="clear" w:color="auto" w:fill="FFFFFF"/>
            <w:vAlign w:val="center"/>
            <w:hideMark/>
          </w:tcPr>
          <w:p w14:paraId="21535A10" w14:textId="0AA877C7" w:rsidR="00216124" w:rsidRPr="000A2447" w:rsidRDefault="00012368" w:rsidP="004B4A24">
            <w:pPr>
              <w:widowControl/>
              <w:jc w:val="left"/>
              <w:rPr>
                <w:rFonts w:eastAsia="等线"/>
                <w:color w:val="000000"/>
                <w:kern w:val="0"/>
                <w:sz w:val="20"/>
              </w:rPr>
            </w:pPr>
            <w:r w:rsidRPr="000A2447">
              <w:rPr>
                <w:rFonts w:eastAsia="等线"/>
                <w:color w:val="000000"/>
                <w:kern w:val="0"/>
                <w:sz w:val="20"/>
              </w:rPr>
              <w:t>NA</w:t>
            </w:r>
          </w:p>
        </w:tc>
        <w:tc>
          <w:tcPr>
            <w:tcW w:w="1860" w:type="dxa"/>
            <w:shd w:val="clear" w:color="auto" w:fill="auto"/>
            <w:vAlign w:val="center"/>
            <w:hideMark/>
          </w:tcPr>
          <w:p w14:paraId="15B2DDA6"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Senile stroke patients</w:t>
            </w:r>
          </w:p>
        </w:tc>
        <w:tc>
          <w:tcPr>
            <w:tcW w:w="3003" w:type="dxa"/>
            <w:shd w:val="clear" w:color="auto" w:fill="auto"/>
            <w:vAlign w:val="center"/>
            <w:hideMark/>
          </w:tcPr>
          <w:p w14:paraId="09EDE7E0" w14:textId="65263DFB" w:rsidR="00216124" w:rsidRPr="000A2447" w:rsidRDefault="00B15440" w:rsidP="004B4A24">
            <w:pPr>
              <w:widowControl/>
              <w:jc w:val="left"/>
              <w:rPr>
                <w:rFonts w:eastAsia="等线"/>
                <w:color w:val="000000"/>
                <w:kern w:val="0"/>
                <w:sz w:val="20"/>
              </w:rPr>
            </w:pPr>
            <w:r w:rsidRPr="000A2447">
              <w:rPr>
                <w:rFonts w:eastAsia="等线"/>
                <w:color w:val="000000"/>
                <w:kern w:val="0"/>
                <w:sz w:val="20"/>
              </w:rPr>
              <w:t>T</w:t>
            </w:r>
            <w:r w:rsidR="00216124" w:rsidRPr="000A2447">
              <w:rPr>
                <w:rFonts w:eastAsia="等线"/>
                <w:color w:val="000000"/>
                <w:kern w:val="0"/>
                <w:sz w:val="20"/>
              </w:rPr>
              <w:t>o examine the effects of community-based rehabilitation program in chronic stroke patients.</w:t>
            </w:r>
          </w:p>
        </w:tc>
      </w:tr>
      <w:tr w:rsidR="006642C9" w:rsidRPr="000A2447" w14:paraId="6F68B547" w14:textId="77777777" w:rsidTr="004B4A24">
        <w:trPr>
          <w:cantSplit/>
          <w:trHeight w:val="1117"/>
          <w:jc w:val="center"/>
        </w:trPr>
        <w:tc>
          <w:tcPr>
            <w:tcW w:w="2093" w:type="dxa"/>
            <w:tcBorders>
              <w:bottom w:val="single" w:sz="12" w:space="0" w:color="auto"/>
            </w:tcBorders>
            <w:shd w:val="clear" w:color="auto" w:fill="auto"/>
            <w:vAlign w:val="center"/>
            <w:hideMark/>
          </w:tcPr>
          <w:p w14:paraId="1F83C5BA" w14:textId="4CE9707D" w:rsidR="00216124" w:rsidRPr="000A2447" w:rsidRDefault="00216124" w:rsidP="004B4A24">
            <w:pPr>
              <w:widowControl/>
              <w:jc w:val="left"/>
              <w:rPr>
                <w:rFonts w:eastAsia="等线"/>
                <w:color w:val="000000"/>
                <w:kern w:val="0"/>
                <w:sz w:val="20"/>
              </w:rPr>
            </w:pPr>
            <w:r w:rsidRPr="000A2447">
              <w:rPr>
                <w:color w:val="000000"/>
                <w:kern w:val="0"/>
                <w:sz w:val="20"/>
              </w:rPr>
              <w:fldChar w:fldCharType="begin">
                <w:fldData xml:space="preserve">PEVuZE5vdGU+PENpdGU+PEF1dGhvcj5CaXNob3A8L0F1dGhvcj48WWVhcj4yMDE0PC9ZZWFyPjxS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==
</w:fldData>
              </w:fldChar>
            </w:r>
            <w:r w:rsidRPr="000A2447">
              <w:rPr>
                <w:color w:val="000000"/>
                <w:kern w:val="0"/>
                <w:sz w:val="20"/>
              </w:rPr>
              <w:instrText xml:space="preserve"> ADDIN EN.CITE </w:instrText>
            </w:r>
            <w:r w:rsidRPr="000A2447">
              <w:rPr>
                <w:color w:val="000000"/>
                <w:kern w:val="0"/>
                <w:sz w:val="20"/>
              </w:rPr>
              <w:fldChar w:fldCharType="begin">
                <w:fldData xml:space="preserve">PEVuZE5vdGU+PENpdGU+PEF1dGhvcj5CaXNob3A8L0F1dGhvcj48WWVhcj4yMDE0PC9ZZWFyPjxS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==
</w:fldData>
              </w:fldChar>
            </w:r>
            <w:r w:rsidRPr="000A2447">
              <w:rPr>
                <w:color w:val="000000"/>
                <w:kern w:val="0"/>
                <w:sz w:val="20"/>
              </w:rPr>
              <w:instrText xml:space="preserve"> ADDIN EN.CITE.DATA </w:instrText>
            </w:r>
            <w:r w:rsidRPr="000A2447">
              <w:rPr>
                <w:color w:val="000000"/>
                <w:kern w:val="0"/>
                <w:sz w:val="20"/>
              </w:rPr>
            </w:r>
            <w:r w:rsidRPr="000A2447">
              <w:rPr>
                <w:color w:val="000000"/>
                <w:kern w:val="0"/>
                <w:sz w:val="20"/>
              </w:rPr>
              <w:fldChar w:fldCharType="end"/>
            </w:r>
            <w:r w:rsidRPr="000A2447">
              <w:rPr>
                <w:color w:val="000000"/>
                <w:kern w:val="0"/>
                <w:sz w:val="20"/>
              </w:rPr>
            </w:r>
            <w:r w:rsidRPr="000A2447">
              <w:rPr>
                <w:color w:val="000000"/>
                <w:kern w:val="0"/>
                <w:sz w:val="20"/>
              </w:rPr>
              <w:fldChar w:fldCharType="separate"/>
            </w:r>
            <w:r w:rsidRPr="000A2447">
              <w:rPr>
                <w:noProof/>
                <w:color w:val="000000"/>
                <w:kern w:val="0"/>
                <w:sz w:val="20"/>
              </w:rPr>
              <w:t>(Bishop et al., 2014)</w:t>
            </w:r>
            <w:r w:rsidRPr="000A2447">
              <w:rPr>
                <w:color w:val="000000"/>
                <w:kern w:val="0"/>
                <w:sz w:val="20"/>
              </w:rPr>
              <w:fldChar w:fldCharType="end"/>
            </w:r>
          </w:p>
        </w:tc>
        <w:tc>
          <w:tcPr>
            <w:tcW w:w="1665" w:type="dxa"/>
            <w:tcBorders>
              <w:bottom w:val="single" w:sz="12" w:space="0" w:color="auto"/>
            </w:tcBorders>
            <w:shd w:val="clear" w:color="auto" w:fill="auto"/>
            <w:vAlign w:val="center"/>
            <w:hideMark/>
          </w:tcPr>
          <w:p w14:paraId="1D452985"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2014</w:t>
            </w:r>
          </w:p>
        </w:tc>
        <w:tc>
          <w:tcPr>
            <w:tcW w:w="939" w:type="dxa"/>
            <w:tcBorders>
              <w:bottom w:val="single" w:sz="12" w:space="0" w:color="auto"/>
            </w:tcBorders>
            <w:shd w:val="clear" w:color="auto" w:fill="auto"/>
            <w:vAlign w:val="center"/>
            <w:hideMark/>
          </w:tcPr>
          <w:p w14:paraId="01568898"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USA</w:t>
            </w:r>
          </w:p>
        </w:tc>
        <w:tc>
          <w:tcPr>
            <w:tcW w:w="2916" w:type="dxa"/>
            <w:tcBorders>
              <w:bottom w:val="single" w:sz="12" w:space="0" w:color="auto"/>
            </w:tcBorders>
            <w:shd w:val="clear" w:color="auto" w:fill="auto"/>
            <w:vAlign w:val="center"/>
            <w:hideMark/>
          </w:tcPr>
          <w:p w14:paraId="6FC2E850" w14:textId="0724B096"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Providence, Rhode Island</w:t>
            </w:r>
          </w:p>
        </w:tc>
        <w:tc>
          <w:tcPr>
            <w:tcW w:w="1743" w:type="dxa"/>
            <w:tcBorders>
              <w:bottom w:val="single" w:sz="12" w:space="0" w:color="auto"/>
            </w:tcBorders>
            <w:shd w:val="clear" w:color="auto" w:fill="auto"/>
            <w:vAlign w:val="center"/>
            <w:hideMark/>
          </w:tcPr>
          <w:p w14:paraId="23572EA4"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Prospective RCT</w:t>
            </w:r>
          </w:p>
        </w:tc>
        <w:tc>
          <w:tcPr>
            <w:tcW w:w="1369" w:type="dxa"/>
            <w:tcBorders>
              <w:bottom w:val="single" w:sz="12" w:space="0" w:color="auto"/>
            </w:tcBorders>
            <w:shd w:val="clear" w:color="auto" w:fill="auto"/>
            <w:vAlign w:val="center"/>
            <w:hideMark/>
          </w:tcPr>
          <w:p w14:paraId="62A5060B"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Urn randomization</w:t>
            </w:r>
          </w:p>
        </w:tc>
        <w:tc>
          <w:tcPr>
            <w:tcW w:w="1860" w:type="dxa"/>
            <w:tcBorders>
              <w:bottom w:val="single" w:sz="12" w:space="0" w:color="auto"/>
            </w:tcBorders>
            <w:shd w:val="clear" w:color="auto" w:fill="auto"/>
            <w:vAlign w:val="center"/>
            <w:hideMark/>
          </w:tcPr>
          <w:p w14:paraId="6FE5C43C" w14:textId="77777777" w:rsidR="00216124" w:rsidRPr="000A2447" w:rsidRDefault="00216124" w:rsidP="004B4A24">
            <w:pPr>
              <w:widowControl/>
              <w:jc w:val="left"/>
              <w:rPr>
                <w:rFonts w:eastAsia="等线"/>
                <w:color w:val="000000"/>
                <w:kern w:val="0"/>
                <w:sz w:val="20"/>
              </w:rPr>
            </w:pPr>
            <w:r w:rsidRPr="000A2447">
              <w:rPr>
                <w:rFonts w:eastAsia="等线"/>
                <w:color w:val="000000"/>
                <w:kern w:val="0"/>
                <w:sz w:val="20"/>
              </w:rPr>
              <w:t>Stroke patients and their caregivers</w:t>
            </w:r>
          </w:p>
        </w:tc>
        <w:tc>
          <w:tcPr>
            <w:tcW w:w="3003" w:type="dxa"/>
            <w:tcBorders>
              <w:bottom w:val="single" w:sz="12" w:space="0" w:color="auto"/>
            </w:tcBorders>
            <w:shd w:val="clear" w:color="auto" w:fill="auto"/>
            <w:vAlign w:val="center"/>
            <w:hideMark/>
          </w:tcPr>
          <w:p w14:paraId="5CA635BF" w14:textId="25971B46" w:rsidR="00216124" w:rsidRPr="000A2447" w:rsidRDefault="00B15440" w:rsidP="004B4A24">
            <w:pPr>
              <w:widowControl/>
              <w:jc w:val="left"/>
              <w:rPr>
                <w:rFonts w:eastAsia="等线"/>
                <w:color w:val="000000"/>
                <w:kern w:val="0"/>
                <w:sz w:val="20"/>
              </w:rPr>
            </w:pPr>
            <w:r w:rsidRPr="000A2447">
              <w:rPr>
                <w:rFonts w:eastAsia="等线"/>
                <w:color w:val="000000"/>
                <w:kern w:val="0"/>
                <w:sz w:val="20"/>
              </w:rPr>
              <w:t>T</w:t>
            </w:r>
            <w:r w:rsidR="00216124" w:rsidRPr="000A2447">
              <w:rPr>
                <w:rFonts w:eastAsia="等线"/>
                <w:color w:val="000000"/>
                <w:kern w:val="0"/>
                <w:sz w:val="20"/>
              </w:rPr>
              <w:t>o preliminarily test the efficacy of a telephone intervention, Family Intervention: Telephone Tracking, designed to assist stroke survivors and their primary caregivers during the ﬁrst 6 months after stroke.</w:t>
            </w:r>
          </w:p>
        </w:tc>
      </w:tr>
    </w:tbl>
    <w:p w14:paraId="6B4D242A" w14:textId="6A42F6AC" w:rsidR="00216124" w:rsidRPr="000A2447" w:rsidRDefault="00012368" w:rsidP="004B4A24">
      <w:pPr>
        <w:ind w:left="720" w:hanging="720"/>
        <w:jc w:val="left"/>
        <w:rPr>
          <w:sz w:val="20"/>
        </w:rPr>
        <w:sectPr w:rsidR="00216124" w:rsidRPr="000A2447" w:rsidSect="00216124">
          <w:pgSz w:w="16838" w:h="11906" w:orient="landscape"/>
          <w:pgMar w:top="1797" w:right="1440" w:bottom="1797" w:left="1440" w:header="851" w:footer="992" w:gutter="0"/>
          <w:cols w:space="425"/>
          <w:docGrid w:type="lines" w:linePitch="326"/>
        </w:sectPr>
      </w:pPr>
      <w:r w:rsidRPr="000A2447">
        <w:rPr>
          <w:rFonts w:hint="eastAsia"/>
          <w:sz w:val="20"/>
        </w:rPr>
        <w:lastRenderedPageBreak/>
        <w:t>N</w:t>
      </w:r>
      <w:r w:rsidRPr="000A2447">
        <w:rPr>
          <w:sz w:val="20"/>
        </w:rPr>
        <w:t>ot</w:t>
      </w:r>
      <w:r w:rsidRPr="000A2447">
        <w:rPr>
          <w:rFonts w:hint="eastAsia"/>
          <w:sz w:val="20"/>
        </w:rPr>
        <w:t>e</w:t>
      </w:r>
      <w:r w:rsidRPr="000A2447">
        <w:rPr>
          <w:sz w:val="20"/>
        </w:rPr>
        <w:t xml:space="preserve">. NR: </w:t>
      </w:r>
      <w:r w:rsidR="007A57B3">
        <w:rPr>
          <w:sz w:val="20"/>
        </w:rPr>
        <w:t>none</w:t>
      </w:r>
      <w:r w:rsidRPr="000A2447">
        <w:rPr>
          <w:sz w:val="20"/>
        </w:rPr>
        <w:t xml:space="preserve"> reported; NA: not applica</w:t>
      </w:r>
      <w:r w:rsidR="007A57B3">
        <w:rPr>
          <w:sz w:val="20"/>
        </w:rPr>
        <w:t>ble</w:t>
      </w:r>
      <w:r w:rsidRPr="000A2447">
        <w:rPr>
          <w:sz w:val="20"/>
        </w:rPr>
        <w:t>.</w:t>
      </w:r>
    </w:p>
    <w:p w14:paraId="4B169A2D" w14:textId="77777777" w:rsidR="00EC6BB8" w:rsidRPr="00EC6BB8" w:rsidRDefault="00216124" w:rsidP="00EC6BB8">
      <w:pPr>
        <w:pStyle w:val="EndNoteBibliography"/>
        <w:ind w:left="720" w:hanging="720"/>
      </w:pPr>
      <w:r w:rsidRPr="000A2447">
        <w:rPr>
          <w:sz w:val="20"/>
        </w:rPr>
        <w:lastRenderedPageBreak/>
        <w:fldChar w:fldCharType="begin"/>
      </w:r>
      <w:r w:rsidRPr="000A2447">
        <w:rPr>
          <w:sz w:val="20"/>
        </w:rPr>
        <w:instrText xml:space="preserve"> ADDIN EN.REFLIST </w:instrText>
      </w:r>
      <w:r w:rsidRPr="000A2447">
        <w:rPr>
          <w:sz w:val="20"/>
        </w:rPr>
        <w:fldChar w:fldCharType="separate"/>
      </w:r>
      <w:r w:rsidR="00EC6BB8" w:rsidRPr="00EC6BB8">
        <w:t>Bishop, D., Miller, I., Weiner, D., Guilmette, T., Mukand, J., Feldmann, E., Keitner, G., Springate, B., 2014. Family Intervention: Telephone Tracking (FITT): a pilot stroke outcome study. Topics in stroke rehabilitation 21 Suppl 1, S63-74.</w:t>
      </w:r>
    </w:p>
    <w:p w14:paraId="420D1AC2" w14:textId="77777777" w:rsidR="00EC6BB8" w:rsidRPr="00EC6BB8" w:rsidRDefault="00EC6BB8" w:rsidP="00EC6BB8">
      <w:pPr>
        <w:pStyle w:val="EndNoteBibliography"/>
        <w:ind w:left="720" w:hanging="720"/>
      </w:pPr>
      <w:r w:rsidRPr="00EC6BB8">
        <w:t>Cai, L.N., Shi, J.L., Chen, X.L., 2021. Effectiveness of "hospital-community-family" extended care in elderly patients with ischemic stroke. Nursing of Integrated Traditional Chinese and Western Medicine 7 (8), 136-138.</w:t>
      </w:r>
    </w:p>
    <w:p w14:paraId="657DD15C" w14:textId="77777777" w:rsidR="00EC6BB8" w:rsidRPr="00EC6BB8" w:rsidRDefault="00EC6BB8" w:rsidP="00EC6BB8">
      <w:pPr>
        <w:pStyle w:val="EndNoteBibliography"/>
        <w:ind w:left="720" w:hanging="720"/>
      </w:pPr>
      <w:r w:rsidRPr="00EC6BB8">
        <w:t>Cao, Q.R., Feng, S.W., Huang, S.Y., Li, X.Y., Lin, X.Y., Tan, Y.M., Xu, C.L., 2016. Study of home rehabilitation model and effectiveness analysis on stroke patients in rural area. Chinese Journal of Rehabilitation Theory and Practice 31 (3), 190-192.</w:t>
      </w:r>
    </w:p>
    <w:p w14:paraId="5F9304E6" w14:textId="77777777" w:rsidR="00EC6BB8" w:rsidRPr="00EC6BB8" w:rsidRDefault="00EC6BB8" w:rsidP="00EC6BB8">
      <w:pPr>
        <w:pStyle w:val="EndNoteBibliography"/>
        <w:ind w:left="720" w:hanging="720"/>
      </w:pPr>
      <w:r w:rsidRPr="00EC6BB8">
        <w:t>Cao, Q.Y., Zhong, H.M., Liu, Q.E., Zhang, H.M., Liao, Y.Y., 2013. Application of group therapy in social rehabilitation training on stroke patients. China Medicine and Pharmacy 3 (11), 47-48.</w:t>
      </w:r>
    </w:p>
    <w:p w14:paraId="066EBD0F" w14:textId="77777777" w:rsidR="00EC6BB8" w:rsidRPr="00EC6BB8" w:rsidRDefault="00EC6BB8" w:rsidP="00EC6BB8">
      <w:pPr>
        <w:pStyle w:val="EndNoteBibliography"/>
        <w:ind w:left="720" w:hanging="720"/>
      </w:pPr>
      <w:r w:rsidRPr="00EC6BB8">
        <w:t>Chen, L., 2021. The effect of hospital-community-family rehabilitation nursing model on the psychological state and daily living ability of patients with cerebral infarction. Heilongjiang Journal of Traditional Chinese Medicine 50 (3), 232-233.</w:t>
      </w:r>
    </w:p>
    <w:p w14:paraId="0C213C49" w14:textId="77777777" w:rsidR="00EC6BB8" w:rsidRPr="00EC6BB8" w:rsidRDefault="00EC6BB8" w:rsidP="00EC6BB8">
      <w:pPr>
        <w:pStyle w:val="EndNoteBibliography"/>
        <w:ind w:left="720" w:hanging="720"/>
      </w:pPr>
      <w:r w:rsidRPr="00EC6BB8">
        <w:t>Chen, Q., Shi, H.Q., Wu, Z.H., Zhi, B.H., Shi, M.F., 2018. The role of hospital-community-family extended rehabilitation nursing intervention in improving physical function and psychological status of stroke patients. Chronic Pathematology Journal 19 (2), 228-230.</w:t>
      </w:r>
    </w:p>
    <w:p w14:paraId="63D8AC9D" w14:textId="77777777" w:rsidR="00EC6BB8" w:rsidRPr="00EC6BB8" w:rsidRDefault="00EC6BB8" w:rsidP="00EC6BB8">
      <w:pPr>
        <w:pStyle w:val="EndNoteBibliography"/>
        <w:ind w:left="720" w:hanging="720"/>
      </w:pPr>
      <w:r w:rsidRPr="00EC6BB8">
        <w:t>Chen, R.X., Guan, Z.J., Lu, Y.X., Huang, K.F., Deng, L.M., Chen, S.Y., 2012. Impact of a combined hospital-community-home care model on the quality of life of depressed patients after stroke. International Medicine &amp; Health Guidance News 18 (15), 2166-2168.</w:t>
      </w:r>
    </w:p>
    <w:p w14:paraId="312DCE3D" w14:textId="77777777" w:rsidR="00EC6BB8" w:rsidRPr="00EC6BB8" w:rsidRDefault="00EC6BB8" w:rsidP="00EC6BB8">
      <w:pPr>
        <w:pStyle w:val="EndNoteBibliography"/>
        <w:ind w:left="720" w:hanging="720"/>
      </w:pPr>
      <w:r w:rsidRPr="00EC6BB8">
        <w:t>Chen, R.X., Guan, Z.J., Wu, Y.E., Fang, Y.G., Wei, Y.L., Fang, Y.H., 2012. Effects of care provided by hospital, community and family on quality of life of stroke patients. Journal of Nursing Science 27 (8), 82-84.</w:t>
      </w:r>
    </w:p>
    <w:p w14:paraId="49A86740" w14:textId="77777777" w:rsidR="00EC6BB8" w:rsidRPr="00EC6BB8" w:rsidRDefault="00EC6BB8" w:rsidP="00EC6BB8">
      <w:pPr>
        <w:pStyle w:val="EndNoteBibliography"/>
        <w:ind w:left="720" w:hanging="720"/>
      </w:pPr>
      <w:r w:rsidRPr="00EC6BB8">
        <w:t>Chen, S., 2018. Effect of the hospital-community linkage nursing management mode on the rehabilitation and quality of life in patients with stroke. Journal of Bengbu Medical College 43 (1), 110-113.</w:t>
      </w:r>
    </w:p>
    <w:p w14:paraId="294038C6" w14:textId="77777777" w:rsidR="00EC6BB8" w:rsidRPr="00EC6BB8" w:rsidRDefault="00EC6BB8" w:rsidP="00EC6BB8">
      <w:pPr>
        <w:pStyle w:val="EndNoteBibliography"/>
        <w:ind w:left="720" w:hanging="720"/>
      </w:pPr>
      <w:r w:rsidRPr="00EC6BB8">
        <w:t>Chen, W., Jiang, B., Zhu, H.X., Yang, Z.J., Xu, G.Z., Peng, L., Wei, J., 2019. The effect of rehabilitation of family doctor team intervention on community post-stroke depression patients. Shanghai Medical &amp; Pharmaceutical Journal 40 (10), 56-58.</w:t>
      </w:r>
    </w:p>
    <w:p w14:paraId="42CC16A2" w14:textId="77777777" w:rsidR="00EC6BB8" w:rsidRPr="00EC6BB8" w:rsidRDefault="00EC6BB8" w:rsidP="00EC6BB8">
      <w:pPr>
        <w:pStyle w:val="EndNoteBibliography"/>
        <w:ind w:left="720" w:hanging="720"/>
      </w:pPr>
      <w:r w:rsidRPr="00EC6BB8">
        <w:t>Chen, W.P., Lin, D., Lu, W., 2020. A study on the application of functional gait training in a community-based realistic environment in elderly patients in the rehabilitation period after stroke. Journal of Nursing and Rehabilitation 19 (5), 65-68.</w:t>
      </w:r>
    </w:p>
    <w:p w14:paraId="0371D762" w14:textId="77777777" w:rsidR="00EC6BB8" w:rsidRPr="00EC6BB8" w:rsidRDefault="00EC6BB8" w:rsidP="00EC6BB8">
      <w:pPr>
        <w:pStyle w:val="EndNoteBibliography"/>
        <w:ind w:left="720" w:hanging="720"/>
      </w:pPr>
      <w:r w:rsidRPr="00EC6BB8">
        <w:t>Chi, X.Q., 2009. Community care of nine cases of hemiplegic stroke with motor function rehabilitation. Chinese Journal of Rural Medicine and Pharmacy 16 (3).</w:t>
      </w:r>
    </w:p>
    <w:p w14:paraId="3D8E7C05" w14:textId="77777777" w:rsidR="00EC6BB8" w:rsidRPr="00EC6BB8" w:rsidRDefault="00EC6BB8" w:rsidP="00EC6BB8">
      <w:pPr>
        <w:pStyle w:val="EndNoteBibliography"/>
        <w:ind w:left="720" w:hanging="720"/>
      </w:pPr>
      <w:r w:rsidRPr="00EC6BB8">
        <w:t>Dan, S.C., Gao, L., Ge, X.H., He, Q., 2015. Effect of Community Rehabilitation on activity of daily living in stroke patients. Heilongjiang Medicine Journal 28 (4), 887-889.</w:t>
      </w:r>
    </w:p>
    <w:p w14:paraId="099BC402" w14:textId="77777777" w:rsidR="00EC6BB8" w:rsidRPr="00EC6BB8" w:rsidRDefault="00EC6BB8" w:rsidP="00EC6BB8">
      <w:pPr>
        <w:pStyle w:val="EndNoteBibliography"/>
        <w:ind w:left="720" w:hanging="720"/>
      </w:pPr>
      <w:r w:rsidRPr="00EC6BB8">
        <w:t>Daviet, J.C., Compagnat, M., Bonne, G., Maud, L., Bernikier, D., Salle, J.Y., 2023. Individualized home-based rehabilitation after stroke in France: a pragmatic study of a community stroke rehabilitation team. Canadian Journal of Neurological Sciences 50 (3), 405-410.</w:t>
      </w:r>
    </w:p>
    <w:p w14:paraId="424009A3" w14:textId="77777777" w:rsidR="00EC6BB8" w:rsidRPr="00EC6BB8" w:rsidRDefault="00EC6BB8" w:rsidP="00EC6BB8">
      <w:pPr>
        <w:pStyle w:val="EndNoteBibliography"/>
        <w:ind w:left="720" w:hanging="720"/>
      </w:pPr>
      <w:r w:rsidRPr="00EC6BB8">
        <w:t>Eng, J.J., Chu, K.S., Kim, C.M., Dawson, A.S., Carswell, A., Hepburn, K.E., 2003. A community-based group exercise program for persons with chronic stroke. Medicine and Science in Sports and Exercise 35 (8), 1271-1278.</w:t>
      </w:r>
    </w:p>
    <w:p w14:paraId="70F81083" w14:textId="77777777" w:rsidR="00EC6BB8" w:rsidRPr="00EC6BB8" w:rsidRDefault="00EC6BB8" w:rsidP="00EC6BB8">
      <w:pPr>
        <w:pStyle w:val="EndNoteBibliography"/>
        <w:ind w:left="720" w:hanging="720"/>
      </w:pPr>
      <w:r w:rsidRPr="00EC6BB8">
        <w:t>Fu, X.M., Jin, S.J., Zeng, X.L., Chen, Y., 2019. Effect of home pension system under medical-nursing combined model on quality of life in elderly patients with stroke. Hainan Medical Journal 30 (10), 1352-1355.</w:t>
      </w:r>
    </w:p>
    <w:p w14:paraId="11333085" w14:textId="77777777" w:rsidR="00EC6BB8" w:rsidRPr="00EC6BB8" w:rsidRDefault="00EC6BB8" w:rsidP="00EC6BB8">
      <w:pPr>
        <w:pStyle w:val="EndNoteBibliography"/>
        <w:ind w:left="720" w:hanging="720"/>
      </w:pPr>
      <w:r w:rsidRPr="00EC6BB8">
        <w:t>Gao, C.H., Huang, X.L., Zhang, W., Cai, J.H., Liu, Y.L., Wang, W., 2014. The effects of core stability training on stroke patients' motor function. Stroke and Nervous Diseases 21 (4), 207-211.</w:t>
      </w:r>
    </w:p>
    <w:p w14:paraId="0433460A" w14:textId="77777777" w:rsidR="00EC6BB8" w:rsidRPr="00EC6BB8" w:rsidRDefault="00EC6BB8" w:rsidP="00EC6BB8">
      <w:pPr>
        <w:pStyle w:val="EndNoteBibliography"/>
        <w:ind w:left="720" w:hanging="720"/>
      </w:pPr>
      <w:r w:rsidRPr="00EC6BB8">
        <w:t>Gao, S.F., Sun, P.Y., Jiao, L.Q., 2013. Effects of different community rehabilitation models on daily living ability and neuropsychology of patients with cerebral infarction. Chinese Journal of Integrative Medicine on Cardio-/Cerebrovascular Disease 11 (7), 826-827.</w:t>
      </w:r>
    </w:p>
    <w:p w14:paraId="070793BB" w14:textId="77777777" w:rsidR="00EC6BB8" w:rsidRPr="00EC6BB8" w:rsidRDefault="00EC6BB8" w:rsidP="00EC6BB8">
      <w:pPr>
        <w:pStyle w:val="EndNoteBibliography"/>
        <w:ind w:left="720" w:hanging="720"/>
      </w:pPr>
      <w:r w:rsidRPr="00EC6BB8">
        <w:t>He, M.L., Xie, Y.H., Wang, W.H., Li, H.S., 2019. The effect of community-based home rehabilitation care model on improving the psychological status of stroke patients. Journal of Qilu Nursing 25 (3), 105-107.</w:t>
      </w:r>
    </w:p>
    <w:p w14:paraId="376C2291" w14:textId="77777777" w:rsidR="00EC6BB8" w:rsidRPr="00EC6BB8" w:rsidRDefault="00EC6BB8" w:rsidP="00EC6BB8">
      <w:pPr>
        <w:pStyle w:val="EndNoteBibliography"/>
        <w:ind w:left="720" w:hanging="720"/>
      </w:pPr>
      <w:r w:rsidRPr="00EC6BB8">
        <w:t>He, Y., 2015. Exploring the effectiveness of community-based rehabilitation guidance in stroke. Scientific &amp; Technical Information of Gansu 44 (6), 116-117.</w:t>
      </w:r>
    </w:p>
    <w:p w14:paraId="552840B7" w14:textId="77777777" w:rsidR="00EC6BB8" w:rsidRPr="00EC6BB8" w:rsidRDefault="00EC6BB8" w:rsidP="00EC6BB8">
      <w:pPr>
        <w:pStyle w:val="EndNoteBibliography"/>
        <w:ind w:left="720" w:hanging="720"/>
      </w:pPr>
      <w:r w:rsidRPr="00EC6BB8">
        <w:t>Hu, S.H., Ling, Q., Xu, J., Jiang, L.J., Lu, Y., Su, N., Hu, J.Q., Zhang, X.F., Shen, M.H</w:t>
      </w:r>
      <w:r w:rsidRPr="00EC6BB8">
        <w:lastRenderedPageBreak/>
        <w:t>., Li, R.Y., 2016. Intervention effect of community rehabilitation model in stroke patients based on regional medical association. Chinese General Practice 19 (22), 2729-2733.</w:t>
      </w:r>
    </w:p>
    <w:p w14:paraId="10621B3A" w14:textId="77777777" w:rsidR="00EC6BB8" w:rsidRPr="00EC6BB8" w:rsidRDefault="00EC6BB8" w:rsidP="00EC6BB8">
      <w:pPr>
        <w:pStyle w:val="EndNoteBibliography"/>
        <w:ind w:left="720" w:hanging="720"/>
      </w:pPr>
      <w:r w:rsidRPr="00EC6BB8">
        <w:t>Hu, X.X., Li, H., 2016. Effect of community care and family members' participation on rehabilitation of patients with cerebral infarction. Modern Clinical Nursing 15 (5), 26-30.</w:t>
      </w:r>
    </w:p>
    <w:p w14:paraId="11B4D101" w14:textId="77777777" w:rsidR="00EC6BB8" w:rsidRPr="00EC6BB8" w:rsidRDefault="00EC6BB8" w:rsidP="00EC6BB8">
      <w:pPr>
        <w:pStyle w:val="EndNoteBibliography"/>
        <w:ind w:left="720" w:hanging="720"/>
      </w:pPr>
      <w:r w:rsidRPr="00EC6BB8">
        <w:t>Huang, C.X., Zhao, S.H., 2011. The impact of process management on quality control of community care for stroke patients. Chinese General Practice 14 (35), 4028-4031.</w:t>
      </w:r>
    </w:p>
    <w:p w14:paraId="4A275784" w14:textId="77777777" w:rsidR="00EC6BB8" w:rsidRPr="00EC6BB8" w:rsidRDefault="00EC6BB8" w:rsidP="00EC6BB8">
      <w:pPr>
        <w:pStyle w:val="EndNoteBibliography"/>
        <w:ind w:left="720" w:hanging="720"/>
      </w:pPr>
      <w:r w:rsidRPr="00EC6BB8">
        <w:t>Huang, W.L., He, Y.J., 2012. Influence of quantitative nursing intervention on rehabllitation of community stroke patients. Modern Hospitals 12 (7), 151-153.</w:t>
      </w:r>
    </w:p>
    <w:p w14:paraId="1F8CF65C" w14:textId="77777777" w:rsidR="00EC6BB8" w:rsidRPr="00EC6BB8" w:rsidRDefault="00EC6BB8" w:rsidP="00EC6BB8">
      <w:pPr>
        <w:pStyle w:val="EndNoteBibliography"/>
        <w:ind w:left="720" w:hanging="720"/>
      </w:pPr>
      <w:r w:rsidRPr="00EC6BB8">
        <w:t>Jiang, M.H., Qin, B., Chen, Q.G., 2010. The effect of community rehabilitation on the quality of life of homebound stroke patients with hemiplegia. Nursing Practice and Research 7 (13), 117-119.</w:t>
      </w:r>
    </w:p>
    <w:p w14:paraId="294D91F1" w14:textId="77777777" w:rsidR="00EC6BB8" w:rsidRPr="00EC6BB8" w:rsidRDefault="00EC6BB8" w:rsidP="00EC6BB8">
      <w:pPr>
        <w:pStyle w:val="EndNoteBibliography"/>
        <w:ind w:left="720" w:hanging="720"/>
      </w:pPr>
      <w:r w:rsidRPr="00EC6BB8">
        <w:t>Jiao, L.Q., Gao, S.F., Sun, P.Y., 2013. A clinical study of comprehensive community-based rehabilitation for stroke hemiparesis directed by a general hospital. Chinese Journal of Integrative Medicine on Cardio-/Cerebrovascular Disease 11 (10), 1218-1219.</w:t>
      </w:r>
    </w:p>
    <w:p w14:paraId="1D982F23" w14:textId="77777777" w:rsidR="00EC6BB8" w:rsidRPr="00EC6BB8" w:rsidRDefault="00EC6BB8" w:rsidP="00EC6BB8">
      <w:pPr>
        <w:pStyle w:val="EndNoteBibliography"/>
        <w:ind w:left="720" w:hanging="720"/>
      </w:pPr>
      <w:r w:rsidRPr="00EC6BB8">
        <w:t>Lan, Q., Ji, M.L., Chen, L.Q., 2008. A study of the effectiveness of stroke home rehabilitation team interventions for patients in the community. Shanghai Nursing 8 (4), 34-36.</w:t>
      </w:r>
    </w:p>
    <w:p w14:paraId="3D5D24A2" w14:textId="77777777" w:rsidR="00EC6BB8" w:rsidRPr="00EC6BB8" w:rsidRDefault="00EC6BB8" w:rsidP="00EC6BB8">
      <w:pPr>
        <w:pStyle w:val="EndNoteBibliography"/>
        <w:ind w:left="720" w:hanging="720"/>
      </w:pPr>
      <w:r w:rsidRPr="00EC6BB8">
        <w:t>Lee, D., Fischer, H., Zera, S., Robertson, R., Hammel, J., 2017. Examining a participation-focused stroke self-management intervention in a day rehabilitation setting: a quasi-experimental pilot study. Topics in Stroke Rehabilitation 24 (8), 601-607.</w:t>
      </w:r>
    </w:p>
    <w:p w14:paraId="6B5A17A5" w14:textId="77777777" w:rsidR="00EC6BB8" w:rsidRPr="00EC6BB8" w:rsidRDefault="00EC6BB8" w:rsidP="00EC6BB8">
      <w:pPr>
        <w:pStyle w:val="EndNoteBibliography"/>
        <w:ind w:left="720" w:hanging="720"/>
      </w:pPr>
      <w:r w:rsidRPr="00EC6BB8">
        <w:t>Li, G.Z., 2014. Effectiveness of Orem's self-care theory in the community care of stroke patients. Chinese Journal of Trauma and Disability Medicine 22 (6), 273-274.</w:t>
      </w:r>
    </w:p>
    <w:p w14:paraId="1AECECD0" w14:textId="77777777" w:rsidR="00EC6BB8" w:rsidRPr="00EC6BB8" w:rsidRDefault="00EC6BB8" w:rsidP="00EC6BB8">
      <w:pPr>
        <w:pStyle w:val="EndNoteBibliography"/>
        <w:ind w:left="720" w:hanging="720"/>
      </w:pPr>
      <w:r w:rsidRPr="00EC6BB8">
        <w:t>Li, H., 2020. Hospital-community-family interface continuity of care in patients recovering from stroke. Shanxi Medical Journal 49 (13), 1748-1750.</w:t>
      </w:r>
    </w:p>
    <w:p w14:paraId="34BB2D36" w14:textId="77777777" w:rsidR="00EC6BB8" w:rsidRPr="00EC6BB8" w:rsidRDefault="00EC6BB8" w:rsidP="00EC6BB8">
      <w:pPr>
        <w:pStyle w:val="EndNoteBibliography"/>
        <w:ind w:left="720" w:hanging="720"/>
      </w:pPr>
      <w:r w:rsidRPr="00EC6BB8">
        <w:t>Li, L., Li, S.W., Zhao, H., Pan, H., Zhang, L., Han, S., Zhao, L., Wu, G.S., Mao, J.F., Li, Y., 2014. Effect evaluation of the application of community rehabilitation pathway in home rehabilitation. Heilongjiang Medical Journal 38 (11), 1331-1334.</w:t>
      </w:r>
    </w:p>
    <w:p w14:paraId="1DA3D81D" w14:textId="77777777" w:rsidR="00EC6BB8" w:rsidRPr="00EC6BB8" w:rsidRDefault="00EC6BB8" w:rsidP="00EC6BB8">
      <w:pPr>
        <w:pStyle w:val="EndNoteBibliography"/>
        <w:ind w:left="720" w:hanging="720"/>
      </w:pPr>
      <w:r w:rsidRPr="00EC6BB8">
        <w:t>Li, L., Yue, P., Zhang, Y., 2019. The effect of hospital-community-family rehabilitation nursing model on medical compliance behavior and daily living ability of hemiplegic patients with cerebral infarction. Henan Medical Research 28 (5), 913-915.</w:t>
      </w:r>
    </w:p>
    <w:p w14:paraId="5DE68475" w14:textId="77777777" w:rsidR="00EC6BB8" w:rsidRPr="00EC6BB8" w:rsidRDefault="00EC6BB8" w:rsidP="00EC6BB8">
      <w:pPr>
        <w:pStyle w:val="EndNoteBibliography"/>
        <w:ind w:left="720" w:hanging="720"/>
      </w:pPr>
      <w:r w:rsidRPr="00EC6BB8">
        <w:t>Li, X.M., 2017. Effectiveness of community-based rehabilitation therapy in improving activities of daily living of stroke patients. Biped and Health 26 (24), 59-60.</w:t>
      </w:r>
    </w:p>
    <w:p w14:paraId="02E75F29" w14:textId="77777777" w:rsidR="00EC6BB8" w:rsidRPr="00EC6BB8" w:rsidRDefault="00EC6BB8" w:rsidP="00EC6BB8">
      <w:pPr>
        <w:pStyle w:val="EndNoteBibliography"/>
        <w:ind w:left="720" w:hanging="720"/>
      </w:pPr>
      <w:r w:rsidRPr="00EC6BB8">
        <w:t>Li, X.P., Wang, L., Lan, Y.L., Huang, W.D., Zhang, Q., 2010. Impact of community home-based rehabilitation nursing on psychological state of cerebral apoplexy patients in urban communities. Chinese Nursing Researsh 24 (3), 838-839.</w:t>
      </w:r>
    </w:p>
    <w:p w14:paraId="57BF62C7" w14:textId="77777777" w:rsidR="00EC6BB8" w:rsidRPr="00EC6BB8" w:rsidRDefault="00EC6BB8" w:rsidP="00EC6BB8">
      <w:pPr>
        <w:pStyle w:val="EndNoteBibliography"/>
        <w:ind w:left="720" w:hanging="720"/>
      </w:pPr>
      <w:r w:rsidRPr="00EC6BB8">
        <w:t>Li, X.P., Wang, L., Zhang, Q., Huang, W.D., Lai, G.F.</w:t>
      </w:r>
      <w:r w:rsidRPr="00EC6BB8">
        <w:lastRenderedPageBreak/>
        <w:t>, 2011. Effectiveness study of nursing by rehabilitation collaboration network among stroke family in urban community. Journal of Nurses Training 26 (9), 773-776.</w:t>
      </w:r>
    </w:p>
    <w:p w14:paraId="2E03C64A" w14:textId="77777777" w:rsidR="00EC6BB8" w:rsidRPr="00EC6BB8" w:rsidRDefault="00EC6BB8" w:rsidP="00EC6BB8">
      <w:pPr>
        <w:pStyle w:val="EndNoteBibliography"/>
        <w:ind w:left="720" w:hanging="720"/>
      </w:pPr>
      <w:r w:rsidRPr="00EC6BB8">
        <w:t>Liang, N., Wang, Z.K., Zhang, Z.W., Chen, D., Lu, X.J., Song, X., Chen, R.Q., Hu, Y.Y., He, Q.C., Qin, Q.Q., 2016. Influence of community psychological intervention based on five-element theory on neural function in patients with post-stroke depression. Internal Medicine 11 (2), 174-176.</w:t>
      </w:r>
    </w:p>
    <w:p w14:paraId="1E7E29F2" w14:textId="77777777" w:rsidR="00EC6BB8" w:rsidRPr="00EC6BB8" w:rsidRDefault="00EC6BB8" w:rsidP="00EC6BB8">
      <w:pPr>
        <w:pStyle w:val="EndNoteBibliography"/>
        <w:ind w:left="720" w:hanging="720"/>
      </w:pPr>
      <w:r w:rsidRPr="00EC6BB8">
        <w:t>Liao, Q.H., Wang, F., Xu, W.W., Zhi, J.F., Chen, S.L., Li, J., 2019. Impact of a community-based stroke rehabilitation model on neurological rehabilitation in recovery from cerebral infarction. Zhejiang Clinical Medical Journal 21 (2), 204-206.</w:t>
      </w:r>
    </w:p>
    <w:p w14:paraId="257B3A7D" w14:textId="77777777" w:rsidR="00EC6BB8" w:rsidRPr="00EC6BB8" w:rsidRDefault="00EC6BB8" w:rsidP="00EC6BB8">
      <w:pPr>
        <w:pStyle w:val="EndNoteBibliography"/>
        <w:ind w:left="720" w:hanging="720"/>
      </w:pPr>
      <w:r w:rsidRPr="00EC6BB8">
        <w:t>Liu, C.F., Zhang, J., Li, X.X., Chen, Y.R., Zhang, Z.X., Sun, X.Y., Miao, Y.Z., Wang, L.L., 2022. Effect of collaborative rehabilitation intervention on functional recovery and quality of life in elderly stroke patients. Chinese Journal of Practical Nervous Diseases 25 (2), 197-201.</w:t>
      </w:r>
    </w:p>
    <w:p w14:paraId="1F61AE70" w14:textId="77777777" w:rsidR="00EC6BB8" w:rsidRPr="00EC6BB8" w:rsidRDefault="00EC6BB8" w:rsidP="00EC6BB8">
      <w:pPr>
        <w:pStyle w:val="EndNoteBibliography"/>
        <w:ind w:left="720" w:hanging="720"/>
      </w:pPr>
      <w:r w:rsidRPr="00EC6BB8">
        <w:t>Liu, H.L., Zhou, B., Zhao, Z., Yang, Y., Lv, X.Q., Wang, Y., Yu, T., 2021. Home-based telerehabilitation guidance for stroke patients. Chinese Journal of Rehabilitation Theory and Practice 27 (7), 807-811.</w:t>
      </w:r>
    </w:p>
    <w:p w14:paraId="4880EE5E" w14:textId="77777777" w:rsidR="00EC6BB8" w:rsidRPr="00EC6BB8" w:rsidRDefault="00EC6BB8" w:rsidP="00EC6BB8">
      <w:pPr>
        <w:pStyle w:val="EndNoteBibliography"/>
        <w:ind w:left="720" w:hanging="720"/>
      </w:pPr>
      <w:r w:rsidRPr="00EC6BB8">
        <w:t>Liu, S.S., 2015. Take the family as the influence of self-management mode on rehabilitation of patients with cerebral apoplexy. China Health Industry 12 (8), 142-144.</w:t>
      </w:r>
    </w:p>
    <w:p w14:paraId="21161BB7" w14:textId="77777777" w:rsidR="00EC6BB8" w:rsidRPr="00EC6BB8" w:rsidRDefault="00EC6BB8" w:rsidP="00EC6BB8">
      <w:pPr>
        <w:pStyle w:val="EndNoteBibliography"/>
        <w:ind w:left="720" w:hanging="720"/>
      </w:pPr>
      <w:r w:rsidRPr="00EC6BB8">
        <w:t>Liu, Y., Liu, J.J., Jin, J.P., 2019. The efficacy of the "three-society linkage" model for community-based rehabilitation of stroke patients. Chinese Journal of Gerontology 39 (5), 1051-1053.</w:t>
      </w:r>
    </w:p>
    <w:p w14:paraId="58A2EF13" w14:textId="77777777" w:rsidR="00EC6BB8" w:rsidRPr="00EC6BB8" w:rsidRDefault="00EC6BB8" w:rsidP="00EC6BB8">
      <w:pPr>
        <w:pStyle w:val="EndNoteBibliography"/>
        <w:ind w:left="720" w:hanging="720"/>
      </w:pPr>
      <w:r w:rsidRPr="00EC6BB8">
        <w:t>Lv, Q.F., 2020. Analysis of the effect of home care knowledge training in community-based elderly people recovering from stroke. Reflexology and Rehabilitation Medicine (9), 167-168.</w:t>
      </w:r>
    </w:p>
    <w:p w14:paraId="38709628" w14:textId="77777777" w:rsidR="00EC6BB8" w:rsidRPr="00EC6BB8" w:rsidRDefault="00EC6BB8" w:rsidP="00EC6BB8">
      <w:pPr>
        <w:pStyle w:val="EndNoteBibliography"/>
        <w:ind w:left="720" w:hanging="720"/>
      </w:pPr>
      <w:r w:rsidRPr="00EC6BB8">
        <w:t>Mao, J.B., Hu, H.J., Zhang, J.M., 2018. Influence of community family doctor as the center on rehabilitation of functional recovery of patients with stroke. Shanghai Medical &amp; Pharmaceutical Journal 39 (8), 60-62.</w:t>
      </w:r>
    </w:p>
    <w:p w14:paraId="62F002C7" w14:textId="77777777" w:rsidR="00EC6BB8" w:rsidRPr="00EC6BB8" w:rsidRDefault="00EC6BB8" w:rsidP="00EC6BB8">
      <w:pPr>
        <w:pStyle w:val="EndNoteBibliography"/>
        <w:ind w:left="720" w:hanging="720"/>
      </w:pPr>
      <w:r w:rsidRPr="00EC6BB8">
        <w:t>Meng, F.Y., Wang, Y., 2015. Influence of continuity nursing on self-care ability of cerebral apoplexy patients in community during rehabilitation. Chinese Nursing Researsh 29 (6), 2215-2218.</w:t>
      </w:r>
    </w:p>
    <w:p w14:paraId="13EA4617" w14:textId="77777777" w:rsidR="00EC6BB8" w:rsidRPr="00EC6BB8" w:rsidRDefault="00EC6BB8" w:rsidP="00EC6BB8">
      <w:pPr>
        <w:pStyle w:val="EndNoteBibliography"/>
        <w:ind w:left="720" w:hanging="720"/>
      </w:pPr>
      <w:r w:rsidRPr="00EC6BB8">
        <w:t>Meng, Y.Q., Liu, G.J., Fan, Z.C., Qi, H., Bao, S.R.L., Zhu, R.X., 2022. Application of remote scientific rehabilitation guidance and education in hemiplegia rehabilitation. International Medicine &amp; Health Guidance News 28 (15), 2127-2131.</w:t>
      </w:r>
    </w:p>
    <w:p w14:paraId="6263EBA8" w14:textId="77777777" w:rsidR="00EC6BB8" w:rsidRPr="00EC6BB8" w:rsidRDefault="00EC6BB8" w:rsidP="00EC6BB8">
      <w:pPr>
        <w:pStyle w:val="EndNoteBibliography"/>
        <w:ind w:left="720" w:hanging="720"/>
      </w:pPr>
      <w:r w:rsidRPr="00EC6BB8">
        <w:t>Moore, S.A., Hallsworth, K., Jakovljevic, D.G., Blamire, A.M., He, J.B., Ford, G.A., Rochester, L., Trenell, M.I., 2015. Effects of community exercise therapy on metabolic, brain, physical, and cognitive function following stroke: a randomized controlled pilot trial. Neurorehabilitation and Neural Repair 29 (7), 623-635.</w:t>
      </w:r>
    </w:p>
    <w:p w14:paraId="5F6AF094" w14:textId="77777777" w:rsidR="00EC6BB8" w:rsidRPr="00EC6BB8" w:rsidRDefault="00EC6BB8" w:rsidP="00EC6BB8">
      <w:pPr>
        <w:pStyle w:val="EndNoteBibliography"/>
        <w:ind w:left="720" w:hanging="720"/>
      </w:pPr>
      <w:r w:rsidRPr="00EC6BB8">
        <w:t>Park, Y.-J., Lee, C.-Y., 2016. Effects of community-based rehabilitation program on activities of daily living and cognition in elderly chronic stroke survivor</w:t>
      </w:r>
      <w:r w:rsidRPr="00EC6BB8">
        <w:lastRenderedPageBreak/>
        <w:t>s. Journal of physical therapy science 28 (11), 3264-3266.</w:t>
      </w:r>
    </w:p>
    <w:p w14:paraId="197DF66E" w14:textId="77777777" w:rsidR="00EC6BB8" w:rsidRPr="00EC6BB8" w:rsidRDefault="00EC6BB8" w:rsidP="00EC6BB8">
      <w:pPr>
        <w:pStyle w:val="EndNoteBibliography"/>
        <w:ind w:left="720" w:hanging="720"/>
      </w:pPr>
      <w:r w:rsidRPr="00EC6BB8">
        <w:t>Qin, Y., Li, X.P., Wang, L., 2011. Observation on the effect of community rehabilitation nursing care for patients with post-stroke sequelae. Journal of Nursing (China) 18 (6), 63-65.</w:t>
      </w:r>
    </w:p>
    <w:p w14:paraId="7788C078" w14:textId="77777777" w:rsidR="00EC6BB8" w:rsidRPr="00EC6BB8" w:rsidRDefault="00EC6BB8" w:rsidP="00EC6BB8">
      <w:pPr>
        <w:pStyle w:val="EndNoteBibliography"/>
        <w:ind w:left="720" w:hanging="720"/>
      </w:pPr>
      <w:r w:rsidRPr="00EC6BB8">
        <w:t>Rao, R., Ye, D., Hu, J., 2014. A study of out-of-hospital acceptance of continuity of care services for patients recovering from stroke. Chinese Journal of Rehabilitation 29 (6), 453-454.</w:t>
      </w:r>
    </w:p>
    <w:p w14:paraId="3845C805" w14:textId="77777777" w:rsidR="00EC6BB8" w:rsidRPr="00EC6BB8" w:rsidRDefault="00EC6BB8" w:rsidP="00EC6BB8">
      <w:pPr>
        <w:pStyle w:val="EndNoteBibliography"/>
        <w:ind w:left="720" w:hanging="720"/>
      </w:pPr>
      <w:r w:rsidRPr="00EC6BB8">
        <w:t>Shi, S.X., Xu, W.W., Liu, X., Huang, J., Guo, Y., Fu, L., Jin, H., 2022. Study on the efficacy of community-led home rehabilitation model on stroke patients under the background of Internet plus. Journal of Modern Medicine &amp; Health 38 (17), 2904-2907.</w:t>
      </w:r>
    </w:p>
    <w:p w14:paraId="217469F0" w14:textId="77777777" w:rsidR="00EC6BB8" w:rsidRPr="00EC6BB8" w:rsidRDefault="00EC6BB8" w:rsidP="00EC6BB8">
      <w:pPr>
        <w:pStyle w:val="EndNoteBibliography"/>
        <w:ind w:left="720" w:hanging="720"/>
      </w:pPr>
      <w:r w:rsidRPr="00EC6BB8">
        <w:t>Wang, H., Wu, H., Wang, S.P., 2020. The effects of contracted services of family physicians on self-perceived burden and psychological status of stroke patients in a community. Chinese Nursing Management 20 (2), 276-281.</w:t>
      </w:r>
    </w:p>
    <w:p w14:paraId="581D2F17" w14:textId="77777777" w:rsidR="00EC6BB8" w:rsidRPr="00EC6BB8" w:rsidRDefault="00EC6BB8" w:rsidP="00EC6BB8">
      <w:pPr>
        <w:pStyle w:val="EndNoteBibliography"/>
        <w:ind w:left="720" w:hanging="720"/>
      </w:pPr>
      <w:r w:rsidRPr="00EC6BB8">
        <w:t>Wang, J.J., Xie, P., Bai, J.X., Cai, G.L., 2022. Impact of hospital-community-home continuity of care on stroke patients with non-dementia cognitive impairment. Today Nurse 29 (2), 84-87.</w:t>
      </w:r>
    </w:p>
    <w:p w14:paraId="11AEB2EB" w14:textId="77777777" w:rsidR="00EC6BB8" w:rsidRPr="00EC6BB8" w:rsidRDefault="00EC6BB8" w:rsidP="00EC6BB8">
      <w:pPr>
        <w:pStyle w:val="EndNoteBibliography"/>
        <w:ind w:left="720" w:hanging="720"/>
      </w:pPr>
      <w:r w:rsidRPr="00EC6BB8">
        <w:t>Wang, L., 2005. Neurologist participates in the community intervention for the functional prognosis of convalescent patients with stroke. Chinese Journal of Clinical Rehabilitation 9 (17), 4-5.</w:t>
      </w:r>
    </w:p>
    <w:p w14:paraId="402D4E4B" w14:textId="77777777" w:rsidR="00EC6BB8" w:rsidRPr="00EC6BB8" w:rsidRDefault="00EC6BB8" w:rsidP="00EC6BB8">
      <w:pPr>
        <w:pStyle w:val="EndNoteBibliography"/>
        <w:ind w:left="720" w:hanging="720"/>
      </w:pPr>
      <w:r w:rsidRPr="00EC6BB8">
        <w:t>Wang, M.H., 2016. Analysis of the effect of implementing appropriate community-based rehabilitation interventions on motor function in 60 stroke patients. Chinese Journal of Trauma and Disability Medicine 24 (15), 55-56.</w:t>
      </w:r>
    </w:p>
    <w:p w14:paraId="5728D54B" w14:textId="77777777" w:rsidR="00EC6BB8" w:rsidRPr="00EC6BB8" w:rsidRDefault="00EC6BB8" w:rsidP="00EC6BB8">
      <w:pPr>
        <w:pStyle w:val="EndNoteBibliography"/>
        <w:ind w:left="720" w:hanging="720"/>
      </w:pPr>
      <w:r w:rsidRPr="00EC6BB8">
        <w:t>Wei, X.P., Yu, L.M., Hu, W., 2009. Observation of curative effects on treatment of patients with limb disability sequela after stroke in community health service. Journal of Neurology and Neurorehabilitation 6 (3), 191-193.</w:t>
      </w:r>
    </w:p>
    <w:p w14:paraId="5EED43E0" w14:textId="77777777" w:rsidR="00EC6BB8" w:rsidRPr="00EC6BB8" w:rsidRDefault="00EC6BB8" w:rsidP="00EC6BB8">
      <w:pPr>
        <w:pStyle w:val="EndNoteBibliography"/>
        <w:ind w:left="720" w:hanging="720"/>
      </w:pPr>
      <w:r w:rsidRPr="00EC6BB8">
        <w:t>Wu, L., 2020. Effective application of community rehabilitation nursing in the rehabilitation management of patients with sequelae of cerebral infarction. Yi Shou Bao Dian (10), 0058-0058.</w:t>
      </w:r>
    </w:p>
    <w:p w14:paraId="181106B4" w14:textId="77777777" w:rsidR="00EC6BB8" w:rsidRPr="00EC6BB8" w:rsidRDefault="00EC6BB8" w:rsidP="00EC6BB8">
      <w:pPr>
        <w:pStyle w:val="EndNoteBibliography"/>
        <w:ind w:left="720" w:hanging="720"/>
      </w:pPr>
      <w:r w:rsidRPr="00EC6BB8">
        <w:t>Wu, L.B., 2017. An analysis of the effects of community-based rehabilitation for stroke patients. Contemporary Medicine Symposium 15 (10), 59-60.</w:t>
      </w:r>
    </w:p>
    <w:p w14:paraId="386DF641" w14:textId="77777777" w:rsidR="00EC6BB8" w:rsidRPr="00EC6BB8" w:rsidRDefault="00EC6BB8" w:rsidP="00EC6BB8">
      <w:pPr>
        <w:pStyle w:val="EndNoteBibliography"/>
        <w:ind w:left="720" w:hanging="720"/>
      </w:pPr>
      <w:r w:rsidRPr="00EC6BB8">
        <w:t>Wu, M.H., Zhu, C.P., Xu, X.F., Lu, A.M., Chu, H.F., 2017. Effect of home-based rehabilitation nursing on the ability of activities of daily living in the rural patients with stroke. Shanghai Medical &amp; Pharmaceutical Journal 38 (22), 60-62.</w:t>
      </w:r>
    </w:p>
    <w:p w14:paraId="530A7C50" w14:textId="77777777" w:rsidR="00EC6BB8" w:rsidRPr="00EC6BB8" w:rsidRDefault="00EC6BB8" w:rsidP="00EC6BB8">
      <w:pPr>
        <w:pStyle w:val="EndNoteBibliography"/>
        <w:ind w:left="720" w:hanging="720"/>
      </w:pPr>
      <w:r w:rsidRPr="00EC6BB8">
        <w:t>Xia, W.M., Zhu, P., 2004. The effect of community rehabilitation on motor function of post-stroke patients. Clinical Journal of Medical Officer 32 (5), 97-98.</w:t>
      </w:r>
    </w:p>
    <w:p w14:paraId="0F399301" w14:textId="77777777" w:rsidR="00EC6BB8" w:rsidRPr="00EC6BB8" w:rsidRDefault="00EC6BB8" w:rsidP="00EC6BB8">
      <w:pPr>
        <w:pStyle w:val="EndNoteBibliography"/>
        <w:ind w:left="720" w:hanging="720"/>
      </w:pPr>
      <w:r w:rsidRPr="00EC6BB8">
        <w:t>Xiao, X.F., 2013. Effects of community rehabilitati0n on recovery in patients with stroke and quality of life. China Modern Medicine 20 (26), 162-163.</w:t>
      </w:r>
    </w:p>
    <w:p w14:paraId="22B1EE62" w14:textId="77777777" w:rsidR="00EC6BB8" w:rsidRPr="00EC6BB8" w:rsidRDefault="00EC6BB8" w:rsidP="00EC6BB8">
      <w:pPr>
        <w:pStyle w:val="EndNoteBibliography"/>
        <w:ind w:left="720" w:hanging="720"/>
      </w:pPr>
      <w:r w:rsidRPr="00EC6BB8">
        <w:t>Xu, H., Xin, Y.Y., Yin, H.X., Wang, Y.L., Wang, X.F., Tan, Y.J., 2020. Effec</w:t>
      </w:r>
      <w:r w:rsidRPr="00EC6BB8">
        <w:lastRenderedPageBreak/>
        <w:t>t of hospital-community-family rehabilitation nursing model on hemiplegic patients with acute cerebral infarction. China Modern Medicine 27 (5), 239-242.</w:t>
      </w:r>
    </w:p>
    <w:p w14:paraId="3C3BBCD7" w14:textId="77777777" w:rsidR="00EC6BB8" w:rsidRPr="00EC6BB8" w:rsidRDefault="00EC6BB8" w:rsidP="00EC6BB8">
      <w:pPr>
        <w:pStyle w:val="EndNoteBibliography"/>
        <w:ind w:left="720" w:hanging="720"/>
      </w:pPr>
      <w:r w:rsidRPr="00EC6BB8">
        <w:t>Xue, B., Gu, W.Q., Tang, Z.Y., Liu, T.L., Zhao, S., Qin, D., 2015. Study of the impact of the family rehabilitation on the life quality, anxiety and depression of the patients with the stroke under the community team mode. Shanghai Medical &amp; Pharmaceutical Journal 36 (20), 60-62.</w:t>
      </w:r>
    </w:p>
    <w:p w14:paraId="1F096D16" w14:textId="77777777" w:rsidR="00EC6BB8" w:rsidRPr="00EC6BB8" w:rsidRDefault="00EC6BB8" w:rsidP="00EC6BB8">
      <w:pPr>
        <w:pStyle w:val="EndNoteBibliography"/>
        <w:ind w:left="720" w:hanging="720"/>
      </w:pPr>
      <w:r w:rsidRPr="00EC6BB8">
        <w:t>Xue, B., Tang, Z.Y., Liu, T.L., Zhao, S., Qin, D., Gu, W.Q., 2016. Effects of home rehabilitation in a community team model on physical function and activities of daily living in stroke patients. Shanxi Medical Journal 45 (6), 727-729.</w:t>
      </w:r>
    </w:p>
    <w:p w14:paraId="3DEFC613" w14:textId="77777777" w:rsidR="00EC6BB8" w:rsidRPr="00EC6BB8" w:rsidRDefault="00EC6BB8" w:rsidP="00EC6BB8">
      <w:pPr>
        <w:pStyle w:val="EndNoteBibliography"/>
        <w:ind w:left="720" w:hanging="720"/>
      </w:pPr>
      <w:r w:rsidRPr="00EC6BB8">
        <w:t>Yang, Y., Ma, Y.H., Zhao, Z., Zhou, B., Liu, H.L., 2019. Study on the advantages and effects of applying community-based tele-rehabilitation for patients with cerebral infarction. World Latest Medicine Information 19 (24), 84-89.</w:t>
      </w:r>
    </w:p>
    <w:p w14:paraId="6EBC93BB" w14:textId="77777777" w:rsidR="00EC6BB8" w:rsidRPr="00EC6BB8" w:rsidRDefault="00EC6BB8" w:rsidP="00EC6BB8">
      <w:pPr>
        <w:pStyle w:val="EndNoteBibliography"/>
        <w:ind w:left="720" w:hanging="720"/>
      </w:pPr>
      <w:r w:rsidRPr="00EC6BB8">
        <w:t>Yu, J., Hu, Y., Wu, Y., Chen, W., Zhu, Y., Cui, X., Lu, W., Qi, Q., Qu, P., Shen, X., 2009. The effects of community-based rehabilitation on stroke patients in China: a single-blind, randomized controlled multicentre trial. Clinical Rehabilitation 23 (5), 408-417.</w:t>
      </w:r>
    </w:p>
    <w:p w14:paraId="00AF41BF" w14:textId="77777777" w:rsidR="00EC6BB8" w:rsidRPr="00EC6BB8" w:rsidRDefault="00EC6BB8" w:rsidP="00EC6BB8">
      <w:pPr>
        <w:pStyle w:val="EndNoteBibliography"/>
        <w:ind w:left="720" w:hanging="720"/>
      </w:pPr>
      <w:r w:rsidRPr="00EC6BB8">
        <w:t>Yu, X.Y., Sang, S.H., Chi, J., Du, X., Ren, Q.H., Zhang, L., 2022. Application of information-based medical collaborative management and family cooperative management in stroke patients taking rehabilitation at home. International Medicine &amp; Health Guidance News 28 (11), 1524-1529.</w:t>
      </w:r>
    </w:p>
    <w:p w14:paraId="093868D7" w14:textId="77777777" w:rsidR="00EC6BB8" w:rsidRPr="00EC6BB8" w:rsidRDefault="00EC6BB8" w:rsidP="00EC6BB8">
      <w:pPr>
        <w:pStyle w:val="EndNoteBibliography"/>
        <w:ind w:left="720" w:hanging="720"/>
      </w:pPr>
      <w:r w:rsidRPr="00EC6BB8">
        <w:t>Zhang, W.F., Chen, L.N., 2018. Effects of mobile phone App based extended nursing care on the stroke patients in community. China Journal of Modern Nursing 24 (2), 190-195.</w:t>
      </w:r>
    </w:p>
    <w:p w14:paraId="168246EF" w14:textId="77777777" w:rsidR="00EC6BB8" w:rsidRPr="00EC6BB8" w:rsidRDefault="00EC6BB8" w:rsidP="00EC6BB8">
      <w:pPr>
        <w:pStyle w:val="EndNoteBibliography"/>
        <w:ind w:left="720" w:hanging="720"/>
      </w:pPr>
      <w:r w:rsidRPr="00EC6BB8">
        <w:t>Zhang, X.C., Li, S.H., Qian, Y.F., Wang, L.Q., Yu, B., 2010. Observation on the effect of home care knowledge training for elderly people recovering from stroke in the community. Journal of Nursing (China) 17 (11), 65-67.</w:t>
      </w:r>
    </w:p>
    <w:p w14:paraId="0DF27CB1" w14:textId="77777777" w:rsidR="00EC6BB8" w:rsidRPr="00EC6BB8" w:rsidRDefault="00EC6BB8" w:rsidP="00EC6BB8">
      <w:pPr>
        <w:pStyle w:val="EndNoteBibliography"/>
        <w:ind w:left="720" w:hanging="720"/>
      </w:pPr>
      <w:r w:rsidRPr="00EC6BB8">
        <w:t>Zhang, X.M., Zhu, W.H., Jiang, Q.K., Gan, L.F., 2020. Efficiency of community and family-based rehabilitation strategy in the rehabilitation of post-stroke depression patients. Chinese journal of Clinical Medicine 27 (4), 657-661.</w:t>
      </w:r>
    </w:p>
    <w:p w14:paraId="3F9705CA" w14:textId="77777777" w:rsidR="00EC6BB8" w:rsidRPr="00EC6BB8" w:rsidRDefault="00EC6BB8" w:rsidP="00EC6BB8">
      <w:pPr>
        <w:pStyle w:val="EndNoteBibliography"/>
        <w:ind w:left="720" w:hanging="720"/>
      </w:pPr>
      <w:r w:rsidRPr="00EC6BB8">
        <w:t>Zhang, X.Q., Wang, C., Bi, Z.Z., Gu, Y.M., Jin, L.J., Jin, R.X., Chen, L.B., Liu, Y.L., 2015. Establishment of the community stroke rehabilitation unit and evaluation of its operational result. Shanghai Medical &amp; Pharmaceutical Journal 36 (4), 57-59.</w:t>
      </w:r>
    </w:p>
    <w:p w14:paraId="286CC0F2" w14:textId="77777777" w:rsidR="00EC6BB8" w:rsidRPr="00EC6BB8" w:rsidRDefault="00EC6BB8" w:rsidP="00EC6BB8">
      <w:pPr>
        <w:pStyle w:val="EndNoteBibliography"/>
        <w:ind w:left="720" w:hanging="720"/>
      </w:pPr>
      <w:r w:rsidRPr="00EC6BB8">
        <w:t>Zhang, X.Q., Wang, C., Bi, Z.Z., Gu, Y.M., Liu, Y.L., Jin, L.J., Jin, R.X., Chen, L.B., 2015. Effect of the community-based rehabilitation unit on stroke: a prospective randomized, control study. Shanghai Medical &amp; Pharmaceutical Journal 36 (12), 47-50.</w:t>
      </w:r>
    </w:p>
    <w:p w14:paraId="1888CCFD" w14:textId="77777777" w:rsidR="00EC6BB8" w:rsidRPr="00EC6BB8" w:rsidRDefault="00EC6BB8" w:rsidP="00EC6BB8">
      <w:pPr>
        <w:pStyle w:val="EndNoteBibliography"/>
        <w:ind w:left="720" w:hanging="720"/>
      </w:pPr>
      <w:r w:rsidRPr="00EC6BB8">
        <w:t>Zhang, Y., Wang, L., Liu, Y., Gao, Y., Qian, F., Wang, Y.Q., 2022. Application effects of community elderly health service model in home health management of stroke patients. Chinese Nursing Management 22 (3), 334-338.</w:t>
      </w:r>
    </w:p>
    <w:p w14:paraId="4D32EDF6" w14:textId="77777777" w:rsidR="00EC6BB8" w:rsidRPr="00EC6BB8" w:rsidRDefault="00EC6BB8" w:rsidP="00EC6BB8">
      <w:pPr>
        <w:pStyle w:val="EndNoteBibliography"/>
        <w:ind w:left="720" w:hanging="720"/>
      </w:pPr>
      <w:r w:rsidRPr="00EC6BB8">
        <w:t>Zhu, J.X., Zhou, F.Y., Deng, H.D., Li, Y.L., 2014. The role of home beds in community-based rehabilitation of patients recovering from stroke. Chinese Jo</w:t>
      </w:r>
      <w:r w:rsidRPr="00EC6BB8">
        <w:lastRenderedPageBreak/>
        <w:t>urnal for Clinicians 42 (6), 41-42.</w:t>
      </w:r>
    </w:p>
    <w:p w14:paraId="6BFA4D16" w14:textId="754402F9" w:rsidR="00CC62CA" w:rsidRPr="002C09DD" w:rsidRDefault="00216124" w:rsidP="004B4A24">
      <w:pPr>
        <w:jc w:val="left"/>
        <w:rPr>
          <w:sz w:val="20"/>
        </w:rPr>
      </w:pPr>
      <w:r w:rsidRPr="000A2447">
        <w:rPr>
          <w:sz w:val="20"/>
        </w:rPr>
        <w:fldChar w:fldCharType="end"/>
      </w:r>
    </w:p>
    <w:sectPr w:rsidR="00CC62CA" w:rsidRPr="002C09DD" w:rsidSect="00A94EAB">
      <w:pgSz w:w="11906" w:h="16838"/>
      <w:pgMar w:top="1440" w:right="1797" w:bottom="1440" w:left="1797"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10A1F" w14:textId="77777777" w:rsidR="008A7735" w:rsidRDefault="008A7735" w:rsidP="0084698C">
      <w:r>
        <w:separator/>
      </w:r>
    </w:p>
  </w:endnote>
  <w:endnote w:type="continuationSeparator" w:id="0">
    <w:p w14:paraId="3315C3B2" w14:textId="77777777" w:rsidR="008A7735" w:rsidRDefault="008A7735" w:rsidP="00846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0F044" w14:textId="77777777" w:rsidR="008A7735" w:rsidRDefault="008A7735" w:rsidP="0084698C">
      <w:r>
        <w:separator/>
      </w:r>
    </w:p>
  </w:footnote>
  <w:footnote w:type="continuationSeparator" w:id="0">
    <w:p w14:paraId="74932A16" w14:textId="77777777" w:rsidR="008A7735" w:rsidRDefault="008A7735" w:rsidP="008469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EwM7cwMDe2NDOwtDBX0lEKTi0uzszPAykwNK8FAC/W/oUtAAAA"/>
    <w:docVar w:name="EN.Layout" w:val="&lt;ENLayout&gt;&lt;Style&gt;Intl J Nursing Studi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wrwp00w0addae22rmxxrzxrz2xed555ddt&quot;&gt;Scoping review -筛&lt;record-ids&gt;&lt;item&gt;117813&lt;/item&gt;&lt;item&gt;117905&lt;/item&gt;&lt;item&gt;118221&lt;/item&gt;&lt;item&gt;121126&lt;/item&gt;&lt;item&gt;122639&lt;/item&gt;&lt;item&gt;125225&lt;/item&gt;&lt;item&gt;125256&lt;/item&gt;&lt;item&gt;125267&lt;/item&gt;&lt;item&gt;125321&lt;/item&gt;&lt;item&gt;125449&lt;/item&gt;&lt;item&gt;125482&lt;/item&gt;&lt;item&gt;125502&lt;/item&gt;&lt;item&gt;125506&lt;/item&gt;&lt;item&gt;125507&lt;/item&gt;&lt;item&gt;125523&lt;/item&gt;&lt;item&gt;125726&lt;/item&gt;&lt;item&gt;125782&lt;/item&gt;&lt;item&gt;125825&lt;/item&gt;&lt;item&gt;125915&lt;/item&gt;&lt;item&gt;125983&lt;/item&gt;&lt;item&gt;126014&lt;/item&gt;&lt;item&gt;126078&lt;/item&gt;&lt;item&gt;126079&lt;/item&gt;&lt;item&gt;126127&lt;/item&gt;&lt;item&gt;126227&lt;/item&gt;&lt;item&gt;126298&lt;/item&gt;&lt;item&gt;126488&lt;/item&gt;&lt;item&gt;126616&lt;/item&gt;&lt;item&gt;133638&lt;/item&gt;&lt;item&gt;140280&lt;/item&gt;&lt;item&gt;140295&lt;/item&gt;&lt;item&gt;151468&lt;/item&gt;&lt;item&gt;151470&lt;/item&gt;&lt;item&gt;151477&lt;/item&gt;&lt;item&gt;151480&lt;/item&gt;&lt;item&gt;151482&lt;/item&gt;&lt;item&gt;151484&lt;/item&gt;&lt;item&gt;151490&lt;/item&gt;&lt;item&gt;151528&lt;/item&gt;&lt;item&gt;151573&lt;/item&gt;&lt;item&gt;151578&lt;/item&gt;&lt;item&gt;151580&lt;/item&gt;&lt;item&gt;151582&lt;/item&gt;&lt;item&gt;151588&lt;/item&gt;&lt;item&gt;151620&lt;/item&gt;&lt;item&gt;151625&lt;/item&gt;&lt;item&gt;151626&lt;/item&gt;&lt;item&gt;151639&lt;/item&gt;&lt;item&gt;151650&lt;/item&gt;&lt;item&gt;151664&lt;/item&gt;&lt;item&gt;151678&lt;/item&gt;&lt;item&gt;151696&lt;/item&gt;&lt;item&gt;151732&lt;/item&gt;&lt;item&gt;151740&lt;/item&gt;&lt;item&gt;151757&lt;/item&gt;&lt;item&gt;151839&lt;/item&gt;&lt;item&gt;151847&lt;/item&gt;&lt;item&gt;151864&lt;/item&gt;&lt;item&gt;151865&lt;/item&gt;&lt;item&gt;151885&lt;/item&gt;&lt;item&gt;151886&lt;/item&gt;&lt;item&gt;151902&lt;/item&gt;&lt;item&gt;151914&lt;/item&gt;&lt;item&gt;151923&lt;/item&gt;&lt;item&gt;151926&lt;/item&gt;&lt;item&gt;151948&lt;/item&gt;&lt;item&gt;151957&lt;/item&gt;&lt;item&gt;152003&lt;/item&gt;&lt;item&gt;152009&lt;/item&gt;&lt;item&gt;152056&lt;/item&gt;&lt;item&gt;152090&lt;/item&gt;&lt;item&gt;152097&lt;/item&gt;&lt;item&gt;152104&lt;/item&gt;&lt;/record-ids&gt;&lt;/item&gt;&lt;/Libraries&gt;"/>
  </w:docVars>
  <w:rsids>
    <w:rsidRoot w:val="006B6044"/>
    <w:rsid w:val="00004A76"/>
    <w:rsid w:val="00012368"/>
    <w:rsid w:val="0001418A"/>
    <w:rsid w:val="000A2447"/>
    <w:rsid w:val="000B4380"/>
    <w:rsid w:val="000F7491"/>
    <w:rsid w:val="0012363C"/>
    <w:rsid w:val="0015412D"/>
    <w:rsid w:val="001B2FD9"/>
    <w:rsid w:val="001D110C"/>
    <w:rsid w:val="001D123D"/>
    <w:rsid w:val="001D7F09"/>
    <w:rsid w:val="001F0E00"/>
    <w:rsid w:val="00206A84"/>
    <w:rsid w:val="00216124"/>
    <w:rsid w:val="00225409"/>
    <w:rsid w:val="00256821"/>
    <w:rsid w:val="00270477"/>
    <w:rsid w:val="002C09DD"/>
    <w:rsid w:val="00376EF9"/>
    <w:rsid w:val="00424458"/>
    <w:rsid w:val="0046027C"/>
    <w:rsid w:val="004A7203"/>
    <w:rsid w:val="004B4A24"/>
    <w:rsid w:val="004D7B2B"/>
    <w:rsid w:val="004E704B"/>
    <w:rsid w:val="005357D2"/>
    <w:rsid w:val="005379EE"/>
    <w:rsid w:val="00582B77"/>
    <w:rsid w:val="005D6849"/>
    <w:rsid w:val="005F6B7E"/>
    <w:rsid w:val="006642C9"/>
    <w:rsid w:val="006707A7"/>
    <w:rsid w:val="00680FE1"/>
    <w:rsid w:val="006B6044"/>
    <w:rsid w:val="00727BEB"/>
    <w:rsid w:val="00732853"/>
    <w:rsid w:val="00793FB7"/>
    <w:rsid w:val="007A57B3"/>
    <w:rsid w:val="007F3A08"/>
    <w:rsid w:val="0081082A"/>
    <w:rsid w:val="0084698C"/>
    <w:rsid w:val="00872A78"/>
    <w:rsid w:val="008A7735"/>
    <w:rsid w:val="008D35C9"/>
    <w:rsid w:val="00924413"/>
    <w:rsid w:val="009A438B"/>
    <w:rsid w:val="009B4CE4"/>
    <w:rsid w:val="009D6178"/>
    <w:rsid w:val="00A42A79"/>
    <w:rsid w:val="00A574F3"/>
    <w:rsid w:val="00A90DE9"/>
    <w:rsid w:val="00A94EAB"/>
    <w:rsid w:val="00AB37E4"/>
    <w:rsid w:val="00AD38AA"/>
    <w:rsid w:val="00AF7C02"/>
    <w:rsid w:val="00B15440"/>
    <w:rsid w:val="00B45BF2"/>
    <w:rsid w:val="00B46BC0"/>
    <w:rsid w:val="00C036B7"/>
    <w:rsid w:val="00CB0BB8"/>
    <w:rsid w:val="00CC3E71"/>
    <w:rsid w:val="00CC62CA"/>
    <w:rsid w:val="00E238B5"/>
    <w:rsid w:val="00E42A60"/>
    <w:rsid w:val="00E820E3"/>
    <w:rsid w:val="00EA05D9"/>
    <w:rsid w:val="00EB0B13"/>
    <w:rsid w:val="00EC6BB8"/>
    <w:rsid w:val="00F428B2"/>
    <w:rsid w:val="00F46E27"/>
    <w:rsid w:val="00F76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16E31"/>
  <w15:chartTrackingRefBased/>
  <w15:docId w15:val="{53E2FDA1-C43F-4C1F-9997-025B4299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20E3"/>
    <w:pPr>
      <w:widowControl w:val="0"/>
      <w:jc w:val="both"/>
    </w:pPr>
    <w:rPr>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216124"/>
    <w:pPr>
      <w:jc w:val="center"/>
    </w:pPr>
    <w:rPr>
      <w:noProof/>
    </w:rPr>
  </w:style>
  <w:style w:type="character" w:customStyle="1" w:styleId="EndNoteBibliographyTitle0">
    <w:name w:val="EndNote Bibliography Title 字符"/>
    <w:basedOn w:val="a0"/>
    <w:link w:val="EndNoteBibliographyTitle"/>
    <w:rsid w:val="00216124"/>
    <w:rPr>
      <w:noProof/>
      <w:sz w:val="24"/>
    </w:rPr>
  </w:style>
  <w:style w:type="paragraph" w:customStyle="1" w:styleId="EndNoteBibliography">
    <w:name w:val="EndNote Bibliography"/>
    <w:basedOn w:val="a"/>
    <w:link w:val="EndNoteBibliography0"/>
    <w:rsid w:val="00216124"/>
    <w:rPr>
      <w:noProof/>
    </w:rPr>
  </w:style>
  <w:style w:type="character" w:customStyle="1" w:styleId="EndNoteBibliography0">
    <w:name w:val="EndNote Bibliography 字符"/>
    <w:basedOn w:val="a0"/>
    <w:link w:val="EndNoteBibliography"/>
    <w:rsid w:val="00216124"/>
    <w:rPr>
      <w:noProof/>
      <w:sz w:val="24"/>
    </w:rPr>
  </w:style>
  <w:style w:type="character" w:styleId="a3">
    <w:name w:val="Hyperlink"/>
    <w:basedOn w:val="a0"/>
    <w:uiPriority w:val="99"/>
    <w:unhideWhenUsed/>
    <w:rsid w:val="00216124"/>
    <w:rPr>
      <w:color w:val="0563C1" w:themeColor="hyperlink"/>
      <w:u w:val="single"/>
    </w:rPr>
  </w:style>
  <w:style w:type="character" w:customStyle="1" w:styleId="1">
    <w:name w:val="未处理的提及1"/>
    <w:basedOn w:val="a0"/>
    <w:uiPriority w:val="99"/>
    <w:semiHidden/>
    <w:unhideWhenUsed/>
    <w:rsid w:val="00216124"/>
    <w:rPr>
      <w:color w:val="605E5C"/>
      <w:shd w:val="clear" w:color="auto" w:fill="E1DFDD"/>
    </w:rPr>
  </w:style>
  <w:style w:type="paragraph" w:styleId="a4">
    <w:name w:val="caption"/>
    <w:basedOn w:val="a"/>
    <w:next w:val="a"/>
    <w:uiPriority w:val="35"/>
    <w:unhideWhenUsed/>
    <w:qFormat/>
    <w:rsid w:val="00F46E27"/>
    <w:rPr>
      <w:rFonts w:asciiTheme="majorHAnsi" w:eastAsia="黑体" w:hAnsiTheme="majorHAnsi" w:cstheme="majorBidi"/>
      <w:sz w:val="20"/>
    </w:rPr>
  </w:style>
  <w:style w:type="paragraph" w:styleId="a5">
    <w:name w:val="header"/>
    <w:basedOn w:val="a"/>
    <w:link w:val="a6"/>
    <w:uiPriority w:val="99"/>
    <w:unhideWhenUsed/>
    <w:rsid w:val="0084698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4698C"/>
    <w:rPr>
      <w:sz w:val="18"/>
      <w:szCs w:val="18"/>
    </w:rPr>
  </w:style>
  <w:style w:type="paragraph" w:styleId="a7">
    <w:name w:val="footer"/>
    <w:basedOn w:val="a"/>
    <w:link w:val="a8"/>
    <w:uiPriority w:val="99"/>
    <w:unhideWhenUsed/>
    <w:rsid w:val="0084698C"/>
    <w:pPr>
      <w:tabs>
        <w:tab w:val="center" w:pos="4153"/>
        <w:tab w:val="right" w:pos="8306"/>
      </w:tabs>
      <w:snapToGrid w:val="0"/>
      <w:jc w:val="left"/>
    </w:pPr>
    <w:rPr>
      <w:sz w:val="18"/>
      <w:szCs w:val="18"/>
    </w:rPr>
  </w:style>
  <w:style w:type="character" w:customStyle="1" w:styleId="a8">
    <w:name w:val="页脚 字符"/>
    <w:basedOn w:val="a0"/>
    <w:link w:val="a7"/>
    <w:uiPriority w:val="99"/>
    <w:rsid w:val="0084698C"/>
    <w:rPr>
      <w:sz w:val="18"/>
      <w:szCs w:val="18"/>
    </w:rPr>
  </w:style>
  <w:style w:type="paragraph" w:styleId="a9">
    <w:name w:val="Balloon Text"/>
    <w:basedOn w:val="a"/>
    <w:link w:val="aa"/>
    <w:uiPriority w:val="99"/>
    <w:semiHidden/>
    <w:unhideWhenUsed/>
    <w:rsid w:val="005F6B7E"/>
    <w:rPr>
      <w:sz w:val="18"/>
      <w:szCs w:val="18"/>
    </w:rPr>
  </w:style>
  <w:style w:type="character" w:customStyle="1" w:styleId="aa">
    <w:name w:val="批注框文本 字符"/>
    <w:basedOn w:val="a0"/>
    <w:link w:val="a9"/>
    <w:uiPriority w:val="99"/>
    <w:semiHidden/>
    <w:rsid w:val="005F6B7E"/>
    <w:rPr>
      <w:sz w:val="18"/>
      <w:szCs w:val="18"/>
    </w:rPr>
  </w:style>
  <w:style w:type="character" w:styleId="ab">
    <w:name w:val="annotation reference"/>
    <w:basedOn w:val="a0"/>
    <w:uiPriority w:val="99"/>
    <w:semiHidden/>
    <w:unhideWhenUsed/>
    <w:rsid w:val="009D6178"/>
    <w:rPr>
      <w:sz w:val="21"/>
      <w:szCs w:val="21"/>
    </w:rPr>
  </w:style>
  <w:style w:type="paragraph" w:styleId="ac">
    <w:name w:val="annotation text"/>
    <w:basedOn w:val="a"/>
    <w:link w:val="ad"/>
    <w:uiPriority w:val="99"/>
    <w:semiHidden/>
    <w:unhideWhenUsed/>
    <w:rsid w:val="009D6178"/>
    <w:pPr>
      <w:jc w:val="left"/>
    </w:pPr>
  </w:style>
  <w:style w:type="character" w:customStyle="1" w:styleId="ad">
    <w:name w:val="批注文字 字符"/>
    <w:basedOn w:val="a0"/>
    <w:link w:val="ac"/>
    <w:uiPriority w:val="99"/>
    <w:semiHidden/>
    <w:rsid w:val="009D6178"/>
    <w:rPr>
      <w:sz w:val="24"/>
    </w:rPr>
  </w:style>
  <w:style w:type="paragraph" w:styleId="ae">
    <w:name w:val="annotation subject"/>
    <w:basedOn w:val="ac"/>
    <w:next w:val="ac"/>
    <w:link w:val="af"/>
    <w:uiPriority w:val="99"/>
    <w:semiHidden/>
    <w:unhideWhenUsed/>
    <w:rsid w:val="009D6178"/>
    <w:rPr>
      <w:b/>
      <w:bCs/>
    </w:rPr>
  </w:style>
  <w:style w:type="character" w:customStyle="1" w:styleId="af">
    <w:name w:val="批注主题 字符"/>
    <w:basedOn w:val="ad"/>
    <w:link w:val="ae"/>
    <w:uiPriority w:val="99"/>
    <w:semiHidden/>
    <w:rsid w:val="009D6178"/>
    <w:rPr>
      <w:b/>
      <w:bCs/>
      <w:sz w:val="24"/>
    </w:rPr>
  </w:style>
  <w:style w:type="character" w:styleId="af0">
    <w:name w:val="Unresolved Mention"/>
    <w:basedOn w:val="a0"/>
    <w:uiPriority w:val="99"/>
    <w:semiHidden/>
    <w:unhideWhenUsed/>
    <w:rsid w:val="000123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12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DF213-4501-4798-B224-C761DBF8B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24</Pages>
  <Words>17926</Words>
  <Characters>102181</Characters>
  <Application>Microsoft Office Word</Application>
  <DocSecurity>0</DocSecurity>
  <Lines>851</Lines>
  <Paragraphs>239</Paragraphs>
  <ScaleCrop>false</ScaleCrop>
  <Company/>
  <LinksUpToDate>false</LinksUpToDate>
  <CharactersWithSpaces>119868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 只安</dc:creator>
  <cp:keywords/>
  <dc:description/>
  <cp:lastModifiedBy>一 只安</cp:lastModifiedBy>
  <cp:revision>47</cp:revision>
  <dcterms:created xsi:type="dcterms:W3CDTF">2023-07-26T17:56:00Z</dcterms:created>
  <dcterms:modified xsi:type="dcterms:W3CDTF">2024-03-05T11:34:00Z</dcterms:modified>
</cp:coreProperties>
</file>