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8649A" w14:textId="48F4549B" w:rsidR="00CF6F4B" w:rsidRPr="00A6471A" w:rsidRDefault="00CF6F4B" w:rsidP="00CF6F4B">
      <w:pPr>
        <w:ind w:right="-630"/>
        <w:contextualSpacing/>
        <w:jc w:val="center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</w:rPr>
        <w:t>Supplemental Material</w:t>
      </w:r>
    </w:p>
    <w:p w14:paraId="3C89BB6A" w14:textId="77777777" w:rsidR="00360984" w:rsidRPr="00A6471A" w:rsidRDefault="00360984" w:rsidP="00360984">
      <w:pPr>
        <w:rPr>
          <w:rFonts w:ascii="Arial" w:hAnsi="Arial" w:cs="Arial"/>
          <w:color w:val="000000" w:themeColor="text1"/>
          <w:kern w:val="24"/>
          <w:sz w:val="21"/>
          <w:szCs w:val="21"/>
        </w:rPr>
      </w:pPr>
    </w:p>
    <w:p w14:paraId="7AB0645A" w14:textId="6FC6FBFF" w:rsidR="00360984" w:rsidRPr="00A6471A" w:rsidRDefault="00360984" w:rsidP="00360984">
      <w:pPr>
        <w:rPr>
          <w:rFonts w:ascii="Arial" w:hAnsi="Arial" w:cs="Arial"/>
          <w:color w:val="000000" w:themeColor="text1"/>
          <w:kern w:val="24"/>
          <w:sz w:val="21"/>
          <w:szCs w:val="21"/>
        </w:rPr>
      </w:pPr>
      <w:r w:rsidRPr="00A6471A">
        <w:rPr>
          <w:rFonts w:ascii="Arial" w:hAnsi="Arial" w:cs="Arial"/>
          <w:color w:val="000000" w:themeColor="text1"/>
          <w:kern w:val="24"/>
          <w:sz w:val="21"/>
          <w:szCs w:val="21"/>
        </w:rPr>
        <w:t xml:space="preserve">Figure S1. Flow Chart of </w:t>
      </w:r>
      <w:r w:rsidR="00E03C45" w:rsidRPr="00A6471A">
        <w:rPr>
          <w:rFonts w:ascii="Arial" w:hAnsi="Arial" w:cs="Arial"/>
          <w:color w:val="000000" w:themeColor="text1"/>
          <w:kern w:val="24"/>
          <w:sz w:val="21"/>
          <w:szCs w:val="21"/>
        </w:rPr>
        <w:t>Participant</w:t>
      </w:r>
      <w:r w:rsidRPr="00A6471A">
        <w:rPr>
          <w:rFonts w:ascii="Arial" w:hAnsi="Arial" w:cs="Arial"/>
          <w:color w:val="000000" w:themeColor="text1"/>
          <w:kern w:val="24"/>
          <w:sz w:val="21"/>
          <w:szCs w:val="21"/>
        </w:rPr>
        <w:t xml:space="preserve"> Exclusions in the REACH-US Study</w:t>
      </w:r>
      <w:r w:rsidR="0002404F" w:rsidRPr="00A6471A">
        <w:rPr>
          <w:rFonts w:ascii="Arial" w:hAnsi="Arial" w:cs="Arial"/>
          <w:color w:val="000000" w:themeColor="text1"/>
          <w:kern w:val="24"/>
          <w:sz w:val="21"/>
          <w:szCs w:val="21"/>
        </w:rPr>
        <w:t xml:space="preserve"> (unweighted)</w:t>
      </w:r>
    </w:p>
    <w:p w14:paraId="449854E4" w14:textId="3FBE4685" w:rsidR="00CF6F4B" w:rsidRPr="00A6471A" w:rsidRDefault="005B4516" w:rsidP="00CF6F4B">
      <w:pPr>
        <w:ind w:right="-630"/>
        <w:contextualSpacing/>
        <w:jc w:val="center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0C4D922" wp14:editId="6859ABC3">
                <wp:simplePos x="0" y="0"/>
                <wp:positionH relativeFrom="column">
                  <wp:posOffset>76200</wp:posOffset>
                </wp:positionH>
                <wp:positionV relativeFrom="paragraph">
                  <wp:posOffset>6441</wp:posOffset>
                </wp:positionV>
                <wp:extent cx="6358255" cy="4549775"/>
                <wp:effectExtent l="0" t="0" r="23495" b="22225"/>
                <wp:wrapNone/>
                <wp:docPr id="16" name="Group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FD13A4-6300-27B2-6FAC-76BEC66EB68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8255" cy="4549775"/>
                          <a:chOff x="0" y="668868"/>
                          <a:chExt cx="8003990" cy="6649350"/>
                        </a:xfrm>
                      </wpg:grpSpPr>
                      <wps:wsp>
                        <wps:cNvPr id="1" name="Rectangle: Rounded Corners 1">
                          <a:extLst>
                            <a:ext uri="{FF2B5EF4-FFF2-40B4-BE49-F238E27FC236}">
                              <a16:creationId xmlns:a16="http://schemas.microsoft.com/office/drawing/2014/main" id="{62597824-BC54-E44E-BEA9-69F4245EB4E5}"/>
                            </a:ext>
                          </a:extLst>
                        </wps:cNvPr>
                        <wps:cNvSpPr/>
                        <wps:spPr>
                          <a:xfrm>
                            <a:off x="0" y="668868"/>
                            <a:ext cx="2797062" cy="935456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D523AF" w14:textId="6E7E553A" w:rsidR="00360984" w:rsidRPr="00463F53" w:rsidRDefault="004D1C5D" w:rsidP="00360984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 xml:space="preserve">Total </w:t>
                              </w:r>
                              <w:r w:rsidR="00360984" w:rsidRPr="00F4568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 xml:space="preserve">REACH-US </w:t>
                              </w:r>
                              <w:r w:rsidR="0002404F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 xml:space="preserve">study </w:t>
                              </w:r>
                              <w:r w:rsidR="00360984" w:rsidRPr="00463F5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sample</w:t>
                              </w:r>
                            </w:p>
                            <w:p w14:paraId="0FC6D5E1" w14:textId="3D5EB6EF" w:rsidR="00360984" w:rsidRPr="00463F53" w:rsidRDefault="00360984" w:rsidP="00360984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 w:rsidRPr="00463F5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N</w:t>
                              </w:r>
                              <w:r w:rsidRPr="00463F5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= 5,500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" name="Rectangle: Rounded Corners 2">
                          <a:extLst>
                            <a:ext uri="{FF2B5EF4-FFF2-40B4-BE49-F238E27FC236}">
                              <a16:creationId xmlns:a16="http://schemas.microsoft.com/office/drawing/2014/main" id="{C7F0E085-984F-D83B-C935-A38DB9B668CE}"/>
                            </a:ext>
                          </a:extLst>
                        </wps:cNvPr>
                        <wps:cNvSpPr/>
                        <wps:spPr>
                          <a:xfrm>
                            <a:off x="3405700" y="2197693"/>
                            <a:ext cx="4579728" cy="1109184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07E264" w14:textId="77777777" w:rsidR="00360984" w:rsidRPr="00463F53" w:rsidRDefault="00360984" w:rsidP="00360984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 w:rsidRPr="00463F5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Received at least one dose of the COVID-19 vaccine</w:t>
                              </w:r>
                            </w:p>
                            <w:p w14:paraId="7B85055E" w14:textId="31CCF4AC" w:rsidR="00360984" w:rsidRPr="00463F53" w:rsidRDefault="00360984" w:rsidP="00C049E2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 w:rsidRPr="00463F5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n = 419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" name="Rectangle: Rounded Corners 3">
                          <a:extLst>
                            <a:ext uri="{FF2B5EF4-FFF2-40B4-BE49-F238E27FC236}">
                              <a16:creationId xmlns:a16="http://schemas.microsoft.com/office/drawing/2014/main" id="{BC2117A9-A5C0-14EB-2AD7-CD860F4C3E7A}"/>
                            </a:ext>
                          </a:extLst>
                        </wps:cNvPr>
                        <wps:cNvSpPr/>
                        <wps:spPr>
                          <a:xfrm>
                            <a:off x="3419456" y="4254859"/>
                            <a:ext cx="4584534" cy="1107199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A2ED70" w14:textId="12E97640" w:rsidR="00624D13" w:rsidRDefault="00360984" w:rsidP="00360984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Missing</w:t>
                              </w:r>
                              <w:r w:rsidRPr="00463F5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 xml:space="preserve"> responses for the trust item </w:t>
                              </w:r>
                              <w:r w:rsidR="005B451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and/or sociodemographic covariates</w:t>
                              </w:r>
                            </w:p>
                            <w:p w14:paraId="658DCA25" w14:textId="1A083278" w:rsidR="005B4516" w:rsidRPr="00463F53" w:rsidRDefault="00976F13" w:rsidP="00360984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 xml:space="preserve">n </w:t>
                              </w:r>
                              <w:r w:rsidR="005B451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=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="005B451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27</w:t>
                              </w:r>
                            </w:p>
                            <w:p w14:paraId="6570ECC4" w14:textId="216A41D4" w:rsidR="00360984" w:rsidRPr="00463F53" w:rsidRDefault="00360984" w:rsidP="00C049E2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" name="Rectangle: Rounded Corners 5">
                          <a:extLst>
                            <a:ext uri="{FF2B5EF4-FFF2-40B4-BE49-F238E27FC236}">
                              <a16:creationId xmlns:a16="http://schemas.microsoft.com/office/drawing/2014/main" id="{27F2A642-612F-532B-B1DB-9C44B9A3ABB5}"/>
                            </a:ext>
                          </a:extLst>
                        </wps:cNvPr>
                        <wps:cNvSpPr/>
                        <wps:spPr>
                          <a:xfrm>
                            <a:off x="144121" y="6386884"/>
                            <a:ext cx="2794000" cy="931334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60278B" w14:textId="78EEF027" w:rsidR="00360984" w:rsidRPr="00463F53" w:rsidRDefault="00360984" w:rsidP="00360984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 w:rsidRPr="00463F5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Final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 xml:space="preserve"> unweighted</w:t>
                              </w:r>
                              <w:r w:rsidRPr="00463F5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 xml:space="preserve"> sample </w:t>
                              </w:r>
                            </w:p>
                            <w:p w14:paraId="5FD9AF86" w14:textId="046C2DEC" w:rsidR="00360984" w:rsidRPr="00F4568B" w:rsidRDefault="00360984" w:rsidP="00360984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N</w:t>
                              </w:r>
                              <w:r w:rsidRPr="00F4568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 xml:space="preserve"> = 5,05</w:t>
                              </w:r>
                              <w:r w:rsidR="00C049E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6" name="Straight Arrow Connector 6">
                          <a:extLst>
                            <a:ext uri="{FF2B5EF4-FFF2-40B4-BE49-F238E27FC236}">
                              <a16:creationId xmlns:a16="http://schemas.microsoft.com/office/drawing/2014/main" id="{D04E5B65-A01B-51CE-AFFB-646FFD5DDD86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463416" y="1604324"/>
                            <a:ext cx="0" cy="4677282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Arrow Connector 7">
                          <a:extLst>
                            <a:ext uri="{FF2B5EF4-FFF2-40B4-BE49-F238E27FC236}">
                              <a16:creationId xmlns:a16="http://schemas.microsoft.com/office/drawing/2014/main" id="{90A18B1E-A0D4-80C7-5320-FDFF4796808F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555660" y="2729624"/>
                            <a:ext cx="1828802" cy="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traight Arrow Connector 8">
                          <a:extLst>
                            <a:ext uri="{FF2B5EF4-FFF2-40B4-BE49-F238E27FC236}">
                              <a16:creationId xmlns:a16="http://schemas.microsoft.com/office/drawing/2014/main" id="{D6109FF4-44E2-AED9-91B5-87DEE78EA13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569914" y="4751264"/>
                            <a:ext cx="1828802" cy="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C4D922" id="Group 15" o:spid="_x0000_s1026" style="position:absolute;left:0;text-align:left;margin-left:6pt;margin-top:.5pt;width:500.65pt;height:358.25pt;z-index:251659264;mso-width-relative:margin;mso-height-relative:margin" coordorigin=",6688" coordsize="80039,66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">
                <v:roundrect id="Rectangle: Rounded Corners 1" o:spid="_x0000_s1027" style="position:absolute;top:6688;width:27970;height:93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" fillcolor="#d9e2f3 [660]" strokecolor="#09101d [484]" strokeweight="1pt">
                  <v:stroke joinstyle="miter"/>
                  <v:textbox>
                    <w:txbxContent>
                      <w:p w14:paraId="54D523AF" w14:textId="6E7E553A" w:rsidR="00360984" w:rsidRPr="00463F53" w:rsidRDefault="004D1C5D" w:rsidP="00360984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 xml:space="preserve">Total </w:t>
                        </w:r>
                        <w:r w:rsidR="00360984" w:rsidRPr="00F4568B"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 xml:space="preserve">REACH-US </w:t>
                        </w:r>
                        <w:r w:rsidR="0002404F"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 xml:space="preserve">study </w:t>
                        </w:r>
                        <w:r w:rsidR="00360984" w:rsidRPr="00463F53"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sample</w:t>
                        </w:r>
                      </w:p>
                      <w:p w14:paraId="0FC6D5E1" w14:textId="3D5EB6EF" w:rsidR="00360984" w:rsidRPr="00463F53" w:rsidRDefault="00360984" w:rsidP="00360984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</w:pPr>
                        <w:r w:rsidRPr="00463F53"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N</w:t>
                        </w:r>
                        <w:r w:rsidRPr="00463F53"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= 5,500</w:t>
                        </w:r>
                      </w:p>
                    </w:txbxContent>
                  </v:textbox>
                </v:roundrect>
                <v:roundrect id="Rectangle: Rounded Corners 2" o:spid="_x0000_s1028" style="position:absolute;left:34057;top:21976;width:45797;height:110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" fillcolor="#d9e2f3 [660]" strokecolor="#09101d [484]" strokeweight="1pt">
                  <v:stroke joinstyle="miter"/>
                  <v:textbox>
                    <w:txbxContent>
                      <w:p w14:paraId="5A07E264" w14:textId="77777777" w:rsidR="00360984" w:rsidRPr="00463F53" w:rsidRDefault="00360984" w:rsidP="00360984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</w:pPr>
                        <w:r w:rsidRPr="00463F53"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Received at least one dose of the COVID-19 vaccine</w:t>
                        </w:r>
                      </w:p>
                      <w:p w14:paraId="7B85055E" w14:textId="31CCF4AC" w:rsidR="00360984" w:rsidRPr="00463F53" w:rsidRDefault="00360984" w:rsidP="00C049E2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</w:pPr>
                        <w:r w:rsidRPr="00463F53"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n = 419</w:t>
                        </w:r>
                      </w:p>
                    </w:txbxContent>
                  </v:textbox>
                </v:roundrect>
                <v:roundrect id="Rectangle: Rounded Corners 3" o:spid="_x0000_s1029" style="position:absolute;left:34194;top:42548;width:45845;height:110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" fillcolor="#d9e2f3 [660]" strokecolor="#09101d [484]" strokeweight="1pt">
                  <v:stroke joinstyle="miter"/>
                  <v:textbox>
                    <w:txbxContent>
                      <w:p w14:paraId="19A2ED70" w14:textId="12E97640" w:rsidR="00624D13" w:rsidRDefault="00360984" w:rsidP="00360984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Missing</w:t>
                        </w:r>
                        <w:r w:rsidRPr="00463F53"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 xml:space="preserve"> responses for the trust item </w:t>
                        </w:r>
                        <w:r w:rsidR="005B4516"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and/or sociodemographic covariates</w:t>
                        </w:r>
                      </w:p>
                      <w:p w14:paraId="658DCA25" w14:textId="1A083278" w:rsidR="005B4516" w:rsidRPr="00463F53" w:rsidRDefault="00976F13" w:rsidP="00360984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 xml:space="preserve">n </w:t>
                        </w:r>
                        <w:r w:rsidR="005B4516"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=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="005B4516"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27</w:t>
                        </w:r>
                      </w:p>
                      <w:p w14:paraId="6570ECC4" w14:textId="216A41D4" w:rsidR="00360984" w:rsidRPr="00463F53" w:rsidRDefault="00360984" w:rsidP="00C049E2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</w:pPr>
                      </w:p>
                    </w:txbxContent>
                  </v:textbox>
                </v:roundrect>
                <v:roundrect id="Rectangle: Rounded Corners 5" o:spid="_x0000_s1030" style="position:absolute;left:1441;top:63868;width:27940;height:93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" fillcolor="#d9e2f3 [660]" strokecolor="#09101d [484]" strokeweight="1pt">
                  <v:stroke joinstyle="miter"/>
                  <v:textbox>
                    <w:txbxContent>
                      <w:p w14:paraId="0C60278B" w14:textId="78EEF027" w:rsidR="00360984" w:rsidRPr="00463F53" w:rsidRDefault="00360984" w:rsidP="00360984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</w:pPr>
                        <w:r w:rsidRPr="00463F53"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Final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 xml:space="preserve"> unweighted</w:t>
                        </w:r>
                        <w:r w:rsidRPr="00463F53"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 xml:space="preserve"> sample </w:t>
                        </w:r>
                      </w:p>
                      <w:p w14:paraId="5FD9AF86" w14:textId="046C2DEC" w:rsidR="00360984" w:rsidRPr="00F4568B" w:rsidRDefault="00360984" w:rsidP="00360984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N</w:t>
                        </w:r>
                        <w:r w:rsidRPr="00F4568B"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 xml:space="preserve"> = 5,05</w:t>
                        </w:r>
                        <w:r w:rsidR="00C049E2"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6" o:spid="_x0000_s1031" type="#_x0000_t32" style="position:absolute;left:14634;top:16043;width:0;height:467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" strokecolor="#2f5496 [2404]" strokeweight="4.5pt">
                  <v:stroke endarrow="block" joinstyle="miter"/>
                  <o:lock v:ext="edit" shapetype="f"/>
                </v:shape>
                <v:shape id="Straight Arrow Connector 7" o:spid="_x0000_s1032" type="#_x0000_t32" style="position:absolute;left:15556;top:27296;width:1828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" strokecolor="#2f5496 [2404]" strokeweight="4.5pt">
                  <v:stroke endarrow="block" joinstyle="miter"/>
                  <o:lock v:ext="edit" shapetype="f"/>
                </v:shape>
                <v:shape id="Straight Arrow Connector 8" o:spid="_x0000_s1033" type="#_x0000_t32" style="position:absolute;left:15699;top:47512;width:1828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" strokecolor="#2f5496 [2404]" strokeweight="4.5pt">
                  <v:stroke endarrow="block" joinstyle="miter"/>
                  <o:lock v:ext="edit" shapetype="f"/>
                </v:shape>
              </v:group>
            </w:pict>
          </mc:Fallback>
        </mc:AlternateContent>
      </w:r>
    </w:p>
    <w:p w14:paraId="393DEA1E" w14:textId="334DC91F" w:rsidR="00360984" w:rsidRPr="00A6471A" w:rsidRDefault="00360984" w:rsidP="00CF6F4B">
      <w:pPr>
        <w:spacing w:after="0"/>
        <w:rPr>
          <w:rFonts w:ascii="Arial" w:hAnsi="Arial" w:cs="Arial"/>
          <w:sz w:val="21"/>
          <w:szCs w:val="21"/>
        </w:rPr>
      </w:pPr>
    </w:p>
    <w:p w14:paraId="35079723" w14:textId="3ADA658E" w:rsidR="00360984" w:rsidRPr="00A6471A" w:rsidRDefault="00360984">
      <w:pPr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</w:rPr>
        <w:br w:type="page"/>
      </w:r>
    </w:p>
    <w:p w14:paraId="6198252A" w14:textId="77777777" w:rsidR="004D1C5D" w:rsidRPr="00A6471A" w:rsidRDefault="004D1C5D" w:rsidP="004D1C5D">
      <w:pPr>
        <w:spacing w:line="240" w:lineRule="auto"/>
        <w:contextualSpacing/>
        <w:rPr>
          <w:rFonts w:ascii="Arial" w:hAnsi="Arial" w:cs="Arial"/>
          <w:noProof/>
          <w:sz w:val="21"/>
          <w:szCs w:val="21"/>
        </w:rPr>
      </w:pPr>
      <w:r w:rsidRPr="00A6471A">
        <w:rPr>
          <w:rFonts w:ascii="Arial" w:hAnsi="Arial" w:cs="Arial"/>
          <w:sz w:val="21"/>
          <w:szCs w:val="21"/>
        </w:rPr>
        <w:lastRenderedPageBreak/>
        <w:t>Figure S2. Conceptual model for trust in the U.S. healthcare system and willingness to test for COVID-19 and receive the COVID-19 vaccine.</w:t>
      </w:r>
    </w:p>
    <w:p w14:paraId="7E5E4C87" w14:textId="6C3B22AF" w:rsidR="001D7217" w:rsidRPr="00A6471A" w:rsidRDefault="001D7217" w:rsidP="001D7217">
      <w:pPr>
        <w:spacing w:after="0" w:line="240" w:lineRule="auto"/>
        <w:contextualSpacing/>
        <w:rPr>
          <w:rFonts w:ascii="Arial" w:hAnsi="Arial" w:cs="Arial"/>
          <w:b/>
          <w:bCs/>
          <w:sz w:val="21"/>
          <w:szCs w:val="21"/>
        </w:rPr>
      </w:pPr>
      <w:r w:rsidRPr="00A6471A">
        <w:rPr>
          <w:rFonts w:ascii="Arial" w:hAnsi="Arial" w:cs="Arial"/>
          <w:b/>
          <w:bCs/>
          <w:noProof/>
          <w:sz w:val="21"/>
          <w:szCs w:val="21"/>
          <w14:ligatures w14:val="standardContextua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2AAE09E" wp14:editId="7FC89CBD">
                <wp:simplePos x="0" y="0"/>
                <wp:positionH relativeFrom="column">
                  <wp:posOffset>1947545</wp:posOffset>
                </wp:positionH>
                <wp:positionV relativeFrom="paragraph">
                  <wp:posOffset>852170</wp:posOffset>
                </wp:positionV>
                <wp:extent cx="5589270" cy="2209165"/>
                <wp:effectExtent l="0" t="0" r="11430" b="13335"/>
                <wp:wrapNone/>
                <wp:docPr id="2042549746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9270" cy="2209165"/>
                          <a:chOff x="1146227" y="338974"/>
                          <a:chExt cx="5589496" cy="2210414"/>
                        </a:xfrm>
                      </wpg:grpSpPr>
                      <wps:wsp>
                        <wps:cNvPr id="597811591" name="Oval 1"/>
                        <wps:cNvSpPr/>
                        <wps:spPr>
                          <a:xfrm>
                            <a:off x="1146227" y="1146038"/>
                            <a:ext cx="2085975" cy="14033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55FCED" w14:textId="77777777" w:rsidR="001D7217" w:rsidRPr="0022024B" w:rsidRDefault="001D7217" w:rsidP="001D721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Trust in the U.S. Healthcare System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0129544" name="Rectangle 2"/>
                        <wps:cNvSpPr/>
                        <wps:spPr>
                          <a:xfrm>
                            <a:off x="3442928" y="338974"/>
                            <a:ext cx="1571222" cy="34773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D4FB66" w14:textId="77777777" w:rsidR="001D7217" w:rsidRPr="0022024B" w:rsidRDefault="001D7217" w:rsidP="001D721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 w:rsidRPr="0022024B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Race–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E</w:t>
                              </w:r>
                              <w:r w:rsidRPr="0022024B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thnicity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95939" name="Rectangle 4"/>
                        <wps:cNvSpPr/>
                        <wps:spPr>
                          <a:xfrm>
                            <a:off x="5241702" y="605438"/>
                            <a:ext cx="1494021" cy="914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15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BD2FBA" w14:textId="3E691F79" w:rsidR="001D7217" w:rsidRPr="0022024B" w:rsidRDefault="001D7217" w:rsidP="001D721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22024B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</w:rPr>
                                <w:t>Willing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</w:rPr>
                                <w:t>n</w:t>
                              </w:r>
                              <w:r w:rsidRPr="0022024B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</w:rPr>
                                <w:t>ess to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</w:rPr>
                                <w:t xml:space="preserve"> </w:t>
                              </w:r>
                              <w:r w:rsidR="00E03C4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</w:rPr>
                                <w:t>T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</w:rPr>
                                <w:t xml:space="preserve">est for </w:t>
                              </w:r>
                              <w:r w:rsidRPr="0022024B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</w:rPr>
                                <w:t>COVID-19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31175" name="Straight Arrow Connector 5"/>
                        <wps:cNvCnPr/>
                        <wps:spPr>
                          <a:xfrm>
                            <a:off x="3232060" y="1826908"/>
                            <a:ext cx="2761897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9843922" name="Straight Arrow Connector 6"/>
                        <wps:cNvCnPr/>
                        <wps:spPr>
                          <a:xfrm>
                            <a:off x="4251639" y="737923"/>
                            <a:ext cx="796" cy="108898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AAE09E" id="Group 13" o:spid="_x0000_s1034" style="position:absolute;margin-left:153.35pt;margin-top:67.1pt;width:440.1pt;height:173.95pt;z-index:251661312;mso-width-relative:margin;mso-height-relative:margin" coordorigin="11462,3389" coordsize="55894,22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">
                <v:oval id="Oval 1" o:spid="_x0000_s1035" style="position:absolute;left:11462;top:11460;width:20860;height:14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" fillcolor="#4472c4 [3204]" strokecolor="#09101d [484]" strokeweight="1pt">
                  <v:stroke joinstyle="miter"/>
                  <v:textbox>
                    <w:txbxContent>
                      <w:p w14:paraId="5B55FCED" w14:textId="77777777" w:rsidR="001D7217" w:rsidRPr="0022024B" w:rsidRDefault="001D7217" w:rsidP="001D721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Trust in the U.S. Healthcare System</w:t>
                        </w:r>
                      </w:p>
                    </w:txbxContent>
                  </v:textbox>
                </v:oval>
                <v:rect id="Rectangle 2" o:spid="_x0000_s1036" style="position:absolute;left:34429;top:3389;width:15712;height:3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" fillcolor="#4472c4 [3204]" strokecolor="#09101d [484]" strokeweight="1pt">
                  <v:textbox>
                    <w:txbxContent>
                      <w:p w14:paraId="0CD4FB66" w14:textId="77777777" w:rsidR="001D7217" w:rsidRPr="0022024B" w:rsidRDefault="001D7217" w:rsidP="001D721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22024B">
                          <w:rPr>
                            <w:rFonts w:ascii="Arial" w:hAnsi="Arial" w:cs="Arial"/>
                            <w:b/>
                            <w:bCs/>
                          </w:rPr>
                          <w:t>Race–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E</w:t>
                        </w:r>
                        <w:r w:rsidRPr="0022024B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thnicity </w:t>
                        </w:r>
                      </w:p>
                    </w:txbxContent>
                  </v:textbox>
                </v:rect>
                <v:rect id="_x0000_s1037" style="position:absolute;left:52417;top:6054;width:14940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" fillcolor="#ffc000 [3207]" strokecolor="#261c00 [487]" strokeweight="1pt">
                  <v:textbox>
                    <w:txbxContent>
                      <w:p w14:paraId="61BD2FBA" w14:textId="3E691F79" w:rsidR="001D7217" w:rsidRPr="0022024B" w:rsidRDefault="001D7217" w:rsidP="001D721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</w:rPr>
                        </w:pPr>
                        <w:r w:rsidRPr="0022024B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</w:rPr>
                          <w:t>Willing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</w:rPr>
                          <w:t>n</w:t>
                        </w:r>
                        <w:r w:rsidRPr="0022024B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</w:rPr>
                          <w:t>ess to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</w:rPr>
                          <w:t xml:space="preserve"> </w:t>
                        </w:r>
                        <w:r w:rsidR="00E03C4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</w:rPr>
                          <w:t>T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</w:rPr>
                          <w:t xml:space="preserve">est for </w:t>
                        </w:r>
                        <w:r w:rsidRPr="0022024B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</w:rPr>
                          <w:t>COVID-19</w:t>
                        </w:r>
                      </w:p>
                    </w:txbxContent>
                  </v:textbox>
                </v:rect>
                <v:shape id="Straight Arrow Connector 5" o:spid="_x0000_s1038" type="#_x0000_t32" style="position:absolute;left:32320;top:18269;width:2761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" strokecolor="#4472c4 [3204]" strokeweight=".5pt">
                  <v:stroke endarrow="block" joinstyle="miter"/>
                </v:shape>
                <v:shape id="Straight Arrow Connector 6" o:spid="_x0000_s1039" type="#_x0000_t32" style="position:absolute;left:42516;top:7379;width:8;height:108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" strokecolor="#4472c4 [3204]" strokeweight=".5pt">
                  <v:stroke endarrow="block" joinstyle="miter"/>
                </v:shape>
              </v:group>
            </w:pict>
          </mc:Fallback>
        </mc:AlternateContent>
      </w:r>
      <w:r w:rsidRPr="00A6471A">
        <w:rPr>
          <w:rFonts w:ascii="Arial" w:hAnsi="Arial" w:cs="Arial"/>
          <w:b/>
          <w:bCs/>
          <w:noProof/>
          <w:sz w:val="21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43C4AD" wp14:editId="54DCE841">
                <wp:simplePos x="0" y="0"/>
                <wp:positionH relativeFrom="column">
                  <wp:posOffset>6798365</wp:posOffset>
                </wp:positionH>
                <wp:positionV relativeFrom="paragraph">
                  <wp:posOffset>2032642</wp:posOffset>
                </wp:positionV>
                <wp:extent cx="0" cy="555839"/>
                <wp:effectExtent l="63500" t="25400" r="38100" b="41275"/>
                <wp:wrapNone/>
                <wp:docPr id="167243177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5839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021FF45A" id="Straight Arrow Connector 2" o:spid="_x0000_s1026" type="#_x0000_t32" style="position:absolute;margin-left:535.3pt;margin-top:160.05pt;width:0;height:43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" strokecolor="#4472c4 [3204]" strokeweight=".5pt">
                <v:stroke startarrow="block" endarrow="block" joinstyle="miter"/>
              </v:shape>
            </w:pict>
          </mc:Fallback>
        </mc:AlternateContent>
      </w:r>
      <w:r w:rsidRPr="00A6471A">
        <w:rPr>
          <w:rFonts w:ascii="Arial" w:hAnsi="Arial" w:cs="Arial"/>
          <w:noProof/>
          <w:sz w:val="21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C6E36D" wp14:editId="1E0F8FF6">
                <wp:simplePos x="0" y="0"/>
                <wp:positionH relativeFrom="column">
                  <wp:posOffset>6040755</wp:posOffset>
                </wp:positionH>
                <wp:positionV relativeFrom="paragraph">
                  <wp:posOffset>2592014</wp:posOffset>
                </wp:positionV>
                <wp:extent cx="1493898" cy="914184"/>
                <wp:effectExtent l="0" t="0" r="17780" b="13335"/>
                <wp:wrapNone/>
                <wp:docPr id="174109279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898" cy="91418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790B64" w14:textId="23B2C6E5" w:rsidR="00E03C45" w:rsidRDefault="001D7217" w:rsidP="00E03C4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2024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Willing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n</w:t>
                            </w:r>
                            <w:r w:rsidRPr="0022024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ess to </w:t>
                            </w:r>
                            <w:r w:rsidR="00E03C4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R</w:t>
                            </w:r>
                            <w:r w:rsidRPr="0022024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eceive the </w:t>
                            </w:r>
                          </w:p>
                          <w:p w14:paraId="31DCCAD6" w14:textId="1C85034E" w:rsidR="001D7217" w:rsidRPr="0022024B" w:rsidRDefault="001D7217" w:rsidP="00E03C4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2024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COVID-19 </w:t>
                            </w:r>
                            <w:r w:rsidR="00E03C4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V</w:t>
                            </w:r>
                            <w:r w:rsidRPr="0022024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accine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C6E36D" id="Rectangle 4" o:spid="_x0000_s1040" style="position:absolute;margin-left:475.65pt;margin-top:204.1pt;width:117.65pt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" fillcolor="#ffc000 [3207]" strokecolor="#261c00 [487]" strokeweight="1pt">
                <v:textbox>
                  <w:txbxContent>
                    <w:p w14:paraId="1A790B64" w14:textId="23B2C6E5" w:rsidR="00E03C45" w:rsidRDefault="001D7217" w:rsidP="00E03C45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22024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Willing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n</w:t>
                      </w:r>
                      <w:r w:rsidRPr="0022024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 xml:space="preserve">ess to </w:t>
                      </w:r>
                      <w:r w:rsidR="00E03C4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R</w:t>
                      </w:r>
                      <w:r w:rsidRPr="0022024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 xml:space="preserve">eceive the </w:t>
                      </w:r>
                    </w:p>
                    <w:p w14:paraId="31DCCAD6" w14:textId="1C85034E" w:rsidR="001D7217" w:rsidRPr="0022024B" w:rsidRDefault="001D7217" w:rsidP="00E03C45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22024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 xml:space="preserve">COVID-19 </w:t>
                      </w:r>
                      <w:r w:rsidR="00E03C4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V</w:t>
                      </w:r>
                      <w:r w:rsidRPr="0022024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accine</w:t>
                      </w:r>
                    </w:p>
                  </w:txbxContent>
                </v:textbox>
              </v:rect>
            </w:pict>
          </mc:Fallback>
        </mc:AlternateContent>
      </w:r>
    </w:p>
    <w:p w14:paraId="53037EDA" w14:textId="19537279" w:rsidR="004D1C5D" w:rsidRPr="00A6471A" w:rsidRDefault="004D1C5D">
      <w:pPr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</w:rPr>
        <w:br w:type="page"/>
      </w:r>
    </w:p>
    <w:p w14:paraId="22FD8CDD" w14:textId="06547C85" w:rsidR="00CF6F4B" w:rsidRPr="00A6471A" w:rsidRDefault="00CF6F4B" w:rsidP="00CF6F4B">
      <w:pPr>
        <w:spacing w:after="0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</w:rPr>
        <w:lastRenderedPageBreak/>
        <w:t>Figure S</w:t>
      </w:r>
      <w:r w:rsidR="00360984" w:rsidRPr="00A6471A">
        <w:rPr>
          <w:rFonts w:ascii="Arial" w:hAnsi="Arial" w:cs="Arial"/>
          <w:sz w:val="21"/>
          <w:szCs w:val="21"/>
        </w:rPr>
        <w:t>3</w:t>
      </w:r>
      <w:r w:rsidRPr="00A6471A">
        <w:rPr>
          <w:rFonts w:ascii="Arial" w:hAnsi="Arial" w:cs="Arial"/>
          <w:sz w:val="21"/>
          <w:szCs w:val="21"/>
        </w:rPr>
        <w:t>. Willingness to test for COVID-19, stratified by trust in the U.S. healthcare system</w:t>
      </w:r>
    </w:p>
    <w:p w14:paraId="7411D28C" w14:textId="77777777" w:rsidR="00CF6F4B" w:rsidRPr="00A6471A" w:rsidRDefault="00CF6F4B" w:rsidP="00CF6F4B">
      <w:pPr>
        <w:contextualSpacing/>
        <w:jc w:val="center"/>
        <w:rPr>
          <w:rFonts w:ascii="Arial" w:hAnsi="Arial" w:cs="Arial"/>
          <w:sz w:val="21"/>
          <w:szCs w:val="21"/>
        </w:rPr>
      </w:pPr>
    </w:p>
    <w:p w14:paraId="6AC74403" w14:textId="77777777" w:rsidR="00CF6F4B" w:rsidRPr="00A6471A" w:rsidRDefault="00CF6F4B" w:rsidP="00CF6F4B">
      <w:pPr>
        <w:spacing w:after="0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403361FA" wp14:editId="0E4294B5">
            <wp:extent cx="8213697" cy="2202180"/>
            <wp:effectExtent l="0" t="0" r="0" b="7620"/>
            <wp:docPr id="176842890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BC23A2C-DE76-3554-44F9-267B7AC06D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9890A5E" w14:textId="77777777" w:rsidR="00CF6F4B" w:rsidRPr="00A6471A" w:rsidRDefault="00CF6F4B" w:rsidP="00CF6F4B">
      <w:pPr>
        <w:spacing w:after="0"/>
        <w:ind w:left="-630" w:firstLine="90"/>
        <w:rPr>
          <w:rFonts w:ascii="Arial" w:hAnsi="Arial" w:cs="Arial"/>
          <w:sz w:val="21"/>
          <w:szCs w:val="21"/>
        </w:rPr>
      </w:pPr>
    </w:p>
    <w:p w14:paraId="195FABEA" w14:textId="77777777" w:rsidR="00CF6F4B" w:rsidRPr="00A6471A" w:rsidRDefault="00CF6F4B" w:rsidP="00CF6F4B">
      <w:pPr>
        <w:spacing w:after="0"/>
        <w:rPr>
          <w:rFonts w:ascii="Arial" w:hAnsi="Arial" w:cs="Arial"/>
          <w:sz w:val="21"/>
          <w:szCs w:val="21"/>
          <w:vertAlign w:val="superscript"/>
        </w:rPr>
      </w:pPr>
    </w:p>
    <w:p w14:paraId="0652FBEA" w14:textId="77777777" w:rsidR="00CF6F4B" w:rsidRPr="00A6471A" w:rsidRDefault="00CF6F4B" w:rsidP="00CF6F4B">
      <w:pPr>
        <w:spacing w:after="0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  <w:vertAlign w:val="superscript"/>
        </w:rPr>
        <w:t xml:space="preserve">a </w:t>
      </w:r>
      <w:r w:rsidRPr="00A6471A">
        <w:rPr>
          <w:rFonts w:ascii="Arial" w:hAnsi="Arial" w:cs="Arial"/>
          <w:sz w:val="21"/>
          <w:szCs w:val="21"/>
        </w:rPr>
        <w:t>Weighted to be nationally representative within each racial/ethnic group.</w:t>
      </w:r>
    </w:p>
    <w:p w14:paraId="3896F38F" w14:textId="77777777" w:rsidR="00CF6F4B" w:rsidRPr="00A6471A" w:rsidRDefault="00CF6F4B" w:rsidP="00CF6F4B">
      <w:pPr>
        <w:spacing w:after="0"/>
        <w:rPr>
          <w:rFonts w:ascii="Arial" w:hAnsi="Arial" w:cs="Arial"/>
          <w:caps/>
          <w:sz w:val="21"/>
          <w:szCs w:val="21"/>
        </w:rPr>
      </w:pPr>
      <w:r w:rsidRPr="00A6471A">
        <w:rPr>
          <w:rFonts w:ascii="Arial" w:hAnsi="Arial" w:cs="Arial"/>
          <w:sz w:val="21"/>
          <w:szCs w:val="21"/>
          <w:vertAlign w:val="superscript"/>
        </w:rPr>
        <w:t>b</w:t>
      </w:r>
      <w:r w:rsidRPr="00A6471A">
        <w:rPr>
          <w:rFonts w:ascii="Arial" w:hAnsi="Arial" w:cs="Arial"/>
          <w:sz w:val="21"/>
          <w:szCs w:val="21"/>
        </w:rPr>
        <w:t xml:space="preserve"> Unwilling to test for COVID-19 included: </w:t>
      </w:r>
      <w:r w:rsidRPr="00A6471A">
        <w:rPr>
          <w:rFonts w:ascii="Arial" w:hAnsi="Arial" w:cs="Arial"/>
          <w:bCs/>
          <w:sz w:val="21"/>
          <w:szCs w:val="21"/>
        </w:rPr>
        <w:t>No, and I don’t plan on getting tested now or in the future.</w:t>
      </w:r>
    </w:p>
    <w:p w14:paraId="120A8D98" w14:textId="77777777" w:rsidR="00CF6F4B" w:rsidRPr="00A6471A" w:rsidRDefault="00CF6F4B" w:rsidP="00CF6F4B">
      <w:pPr>
        <w:spacing w:after="0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  <w:vertAlign w:val="superscript"/>
        </w:rPr>
        <w:t xml:space="preserve">c </w:t>
      </w:r>
      <w:r w:rsidRPr="00A6471A">
        <w:rPr>
          <w:rFonts w:ascii="Arial" w:hAnsi="Arial" w:cs="Arial"/>
          <w:sz w:val="21"/>
          <w:szCs w:val="21"/>
        </w:rPr>
        <w:t xml:space="preserve">Willing to test for COVID-19 included: Yes, I tested positive Yes, I tested negative, Yes, I don’t know the results, No, but I </w:t>
      </w:r>
    </w:p>
    <w:p w14:paraId="39E6AF20" w14:textId="77777777" w:rsidR="00CF6F4B" w:rsidRPr="00A6471A" w:rsidRDefault="00CF6F4B" w:rsidP="00CF6F4B">
      <w:pPr>
        <w:spacing w:after="0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</w:rPr>
        <w:t xml:space="preserve">  plan on getting tested soon, No, but I would get tested in the future if I develop symptoms or come into contact with </w:t>
      </w:r>
    </w:p>
    <w:p w14:paraId="61D92D39" w14:textId="77777777" w:rsidR="00CF6F4B" w:rsidRPr="00A6471A" w:rsidRDefault="00CF6F4B" w:rsidP="00CF6F4B">
      <w:pPr>
        <w:spacing w:after="0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</w:rPr>
        <w:t xml:space="preserve">  someone who has tested positive for COVID-19.</w:t>
      </w:r>
    </w:p>
    <w:p w14:paraId="63A8D24D" w14:textId="77777777" w:rsidR="00CF6F4B" w:rsidRPr="00A6471A" w:rsidRDefault="00CF6F4B" w:rsidP="00CF6F4B">
      <w:pPr>
        <w:spacing w:after="0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  <w:vertAlign w:val="superscript"/>
        </w:rPr>
        <w:t xml:space="preserve">d </w:t>
      </w:r>
      <w:r w:rsidRPr="00A6471A">
        <w:rPr>
          <w:rFonts w:ascii="Arial" w:hAnsi="Arial" w:cs="Arial"/>
          <w:sz w:val="21"/>
          <w:szCs w:val="21"/>
        </w:rPr>
        <w:t>Willingness to test for COVID-19 varied significantly between levels of trust (p&lt;0.01).</w:t>
      </w:r>
    </w:p>
    <w:p w14:paraId="5E98B1B5" w14:textId="77777777" w:rsidR="00CF6F4B" w:rsidRPr="00A6471A" w:rsidRDefault="00CF6F4B" w:rsidP="00CF6F4B">
      <w:pPr>
        <w:spacing w:after="0"/>
        <w:ind w:firstLine="90"/>
        <w:rPr>
          <w:rFonts w:ascii="Arial" w:hAnsi="Arial" w:cs="Arial"/>
          <w:sz w:val="21"/>
          <w:szCs w:val="21"/>
        </w:rPr>
      </w:pPr>
    </w:p>
    <w:p w14:paraId="22E64F83" w14:textId="77777777" w:rsidR="00CF6F4B" w:rsidRPr="00A6471A" w:rsidRDefault="00CF6F4B" w:rsidP="00CF6F4B">
      <w:pPr>
        <w:spacing w:after="0"/>
        <w:ind w:firstLine="90"/>
        <w:rPr>
          <w:rFonts w:ascii="Arial" w:hAnsi="Arial" w:cs="Arial"/>
          <w:sz w:val="21"/>
          <w:szCs w:val="21"/>
        </w:rPr>
      </w:pPr>
    </w:p>
    <w:p w14:paraId="7885177F" w14:textId="77777777" w:rsidR="00CF6F4B" w:rsidRPr="00A6471A" w:rsidRDefault="00CF6F4B" w:rsidP="00CF6F4B">
      <w:pPr>
        <w:spacing w:after="0"/>
        <w:ind w:firstLine="90"/>
        <w:rPr>
          <w:rFonts w:ascii="Arial" w:hAnsi="Arial" w:cs="Arial"/>
          <w:sz w:val="21"/>
          <w:szCs w:val="21"/>
        </w:rPr>
      </w:pPr>
    </w:p>
    <w:p w14:paraId="24E36B35" w14:textId="77777777" w:rsidR="00CF6F4B" w:rsidRPr="00A6471A" w:rsidRDefault="00CF6F4B" w:rsidP="00CF6F4B">
      <w:pPr>
        <w:spacing w:after="0"/>
        <w:ind w:left="-630" w:firstLine="90"/>
        <w:rPr>
          <w:rFonts w:ascii="Arial" w:hAnsi="Arial" w:cs="Arial"/>
          <w:sz w:val="21"/>
          <w:szCs w:val="21"/>
        </w:rPr>
      </w:pPr>
    </w:p>
    <w:p w14:paraId="4394A4B3" w14:textId="77777777" w:rsidR="00CF6F4B" w:rsidRPr="00A6471A" w:rsidRDefault="00CF6F4B" w:rsidP="00CF6F4B">
      <w:pPr>
        <w:spacing w:after="0"/>
        <w:ind w:left="-630" w:firstLine="90"/>
        <w:rPr>
          <w:rFonts w:ascii="Arial" w:hAnsi="Arial" w:cs="Arial"/>
          <w:sz w:val="21"/>
          <w:szCs w:val="21"/>
        </w:rPr>
      </w:pPr>
    </w:p>
    <w:p w14:paraId="387F35B4" w14:textId="77777777" w:rsidR="00CF6F4B" w:rsidRPr="00A6471A" w:rsidRDefault="00CF6F4B" w:rsidP="00CF6F4B">
      <w:pPr>
        <w:spacing w:after="0"/>
        <w:ind w:left="-630" w:firstLine="90"/>
        <w:rPr>
          <w:rFonts w:ascii="Arial" w:hAnsi="Arial" w:cs="Arial"/>
          <w:sz w:val="21"/>
          <w:szCs w:val="21"/>
        </w:rPr>
      </w:pPr>
    </w:p>
    <w:p w14:paraId="033C0998" w14:textId="77777777" w:rsidR="00CF6F4B" w:rsidRPr="00A6471A" w:rsidRDefault="00CF6F4B" w:rsidP="00CF6F4B">
      <w:pPr>
        <w:spacing w:after="0"/>
        <w:ind w:left="-630" w:firstLine="90"/>
        <w:rPr>
          <w:rFonts w:ascii="Arial" w:hAnsi="Arial" w:cs="Arial"/>
          <w:sz w:val="21"/>
          <w:szCs w:val="21"/>
        </w:rPr>
      </w:pPr>
    </w:p>
    <w:p w14:paraId="792CCDFF" w14:textId="77777777" w:rsidR="0076318B" w:rsidRPr="00A6471A" w:rsidRDefault="0076318B">
      <w:pPr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</w:rPr>
        <w:br w:type="page"/>
      </w:r>
    </w:p>
    <w:p w14:paraId="4EE641BA" w14:textId="551F6E26" w:rsidR="00CF6F4B" w:rsidRPr="00A6471A" w:rsidRDefault="00CF6F4B" w:rsidP="002E47B9">
      <w:pPr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</w:rPr>
        <w:lastRenderedPageBreak/>
        <w:t>Figure S</w:t>
      </w:r>
      <w:r w:rsidR="00360984" w:rsidRPr="00A6471A">
        <w:rPr>
          <w:rFonts w:ascii="Arial" w:hAnsi="Arial" w:cs="Arial"/>
          <w:sz w:val="21"/>
          <w:szCs w:val="21"/>
        </w:rPr>
        <w:t>4</w:t>
      </w:r>
      <w:r w:rsidRPr="00A6471A">
        <w:rPr>
          <w:rFonts w:ascii="Arial" w:hAnsi="Arial" w:cs="Arial"/>
          <w:sz w:val="21"/>
          <w:szCs w:val="21"/>
        </w:rPr>
        <w:t>: Willingness to receive the COVID-19 vaccine, stratified by trust in the U.S. healthcare system</w:t>
      </w:r>
    </w:p>
    <w:p w14:paraId="727452F6" w14:textId="77777777" w:rsidR="00CF6F4B" w:rsidRPr="00A6471A" w:rsidRDefault="00CF6F4B" w:rsidP="00CF6F4B">
      <w:pPr>
        <w:spacing w:after="0"/>
        <w:ind w:left="-630" w:firstLine="90"/>
        <w:rPr>
          <w:rFonts w:ascii="Arial" w:hAnsi="Arial" w:cs="Arial"/>
          <w:sz w:val="21"/>
          <w:szCs w:val="21"/>
        </w:rPr>
      </w:pPr>
    </w:p>
    <w:p w14:paraId="739F91C3" w14:textId="77777777" w:rsidR="00CF6F4B" w:rsidRPr="00A6471A" w:rsidRDefault="00CF6F4B" w:rsidP="00CF6F4B">
      <w:pPr>
        <w:spacing w:after="0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2B4F91E9" wp14:editId="269D6D4A">
            <wp:extent cx="8236999" cy="3136265"/>
            <wp:effectExtent l="0" t="0" r="0" b="6985"/>
            <wp:docPr id="152565940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347EB99-C04D-0747-CCCB-9B69B00A3C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BA7E358" w14:textId="77777777" w:rsidR="00CF6F4B" w:rsidRPr="00A6471A" w:rsidRDefault="00CF6F4B" w:rsidP="00CF6F4B">
      <w:pPr>
        <w:spacing w:after="0"/>
        <w:rPr>
          <w:rFonts w:ascii="Arial" w:hAnsi="Arial" w:cs="Arial"/>
          <w:sz w:val="21"/>
          <w:szCs w:val="21"/>
        </w:rPr>
      </w:pPr>
    </w:p>
    <w:p w14:paraId="02C98A67" w14:textId="77777777" w:rsidR="00CF6F4B" w:rsidRPr="00A6471A" w:rsidRDefault="00CF6F4B" w:rsidP="00CF6F4B">
      <w:pPr>
        <w:spacing w:after="0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  <w:vertAlign w:val="superscript"/>
        </w:rPr>
        <w:t xml:space="preserve">a </w:t>
      </w:r>
      <w:r w:rsidRPr="00A6471A">
        <w:rPr>
          <w:rFonts w:ascii="Arial" w:hAnsi="Arial" w:cs="Arial"/>
          <w:sz w:val="21"/>
          <w:szCs w:val="21"/>
        </w:rPr>
        <w:t>Weighted to be nationally representative within each racial/ethnic group.</w:t>
      </w:r>
    </w:p>
    <w:p w14:paraId="08CF4652" w14:textId="77777777" w:rsidR="00CF6F4B" w:rsidRPr="00A6471A" w:rsidRDefault="00CF6F4B" w:rsidP="00CF6F4B">
      <w:pPr>
        <w:spacing w:after="0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  <w:vertAlign w:val="superscript"/>
        </w:rPr>
        <w:t xml:space="preserve">b </w:t>
      </w:r>
      <w:r w:rsidRPr="00A6471A">
        <w:rPr>
          <w:rFonts w:ascii="Arial" w:hAnsi="Arial" w:cs="Arial"/>
          <w:sz w:val="21"/>
          <w:szCs w:val="21"/>
        </w:rPr>
        <w:t>Unwilling to receive the COVID-19 vaccine included: Definitely not, Probably not.</w:t>
      </w:r>
    </w:p>
    <w:p w14:paraId="12C97469" w14:textId="77777777" w:rsidR="00CF6F4B" w:rsidRPr="00A6471A" w:rsidRDefault="00CF6F4B" w:rsidP="00CF6F4B">
      <w:pPr>
        <w:spacing w:after="0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  <w:vertAlign w:val="superscript"/>
        </w:rPr>
        <w:t xml:space="preserve">c </w:t>
      </w:r>
      <w:r w:rsidRPr="00A6471A">
        <w:rPr>
          <w:rFonts w:ascii="Arial" w:hAnsi="Arial" w:cs="Arial"/>
          <w:sz w:val="21"/>
          <w:szCs w:val="21"/>
        </w:rPr>
        <w:t xml:space="preserve">Willingness to receive the COVID-19 vaccine included: Definitely not, Probably not, Probably yes, Definitely yes. </w:t>
      </w:r>
    </w:p>
    <w:p w14:paraId="5583A897" w14:textId="77777777" w:rsidR="00CF6F4B" w:rsidRPr="00A6471A" w:rsidRDefault="00CF6F4B" w:rsidP="00CF6F4B">
      <w:pPr>
        <w:spacing w:after="0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  <w:vertAlign w:val="superscript"/>
        </w:rPr>
        <w:t xml:space="preserve">d </w:t>
      </w:r>
      <w:r w:rsidRPr="00A6471A">
        <w:rPr>
          <w:rFonts w:ascii="Arial" w:hAnsi="Arial" w:cs="Arial"/>
          <w:sz w:val="21"/>
          <w:szCs w:val="21"/>
        </w:rPr>
        <w:t>Willingness to receive the COVID-19 vaccine varied significantly between levels of trust (p&lt;0.01).</w:t>
      </w:r>
    </w:p>
    <w:p w14:paraId="36E78C40" w14:textId="77777777" w:rsidR="00CF6F4B" w:rsidRPr="00A6471A" w:rsidRDefault="00CF6F4B" w:rsidP="00CF6F4B">
      <w:pPr>
        <w:rPr>
          <w:rFonts w:ascii="Arial" w:hAnsi="Arial" w:cs="Arial"/>
          <w:sz w:val="21"/>
          <w:szCs w:val="21"/>
        </w:rPr>
      </w:pPr>
    </w:p>
    <w:p w14:paraId="6BFC37E2" w14:textId="77777777" w:rsidR="00CF6F4B" w:rsidRPr="00A6471A" w:rsidRDefault="00CF6F4B" w:rsidP="00CF6F4B">
      <w:pPr>
        <w:ind w:right="-630"/>
        <w:contextualSpacing/>
        <w:jc w:val="center"/>
        <w:rPr>
          <w:rFonts w:ascii="Arial" w:hAnsi="Arial" w:cs="Arial"/>
          <w:sz w:val="21"/>
          <w:szCs w:val="21"/>
        </w:rPr>
      </w:pPr>
    </w:p>
    <w:p w14:paraId="06EFEB8A" w14:textId="77777777" w:rsidR="00CF6F4B" w:rsidRPr="00A6471A" w:rsidRDefault="00CF6F4B" w:rsidP="00CF6F4B">
      <w:pPr>
        <w:rPr>
          <w:rFonts w:ascii="Arial" w:hAnsi="Arial" w:cs="Arial"/>
          <w:iCs/>
          <w:sz w:val="21"/>
          <w:szCs w:val="21"/>
        </w:rPr>
      </w:pPr>
      <w:bookmarkStart w:id="0" w:name="_Hlk146661324"/>
      <w:r w:rsidRPr="00A6471A">
        <w:rPr>
          <w:rFonts w:ascii="Arial" w:hAnsi="Arial" w:cs="Arial"/>
          <w:i/>
          <w:iCs/>
          <w:sz w:val="21"/>
          <w:szCs w:val="21"/>
        </w:rPr>
        <w:br w:type="page"/>
      </w:r>
    </w:p>
    <w:p w14:paraId="3D2BD417" w14:textId="77777777" w:rsidR="00CF6F4B" w:rsidRPr="00A6471A" w:rsidRDefault="00CF6F4B" w:rsidP="00CF6F4B">
      <w:pPr>
        <w:pStyle w:val="TableCaption"/>
        <w:spacing w:after="0"/>
        <w:rPr>
          <w:rFonts w:ascii="Arial" w:hAnsi="Arial" w:cs="Arial"/>
          <w:i w:val="0"/>
          <w:iCs/>
          <w:sz w:val="21"/>
          <w:szCs w:val="21"/>
        </w:rPr>
      </w:pPr>
      <w:r w:rsidRPr="00A6471A">
        <w:rPr>
          <w:rFonts w:ascii="Arial" w:hAnsi="Arial" w:cs="Arial"/>
          <w:i w:val="0"/>
          <w:iCs/>
          <w:sz w:val="21"/>
          <w:szCs w:val="21"/>
        </w:rPr>
        <w:lastRenderedPageBreak/>
        <w:t xml:space="preserve">Table S1. </w:t>
      </w:r>
      <w:bookmarkStart w:id="1" w:name="_Hlk146659628"/>
      <w:r w:rsidRPr="00A6471A">
        <w:rPr>
          <w:rFonts w:ascii="Arial" w:hAnsi="Arial" w:cs="Arial"/>
          <w:i w:val="0"/>
          <w:iCs/>
          <w:sz w:val="21"/>
          <w:szCs w:val="21"/>
        </w:rPr>
        <w:t>Trust in the U.S. healthcare system and willingness to test for COVID-19 and receive the COVID-19</w:t>
      </w:r>
      <w:bookmarkEnd w:id="1"/>
      <w:r w:rsidRPr="00A6471A">
        <w:rPr>
          <w:rFonts w:ascii="Arial" w:hAnsi="Arial" w:cs="Arial"/>
          <w:i w:val="0"/>
          <w:iCs/>
          <w:sz w:val="21"/>
          <w:szCs w:val="21"/>
        </w:rPr>
        <w:t xml:space="preserve"> vaccine</w:t>
      </w:r>
    </w:p>
    <w:bookmarkEnd w:id="0"/>
    <w:p w14:paraId="557450B8" w14:textId="77777777" w:rsidR="00CF6F4B" w:rsidRPr="00A6471A" w:rsidRDefault="00CF6F4B" w:rsidP="00CF6F4B">
      <w:pPr>
        <w:spacing w:after="0"/>
        <w:ind w:left="-450" w:hanging="180"/>
        <w:rPr>
          <w:rFonts w:ascii="Arial" w:hAnsi="Arial" w:cs="Arial"/>
          <w:sz w:val="21"/>
          <w:szCs w:val="21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2"/>
        <w:gridCol w:w="4679"/>
        <w:gridCol w:w="4679"/>
      </w:tblGrid>
      <w:tr w:rsidR="00CF6F4B" w:rsidRPr="00F12746" w14:paraId="2E33C91A" w14:textId="77777777" w:rsidTr="00A6471A">
        <w:tc>
          <w:tcPr>
            <w:tcW w:w="1390" w:type="pct"/>
            <w:tcBorders>
              <w:bottom w:val="single" w:sz="4" w:space="0" w:color="auto"/>
            </w:tcBorders>
            <w:shd w:val="clear" w:color="auto" w:fill="auto"/>
          </w:tcPr>
          <w:p w14:paraId="6A497EEE" w14:textId="77777777" w:rsidR="00CF6F4B" w:rsidRPr="00A6471A" w:rsidRDefault="00CF6F4B" w:rsidP="00C93A0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05" w:type="pct"/>
            <w:tcBorders>
              <w:bottom w:val="single" w:sz="4" w:space="0" w:color="auto"/>
            </w:tcBorders>
            <w:shd w:val="clear" w:color="auto" w:fill="auto"/>
          </w:tcPr>
          <w:p w14:paraId="2097535E" w14:textId="77777777" w:rsidR="00CF6F4B" w:rsidRPr="00A6471A" w:rsidRDefault="00CF6F4B" w:rsidP="00C93A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Willingness to test for COVID-19</w:t>
            </w:r>
          </w:p>
        </w:tc>
        <w:tc>
          <w:tcPr>
            <w:tcW w:w="1805" w:type="pct"/>
            <w:tcBorders>
              <w:bottom w:val="single" w:sz="4" w:space="0" w:color="auto"/>
            </w:tcBorders>
            <w:shd w:val="clear" w:color="auto" w:fill="auto"/>
          </w:tcPr>
          <w:p w14:paraId="68660DFE" w14:textId="77777777" w:rsidR="00CF6F4B" w:rsidRPr="00A6471A" w:rsidRDefault="00CF6F4B" w:rsidP="00C93A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Willingness to receive the COVID-19 vaccine</w:t>
            </w:r>
          </w:p>
        </w:tc>
      </w:tr>
      <w:tr w:rsidR="00CF6F4B" w:rsidRPr="00F12746" w14:paraId="69C7AC74" w14:textId="77777777" w:rsidTr="00C93A0C">
        <w:tc>
          <w:tcPr>
            <w:tcW w:w="1390" w:type="pct"/>
            <w:tcBorders>
              <w:bottom w:val="single" w:sz="4" w:space="0" w:color="auto"/>
            </w:tcBorders>
            <w:shd w:val="clear" w:color="auto" w:fill="auto"/>
          </w:tcPr>
          <w:p w14:paraId="13B6BFA4" w14:textId="77777777" w:rsidR="00CF6F4B" w:rsidRPr="00A6471A" w:rsidRDefault="00CF6F4B" w:rsidP="00C93A0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05" w:type="pct"/>
            <w:tcBorders>
              <w:bottom w:val="single" w:sz="4" w:space="0" w:color="auto"/>
            </w:tcBorders>
            <w:shd w:val="clear" w:color="auto" w:fill="auto"/>
          </w:tcPr>
          <w:p w14:paraId="64E2BE35" w14:textId="77777777" w:rsidR="00CF6F4B" w:rsidRPr="00A6471A" w:rsidRDefault="00CF6F4B" w:rsidP="00C93A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OR [95% CI]</w:t>
            </w:r>
          </w:p>
        </w:tc>
        <w:tc>
          <w:tcPr>
            <w:tcW w:w="1805" w:type="pct"/>
            <w:tcBorders>
              <w:bottom w:val="single" w:sz="4" w:space="0" w:color="auto"/>
            </w:tcBorders>
            <w:shd w:val="clear" w:color="auto" w:fill="auto"/>
          </w:tcPr>
          <w:p w14:paraId="69A7E9F8" w14:textId="77777777" w:rsidR="00CF6F4B" w:rsidRPr="00A6471A" w:rsidRDefault="00CF6F4B" w:rsidP="00C93A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OR [95% CI]</w:t>
            </w:r>
          </w:p>
        </w:tc>
      </w:tr>
      <w:tr w:rsidR="00CF6F4B" w:rsidRPr="00F12746" w14:paraId="0634ED2A" w14:textId="77777777" w:rsidTr="00C93A0C">
        <w:tc>
          <w:tcPr>
            <w:tcW w:w="1390" w:type="pct"/>
            <w:tcBorders>
              <w:bottom w:val="single" w:sz="4" w:space="0" w:color="auto"/>
            </w:tcBorders>
            <w:shd w:val="clear" w:color="auto" w:fill="auto"/>
          </w:tcPr>
          <w:p w14:paraId="2C2FC46B" w14:textId="77777777" w:rsidR="00CF6F4B" w:rsidRPr="00A6471A" w:rsidRDefault="00CF6F4B" w:rsidP="00C93A0C">
            <w:pPr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Trust in the U.S. healthcare system</w:t>
            </w:r>
          </w:p>
        </w:tc>
        <w:tc>
          <w:tcPr>
            <w:tcW w:w="1805" w:type="pct"/>
            <w:tcBorders>
              <w:bottom w:val="single" w:sz="4" w:space="0" w:color="auto"/>
            </w:tcBorders>
            <w:shd w:val="clear" w:color="auto" w:fill="auto"/>
          </w:tcPr>
          <w:p w14:paraId="3F8F1463" w14:textId="77777777" w:rsidR="00CF6F4B" w:rsidRPr="00A6471A" w:rsidRDefault="00CF6F4B" w:rsidP="00C93A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05" w:type="pct"/>
            <w:tcBorders>
              <w:bottom w:val="single" w:sz="4" w:space="0" w:color="auto"/>
            </w:tcBorders>
            <w:shd w:val="clear" w:color="auto" w:fill="auto"/>
          </w:tcPr>
          <w:p w14:paraId="6F0DF9CC" w14:textId="77777777" w:rsidR="00CF6F4B" w:rsidRPr="00A6471A" w:rsidRDefault="00CF6F4B" w:rsidP="00C93A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F6F4B" w:rsidRPr="00F12746" w14:paraId="16E37BA4" w14:textId="77777777" w:rsidTr="00C93A0C">
        <w:tc>
          <w:tcPr>
            <w:tcW w:w="1390" w:type="pct"/>
            <w:tcBorders>
              <w:top w:val="single" w:sz="4" w:space="0" w:color="auto"/>
            </w:tcBorders>
          </w:tcPr>
          <w:p w14:paraId="377B2705" w14:textId="77777777" w:rsidR="00CF6F4B" w:rsidRPr="00A6471A" w:rsidRDefault="00CF6F4B" w:rsidP="00C93A0C">
            <w:pPr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Always</w:t>
            </w:r>
          </w:p>
        </w:tc>
        <w:tc>
          <w:tcPr>
            <w:tcW w:w="1805" w:type="pct"/>
          </w:tcPr>
          <w:p w14:paraId="0A94BE97" w14:textId="77777777" w:rsidR="00CF6F4B" w:rsidRPr="00A6471A" w:rsidRDefault="00CF6F4B" w:rsidP="00C93A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3.69 [2.79 – 4.88]</w:t>
            </w:r>
          </w:p>
        </w:tc>
        <w:tc>
          <w:tcPr>
            <w:tcW w:w="1805" w:type="pct"/>
          </w:tcPr>
          <w:p w14:paraId="07605D2F" w14:textId="77777777" w:rsidR="00CF6F4B" w:rsidRPr="00A6471A" w:rsidRDefault="00CF6F4B" w:rsidP="00C93A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3.38 [2.53 – 4.51]</w:t>
            </w:r>
          </w:p>
        </w:tc>
      </w:tr>
      <w:tr w:rsidR="00CF6F4B" w:rsidRPr="00F12746" w14:paraId="2DD9F024" w14:textId="77777777" w:rsidTr="00C93A0C">
        <w:tc>
          <w:tcPr>
            <w:tcW w:w="1390" w:type="pct"/>
          </w:tcPr>
          <w:p w14:paraId="300AF275" w14:textId="77777777" w:rsidR="00CF6F4B" w:rsidRPr="00A6471A" w:rsidRDefault="00CF6F4B" w:rsidP="00C93A0C">
            <w:pPr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Most of the time</w:t>
            </w:r>
          </w:p>
        </w:tc>
        <w:tc>
          <w:tcPr>
            <w:tcW w:w="1805" w:type="pct"/>
          </w:tcPr>
          <w:p w14:paraId="2F044EF7" w14:textId="77777777" w:rsidR="00CF6F4B" w:rsidRPr="00A6471A" w:rsidRDefault="00CF6F4B" w:rsidP="00C93A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3.77 [3.01 – 4.70]</w:t>
            </w:r>
          </w:p>
        </w:tc>
        <w:tc>
          <w:tcPr>
            <w:tcW w:w="1805" w:type="pct"/>
          </w:tcPr>
          <w:p w14:paraId="5356391D" w14:textId="77777777" w:rsidR="00CF6F4B" w:rsidRPr="00A6471A" w:rsidRDefault="00CF6F4B" w:rsidP="00C93A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3.07 [2.45 – 3.85]</w:t>
            </w:r>
          </w:p>
        </w:tc>
      </w:tr>
      <w:tr w:rsidR="00CF6F4B" w:rsidRPr="00F12746" w14:paraId="5ED4423E" w14:textId="77777777" w:rsidTr="00C93A0C">
        <w:tc>
          <w:tcPr>
            <w:tcW w:w="1390" w:type="pct"/>
            <w:tcBorders>
              <w:bottom w:val="single" w:sz="4" w:space="0" w:color="auto"/>
            </w:tcBorders>
          </w:tcPr>
          <w:p w14:paraId="1CDE706B" w14:textId="77777777" w:rsidR="00CF6F4B" w:rsidRPr="00A6471A" w:rsidRDefault="00CF6F4B" w:rsidP="00C93A0C">
            <w:pPr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Sometimes/Almost Never</w:t>
            </w:r>
          </w:p>
        </w:tc>
        <w:tc>
          <w:tcPr>
            <w:tcW w:w="1805" w:type="pct"/>
            <w:tcBorders>
              <w:bottom w:val="single" w:sz="4" w:space="0" w:color="auto"/>
            </w:tcBorders>
          </w:tcPr>
          <w:p w14:paraId="1C8B7C75" w14:textId="77777777" w:rsidR="00CF6F4B" w:rsidRPr="00A6471A" w:rsidRDefault="00CF6F4B" w:rsidP="00C93A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2.31 [1.88 – 2.85]</w:t>
            </w:r>
          </w:p>
        </w:tc>
        <w:tc>
          <w:tcPr>
            <w:tcW w:w="1805" w:type="pct"/>
            <w:tcBorders>
              <w:bottom w:val="single" w:sz="4" w:space="0" w:color="auto"/>
            </w:tcBorders>
          </w:tcPr>
          <w:p w14:paraId="2E326833" w14:textId="77777777" w:rsidR="00CF6F4B" w:rsidRPr="00A6471A" w:rsidRDefault="00CF6F4B" w:rsidP="00C93A0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1.67 [1.35 – 2.06]</w:t>
            </w:r>
          </w:p>
        </w:tc>
      </w:tr>
    </w:tbl>
    <w:p w14:paraId="0FFE3CF0" w14:textId="77777777" w:rsidR="00CF6F4B" w:rsidRPr="00A6471A" w:rsidRDefault="00CF6F4B" w:rsidP="00CF6F4B">
      <w:pPr>
        <w:spacing w:after="0"/>
        <w:rPr>
          <w:rFonts w:ascii="Arial" w:hAnsi="Arial" w:cs="Arial"/>
          <w:sz w:val="21"/>
          <w:szCs w:val="21"/>
        </w:rPr>
      </w:pPr>
      <w:bookmarkStart w:id="2" w:name="_Hlk146659684"/>
      <w:r w:rsidRPr="00A6471A">
        <w:rPr>
          <w:rFonts w:ascii="Arial" w:hAnsi="Arial" w:cs="Arial"/>
          <w:sz w:val="21"/>
          <w:szCs w:val="21"/>
          <w:vertAlign w:val="superscript"/>
        </w:rPr>
        <w:t xml:space="preserve">a </w:t>
      </w:r>
      <w:r w:rsidRPr="00A6471A">
        <w:rPr>
          <w:rFonts w:ascii="Arial" w:hAnsi="Arial" w:cs="Arial"/>
          <w:sz w:val="21"/>
          <w:szCs w:val="21"/>
        </w:rPr>
        <w:t>Weighted to be nationally representative within each racial/ethnic grou</w:t>
      </w:r>
      <w:r w:rsidRPr="007F7EB0">
        <w:rPr>
          <w:rFonts w:ascii="Arial" w:hAnsi="Arial" w:cs="Arial"/>
        </w:rPr>
        <w:t>p.</w:t>
      </w:r>
    </w:p>
    <w:p w14:paraId="277472B2" w14:textId="0F5E0230" w:rsidR="00CF6F4B" w:rsidRPr="00A6471A" w:rsidRDefault="00CF6F4B" w:rsidP="00CF6F4B">
      <w:pPr>
        <w:spacing w:after="0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  <w:vertAlign w:val="superscript"/>
        </w:rPr>
        <w:t xml:space="preserve">b </w:t>
      </w:r>
      <w:r w:rsidRPr="00A6471A">
        <w:rPr>
          <w:rFonts w:ascii="Arial" w:hAnsi="Arial" w:cs="Arial"/>
          <w:sz w:val="21"/>
          <w:szCs w:val="21"/>
        </w:rPr>
        <w:t xml:space="preserve">OR=Odds </w:t>
      </w:r>
      <w:r w:rsidR="00D11724">
        <w:rPr>
          <w:rFonts w:ascii="Arial" w:hAnsi="Arial" w:cs="Arial"/>
          <w:sz w:val="21"/>
          <w:szCs w:val="21"/>
        </w:rPr>
        <w:t>R</w:t>
      </w:r>
      <w:r w:rsidRPr="00A6471A">
        <w:rPr>
          <w:rFonts w:ascii="Arial" w:hAnsi="Arial" w:cs="Arial"/>
          <w:sz w:val="21"/>
          <w:szCs w:val="21"/>
        </w:rPr>
        <w:t>atio (unadjusted)</w:t>
      </w:r>
      <w:r w:rsidR="007F7EB0">
        <w:rPr>
          <w:rFonts w:ascii="Arial" w:hAnsi="Arial" w:cs="Arial"/>
          <w:sz w:val="21"/>
          <w:szCs w:val="21"/>
        </w:rPr>
        <w:t>.</w:t>
      </w:r>
    </w:p>
    <w:p w14:paraId="202976D7" w14:textId="5E669311" w:rsidR="00130B52" w:rsidRPr="00A6471A" w:rsidRDefault="00CF6F4B">
      <w:pPr>
        <w:spacing w:after="0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  <w:vertAlign w:val="superscript"/>
        </w:rPr>
        <w:t xml:space="preserve">c </w:t>
      </w:r>
      <w:r w:rsidRPr="00A6471A">
        <w:rPr>
          <w:rFonts w:ascii="Arial" w:hAnsi="Arial" w:cs="Arial"/>
          <w:sz w:val="21"/>
          <w:szCs w:val="21"/>
        </w:rPr>
        <w:t>Reference group: Never trusting the U.S. healthcare system.</w:t>
      </w:r>
    </w:p>
    <w:bookmarkEnd w:id="2"/>
    <w:p w14:paraId="52234E25" w14:textId="27C63E33" w:rsidR="00044197" w:rsidRPr="00A6471A" w:rsidRDefault="00044197" w:rsidP="00A6471A">
      <w:pPr>
        <w:spacing w:after="0"/>
        <w:rPr>
          <w:rFonts w:ascii="Arial" w:hAnsi="Arial" w:cs="Arial"/>
          <w:sz w:val="21"/>
          <w:szCs w:val="21"/>
        </w:rPr>
        <w:sectPr w:rsidR="00044197" w:rsidRPr="00A6471A" w:rsidSect="004963FA">
          <w:headerReference w:type="default" r:id="rId9"/>
          <w:footerReference w:type="default" r:id="rId10"/>
          <w:pgSz w:w="15840" w:h="12240" w:orient="landscape"/>
          <w:pgMar w:top="1440" w:right="1440" w:bottom="1440" w:left="1440" w:header="720" w:footer="720" w:gutter="0"/>
          <w:cols w:space="720"/>
          <w:docGrid w:linePitch="326"/>
        </w:sectPr>
      </w:pPr>
    </w:p>
    <w:p w14:paraId="2024DE40" w14:textId="77777777" w:rsidR="00130B52" w:rsidRPr="00A6471A" w:rsidRDefault="00130B52" w:rsidP="00A6471A">
      <w:pPr>
        <w:rPr>
          <w:rFonts w:ascii="Arial" w:hAnsi="Arial" w:cs="Arial"/>
          <w:sz w:val="21"/>
          <w:szCs w:val="21"/>
        </w:rPr>
      </w:pPr>
      <w:bookmarkStart w:id="4" w:name="_Hlk146661359"/>
      <w:bookmarkStart w:id="5" w:name="_Hlk124498307"/>
    </w:p>
    <w:p w14:paraId="416F0661" w14:textId="77777777" w:rsidR="00130B52" w:rsidRPr="00A6471A" w:rsidRDefault="00130B52" w:rsidP="00A6471A">
      <w:pPr>
        <w:rPr>
          <w:rFonts w:ascii="Arial" w:hAnsi="Arial" w:cs="Arial"/>
          <w:sz w:val="21"/>
          <w:szCs w:val="21"/>
        </w:rPr>
      </w:pPr>
    </w:p>
    <w:p w14:paraId="5B549BDE" w14:textId="77777777" w:rsidR="00130B52" w:rsidRPr="00A6471A" w:rsidRDefault="00130B52" w:rsidP="00A6471A">
      <w:pPr>
        <w:rPr>
          <w:rFonts w:ascii="Arial" w:hAnsi="Arial" w:cs="Arial"/>
          <w:sz w:val="21"/>
          <w:szCs w:val="21"/>
        </w:rPr>
      </w:pPr>
    </w:p>
    <w:p w14:paraId="57EC6B50" w14:textId="77777777" w:rsidR="00130B52" w:rsidRPr="00A6471A" w:rsidRDefault="00130B52" w:rsidP="00A6471A">
      <w:pPr>
        <w:rPr>
          <w:rFonts w:ascii="Arial" w:hAnsi="Arial" w:cs="Arial"/>
          <w:sz w:val="21"/>
          <w:szCs w:val="21"/>
        </w:rPr>
      </w:pPr>
    </w:p>
    <w:p w14:paraId="23DDC9D6" w14:textId="77777777" w:rsidR="00130B52" w:rsidRPr="00A6471A" w:rsidRDefault="00130B52" w:rsidP="00A6471A">
      <w:pPr>
        <w:rPr>
          <w:rFonts w:ascii="Arial" w:hAnsi="Arial" w:cs="Arial"/>
          <w:sz w:val="21"/>
          <w:szCs w:val="21"/>
        </w:rPr>
      </w:pPr>
    </w:p>
    <w:p w14:paraId="0E94CE31" w14:textId="77777777" w:rsidR="00130B52" w:rsidRPr="00A6471A" w:rsidRDefault="00130B52" w:rsidP="00A6471A">
      <w:pPr>
        <w:rPr>
          <w:rFonts w:ascii="Arial" w:hAnsi="Arial" w:cs="Arial"/>
          <w:sz w:val="21"/>
          <w:szCs w:val="21"/>
        </w:rPr>
      </w:pPr>
    </w:p>
    <w:p w14:paraId="7DB6F128" w14:textId="77777777" w:rsidR="00130B52" w:rsidRPr="00A6471A" w:rsidRDefault="00130B52" w:rsidP="00A6471A">
      <w:pPr>
        <w:rPr>
          <w:rFonts w:ascii="Arial" w:hAnsi="Arial" w:cs="Arial"/>
          <w:sz w:val="21"/>
          <w:szCs w:val="21"/>
        </w:rPr>
      </w:pPr>
    </w:p>
    <w:p w14:paraId="6E4E970C" w14:textId="77777777" w:rsidR="00130B52" w:rsidRPr="00A6471A" w:rsidRDefault="00130B52" w:rsidP="00A6471A">
      <w:pPr>
        <w:rPr>
          <w:rFonts w:ascii="Arial" w:hAnsi="Arial" w:cs="Arial"/>
          <w:sz w:val="21"/>
          <w:szCs w:val="21"/>
        </w:rPr>
      </w:pPr>
    </w:p>
    <w:p w14:paraId="58058997" w14:textId="77777777" w:rsidR="00130B52" w:rsidRDefault="00130B52">
      <w:pPr>
        <w:rPr>
          <w:rFonts w:ascii="Arial" w:hAnsi="Arial" w:cs="Arial"/>
          <w:sz w:val="21"/>
          <w:szCs w:val="21"/>
        </w:rPr>
      </w:pPr>
    </w:p>
    <w:p w14:paraId="51796271" w14:textId="77777777" w:rsidR="00D11724" w:rsidRDefault="00D11724">
      <w:pPr>
        <w:rPr>
          <w:rFonts w:ascii="Arial" w:hAnsi="Arial" w:cs="Arial"/>
          <w:sz w:val="21"/>
          <w:szCs w:val="21"/>
        </w:rPr>
      </w:pPr>
    </w:p>
    <w:p w14:paraId="329AB563" w14:textId="77777777" w:rsidR="00D11724" w:rsidRDefault="00D11724">
      <w:pPr>
        <w:rPr>
          <w:rFonts w:ascii="Arial" w:hAnsi="Arial" w:cs="Arial"/>
          <w:sz w:val="21"/>
          <w:szCs w:val="21"/>
        </w:rPr>
      </w:pPr>
    </w:p>
    <w:p w14:paraId="0C8A14D1" w14:textId="77777777" w:rsidR="00D11724" w:rsidRDefault="00D11724">
      <w:pPr>
        <w:rPr>
          <w:rFonts w:ascii="Arial" w:hAnsi="Arial" w:cs="Arial"/>
          <w:sz w:val="21"/>
          <w:szCs w:val="21"/>
        </w:rPr>
      </w:pPr>
    </w:p>
    <w:p w14:paraId="37310FA9" w14:textId="77777777" w:rsidR="00D11724" w:rsidRDefault="00D11724">
      <w:pPr>
        <w:rPr>
          <w:rFonts w:ascii="Arial" w:hAnsi="Arial" w:cs="Arial"/>
          <w:sz w:val="21"/>
          <w:szCs w:val="21"/>
        </w:rPr>
      </w:pPr>
    </w:p>
    <w:p w14:paraId="60DDF39B" w14:textId="77777777" w:rsidR="00D11724" w:rsidRDefault="00D11724">
      <w:pPr>
        <w:rPr>
          <w:rFonts w:ascii="Arial" w:hAnsi="Arial" w:cs="Arial"/>
          <w:sz w:val="21"/>
          <w:szCs w:val="21"/>
        </w:rPr>
      </w:pPr>
    </w:p>
    <w:p w14:paraId="4AAFE25B" w14:textId="77777777" w:rsidR="00D11724" w:rsidRPr="00A6471A" w:rsidRDefault="00D11724" w:rsidP="00A6471A">
      <w:pPr>
        <w:rPr>
          <w:rFonts w:ascii="Arial" w:hAnsi="Arial" w:cs="Arial"/>
          <w:sz w:val="21"/>
          <w:szCs w:val="21"/>
        </w:rPr>
      </w:pPr>
    </w:p>
    <w:p w14:paraId="13CE5CE2" w14:textId="2333D562" w:rsidR="00D11724" w:rsidRPr="00D112C2" w:rsidRDefault="00D11724" w:rsidP="00D11724">
      <w:pPr>
        <w:rPr>
          <w:rFonts w:ascii="Arial" w:hAnsi="Arial" w:cs="Arial"/>
          <w:sz w:val="21"/>
          <w:szCs w:val="21"/>
        </w:rPr>
      </w:pPr>
      <w:r w:rsidRPr="00D112C2">
        <w:rPr>
          <w:rFonts w:ascii="Arial" w:hAnsi="Arial" w:cs="Arial"/>
          <w:sz w:val="21"/>
          <w:szCs w:val="21"/>
        </w:rPr>
        <w:t>Table S2. Racial/ethnic differences in associations between trust in the U.S. healthcare system and willingness to test for COVID-19 using interaction terms</w:t>
      </w:r>
    </w:p>
    <w:tbl>
      <w:tblPr>
        <w:tblStyle w:val="TableGrid"/>
        <w:tblpPr w:leftFromText="180" w:rightFromText="180" w:vertAnchor="text" w:horzAnchor="margin" w:tblpY="10"/>
        <w:tblW w:w="1278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972"/>
        <w:gridCol w:w="2972"/>
        <w:gridCol w:w="2972"/>
      </w:tblGrid>
      <w:tr w:rsidR="00624D13" w:rsidRPr="00417E3D" w14:paraId="252DE591" w14:textId="77777777" w:rsidTr="00624D13">
        <w:trPr>
          <w:trHeight w:val="315"/>
        </w:trPr>
        <w:tc>
          <w:tcPr>
            <w:tcW w:w="3870" w:type="dxa"/>
            <w:tcBorders>
              <w:top w:val="nil"/>
              <w:bottom w:val="single" w:sz="4" w:space="0" w:color="auto"/>
            </w:tcBorders>
          </w:tcPr>
          <w:p w14:paraId="2C919E92" w14:textId="77777777" w:rsidR="00624D13" w:rsidRPr="00417E3D" w:rsidRDefault="00624D13" w:rsidP="00624D13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972" w:type="dxa"/>
            <w:tcBorders>
              <w:top w:val="nil"/>
              <w:bottom w:val="single" w:sz="4" w:space="0" w:color="auto"/>
            </w:tcBorders>
          </w:tcPr>
          <w:p w14:paraId="697D1FFA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Always</w:t>
            </w:r>
          </w:p>
        </w:tc>
        <w:tc>
          <w:tcPr>
            <w:tcW w:w="2972" w:type="dxa"/>
            <w:tcBorders>
              <w:top w:val="nil"/>
            </w:tcBorders>
          </w:tcPr>
          <w:p w14:paraId="0040AAF7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Most of the time</w:t>
            </w:r>
          </w:p>
        </w:tc>
        <w:tc>
          <w:tcPr>
            <w:tcW w:w="2972" w:type="dxa"/>
            <w:tcBorders>
              <w:top w:val="nil"/>
            </w:tcBorders>
          </w:tcPr>
          <w:p w14:paraId="4BEB83D8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Sometimes/Almost never</w:t>
            </w:r>
          </w:p>
        </w:tc>
      </w:tr>
      <w:tr w:rsidR="00624D13" w:rsidRPr="00417E3D" w14:paraId="0C5F1A76" w14:textId="77777777" w:rsidTr="00624D13">
        <w:trPr>
          <w:trHeight w:val="341"/>
        </w:trPr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14:paraId="6CCCA358" w14:textId="77777777" w:rsidR="00624D13" w:rsidRPr="00417E3D" w:rsidRDefault="00624D13" w:rsidP="00624D13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9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A3659A" w14:textId="32DBC736" w:rsidR="00624D13" w:rsidRPr="00417E3D" w:rsidRDefault="00C344BE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</w:t>
            </w:r>
            <w:r w:rsidR="00624D13" w:rsidRPr="00417E3D">
              <w:rPr>
                <w:rFonts w:ascii="Arial" w:hAnsi="Arial" w:cs="Arial"/>
                <w:sz w:val="21"/>
                <w:szCs w:val="21"/>
              </w:rPr>
              <w:t>OR [95% CIs]</w:t>
            </w:r>
          </w:p>
          <w:p w14:paraId="747D7785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p-value</w:t>
            </w:r>
          </w:p>
        </w:tc>
      </w:tr>
      <w:tr w:rsidR="00624D13" w:rsidRPr="00417E3D" w14:paraId="55D017C3" w14:textId="77777777" w:rsidTr="00624D13">
        <w:trPr>
          <w:trHeight w:val="315"/>
        </w:trPr>
        <w:tc>
          <w:tcPr>
            <w:tcW w:w="3870" w:type="dxa"/>
            <w:tcBorders>
              <w:top w:val="single" w:sz="4" w:space="0" w:color="auto"/>
            </w:tcBorders>
          </w:tcPr>
          <w:p w14:paraId="3786EA86" w14:textId="77777777" w:rsidR="00624D13" w:rsidRPr="00417E3D" w:rsidRDefault="00624D13" w:rsidP="00624D13">
            <w:pPr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Interaction terms</w:t>
            </w:r>
          </w:p>
        </w:tc>
        <w:tc>
          <w:tcPr>
            <w:tcW w:w="2972" w:type="dxa"/>
            <w:tcBorders>
              <w:top w:val="single" w:sz="4" w:space="0" w:color="auto"/>
            </w:tcBorders>
          </w:tcPr>
          <w:p w14:paraId="4DDFDF5C" w14:textId="77777777" w:rsidR="00624D13" w:rsidRPr="00417E3D" w:rsidRDefault="00624D13" w:rsidP="00624D13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972" w:type="dxa"/>
            <w:tcBorders>
              <w:top w:val="single" w:sz="4" w:space="0" w:color="auto"/>
            </w:tcBorders>
          </w:tcPr>
          <w:p w14:paraId="2088AD9B" w14:textId="77777777" w:rsidR="00624D13" w:rsidRPr="00417E3D" w:rsidRDefault="00624D13" w:rsidP="00624D13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972" w:type="dxa"/>
            <w:tcBorders>
              <w:top w:val="single" w:sz="4" w:space="0" w:color="auto"/>
            </w:tcBorders>
          </w:tcPr>
          <w:p w14:paraId="3678DD57" w14:textId="77777777" w:rsidR="00624D13" w:rsidRPr="00417E3D" w:rsidRDefault="00624D13" w:rsidP="00624D1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24D13" w:rsidRPr="00417E3D" w14:paraId="08F127EC" w14:textId="77777777" w:rsidTr="00624D13">
        <w:trPr>
          <w:trHeight w:val="315"/>
        </w:trPr>
        <w:tc>
          <w:tcPr>
            <w:tcW w:w="3870" w:type="dxa"/>
          </w:tcPr>
          <w:p w14:paraId="2B2C86C8" w14:textId="77777777" w:rsidR="00624D13" w:rsidRPr="00417E3D" w:rsidRDefault="00624D13" w:rsidP="00624D13">
            <w:pPr>
              <w:ind w:firstLine="250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Trust*AI/AN (versus White)</w:t>
            </w:r>
          </w:p>
        </w:tc>
        <w:tc>
          <w:tcPr>
            <w:tcW w:w="2972" w:type="dxa"/>
          </w:tcPr>
          <w:p w14:paraId="663B728E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0.24 [0.08 – 0.72]</w:t>
            </w:r>
          </w:p>
          <w:p w14:paraId="11A6B1DE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0.01</w:t>
            </w:r>
          </w:p>
        </w:tc>
        <w:tc>
          <w:tcPr>
            <w:tcW w:w="2972" w:type="dxa"/>
          </w:tcPr>
          <w:p w14:paraId="430243ED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0.80 [0.30 – 2.11]</w:t>
            </w:r>
          </w:p>
          <w:p w14:paraId="48F4B05E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0.46</w:t>
            </w:r>
          </w:p>
        </w:tc>
        <w:tc>
          <w:tcPr>
            <w:tcW w:w="2972" w:type="dxa"/>
          </w:tcPr>
          <w:p w14:paraId="6E1ED4BF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0.71 [0.28 – 1.78]</w:t>
            </w:r>
          </w:p>
          <w:p w14:paraId="2FD491FB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0.46</w:t>
            </w:r>
          </w:p>
        </w:tc>
      </w:tr>
      <w:tr w:rsidR="00624D13" w:rsidRPr="00417E3D" w14:paraId="370F09A2" w14:textId="77777777" w:rsidTr="00624D13">
        <w:trPr>
          <w:trHeight w:val="341"/>
        </w:trPr>
        <w:tc>
          <w:tcPr>
            <w:tcW w:w="3870" w:type="dxa"/>
          </w:tcPr>
          <w:p w14:paraId="26954521" w14:textId="77777777" w:rsidR="00624D13" w:rsidRPr="00417E3D" w:rsidRDefault="00624D13" w:rsidP="00624D13">
            <w:pPr>
              <w:ind w:firstLine="250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Trust *Asian (versus White)</w:t>
            </w:r>
          </w:p>
        </w:tc>
        <w:tc>
          <w:tcPr>
            <w:tcW w:w="2972" w:type="dxa"/>
          </w:tcPr>
          <w:p w14:paraId="4789C5E6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0.78 [0.30 – 2.04]</w:t>
            </w:r>
          </w:p>
          <w:p w14:paraId="0B79EA44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0.61</w:t>
            </w:r>
          </w:p>
        </w:tc>
        <w:tc>
          <w:tcPr>
            <w:tcW w:w="2972" w:type="dxa"/>
          </w:tcPr>
          <w:p w14:paraId="5F1CE0C8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1.01 [0.47 – 2.15]</w:t>
            </w:r>
          </w:p>
          <w:p w14:paraId="71E84DB1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0.98</w:t>
            </w:r>
          </w:p>
        </w:tc>
        <w:tc>
          <w:tcPr>
            <w:tcW w:w="2972" w:type="dxa"/>
          </w:tcPr>
          <w:p w14:paraId="77F974DC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0.79 [0.37 – 1.68]</w:t>
            </w:r>
          </w:p>
          <w:p w14:paraId="38051BFA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0.54</w:t>
            </w:r>
          </w:p>
        </w:tc>
      </w:tr>
      <w:tr w:rsidR="00624D13" w:rsidRPr="00417E3D" w14:paraId="43D98B66" w14:textId="77777777" w:rsidTr="00624D13">
        <w:trPr>
          <w:trHeight w:val="315"/>
        </w:trPr>
        <w:tc>
          <w:tcPr>
            <w:tcW w:w="3870" w:type="dxa"/>
          </w:tcPr>
          <w:p w14:paraId="56F14E16" w14:textId="77777777" w:rsidR="00624D13" w:rsidRPr="00417E3D" w:rsidRDefault="00624D13" w:rsidP="00624D13">
            <w:pPr>
              <w:ind w:firstLine="250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Trust*Black/AA (versus White)</w:t>
            </w:r>
          </w:p>
        </w:tc>
        <w:tc>
          <w:tcPr>
            <w:tcW w:w="2972" w:type="dxa"/>
          </w:tcPr>
          <w:p w14:paraId="024D91B7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0.52 [0.19 –1.39]</w:t>
            </w:r>
          </w:p>
          <w:p w14:paraId="74DBC649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0.19</w:t>
            </w:r>
          </w:p>
        </w:tc>
        <w:tc>
          <w:tcPr>
            <w:tcW w:w="2972" w:type="dxa"/>
          </w:tcPr>
          <w:p w14:paraId="2E52D031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0.69 [0.32 – 1.48]</w:t>
            </w:r>
          </w:p>
          <w:p w14:paraId="3A09A0F9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0.34</w:t>
            </w:r>
          </w:p>
        </w:tc>
        <w:tc>
          <w:tcPr>
            <w:tcW w:w="2972" w:type="dxa"/>
          </w:tcPr>
          <w:p w14:paraId="1E713AA3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1.09 [0.53 – 2.25]</w:t>
            </w:r>
          </w:p>
          <w:p w14:paraId="78E3524F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0.81</w:t>
            </w:r>
          </w:p>
        </w:tc>
      </w:tr>
      <w:tr w:rsidR="00624D13" w:rsidRPr="00417E3D" w14:paraId="52D53DB9" w14:textId="77777777" w:rsidTr="00624D13">
        <w:trPr>
          <w:trHeight w:val="315"/>
        </w:trPr>
        <w:tc>
          <w:tcPr>
            <w:tcW w:w="3870" w:type="dxa"/>
          </w:tcPr>
          <w:p w14:paraId="0BC594B6" w14:textId="77777777" w:rsidR="00624D13" w:rsidRPr="00417E3D" w:rsidRDefault="00624D13" w:rsidP="00624D13">
            <w:pPr>
              <w:ind w:firstLine="250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Trust*H/L ELP (versus White)</w:t>
            </w:r>
          </w:p>
        </w:tc>
        <w:tc>
          <w:tcPr>
            <w:tcW w:w="2972" w:type="dxa"/>
          </w:tcPr>
          <w:p w14:paraId="35E6B6A0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 xml:space="preserve">1.93 [0.40 – 9.25] </w:t>
            </w:r>
          </w:p>
          <w:p w14:paraId="6EF8EDEA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0.41</w:t>
            </w:r>
          </w:p>
        </w:tc>
        <w:tc>
          <w:tcPr>
            <w:tcW w:w="2972" w:type="dxa"/>
          </w:tcPr>
          <w:p w14:paraId="5ECC2962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 xml:space="preserve">0.62 [0.25 – 1.53]  </w:t>
            </w:r>
          </w:p>
          <w:p w14:paraId="595C8CB6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0.30</w:t>
            </w:r>
          </w:p>
        </w:tc>
        <w:tc>
          <w:tcPr>
            <w:tcW w:w="2972" w:type="dxa"/>
          </w:tcPr>
          <w:p w14:paraId="4E8F0279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0.89 [0.36 – 2.17]</w:t>
            </w:r>
          </w:p>
          <w:p w14:paraId="5F5ECC6C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0.79</w:t>
            </w:r>
          </w:p>
        </w:tc>
      </w:tr>
      <w:tr w:rsidR="00624D13" w:rsidRPr="00417E3D" w14:paraId="63FE4860" w14:textId="77777777" w:rsidTr="00624D13">
        <w:trPr>
          <w:trHeight w:val="315"/>
        </w:trPr>
        <w:tc>
          <w:tcPr>
            <w:tcW w:w="3870" w:type="dxa"/>
          </w:tcPr>
          <w:p w14:paraId="59ADD106" w14:textId="77777777" w:rsidR="00624D13" w:rsidRPr="00417E3D" w:rsidRDefault="00624D13" w:rsidP="00624D13">
            <w:pPr>
              <w:ind w:firstLine="250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Trust*H/L SLP (versus White)</w:t>
            </w:r>
          </w:p>
        </w:tc>
        <w:tc>
          <w:tcPr>
            <w:tcW w:w="2972" w:type="dxa"/>
          </w:tcPr>
          <w:p w14:paraId="7C38C5D1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 xml:space="preserve">1.16 [0.29 – 4.73] </w:t>
            </w:r>
          </w:p>
          <w:p w14:paraId="2909DFAF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0.83</w:t>
            </w:r>
          </w:p>
        </w:tc>
        <w:tc>
          <w:tcPr>
            <w:tcW w:w="2972" w:type="dxa"/>
          </w:tcPr>
          <w:p w14:paraId="7AD700AE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 xml:space="preserve">0.70 [0.24 – 2.07]  </w:t>
            </w:r>
          </w:p>
          <w:p w14:paraId="254217B0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0.52</w:t>
            </w:r>
          </w:p>
        </w:tc>
        <w:tc>
          <w:tcPr>
            <w:tcW w:w="2972" w:type="dxa"/>
          </w:tcPr>
          <w:p w14:paraId="739373CE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0.57 [0.21 – 1.52]</w:t>
            </w:r>
          </w:p>
          <w:p w14:paraId="7ACEA0DD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0.26</w:t>
            </w:r>
          </w:p>
        </w:tc>
      </w:tr>
      <w:tr w:rsidR="00624D13" w:rsidRPr="00417E3D" w14:paraId="13B58AA5" w14:textId="77777777" w:rsidTr="00624D13">
        <w:trPr>
          <w:trHeight w:val="315"/>
        </w:trPr>
        <w:tc>
          <w:tcPr>
            <w:tcW w:w="3870" w:type="dxa"/>
          </w:tcPr>
          <w:p w14:paraId="2D2B8216" w14:textId="77777777" w:rsidR="00624D13" w:rsidRPr="00417E3D" w:rsidRDefault="00624D13" w:rsidP="00624D13">
            <w:pPr>
              <w:ind w:firstLine="250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Trust*Multiracial (versus White)</w:t>
            </w:r>
          </w:p>
        </w:tc>
        <w:tc>
          <w:tcPr>
            <w:tcW w:w="2972" w:type="dxa"/>
          </w:tcPr>
          <w:p w14:paraId="792A5F74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0.26 [0.07 – 0.97]</w:t>
            </w:r>
          </w:p>
          <w:p w14:paraId="699CE0B2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0.04</w:t>
            </w:r>
          </w:p>
        </w:tc>
        <w:tc>
          <w:tcPr>
            <w:tcW w:w="2972" w:type="dxa"/>
          </w:tcPr>
          <w:p w14:paraId="4264FABC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0.94 [0.32 – 2.73]</w:t>
            </w:r>
          </w:p>
          <w:p w14:paraId="36F3D19E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0.90</w:t>
            </w:r>
          </w:p>
        </w:tc>
        <w:tc>
          <w:tcPr>
            <w:tcW w:w="2972" w:type="dxa"/>
          </w:tcPr>
          <w:p w14:paraId="42BD73A3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 xml:space="preserve">0.83 [0.29 – 2.34]  </w:t>
            </w:r>
          </w:p>
          <w:p w14:paraId="790A1ADD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0.73</w:t>
            </w:r>
          </w:p>
        </w:tc>
      </w:tr>
      <w:tr w:rsidR="00624D13" w:rsidRPr="00417E3D" w14:paraId="4C47EB4D" w14:textId="77777777" w:rsidTr="00624D13">
        <w:trPr>
          <w:trHeight w:val="341"/>
        </w:trPr>
        <w:tc>
          <w:tcPr>
            <w:tcW w:w="3870" w:type="dxa"/>
            <w:tcBorders>
              <w:bottom w:val="single" w:sz="4" w:space="0" w:color="auto"/>
            </w:tcBorders>
          </w:tcPr>
          <w:p w14:paraId="3694A73F" w14:textId="77777777" w:rsidR="00624D13" w:rsidRPr="00417E3D" w:rsidRDefault="00624D13" w:rsidP="00624D13">
            <w:pPr>
              <w:ind w:firstLine="250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Trust*NH/PI (versus White)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7FE0E46A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 xml:space="preserve">0.15 [0.05 – 0.49]   </w:t>
            </w:r>
          </w:p>
          <w:p w14:paraId="71A7B01D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0.00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491C413F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 xml:space="preserve">0.41 [0.15 – 1.11]  </w:t>
            </w:r>
          </w:p>
          <w:p w14:paraId="5BFFD957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0.08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0141B514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0.38 [0.16 – 0.93]</w:t>
            </w:r>
          </w:p>
          <w:p w14:paraId="50CC64E8" w14:textId="77777777" w:rsidR="00624D13" w:rsidRPr="00417E3D" w:rsidRDefault="00624D13" w:rsidP="00624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17E3D">
              <w:rPr>
                <w:rFonts w:ascii="Arial" w:hAnsi="Arial" w:cs="Arial"/>
                <w:sz w:val="21"/>
                <w:szCs w:val="21"/>
              </w:rPr>
              <w:t>0.03</w:t>
            </w:r>
          </w:p>
        </w:tc>
      </w:tr>
    </w:tbl>
    <w:p w14:paraId="731940BF" w14:textId="35FDDD7A" w:rsidR="00400617" w:rsidRPr="00A6471A" w:rsidRDefault="00400617" w:rsidP="00CF6F4B">
      <w:pPr>
        <w:rPr>
          <w:rFonts w:ascii="Arial" w:hAnsi="Arial" w:cs="Arial"/>
          <w:sz w:val="21"/>
          <w:szCs w:val="21"/>
        </w:rPr>
      </w:pPr>
      <w:bookmarkStart w:id="6" w:name="_Hlk146661376"/>
      <w:bookmarkEnd w:id="4"/>
    </w:p>
    <w:p w14:paraId="3A555C80" w14:textId="77777777" w:rsidR="00F12746" w:rsidRPr="00A6471A" w:rsidRDefault="00F12746" w:rsidP="00F12746">
      <w:pPr>
        <w:spacing w:after="0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  <w:vertAlign w:val="superscript"/>
        </w:rPr>
        <w:t xml:space="preserve">a </w:t>
      </w:r>
      <w:r w:rsidRPr="00A6471A">
        <w:rPr>
          <w:rFonts w:ascii="Arial" w:hAnsi="Arial" w:cs="Arial"/>
          <w:sz w:val="21"/>
          <w:szCs w:val="21"/>
        </w:rPr>
        <w:t>Weighted to be nationally representative within each racial/ethnic group.</w:t>
      </w:r>
    </w:p>
    <w:p w14:paraId="77CA626E" w14:textId="5ED2609D" w:rsidR="00F12746" w:rsidRPr="00A6471A" w:rsidRDefault="00F12746" w:rsidP="00F12746">
      <w:pPr>
        <w:spacing w:after="0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  <w:vertAlign w:val="superscript"/>
        </w:rPr>
        <w:t xml:space="preserve">b </w:t>
      </w:r>
      <w:r w:rsidR="00C344BE">
        <w:rPr>
          <w:rFonts w:ascii="Arial" w:hAnsi="Arial" w:cs="Arial"/>
          <w:sz w:val="21"/>
          <w:szCs w:val="21"/>
        </w:rPr>
        <w:t>AO</w:t>
      </w:r>
      <w:r w:rsidRPr="00A6471A">
        <w:rPr>
          <w:rFonts w:ascii="Arial" w:hAnsi="Arial" w:cs="Arial"/>
          <w:sz w:val="21"/>
          <w:szCs w:val="21"/>
        </w:rPr>
        <w:t>R=</w:t>
      </w:r>
      <w:r w:rsidR="00C344BE">
        <w:rPr>
          <w:rFonts w:ascii="Arial" w:hAnsi="Arial" w:cs="Arial"/>
          <w:sz w:val="21"/>
          <w:szCs w:val="21"/>
        </w:rPr>
        <w:t xml:space="preserve">Adjusted </w:t>
      </w:r>
      <w:r w:rsidRPr="00A6471A">
        <w:rPr>
          <w:rFonts w:ascii="Arial" w:hAnsi="Arial" w:cs="Arial"/>
          <w:sz w:val="21"/>
          <w:szCs w:val="21"/>
        </w:rPr>
        <w:t xml:space="preserve">Odds </w:t>
      </w:r>
      <w:r w:rsidR="00D11724">
        <w:rPr>
          <w:rFonts w:ascii="Arial" w:hAnsi="Arial" w:cs="Arial"/>
          <w:sz w:val="21"/>
          <w:szCs w:val="21"/>
        </w:rPr>
        <w:t>R</w:t>
      </w:r>
      <w:r w:rsidRPr="00A6471A">
        <w:rPr>
          <w:rFonts w:ascii="Arial" w:hAnsi="Arial" w:cs="Arial"/>
          <w:sz w:val="21"/>
          <w:szCs w:val="21"/>
        </w:rPr>
        <w:t>atio</w:t>
      </w:r>
      <w:r w:rsidR="007F7EB0">
        <w:rPr>
          <w:rFonts w:ascii="Arial" w:hAnsi="Arial" w:cs="Arial"/>
          <w:sz w:val="21"/>
          <w:szCs w:val="21"/>
        </w:rPr>
        <w:t>.</w:t>
      </w:r>
      <w:r w:rsidRPr="00A6471A">
        <w:rPr>
          <w:rFonts w:ascii="Arial" w:hAnsi="Arial" w:cs="Arial"/>
          <w:sz w:val="21"/>
          <w:szCs w:val="21"/>
        </w:rPr>
        <w:t xml:space="preserve"> </w:t>
      </w:r>
    </w:p>
    <w:p w14:paraId="6DD4159B" w14:textId="0CA559C6" w:rsidR="00624D13" w:rsidRPr="00DA39D1" w:rsidRDefault="00624D13" w:rsidP="00624D13">
      <w:pPr>
        <w:spacing w:after="0"/>
        <w:rPr>
          <w:rFonts w:ascii="Arial" w:hAnsi="Arial" w:cs="Arial"/>
          <w:sz w:val="21"/>
          <w:szCs w:val="21"/>
        </w:rPr>
      </w:pPr>
      <w:r w:rsidRPr="00DA39D1">
        <w:rPr>
          <w:rFonts w:ascii="Arial" w:hAnsi="Arial" w:cs="Arial"/>
          <w:sz w:val="21"/>
          <w:szCs w:val="21"/>
          <w:vertAlign w:val="superscript"/>
        </w:rPr>
        <w:t xml:space="preserve">c </w:t>
      </w:r>
      <w:r w:rsidRPr="00DA39D1">
        <w:rPr>
          <w:rFonts w:ascii="Arial" w:hAnsi="Arial" w:cs="Arial"/>
          <w:sz w:val="21"/>
          <w:szCs w:val="21"/>
        </w:rPr>
        <w:t>AI/AN=American Indian/Alaska Native; Black/AA=Black/African American; H/</w:t>
      </w:r>
      <w:r>
        <w:rPr>
          <w:rFonts w:ascii="Arial" w:hAnsi="Arial" w:cs="Arial"/>
          <w:sz w:val="21"/>
          <w:szCs w:val="21"/>
        </w:rPr>
        <w:t>L</w:t>
      </w:r>
      <w:r w:rsidRPr="00DA39D1">
        <w:rPr>
          <w:rFonts w:ascii="Arial" w:hAnsi="Arial" w:cs="Arial"/>
          <w:sz w:val="21"/>
          <w:szCs w:val="21"/>
        </w:rPr>
        <w:t xml:space="preserve"> ELP=Hispanic/Latino English </w:t>
      </w:r>
    </w:p>
    <w:p w14:paraId="7C4DC7A7" w14:textId="4D2E6195" w:rsidR="00624D13" w:rsidRPr="00DA39D1" w:rsidRDefault="00624D13" w:rsidP="00624D13">
      <w:pPr>
        <w:spacing w:after="0"/>
        <w:rPr>
          <w:rFonts w:ascii="Arial" w:hAnsi="Arial" w:cs="Arial"/>
          <w:sz w:val="21"/>
          <w:szCs w:val="21"/>
        </w:rPr>
      </w:pPr>
      <w:r w:rsidRPr="00DA39D1">
        <w:rPr>
          <w:rFonts w:ascii="Arial" w:hAnsi="Arial" w:cs="Arial"/>
          <w:sz w:val="21"/>
          <w:szCs w:val="21"/>
          <w:vertAlign w:val="superscript"/>
        </w:rPr>
        <w:t xml:space="preserve">   </w:t>
      </w:r>
      <w:r w:rsidRPr="00DA39D1">
        <w:rPr>
          <w:rFonts w:ascii="Arial" w:hAnsi="Arial" w:cs="Arial"/>
          <w:sz w:val="21"/>
          <w:szCs w:val="21"/>
        </w:rPr>
        <w:t xml:space="preserve">Language Preference; H/L SLP=Hispanic/Latino Spanish Language Preference; NH/PI=Native </w:t>
      </w:r>
    </w:p>
    <w:p w14:paraId="4EF144AF" w14:textId="0BADF4A9" w:rsidR="00624D13" w:rsidRDefault="00624D13" w:rsidP="00624D13">
      <w:pPr>
        <w:spacing w:after="0"/>
        <w:rPr>
          <w:rFonts w:ascii="Arial" w:hAnsi="Arial" w:cs="Arial"/>
          <w:sz w:val="21"/>
          <w:szCs w:val="21"/>
        </w:rPr>
      </w:pPr>
      <w:r w:rsidRPr="00DA39D1">
        <w:rPr>
          <w:rFonts w:ascii="Arial" w:hAnsi="Arial" w:cs="Arial"/>
          <w:sz w:val="21"/>
          <w:szCs w:val="21"/>
        </w:rPr>
        <w:t xml:space="preserve">  Hawaiian/Pacific Islander</w:t>
      </w:r>
      <w:r w:rsidR="007F7EB0">
        <w:rPr>
          <w:rFonts w:ascii="Arial" w:hAnsi="Arial" w:cs="Arial"/>
          <w:sz w:val="21"/>
          <w:szCs w:val="21"/>
        </w:rPr>
        <w:t>.</w:t>
      </w:r>
      <w:r w:rsidRPr="00DA39D1">
        <w:rPr>
          <w:rFonts w:ascii="Arial" w:hAnsi="Arial" w:cs="Arial"/>
          <w:sz w:val="21"/>
          <w:szCs w:val="21"/>
        </w:rPr>
        <w:t xml:space="preserve"> </w:t>
      </w:r>
    </w:p>
    <w:p w14:paraId="3B7E78B6" w14:textId="5F60E5FD" w:rsidR="00F12746" w:rsidRPr="00A6471A" w:rsidRDefault="00F12746" w:rsidP="00D11724">
      <w:pPr>
        <w:spacing w:after="0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  <w:vertAlign w:val="superscript"/>
        </w:rPr>
        <w:t xml:space="preserve">   </w:t>
      </w:r>
    </w:p>
    <w:p w14:paraId="4BFBA33A" w14:textId="77777777" w:rsidR="00400617" w:rsidRPr="00A6471A" w:rsidRDefault="00400617" w:rsidP="00CF6F4B">
      <w:pPr>
        <w:rPr>
          <w:rFonts w:ascii="Arial" w:hAnsi="Arial" w:cs="Arial"/>
          <w:sz w:val="21"/>
          <w:szCs w:val="21"/>
        </w:rPr>
      </w:pPr>
    </w:p>
    <w:p w14:paraId="331AE5CA" w14:textId="77777777" w:rsidR="00400617" w:rsidRDefault="00400617" w:rsidP="00CF6F4B">
      <w:pPr>
        <w:rPr>
          <w:rFonts w:ascii="Arial" w:hAnsi="Arial" w:cs="Arial"/>
          <w:sz w:val="21"/>
          <w:szCs w:val="21"/>
        </w:rPr>
      </w:pPr>
    </w:p>
    <w:p w14:paraId="3A644F42" w14:textId="77777777" w:rsidR="00624D13" w:rsidRPr="00A6471A" w:rsidRDefault="00624D13" w:rsidP="00CF6F4B">
      <w:pPr>
        <w:rPr>
          <w:rFonts w:ascii="Arial" w:hAnsi="Arial" w:cs="Arial"/>
          <w:sz w:val="21"/>
          <w:szCs w:val="21"/>
        </w:rPr>
      </w:pPr>
    </w:p>
    <w:p w14:paraId="35325BC5" w14:textId="77777777" w:rsidR="00400617" w:rsidRDefault="00400617" w:rsidP="00CF6F4B">
      <w:pPr>
        <w:rPr>
          <w:rFonts w:ascii="Arial" w:hAnsi="Arial" w:cs="Arial"/>
          <w:sz w:val="21"/>
          <w:szCs w:val="21"/>
        </w:rPr>
      </w:pPr>
    </w:p>
    <w:p w14:paraId="4016210C" w14:textId="06746589" w:rsidR="00D11724" w:rsidRDefault="00D11724" w:rsidP="00CF6F4B">
      <w:pPr>
        <w:rPr>
          <w:rFonts w:ascii="Arial" w:hAnsi="Arial" w:cs="Arial"/>
          <w:sz w:val="21"/>
          <w:szCs w:val="21"/>
        </w:rPr>
      </w:pPr>
      <w:r w:rsidRPr="00DA39D1">
        <w:rPr>
          <w:rFonts w:ascii="Arial" w:hAnsi="Arial" w:cs="Arial"/>
          <w:sz w:val="21"/>
          <w:szCs w:val="21"/>
        </w:rPr>
        <w:t>Table S3. Trust in the U.S. healthcare system and willingness to test for COVID-19 across racial/ethnic groups-(multigroup analysis)</w:t>
      </w:r>
    </w:p>
    <w:bookmarkEnd w:id="6"/>
    <w:p w14:paraId="672FC776" w14:textId="0C9261D0" w:rsidR="00400617" w:rsidRPr="00A6471A" w:rsidRDefault="00400617" w:rsidP="009E6598">
      <w:pPr>
        <w:spacing w:after="0"/>
        <w:rPr>
          <w:rFonts w:ascii="Arial" w:hAnsi="Arial" w:cs="Arial"/>
          <w:sz w:val="21"/>
          <w:szCs w:val="21"/>
        </w:rPr>
      </w:pPr>
    </w:p>
    <w:tbl>
      <w:tblPr>
        <w:tblStyle w:val="Table"/>
        <w:tblpPr w:leftFromText="180" w:rightFromText="180" w:vertAnchor="page" w:horzAnchor="margin" w:tblpY="3090"/>
        <w:tblW w:w="5000" w:type="pct"/>
        <w:tblLayout w:type="fixed"/>
        <w:tblLook w:val="0020" w:firstRow="1" w:lastRow="0" w:firstColumn="0" w:lastColumn="0" w:noHBand="0" w:noVBand="0"/>
        <w:tblCaption w:val="Distrust Table 1_Weighted"/>
      </w:tblPr>
      <w:tblGrid>
        <w:gridCol w:w="1980"/>
        <w:gridCol w:w="1371"/>
        <w:gridCol w:w="1374"/>
        <w:gridCol w:w="1371"/>
        <w:gridCol w:w="1374"/>
        <w:gridCol w:w="1371"/>
        <w:gridCol w:w="1374"/>
        <w:gridCol w:w="1371"/>
        <w:gridCol w:w="1374"/>
      </w:tblGrid>
      <w:tr w:rsidR="00400617" w:rsidRPr="00624D13" w14:paraId="2BF7E0E1" w14:textId="77777777" w:rsidTr="00A647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tcW w:w="0" w:type="pct"/>
            <w:tcBorders>
              <w:top w:val="single" w:sz="4" w:space="0" w:color="auto"/>
              <w:bottom w:val="single" w:sz="2" w:space="0" w:color="auto"/>
            </w:tcBorders>
          </w:tcPr>
          <w:p w14:paraId="6FB0BE27" w14:textId="77777777" w:rsidR="00400617" w:rsidRPr="00A6471A" w:rsidRDefault="00400617" w:rsidP="00400617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0" w:type="pct"/>
            <w:gridSpan w:val="8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6A7BD71A" w14:textId="77777777" w:rsidR="00400617" w:rsidRPr="00A6471A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6471A">
              <w:rPr>
                <w:rFonts w:ascii="Arial" w:hAnsi="Arial" w:cs="Arial"/>
                <w:b/>
                <w:bCs/>
                <w:sz w:val="19"/>
                <w:szCs w:val="19"/>
              </w:rPr>
              <w:t>Willingness to test for COVID-19</w:t>
            </w:r>
          </w:p>
        </w:tc>
      </w:tr>
      <w:tr w:rsidR="00624D13" w:rsidRPr="00624D13" w14:paraId="3CBBEF91" w14:textId="77777777" w:rsidTr="00624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tcW w:w="764" w:type="pct"/>
            <w:tcBorders>
              <w:top w:val="single" w:sz="4" w:space="0" w:color="auto"/>
              <w:bottom w:val="single" w:sz="2" w:space="0" w:color="auto"/>
            </w:tcBorders>
          </w:tcPr>
          <w:p w14:paraId="5F7AE8CF" w14:textId="77777777" w:rsidR="00400617" w:rsidRPr="00A6471A" w:rsidRDefault="00400617" w:rsidP="00400617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09423B92" w14:textId="77777777" w:rsidR="00400617" w:rsidRPr="00A6471A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6471A">
              <w:rPr>
                <w:rFonts w:ascii="Arial" w:hAnsi="Arial" w:cs="Arial"/>
                <w:b/>
                <w:bCs/>
                <w:sz w:val="19"/>
                <w:szCs w:val="19"/>
              </w:rPr>
              <w:t>AI/AN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4CF418DE" w14:textId="77777777" w:rsidR="00400617" w:rsidRPr="00A6471A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6471A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Asian 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2" w:space="0" w:color="auto"/>
            </w:tcBorders>
          </w:tcPr>
          <w:p w14:paraId="4B6AEBC4" w14:textId="77777777" w:rsidR="00400617" w:rsidRPr="00A6471A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6471A">
              <w:rPr>
                <w:rFonts w:ascii="Arial" w:hAnsi="Arial" w:cs="Arial"/>
                <w:b/>
                <w:bCs/>
                <w:sz w:val="19"/>
                <w:szCs w:val="19"/>
              </w:rPr>
              <w:t>Black/AA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2" w:space="0" w:color="auto"/>
            </w:tcBorders>
          </w:tcPr>
          <w:p w14:paraId="5FE3A65A" w14:textId="77777777" w:rsidR="00400617" w:rsidRPr="00A6471A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6471A">
              <w:rPr>
                <w:rFonts w:ascii="Arial" w:hAnsi="Arial" w:cs="Arial"/>
                <w:b/>
                <w:bCs/>
                <w:sz w:val="19"/>
                <w:szCs w:val="19"/>
              </w:rPr>
              <w:t>Hispanic/</w:t>
            </w:r>
          </w:p>
          <w:p w14:paraId="3B71B6F8" w14:textId="77777777" w:rsidR="00400617" w:rsidRPr="00A6471A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6471A">
              <w:rPr>
                <w:rFonts w:ascii="Arial" w:hAnsi="Arial" w:cs="Arial"/>
                <w:b/>
                <w:bCs/>
                <w:sz w:val="19"/>
                <w:szCs w:val="19"/>
              </w:rPr>
              <w:t>Latino ELP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2" w:space="0" w:color="auto"/>
            </w:tcBorders>
          </w:tcPr>
          <w:p w14:paraId="14850DA1" w14:textId="77777777" w:rsidR="00400617" w:rsidRPr="00A6471A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6471A">
              <w:rPr>
                <w:rFonts w:ascii="Arial" w:hAnsi="Arial" w:cs="Arial"/>
                <w:b/>
                <w:bCs/>
                <w:sz w:val="19"/>
                <w:szCs w:val="19"/>
              </w:rPr>
              <w:t>Hispanic/</w:t>
            </w:r>
          </w:p>
          <w:p w14:paraId="4F68A28B" w14:textId="77777777" w:rsidR="00400617" w:rsidRPr="00A6471A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6471A">
              <w:rPr>
                <w:rFonts w:ascii="Arial" w:hAnsi="Arial" w:cs="Arial"/>
                <w:b/>
                <w:bCs/>
                <w:sz w:val="19"/>
                <w:szCs w:val="19"/>
              </w:rPr>
              <w:t>Latino SLP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2" w:space="0" w:color="auto"/>
            </w:tcBorders>
          </w:tcPr>
          <w:p w14:paraId="7C308C27" w14:textId="77777777" w:rsidR="00400617" w:rsidRPr="00A6471A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sz w:val="19"/>
                <w:szCs w:val="19"/>
                <w:vertAlign w:val="superscript"/>
              </w:rPr>
            </w:pPr>
            <w:r w:rsidRPr="00A6471A">
              <w:rPr>
                <w:rFonts w:ascii="Arial" w:hAnsi="Arial" w:cs="Arial"/>
                <w:b/>
                <w:bCs/>
                <w:sz w:val="19"/>
                <w:szCs w:val="19"/>
              </w:rPr>
              <w:t>Multiracial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2" w:space="0" w:color="auto"/>
            </w:tcBorders>
          </w:tcPr>
          <w:p w14:paraId="6D7DB651" w14:textId="77777777" w:rsidR="00400617" w:rsidRPr="00A6471A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sz w:val="19"/>
                <w:szCs w:val="19"/>
                <w:vertAlign w:val="superscript"/>
              </w:rPr>
            </w:pPr>
            <w:r w:rsidRPr="00A6471A">
              <w:rPr>
                <w:rFonts w:ascii="Arial" w:hAnsi="Arial" w:cs="Arial"/>
                <w:b/>
                <w:bCs/>
                <w:sz w:val="19"/>
                <w:szCs w:val="19"/>
              </w:rPr>
              <w:t>NH/PI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2" w:space="0" w:color="auto"/>
            </w:tcBorders>
          </w:tcPr>
          <w:p w14:paraId="0AC82EE6" w14:textId="77777777" w:rsidR="00400617" w:rsidRPr="00A6471A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6471A">
              <w:rPr>
                <w:rFonts w:ascii="Arial" w:hAnsi="Arial" w:cs="Arial"/>
                <w:b/>
                <w:bCs/>
                <w:sz w:val="19"/>
                <w:szCs w:val="19"/>
              </w:rPr>
              <w:t>White</w:t>
            </w:r>
          </w:p>
        </w:tc>
      </w:tr>
      <w:tr w:rsidR="007F7EB0" w:rsidRPr="00624D13" w14:paraId="25F9822F" w14:textId="77777777" w:rsidTr="00624D13">
        <w:trPr>
          <w:trHeight w:val="20"/>
        </w:trPr>
        <w:tc>
          <w:tcPr>
            <w:tcW w:w="0" w:type="pct"/>
            <w:tcBorders>
              <w:top w:val="single" w:sz="2" w:space="0" w:color="auto"/>
            </w:tcBorders>
            <w:shd w:val="clear" w:color="auto" w:fill="auto"/>
          </w:tcPr>
          <w:p w14:paraId="10E2687E" w14:textId="77777777" w:rsidR="00400617" w:rsidRPr="00A6471A" w:rsidRDefault="00400617" w:rsidP="00400617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6471A">
              <w:rPr>
                <w:rFonts w:ascii="Arial" w:hAnsi="Arial" w:cs="Arial"/>
                <w:b/>
                <w:bCs/>
                <w:sz w:val="19"/>
                <w:szCs w:val="19"/>
              </w:rPr>
              <w:t>Trust in the U.S. healthcare system</w:t>
            </w:r>
          </w:p>
        </w:tc>
        <w:tc>
          <w:tcPr>
            <w:tcW w:w="529" w:type="pct"/>
            <w:tcBorders>
              <w:top w:val="single" w:sz="2" w:space="0" w:color="auto"/>
            </w:tcBorders>
            <w:shd w:val="clear" w:color="auto" w:fill="auto"/>
          </w:tcPr>
          <w:p w14:paraId="58CF62F1" w14:textId="77777777" w:rsidR="00400617" w:rsidRPr="00A6471A" w:rsidRDefault="00400617" w:rsidP="00400617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0" w:type="pct"/>
            <w:tcBorders>
              <w:top w:val="single" w:sz="2" w:space="0" w:color="auto"/>
            </w:tcBorders>
            <w:shd w:val="clear" w:color="auto" w:fill="auto"/>
          </w:tcPr>
          <w:p w14:paraId="2713A818" w14:textId="77777777" w:rsidR="00400617" w:rsidRPr="00A6471A" w:rsidRDefault="00400617" w:rsidP="00400617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9" w:type="pct"/>
            <w:tcBorders>
              <w:top w:val="single" w:sz="2" w:space="0" w:color="auto"/>
            </w:tcBorders>
            <w:shd w:val="clear" w:color="auto" w:fill="auto"/>
          </w:tcPr>
          <w:p w14:paraId="382473D1" w14:textId="77777777" w:rsidR="00400617" w:rsidRPr="00A6471A" w:rsidRDefault="00400617" w:rsidP="00400617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0" w:type="pct"/>
            <w:tcBorders>
              <w:top w:val="single" w:sz="2" w:space="0" w:color="auto"/>
            </w:tcBorders>
            <w:shd w:val="clear" w:color="auto" w:fill="auto"/>
          </w:tcPr>
          <w:p w14:paraId="697BDD42" w14:textId="77777777" w:rsidR="00400617" w:rsidRPr="00A6471A" w:rsidRDefault="00400617" w:rsidP="00400617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9" w:type="pct"/>
            <w:tcBorders>
              <w:top w:val="single" w:sz="2" w:space="0" w:color="auto"/>
            </w:tcBorders>
            <w:shd w:val="clear" w:color="auto" w:fill="auto"/>
          </w:tcPr>
          <w:p w14:paraId="4FE41FFE" w14:textId="77777777" w:rsidR="00400617" w:rsidRPr="00A6471A" w:rsidRDefault="00400617" w:rsidP="00400617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0" w:type="pct"/>
            <w:tcBorders>
              <w:top w:val="single" w:sz="2" w:space="0" w:color="auto"/>
            </w:tcBorders>
            <w:shd w:val="clear" w:color="auto" w:fill="auto"/>
          </w:tcPr>
          <w:p w14:paraId="7DAC2624" w14:textId="77777777" w:rsidR="00400617" w:rsidRPr="00A6471A" w:rsidRDefault="00400617" w:rsidP="00400617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9" w:type="pct"/>
            <w:tcBorders>
              <w:top w:val="single" w:sz="2" w:space="0" w:color="auto"/>
            </w:tcBorders>
            <w:shd w:val="clear" w:color="auto" w:fill="auto"/>
          </w:tcPr>
          <w:p w14:paraId="50402F3C" w14:textId="77777777" w:rsidR="00400617" w:rsidRPr="00A6471A" w:rsidRDefault="00400617" w:rsidP="00400617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0" w:type="pct"/>
            <w:tcBorders>
              <w:top w:val="single" w:sz="2" w:space="0" w:color="auto"/>
            </w:tcBorders>
            <w:shd w:val="clear" w:color="auto" w:fill="auto"/>
          </w:tcPr>
          <w:p w14:paraId="4960E9E3" w14:textId="77777777" w:rsidR="00400617" w:rsidRPr="00A6471A" w:rsidRDefault="00400617" w:rsidP="00400617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24D13" w:rsidRPr="00624D13" w14:paraId="28B5B192" w14:textId="77777777" w:rsidTr="00624D13">
        <w:trPr>
          <w:trHeight w:val="20"/>
        </w:trPr>
        <w:tc>
          <w:tcPr>
            <w:tcW w:w="764" w:type="pct"/>
          </w:tcPr>
          <w:p w14:paraId="7003FAF2" w14:textId="77777777" w:rsidR="00400617" w:rsidRPr="00A6471A" w:rsidRDefault="00400617" w:rsidP="00400617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Always</w:t>
            </w:r>
          </w:p>
        </w:tc>
        <w:tc>
          <w:tcPr>
            <w:tcW w:w="529" w:type="pct"/>
          </w:tcPr>
          <w:p w14:paraId="63BF06C1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1.55 </w:t>
            </w:r>
          </w:p>
          <w:p w14:paraId="3273093C" w14:textId="77777777" w:rsidR="00400617" w:rsidRPr="00A6471A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[0.61 – 3.94]</w:t>
            </w:r>
          </w:p>
        </w:tc>
        <w:tc>
          <w:tcPr>
            <w:tcW w:w="530" w:type="pct"/>
          </w:tcPr>
          <w:p w14:paraId="02360497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3.97</w:t>
            </w:r>
          </w:p>
          <w:p w14:paraId="6D5AB466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 [2.07 – 7.61]</w:t>
            </w:r>
          </w:p>
        </w:tc>
        <w:tc>
          <w:tcPr>
            <w:tcW w:w="529" w:type="pct"/>
          </w:tcPr>
          <w:p w14:paraId="4BC798F4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2.84 </w:t>
            </w:r>
          </w:p>
          <w:p w14:paraId="4343A8C6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[1.46 – 5.51]</w:t>
            </w:r>
          </w:p>
        </w:tc>
        <w:tc>
          <w:tcPr>
            <w:tcW w:w="530" w:type="pct"/>
          </w:tcPr>
          <w:p w14:paraId="15AE8F7F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14.25 </w:t>
            </w:r>
          </w:p>
          <w:p w14:paraId="64C3AD43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[4.76 – 42.72]</w:t>
            </w:r>
          </w:p>
        </w:tc>
        <w:tc>
          <w:tcPr>
            <w:tcW w:w="529" w:type="pct"/>
          </w:tcPr>
          <w:p w14:paraId="41DAD109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15.34</w:t>
            </w:r>
          </w:p>
          <w:p w14:paraId="02921D1E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 [6.01 – 39.13]</w:t>
            </w:r>
          </w:p>
        </w:tc>
        <w:tc>
          <w:tcPr>
            <w:tcW w:w="530" w:type="pct"/>
          </w:tcPr>
          <w:p w14:paraId="3A73A904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1.65 </w:t>
            </w:r>
          </w:p>
          <w:p w14:paraId="0227E33D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[0.76 – 3.57]</w:t>
            </w:r>
          </w:p>
        </w:tc>
        <w:tc>
          <w:tcPr>
            <w:tcW w:w="529" w:type="pct"/>
          </w:tcPr>
          <w:p w14:paraId="4F454B0A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2.90 </w:t>
            </w:r>
          </w:p>
          <w:p w14:paraId="305C9B19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[0.84 – 10.01]</w:t>
            </w:r>
          </w:p>
        </w:tc>
        <w:tc>
          <w:tcPr>
            <w:tcW w:w="530" w:type="pct"/>
          </w:tcPr>
          <w:p w14:paraId="6BB6DE1A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3.76 </w:t>
            </w:r>
          </w:p>
          <w:p w14:paraId="61738B59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[1.96 – 7.23]</w:t>
            </w:r>
          </w:p>
        </w:tc>
      </w:tr>
      <w:tr w:rsidR="00624D13" w:rsidRPr="00624D13" w14:paraId="7E7B7123" w14:textId="77777777" w:rsidTr="00624D13">
        <w:trPr>
          <w:trHeight w:val="110"/>
        </w:trPr>
        <w:tc>
          <w:tcPr>
            <w:tcW w:w="764" w:type="pct"/>
          </w:tcPr>
          <w:p w14:paraId="5D69F884" w14:textId="77777777" w:rsidR="00400617" w:rsidRPr="00A6471A" w:rsidRDefault="00400617" w:rsidP="00400617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Most of the time</w:t>
            </w:r>
          </w:p>
        </w:tc>
        <w:tc>
          <w:tcPr>
            <w:tcW w:w="529" w:type="pct"/>
          </w:tcPr>
          <w:p w14:paraId="456FCEEC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3.66 </w:t>
            </w:r>
          </w:p>
          <w:p w14:paraId="6D620DF2" w14:textId="77777777" w:rsidR="00400617" w:rsidRPr="00A6471A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[2.07 – 6.48]</w:t>
            </w:r>
          </w:p>
        </w:tc>
        <w:tc>
          <w:tcPr>
            <w:tcW w:w="530" w:type="pct"/>
          </w:tcPr>
          <w:p w14:paraId="65BDF16D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4.34</w:t>
            </w:r>
          </w:p>
          <w:p w14:paraId="42E3CDD2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 [2.84 – 6.64]</w:t>
            </w:r>
          </w:p>
        </w:tc>
        <w:tc>
          <w:tcPr>
            <w:tcW w:w="529" w:type="pct"/>
          </w:tcPr>
          <w:p w14:paraId="385BC85B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3.35</w:t>
            </w:r>
          </w:p>
          <w:p w14:paraId="34222772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 [2.15 – 5.20]</w:t>
            </w:r>
          </w:p>
        </w:tc>
        <w:tc>
          <w:tcPr>
            <w:tcW w:w="530" w:type="pct"/>
          </w:tcPr>
          <w:p w14:paraId="1D5018D5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3.73 </w:t>
            </w:r>
          </w:p>
          <w:p w14:paraId="24D563BF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[2.06 – 6.78]</w:t>
            </w:r>
          </w:p>
        </w:tc>
        <w:tc>
          <w:tcPr>
            <w:tcW w:w="529" w:type="pct"/>
          </w:tcPr>
          <w:p w14:paraId="29604AFD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6.87 </w:t>
            </w:r>
          </w:p>
          <w:p w14:paraId="6E299304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[3.44 – 13.72]</w:t>
            </w:r>
          </w:p>
        </w:tc>
        <w:tc>
          <w:tcPr>
            <w:tcW w:w="530" w:type="pct"/>
          </w:tcPr>
          <w:p w14:paraId="4BF9E8C1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4.22 </w:t>
            </w:r>
          </w:p>
          <w:p w14:paraId="4D6307F5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[2.40 – 7.43]</w:t>
            </w:r>
          </w:p>
        </w:tc>
        <w:tc>
          <w:tcPr>
            <w:tcW w:w="529" w:type="pct"/>
          </w:tcPr>
          <w:p w14:paraId="6B3525A8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5.78 </w:t>
            </w:r>
          </w:p>
          <w:p w14:paraId="70F28E32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[2.24 – 14.93]</w:t>
            </w:r>
          </w:p>
        </w:tc>
        <w:tc>
          <w:tcPr>
            <w:tcW w:w="530" w:type="pct"/>
          </w:tcPr>
          <w:p w14:paraId="24461139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2.78 </w:t>
            </w:r>
          </w:p>
          <w:p w14:paraId="2F0F7154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[1.89 – 4.09]</w:t>
            </w:r>
          </w:p>
        </w:tc>
      </w:tr>
      <w:tr w:rsidR="00624D13" w:rsidRPr="00624D13" w14:paraId="0EA430F8" w14:textId="77777777" w:rsidTr="00624D13">
        <w:trPr>
          <w:trHeight w:val="270"/>
        </w:trPr>
        <w:tc>
          <w:tcPr>
            <w:tcW w:w="764" w:type="pct"/>
            <w:tcBorders>
              <w:bottom w:val="single" w:sz="4" w:space="0" w:color="auto"/>
            </w:tcBorders>
          </w:tcPr>
          <w:p w14:paraId="60B052CF" w14:textId="77777777" w:rsidR="00400617" w:rsidRPr="00A6471A" w:rsidRDefault="00400617" w:rsidP="00400617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Sometimes/</w:t>
            </w:r>
          </w:p>
          <w:p w14:paraId="6765BC38" w14:textId="77777777" w:rsidR="00400617" w:rsidRPr="00A6471A" w:rsidRDefault="00400617" w:rsidP="00400617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Almost Never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14:paraId="44F29532" w14:textId="77777777" w:rsidR="00400617" w:rsidRPr="00624D13" w:rsidRDefault="00400617" w:rsidP="00400617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2.04 </w:t>
            </w:r>
          </w:p>
          <w:p w14:paraId="29528BBD" w14:textId="77777777" w:rsidR="00400617" w:rsidRPr="00A6471A" w:rsidRDefault="00400617" w:rsidP="00400617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[1.18 – 3.53]</w:t>
            </w: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14:paraId="5EC78CB4" w14:textId="77777777" w:rsidR="00400617" w:rsidRPr="00624D13" w:rsidRDefault="00400617" w:rsidP="00A6471A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2.04 </w:t>
            </w:r>
          </w:p>
          <w:p w14:paraId="286DB454" w14:textId="77777777" w:rsidR="00400617" w:rsidRPr="00A6471A" w:rsidRDefault="00400617" w:rsidP="00A6471A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[1.24 – 3.34]</w:t>
            </w:r>
          </w:p>
          <w:p w14:paraId="13ABB350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14:paraId="3D0AD1C3" w14:textId="77777777" w:rsidR="00400617" w:rsidRPr="00624D13" w:rsidRDefault="00400617" w:rsidP="00A6471A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2.78 </w:t>
            </w:r>
          </w:p>
          <w:p w14:paraId="631E0D8A" w14:textId="77777777" w:rsidR="00400617" w:rsidRPr="00A6471A" w:rsidRDefault="00400617" w:rsidP="00A6471A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[1.93 – 4.02]</w:t>
            </w:r>
          </w:p>
          <w:p w14:paraId="12FA4FF6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14:paraId="27DA4844" w14:textId="77777777" w:rsidR="00400617" w:rsidRPr="00624D13" w:rsidRDefault="00400617" w:rsidP="00A6471A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2.77 </w:t>
            </w:r>
          </w:p>
          <w:p w14:paraId="7C131F82" w14:textId="77777777" w:rsidR="00400617" w:rsidRPr="00A6471A" w:rsidRDefault="00400617" w:rsidP="00A6471A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[1.66 – 4.61]</w:t>
            </w:r>
          </w:p>
          <w:p w14:paraId="04ACB105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14:paraId="700FCAC8" w14:textId="77777777" w:rsidR="00400617" w:rsidRPr="00624D13" w:rsidRDefault="00400617" w:rsidP="00A6471A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3.32 </w:t>
            </w:r>
          </w:p>
          <w:p w14:paraId="28E33CD0" w14:textId="77777777" w:rsidR="00400617" w:rsidRPr="00A6471A" w:rsidRDefault="00400617" w:rsidP="00A6471A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[1.89 – 5.84]</w:t>
            </w:r>
          </w:p>
          <w:p w14:paraId="30A0CF9B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14:paraId="24493132" w14:textId="77777777" w:rsidR="00400617" w:rsidRPr="00624D13" w:rsidRDefault="00400617" w:rsidP="00A6471A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2.02 </w:t>
            </w:r>
          </w:p>
          <w:p w14:paraId="26F1145F" w14:textId="77777777" w:rsidR="00400617" w:rsidRPr="00A6471A" w:rsidRDefault="00400617" w:rsidP="00A6471A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[1.25 – 3.26]</w:t>
            </w:r>
          </w:p>
          <w:p w14:paraId="09A745C0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14:paraId="712B83EE" w14:textId="77777777" w:rsidR="00400617" w:rsidRPr="00624D13" w:rsidRDefault="00400617" w:rsidP="00A6471A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2.96 </w:t>
            </w:r>
          </w:p>
          <w:p w14:paraId="2D712F9B" w14:textId="77777777" w:rsidR="00400617" w:rsidRPr="00A6471A" w:rsidRDefault="00400617" w:rsidP="00A6471A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[1.68 – 5.22]</w:t>
            </w:r>
          </w:p>
          <w:p w14:paraId="6A3C27BF" w14:textId="77777777" w:rsidR="00400617" w:rsidRPr="00624D13" w:rsidRDefault="00400617" w:rsidP="0040061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14:paraId="20CDAD72" w14:textId="77777777" w:rsidR="00400617" w:rsidRPr="00624D13" w:rsidRDefault="00400617" w:rsidP="00A6471A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>1.55</w:t>
            </w:r>
          </w:p>
          <w:p w14:paraId="0D83A6D7" w14:textId="77777777" w:rsidR="00400617" w:rsidRPr="00624D13" w:rsidRDefault="00400617" w:rsidP="00A6471A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471A">
              <w:rPr>
                <w:rFonts w:ascii="Arial" w:hAnsi="Arial" w:cs="Arial"/>
                <w:sz w:val="19"/>
                <w:szCs w:val="19"/>
              </w:rPr>
              <w:t xml:space="preserve"> [1.04 – 2.33]</w:t>
            </w:r>
          </w:p>
        </w:tc>
      </w:tr>
    </w:tbl>
    <w:p w14:paraId="560CB907" w14:textId="77777777" w:rsidR="00A6471A" w:rsidRDefault="00A6471A" w:rsidP="009E6598">
      <w:pPr>
        <w:spacing w:after="0"/>
        <w:rPr>
          <w:rFonts w:ascii="Arial" w:hAnsi="Arial" w:cs="Arial"/>
          <w:sz w:val="21"/>
          <w:szCs w:val="21"/>
          <w:vertAlign w:val="superscript"/>
        </w:rPr>
      </w:pPr>
    </w:p>
    <w:p w14:paraId="4A903E27" w14:textId="1376F7CA" w:rsidR="009E6598" w:rsidRPr="00A6471A" w:rsidRDefault="009E6598" w:rsidP="009E6598">
      <w:pPr>
        <w:spacing w:after="0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  <w:vertAlign w:val="superscript"/>
        </w:rPr>
        <w:t xml:space="preserve">a </w:t>
      </w:r>
      <w:r w:rsidRPr="00A6471A">
        <w:rPr>
          <w:rFonts w:ascii="Arial" w:hAnsi="Arial" w:cs="Arial"/>
          <w:sz w:val="21"/>
          <w:szCs w:val="21"/>
        </w:rPr>
        <w:t>Weighted to be nationally representative within each racial/ethnic group</w:t>
      </w:r>
      <w:r w:rsidR="007F7EB0">
        <w:rPr>
          <w:rFonts w:ascii="Arial" w:hAnsi="Arial" w:cs="Arial"/>
          <w:sz w:val="21"/>
          <w:szCs w:val="21"/>
        </w:rPr>
        <w:t>.</w:t>
      </w:r>
    </w:p>
    <w:p w14:paraId="1AAD3876" w14:textId="6F4D2E5F" w:rsidR="009E6598" w:rsidRPr="00A6471A" w:rsidRDefault="009E6598" w:rsidP="009E6598">
      <w:pPr>
        <w:spacing w:after="0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  <w:vertAlign w:val="superscript"/>
        </w:rPr>
        <w:t xml:space="preserve">b </w:t>
      </w:r>
      <w:r w:rsidRPr="00A6471A">
        <w:rPr>
          <w:rFonts w:ascii="Arial" w:hAnsi="Arial" w:cs="Arial"/>
          <w:sz w:val="21"/>
          <w:szCs w:val="21"/>
        </w:rPr>
        <w:t xml:space="preserve">OR=Odds </w:t>
      </w:r>
      <w:r w:rsidR="00D11724">
        <w:rPr>
          <w:rFonts w:ascii="Arial" w:hAnsi="Arial" w:cs="Arial"/>
          <w:sz w:val="21"/>
          <w:szCs w:val="21"/>
        </w:rPr>
        <w:t>R</w:t>
      </w:r>
      <w:r w:rsidRPr="00A6471A">
        <w:rPr>
          <w:rFonts w:ascii="Arial" w:hAnsi="Arial" w:cs="Arial"/>
          <w:sz w:val="21"/>
          <w:szCs w:val="21"/>
        </w:rPr>
        <w:t>atio (unadjusted)</w:t>
      </w:r>
      <w:r w:rsidR="007F7EB0">
        <w:rPr>
          <w:rFonts w:ascii="Arial" w:hAnsi="Arial" w:cs="Arial"/>
          <w:sz w:val="21"/>
          <w:szCs w:val="21"/>
        </w:rPr>
        <w:t>.</w:t>
      </w:r>
    </w:p>
    <w:p w14:paraId="025BB5A0" w14:textId="77777777" w:rsidR="009E6598" w:rsidRPr="00A6471A" w:rsidRDefault="009E6598" w:rsidP="009E6598">
      <w:pPr>
        <w:spacing w:after="0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  <w:vertAlign w:val="superscript"/>
        </w:rPr>
        <w:t xml:space="preserve">c </w:t>
      </w:r>
      <w:r w:rsidRPr="00A6471A">
        <w:rPr>
          <w:rFonts w:ascii="Arial" w:hAnsi="Arial" w:cs="Arial"/>
          <w:sz w:val="21"/>
          <w:szCs w:val="21"/>
        </w:rPr>
        <w:t xml:space="preserve">AI/AN=American Indian/Alaska Native; Black/AA=Black/African American; Hispanic/Latino ELP=Hispanic/Latino English </w:t>
      </w:r>
    </w:p>
    <w:p w14:paraId="13537BCB" w14:textId="77777777" w:rsidR="009E6598" w:rsidRPr="00A6471A" w:rsidRDefault="009E6598" w:rsidP="009E6598">
      <w:pPr>
        <w:spacing w:after="0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  <w:vertAlign w:val="superscript"/>
        </w:rPr>
        <w:t xml:space="preserve">   </w:t>
      </w:r>
      <w:r w:rsidRPr="00A6471A">
        <w:rPr>
          <w:rFonts w:ascii="Arial" w:hAnsi="Arial" w:cs="Arial"/>
          <w:sz w:val="21"/>
          <w:szCs w:val="21"/>
        </w:rPr>
        <w:t xml:space="preserve">Language Preference; Hispanic/Latino SLP=Hispanic/Latino Spanish Language Preference; NH/PI=Native </w:t>
      </w:r>
    </w:p>
    <w:p w14:paraId="04C0C4DD" w14:textId="7EF8DB08" w:rsidR="009E6598" w:rsidRDefault="009E6598" w:rsidP="009E6598">
      <w:pPr>
        <w:spacing w:after="0"/>
        <w:rPr>
          <w:rFonts w:ascii="Arial" w:hAnsi="Arial" w:cs="Arial"/>
          <w:sz w:val="21"/>
          <w:szCs w:val="21"/>
        </w:rPr>
      </w:pPr>
      <w:r w:rsidRPr="00A6471A">
        <w:rPr>
          <w:rFonts w:ascii="Arial" w:hAnsi="Arial" w:cs="Arial"/>
          <w:sz w:val="21"/>
          <w:szCs w:val="21"/>
        </w:rPr>
        <w:t xml:space="preserve">  Hawaiian/Pacific Islander</w:t>
      </w:r>
      <w:r w:rsidR="007F7EB0">
        <w:rPr>
          <w:rFonts w:ascii="Arial" w:hAnsi="Arial" w:cs="Arial"/>
          <w:sz w:val="21"/>
          <w:szCs w:val="21"/>
        </w:rPr>
        <w:t>.</w:t>
      </w:r>
      <w:r w:rsidRPr="00A6471A">
        <w:rPr>
          <w:rFonts w:ascii="Arial" w:hAnsi="Arial" w:cs="Arial"/>
          <w:sz w:val="21"/>
          <w:szCs w:val="21"/>
        </w:rPr>
        <w:t xml:space="preserve"> </w:t>
      </w:r>
    </w:p>
    <w:p w14:paraId="61A82667" w14:textId="3B058088" w:rsidR="00624D13" w:rsidRDefault="00624D13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5D20C476" w14:textId="77777777" w:rsidR="00624D13" w:rsidRPr="003F4913" w:rsidRDefault="00624D13" w:rsidP="009E6598">
      <w:pPr>
        <w:spacing w:after="0"/>
        <w:rPr>
          <w:rFonts w:ascii="Arial" w:hAnsi="Arial" w:cs="Arial"/>
          <w:sz w:val="21"/>
          <w:szCs w:val="21"/>
        </w:rPr>
      </w:pPr>
    </w:p>
    <w:p w14:paraId="4C0A55C7" w14:textId="77777777" w:rsidR="00D11724" w:rsidRDefault="00D11724" w:rsidP="00D11724">
      <w:pPr>
        <w:pStyle w:val="Header"/>
        <w:rPr>
          <w:rFonts w:ascii="Arial" w:hAnsi="Arial" w:cs="Arial"/>
          <w:sz w:val="21"/>
          <w:szCs w:val="21"/>
        </w:rPr>
      </w:pPr>
      <w:r w:rsidRPr="00DA39D1">
        <w:rPr>
          <w:rFonts w:ascii="Arial" w:hAnsi="Arial" w:cs="Arial"/>
          <w:sz w:val="21"/>
          <w:szCs w:val="21"/>
        </w:rPr>
        <w:t xml:space="preserve">Table S4. Racial/ethnic differences in associations between trust in the U.S. healthcare system and willingness to vaccinate against COVID-19 using interaction terms </w:t>
      </w:r>
    </w:p>
    <w:p w14:paraId="69AF6A33" w14:textId="06136A11" w:rsidR="00CF6F4B" w:rsidRPr="00A6471A" w:rsidRDefault="00CF6F4B" w:rsidP="00810BEF">
      <w:pPr>
        <w:spacing w:after="0"/>
        <w:rPr>
          <w:rFonts w:ascii="Arial" w:hAnsi="Arial" w:cs="Arial"/>
          <w:sz w:val="21"/>
          <w:szCs w:val="21"/>
          <w:vertAlign w:val="superscript"/>
        </w:rPr>
      </w:pPr>
      <w:bookmarkStart w:id="7" w:name="_Hlk146661400"/>
      <w:bookmarkEnd w:id="5"/>
    </w:p>
    <w:tbl>
      <w:tblPr>
        <w:tblStyle w:val="TableGrid"/>
        <w:tblW w:w="1278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2942"/>
        <w:gridCol w:w="2942"/>
        <w:gridCol w:w="2942"/>
      </w:tblGrid>
      <w:tr w:rsidR="0044000D" w:rsidRPr="00F12746" w14:paraId="17F4800F" w14:textId="77777777" w:rsidTr="00A6471A">
        <w:trPr>
          <w:trHeight w:val="315"/>
        </w:trPr>
        <w:tc>
          <w:tcPr>
            <w:tcW w:w="3960" w:type="dxa"/>
            <w:tcBorders>
              <w:top w:val="nil"/>
              <w:bottom w:val="single" w:sz="4" w:space="0" w:color="auto"/>
            </w:tcBorders>
          </w:tcPr>
          <w:p w14:paraId="37C4A05A" w14:textId="77777777" w:rsidR="0044000D" w:rsidRPr="00A6471A" w:rsidRDefault="0044000D" w:rsidP="00D11724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0D4880CE" w14:textId="77777777" w:rsidR="0044000D" w:rsidRPr="00A6471A" w:rsidRDefault="0044000D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Always</w:t>
            </w:r>
          </w:p>
        </w:tc>
        <w:tc>
          <w:tcPr>
            <w:tcW w:w="2942" w:type="dxa"/>
            <w:tcBorders>
              <w:top w:val="nil"/>
            </w:tcBorders>
          </w:tcPr>
          <w:p w14:paraId="318205BA" w14:textId="77777777" w:rsidR="0044000D" w:rsidRPr="00A6471A" w:rsidRDefault="0044000D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Most of the time</w:t>
            </w:r>
          </w:p>
        </w:tc>
        <w:tc>
          <w:tcPr>
            <w:tcW w:w="2942" w:type="dxa"/>
            <w:tcBorders>
              <w:top w:val="nil"/>
            </w:tcBorders>
          </w:tcPr>
          <w:p w14:paraId="64226E76" w14:textId="77777777" w:rsidR="0044000D" w:rsidRPr="00A6471A" w:rsidRDefault="0044000D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Sometimes/Almost never</w:t>
            </w:r>
          </w:p>
        </w:tc>
      </w:tr>
      <w:tr w:rsidR="0044000D" w:rsidRPr="00F12746" w14:paraId="2E59B843" w14:textId="77777777" w:rsidTr="00A6471A">
        <w:trPr>
          <w:trHeight w:val="341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19E1751A" w14:textId="77777777" w:rsidR="0044000D" w:rsidRPr="00A6471A" w:rsidRDefault="0044000D" w:rsidP="00D11724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8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561C04" w14:textId="049F58B1" w:rsidR="0044000D" w:rsidRPr="00A6471A" w:rsidRDefault="00C344BE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</w:t>
            </w:r>
            <w:r w:rsidR="0044000D" w:rsidRPr="00A6471A">
              <w:rPr>
                <w:rFonts w:ascii="Arial" w:hAnsi="Arial" w:cs="Arial"/>
                <w:sz w:val="21"/>
                <w:szCs w:val="21"/>
              </w:rPr>
              <w:t>OR [95% CIs]</w:t>
            </w:r>
          </w:p>
          <w:p w14:paraId="777DC0C8" w14:textId="77777777" w:rsidR="0044000D" w:rsidRPr="00A6471A" w:rsidRDefault="0044000D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p-value</w:t>
            </w:r>
          </w:p>
        </w:tc>
      </w:tr>
      <w:tr w:rsidR="0044000D" w:rsidRPr="00F12746" w14:paraId="6F2468CB" w14:textId="77777777" w:rsidTr="00A6471A">
        <w:trPr>
          <w:trHeight w:val="315"/>
        </w:trPr>
        <w:tc>
          <w:tcPr>
            <w:tcW w:w="3960" w:type="dxa"/>
            <w:tcBorders>
              <w:top w:val="single" w:sz="4" w:space="0" w:color="auto"/>
            </w:tcBorders>
          </w:tcPr>
          <w:p w14:paraId="42FEA2B4" w14:textId="77777777" w:rsidR="0044000D" w:rsidRPr="00A6471A" w:rsidRDefault="0044000D" w:rsidP="00D11724">
            <w:pPr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Interaction terms</w:t>
            </w:r>
          </w:p>
        </w:tc>
        <w:tc>
          <w:tcPr>
            <w:tcW w:w="2942" w:type="dxa"/>
            <w:tcBorders>
              <w:top w:val="single" w:sz="4" w:space="0" w:color="auto"/>
            </w:tcBorders>
          </w:tcPr>
          <w:p w14:paraId="3DB4AE5B" w14:textId="77777777" w:rsidR="0044000D" w:rsidRPr="00A6471A" w:rsidRDefault="0044000D" w:rsidP="00D11724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</w:tcPr>
          <w:p w14:paraId="5791A02A" w14:textId="77777777" w:rsidR="0044000D" w:rsidRPr="00A6471A" w:rsidRDefault="0044000D" w:rsidP="00D11724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</w:tcPr>
          <w:p w14:paraId="08BA5390" w14:textId="77777777" w:rsidR="0044000D" w:rsidRPr="00A6471A" w:rsidRDefault="0044000D" w:rsidP="00D11724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2746" w:rsidRPr="00F12746" w14:paraId="64CA9D68" w14:textId="77777777" w:rsidTr="00A6471A">
        <w:trPr>
          <w:trHeight w:val="315"/>
        </w:trPr>
        <w:tc>
          <w:tcPr>
            <w:tcW w:w="3960" w:type="dxa"/>
          </w:tcPr>
          <w:p w14:paraId="62D51766" w14:textId="31D8D13D" w:rsidR="00F12746" w:rsidRPr="00A6471A" w:rsidRDefault="00F12746" w:rsidP="00D11724">
            <w:pPr>
              <w:ind w:firstLine="250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Trust*AI/AN (versus White)</w:t>
            </w:r>
          </w:p>
        </w:tc>
        <w:tc>
          <w:tcPr>
            <w:tcW w:w="2942" w:type="dxa"/>
          </w:tcPr>
          <w:p w14:paraId="23EF9460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1.80 [0.57 – 5.71]</w:t>
            </w:r>
          </w:p>
          <w:p w14:paraId="391BE511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0.32</w:t>
            </w:r>
          </w:p>
        </w:tc>
        <w:tc>
          <w:tcPr>
            <w:tcW w:w="2942" w:type="dxa"/>
          </w:tcPr>
          <w:p w14:paraId="7E2F8DDF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1.84 [0.72 – 4.75]</w:t>
            </w:r>
          </w:p>
          <w:p w14:paraId="016295E8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0.21</w:t>
            </w:r>
          </w:p>
        </w:tc>
        <w:tc>
          <w:tcPr>
            <w:tcW w:w="2942" w:type="dxa"/>
          </w:tcPr>
          <w:p w14:paraId="3E1D9C5B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 xml:space="preserve">1.32 [0.53 – 3.27]   </w:t>
            </w:r>
          </w:p>
          <w:p w14:paraId="110415F2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0.55</w:t>
            </w:r>
          </w:p>
        </w:tc>
      </w:tr>
      <w:tr w:rsidR="00F12746" w:rsidRPr="00F12746" w14:paraId="391D1FC5" w14:textId="77777777" w:rsidTr="00A6471A">
        <w:trPr>
          <w:trHeight w:val="341"/>
        </w:trPr>
        <w:tc>
          <w:tcPr>
            <w:tcW w:w="3960" w:type="dxa"/>
          </w:tcPr>
          <w:p w14:paraId="4C059D56" w14:textId="65DFDA70" w:rsidR="00F12746" w:rsidRPr="00A6471A" w:rsidRDefault="00F12746" w:rsidP="00D11724">
            <w:pPr>
              <w:ind w:firstLine="250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Trust *Asian (versus White)</w:t>
            </w:r>
          </w:p>
        </w:tc>
        <w:tc>
          <w:tcPr>
            <w:tcW w:w="2942" w:type="dxa"/>
          </w:tcPr>
          <w:p w14:paraId="0E71BE11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0.60 [0.18 – 1.93]</w:t>
            </w:r>
          </w:p>
          <w:p w14:paraId="3C955324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0.39</w:t>
            </w:r>
          </w:p>
        </w:tc>
        <w:tc>
          <w:tcPr>
            <w:tcW w:w="2942" w:type="dxa"/>
          </w:tcPr>
          <w:p w14:paraId="47A35210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0.58 [0.23 – 1.47]</w:t>
            </w:r>
          </w:p>
          <w:p w14:paraId="5F8FFC50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0.25</w:t>
            </w:r>
          </w:p>
        </w:tc>
        <w:tc>
          <w:tcPr>
            <w:tcW w:w="2942" w:type="dxa"/>
          </w:tcPr>
          <w:p w14:paraId="31CF745C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0.38 [0.15 – 0.94]</w:t>
            </w:r>
          </w:p>
          <w:p w14:paraId="7EAFCB74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0.04</w:t>
            </w:r>
          </w:p>
        </w:tc>
      </w:tr>
      <w:tr w:rsidR="00F12746" w:rsidRPr="00F12746" w14:paraId="43977CDC" w14:textId="77777777" w:rsidTr="00A6471A">
        <w:trPr>
          <w:trHeight w:val="315"/>
        </w:trPr>
        <w:tc>
          <w:tcPr>
            <w:tcW w:w="3960" w:type="dxa"/>
          </w:tcPr>
          <w:p w14:paraId="2D58A182" w14:textId="57CBED40" w:rsidR="00F12746" w:rsidRPr="00A6471A" w:rsidRDefault="00F12746" w:rsidP="00D11724">
            <w:pPr>
              <w:ind w:firstLine="250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Trust*Black/AA (versus White)</w:t>
            </w:r>
          </w:p>
        </w:tc>
        <w:tc>
          <w:tcPr>
            <w:tcW w:w="2942" w:type="dxa"/>
          </w:tcPr>
          <w:p w14:paraId="3C38C301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0.94 [0.37 – 2.43]</w:t>
            </w:r>
          </w:p>
          <w:p w14:paraId="689DE1D7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0.90</w:t>
            </w:r>
          </w:p>
        </w:tc>
        <w:tc>
          <w:tcPr>
            <w:tcW w:w="2942" w:type="dxa"/>
          </w:tcPr>
          <w:p w14:paraId="0BEDE534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1.13 [0.54 – 2.39]</w:t>
            </w:r>
          </w:p>
          <w:p w14:paraId="407EA52D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0.74</w:t>
            </w:r>
          </w:p>
        </w:tc>
        <w:tc>
          <w:tcPr>
            <w:tcW w:w="2942" w:type="dxa"/>
          </w:tcPr>
          <w:p w14:paraId="55938C68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1.68 [0.82 – 3.43]</w:t>
            </w:r>
          </w:p>
          <w:p w14:paraId="187E628D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0.15</w:t>
            </w:r>
          </w:p>
        </w:tc>
      </w:tr>
      <w:tr w:rsidR="00F12746" w:rsidRPr="00F12746" w14:paraId="5B7F12C9" w14:textId="77777777" w:rsidTr="00A6471A">
        <w:trPr>
          <w:trHeight w:val="315"/>
        </w:trPr>
        <w:tc>
          <w:tcPr>
            <w:tcW w:w="3960" w:type="dxa"/>
          </w:tcPr>
          <w:p w14:paraId="259DE242" w14:textId="4559A60A" w:rsidR="00F12746" w:rsidRPr="00A6471A" w:rsidRDefault="00F12746" w:rsidP="00D11724">
            <w:pPr>
              <w:ind w:firstLine="250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Trust*H/L ELP (versus White)</w:t>
            </w:r>
          </w:p>
        </w:tc>
        <w:tc>
          <w:tcPr>
            <w:tcW w:w="2942" w:type="dxa"/>
          </w:tcPr>
          <w:p w14:paraId="34FDCBC1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 xml:space="preserve">1.26 [0.33 – 4.84] </w:t>
            </w:r>
          </w:p>
          <w:p w14:paraId="077E736C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0.74</w:t>
            </w:r>
          </w:p>
        </w:tc>
        <w:tc>
          <w:tcPr>
            <w:tcW w:w="2942" w:type="dxa"/>
          </w:tcPr>
          <w:p w14:paraId="191EB494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 xml:space="preserve">0.79 [0.30 – 2.06]  </w:t>
            </w:r>
          </w:p>
          <w:p w14:paraId="4A024A09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0.63</w:t>
            </w:r>
          </w:p>
        </w:tc>
        <w:tc>
          <w:tcPr>
            <w:tcW w:w="2942" w:type="dxa"/>
          </w:tcPr>
          <w:p w14:paraId="54DF24EB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 xml:space="preserve">0.83 [0.33 – 2.08]    </w:t>
            </w:r>
          </w:p>
          <w:p w14:paraId="0F98298F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0.69</w:t>
            </w:r>
          </w:p>
        </w:tc>
      </w:tr>
      <w:tr w:rsidR="00F12746" w:rsidRPr="00F12746" w14:paraId="4FBFBAFC" w14:textId="77777777" w:rsidTr="00A6471A">
        <w:trPr>
          <w:trHeight w:val="315"/>
        </w:trPr>
        <w:tc>
          <w:tcPr>
            <w:tcW w:w="3960" w:type="dxa"/>
          </w:tcPr>
          <w:p w14:paraId="35009FEF" w14:textId="1B4395CB" w:rsidR="00F12746" w:rsidRPr="00A6471A" w:rsidRDefault="00F12746" w:rsidP="00D11724">
            <w:pPr>
              <w:ind w:firstLine="250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Trust*H/L SLP (versus White)</w:t>
            </w:r>
          </w:p>
        </w:tc>
        <w:tc>
          <w:tcPr>
            <w:tcW w:w="2942" w:type="dxa"/>
          </w:tcPr>
          <w:p w14:paraId="7404516A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 xml:space="preserve">0.44 [0.12 – 1.69] </w:t>
            </w:r>
          </w:p>
          <w:p w14:paraId="64B4352F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0.83</w:t>
            </w:r>
          </w:p>
        </w:tc>
        <w:tc>
          <w:tcPr>
            <w:tcW w:w="2942" w:type="dxa"/>
          </w:tcPr>
          <w:p w14:paraId="706938A5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 xml:space="preserve">0.26 [0.08 – 0.84]  </w:t>
            </w:r>
          </w:p>
          <w:p w14:paraId="0FAEF35A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0.02</w:t>
            </w:r>
          </w:p>
        </w:tc>
        <w:tc>
          <w:tcPr>
            <w:tcW w:w="2942" w:type="dxa"/>
          </w:tcPr>
          <w:p w14:paraId="45BA7C44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0.39 [0.12 – 1.22]</w:t>
            </w:r>
          </w:p>
          <w:p w14:paraId="1E3E1BDD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0.10</w:t>
            </w:r>
          </w:p>
        </w:tc>
      </w:tr>
      <w:tr w:rsidR="00F12746" w:rsidRPr="00F12746" w14:paraId="2242430B" w14:textId="77777777" w:rsidTr="00A6471A">
        <w:trPr>
          <w:trHeight w:val="315"/>
        </w:trPr>
        <w:tc>
          <w:tcPr>
            <w:tcW w:w="3960" w:type="dxa"/>
          </w:tcPr>
          <w:p w14:paraId="09753D40" w14:textId="0AD63D27" w:rsidR="00F12746" w:rsidRPr="00A6471A" w:rsidRDefault="00F12746" w:rsidP="00D11724">
            <w:pPr>
              <w:ind w:firstLine="250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Trust*Multiracial (versus White)</w:t>
            </w:r>
          </w:p>
        </w:tc>
        <w:tc>
          <w:tcPr>
            <w:tcW w:w="2942" w:type="dxa"/>
          </w:tcPr>
          <w:p w14:paraId="71BB82B5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0.41 [0.11 – 1.61]</w:t>
            </w:r>
          </w:p>
          <w:p w14:paraId="41925E61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0.20</w:t>
            </w:r>
          </w:p>
        </w:tc>
        <w:tc>
          <w:tcPr>
            <w:tcW w:w="2942" w:type="dxa"/>
          </w:tcPr>
          <w:p w14:paraId="273B7632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0.97 [0.32 – 2.93]</w:t>
            </w:r>
          </w:p>
          <w:p w14:paraId="2F323687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0.96</w:t>
            </w:r>
          </w:p>
        </w:tc>
        <w:tc>
          <w:tcPr>
            <w:tcW w:w="2942" w:type="dxa"/>
          </w:tcPr>
          <w:p w14:paraId="3462B522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 xml:space="preserve">0.65 [0.22 – 1.86]  </w:t>
            </w:r>
          </w:p>
          <w:p w14:paraId="49CB95E5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0.42</w:t>
            </w:r>
          </w:p>
        </w:tc>
      </w:tr>
      <w:tr w:rsidR="00F12746" w:rsidRPr="00F12746" w14:paraId="41AC717F" w14:textId="77777777" w:rsidTr="00A6471A">
        <w:trPr>
          <w:trHeight w:val="341"/>
        </w:trPr>
        <w:tc>
          <w:tcPr>
            <w:tcW w:w="3960" w:type="dxa"/>
            <w:tcBorders>
              <w:bottom w:val="single" w:sz="4" w:space="0" w:color="auto"/>
            </w:tcBorders>
          </w:tcPr>
          <w:p w14:paraId="6312B018" w14:textId="57F4C1AE" w:rsidR="00F12746" w:rsidRPr="00A6471A" w:rsidRDefault="00F12746" w:rsidP="00D11724">
            <w:pPr>
              <w:ind w:firstLine="250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Trust*NH/PI (versus White)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14:paraId="5EFA8446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 xml:space="preserve">0.33 [0.10 – 1.05]   </w:t>
            </w:r>
          </w:p>
          <w:p w14:paraId="4BB15F6D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0.06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14:paraId="6EA6A4F2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 xml:space="preserve">0.37 [0.15 – 0.95]  </w:t>
            </w:r>
          </w:p>
          <w:p w14:paraId="0A12DBA4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0.04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14:paraId="1080E2A5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0.45 [0.19 – 1.07]</w:t>
            </w:r>
          </w:p>
          <w:p w14:paraId="3B839308" w14:textId="77777777" w:rsidR="00F12746" w:rsidRPr="00A6471A" w:rsidRDefault="00F12746" w:rsidP="00D1172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6471A">
              <w:rPr>
                <w:rFonts w:ascii="Arial" w:hAnsi="Arial" w:cs="Arial"/>
                <w:sz w:val="21"/>
                <w:szCs w:val="21"/>
              </w:rPr>
              <w:t>0.07</w:t>
            </w:r>
          </w:p>
        </w:tc>
      </w:tr>
    </w:tbl>
    <w:p w14:paraId="51FD50F6" w14:textId="77777777" w:rsidR="00C344BE" w:rsidRPr="00A6471A" w:rsidRDefault="00C344BE" w:rsidP="00810BEF">
      <w:pPr>
        <w:spacing w:after="0"/>
        <w:rPr>
          <w:rFonts w:ascii="Arial" w:hAnsi="Arial" w:cs="Arial"/>
          <w:sz w:val="21"/>
          <w:szCs w:val="21"/>
          <w:vertAlign w:val="superscript"/>
        </w:rPr>
      </w:pPr>
    </w:p>
    <w:p w14:paraId="2E64B9D6" w14:textId="0E58FF87" w:rsidR="00624D13" w:rsidRDefault="00D11724" w:rsidP="00D11724">
      <w:pPr>
        <w:spacing w:after="0"/>
        <w:rPr>
          <w:rFonts w:ascii="Arial" w:hAnsi="Arial" w:cs="Arial"/>
          <w:sz w:val="21"/>
          <w:szCs w:val="21"/>
        </w:rPr>
      </w:pPr>
      <w:r w:rsidRPr="00DA39D1">
        <w:rPr>
          <w:rFonts w:ascii="Arial" w:hAnsi="Arial" w:cs="Arial"/>
          <w:sz w:val="21"/>
          <w:szCs w:val="21"/>
          <w:vertAlign w:val="superscript"/>
        </w:rPr>
        <w:t xml:space="preserve">a </w:t>
      </w:r>
      <w:r w:rsidRPr="00DA39D1">
        <w:rPr>
          <w:rFonts w:ascii="Arial" w:hAnsi="Arial" w:cs="Arial"/>
          <w:sz w:val="21"/>
          <w:szCs w:val="21"/>
        </w:rPr>
        <w:t>Weighted to be nationally representative within each racial/ethnic group</w:t>
      </w:r>
      <w:r w:rsidR="007F7EB0">
        <w:rPr>
          <w:rFonts w:ascii="Arial" w:hAnsi="Arial" w:cs="Arial"/>
          <w:sz w:val="21"/>
          <w:szCs w:val="21"/>
        </w:rPr>
        <w:t>.</w:t>
      </w:r>
    </w:p>
    <w:p w14:paraId="26AB7EBE" w14:textId="70C5CAA6" w:rsidR="00D11724" w:rsidRDefault="00D11724" w:rsidP="00624D13">
      <w:pPr>
        <w:spacing w:after="0"/>
        <w:rPr>
          <w:rFonts w:ascii="Arial" w:hAnsi="Arial" w:cs="Arial"/>
          <w:sz w:val="21"/>
          <w:szCs w:val="21"/>
        </w:rPr>
      </w:pPr>
      <w:r w:rsidRPr="00DA39D1">
        <w:rPr>
          <w:rFonts w:ascii="Arial" w:hAnsi="Arial" w:cs="Arial"/>
          <w:sz w:val="21"/>
          <w:szCs w:val="21"/>
          <w:vertAlign w:val="superscript"/>
        </w:rPr>
        <w:t xml:space="preserve">b </w:t>
      </w:r>
      <w:r w:rsidR="00C344BE">
        <w:rPr>
          <w:rFonts w:ascii="Arial" w:hAnsi="Arial" w:cs="Arial"/>
          <w:sz w:val="21"/>
          <w:szCs w:val="21"/>
        </w:rPr>
        <w:t>AO</w:t>
      </w:r>
      <w:r w:rsidRPr="00DA39D1">
        <w:rPr>
          <w:rFonts w:ascii="Arial" w:hAnsi="Arial" w:cs="Arial"/>
          <w:sz w:val="21"/>
          <w:szCs w:val="21"/>
        </w:rPr>
        <w:t>R=</w:t>
      </w:r>
      <w:r w:rsidR="00C344BE">
        <w:rPr>
          <w:rFonts w:ascii="Arial" w:hAnsi="Arial" w:cs="Arial"/>
          <w:sz w:val="21"/>
          <w:szCs w:val="21"/>
        </w:rPr>
        <w:t xml:space="preserve">Adjusted </w:t>
      </w:r>
      <w:r w:rsidRPr="00DA39D1">
        <w:rPr>
          <w:rFonts w:ascii="Arial" w:hAnsi="Arial" w:cs="Arial"/>
          <w:sz w:val="21"/>
          <w:szCs w:val="21"/>
        </w:rPr>
        <w:t xml:space="preserve">Odds </w:t>
      </w:r>
      <w:r>
        <w:rPr>
          <w:rFonts w:ascii="Arial" w:hAnsi="Arial" w:cs="Arial"/>
          <w:sz w:val="21"/>
          <w:szCs w:val="21"/>
        </w:rPr>
        <w:t>R</w:t>
      </w:r>
      <w:r w:rsidRPr="00DA39D1">
        <w:rPr>
          <w:rFonts w:ascii="Arial" w:hAnsi="Arial" w:cs="Arial"/>
          <w:sz w:val="21"/>
          <w:szCs w:val="21"/>
        </w:rPr>
        <w:t>atio</w:t>
      </w:r>
      <w:r w:rsidR="007F7EB0">
        <w:rPr>
          <w:rFonts w:ascii="Arial" w:hAnsi="Arial" w:cs="Arial"/>
          <w:sz w:val="21"/>
          <w:szCs w:val="21"/>
        </w:rPr>
        <w:t>.</w:t>
      </w:r>
      <w:r w:rsidRPr="00DA39D1">
        <w:rPr>
          <w:rFonts w:ascii="Arial" w:hAnsi="Arial" w:cs="Arial"/>
          <w:sz w:val="21"/>
          <w:szCs w:val="21"/>
        </w:rPr>
        <w:t xml:space="preserve"> </w:t>
      </w:r>
    </w:p>
    <w:p w14:paraId="7ECFC699" w14:textId="77777777" w:rsidR="00624D13" w:rsidRPr="00DA39D1" w:rsidRDefault="00624D13" w:rsidP="00624D13">
      <w:pPr>
        <w:spacing w:after="0"/>
        <w:rPr>
          <w:rFonts w:ascii="Arial" w:hAnsi="Arial" w:cs="Arial"/>
          <w:sz w:val="21"/>
          <w:szCs w:val="21"/>
        </w:rPr>
      </w:pPr>
      <w:r w:rsidRPr="00DA39D1">
        <w:rPr>
          <w:rFonts w:ascii="Arial" w:hAnsi="Arial" w:cs="Arial"/>
          <w:sz w:val="21"/>
          <w:szCs w:val="21"/>
          <w:vertAlign w:val="superscript"/>
        </w:rPr>
        <w:t xml:space="preserve">c </w:t>
      </w:r>
      <w:r w:rsidRPr="00DA39D1">
        <w:rPr>
          <w:rFonts w:ascii="Arial" w:hAnsi="Arial" w:cs="Arial"/>
          <w:sz w:val="21"/>
          <w:szCs w:val="21"/>
        </w:rPr>
        <w:t>AI/AN=American Indian/Alaska Native; Black/AA=Black/African American; H/</w:t>
      </w:r>
      <w:r>
        <w:rPr>
          <w:rFonts w:ascii="Arial" w:hAnsi="Arial" w:cs="Arial"/>
          <w:sz w:val="21"/>
          <w:szCs w:val="21"/>
        </w:rPr>
        <w:t>L</w:t>
      </w:r>
      <w:r w:rsidRPr="00DA39D1">
        <w:rPr>
          <w:rFonts w:ascii="Arial" w:hAnsi="Arial" w:cs="Arial"/>
          <w:sz w:val="21"/>
          <w:szCs w:val="21"/>
        </w:rPr>
        <w:t xml:space="preserve"> ELP=Hispanic/Latino English </w:t>
      </w:r>
    </w:p>
    <w:p w14:paraId="0402DFE9" w14:textId="4FDAEEAF" w:rsidR="00624D13" w:rsidRPr="00DA39D1" w:rsidRDefault="00624D13" w:rsidP="00624D13">
      <w:pPr>
        <w:spacing w:after="0"/>
        <w:rPr>
          <w:rFonts w:ascii="Arial" w:hAnsi="Arial" w:cs="Arial"/>
          <w:sz w:val="21"/>
          <w:szCs w:val="21"/>
        </w:rPr>
      </w:pPr>
      <w:r w:rsidRPr="00DA39D1">
        <w:rPr>
          <w:rFonts w:ascii="Arial" w:hAnsi="Arial" w:cs="Arial"/>
          <w:sz w:val="21"/>
          <w:szCs w:val="21"/>
          <w:vertAlign w:val="superscript"/>
        </w:rPr>
        <w:t xml:space="preserve">   </w:t>
      </w:r>
      <w:r w:rsidRPr="00DA39D1">
        <w:rPr>
          <w:rFonts w:ascii="Arial" w:hAnsi="Arial" w:cs="Arial"/>
          <w:sz w:val="21"/>
          <w:szCs w:val="21"/>
        </w:rPr>
        <w:t>Language Preference; H/L SLP=Hispanic/Latino Spanish Language Preference; NH/PI=Native</w:t>
      </w:r>
    </w:p>
    <w:p w14:paraId="7D5498BA" w14:textId="209A1D15" w:rsidR="00624D13" w:rsidRDefault="00624D13" w:rsidP="00624D13">
      <w:pPr>
        <w:spacing w:after="0"/>
        <w:rPr>
          <w:rFonts w:ascii="Arial" w:hAnsi="Arial" w:cs="Arial"/>
          <w:sz w:val="21"/>
          <w:szCs w:val="21"/>
        </w:rPr>
      </w:pPr>
      <w:r w:rsidRPr="00DA39D1">
        <w:rPr>
          <w:rFonts w:ascii="Arial" w:hAnsi="Arial" w:cs="Arial"/>
          <w:sz w:val="21"/>
          <w:szCs w:val="21"/>
        </w:rPr>
        <w:t xml:space="preserve">  Hawaiian/Pacific Islander</w:t>
      </w:r>
      <w:r w:rsidR="007F7EB0">
        <w:rPr>
          <w:rFonts w:ascii="Arial" w:hAnsi="Arial" w:cs="Arial"/>
          <w:sz w:val="21"/>
          <w:szCs w:val="21"/>
        </w:rPr>
        <w:t>.</w:t>
      </w:r>
      <w:r w:rsidRPr="00DA39D1">
        <w:rPr>
          <w:rFonts w:ascii="Arial" w:hAnsi="Arial" w:cs="Arial"/>
          <w:sz w:val="21"/>
          <w:szCs w:val="21"/>
        </w:rPr>
        <w:t xml:space="preserve"> </w:t>
      </w:r>
    </w:p>
    <w:p w14:paraId="07D10117" w14:textId="77777777" w:rsidR="00624D13" w:rsidRPr="00DA39D1" w:rsidRDefault="00624D13" w:rsidP="00624D13">
      <w:pPr>
        <w:spacing w:after="0"/>
        <w:rPr>
          <w:rFonts w:ascii="Arial" w:hAnsi="Arial" w:cs="Arial"/>
          <w:sz w:val="21"/>
          <w:szCs w:val="21"/>
        </w:rPr>
      </w:pPr>
    </w:p>
    <w:p w14:paraId="5785066C" w14:textId="77777777" w:rsidR="00F12746" w:rsidRPr="00A6471A" w:rsidRDefault="00F12746" w:rsidP="00810BEF">
      <w:pPr>
        <w:spacing w:after="0"/>
        <w:rPr>
          <w:rFonts w:ascii="Arial" w:hAnsi="Arial" w:cs="Arial"/>
          <w:sz w:val="21"/>
          <w:szCs w:val="21"/>
          <w:vertAlign w:val="superscript"/>
        </w:rPr>
      </w:pPr>
    </w:p>
    <w:p w14:paraId="0EC36F18" w14:textId="77777777" w:rsidR="0044000D" w:rsidRPr="003F4913" w:rsidRDefault="0044000D" w:rsidP="00810BEF">
      <w:pPr>
        <w:spacing w:after="0"/>
        <w:rPr>
          <w:rFonts w:ascii="Arial" w:hAnsi="Arial" w:cs="Arial"/>
          <w:sz w:val="21"/>
          <w:szCs w:val="21"/>
          <w:vertAlign w:val="superscript"/>
        </w:rPr>
      </w:pPr>
    </w:p>
    <w:p w14:paraId="0AE6E746" w14:textId="77777777" w:rsidR="0044000D" w:rsidRPr="003F4913" w:rsidRDefault="0044000D" w:rsidP="00810BEF">
      <w:pPr>
        <w:spacing w:after="0"/>
        <w:rPr>
          <w:rFonts w:ascii="Arial" w:hAnsi="Arial" w:cs="Arial"/>
          <w:sz w:val="21"/>
          <w:szCs w:val="21"/>
          <w:vertAlign w:val="superscript"/>
        </w:rPr>
      </w:pPr>
    </w:p>
    <w:p w14:paraId="5105F96A" w14:textId="77777777" w:rsidR="0044000D" w:rsidRPr="003F4913" w:rsidRDefault="0044000D" w:rsidP="00810BEF">
      <w:pPr>
        <w:spacing w:after="0"/>
        <w:rPr>
          <w:rFonts w:ascii="Arial" w:hAnsi="Arial" w:cs="Arial"/>
          <w:sz w:val="21"/>
          <w:szCs w:val="21"/>
          <w:vertAlign w:val="superscript"/>
        </w:rPr>
      </w:pPr>
    </w:p>
    <w:p w14:paraId="50523E8E" w14:textId="77777777" w:rsidR="00D11724" w:rsidRDefault="00D11724" w:rsidP="00810BEF">
      <w:pPr>
        <w:spacing w:after="0"/>
        <w:rPr>
          <w:rFonts w:ascii="Arial" w:hAnsi="Arial" w:cs="Arial"/>
          <w:sz w:val="21"/>
          <w:szCs w:val="21"/>
          <w:vertAlign w:val="superscript"/>
        </w:rPr>
      </w:pPr>
    </w:p>
    <w:p w14:paraId="63B488BE" w14:textId="2F3A62D4" w:rsidR="00ED4193" w:rsidRPr="003F4913" w:rsidRDefault="00ED4193" w:rsidP="00ED4193">
      <w:pPr>
        <w:spacing w:after="0"/>
        <w:rPr>
          <w:rFonts w:ascii="Arial" w:hAnsi="Arial" w:cs="Arial"/>
          <w:sz w:val="21"/>
          <w:szCs w:val="21"/>
        </w:rPr>
      </w:pPr>
      <w:r w:rsidRPr="003F4913">
        <w:rPr>
          <w:rFonts w:ascii="Arial" w:hAnsi="Arial" w:cs="Arial"/>
          <w:sz w:val="21"/>
          <w:szCs w:val="21"/>
        </w:rPr>
        <w:lastRenderedPageBreak/>
        <w:t>Table S5. Trust in the U.S. healthcare system and willingness to receive the COVID-19 vaccine across racial/ethnic groups</w:t>
      </w:r>
      <w:r w:rsidR="0038653D" w:rsidRPr="003F4913">
        <w:rPr>
          <w:rFonts w:ascii="Arial" w:hAnsi="Arial" w:cs="Arial"/>
          <w:sz w:val="21"/>
          <w:szCs w:val="21"/>
        </w:rPr>
        <w:t xml:space="preserve"> </w:t>
      </w:r>
      <w:r w:rsidRPr="003F4913">
        <w:rPr>
          <w:rFonts w:ascii="Arial" w:hAnsi="Arial" w:cs="Arial"/>
          <w:sz w:val="21"/>
          <w:szCs w:val="21"/>
        </w:rPr>
        <w:t>(multigroup analysis</w:t>
      </w:r>
      <w:r w:rsidR="0038653D" w:rsidRPr="003F4913">
        <w:rPr>
          <w:rFonts w:ascii="Arial" w:hAnsi="Arial" w:cs="Arial"/>
          <w:sz w:val="21"/>
          <w:szCs w:val="21"/>
        </w:rPr>
        <w:t>)</w:t>
      </w:r>
    </w:p>
    <w:tbl>
      <w:tblPr>
        <w:tblStyle w:val="Table"/>
        <w:tblpPr w:leftFromText="180" w:rightFromText="180" w:vertAnchor="text" w:horzAnchor="margin" w:tblpY="158"/>
        <w:tblW w:w="5000" w:type="pct"/>
        <w:tblLook w:val="0020" w:firstRow="1" w:lastRow="0" w:firstColumn="0" w:lastColumn="0" w:noHBand="0" w:noVBand="0"/>
        <w:tblCaption w:val="Distrust Table 1_Weighted"/>
      </w:tblPr>
      <w:tblGrid>
        <w:gridCol w:w="1893"/>
        <w:gridCol w:w="1384"/>
        <w:gridCol w:w="1384"/>
        <w:gridCol w:w="1384"/>
        <w:gridCol w:w="1384"/>
        <w:gridCol w:w="1384"/>
        <w:gridCol w:w="1384"/>
        <w:gridCol w:w="1384"/>
        <w:gridCol w:w="1379"/>
      </w:tblGrid>
      <w:tr w:rsidR="00C344BE" w:rsidRPr="00624D13" w14:paraId="1EAD43A0" w14:textId="77777777" w:rsidTr="00C344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tcW w:w="730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412119F7" w14:textId="77777777" w:rsidR="00C344BE" w:rsidRPr="001130FC" w:rsidRDefault="00C344BE" w:rsidP="00C344BE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70" w:type="pct"/>
            <w:gridSpan w:val="8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2DEE011B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1130FC">
              <w:rPr>
                <w:rFonts w:ascii="Arial" w:hAnsi="Arial" w:cs="Arial"/>
                <w:b/>
                <w:bCs/>
                <w:sz w:val="19"/>
                <w:szCs w:val="19"/>
              </w:rPr>
              <w:t>Willingness to receive the COVID-19 vaccine</w:t>
            </w:r>
          </w:p>
        </w:tc>
      </w:tr>
      <w:tr w:rsidR="00C344BE" w:rsidRPr="00624D13" w14:paraId="1CBF0BBC" w14:textId="77777777" w:rsidTr="00C344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tcW w:w="730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78080A4B" w14:textId="77777777" w:rsidR="00C344BE" w:rsidRPr="001130FC" w:rsidRDefault="00C344BE" w:rsidP="00C344BE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4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677FCFC9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1130FC">
              <w:rPr>
                <w:rFonts w:ascii="Arial" w:hAnsi="Arial" w:cs="Arial"/>
                <w:b/>
                <w:bCs/>
                <w:sz w:val="19"/>
                <w:szCs w:val="19"/>
              </w:rPr>
              <w:t>AI/AN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2" w:space="0" w:color="auto"/>
            </w:tcBorders>
          </w:tcPr>
          <w:p w14:paraId="2D534BA1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1130F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Asian 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2" w:space="0" w:color="auto"/>
            </w:tcBorders>
          </w:tcPr>
          <w:p w14:paraId="6F8931C2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1130FC">
              <w:rPr>
                <w:rFonts w:ascii="Arial" w:hAnsi="Arial" w:cs="Arial"/>
                <w:b/>
                <w:bCs/>
                <w:sz w:val="19"/>
                <w:szCs w:val="19"/>
              </w:rPr>
              <w:t>Black/AA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2" w:space="0" w:color="auto"/>
            </w:tcBorders>
          </w:tcPr>
          <w:p w14:paraId="7D46CA3F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1130FC">
              <w:rPr>
                <w:rFonts w:ascii="Arial" w:hAnsi="Arial" w:cs="Arial"/>
                <w:b/>
                <w:bCs/>
                <w:sz w:val="19"/>
                <w:szCs w:val="19"/>
              </w:rPr>
              <w:t>Hispanic/</w:t>
            </w:r>
          </w:p>
          <w:p w14:paraId="1FC9CCF2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1130FC">
              <w:rPr>
                <w:rFonts w:ascii="Arial" w:hAnsi="Arial" w:cs="Arial"/>
                <w:b/>
                <w:bCs/>
                <w:sz w:val="19"/>
                <w:szCs w:val="19"/>
              </w:rPr>
              <w:t>Latino ELP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2" w:space="0" w:color="auto"/>
            </w:tcBorders>
          </w:tcPr>
          <w:p w14:paraId="1BC835B6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1130FC">
              <w:rPr>
                <w:rFonts w:ascii="Arial" w:hAnsi="Arial" w:cs="Arial"/>
                <w:b/>
                <w:bCs/>
                <w:sz w:val="19"/>
                <w:szCs w:val="19"/>
              </w:rPr>
              <w:t>Hispanic/</w:t>
            </w:r>
          </w:p>
          <w:p w14:paraId="6AC139C4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1130FC">
              <w:rPr>
                <w:rFonts w:ascii="Arial" w:hAnsi="Arial" w:cs="Arial"/>
                <w:b/>
                <w:bCs/>
                <w:sz w:val="19"/>
                <w:szCs w:val="19"/>
              </w:rPr>
              <w:t>Latino SLP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2" w:space="0" w:color="auto"/>
            </w:tcBorders>
          </w:tcPr>
          <w:p w14:paraId="11D20C51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sz w:val="19"/>
                <w:szCs w:val="19"/>
                <w:vertAlign w:val="superscript"/>
              </w:rPr>
            </w:pPr>
            <w:r w:rsidRPr="001130FC">
              <w:rPr>
                <w:rFonts w:ascii="Arial" w:hAnsi="Arial" w:cs="Arial"/>
                <w:b/>
                <w:bCs/>
                <w:sz w:val="19"/>
                <w:szCs w:val="19"/>
              </w:rPr>
              <w:t>Multiracial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2" w:space="0" w:color="auto"/>
            </w:tcBorders>
          </w:tcPr>
          <w:p w14:paraId="422F396C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sz w:val="19"/>
                <w:szCs w:val="19"/>
                <w:vertAlign w:val="superscript"/>
              </w:rPr>
            </w:pPr>
            <w:r w:rsidRPr="001130FC">
              <w:rPr>
                <w:rFonts w:ascii="Arial" w:hAnsi="Arial" w:cs="Arial"/>
                <w:b/>
                <w:bCs/>
                <w:sz w:val="19"/>
                <w:szCs w:val="19"/>
              </w:rPr>
              <w:t>NH/PI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2" w:space="0" w:color="auto"/>
            </w:tcBorders>
          </w:tcPr>
          <w:p w14:paraId="28BAAE57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1130FC">
              <w:rPr>
                <w:rFonts w:ascii="Arial" w:hAnsi="Arial" w:cs="Arial"/>
                <w:b/>
                <w:bCs/>
                <w:sz w:val="19"/>
                <w:szCs w:val="19"/>
              </w:rPr>
              <w:t>White</w:t>
            </w:r>
          </w:p>
        </w:tc>
      </w:tr>
      <w:tr w:rsidR="00C344BE" w:rsidRPr="00624D13" w14:paraId="20275C16" w14:textId="77777777" w:rsidTr="00C344BE">
        <w:trPr>
          <w:trHeight w:val="20"/>
        </w:trPr>
        <w:tc>
          <w:tcPr>
            <w:tcW w:w="730" w:type="pct"/>
            <w:tcBorders>
              <w:top w:val="single" w:sz="2" w:space="0" w:color="auto"/>
            </w:tcBorders>
            <w:shd w:val="clear" w:color="auto" w:fill="auto"/>
          </w:tcPr>
          <w:p w14:paraId="6831F3C0" w14:textId="77777777" w:rsidR="00C344BE" w:rsidRPr="001130FC" w:rsidRDefault="00C344BE" w:rsidP="00C344BE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1130FC">
              <w:rPr>
                <w:rFonts w:ascii="Arial" w:hAnsi="Arial" w:cs="Arial"/>
                <w:b/>
                <w:bCs/>
                <w:sz w:val="19"/>
                <w:szCs w:val="19"/>
              </w:rPr>
              <w:t>Trust in the U.S. healthcare system</w:t>
            </w:r>
          </w:p>
        </w:tc>
        <w:tc>
          <w:tcPr>
            <w:tcW w:w="534" w:type="pct"/>
            <w:tcBorders>
              <w:top w:val="single" w:sz="2" w:space="0" w:color="auto"/>
            </w:tcBorders>
            <w:shd w:val="clear" w:color="auto" w:fill="auto"/>
          </w:tcPr>
          <w:p w14:paraId="5F60FF64" w14:textId="77777777" w:rsidR="00C344BE" w:rsidRPr="001130FC" w:rsidRDefault="00C344BE" w:rsidP="00C344BE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4" w:type="pct"/>
            <w:tcBorders>
              <w:top w:val="single" w:sz="2" w:space="0" w:color="auto"/>
            </w:tcBorders>
            <w:shd w:val="clear" w:color="auto" w:fill="auto"/>
          </w:tcPr>
          <w:p w14:paraId="273275B9" w14:textId="77777777" w:rsidR="00C344BE" w:rsidRPr="001130FC" w:rsidRDefault="00C344BE" w:rsidP="00C344BE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4" w:type="pct"/>
            <w:tcBorders>
              <w:top w:val="single" w:sz="2" w:space="0" w:color="auto"/>
            </w:tcBorders>
            <w:shd w:val="clear" w:color="auto" w:fill="auto"/>
          </w:tcPr>
          <w:p w14:paraId="55DAFE3E" w14:textId="77777777" w:rsidR="00C344BE" w:rsidRPr="001130FC" w:rsidRDefault="00C344BE" w:rsidP="00C344BE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4" w:type="pct"/>
            <w:tcBorders>
              <w:top w:val="single" w:sz="2" w:space="0" w:color="auto"/>
            </w:tcBorders>
            <w:shd w:val="clear" w:color="auto" w:fill="auto"/>
          </w:tcPr>
          <w:p w14:paraId="4D5867AA" w14:textId="77777777" w:rsidR="00C344BE" w:rsidRPr="001130FC" w:rsidRDefault="00C344BE" w:rsidP="00C344BE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4" w:type="pct"/>
            <w:tcBorders>
              <w:top w:val="single" w:sz="2" w:space="0" w:color="auto"/>
            </w:tcBorders>
            <w:shd w:val="clear" w:color="auto" w:fill="auto"/>
          </w:tcPr>
          <w:p w14:paraId="538DC81D" w14:textId="77777777" w:rsidR="00C344BE" w:rsidRPr="001130FC" w:rsidRDefault="00C344BE" w:rsidP="00C344BE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4" w:type="pct"/>
            <w:tcBorders>
              <w:top w:val="single" w:sz="2" w:space="0" w:color="auto"/>
            </w:tcBorders>
            <w:shd w:val="clear" w:color="auto" w:fill="auto"/>
          </w:tcPr>
          <w:p w14:paraId="0142D4D5" w14:textId="77777777" w:rsidR="00C344BE" w:rsidRPr="001130FC" w:rsidRDefault="00C344BE" w:rsidP="00C344BE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4" w:type="pct"/>
            <w:tcBorders>
              <w:top w:val="single" w:sz="2" w:space="0" w:color="auto"/>
            </w:tcBorders>
            <w:shd w:val="clear" w:color="auto" w:fill="auto"/>
          </w:tcPr>
          <w:p w14:paraId="7BEBB01D" w14:textId="77777777" w:rsidR="00C344BE" w:rsidRPr="001130FC" w:rsidRDefault="00C344BE" w:rsidP="00C344BE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2" w:type="pct"/>
            <w:tcBorders>
              <w:top w:val="single" w:sz="2" w:space="0" w:color="auto"/>
            </w:tcBorders>
            <w:shd w:val="clear" w:color="auto" w:fill="auto"/>
          </w:tcPr>
          <w:p w14:paraId="1BD04658" w14:textId="77777777" w:rsidR="00C344BE" w:rsidRPr="001130FC" w:rsidRDefault="00C344BE" w:rsidP="00C344BE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344BE" w:rsidRPr="00624D13" w14:paraId="0DCFBF06" w14:textId="77777777" w:rsidTr="00C344BE">
        <w:trPr>
          <w:trHeight w:val="20"/>
        </w:trPr>
        <w:tc>
          <w:tcPr>
            <w:tcW w:w="730" w:type="pct"/>
            <w:shd w:val="clear" w:color="auto" w:fill="auto"/>
          </w:tcPr>
          <w:p w14:paraId="210481B9" w14:textId="77777777" w:rsidR="00C344BE" w:rsidRPr="001130FC" w:rsidRDefault="00C344BE" w:rsidP="00C344BE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Always</w:t>
            </w:r>
          </w:p>
        </w:tc>
        <w:tc>
          <w:tcPr>
            <w:tcW w:w="534" w:type="pct"/>
            <w:shd w:val="clear" w:color="auto" w:fill="auto"/>
          </w:tcPr>
          <w:p w14:paraId="44F165DB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 xml:space="preserve">2.38 </w:t>
            </w:r>
          </w:p>
          <w:p w14:paraId="7BDD5F9E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[1.14 – 4.96]</w:t>
            </w:r>
          </w:p>
        </w:tc>
        <w:tc>
          <w:tcPr>
            <w:tcW w:w="534" w:type="pct"/>
          </w:tcPr>
          <w:p w14:paraId="76AA212A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 xml:space="preserve">3.00 </w:t>
            </w:r>
          </w:p>
          <w:p w14:paraId="77C73055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[1.92 – 4.71]</w:t>
            </w:r>
          </w:p>
        </w:tc>
        <w:tc>
          <w:tcPr>
            <w:tcW w:w="534" w:type="pct"/>
          </w:tcPr>
          <w:p w14:paraId="2F961242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 xml:space="preserve">1.80 </w:t>
            </w:r>
          </w:p>
          <w:p w14:paraId="2B473EAD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[1.09 – 2.97]</w:t>
            </w:r>
          </w:p>
        </w:tc>
        <w:tc>
          <w:tcPr>
            <w:tcW w:w="534" w:type="pct"/>
          </w:tcPr>
          <w:p w14:paraId="673C3E60" w14:textId="77777777" w:rsidR="00C344BE" w:rsidRPr="00624D13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4.71</w:t>
            </w:r>
          </w:p>
          <w:p w14:paraId="0D31C650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 xml:space="preserve"> [2.63 – 8.42]</w:t>
            </w:r>
          </w:p>
        </w:tc>
        <w:tc>
          <w:tcPr>
            <w:tcW w:w="534" w:type="pct"/>
          </w:tcPr>
          <w:p w14:paraId="4991B1F2" w14:textId="77777777" w:rsidR="00C344BE" w:rsidRPr="00624D13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 xml:space="preserve">4.70 </w:t>
            </w:r>
          </w:p>
          <w:p w14:paraId="7564644E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[3.00 – 7.38]</w:t>
            </w:r>
          </w:p>
        </w:tc>
        <w:tc>
          <w:tcPr>
            <w:tcW w:w="534" w:type="pct"/>
          </w:tcPr>
          <w:p w14:paraId="27690AE9" w14:textId="77777777" w:rsidR="00C344BE" w:rsidRPr="00624D13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 xml:space="preserve">2.56 </w:t>
            </w:r>
          </w:p>
          <w:p w14:paraId="03D448D1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[1.19 – 5.53]</w:t>
            </w:r>
          </w:p>
        </w:tc>
        <w:tc>
          <w:tcPr>
            <w:tcW w:w="534" w:type="pct"/>
          </w:tcPr>
          <w:p w14:paraId="01FA27F0" w14:textId="77777777" w:rsidR="00C344BE" w:rsidRPr="00624D13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 xml:space="preserve">1.55 </w:t>
            </w:r>
          </w:p>
          <w:p w14:paraId="74DAC387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[0.73 – 3.28]</w:t>
            </w:r>
          </w:p>
        </w:tc>
        <w:tc>
          <w:tcPr>
            <w:tcW w:w="532" w:type="pct"/>
          </w:tcPr>
          <w:p w14:paraId="078C0BBC" w14:textId="77777777" w:rsidR="00C344BE" w:rsidRPr="00624D13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 xml:space="preserve">3.45 </w:t>
            </w:r>
          </w:p>
          <w:p w14:paraId="22AACEE4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[2.15 – 5.54]</w:t>
            </w:r>
          </w:p>
        </w:tc>
      </w:tr>
      <w:tr w:rsidR="00C344BE" w:rsidRPr="00624D13" w14:paraId="03107840" w14:textId="77777777" w:rsidTr="00C344BE">
        <w:trPr>
          <w:trHeight w:val="20"/>
        </w:trPr>
        <w:tc>
          <w:tcPr>
            <w:tcW w:w="730" w:type="pct"/>
          </w:tcPr>
          <w:p w14:paraId="75DFF383" w14:textId="77777777" w:rsidR="00C344BE" w:rsidRPr="001130FC" w:rsidRDefault="00C344BE" w:rsidP="00C344BE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Most of the time</w:t>
            </w:r>
          </w:p>
        </w:tc>
        <w:tc>
          <w:tcPr>
            <w:tcW w:w="534" w:type="pct"/>
          </w:tcPr>
          <w:p w14:paraId="2B8DDA7B" w14:textId="77777777" w:rsidR="00C344BE" w:rsidRPr="00624D13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 xml:space="preserve">1.52 </w:t>
            </w:r>
          </w:p>
          <w:p w14:paraId="7C037E1E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[0.97 – 2.37]</w:t>
            </w:r>
          </w:p>
        </w:tc>
        <w:tc>
          <w:tcPr>
            <w:tcW w:w="534" w:type="pct"/>
          </w:tcPr>
          <w:p w14:paraId="2D0A3225" w14:textId="77777777" w:rsidR="00C344BE" w:rsidRPr="00624D13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3.19</w:t>
            </w:r>
          </w:p>
          <w:p w14:paraId="7B3288FC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 xml:space="preserve"> [2.28 – 4.45]</w:t>
            </w:r>
          </w:p>
        </w:tc>
        <w:tc>
          <w:tcPr>
            <w:tcW w:w="534" w:type="pct"/>
          </w:tcPr>
          <w:p w14:paraId="5CBE19B1" w14:textId="77777777" w:rsidR="00C344BE" w:rsidRPr="00624D13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1.48</w:t>
            </w:r>
          </w:p>
          <w:p w14:paraId="03EC75BE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 xml:space="preserve"> [1.07 – 2.04]</w:t>
            </w:r>
          </w:p>
        </w:tc>
        <w:tc>
          <w:tcPr>
            <w:tcW w:w="534" w:type="pct"/>
          </w:tcPr>
          <w:p w14:paraId="216DB6B8" w14:textId="77777777" w:rsidR="00C344BE" w:rsidRPr="00624D13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 xml:space="preserve">1.94 </w:t>
            </w:r>
          </w:p>
          <w:p w14:paraId="09076945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[1.36 – 2.77]</w:t>
            </w:r>
          </w:p>
        </w:tc>
        <w:tc>
          <w:tcPr>
            <w:tcW w:w="534" w:type="pct"/>
          </w:tcPr>
          <w:p w14:paraId="7C5E26EC" w14:textId="77777777" w:rsidR="00C344BE" w:rsidRPr="00624D13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 xml:space="preserve">1.89 </w:t>
            </w:r>
          </w:p>
          <w:p w14:paraId="4308280A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[1.31 – 2.73]</w:t>
            </w:r>
          </w:p>
        </w:tc>
        <w:tc>
          <w:tcPr>
            <w:tcW w:w="534" w:type="pct"/>
          </w:tcPr>
          <w:p w14:paraId="2AF4EEA9" w14:textId="77777777" w:rsidR="00C344BE" w:rsidRPr="00624D13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 xml:space="preserve">2.50 </w:t>
            </w:r>
          </w:p>
          <w:p w14:paraId="117499DF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[1.72 – 3.65]</w:t>
            </w:r>
          </w:p>
        </w:tc>
        <w:tc>
          <w:tcPr>
            <w:tcW w:w="534" w:type="pct"/>
          </w:tcPr>
          <w:p w14:paraId="413FB6A2" w14:textId="77777777" w:rsidR="00C344BE" w:rsidRPr="00624D13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 xml:space="preserve">1.42 </w:t>
            </w:r>
          </w:p>
          <w:p w14:paraId="444E4EA6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[0.92 – 2.19]</w:t>
            </w:r>
          </w:p>
        </w:tc>
        <w:tc>
          <w:tcPr>
            <w:tcW w:w="532" w:type="pct"/>
          </w:tcPr>
          <w:p w14:paraId="0B2C226E" w14:textId="77777777" w:rsidR="00C344BE" w:rsidRPr="00624D13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 xml:space="preserve">2.02 </w:t>
            </w:r>
          </w:p>
          <w:p w14:paraId="37318D8F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[1.47 – 2.80]</w:t>
            </w:r>
          </w:p>
        </w:tc>
      </w:tr>
      <w:tr w:rsidR="00C344BE" w:rsidRPr="00624D13" w14:paraId="26F3A1D3" w14:textId="77777777" w:rsidTr="00C344BE">
        <w:trPr>
          <w:trHeight w:val="20"/>
        </w:trPr>
        <w:tc>
          <w:tcPr>
            <w:tcW w:w="730" w:type="pct"/>
            <w:tcBorders>
              <w:bottom w:val="single" w:sz="4" w:space="0" w:color="auto"/>
            </w:tcBorders>
          </w:tcPr>
          <w:p w14:paraId="29E1E5CD" w14:textId="77777777" w:rsidR="00C344BE" w:rsidRPr="001130FC" w:rsidRDefault="00C344BE" w:rsidP="00C344BE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Sometimes/</w:t>
            </w:r>
          </w:p>
          <w:p w14:paraId="5A39A5F1" w14:textId="77777777" w:rsidR="00C344BE" w:rsidRPr="001130FC" w:rsidRDefault="00C344BE" w:rsidP="00C344BE">
            <w:pPr>
              <w:pStyle w:val="Compact"/>
              <w:spacing w:before="0" w:after="0"/>
              <w:contextualSpacing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Almost Never</w:t>
            </w: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14:paraId="709FEF6E" w14:textId="77777777" w:rsidR="00C344BE" w:rsidRPr="00624D13" w:rsidRDefault="00C344BE" w:rsidP="00C344BE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0.64</w:t>
            </w:r>
          </w:p>
          <w:p w14:paraId="42B149D8" w14:textId="77777777" w:rsidR="00C344BE" w:rsidRPr="001130FC" w:rsidRDefault="00C344BE" w:rsidP="00C344BE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[0.43 – 0.95]</w:t>
            </w: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14:paraId="266AB91D" w14:textId="77777777" w:rsidR="00C344BE" w:rsidRPr="00624D13" w:rsidRDefault="00C344BE" w:rsidP="00C344BE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 xml:space="preserve">2.02 </w:t>
            </w:r>
          </w:p>
          <w:p w14:paraId="674C589C" w14:textId="77777777" w:rsidR="00C344BE" w:rsidRPr="001130FC" w:rsidRDefault="00C344BE" w:rsidP="00C344BE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[1.37 – 2.98]</w:t>
            </w:r>
          </w:p>
          <w:p w14:paraId="76F05905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14:paraId="7D941AC9" w14:textId="77777777" w:rsidR="00C344BE" w:rsidRPr="00624D13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 xml:space="preserve">0.93 </w:t>
            </w:r>
          </w:p>
          <w:p w14:paraId="35D48888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[0.71 – 1.23]</w:t>
            </w: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14:paraId="35869875" w14:textId="77777777" w:rsidR="00C344BE" w:rsidRPr="00624D13" w:rsidRDefault="00C344BE" w:rsidP="00C344BE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 xml:space="preserve">1.27 </w:t>
            </w:r>
          </w:p>
          <w:p w14:paraId="07938C2F" w14:textId="77777777" w:rsidR="00C344BE" w:rsidRPr="001130FC" w:rsidRDefault="00C344BE" w:rsidP="00C344BE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[0.90 – 1.81]</w:t>
            </w:r>
          </w:p>
          <w:p w14:paraId="4275AC15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14:paraId="375786A2" w14:textId="77777777" w:rsidR="00C344BE" w:rsidRPr="00624D13" w:rsidRDefault="00C344BE" w:rsidP="00C344BE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 xml:space="preserve">1.53 </w:t>
            </w:r>
          </w:p>
          <w:p w14:paraId="33D4C8FF" w14:textId="77777777" w:rsidR="00C344BE" w:rsidRPr="001130FC" w:rsidRDefault="00C344BE" w:rsidP="00C344BE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[1.08 – 2.17]</w:t>
            </w:r>
          </w:p>
          <w:p w14:paraId="052FB7CE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14:paraId="12AB1329" w14:textId="77777777" w:rsidR="00C344BE" w:rsidRPr="00624D13" w:rsidRDefault="00C344BE" w:rsidP="00C344BE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 xml:space="preserve">1.03 </w:t>
            </w:r>
          </w:p>
          <w:p w14:paraId="480ABDA6" w14:textId="77777777" w:rsidR="00C344BE" w:rsidRPr="001130FC" w:rsidRDefault="00C344BE" w:rsidP="00C344BE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[0.72 – 1.49]</w:t>
            </w:r>
          </w:p>
          <w:p w14:paraId="5F1A5428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14:paraId="101B6DFB" w14:textId="77777777" w:rsidR="00C344BE" w:rsidRPr="00624D13" w:rsidRDefault="00C344BE" w:rsidP="00C344BE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 xml:space="preserve">0.83 </w:t>
            </w:r>
          </w:p>
          <w:p w14:paraId="0756FBCC" w14:textId="77777777" w:rsidR="00C344BE" w:rsidRPr="001130FC" w:rsidRDefault="00C344BE" w:rsidP="00C344BE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[0.59 – 1.17]</w:t>
            </w:r>
          </w:p>
          <w:p w14:paraId="2F066AC5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243AE11C" w14:textId="77777777" w:rsidR="00C344BE" w:rsidRPr="00624D13" w:rsidRDefault="00C344BE" w:rsidP="00C344BE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 xml:space="preserve">0.96 </w:t>
            </w:r>
          </w:p>
          <w:p w14:paraId="01DAA4F9" w14:textId="77777777" w:rsidR="00C344BE" w:rsidRPr="001130FC" w:rsidRDefault="00C344BE" w:rsidP="00C344BE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130FC">
              <w:rPr>
                <w:rFonts w:ascii="Arial" w:hAnsi="Arial" w:cs="Arial"/>
                <w:sz w:val="19"/>
                <w:szCs w:val="19"/>
              </w:rPr>
              <w:t>[0.68 – 1.36]</w:t>
            </w:r>
          </w:p>
          <w:p w14:paraId="3BF7A7F8" w14:textId="77777777" w:rsidR="00C344BE" w:rsidRPr="001130FC" w:rsidRDefault="00C344BE" w:rsidP="00C344BE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bookmarkEnd w:id="7"/>
    </w:tbl>
    <w:p w14:paraId="47388596" w14:textId="77777777" w:rsidR="00C344BE" w:rsidRDefault="00C344BE" w:rsidP="00C344BE">
      <w:pPr>
        <w:spacing w:after="0"/>
        <w:rPr>
          <w:rFonts w:ascii="Arial" w:hAnsi="Arial" w:cs="Arial"/>
          <w:sz w:val="21"/>
          <w:szCs w:val="21"/>
          <w:vertAlign w:val="superscript"/>
        </w:rPr>
      </w:pPr>
    </w:p>
    <w:p w14:paraId="118A8FD6" w14:textId="65960486" w:rsidR="00C344BE" w:rsidRPr="007F6804" w:rsidRDefault="00C344BE" w:rsidP="00C344BE">
      <w:pPr>
        <w:spacing w:after="0"/>
        <w:rPr>
          <w:rFonts w:ascii="Arial" w:hAnsi="Arial" w:cs="Arial"/>
          <w:sz w:val="21"/>
          <w:szCs w:val="21"/>
        </w:rPr>
      </w:pPr>
      <w:r w:rsidRPr="007F6804">
        <w:rPr>
          <w:rFonts w:ascii="Arial" w:hAnsi="Arial" w:cs="Arial"/>
          <w:sz w:val="21"/>
          <w:szCs w:val="21"/>
          <w:vertAlign w:val="superscript"/>
        </w:rPr>
        <w:t xml:space="preserve">a </w:t>
      </w:r>
      <w:r w:rsidRPr="007F6804">
        <w:rPr>
          <w:rFonts w:ascii="Arial" w:hAnsi="Arial" w:cs="Arial"/>
          <w:sz w:val="21"/>
          <w:szCs w:val="21"/>
        </w:rPr>
        <w:t>Weighted to be nationally representative within each racial/ethnic group</w:t>
      </w:r>
      <w:r>
        <w:rPr>
          <w:rFonts w:ascii="Arial" w:hAnsi="Arial" w:cs="Arial"/>
          <w:sz w:val="21"/>
          <w:szCs w:val="21"/>
        </w:rPr>
        <w:t>.</w:t>
      </w:r>
    </w:p>
    <w:p w14:paraId="0BBCBA3F" w14:textId="77777777" w:rsidR="00C344BE" w:rsidRPr="007F6804" w:rsidRDefault="00C344BE" w:rsidP="00C344BE">
      <w:pPr>
        <w:spacing w:after="0"/>
        <w:rPr>
          <w:rFonts w:ascii="Arial" w:hAnsi="Arial" w:cs="Arial"/>
          <w:sz w:val="21"/>
          <w:szCs w:val="21"/>
        </w:rPr>
      </w:pPr>
      <w:r w:rsidRPr="007F6804">
        <w:rPr>
          <w:rFonts w:ascii="Arial" w:hAnsi="Arial" w:cs="Arial"/>
          <w:sz w:val="21"/>
          <w:szCs w:val="21"/>
          <w:vertAlign w:val="superscript"/>
        </w:rPr>
        <w:t xml:space="preserve">b </w:t>
      </w:r>
      <w:r w:rsidRPr="007F6804">
        <w:rPr>
          <w:rFonts w:ascii="Arial" w:hAnsi="Arial" w:cs="Arial"/>
          <w:sz w:val="21"/>
          <w:szCs w:val="21"/>
        </w:rPr>
        <w:t xml:space="preserve">OR=Odds </w:t>
      </w:r>
      <w:r>
        <w:rPr>
          <w:rFonts w:ascii="Arial" w:hAnsi="Arial" w:cs="Arial"/>
          <w:sz w:val="21"/>
          <w:szCs w:val="21"/>
        </w:rPr>
        <w:t>R</w:t>
      </w:r>
      <w:r w:rsidRPr="007F6804">
        <w:rPr>
          <w:rFonts w:ascii="Arial" w:hAnsi="Arial" w:cs="Arial"/>
          <w:sz w:val="21"/>
          <w:szCs w:val="21"/>
        </w:rPr>
        <w:t>atio (unadjusted)</w:t>
      </w:r>
      <w:r>
        <w:rPr>
          <w:rFonts w:ascii="Arial" w:hAnsi="Arial" w:cs="Arial"/>
          <w:sz w:val="21"/>
          <w:szCs w:val="21"/>
        </w:rPr>
        <w:t>.</w:t>
      </w:r>
    </w:p>
    <w:p w14:paraId="2D784F21" w14:textId="6241AA86" w:rsidR="00666F23" w:rsidRPr="003F4913" w:rsidRDefault="00C344BE" w:rsidP="00C344BE">
      <w:pPr>
        <w:rPr>
          <w:rFonts w:ascii="Arial" w:hAnsi="Arial" w:cs="Arial"/>
          <w:sz w:val="21"/>
          <w:szCs w:val="21"/>
        </w:rPr>
      </w:pPr>
      <w:r w:rsidRPr="007F6804">
        <w:rPr>
          <w:rFonts w:ascii="Arial" w:hAnsi="Arial" w:cs="Arial"/>
          <w:sz w:val="21"/>
          <w:szCs w:val="21"/>
          <w:vertAlign w:val="superscript"/>
        </w:rPr>
        <w:t xml:space="preserve">c </w:t>
      </w:r>
      <w:r w:rsidRPr="007F6804">
        <w:rPr>
          <w:rFonts w:ascii="Arial" w:hAnsi="Arial" w:cs="Arial"/>
          <w:sz w:val="21"/>
          <w:szCs w:val="21"/>
        </w:rPr>
        <w:t>AI/AN=American Indian/Alaska Native; Black/AA=Black/African American; Hispanic/Latino ELP=Hispanic/Latino English Language Preference; Hispanic/Latino SLP=Hispanic/Latino Spanish Language Preference; NH/PI=Native</w:t>
      </w:r>
      <w:r>
        <w:rPr>
          <w:rFonts w:ascii="Arial" w:hAnsi="Arial" w:cs="Arial"/>
          <w:sz w:val="21"/>
          <w:szCs w:val="21"/>
        </w:rPr>
        <w:t xml:space="preserve"> </w:t>
      </w:r>
      <w:r w:rsidRPr="007F6804">
        <w:rPr>
          <w:rFonts w:ascii="Arial" w:hAnsi="Arial" w:cs="Arial"/>
          <w:sz w:val="21"/>
          <w:szCs w:val="21"/>
        </w:rPr>
        <w:t>Hawaiian/Pacific Islander</w:t>
      </w:r>
      <w:r>
        <w:rPr>
          <w:rFonts w:ascii="Arial" w:hAnsi="Arial" w:cs="Arial"/>
          <w:sz w:val="21"/>
          <w:szCs w:val="21"/>
        </w:rPr>
        <w:t>.</w:t>
      </w:r>
    </w:p>
    <w:sectPr w:rsidR="00666F23" w:rsidRPr="003F4913" w:rsidSect="004963FA">
      <w:type w:val="continuous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0E401" w14:textId="77777777" w:rsidR="004963FA" w:rsidRDefault="004963FA">
      <w:pPr>
        <w:spacing w:after="0" w:line="240" w:lineRule="auto"/>
      </w:pPr>
      <w:r>
        <w:separator/>
      </w:r>
    </w:p>
  </w:endnote>
  <w:endnote w:type="continuationSeparator" w:id="0">
    <w:p w14:paraId="76D8E0C3" w14:textId="77777777" w:rsidR="004963FA" w:rsidRDefault="00496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0330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D90F81" w14:textId="3D8F343C" w:rsidR="0020775E" w:rsidRDefault="002077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0B5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E806521" w14:textId="77777777" w:rsidR="0020775E" w:rsidRDefault="002077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5FD7C8" w14:textId="77777777" w:rsidR="004963FA" w:rsidRDefault="004963FA">
      <w:pPr>
        <w:spacing w:after="0" w:line="240" w:lineRule="auto"/>
      </w:pPr>
      <w:r>
        <w:separator/>
      </w:r>
    </w:p>
  </w:footnote>
  <w:footnote w:type="continuationSeparator" w:id="0">
    <w:p w14:paraId="79E3A92E" w14:textId="77777777" w:rsidR="004963FA" w:rsidRDefault="00496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8095B" w14:textId="2390EE0A" w:rsidR="00E30477" w:rsidRPr="0020775E" w:rsidRDefault="0020775E" w:rsidP="0020775E">
    <w:pPr>
      <w:spacing w:line="480" w:lineRule="auto"/>
      <w:contextualSpacing/>
      <w:rPr>
        <w:rFonts w:ascii="Times New Roman" w:hAnsi="Times New Roman" w:cs="Times New Roman"/>
        <w:b/>
        <w:bCs/>
        <w:color w:val="333333"/>
        <w:sz w:val="24"/>
        <w:szCs w:val="24"/>
        <w:shd w:val="clear" w:color="auto" w:fill="FFFFFF"/>
      </w:rPr>
    </w:pPr>
    <w:bookmarkStart w:id="3" w:name="_Hlk129351589"/>
    <w:r w:rsidRPr="00D92D1B">
      <w:rPr>
        <w:rFonts w:ascii="Times New Roman" w:hAnsi="Times New Roman" w:cs="Times New Roman"/>
        <w:b/>
        <w:bCs/>
        <w:color w:val="333333"/>
        <w:sz w:val="24"/>
        <w:szCs w:val="24"/>
        <w:shd w:val="clear" w:color="auto" w:fill="FFFFFF"/>
      </w:rPr>
      <w:t>Racial/ethnic differences in the associations between trust in the U.S. healthcare system and willingness to test for and vaccinate against COVID-19</w:t>
    </w:r>
  </w:p>
  <w:bookmarkEnd w:id="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F4B"/>
    <w:rsid w:val="0002404F"/>
    <w:rsid w:val="00044197"/>
    <w:rsid w:val="0007554C"/>
    <w:rsid w:val="000F4565"/>
    <w:rsid w:val="00130B52"/>
    <w:rsid w:val="001B0342"/>
    <w:rsid w:val="001D7217"/>
    <w:rsid w:val="0020775E"/>
    <w:rsid w:val="002E47B9"/>
    <w:rsid w:val="002E4CA9"/>
    <w:rsid w:val="00337A2D"/>
    <w:rsid w:val="00360984"/>
    <w:rsid w:val="0038653D"/>
    <w:rsid w:val="003D63A9"/>
    <w:rsid w:val="003F4913"/>
    <w:rsid w:val="00400617"/>
    <w:rsid w:val="004026AA"/>
    <w:rsid w:val="0044000D"/>
    <w:rsid w:val="00457C8D"/>
    <w:rsid w:val="00463F53"/>
    <w:rsid w:val="00474CF4"/>
    <w:rsid w:val="004963FA"/>
    <w:rsid w:val="004D1C5D"/>
    <w:rsid w:val="004F5BB2"/>
    <w:rsid w:val="005248DA"/>
    <w:rsid w:val="0053482A"/>
    <w:rsid w:val="005B4516"/>
    <w:rsid w:val="00615225"/>
    <w:rsid w:val="00624D13"/>
    <w:rsid w:val="00666F23"/>
    <w:rsid w:val="00672A32"/>
    <w:rsid w:val="006E632A"/>
    <w:rsid w:val="006F70C2"/>
    <w:rsid w:val="00700AA2"/>
    <w:rsid w:val="00750359"/>
    <w:rsid w:val="0076318B"/>
    <w:rsid w:val="00784EF0"/>
    <w:rsid w:val="007F7EB0"/>
    <w:rsid w:val="00810BEF"/>
    <w:rsid w:val="00845A96"/>
    <w:rsid w:val="008B19A4"/>
    <w:rsid w:val="008F372E"/>
    <w:rsid w:val="00924F1C"/>
    <w:rsid w:val="00976F13"/>
    <w:rsid w:val="00990170"/>
    <w:rsid w:val="009E6598"/>
    <w:rsid w:val="00A3150C"/>
    <w:rsid w:val="00A6471A"/>
    <w:rsid w:val="00AE0B5A"/>
    <w:rsid w:val="00B41905"/>
    <w:rsid w:val="00B73CF9"/>
    <w:rsid w:val="00BB1779"/>
    <w:rsid w:val="00C049E2"/>
    <w:rsid w:val="00C344BE"/>
    <w:rsid w:val="00C53A7B"/>
    <w:rsid w:val="00C76B97"/>
    <w:rsid w:val="00C77496"/>
    <w:rsid w:val="00C97767"/>
    <w:rsid w:val="00CE2A22"/>
    <w:rsid w:val="00CF6F4B"/>
    <w:rsid w:val="00D11724"/>
    <w:rsid w:val="00D5640C"/>
    <w:rsid w:val="00DB3FE5"/>
    <w:rsid w:val="00DC7474"/>
    <w:rsid w:val="00E03C45"/>
    <w:rsid w:val="00E30477"/>
    <w:rsid w:val="00E55B4D"/>
    <w:rsid w:val="00E5794D"/>
    <w:rsid w:val="00E63B5A"/>
    <w:rsid w:val="00E7405B"/>
    <w:rsid w:val="00ED4193"/>
    <w:rsid w:val="00F12746"/>
    <w:rsid w:val="00F4568B"/>
    <w:rsid w:val="00FA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56EC1"/>
  <w15:chartTrackingRefBased/>
  <w15:docId w15:val="{454E682B-53F5-412C-B9DC-2C4A15F77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F6F4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6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F4B"/>
    <w:rPr>
      <w:kern w:val="0"/>
      <w14:ligatures w14:val="none"/>
    </w:rPr>
  </w:style>
  <w:style w:type="paragraph" w:customStyle="1" w:styleId="TableCaption">
    <w:name w:val="Table Caption"/>
    <w:basedOn w:val="Caption"/>
    <w:rsid w:val="00CF6F4B"/>
    <w:pPr>
      <w:keepNext/>
      <w:spacing w:after="120"/>
    </w:pPr>
    <w:rPr>
      <w:iCs w:val="0"/>
      <w:color w:val="auto"/>
      <w:sz w:val="24"/>
      <w:szCs w:val="24"/>
    </w:rPr>
  </w:style>
  <w:style w:type="table" w:styleId="TableGrid">
    <w:name w:val="Table Grid"/>
    <w:basedOn w:val="TableNormal"/>
    <w:uiPriority w:val="39"/>
    <w:rsid w:val="00CF6F4B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CF6F4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077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75E"/>
    <w:rPr>
      <w:kern w:val="0"/>
      <w14:ligatures w14:val="none"/>
    </w:rPr>
  </w:style>
  <w:style w:type="paragraph" w:styleId="Revision">
    <w:name w:val="Revision"/>
    <w:hidden/>
    <w:uiPriority w:val="99"/>
    <w:semiHidden/>
    <w:rsid w:val="00360984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semiHidden/>
    <w:unhideWhenUsed/>
    <w:rsid w:val="000240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240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2404F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0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404F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EF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EF0"/>
    <w:rPr>
      <w:rFonts w:ascii="Times New Roman" w:hAnsi="Times New Roman" w:cs="Times New Roman"/>
      <w:kern w:val="0"/>
      <w:sz w:val="18"/>
      <w:szCs w:val="18"/>
      <w14:ligatures w14:val="none"/>
    </w:rPr>
  </w:style>
  <w:style w:type="paragraph" w:customStyle="1" w:styleId="Compact">
    <w:name w:val="Compact"/>
    <w:basedOn w:val="BodyText"/>
    <w:qFormat/>
    <w:rsid w:val="00810BEF"/>
    <w:pPr>
      <w:spacing w:before="36" w:after="36" w:line="240" w:lineRule="auto"/>
    </w:pPr>
    <w:rPr>
      <w:sz w:val="24"/>
      <w:szCs w:val="24"/>
    </w:rPr>
  </w:style>
  <w:style w:type="table" w:customStyle="1" w:styleId="Table">
    <w:name w:val="Table"/>
    <w:semiHidden/>
    <w:unhideWhenUsed/>
    <w:qFormat/>
    <w:rsid w:val="00810BEF"/>
    <w:pPr>
      <w:spacing w:after="200" w:line="240" w:lineRule="auto"/>
    </w:pPr>
    <w:rPr>
      <w:kern w:val="0"/>
      <w:sz w:val="24"/>
      <w:szCs w:val="24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810BE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10BE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Unwilling to test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21342E1D-8CAB-9A4A-9053-B4AFEECC0CEE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ABA3-4651-A7B9-54A705668E7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74D342E6-69C0-8B48-B5E8-4BF717511B15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BA3-4651-A7B9-54A705668E7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65CF83BD-C473-7145-BB14-BE63100F4FE3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ABA3-4651-A7B9-54A705668E7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26FC8B95-FCA2-EB45-B2CE-F86D6A86F5F6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BA3-4651-A7B9-54A705668E7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F9CDD286-6AE2-AD49-9C2B-1CF067511541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ABA3-4651-A7B9-54A705668E7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Sheet1!$B$2:$F$2</c:f>
              <c:strCache>
                <c:ptCount val="5"/>
                <c:pt idx="0">
                  <c:v>Overall</c:v>
                </c:pt>
                <c:pt idx="1">
                  <c:v>Always</c:v>
                </c:pt>
                <c:pt idx="2">
                  <c:v>Most of the time</c:v>
                </c:pt>
                <c:pt idx="3">
                  <c:v>Sometimes/Almost Never</c:v>
                </c:pt>
                <c:pt idx="4">
                  <c:v>Never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17.100000000000001</c:v>
                </c:pt>
                <c:pt idx="1">
                  <c:v>12.5</c:v>
                </c:pt>
                <c:pt idx="2">
                  <c:v>12.3</c:v>
                </c:pt>
                <c:pt idx="3">
                  <c:v>18.600000000000001</c:v>
                </c:pt>
                <c:pt idx="4">
                  <c:v>34.5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BA3-4651-A7B9-54A705668E78}"/>
            </c:ext>
          </c:extLst>
        </c:ser>
        <c:ser>
          <c:idx val="1"/>
          <c:order val="1"/>
          <c:tx>
            <c:v>Willing to test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2EC4EE3D-4DC0-2442-957B-7E31322FC234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ABA3-4651-A7B9-54A705668E7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517E3192-5E27-5240-AAB2-1826D62ABFDA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ABA3-4651-A7B9-54A705668E7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0B9620B7-94EF-9E43-8BB5-C44125CF6FEB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ABA3-4651-A7B9-54A705668E7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7BFE79D8-5B8E-5F43-880A-C698CA37606A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ABA3-4651-A7B9-54A705668E7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BC9236C5-D162-2546-8960-352DB3061859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ABA3-4651-A7B9-54A705668E7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Sheet1!$B$2:$F$2</c:f>
              <c:strCache>
                <c:ptCount val="5"/>
                <c:pt idx="0">
                  <c:v>Overall</c:v>
                </c:pt>
                <c:pt idx="1">
                  <c:v>Always</c:v>
                </c:pt>
                <c:pt idx="2">
                  <c:v>Most of the time</c:v>
                </c:pt>
                <c:pt idx="3">
                  <c:v>Sometimes/Almost Never</c:v>
                </c:pt>
                <c:pt idx="4">
                  <c:v>Never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82.9</c:v>
                </c:pt>
                <c:pt idx="1">
                  <c:v>87.5</c:v>
                </c:pt>
                <c:pt idx="2">
                  <c:v>87.7</c:v>
                </c:pt>
                <c:pt idx="3">
                  <c:v>81.400000000000006</c:v>
                </c:pt>
                <c:pt idx="4">
                  <c:v>65.5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ABA3-4651-A7B9-54A705668E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10"/>
        <c:overlap val="-27"/>
        <c:axId val="2119856528"/>
        <c:axId val="2119907840"/>
      </c:barChart>
      <c:catAx>
        <c:axId val="2119856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119907840"/>
        <c:crosses val="autoZero"/>
        <c:auto val="1"/>
        <c:lblAlgn val="ctr"/>
        <c:lblOffset val="100"/>
        <c:noMultiLvlLbl val="0"/>
      </c:catAx>
      <c:valAx>
        <c:axId val="2119907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900">
                    <a:latin typeface="Arial" panose="020B0604020202020204" pitchFamily="34" charset="0"/>
                    <a:cs typeface="Arial" panose="020B0604020202020204" pitchFamily="34" charset="0"/>
                  </a:rPr>
                  <a:t>Willingness to Test for COVID-19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119856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Definitely not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8F46DEEF-2E01-9141-9648-0DAFF91A6DAC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0892-4B90-A10F-2E3F2ECB015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98DD8A45-320F-284D-B043-C391BA3ADA1B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892-4B90-A10F-2E3F2ECB015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E385A485-978D-A343-A490-64760545B94C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0892-4B90-A10F-2E3F2ECB015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10735DB7-A299-B340-A1E1-E261CE6EEBEB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892-4B90-A10F-2E3F2ECB015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802E4C82-DCAD-B34B-B9EC-3E273F5352D6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0892-4B90-A10F-2E3F2ECB01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Sheet1!$B$6:$F$6</c:f>
              <c:strCache>
                <c:ptCount val="5"/>
                <c:pt idx="0">
                  <c:v>Overall</c:v>
                </c:pt>
                <c:pt idx="1">
                  <c:v>Always</c:v>
                </c:pt>
                <c:pt idx="2">
                  <c:v>Most of the time</c:v>
                </c:pt>
                <c:pt idx="3">
                  <c:v>Sometimes/Almost Never</c:v>
                </c:pt>
                <c:pt idx="4">
                  <c:v>Never</c:v>
                </c:pt>
              </c:strCache>
            </c:strRef>
          </c:cat>
          <c:val>
            <c:numRef>
              <c:f>Sheet1!$B$7:$F$7</c:f>
              <c:numCache>
                <c:formatCode>General</c:formatCode>
                <c:ptCount val="5"/>
                <c:pt idx="0">
                  <c:v>17.5</c:v>
                </c:pt>
                <c:pt idx="1">
                  <c:v>11.5</c:v>
                </c:pt>
                <c:pt idx="2">
                  <c:v>12.6</c:v>
                </c:pt>
                <c:pt idx="3">
                  <c:v>20.9</c:v>
                </c:pt>
                <c:pt idx="4">
                  <c:v>30.6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892-4B90-A10F-2E3F2ECB0158}"/>
            </c:ext>
          </c:extLst>
        </c:ser>
        <c:ser>
          <c:idx val="1"/>
          <c:order val="1"/>
          <c:tx>
            <c:v>Probably not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130CD943-FF52-5640-B84C-EED369578146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0892-4B90-A10F-2E3F2ECB015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D2F58BF1-20B4-AB48-905A-BA86B7A6622B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0892-4B90-A10F-2E3F2ECB015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03B01CE9-46E9-E842-B53A-EAD79D5BBB53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0892-4B90-A10F-2E3F2ECB015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8712E3A5-E593-B24D-92F8-20E2C34B18D7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0892-4B90-A10F-2E3F2ECB015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19F4C8A6-6358-5344-8920-CCA0B9B14FCD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0892-4B90-A10F-2E3F2ECB01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Sheet1!$B$6:$F$6</c:f>
              <c:strCache>
                <c:ptCount val="5"/>
                <c:pt idx="0">
                  <c:v>Overall</c:v>
                </c:pt>
                <c:pt idx="1">
                  <c:v>Always</c:v>
                </c:pt>
                <c:pt idx="2">
                  <c:v>Most of the time</c:v>
                </c:pt>
                <c:pt idx="3">
                  <c:v>Sometimes/Almost Never</c:v>
                </c:pt>
                <c:pt idx="4">
                  <c:v>Never</c:v>
                </c:pt>
              </c:strCache>
            </c:strRef>
          </c:cat>
          <c:val>
            <c:numRef>
              <c:f>Sheet1!$B$8:$F$8</c:f>
              <c:numCache>
                <c:formatCode>General</c:formatCode>
                <c:ptCount val="5"/>
                <c:pt idx="0">
                  <c:v>17.600000000000001</c:v>
                </c:pt>
                <c:pt idx="1">
                  <c:v>11.8</c:v>
                </c:pt>
                <c:pt idx="2">
                  <c:v>17.3</c:v>
                </c:pt>
                <c:pt idx="3">
                  <c:v>21.6</c:v>
                </c:pt>
                <c:pt idx="4">
                  <c:v>12.9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0892-4B90-A10F-2E3F2ECB0158}"/>
            </c:ext>
          </c:extLst>
        </c:ser>
        <c:ser>
          <c:idx val="2"/>
          <c:order val="2"/>
          <c:tx>
            <c:v>Probably yes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A6664B4A-DE0B-F944-9490-412461610608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C-0892-4B90-A10F-2E3F2ECB015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FA77044D-2ABF-3042-AAC5-9CE9E7809FEB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0892-4B90-A10F-2E3F2ECB015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834080A3-78EA-1C49-97F3-8A037DD5F469}" type="VALUE">
                      <a:rPr lang="en-US"/>
                      <a:pPr/>
                      <a:t>[VALUE]</a:t>
                    </a:fld>
                    <a:r>
                      <a:rPr lang="en-US"/>
                      <a:t>.0%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E-0892-4B90-A10F-2E3F2ECB015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43C3398D-DF3C-E247-9854-48E995D13CEA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0892-4B90-A10F-2E3F2ECB015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29BCFA9B-128B-4744-A00E-5A4F2B4419C9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0-0892-4B90-A10F-2E3F2ECB01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Sheet1!$B$6:$F$6</c:f>
              <c:strCache>
                <c:ptCount val="5"/>
                <c:pt idx="0">
                  <c:v>Overall</c:v>
                </c:pt>
                <c:pt idx="1">
                  <c:v>Always</c:v>
                </c:pt>
                <c:pt idx="2">
                  <c:v>Most of the time</c:v>
                </c:pt>
                <c:pt idx="3">
                  <c:v>Sometimes/Almost Never</c:v>
                </c:pt>
                <c:pt idx="4">
                  <c:v>Never</c:v>
                </c:pt>
              </c:strCache>
            </c:strRef>
          </c:cat>
          <c:val>
            <c:numRef>
              <c:f>Sheet1!$B$9:$F$9</c:f>
              <c:numCache>
                <c:formatCode>General</c:formatCode>
                <c:ptCount val="5"/>
                <c:pt idx="0">
                  <c:v>28.9</c:v>
                </c:pt>
                <c:pt idx="1">
                  <c:v>24.7</c:v>
                </c:pt>
                <c:pt idx="2">
                  <c:v>28</c:v>
                </c:pt>
                <c:pt idx="3">
                  <c:v>32.200000000000003</c:v>
                </c:pt>
                <c:pt idx="4">
                  <c:v>26.3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0892-4B90-A10F-2E3F2ECB0158}"/>
            </c:ext>
          </c:extLst>
        </c:ser>
        <c:ser>
          <c:idx val="3"/>
          <c:order val="3"/>
          <c:tx>
            <c:v>Definitely yes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03399CE9-72A0-2142-B2F8-3BA4CD23892B}" type="VALUE">
                      <a:rPr lang="en-US"/>
                      <a:pPr/>
                      <a:t>[VALUE]</a:t>
                    </a:fld>
                    <a:r>
                      <a:rPr lang="en-US"/>
                      <a:t>.0%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2-0892-4B90-A10F-2E3F2ECB015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A5DD7E3C-304E-AA45-B3CD-677B02588286}" type="VALUE">
                      <a:rPr lang="en-US"/>
                      <a:pPr/>
                      <a:t>[VALUE]</a:t>
                    </a:fld>
                    <a:r>
                      <a:rPr lang="en-US"/>
                      <a:t>.0%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0892-4B90-A10F-2E3F2ECB015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E776789B-F247-FB46-BFE9-A7DFB0703213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4-0892-4B90-A10F-2E3F2ECB015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3AE69480-6F45-5447-BD98-36A1C7B0DE91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0892-4B90-A10F-2E3F2ECB015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FC400A67-EB41-0E4E-A069-600513AFA5A6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6-0892-4B90-A10F-2E3F2ECB01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Sheet1!$B$6:$F$6</c:f>
              <c:strCache>
                <c:ptCount val="5"/>
                <c:pt idx="0">
                  <c:v>Overall</c:v>
                </c:pt>
                <c:pt idx="1">
                  <c:v>Always</c:v>
                </c:pt>
                <c:pt idx="2">
                  <c:v>Most of the time</c:v>
                </c:pt>
                <c:pt idx="3">
                  <c:v>Sometimes/Almost Never</c:v>
                </c:pt>
                <c:pt idx="4">
                  <c:v>Never</c:v>
                </c:pt>
              </c:strCache>
            </c:strRef>
          </c:cat>
          <c:val>
            <c:numRef>
              <c:f>Sheet1!$B$10:$F$10</c:f>
              <c:numCache>
                <c:formatCode>General</c:formatCode>
                <c:ptCount val="5"/>
                <c:pt idx="0">
                  <c:v>36</c:v>
                </c:pt>
                <c:pt idx="1">
                  <c:v>52</c:v>
                </c:pt>
                <c:pt idx="2">
                  <c:v>42.2</c:v>
                </c:pt>
                <c:pt idx="3">
                  <c:v>25.4</c:v>
                </c:pt>
                <c:pt idx="4">
                  <c:v>30.2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7-0892-4B90-A10F-2E3F2ECB015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19699808"/>
        <c:axId val="2119703200"/>
      </c:barChart>
      <c:catAx>
        <c:axId val="21196998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t>Trust in the U.S. Healthcare</a:t>
                </a:r>
                <a:r>
                  <a:rPr lang="en-US" baseline="0">
                    <a:latin typeface="Arial" panose="020B0604020202020204" pitchFamily="34" charset="0"/>
                    <a:cs typeface="Arial" panose="020B0604020202020204" pitchFamily="34" charset="0"/>
                  </a:rPr>
                  <a:t> System</a:t>
                </a:r>
                <a:endParaRPr lang="en-US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119703200"/>
        <c:crosses val="autoZero"/>
        <c:auto val="1"/>
        <c:lblAlgn val="ctr"/>
        <c:lblOffset val="100"/>
        <c:noMultiLvlLbl val="0"/>
      </c:catAx>
      <c:valAx>
        <c:axId val="2119703200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900">
                    <a:latin typeface="Arial" panose="020B0604020202020204" pitchFamily="34" charset="0"/>
                    <a:cs typeface="Arial" panose="020B0604020202020204" pitchFamily="34" charset="0"/>
                  </a:rPr>
                  <a:t>Willingness to Receive the COVID-19 Vaccine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119699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B991F-73E7-48EC-BA41-A10C01D6C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Forde, Allana (NIH/NIMHD) [E]</dc:creator>
  <cp:keywords/>
  <dc:description/>
  <cp:lastModifiedBy>Forde, Allana (NIH/NIMHD) [E]</cp:lastModifiedBy>
  <cp:revision>6</cp:revision>
  <dcterms:created xsi:type="dcterms:W3CDTF">2024-03-28T05:51:00Z</dcterms:created>
  <dcterms:modified xsi:type="dcterms:W3CDTF">2024-03-28T06:08:00Z</dcterms:modified>
</cp:coreProperties>
</file>