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E094B" w14:textId="5A10C63B" w:rsidR="00C026AF" w:rsidRDefault="0BC46842" w:rsidP="00727F1F">
      <w:pPr>
        <w:jc w:val="center"/>
        <w:rPr>
          <w:b/>
          <w:bCs/>
          <w:u w:val="single"/>
        </w:rPr>
      </w:pPr>
      <w:bookmarkStart w:id="0" w:name="_Hlk130307400"/>
      <w:bookmarkStart w:id="1" w:name="_Hlk129958324"/>
      <w:r w:rsidRPr="00E67D1E">
        <w:rPr>
          <w:b/>
          <w:bCs/>
          <w:u w:val="single"/>
        </w:rPr>
        <w:t>SUPPLEMENTARY MATERIALS</w:t>
      </w:r>
    </w:p>
    <w:bookmarkEnd w:id="0"/>
    <w:bookmarkEnd w:id="1"/>
    <w:p w14:paraId="18E39600" w14:textId="096EE7E2" w:rsidR="00405F2C" w:rsidRPr="0074485B" w:rsidRDefault="00D53978" w:rsidP="00E1484A">
      <w:pPr>
        <w:pStyle w:val="NoSpacing"/>
        <w:spacing w:line="480" w:lineRule="auto"/>
        <w:jc w:val="both"/>
        <w:rPr>
          <w:b/>
          <w:bCs/>
          <w:szCs w:val="24"/>
          <w:lang w:eastAsia="en-GB"/>
        </w:rPr>
      </w:pPr>
      <w:r>
        <w:rPr>
          <w:lang w:val="en-IN" w:eastAsia="en-GB"/>
        </w:rPr>
        <w:t xml:space="preserve"> </w:t>
      </w:r>
      <w:bookmarkStart w:id="2" w:name="_Hlk147657656"/>
      <w:r w:rsidR="00583C70" w:rsidRPr="0074485B">
        <w:rPr>
          <w:b/>
          <w:bCs/>
          <w:szCs w:val="24"/>
          <w:lang w:eastAsia="en-GB"/>
        </w:rPr>
        <w:t xml:space="preserve">Table S1. </w:t>
      </w:r>
      <w:r w:rsidR="00583C70" w:rsidRPr="0074485B">
        <w:rPr>
          <w:szCs w:val="24"/>
          <w:lang w:eastAsia="en-GB"/>
        </w:rPr>
        <w:t>PRISMA Checklist</w:t>
      </w:r>
    </w:p>
    <w:tbl>
      <w:tblPr>
        <w:tblW w:w="9977" w:type="dxa"/>
        <w:tblBorders>
          <w:top w:val="nil"/>
          <w:left w:val="nil"/>
          <w:bottom w:val="nil"/>
          <w:right w:val="nil"/>
        </w:tblBorders>
        <w:tblLook w:val="0000" w:firstRow="0" w:lastRow="0" w:firstColumn="0" w:lastColumn="0" w:noHBand="0" w:noVBand="0"/>
      </w:tblPr>
      <w:tblGrid>
        <w:gridCol w:w="1360"/>
        <w:gridCol w:w="616"/>
        <w:gridCol w:w="7029"/>
        <w:gridCol w:w="972"/>
      </w:tblGrid>
      <w:tr w:rsidR="00405F2C" w:rsidRPr="00A32C9C" w14:paraId="7B062365" w14:textId="77777777" w:rsidTr="00D71030">
        <w:trPr>
          <w:trHeight w:val="66"/>
          <w:tblHeader/>
        </w:trPr>
        <w:tc>
          <w:tcPr>
            <w:tcW w:w="1360" w:type="dxa"/>
            <w:tcBorders>
              <w:top w:val="double" w:sz="5" w:space="0" w:color="000000"/>
              <w:left w:val="single" w:sz="5" w:space="0" w:color="000000"/>
              <w:bottom w:val="double" w:sz="2" w:space="0" w:color="FFFFCC"/>
              <w:right w:val="single" w:sz="5" w:space="0" w:color="000000"/>
            </w:tcBorders>
            <w:shd w:val="clear" w:color="auto" w:fill="63639A"/>
            <w:vAlign w:val="center"/>
          </w:tcPr>
          <w:bookmarkEnd w:id="2"/>
          <w:p w14:paraId="7F7F2567" w14:textId="77777777" w:rsidR="00405F2C" w:rsidRPr="00A32C9C" w:rsidRDefault="00405F2C" w:rsidP="00467467">
            <w:pPr>
              <w:pStyle w:val="Default"/>
              <w:rPr>
                <w:rFonts w:ascii="Times New Roman" w:hAnsi="Times New Roman" w:cs="Times New Roman"/>
                <w:color w:val="FFFFFF"/>
                <w:sz w:val="20"/>
                <w:szCs w:val="20"/>
              </w:rPr>
            </w:pPr>
            <w:r w:rsidRPr="00A32C9C">
              <w:rPr>
                <w:rFonts w:ascii="Times New Roman" w:hAnsi="Times New Roman" w:cs="Times New Roman"/>
                <w:b/>
                <w:bCs/>
                <w:color w:val="FFFFFF"/>
                <w:sz w:val="20"/>
                <w:szCs w:val="20"/>
              </w:rPr>
              <w:t xml:space="preserve">Section and Topic </w:t>
            </w:r>
          </w:p>
        </w:tc>
        <w:tc>
          <w:tcPr>
            <w:tcW w:w="61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BCAD5D5" w14:textId="77777777" w:rsidR="00405F2C" w:rsidRPr="00A32C9C" w:rsidRDefault="00405F2C" w:rsidP="00467467">
            <w:pPr>
              <w:pStyle w:val="Default"/>
              <w:rPr>
                <w:rFonts w:ascii="Times New Roman" w:hAnsi="Times New Roman" w:cs="Times New Roman"/>
                <w:b/>
                <w:bCs/>
                <w:color w:val="FFFFFF"/>
                <w:sz w:val="20"/>
                <w:szCs w:val="20"/>
              </w:rPr>
            </w:pPr>
            <w:r w:rsidRPr="00A32C9C">
              <w:rPr>
                <w:rFonts w:ascii="Times New Roman" w:hAnsi="Times New Roman" w:cs="Times New Roman"/>
                <w:b/>
                <w:bCs/>
                <w:color w:val="FFFFFF"/>
                <w:sz w:val="20"/>
                <w:szCs w:val="20"/>
              </w:rPr>
              <w:t>Item #</w:t>
            </w:r>
          </w:p>
        </w:tc>
        <w:tc>
          <w:tcPr>
            <w:tcW w:w="702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F7A1822" w14:textId="7D9542DE" w:rsidR="00405F2C" w:rsidRPr="00A32C9C" w:rsidRDefault="00405F2C" w:rsidP="00467467">
            <w:pPr>
              <w:pStyle w:val="Title"/>
              <w:spacing w:line="360" w:lineRule="auto"/>
              <w:jc w:val="both"/>
              <w:rPr>
                <w:rFonts w:ascii="Times New Roman" w:hAnsi="Times New Roman" w:cs="Times New Roman"/>
                <w:b/>
                <w:bCs/>
                <w:sz w:val="20"/>
                <w:szCs w:val="20"/>
              </w:rPr>
            </w:pPr>
            <w:r w:rsidRPr="00A32C9C">
              <w:rPr>
                <w:rFonts w:ascii="Times New Roman" w:hAnsi="Times New Roman" w:cs="Times New Roman"/>
                <w:b/>
                <w:bCs/>
                <w:color w:val="FFFFFF"/>
                <w:sz w:val="20"/>
                <w:szCs w:val="20"/>
              </w:rPr>
              <w:t>Checklist item (</w:t>
            </w:r>
            <w:r w:rsidR="00D640D7" w:rsidRPr="00D640D7">
              <w:rPr>
                <w:rStyle w:val="Strong"/>
                <w:rFonts w:ascii="Times New Roman" w:hAnsi="Times New Roman" w:cs="Times New Roman"/>
                <w:color w:val="FFFFFF" w:themeColor="background1"/>
                <w:sz w:val="20"/>
                <w:szCs w:val="20"/>
              </w:rPr>
              <w:t>Smokeless tobacco consumption among women of reproductive age: A systematic review and meta-analysis</w:t>
            </w:r>
            <w:r w:rsidRPr="00A32C9C">
              <w:rPr>
                <w:rStyle w:val="Strong"/>
                <w:rFonts w:ascii="Times New Roman" w:hAnsi="Times New Roman" w:cs="Times New Roman"/>
                <w:color w:val="FFFFFF" w:themeColor="background1"/>
                <w:sz w:val="20"/>
                <w:szCs w:val="20"/>
              </w:rPr>
              <w:t>)</w:t>
            </w:r>
          </w:p>
        </w:tc>
        <w:tc>
          <w:tcPr>
            <w:tcW w:w="97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9FC9C54" w14:textId="77777777" w:rsidR="00405F2C" w:rsidRPr="00A32C9C" w:rsidRDefault="00405F2C" w:rsidP="00467467">
            <w:pPr>
              <w:pStyle w:val="Default"/>
              <w:rPr>
                <w:rFonts w:ascii="Times New Roman" w:hAnsi="Times New Roman" w:cs="Times New Roman"/>
                <w:color w:val="FFFFFF"/>
                <w:sz w:val="20"/>
                <w:szCs w:val="20"/>
              </w:rPr>
            </w:pPr>
            <w:r w:rsidRPr="00A32C9C">
              <w:rPr>
                <w:rFonts w:ascii="Times New Roman" w:hAnsi="Times New Roman" w:cs="Times New Roman"/>
                <w:b/>
                <w:bCs/>
                <w:color w:val="FFFFFF"/>
                <w:sz w:val="20"/>
                <w:szCs w:val="20"/>
              </w:rPr>
              <w:t xml:space="preserve">Location where item is reported </w:t>
            </w:r>
          </w:p>
        </w:tc>
      </w:tr>
      <w:tr w:rsidR="00405F2C" w:rsidRPr="00A32C9C" w14:paraId="5C795470" w14:textId="77777777" w:rsidTr="00D71030">
        <w:trPr>
          <w:trHeight w:val="24"/>
        </w:trPr>
        <w:tc>
          <w:tcPr>
            <w:tcW w:w="900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588D493" w14:textId="77777777" w:rsidR="00405F2C" w:rsidRPr="00A32C9C" w:rsidRDefault="00405F2C" w:rsidP="00467467">
            <w:pPr>
              <w:pStyle w:val="Default"/>
              <w:rPr>
                <w:rFonts w:ascii="Times New Roman" w:hAnsi="Times New Roman" w:cs="Times New Roman"/>
                <w:sz w:val="20"/>
                <w:szCs w:val="20"/>
              </w:rPr>
            </w:pPr>
            <w:r w:rsidRPr="00A32C9C">
              <w:rPr>
                <w:rFonts w:ascii="Times New Roman" w:hAnsi="Times New Roman" w:cs="Times New Roman"/>
                <w:b/>
                <w:bCs/>
                <w:sz w:val="20"/>
                <w:szCs w:val="20"/>
              </w:rPr>
              <w:t xml:space="preserve">TITLE </w:t>
            </w:r>
          </w:p>
        </w:tc>
        <w:tc>
          <w:tcPr>
            <w:tcW w:w="972" w:type="dxa"/>
            <w:tcBorders>
              <w:top w:val="double" w:sz="5" w:space="0" w:color="000000"/>
              <w:left w:val="single" w:sz="5" w:space="0" w:color="000000"/>
              <w:bottom w:val="single" w:sz="5" w:space="0" w:color="000000"/>
              <w:right w:val="single" w:sz="5" w:space="0" w:color="000000"/>
            </w:tcBorders>
            <w:shd w:val="clear" w:color="auto" w:fill="FFFFCC"/>
          </w:tcPr>
          <w:p w14:paraId="5D4FE10B" w14:textId="77777777" w:rsidR="00405F2C" w:rsidRPr="00A32C9C" w:rsidRDefault="00405F2C" w:rsidP="00467467">
            <w:pPr>
              <w:pStyle w:val="Default"/>
              <w:jc w:val="right"/>
              <w:rPr>
                <w:rFonts w:ascii="Times New Roman" w:hAnsi="Times New Roman" w:cs="Times New Roman"/>
                <w:color w:val="auto"/>
                <w:sz w:val="20"/>
                <w:szCs w:val="20"/>
              </w:rPr>
            </w:pPr>
          </w:p>
        </w:tc>
      </w:tr>
      <w:tr w:rsidR="00405F2C" w:rsidRPr="00A32C9C" w14:paraId="478EC2A7" w14:textId="77777777" w:rsidTr="00D71030">
        <w:trPr>
          <w:trHeight w:val="49"/>
        </w:trPr>
        <w:tc>
          <w:tcPr>
            <w:tcW w:w="1360" w:type="dxa"/>
            <w:tcBorders>
              <w:top w:val="single" w:sz="5" w:space="0" w:color="000000"/>
              <w:left w:val="single" w:sz="5" w:space="0" w:color="000000"/>
              <w:bottom w:val="double" w:sz="2" w:space="0" w:color="FFFFCC"/>
              <w:right w:val="single" w:sz="5" w:space="0" w:color="000000"/>
            </w:tcBorders>
          </w:tcPr>
          <w:p w14:paraId="35A926AD"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Title </w:t>
            </w:r>
          </w:p>
        </w:tc>
        <w:tc>
          <w:tcPr>
            <w:tcW w:w="616" w:type="dxa"/>
            <w:tcBorders>
              <w:top w:val="single" w:sz="5" w:space="0" w:color="000000"/>
              <w:left w:val="single" w:sz="5" w:space="0" w:color="000000"/>
              <w:bottom w:val="double" w:sz="2" w:space="0" w:color="FFFFCC"/>
              <w:right w:val="single" w:sz="5" w:space="0" w:color="000000"/>
            </w:tcBorders>
          </w:tcPr>
          <w:p w14:paraId="353D9A75"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w:t>
            </w:r>
          </w:p>
        </w:tc>
        <w:tc>
          <w:tcPr>
            <w:tcW w:w="7029" w:type="dxa"/>
            <w:tcBorders>
              <w:top w:val="single" w:sz="5" w:space="0" w:color="000000"/>
              <w:left w:val="single" w:sz="5" w:space="0" w:color="000000"/>
              <w:bottom w:val="double" w:sz="5" w:space="0" w:color="000000"/>
              <w:right w:val="single" w:sz="5" w:space="0" w:color="000000"/>
            </w:tcBorders>
          </w:tcPr>
          <w:p w14:paraId="175B4BA7"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Identify the report as a systematic review.</w:t>
            </w:r>
          </w:p>
        </w:tc>
        <w:tc>
          <w:tcPr>
            <w:tcW w:w="972" w:type="dxa"/>
            <w:tcBorders>
              <w:top w:val="single" w:sz="5" w:space="0" w:color="000000"/>
              <w:left w:val="single" w:sz="5" w:space="0" w:color="000000"/>
              <w:bottom w:val="double" w:sz="5" w:space="0" w:color="000000"/>
              <w:right w:val="single" w:sz="5" w:space="0" w:color="000000"/>
            </w:tcBorders>
          </w:tcPr>
          <w:p w14:paraId="247214A5" w14:textId="77777777" w:rsidR="00405F2C" w:rsidRPr="00A32C9C" w:rsidRDefault="00405F2C" w:rsidP="00467467">
            <w:pPr>
              <w:pStyle w:val="Default"/>
              <w:spacing w:before="40" w:after="40"/>
              <w:rPr>
                <w:rFonts w:ascii="Times New Roman" w:hAnsi="Times New Roman" w:cs="Times New Roman"/>
                <w:color w:val="auto"/>
                <w:sz w:val="20"/>
                <w:szCs w:val="20"/>
              </w:rPr>
            </w:pPr>
            <w:r w:rsidRPr="00A32C9C">
              <w:rPr>
                <w:rFonts w:ascii="Times New Roman" w:hAnsi="Times New Roman" w:cs="Times New Roman"/>
                <w:color w:val="auto"/>
                <w:sz w:val="20"/>
                <w:szCs w:val="20"/>
              </w:rPr>
              <w:t>1</w:t>
            </w:r>
          </w:p>
        </w:tc>
      </w:tr>
      <w:tr w:rsidR="00405F2C" w:rsidRPr="00A32C9C" w14:paraId="6C535953" w14:textId="77777777" w:rsidTr="00D71030">
        <w:trPr>
          <w:trHeight w:val="24"/>
        </w:trPr>
        <w:tc>
          <w:tcPr>
            <w:tcW w:w="900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ACE49CC" w14:textId="77777777" w:rsidR="00405F2C" w:rsidRPr="00A32C9C" w:rsidRDefault="00405F2C" w:rsidP="00467467">
            <w:pPr>
              <w:pStyle w:val="Default"/>
              <w:rPr>
                <w:rFonts w:ascii="Times New Roman" w:hAnsi="Times New Roman" w:cs="Times New Roman"/>
                <w:sz w:val="20"/>
                <w:szCs w:val="20"/>
              </w:rPr>
            </w:pPr>
            <w:r w:rsidRPr="00A32C9C">
              <w:rPr>
                <w:rFonts w:ascii="Times New Roman" w:hAnsi="Times New Roman" w:cs="Times New Roman"/>
                <w:b/>
                <w:bCs/>
                <w:sz w:val="20"/>
                <w:szCs w:val="20"/>
              </w:rPr>
              <w:t xml:space="preserve">ABSTRACT </w:t>
            </w:r>
          </w:p>
        </w:tc>
        <w:tc>
          <w:tcPr>
            <w:tcW w:w="972" w:type="dxa"/>
            <w:tcBorders>
              <w:top w:val="double" w:sz="5" w:space="0" w:color="000000"/>
              <w:left w:val="single" w:sz="5" w:space="0" w:color="000000"/>
              <w:bottom w:val="single" w:sz="5" w:space="0" w:color="000000"/>
              <w:right w:val="single" w:sz="5" w:space="0" w:color="000000"/>
            </w:tcBorders>
            <w:shd w:val="clear" w:color="auto" w:fill="FFFFCC"/>
          </w:tcPr>
          <w:p w14:paraId="66F1FBBC" w14:textId="77777777" w:rsidR="00405F2C" w:rsidRPr="00A32C9C" w:rsidRDefault="00405F2C" w:rsidP="00467467">
            <w:pPr>
              <w:pStyle w:val="Default"/>
              <w:jc w:val="right"/>
              <w:rPr>
                <w:rFonts w:ascii="Times New Roman" w:hAnsi="Times New Roman" w:cs="Times New Roman"/>
                <w:color w:val="auto"/>
                <w:sz w:val="20"/>
                <w:szCs w:val="20"/>
              </w:rPr>
            </w:pPr>
          </w:p>
        </w:tc>
      </w:tr>
      <w:tr w:rsidR="00405F2C" w:rsidRPr="00A32C9C" w14:paraId="5E70666B" w14:textId="77777777" w:rsidTr="00D71030">
        <w:trPr>
          <w:trHeight w:val="49"/>
        </w:trPr>
        <w:tc>
          <w:tcPr>
            <w:tcW w:w="1360" w:type="dxa"/>
            <w:tcBorders>
              <w:top w:val="single" w:sz="5" w:space="0" w:color="000000"/>
              <w:left w:val="single" w:sz="5" w:space="0" w:color="000000"/>
              <w:bottom w:val="double" w:sz="2" w:space="0" w:color="FFFFCC"/>
              <w:right w:val="single" w:sz="5" w:space="0" w:color="000000"/>
            </w:tcBorders>
          </w:tcPr>
          <w:p w14:paraId="5496B2EC"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Abstract </w:t>
            </w:r>
          </w:p>
        </w:tc>
        <w:tc>
          <w:tcPr>
            <w:tcW w:w="616" w:type="dxa"/>
            <w:tcBorders>
              <w:top w:val="single" w:sz="5" w:space="0" w:color="000000"/>
              <w:left w:val="single" w:sz="5" w:space="0" w:color="000000"/>
              <w:bottom w:val="double" w:sz="2" w:space="0" w:color="FFFFCC"/>
              <w:right w:val="single" w:sz="5" w:space="0" w:color="000000"/>
            </w:tcBorders>
          </w:tcPr>
          <w:p w14:paraId="345AE59F"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w:t>
            </w:r>
          </w:p>
        </w:tc>
        <w:tc>
          <w:tcPr>
            <w:tcW w:w="7029" w:type="dxa"/>
            <w:tcBorders>
              <w:top w:val="single" w:sz="5" w:space="0" w:color="000000"/>
              <w:left w:val="single" w:sz="5" w:space="0" w:color="000000"/>
              <w:bottom w:val="double" w:sz="5" w:space="0" w:color="000000"/>
              <w:right w:val="single" w:sz="5" w:space="0" w:color="000000"/>
            </w:tcBorders>
          </w:tcPr>
          <w:p w14:paraId="1E27CF18" w14:textId="61D25812"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See the PRISMA 2020 for Abstracts checklist. (made</w:t>
            </w:r>
            <w:r w:rsidR="004057A0">
              <w:rPr>
                <w:rFonts w:ascii="Times New Roman" w:hAnsi="Times New Roman" w:cs="Times New Roman"/>
                <w:sz w:val="20"/>
                <w:szCs w:val="20"/>
              </w:rPr>
              <w:t xml:space="preserve"> </w:t>
            </w:r>
            <w:r w:rsidRPr="00A32C9C">
              <w:rPr>
                <w:rFonts w:ascii="Times New Roman" w:hAnsi="Times New Roman" w:cs="Times New Roman"/>
                <w:sz w:val="20"/>
                <w:szCs w:val="20"/>
              </w:rPr>
              <w:t>as per the Journal guidelines)</w:t>
            </w:r>
          </w:p>
        </w:tc>
        <w:tc>
          <w:tcPr>
            <w:tcW w:w="972" w:type="dxa"/>
            <w:tcBorders>
              <w:top w:val="single" w:sz="5" w:space="0" w:color="000000"/>
              <w:left w:val="single" w:sz="5" w:space="0" w:color="000000"/>
              <w:bottom w:val="double" w:sz="5" w:space="0" w:color="000000"/>
              <w:right w:val="single" w:sz="5" w:space="0" w:color="000000"/>
            </w:tcBorders>
          </w:tcPr>
          <w:p w14:paraId="78408662" w14:textId="77777777" w:rsidR="00405F2C" w:rsidRPr="00A32C9C" w:rsidRDefault="00405F2C" w:rsidP="00467467">
            <w:pPr>
              <w:pStyle w:val="Default"/>
              <w:spacing w:before="40" w:after="40"/>
              <w:rPr>
                <w:rFonts w:ascii="Times New Roman" w:hAnsi="Times New Roman" w:cs="Times New Roman"/>
                <w:color w:val="auto"/>
                <w:sz w:val="20"/>
                <w:szCs w:val="20"/>
              </w:rPr>
            </w:pPr>
            <w:r w:rsidRPr="00A32C9C">
              <w:rPr>
                <w:rFonts w:ascii="Times New Roman" w:hAnsi="Times New Roman" w:cs="Times New Roman"/>
                <w:color w:val="auto"/>
                <w:sz w:val="20"/>
                <w:szCs w:val="20"/>
              </w:rPr>
              <w:t>2</w:t>
            </w:r>
          </w:p>
        </w:tc>
      </w:tr>
      <w:tr w:rsidR="00405F2C" w:rsidRPr="00A32C9C" w14:paraId="4846DBB9" w14:textId="77777777" w:rsidTr="00D71030">
        <w:trPr>
          <w:trHeight w:val="24"/>
        </w:trPr>
        <w:tc>
          <w:tcPr>
            <w:tcW w:w="900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9160ACA" w14:textId="77777777" w:rsidR="00405F2C" w:rsidRPr="00A32C9C" w:rsidRDefault="00405F2C" w:rsidP="00467467">
            <w:pPr>
              <w:pStyle w:val="Default"/>
              <w:rPr>
                <w:rFonts w:ascii="Times New Roman" w:hAnsi="Times New Roman" w:cs="Times New Roman"/>
                <w:sz w:val="20"/>
                <w:szCs w:val="20"/>
              </w:rPr>
            </w:pPr>
            <w:r w:rsidRPr="00A32C9C">
              <w:rPr>
                <w:rFonts w:ascii="Times New Roman" w:hAnsi="Times New Roman" w:cs="Times New Roman"/>
                <w:b/>
                <w:bCs/>
                <w:sz w:val="20"/>
                <w:szCs w:val="20"/>
              </w:rPr>
              <w:t xml:space="preserve">INTRODUCTION </w:t>
            </w:r>
          </w:p>
        </w:tc>
        <w:tc>
          <w:tcPr>
            <w:tcW w:w="972" w:type="dxa"/>
            <w:tcBorders>
              <w:top w:val="double" w:sz="5" w:space="0" w:color="000000"/>
              <w:left w:val="single" w:sz="5" w:space="0" w:color="000000"/>
              <w:bottom w:val="single" w:sz="5" w:space="0" w:color="000000"/>
              <w:right w:val="single" w:sz="5" w:space="0" w:color="000000"/>
            </w:tcBorders>
            <w:shd w:val="clear" w:color="auto" w:fill="FFFFCC"/>
          </w:tcPr>
          <w:p w14:paraId="7DA89AC8" w14:textId="77777777" w:rsidR="00405F2C" w:rsidRPr="00A32C9C" w:rsidRDefault="00405F2C" w:rsidP="00467467">
            <w:pPr>
              <w:pStyle w:val="Default"/>
              <w:jc w:val="right"/>
              <w:rPr>
                <w:rFonts w:ascii="Times New Roman" w:hAnsi="Times New Roman" w:cs="Times New Roman"/>
                <w:color w:val="auto"/>
                <w:sz w:val="20"/>
                <w:szCs w:val="20"/>
              </w:rPr>
            </w:pPr>
          </w:p>
        </w:tc>
      </w:tr>
      <w:tr w:rsidR="00405F2C" w:rsidRPr="00A32C9C" w14:paraId="3EF7DED1" w14:textId="77777777" w:rsidTr="00D71030">
        <w:trPr>
          <w:trHeight w:val="49"/>
        </w:trPr>
        <w:tc>
          <w:tcPr>
            <w:tcW w:w="1360" w:type="dxa"/>
            <w:tcBorders>
              <w:top w:val="single" w:sz="5" w:space="0" w:color="000000"/>
              <w:left w:val="single" w:sz="5" w:space="0" w:color="000000"/>
              <w:bottom w:val="single" w:sz="5" w:space="0" w:color="000000"/>
              <w:right w:val="single" w:sz="5" w:space="0" w:color="000000"/>
            </w:tcBorders>
          </w:tcPr>
          <w:p w14:paraId="616825CA"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Rationale </w:t>
            </w:r>
          </w:p>
        </w:tc>
        <w:tc>
          <w:tcPr>
            <w:tcW w:w="616" w:type="dxa"/>
            <w:tcBorders>
              <w:top w:val="single" w:sz="5" w:space="0" w:color="000000"/>
              <w:left w:val="single" w:sz="5" w:space="0" w:color="000000"/>
              <w:bottom w:val="single" w:sz="5" w:space="0" w:color="000000"/>
              <w:right w:val="single" w:sz="5" w:space="0" w:color="000000"/>
            </w:tcBorders>
          </w:tcPr>
          <w:p w14:paraId="737EB190"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3</w:t>
            </w:r>
          </w:p>
        </w:tc>
        <w:tc>
          <w:tcPr>
            <w:tcW w:w="7029" w:type="dxa"/>
            <w:tcBorders>
              <w:top w:val="single" w:sz="5" w:space="0" w:color="000000"/>
              <w:left w:val="single" w:sz="5" w:space="0" w:color="000000"/>
              <w:bottom w:val="single" w:sz="5" w:space="0" w:color="000000"/>
              <w:right w:val="single" w:sz="5" w:space="0" w:color="000000"/>
            </w:tcBorders>
          </w:tcPr>
          <w:p w14:paraId="5E6ED2D4"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Describe the rationale for the review in the context of existing knowledge.</w:t>
            </w:r>
          </w:p>
        </w:tc>
        <w:tc>
          <w:tcPr>
            <w:tcW w:w="972" w:type="dxa"/>
            <w:tcBorders>
              <w:top w:val="single" w:sz="5" w:space="0" w:color="000000"/>
              <w:left w:val="single" w:sz="5" w:space="0" w:color="000000"/>
              <w:bottom w:val="single" w:sz="5" w:space="0" w:color="000000"/>
              <w:right w:val="single" w:sz="5" w:space="0" w:color="000000"/>
            </w:tcBorders>
          </w:tcPr>
          <w:p w14:paraId="5C9AF00C" w14:textId="74006185" w:rsidR="00405F2C" w:rsidRPr="00A32C9C" w:rsidRDefault="00405F2C" w:rsidP="00467467">
            <w:pPr>
              <w:pStyle w:val="Default"/>
              <w:spacing w:before="40" w:after="40"/>
              <w:rPr>
                <w:rFonts w:ascii="Times New Roman" w:hAnsi="Times New Roman" w:cs="Times New Roman"/>
                <w:color w:val="auto"/>
                <w:sz w:val="20"/>
                <w:szCs w:val="20"/>
              </w:rPr>
            </w:pPr>
            <w:r w:rsidRPr="00A32C9C">
              <w:rPr>
                <w:rFonts w:ascii="Times New Roman" w:hAnsi="Times New Roman" w:cs="Times New Roman"/>
                <w:color w:val="auto"/>
                <w:sz w:val="20"/>
                <w:szCs w:val="20"/>
              </w:rPr>
              <w:t>3</w:t>
            </w:r>
          </w:p>
        </w:tc>
      </w:tr>
      <w:tr w:rsidR="00405F2C" w:rsidRPr="00A32C9C" w14:paraId="39B4C476" w14:textId="77777777" w:rsidTr="00D71030">
        <w:trPr>
          <w:trHeight w:val="49"/>
        </w:trPr>
        <w:tc>
          <w:tcPr>
            <w:tcW w:w="1360" w:type="dxa"/>
            <w:tcBorders>
              <w:top w:val="single" w:sz="5" w:space="0" w:color="000000"/>
              <w:left w:val="single" w:sz="5" w:space="0" w:color="000000"/>
              <w:bottom w:val="double" w:sz="2" w:space="0" w:color="FFFFCC"/>
              <w:right w:val="single" w:sz="5" w:space="0" w:color="000000"/>
            </w:tcBorders>
          </w:tcPr>
          <w:p w14:paraId="462BC554"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Objectives </w:t>
            </w:r>
          </w:p>
        </w:tc>
        <w:tc>
          <w:tcPr>
            <w:tcW w:w="616" w:type="dxa"/>
            <w:tcBorders>
              <w:top w:val="single" w:sz="5" w:space="0" w:color="000000"/>
              <w:left w:val="single" w:sz="5" w:space="0" w:color="000000"/>
              <w:bottom w:val="double" w:sz="2" w:space="0" w:color="FFFFCC"/>
              <w:right w:val="single" w:sz="5" w:space="0" w:color="000000"/>
            </w:tcBorders>
          </w:tcPr>
          <w:p w14:paraId="183DF359"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4</w:t>
            </w:r>
          </w:p>
        </w:tc>
        <w:tc>
          <w:tcPr>
            <w:tcW w:w="7029" w:type="dxa"/>
            <w:tcBorders>
              <w:top w:val="single" w:sz="5" w:space="0" w:color="000000"/>
              <w:left w:val="single" w:sz="5" w:space="0" w:color="000000"/>
              <w:bottom w:val="double" w:sz="5" w:space="0" w:color="000000"/>
              <w:right w:val="single" w:sz="5" w:space="0" w:color="000000"/>
            </w:tcBorders>
          </w:tcPr>
          <w:p w14:paraId="1BAD49EB"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Provide an explicit statement of the objective(s) or question(s) the review addresses.</w:t>
            </w:r>
          </w:p>
        </w:tc>
        <w:tc>
          <w:tcPr>
            <w:tcW w:w="972" w:type="dxa"/>
            <w:tcBorders>
              <w:top w:val="single" w:sz="5" w:space="0" w:color="000000"/>
              <w:left w:val="single" w:sz="5" w:space="0" w:color="000000"/>
              <w:bottom w:val="double" w:sz="5" w:space="0" w:color="000000"/>
              <w:right w:val="single" w:sz="5" w:space="0" w:color="000000"/>
            </w:tcBorders>
          </w:tcPr>
          <w:p w14:paraId="61F972C4" w14:textId="77777777" w:rsidR="00405F2C" w:rsidRPr="00A32C9C" w:rsidRDefault="00405F2C" w:rsidP="00467467">
            <w:pPr>
              <w:pStyle w:val="Default"/>
              <w:spacing w:before="40" w:after="40"/>
              <w:rPr>
                <w:rFonts w:ascii="Times New Roman" w:hAnsi="Times New Roman" w:cs="Times New Roman"/>
                <w:color w:val="auto"/>
                <w:sz w:val="20"/>
                <w:szCs w:val="20"/>
              </w:rPr>
            </w:pPr>
            <w:r w:rsidRPr="00A32C9C">
              <w:rPr>
                <w:rFonts w:ascii="Times New Roman" w:hAnsi="Times New Roman" w:cs="Times New Roman"/>
                <w:color w:val="auto"/>
                <w:sz w:val="20"/>
                <w:szCs w:val="20"/>
              </w:rPr>
              <w:t>3</w:t>
            </w:r>
          </w:p>
        </w:tc>
      </w:tr>
      <w:tr w:rsidR="00405F2C" w:rsidRPr="00A32C9C" w14:paraId="3B19BD40" w14:textId="77777777" w:rsidTr="00D71030">
        <w:trPr>
          <w:trHeight w:val="24"/>
        </w:trPr>
        <w:tc>
          <w:tcPr>
            <w:tcW w:w="900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6E1B4FD" w14:textId="77777777" w:rsidR="00405F2C" w:rsidRPr="00A32C9C" w:rsidRDefault="00405F2C" w:rsidP="00467467">
            <w:pPr>
              <w:pStyle w:val="Default"/>
              <w:rPr>
                <w:rFonts w:ascii="Times New Roman" w:hAnsi="Times New Roman" w:cs="Times New Roman"/>
                <w:sz w:val="20"/>
                <w:szCs w:val="20"/>
              </w:rPr>
            </w:pPr>
            <w:r w:rsidRPr="00A32C9C">
              <w:rPr>
                <w:rFonts w:ascii="Times New Roman" w:hAnsi="Times New Roman" w:cs="Times New Roman"/>
                <w:b/>
                <w:bCs/>
                <w:sz w:val="20"/>
                <w:szCs w:val="20"/>
              </w:rPr>
              <w:t xml:space="preserve">METHODS </w:t>
            </w:r>
          </w:p>
        </w:tc>
        <w:tc>
          <w:tcPr>
            <w:tcW w:w="972" w:type="dxa"/>
            <w:tcBorders>
              <w:top w:val="double" w:sz="5" w:space="0" w:color="000000"/>
              <w:left w:val="single" w:sz="5" w:space="0" w:color="000000"/>
              <w:bottom w:val="single" w:sz="5" w:space="0" w:color="000000"/>
              <w:right w:val="single" w:sz="5" w:space="0" w:color="000000"/>
            </w:tcBorders>
            <w:shd w:val="clear" w:color="auto" w:fill="FFFFCC"/>
          </w:tcPr>
          <w:p w14:paraId="7BE92ABE" w14:textId="77777777" w:rsidR="00405F2C" w:rsidRPr="00A32C9C" w:rsidRDefault="00405F2C" w:rsidP="00467467">
            <w:pPr>
              <w:pStyle w:val="Default"/>
              <w:jc w:val="right"/>
              <w:rPr>
                <w:rFonts w:ascii="Times New Roman" w:hAnsi="Times New Roman" w:cs="Times New Roman"/>
                <w:color w:val="auto"/>
                <w:sz w:val="20"/>
                <w:szCs w:val="20"/>
              </w:rPr>
            </w:pPr>
          </w:p>
        </w:tc>
      </w:tr>
      <w:tr w:rsidR="00405F2C" w:rsidRPr="00A32C9C" w14:paraId="25239EEA" w14:textId="77777777" w:rsidTr="00D71030">
        <w:trPr>
          <w:trHeight w:val="49"/>
        </w:trPr>
        <w:tc>
          <w:tcPr>
            <w:tcW w:w="1360" w:type="dxa"/>
            <w:tcBorders>
              <w:top w:val="single" w:sz="5" w:space="0" w:color="000000"/>
              <w:left w:val="single" w:sz="5" w:space="0" w:color="000000"/>
              <w:bottom w:val="single" w:sz="5" w:space="0" w:color="000000"/>
              <w:right w:val="single" w:sz="5" w:space="0" w:color="000000"/>
            </w:tcBorders>
          </w:tcPr>
          <w:p w14:paraId="657E0E66"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Eligibility criteria </w:t>
            </w:r>
          </w:p>
        </w:tc>
        <w:tc>
          <w:tcPr>
            <w:tcW w:w="616" w:type="dxa"/>
            <w:tcBorders>
              <w:top w:val="single" w:sz="5" w:space="0" w:color="000000"/>
              <w:left w:val="single" w:sz="5" w:space="0" w:color="000000"/>
              <w:bottom w:val="single" w:sz="5" w:space="0" w:color="000000"/>
              <w:right w:val="single" w:sz="5" w:space="0" w:color="000000"/>
            </w:tcBorders>
          </w:tcPr>
          <w:p w14:paraId="2FFB4A34"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5</w:t>
            </w:r>
          </w:p>
        </w:tc>
        <w:tc>
          <w:tcPr>
            <w:tcW w:w="7029" w:type="dxa"/>
            <w:tcBorders>
              <w:top w:val="single" w:sz="5" w:space="0" w:color="000000"/>
              <w:left w:val="single" w:sz="5" w:space="0" w:color="000000"/>
              <w:bottom w:val="single" w:sz="5" w:space="0" w:color="000000"/>
              <w:right w:val="single" w:sz="5" w:space="0" w:color="000000"/>
            </w:tcBorders>
          </w:tcPr>
          <w:p w14:paraId="565A7CFD"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Specify the inclusion and exclusion criteria for the review and how studies were grouped for the syntheses.</w:t>
            </w:r>
          </w:p>
        </w:tc>
        <w:tc>
          <w:tcPr>
            <w:tcW w:w="972" w:type="dxa"/>
            <w:tcBorders>
              <w:top w:val="single" w:sz="5" w:space="0" w:color="000000"/>
              <w:left w:val="single" w:sz="5" w:space="0" w:color="000000"/>
              <w:bottom w:val="single" w:sz="5" w:space="0" w:color="000000"/>
              <w:right w:val="single" w:sz="5" w:space="0" w:color="000000"/>
            </w:tcBorders>
          </w:tcPr>
          <w:p w14:paraId="6879D66A" w14:textId="411C18A1" w:rsidR="00405F2C" w:rsidRPr="00A32C9C" w:rsidRDefault="00405F2C"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3</w:t>
            </w:r>
          </w:p>
        </w:tc>
      </w:tr>
      <w:tr w:rsidR="00405F2C" w:rsidRPr="00A32C9C" w14:paraId="117B1FBF" w14:textId="77777777" w:rsidTr="00D71030">
        <w:trPr>
          <w:trHeight w:val="195"/>
        </w:trPr>
        <w:tc>
          <w:tcPr>
            <w:tcW w:w="1360" w:type="dxa"/>
            <w:tcBorders>
              <w:top w:val="single" w:sz="5" w:space="0" w:color="000000"/>
              <w:left w:val="single" w:sz="5" w:space="0" w:color="000000"/>
              <w:bottom w:val="single" w:sz="5" w:space="0" w:color="000000"/>
              <w:right w:val="single" w:sz="5" w:space="0" w:color="000000"/>
            </w:tcBorders>
          </w:tcPr>
          <w:p w14:paraId="62943AE4"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Information sources </w:t>
            </w:r>
          </w:p>
        </w:tc>
        <w:tc>
          <w:tcPr>
            <w:tcW w:w="616" w:type="dxa"/>
            <w:tcBorders>
              <w:top w:val="single" w:sz="5" w:space="0" w:color="000000"/>
              <w:left w:val="single" w:sz="5" w:space="0" w:color="000000"/>
              <w:bottom w:val="single" w:sz="5" w:space="0" w:color="000000"/>
              <w:right w:val="single" w:sz="5" w:space="0" w:color="000000"/>
            </w:tcBorders>
          </w:tcPr>
          <w:p w14:paraId="6BA42C65"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6</w:t>
            </w:r>
          </w:p>
        </w:tc>
        <w:tc>
          <w:tcPr>
            <w:tcW w:w="7029" w:type="dxa"/>
            <w:tcBorders>
              <w:top w:val="single" w:sz="5" w:space="0" w:color="000000"/>
              <w:left w:val="single" w:sz="5" w:space="0" w:color="000000"/>
              <w:bottom w:val="single" w:sz="5" w:space="0" w:color="000000"/>
              <w:right w:val="single" w:sz="5" w:space="0" w:color="000000"/>
            </w:tcBorders>
          </w:tcPr>
          <w:p w14:paraId="14480A4B"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Specify all databases, registers, websites, organisations, reference lists and other sources searched or consulted to identify studies. Specify the date when each source was last searched or consulted.</w:t>
            </w:r>
          </w:p>
        </w:tc>
        <w:tc>
          <w:tcPr>
            <w:tcW w:w="972" w:type="dxa"/>
            <w:tcBorders>
              <w:top w:val="single" w:sz="5" w:space="0" w:color="000000"/>
              <w:left w:val="single" w:sz="5" w:space="0" w:color="000000"/>
              <w:bottom w:val="single" w:sz="5" w:space="0" w:color="000000"/>
              <w:right w:val="single" w:sz="5" w:space="0" w:color="000000"/>
            </w:tcBorders>
          </w:tcPr>
          <w:p w14:paraId="2ABF8C6E" w14:textId="3724C23C" w:rsidR="00405F2C" w:rsidRPr="00596262" w:rsidRDefault="009223D2"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3</w:t>
            </w:r>
          </w:p>
        </w:tc>
      </w:tr>
      <w:tr w:rsidR="00405F2C" w:rsidRPr="00A32C9C" w14:paraId="430C9F7D" w14:textId="77777777" w:rsidTr="00D71030">
        <w:trPr>
          <w:trHeight w:val="586"/>
        </w:trPr>
        <w:tc>
          <w:tcPr>
            <w:tcW w:w="1360" w:type="dxa"/>
            <w:tcBorders>
              <w:top w:val="single" w:sz="5" w:space="0" w:color="000000"/>
              <w:left w:val="single" w:sz="5" w:space="0" w:color="000000"/>
              <w:bottom w:val="single" w:sz="5" w:space="0" w:color="000000"/>
              <w:right w:val="single" w:sz="5" w:space="0" w:color="000000"/>
            </w:tcBorders>
          </w:tcPr>
          <w:p w14:paraId="3B7D9650"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Search strategy</w:t>
            </w:r>
          </w:p>
        </w:tc>
        <w:tc>
          <w:tcPr>
            <w:tcW w:w="616" w:type="dxa"/>
            <w:tcBorders>
              <w:top w:val="single" w:sz="5" w:space="0" w:color="000000"/>
              <w:left w:val="single" w:sz="5" w:space="0" w:color="000000"/>
              <w:bottom w:val="single" w:sz="5" w:space="0" w:color="000000"/>
              <w:right w:val="single" w:sz="5" w:space="0" w:color="000000"/>
            </w:tcBorders>
          </w:tcPr>
          <w:p w14:paraId="5BFC502E"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7</w:t>
            </w:r>
          </w:p>
        </w:tc>
        <w:tc>
          <w:tcPr>
            <w:tcW w:w="7029" w:type="dxa"/>
            <w:tcBorders>
              <w:top w:val="single" w:sz="5" w:space="0" w:color="000000"/>
              <w:left w:val="single" w:sz="5" w:space="0" w:color="000000"/>
              <w:bottom w:val="single" w:sz="5" w:space="0" w:color="000000"/>
              <w:right w:val="single" w:sz="5" w:space="0" w:color="000000"/>
            </w:tcBorders>
          </w:tcPr>
          <w:p w14:paraId="799CDBBC"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Present the full search strategies for all databases, </w:t>
            </w:r>
            <w:proofErr w:type="gramStart"/>
            <w:r w:rsidRPr="00A32C9C">
              <w:rPr>
                <w:rFonts w:ascii="Times New Roman" w:hAnsi="Times New Roman" w:cs="Times New Roman"/>
                <w:sz w:val="20"/>
                <w:szCs w:val="20"/>
              </w:rPr>
              <w:t>registers</w:t>
            </w:r>
            <w:proofErr w:type="gramEnd"/>
            <w:r w:rsidRPr="00A32C9C">
              <w:rPr>
                <w:rFonts w:ascii="Times New Roman" w:hAnsi="Times New Roman" w:cs="Times New Roman"/>
                <w:sz w:val="20"/>
                <w:szCs w:val="20"/>
              </w:rPr>
              <w:t xml:space="preserve"> and websites, including any filters and limits used.</w:t>
            </w:r>
          </w:p>
        </w:tc>
        <w:tc>
          <w:tcPr>
            <w:tcW w:w="972" w:type="dxa"/>
            <w:tcBorders>
              <w:top w:val="single" w:sz="5" w:space="0" w:color="000000"/>
              <w:left w:val="single" w:sz="5" w:space="0" w:color="000000"/>
              <w:bottom w:val="single" w:sz="5" w:space="0" w:color="000000"/>
              <w:right w:val="single" w:sz="5" w:space="0" w:color="000000"/>
            </w:tcBorders>
          </w:tcPr>
          <w:p w14:paraId="11A6B223" w14:textId="6913292D" w:rsidR="00405F2C" w:rsidRPr="00A32C9C" w:rsidRDefault="00C61293"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Table S</w:t>
            </w:r>
            <w:r w:rsidR="00A52A72">
              <w:rPr>
                <w:rFonts w:ascii="Times New Roman" w:hAnsi="Times New Roman" w:cs="Times New Roman"/>
                <w:color w:val="auto"/>
                <w:sz w:val="20"/>
                <w:szCs w:val="20"/>
              </w:rPr>
              <w:t>2</w:t>
            </w:r>
          </w:p>
        </w:tc>
      </w:tr>
      <w:tr w:rsidR="00405F2C" w:rsidRPr="00A32C9C" w14:paraId="3E9E0A40" w14:textId="77777777" w:rsidTr="00D71030">
        <w:trPr>
          <w:trHeight w:val="49"/>
        </w:trPr>
        <w:tc>
          <w:tcPr>
            <w:tcW w:w="1360" w:type="dxa"/>
            <w:tcBorders>
              <w:top w:val="single" w:sz="5" w:space="0" w:color="000000"/>
              <w:left w:val="single" w:sz="5" w:space="0" w:color="000000"/>
              <w:bottom w:val="single" w:sz="5" w:space="0" w:color="000000"/>
              <w:right w:val="single" w:sz="5" w:space="0" w:color="000000"/>
            </w:tcBorders>
          </w:tcPr>
          <w:p w14:paraId="564F4FC8"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Selection process</w:t>
            </w:r>
          </w:p>
        </w:tc>
        <w:tc>
          <w:tcPr>
            <w:tcW w:w="616" w:type="dxa"/>
            <w:tcBorders>
              <w:top w:val="single" w:sz="5" w:space="0" w:color="000000"/>
              <w:left w:val="single" w:sz="5" w:space="0" w:color="000000"/>
              <w:bottom w:val="single" w:sz="5" w:space="0" w:color="000000"/>
              <w:right w:val="single" w:sz="5" w:space="0" w:color="000000"/>
            </w:tcBorders>
          </w:tcPr>
          <w:p w14:paraId="3BB48F89"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8</w:t>
            </w:r>
          </w:p>
        </w:tc>
        <w:tc>
          <w:tcPr>
            <w:tcW w:w="7029" w:type="dxa"/>
            <w:tcBorders>
              <w:top w:val="single" w:sz="5" w:space="0" w:color="000000"/>
              <w:left w:val="single" w:sz="5" w:space="0" w:color="000000"/>
              <w:bottom w:val="single" w:sz="5" w:space="0" w:color="000000"/>
              <w:right w:val="single" w:sz="5" w:space="0" w:color="000000"/>
            </w:tcBorders>
          </w:tcPr>
          <w:p w14:paraId="18F3597B"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972" w:type="dxa"/>
            <w:tcBorders>
              <w:top w:val="single" w:sz="5" w:space="0" w:color="000000"/>
              <w:left w:val="single" w:sz="5" w:space="0" w:color="000000"/>
              <w:bottom w:val="single" w:sz="5" w:space="0" w:color="000000"/>
              <w:right w:val="single" w:sz="5" w:space="0" w:color="000000"/>
            </w:tcBorders>
          </w:tcPr>
          <w:p w14:paraId="4ABC8DF0" w14:textId="77777777" w:rsidR="00405F2C" w:rsidRPr="00A32C9C" w:rsidRDefault="00405F2C"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4</w:t>
            </w:r>
          </w:p>
        </w:tc>
      </w:tr>
      <w:tr w:rsidR="00405F2C" w:rsidRPr="00A32C9C" w14:paraId="55FD2A34" w14:textId="77777777" w:rsidTr="00D71030">
        <w:trPr>
          <w:trHeight w:val="155"/>
        </w:trPr>
        <w:tc>
          <w:tcPr>
            <w:tcW w:w="1360" w:type="dxa"/>
            <w:tcBorders>
              <w:top w:val="single" w:sz="5" w:space="0" w:color="000000"/>
              <w:left w:val="single" w:sz="5" w:space="0" w:color="000000"/>
              <w:bottom w:val="single" w:sz="5" w:space="0" w:color="000000"/>
              <w:right w:val="single" w:sz="5" w:space="0" w:color="000000"/>
            </w:tcBorders>
          </w:tcPr>
          <w:p w14:paraId="4FFC1FD4"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Data collection process </w:t>
            </w:r>
          </w:p>
        </w:tc>
        <w:tc>
          <w:tcPr>
            <w:tcW w:w="616" w:type="dxa"/>
            <w:tcBorders>
              <w:top w:val="single" w:sz="5" w:space="0" w:color="000000"/>
              <w:left w:val="single" w:sz="5" w:space="0" w:color="000000"/>
              <w:bottom w:val="single" w:sz="5" w:space="0" w:color="000000"/>
              <w:right w:val="single" w:sz="5" w:space="0" w:color="000000"/>
            </w:tcBorders>
          </w:tcPr>
          <w:p w14:paraId="165DD50B"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9</w:t>
            </w:r>
          </w:p>
        </w:tc>
        <w:tc>
          <w:tcPr>
            <w:tcW w:w="7029" w:type="dxa"/>
            <w:tcBorders>
              <w:top w:val="single" w:sz="5" w:space="0" w:color="000000"/>
              <w:left w:val="single" w:sz="5" w:space="0" w:color="000000"/>
              <w:bottom w:val="single" w:sz="5" w:space="0" w:color="000000"/>
              <w:right w:val="single" w:sz="5" w:space="0" w:color="000000"/>
            </w:tcBorders>
          </w:tcPr>
          <w:p w14:paraId="28C2D659"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972" w:type="dxa"/>
            <w:tcBorders>
              <w:top w:val="single" w:sz="5" w:space="0" w:color="000000"/>
              <w:left w:val="single" w:sz="5" w:space="0" w:color="000000"/>
              <w:bottom w:val="single" w:sz="5" w:space="0" w:color="000000"/>
              <w:right w:val="single" w:sz="5" w:space="0" w:color="000000"/>
            </w:tcBorders>
          </w:tcPr>
          <w:p w14:paraId="55A5D585" w14:textId="77777777" w:rsidR="00405F2C" w:rsidRPr="00A32C9C" w:rsidRDefault="00405F2C"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4</w:t>
            </w:r>
          </w:p>
        </w:tc>
      </w:tr>
      <w:tr w:rsidR="00405F2C" w:rsidRPr="00A32C9C" w14:paraId="6802819D" w14:textId="77777777" w:rsidTr="00D71030">
        <w:trPr>
          <w:trHeight w:val="49"/>
        </w:trPr>
        <w:tc>
          <w:tcPr>
            <w:tcW w:w="1360" w:type="dxa"/>
            <w:vMerge w:val="restart"/>
            <w:tcBorders>
              <w:top w:val="single" w:sz="5" w:space="0" w:color="000000"/>
              <w:left w:val="single" w:sz="5" w:space="0" w:color="000000"/>
              <w:right w:val="single" w:sz="5" w:space="0" w:color="000000"/>
            </w:tcBorders>
          </w:tcPr>
          <w:p w14:paraId="6C48F364"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Data items </w:t>
            </w:r>
          </w:p>
        </w:tc>
        <w:tc>
          <w:tcPr>
            <w:tcW w:w="616" w:type="dxa"/>
            <w:tcBorders>
              <w:top w:val="single" w:sz="5" w:space="0" w:color="000000"/>
              <w:left w:val="single" w:sz="5" w:space="0" w:color="000000"/>
              <w:bottom w:val="single" w:sz="5" w:space="0" w:color="000000"/>
              <w:right w:val="single" w:sz="5" w:space="0" w:color="000000"/>
            </w:tcBorders>
          </w:tcPr>
          <w:p w14:paraId="45AE2FC0"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10a</w:t>
            </w:r>
          </w:p>
        </w:tc>
        <w:tc>
          <w:tcPr>
            <w:tcW w:w="7029" w:type="dxa"/>
            <w:tcBorders>
              <w:top w:val="single" w:sz="5" w:space="0" w:color="000000"/>
              <w:left w:val="single" w:sz="5" w:space="0" w:color="000000"/>
              <w:bottom w:val="single" w:sz="5" w:space="0" w:color="000000"/>
              <w:right w:val="single" w:sz="5" w:space="0" w:color="000000"/>
            </w:tcBorders>
          </w:tcPr>
          <w:p w14:paraId="466AAC4C" w14:textId="53745C44"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List and define all outcomes for which data were sought. Specify whether all results that were compatible with each outcome domain in each study were sought (</w:t>
            </w:r>
            <w:r w:rsidR="00C61293" w:rsidRPr="00A32C9C">
              <w:rPr>
                <w:rFonts w:ascii="Times New Roman" w:hAnsi="Times New Roman" w:cs="Times New Roman"/>
                <w:sz w:val="20"/>
                <w:szCs w:val="20"/>
              </w:rPr>
              <w:t>e.g.,</w:t>
            </w:r>
            <w:r w:rsidRPr="00A32C9C">
              <w:rPr>
                <w:rFonts w:ascii="Times New Roman" w:hAnsi="Times New Roman" w:cs="Times New Roman"/>
                <w:sz w:val="20"/>
                <w:szCs w:val="20"/>
              </w:rPr>
              <w:t xml:space="preserve"> for all measures, time points, analyses), and if not, the methods used to decide which results to collect.</w:t>
            </w:r>
          </w:p>
        </w:tc>
        <w:tc>
          <w:tcPr>
            <w:tcW w:w="972" w:type="dxa"/>
            <w:tcBorders>
              <w:top w:val="single" w:sz="5" w:space="0" w:color="000000"/>
              <w:left w:val="single" w:sz="5" w:space="0" w:color="000000"/>
              <w:bottom w:val="single" w:sz="5" w:space="0" w:color="000000"/>
              <w:right w:val="single" w:sz="5" w:space="0" w:color="000000"/>
            </w:tcBorders>
          </w:tcPr>
          <w:p w14:paraId="0560A765" w14:textId="1D139210" w:rsidR="00405F2C" w:rsidRPr="00A32C9C" w:rsidRDefault="006A5E60"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4</w:t>
            </w:r>
            <w:r w:rsidR="00405F2C" w:rsidRPr="00A32C9C">
              <w:rPr>
                <w:rFonts w:ascii="Times New Roman" w:hAnsi="Times New Roman" w:cs="Times New Roman"/>
                <w:color w:val="auto"/>
                <w:sz w:val="20"/>
                <w:szCs w:val="20"/>
              </w:rPr>
              <w:t>,</w:t>
            </w:r>
            <w:r w:rsidR="00C96C38">
              <w:rPr>
                <w:rFonts w:ascii="Times New Roman" w:hAnsi="Times New Roman" w:cs="Times New Roman"/>
                <w:color w:val="auto"/>
                <w:sz w:val="20"/>
                <w:szCs w:val="20"/>
              </w:rPr>
              <w:t xml:space="preserve"> </w:t>
            </w:r>
            <w:r w:rsidR="00405F2C" w:rsidRPr="00A32C9C">
              <w:rPr>
                <w:rFonts w:ascii="Times New Roman" w:hAnsi="Times New Roman" w:cs="Times New Roman"/>
                <w:color w:val="auto"/>
                <w:sz w:val="20"/>
                <w:szCs w:val="20"/>
              </w:rPr>
              <w:t>Table 1</w:t>
            </w:r>
          </w:p>
        </w:tc>
      </w:tr>
      <w:tr w:rsidR="00405F2C" w:rsidRPr="00A32C9C" w14:paraId="6728AF40" w14:textId="77777777" w:rsidTr="00D71030">
        <w:trPr>
          <w:trHeight w:val="49"/>
        </w:trPr>
        <w:tc>
          <w:tcPr>
            <w:tcW w:w="1360" w:type="dxa"/>
            <w:vMerge/>
            <w:tcBorders>
              <w:left w:val="single" w:sz="5" w:space="0" w:color="000000"/>
              <w:bottom w:val="single" w:sz="5" w:space="0" w:color="000000"/>
              <w:right w:val="single" w:sz="5" w:space="0" w:color="000000"/>
            </w:tcBorders>
          </w:tcPr>
          <w:p w14:paraId="43335F84" w14:textId="77777777" w:rsidR="00405F2C" w:rsidRPr="00A32C9C" w:rsidRDefault="00405F2C" w:rsidP="00467467">
            <w:pPr>
              <w:pStyle w:val="Default"/>
              <w:spacing w:before="40" w:after="40"/>
              <w:rPr>
                <w:rFonts w:ascii="Times New Roman" w:hAnsi="Times New Roman" w:cs="Times New Roman"/>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24E431FB"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10b</w:t>
            </w:r>
          </w:p>
        </w:tc>
        <w:tc>
          <w:tcPr>
            <w:tcW w:w="7029" w:type="dxa"/>
            <w:tcBorders>
              <w:top w:val="single" w:sz="5" w:space="0" w:color="000000"/>
              <w:left w:val="single" w:sz="5" w:space="0" w:color="000000"/>
              <w:bottom w:val="single" w:sz="5" w:space="0" w:color="000000"/>
              <w:right w:val="single" w:sz="5" w:space="0" w:color="000000"/>
            </w:tcBorders>
          </w:tcPr>
          <w:p w14:paraId="615E3AA8" w14:textId="0D40C49F"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List and define all other variables for which data were sought (</w:t>
            </w:r>
            <w:r w:rsidR="00C61293" w:rsidRPr="00A32C9C">
              <w:rPr>
                <w:rFonts w:ascii="Times New Roman" w:hAnsi="Times New Roman" w:cs="Times New Roman"/>
                <w:sz w:val="20"/>
                <w:szCs w:val="20"/>
              </w:rPr>
              <w:t>e.g.,</w:t>
            </w:r>
            <w:r w:rsidRPr="00A32C9C">
              <w:rPr>
                <w:rFonts w:ascii="Times New Roman" w:hAnsi="Times New Roman" w:cs="Times New Roman"/>
                <w:sz w:val="20"/>
                <w:szCs w:val="20"/>
              </w:rPr>
              <w:t xml:space="preserve"> participant and intervention characteristics, funding sources). Describe any assumptions made about any missing or unclear information.</w:t>
            </w:r>
          </w:p>
        </w:tc>
        <w:tc>
          <w:tcPr>
            <w:tcW w:w="972" w:type="dxa"/>
            <w:tcBorders>
              <w:top w:val="single" w:sz="5" w:space="0" w:color="000000"/>
              <w:left w:val="single" w:sz="5" w:space="0" w:color="000000"/>
              <w:bottom w:val="single" w:sz="5" w:space="0" w:color="000000"/>
              <w:right w:val="single" w:sz="5" w:space="0" w:color="000000"/>
            </w:tcBorders>
          </w:tcPr>
          <w:p w14:paraId="76FD1C04" w14:textId="664013B6" w:rsidR="00405F2C" w:rsidRPr="00A32C9C" w:rsidRDefault="006A5E60"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4</w:t>
            </w:r>
          </w:p>
        </w:tc>
      </w:tr>
      <w:tr w:rsidR="00405F2C" w:rsidRPr="00A32C9C" w14:paraId="40022C83" w14:textId="77777777" w:rsidTr="00D71030">
        <w:trPr>
          <w:trHeight w:val="49"/>
        </w:trPr>
        <w:tc>
          <w:tcPr>
            <w:tcW w:w="1360" w:type="dxa"/>
            <w:tcBorders>
              <w:top w:val="single" w:sz="5" w:space="0" w:color="000000"/>
              <w:left w:val="single" w:sz="5" w:space="0" w:color="000000"/>
              <w:bottom w:val="single" w:sz="5" w:space="0" w:color="000000"/>
              <w:right w:val="single" w:sz="5" w:space="0" w:color="000000"/>
            </w:tcBorders>
          </w:tcPr>
          <w:p w14:paraId="1ED81660"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Study risk of bias assessment</w:t>
            </w:r>
          </w:p>
        </w:tc>
        <w:tc>
          <w:tcPr>
            <w:tcW w:w="616" w:type="dxa"/>
            <w:tcBorders>
              <w:top w:val="single" w:sz="5" w:space="0" w:color="000000"/>
              <w:left w:val="single" w:sz="5" w:space="0" w:color="000000"/>
              <w:bottom w:val="single" w:sz="5" w:space="0" w:color="000000"/>
              <w:right w:val="single" w:sz="5" w:space="0" w:color="000000"/>
            </w:tcBorders>
          </w:tcPr>
          <w:p w14:paraId="62DF1878"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11</w:t>
            </w:r>
          </w:p>
        </w:tc>
        <w:tc>
          <w:tcPr>
            <w:tcW w:w="7029" w:type="dxa"/>
            <w:tcBorders>
              <w:top w:val="single" w:sz="5" w:space="0" w:color="000000"/>
              <w:left w:val="single" w:sz="5" w:space="0" w:color="000000"/>
              <w:bottom w:val="single" w:sz="5" w:space="0" w:color="000000"/>
              <w:right w:val="single" w:sz="5" w:space="0" w:color="000000"/>
            </w:tcBorders>
          </w:tcPr>
          <w:p w14:paraId="23BAAB42"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972" w:type="dxa"/>
            <w:tcBorders>
              <w:top w:val="single" w:sz="5" w:space="0" w:color="000000"/>
              <w:left w:val="single" w:sz="5" w:space="0" w:color="000000"/>
              <w:bottom w:val="single" w:sz="5" w:space="0" w:color="000000"/>
              <w:right w:val="single" w:sz="5" w:space="0" w:color="000000"/>
            </w:tcBorders>
          </w:tcPr>
          <w:p w14:paraId="4B48B986" w14:textId="2FE935AB" w:rsidR="00405F2C" w:rsidRPr="00A32C9C" w:rsidRDefault="006A5E60"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 xml:space="preserve">4, </w:t>
            </w:r>
          </w:p>
        </w:tc>
      </w:tr>
      <w:tr w:rsidR="00405F2C" w:rsidRPr="00A32C9C" w14:paraId="0AC1DFE9" w14:textId="77777777" w:rsidTr="00D71030">
        <w:trPr>
          <w:trHeight w:val="49"/>
        </w:trPr>
        <w:tc>
          <w:tcPr>
            <w:tcW w:w="1360" w:type="dxa"/>
            <w:tcBorders>
              <w:top w:val="single" w:sz="5" w:space="0" w:color="000000"/>
              <w:left w:val="single" w:sz="5" w:space="0" w:color="000000"/>
              <w:bottom w:val="single" w:sz="5" w:space="0" w:color="000000"/>
              <w:right w:val="single" w:sz="5" w:space="0" w:color="000000"/>
            </w:tcBorders>
          </w:tcPr>
          <w:p w14:paraId="2E726778"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Effect measures </w:t>
            </w:r>
          </w:p>
        </w:tc>
        <w:tc>
          <w:tcPr>
            <w:tcW w:w="616" w:type="dxa"/>
            <w:tcBorders>
              <w:top w:val="single" w:sz="5" w:space="0" w:color="000000"/>
              <w:left w:val="single" w:sz="5" w:space="0" w:color="000000"/>
              <w:bottom w:val="single" w:sz="5" w:space="0" w:color="000000"/>
              <w:right w:val="single" w:sz="5" w:space="0" w:color="000000"/>
            </w:tcBorders>
          </w:tcPr>
          <w:p w14:paraId="75F8442D"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12</w:t>
            </w:r>
          </w:p>
        </w:tc>
        <w:tc>
          <w:tcPr>
            <w:tcW w:w="7029" w:type="dxa"/>
            <w:tcBorders>
              <w:top w:val="single" w:sz="5" w:space="0" w:color="000000"/>
              <w:left w:val="single" w:sz="5" w:space="0" w:color="000000"/>
              <w:bottom w:val="single" w:sz="5" w:space="0" w:color="000000"/>
              <w:right w:val="single" w:sz="5" w:space="0" w:color="000000"/>
            </w:tcBorders>
          </w:tcPr>
          <w:p w14:paraId="505C6D87"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Specify for each outcome the effect measure(s) (e.g. risk ratio, mean difference) used in the synthesis or presentation of results.</w:t>
            </w:r>
          </w:p>
        </w:tc>
        <w:tc>
          <w:tcPr>
            <w:tcW w:w="972" w:type="dxa"/>
            <w:tcBorders>
              <w:top w:val="single" w:sz="5" w:space="0" w:color="000000"/>
              <w:left w:val="single" w:sz="5" w:space="0" w:color="000000"/>
              <w:bottom w:val="single" w:sz="5" w:space="0" w:color="000000"/>
              <w:right w:val="single" w:sz="5" w:space="0" w:color="000000"/>
            </w:tcBorders>
          </w:tcPr>
          <w:p w14:paraId="04E2C590" w14:textId="5CCCCF1E" w:rsidR="00405F2C" w:rsidRPr="00A32C9C" w:rsidRDefault="009223D2"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w:t>
            </w:r>
          </w:p>
        </w:tc>
      </w:tr>
      <w:tr w:rsidR="00405F2C" w:rsidRPr="00A32C9C" w14:paraId="2F44EB21" w14:textId="77777777" w:rsidTr="00D71030">
        <w:trPr>
          <w:trHeight w:val="49"/>
        </w:trPr>
        <w:tc>
          <w:tcPr>
            <w:tcW w:w="1360" w:type="dxa"/>
            <w:vMerge w:val="restart"/>
            <w:tcBorders>
              <w:top w:val="single" w:sz="5" w:space="0" w:color="000000"/>
              <w:left w:val="single" w:sz="5" w:space="0" w:color="000000"/>
              <w:right w:val="single" w:sz="5" w:space="0" w:color="000000"/>
            </w:tcBorders>
          </w:tcPr>
          <w:p w14:paraId="4AB7A2C5"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Synthesis methods</w:t>
            </w:r>
          </w:p>
        </w:tc>
        <w:tc>
          <w:tcPr>
            <w:tcW w:w="616" w:type="dxa"/>
            <w:tcBorders>
              <w:top w:val="single" w:sz="5" w:space="0" w:color="000000"/>
              <w:left w:val="single" w:sz="5" w:space="0" w:color="000000"/>
              <w:bottom w:val="single" w:sz="5" w:space="0" w:color="000000"/>
              <w:right w:val="single" w:sz="5" w:space="0" w:color="000000"/>
            </w:tcBorders>
          </w:tcPr>
          <w:p w14:paraId="01EC3118"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13a</w:t>
            </w:r>
          </w:p>
        </w:tc>
        <w:tc>
          <w:tcPr>
            <w:tcW w:w="7029" w:type="dxa"/>
            <w:tcBorders>
              <w:top w:val="single" w:sz="5" w:space="0" w:color="000000"/>
              <w:left w:val="single" w:sz="5" w:space="0" w:color="000000"/>
              <w:bottom w:val="single" w:sz="5" w:space="0" w:color="000000"/>
              <w:right w:val="single" w:sz="5" w:space="0" w:color="000000"/>
            </w:tcBorders>
          </w:tcPr>
          <w:p w14:paraId="5D240ACF"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Describe the processes used to decide which studies were eligible for each synthesis (e.g. tabulating the study intervention characteristics and comparing against the planned groups for each synthesis (item #5)).</w:t>
            </w:r>
          </w:p>
        </w:tc>
        <w:tc>
          <w:tcPr>
            <w:tcW w:w="972" w:type="dxa"/>
            <w:tcBorders>
              <w:top w:val="single" w:sz="5" w:space="0" w:color="000000"/>
              <w:left w:val="single" w:sz="5" w:space="0" w:color="000000"/>
              <w:bottom w:val="single" w:sz="5" w:space="0" w:color="000000"/>
              <w:right w:val="single" w:sz="5" w:space="0" w:color="000000"/>
            </w:tcBorders>
          </w:tcPr>
          <w:p w14:paraId="4ABF7DAB" w14:textId="66F4B43E" w:rsidR="00405F2C" w:rsidRPr="00A32C9C" w:rsidRDefault="009223D2"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w:t>
            </w:r>
            <w:r w:rsidR="00C96C38">
              <w:rPr>
                <w:rFonts w:ascii="Times New Roman" w:hAnsi="Times New Roman" w:cs="Times New Roman"/>
                <w:color w:val="auto"/>
                <w:sz w:val="20"/>
                <w:szCs w:val="20"/>
              </w:rPr>
              <w:t xml:space="preserve">, </w:t>
            </w:r>
            <w:r w:rsidR="00405F2C" w:rsidRPr="00A32C9C">
              <w:rPr>
                <w:rFonts w:ascii="Times New Roman" w:hAnsi="Times New Roman" w:cs="Times New Roman"/>
                <w:color w:val="auto"/>
                <w:sz w:val="20"/>
                <w:szCs w:val="20"/>
              </w:rPr>
              <w:t>Table 1</w:t>
            </w:r>
          </w:p>
        </w:tc>
      </w:tr>
      <w:tr w:rsidR="00405F2C" w:rsidRPr="00A32C9C" w14:paraId="46FFAFD9" w14:textId="77777777" w:rsidTr="00D71030">
        <w:trPr>
          <w:trHeight w:val="49"/>
        </w:trPr>
        <w:tc>
          <w:tcPr>
            <w:tcW w:w="1360" w:type="dxa"/>
            <w:vMerge/>
            <w:tcBorders>
              <w:left w:val="single" w:sz="5" w:space="0" w:color="000000"/>
              <w:right w:val="single" w:sz="5" w:space="0" w:color="000000"/>
            </w:tcBorders>
          </w:tcPr>
          <w:p w14:paraId="01FD1AF2" w14:textId="77777777" w:rsidR="00405F2C" w:rsidRPr="00A32C9C" w:rsidRDefault="00405F2C" w:rsidP="00467467">
            <w:pPr>
              <w:pStyle w:val="Default"/>
              <w:spacing w:before="40" w:after="40"/>
              <w:rPr>
                <w:rFonts w:ascii="Times New Roman" w:hAnsi="Times New Roman" w:cs="Times New Roman"/>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65FF741A"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13b</w:t>
            </w:r>
          </w:p>
        </w:tc>
        <w:tc>
          <w:tcPr>
            <w:tcW w:w="7029" w:type="dxa"/>
            <w:tcBorders>
              <w:top w:val="single" w:sz="5" w:space="0" w:color="000000"/>
              <w:left w:val="single" w:sz="5" w:space="0" w:color="000000"/>
              <w:bottom w:val="single" w:sz="5" w:space="0" w:color="000000"/>
              <w:right w:val="single" w:sz="5" w:space="0" w:color="000000"/>
            </w:tcBorders>
          </w:tcPr>
          <w:p w14:paraId="14160083"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Describe any methods required to prepare the data for presentation or synthesis, such as handling of missing summary statistics, or data conversions.</w:t>
            </w:r>
          </w:p>
        </w:tc>
        <w:tc>
          <w:tcPr>
            <w:tcW w:w="972" w:type="dxa"/>
            <w:tcBorders>
              <w:top w:val="single" w:sz="5" w:space="0" w:color="000000"/>
              <w:left w:val="single" w:sz="5" w:space="0" w:color="000000"/>
              <w:bottom w:val="single" w:sz="5" w:space="0" w:color="000000"/>
              <w:right w:val="single" w:sz="5" w:space="0" w:color="000000"/>
            </w:tcBorders>
          </w:tcPr>
          <w:p w14:paraId="2B1E5DC2" w14:textId="77777777" w:rsidR="00405F2C" w:rsidRPr="00A32C9C" w:rsidRDefault="00405F2C" w:rsidP="00467467">
            <w:pPr>
              <w:pStyle w:val="Default"/>
              <w:spacing w:before="40" w:after="40"/>
              <w:rPr>
                <w:rFonts w:ascii="Times New Roman" w:hAnsi="Times New Roman" w:cs="Times New Roman"/>
                <w:color w:val="auto"/>
                <w:sz w:val="20"/>
                <w:szCs w:val="20"/>
              </w:rPr>
            </w:pPr>
            <w:r w:rsidRPr="00A32C9C">
              <w:rPr>
                <w:rFonts w:ascii="Times New Roman" w:hAnsi="Times New Roman" w:cs="Times New Roman"/>
                <w:color w:val="auto"/>
                <w:sz w:val="20"/>
                <w:szCs w:val="20"/>
              </w:rPr>
              <w:t>NA</w:t>
            </w:r>
          </w:p>
        </w:tc>
      </w:tr>
      <w:tr w:rsidR="00405F2C" w:rsidRPr="00A32C9C" w14:paraId="0A2338D4" w14:textId="77777777" w:rsidTr="00D71030">
        <w:trPr>
          <w:trHeight w:val="49"/>
        </w:trPr>
        <w:tc>
          <w:tcPr>
            <w:tcW w:w="1360" w:type="dxa"/>
            <w:vMerge/>
            <w:tcBorders>
              <w:left w:val="single" w:sz="5" w:space="0" w:color="000000"/>
              <w:right w:val="single" w:sz="5" w:space="0" w:color="000000"/>
            </w:tcBorders>
          </w:tcPr>
          <w:p w14:paraId="5A09DF8A" w14:textId="77777777" w:rsidR="00405F2C" w:rsidRPr="00A32C9C" w:rsidRDefault="00405F2C" w:rsidP="00467467">
            <w:pPr>
              <w:pStyle w:val="Default"/>
              <w:spacing w:before="40" w:after="40"/>
              <w:rPr>
                <w:rFonts w:ascii="Times New Roman" w:hAnsi="Times New Roman" w:cs="Times New Roman"/>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47D18474"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13c</w:t>
            </w:r>
          </w:p>
        </w:tc>
        <w:tc>
          <w:tcPr>
            <w:tcW w:w="7029" w:type="dxa"/>
            <w:tcBorders>
              <w:top w:val="single" w:sz="5" w:space="0" w:color="000000"/>
              <w:left w:val="single" w:sz="5" w:space="0" w:color="000000"/>
              <w:bottom w:val="single" w:sz="5" w:space="0" w:color="000000"/>
              <w:right w:val="single" w:sz="5" w:space="0" w:color="000000"/>
            </w:tcBorders>
          </w:tcPr>
          <w:p w14:paraId="4BD32F61"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Describe any methods used to tabulate or visually display results of individual studies and syntheses.</w:t>
            </w:r>
          </w:p>
        </w:tc>
        <w:tc>
          <w:tcPr>
            <w:tcW w:w="972" w:type="dxa"/>
            <w:tcBorders>
              <w:top w:val="single" w:sz="5" w:space="0" w:color="000000"/>
              <w:left w:val="single" w:sz="5" w:space="0" w:color="000000"/>
              <w:bottom w:val="single" w:sz="5" w:space="0" w:color="000000"/>
              <w:right w:val="single" w:sz="5" w:space="0" w:color="000000"/>
            </w:tcBorders>
          </w:tcPr>
          <w:p w14:paraId="7FCD82E3" w14:textId="0C0C49B4" w:rsidR="00405F2C" w:rsidRPr="00A32C9C" w:rsidRDefault="009223D2"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w:t>
            </w:r>
          </w:p>
        </w:tc>
      </w:tr>
      <w:tr w:rsidR="00405F2C" w:rsidRPr="00A32C9C" w14:paraId="1CB501FB" w14:textId="77777777" w:rsidTr="00D71030">
        <w:trPr>
          <w:trHeight w:val="49"/>
        </w:trPr>
        <w:tc>
          <w:tcPr>
            <w:tcW w:w="1360" w:type="dxa"/>
            <w:vMerge/>
            <w:tcBorders>
              <w:left w:val="single" w:sz="5" w:space="0" w:color="000000"/>
              <w:right w:val="single" w:sz="5" w:space="0" w:color="000000"/>
            </w:tcBorders>
          </w:tcPr>
          <w:p w14:paraId="0447C1F6" w14:textId="77777777" w:rsidR="00405F2C" w:rsidRPr="00A32C9C" w:rsidRDefault="00405F2C" w:rsidP="00467467">
            <w:pPr>
              <w:pStyle w:val="Default"/>
              <w:spacing w:before="40" w:after="40"/>
              <w:rPr>
                <w:rFonts w:ascii="Times New Roman" w:hAnsi="Times New Roman" w:cs="Times New Roman"/>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4FE89C89"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13d</w:t>
            </w:r>
          </w:p>
        </w:tc>
        <w:tc>
          <w:tcPr>
            <w:tcW w:w="7029" w:type="dxa"/>
            <w:tcBorders>
              <w:top w:val="single" w:sz="5" w:space="0" w:color="000000"/>
              <w:left w:val="single" w:sz="5" w:space="0" w:color="000000"/>
              <w:bottom w:val="single" w:sz="5" w:space="0" w:color="000000"/>
              <w:right w:val="single" w:sz="5" w:space="0" w:color="000000"/>
            </w:tcBorders>
          </w:tcPr>
          <w:p w14:paraId="29CA0704"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Describe any methods used to synthesize results and provide a rationale for the </w:t>
            </w:r>
            <w:r w:rsidRPr="00A32C9C">
              <w:rPr>
                <w:rFonts w:ascii="Times New Roman" w:hAnsi="Times New Roman" w:cs="Times New Roman"/>
                <w:sz w:val="20"/>
                <w:szCs w:val="20"/>
              </w:rPr>
              <w:lastRenderedPageBreak/>
              <w:t>choice(s). If meta-analysis was performed, describe the model(s), method(s) to identify the presence and extent of statistical heterogeneity, and software package(s) used.</w:t>
            </w:r>
          </w:p>
        </w:tc>
        <w:tc>
          <w:tcPr>
            <w:tcW w:w="972" w:type="dxa"/>
            <w:tcBorders>
              <w:top w:val="single" w:sz="5" w:space="0" w:color="000000"/>
              <w:left w:val="single" w:sz="5" w:space="0" w:color="000000"/>
              <w:bottom w:val="single" w:sz="5" w:space="0" w:color="000000"/>
              <w:right w:val="single" w:sz="5" w:space="0" w:color="000000"/>
            </w:tcBorders>
          </w:tcPr>
          <w:p w14:paraId="467BF6B9" w14:textId="5AD50161" w:rsidR="00405F2C" w:rsidRPr="00A32C9C" w:rsidRDefault="009223D2"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lastRenderedPageBreak/>
              <w:t>5</w:t>
            </w:r>
          </w:p>
        </w:tc>
      </w:tr>
      <w:tr w:rsidR="00405F2C" w:rsidRPr="00A32C9C" w14:paraId="1E52FDF9" w14:textId="77777777" w:rsidTr="00D71030">
        <w:trPr>
          <w:trHeight w:val="49"/>
        </w:trPr>
        <w:tc>
          <w:tcPr>
            <w:tcW w:w="1360" w:type="dxa"/>
            <w:vMerge/>
            <w:tcBorders>
              <w:left w:val="single" w:sz="5" w:space="0" w:color="000000"/>
              <w:right w:val="single" w:sz="5" w:space="0" w:color="000000"/>
            </w:tcBorders>
          </w:tcPr>
          <w:p w14:paraId="6719CDCD" w14:textId="77777777" w:rsidR="00405F2C" w:rsidRPr="00A32C9C" w:rsidRDefault="00405F2C" w:rsidP="00467467">
            <w:pPr>
              <w:pStyle w:val="Default"/>
              <w:spacing w:before="40" w:after="40"/>
              <w:rPr>
                <w:rFonts w:ascii="Times New Roman" w:hAnsi="Times New Roman" w:cs="Times New Roman"/>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63F92695"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13e</w:t>
            </w:r>
          </w:p>
        </w:tc>
        <w:tc>
          <w:tcPr>
            <w:tcW w:w="7029" w:type="dxa"/>
            <w:tcBorders>
              <w:top w:val="single" w:sz="5" w:space="0" w:color="000000"/>
              <w:left w:val="single" w:sz="5" w:space="0" w:color="000000"/>
              <w:bottom w:val="single" w:sz="5" w:space="0" w:color="000000"/>
              <w:right w:val="single" w:sz="5" w:space="0" w:color="000000"/>
            </w:tcBorders>
          </w:tcPr>
          <w:p w14:paraId="684A1EA8"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Describe any methods used to explore possible causes of heterogeneity among study results (e.g. subgroup analysis, meta-regression).</w:t>
            </w:r>
          </w:p>
        </w:tc>
        <w:tc>
          <w:tcPr>
            <w:tcW w:w="972" w:type="dxa"/>
            <w:tcBorders>
              <w:top w:val="single" w:sz="5" w:space="0" w:color="000000"/>
              <w:left w:val="single" w:sz="5" w:space="0" w:color="000000"/>
              <w:bottom w:val="single" w:sz="5" w:space="0" w:color="000000"/>
              <w:right w:val="single" w:sz="5" w:space="0" w:color="000000"/>
            </w:tcBorders>
          </w:tcPr>
          <w:p w14:paraId="7E870EE2" w14:textId="58DA57FA" w:rsidR="00405F2C" w:rsidRPr="00A32C9C" w:rsidRDefault="009223D2"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w:t>
            </w:r>
          </w:p>
        </w:tc>
      </w:tr>
      <w:tr w:rsidR="00405F2C" w:rsidRPr="00A32C9C" w14:paraId="0EA9F3EE" w14:textId="77777777" w:rsidTr="00D71030">
        <w:trPr>
          <w:trHeight w:val="51"/>
        </w:trPr>
        <w:tc>
          <w:tcPr>
            <w:tcW w:w="1360" w:type="dxa"/>
            <w:vMerge/>
            <w:tcBorders>
              <w:left w:val="single" w:sz="5" w:space="0" w:color="000000"/>
              <w:bottom w:val="single" w:sz="5" w:space="0" w:color="000000"/>
              <w:right w:val="single" w:sz="5" w:space="0" w:color="000000"/>
            </w:tcBorders>
          </w:tcPr>
          <w:p w14:paraId="70E5F552" w14:textId="77777777" w:rsidR="00405F2C" w:rsidRPr="00A32C9C" w:rsidRDefault="00405F2C" w:rsidP="00467467">
            <w:pPr>
              <w:pStyle w:val="Default"/>
              <w:spacing w:before="40" w:after="40"/>
              <w:rPr>
                <w:rFonts w:ascii="Times New Roman" w:hAnsi="Times New Roman" w:cs="Times New Roman"/>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41015003"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13f</w:t>
            </w:r>
          </w:p>
        </w:tc>
        <w:tc>
          <w:tcPr>
            <w:tcW w:w="7029" w:type="dxa"/>
            <w:tcBorders>
              <w:top w:val="single" w:sz="5" w:space="0" w:color="000000"/>
              <w:left w:val="single" w:sz="5" w:space="0" w:color="000000"/>
              <w:bottom w:val="single" w:sz="5" w:space="0" w:color="000000"/>
              <w:right w:val="single" w:sz="5" w:space="0" w:color="000000"/>
            </w:tcBorders>
          </w:tcPr>
          <w:p w14:paraId="6A675B6E"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Describe any sensitivity analyses conducted to assess robustness of the synthesized results.</w:t>
            </w:r>
          </w:p>
        </w:tc>
        <w:tc>
          <w:tcPr>
            <w:tcW w:w="972" w:type="dxa"/>
            <w:tcBorders>
              <w:top w:val="single" w:sz="5" w:space="0" w:color="000000"/>
              <w:left w:val="single" w:sz="5" w:space="0" w:color="000000"/>
              <w:bottom w:val="single" w:sz="5" w:space="0" w:color="000000"/>
              <w:right w:val="single" w:sz="5" w:space="0" w:color="000000"/>
            </w:tcBorders>
          </w:tcPr>
          <w:p w14:paraId="1A2B6AB9" w14:textId="07C6E878" w:rsidR="00405F2C" w:rsidRPr="00A32C9C" w:rsidRDefault="009223D2"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w:t>
            </w:r>
          </w:p>
        </w:tc>
      </w:tr>
      <w:tr w:rsidR="00405F2C" w:rsidRPr="00A32C9C" w14:paraId="31E47C36" w14:textId="77777777" w:rsidTr="00D71030">
        <w:trPr>
          <w:trHeight w:val="49"/>
        </w:trPr>
        <w:tc>
          <w:tcPr>
            <w:tcW w:w="1360" w:type="dxa"/>
            <w:tcBorders>
              <w:top w:val="single" w:sz="5" w:space="0" w:color="000000"/>
              <w:left w:val="single" w:sz="5" w:space="0" w:color="000000"/>
              <w:bottom w:val="single" w:sz="5" w:space="0" w:color="000000"/>
              <w:right w:val="single" w:sz="5" w:space="0" w:color="000000"/>
            </w:tcBorders>
          </w:tcPr>
          <w:p w14:paraId="28FFB832"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Reporting bias assessment</w:t>
            </w:r>
          </w:p>
        </w:tc>
        <w:tc>
          <w:tcPr>
            <w:tcW w:w="616" w:type="dxa"/>
            <w:tcBorders>
              <w:top w:val="single" w:sz="5" w:space="0" w:color="000000"/>
              <w:left w:val="single" w:sz="5" w:space="0" w:color="000000"/>
              <w:bottom w:val="single" w:sz="5" w:space="0" w:color="000000"/>
              <w:right w:val="single" w:sz="5" w:space="0" w:color="000000"/>
            </w:tcBorders>
          </w:tcPr>
          <w:p w14:paraId="754A1B9F"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14</w:t>
            </w:r>
          </w:p>
        </w:tc>
        <w:tc>
          <w:tcPr>
            <w:tcW w:w="7029" w:type="dxa"/>
            <w:tcBorders>
              <w:top w:val="single" w:sz="5" w:space="0" w:color="000000"/>
              <w:left w:val="single" w:sz="5" w:space="0" w:color="000000"/>
              <w:bottom w:val="single" w:sz="5" w:space="0" w:color="000000"/>
              <w:right w:val="single" w:sz="5" w:space="0" w:color="000000"/>
            </w:tcBorders>
          </w:tcPr>
          <w:p w14:paraId="37128B36"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Describe any methods used to assess risk of bias due to missing results in a synthesis (arising from reporting biases).</w:t>
            </w:r>
          </w:p>
        </w:tc>
        <w:tc>
          <w:tcPr>
            <w:tcW w:w="972" w:type="dxa"/>
            <w:tcBorders>
              <w:top w:val="single" w:sz="5" w:space="0" w:color="000000"/>
              <w:left w:val="single" w:sz="5" w:space="0" w:color="000000"/>
              <w:bottom w:val="single" w:sz="5" w:space="0" w:color="000000"/>
              <w:right w:val="single" w:sz="5" w:space="0" w:color="000000"/>
            </w:tcBorders>
          </w:tcPr>
          <w:p w14:paraId="5D73788C" w14:textId="77777777" w:rsidR="00405F2C" w:rsidRPr="00A32C9C" w:rsidRDefault="00405F2C" w:rsidP="00467467">
            <w:pPr>
              <w:pStyle w:val="Default"/>
              <w:spacing w:before="40" w:after="40"/>
              <w:rPr>
                <w:rFonts w:ascii="Times New Roman" w:hAnsi="Times New Roman" w:cs="Times New Roman"/>
                <w:color w:val="auto"/>
                <w:sz w:val="20"/>
                <w:szCs w:val="20"/>
              </w:rPr>
            </w:pPr>
            <w:r w:rsidRPr="00A32C9C">
              <w:rPr>
                <w:rFonts w:ascii="Times New Roman" w:hAnsi="Times New Roman" w:cs="Times New Roman"/>
                <w:color w:val="auto"/>
                <w:sz w:val="20"/>
                <w:szCs w:val="20"/>
              </w:rPr>
              <w:t>NA</w:t>
            </w:r>
          </w:p>
        </w:tc>
      </w:tr>
      <w:tr w:rsidR="00405F2C" w:rsidRPr="00A32C9C" w14:paraId="2D022481" w14:textId="77777777" w:rsidTr="00D71030">
        <w:trPr>
          <w:trHeight w:val="49"/>
        </w:trPr>
        <w:tc>
          <w:tcPr>
            <w:tcW w:w="1360" w:type="dxa"/>
            <w:tcBorders>
              <w:top w:val="single" w:sz="5" w:space="0" w:color="000000"/>
              <w:left w:val="single" w:sz="5" w:space="0" w:color="000000"/>
              <w:bottom w:val="single" w:sz="5" w:space="0" w:color="000000"/>
              <w:right w:val="single" w:sz="5" w:space="0" w:color="000000"/>
            </w:tcBorders>
          </w:tcPr>
          <w:p w14:paraId="257DE5EE"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Certainty assessment</w:t>
            </w:r>
          </w:p>
        </w:tc>
        <w:tc>
          <w:tcPr>
            <w:tcW w:w="616" w:type="dxa"/>
            <w:tcBorders>
              <w:top w:val="single" w:sz="5" w:space="0" w:color="000000"/>
              <w:left w:val="single" w:sz="5" w:space="0" w:color="000000"/>
              <w:bottom w:val="single" w:sz="5" w:space="0" w:color="000000"/>
              <w:right w:val="single" w:sz="5" w:space="0" w:color="000000"/>
            </w:tcBorders>
          </w:tcPr>
          <w:p w14:paraId="69EAABC8"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15</w:t>
            </w:r>
          </w:p>
        </w:tc>
        <w:tc>
          <w:tcPr>
            <w:tcW w:w="7029" w:type="dxa"/>
            <w:tcBorders>
              <w:top w:val="single" w:sz="5" w:space="0" w:color="000000"/>
              <w:left w:val="single" w:sz="5" w:space="0" w:color="000000"/>
              <w:bottom w:val="single" w:sz="5" w:space="0" w:color="000000"/>
              <w:right w:val="single" w:sz="5" w:space="0" w:color="000000"/>
            </w:tcBorders>
          </w:tcPr>
          <w:p w14:paraId="6ACD0D11"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Describe any methods used to assess certainty (or confidence) in the body of evidence for an outcome.</w:t>
            </w:r>
          </w:p>
        </w:tc>
        <w:tc>
          <w:tcPr>
            <w:tcW w:w="972" w:type="dxa"/>
            <w:tcBorders>
              <w:top w:val="single" w:sz="5" w:space="0" w:color="000000"/>
              <w:left w:val="single" w:sz="5" w:space="0" w:color="000000"/>
              <w:bottom w:val="single" w:sz="5" w:space="0" w:color="000000"/>
              <w:right w:val="single" w:sz="5" w:space="0" w:color="000000"/>
            </w:tcBorders>
          </w:tcPr>
          <w:p w14:paraId="577B3737" w14:textId="77777777" w:rsidR="00405F2C" w:rsidRPr="00A32C9C" w:rsidRDefault="00405F2C" w:rsidP="00467467">
            <w:pPr>
              <w:pStyle w:val="Default"/>
              <w:spacing w:before="40" w:after="40"/>
              <w:rPr>
                <w:rFonts w:ascii="Times New Roman" w:hAnsi="Times New Roman" w:cs="Times New Roman"/>
                <w:color w:val="auto"/>
                <w:sz w:val="20"/>
                <w:szCs w:val="20"/>
              </w:rPr>
            </w:pPr>
            <w:r w:rsidRPr="00A32C9C">
              <w:rPr>
                <w:rFonts w:ascii="Times New Roman" w:hAnsi="Times New Roman" w:cs="Times New Roman"/>
                <w:color w:val="auto"/>
                <w:sz w:val="20"/>
                <w:szCs w:val="20"/>
              </w:rPr>
              <w:t>NA</w:t>
            </w:r>
          </w:p>
        </w:tc>
      </w:tr>
      <w:tr w:rsidR="00405F2C" w:rsidRPr="00A32C9C" w14:paraId="3B5B998E" w14:textId="77777777" w:rsidTr="00D71030">
        <w:trPr>
          <w:trHeight w:val="24"/>
        </w:trPr>
        <w:tc>
          <w:tcPr>
            <w:tcW w:w="900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3F3571" w14:textId="77777777" w:rsidR="00405F2C" w:rsidRPr="00A32C9C" w:rsidRDefault="00405F2C" w:rsidP="00467467">
            <w:pPr>
              <w:pStyle w:val="Default"/>
              <w:rPr>
                <w:rFonts w:ascii="Times New Roman" w:hAnsi="Times New Roman" w:cs="Times New Roman"/>
                <w:sz w:val="20"/>
                <w:szCs w:val="20"/>
              </w:rPr>
            </w:pPr>
            <w:r w:rsidRPr="00A32C9C">
              <w:rPr>
                <w:rFonts w:ascii="Times New Roman" w:hAnsi="Times New Roman" w:cs="Times New Roman"/>
                <w:b/>
                <w:bCs/>
                <w:sz w:val="20"/>
                <w:szCs w:val="20"/>
              </w:rPr>
              <w:t xml:space="preserve">RESULTS </w:t>
            </w:r>
          </w:p>
        </w:tc>
        <w:tc>
          <w:tcPr>
            <w:tcW w:w="972" w:type="dxa"/>
            <w:tcBorders>
              <w:top w:val="double" w:sz="5" w:space="0" w:color="000000"/>
              <w:left w:val="single" w:sz="5" w:space="0" w:color="000000"/>
              <w:bottom w:val="single" w:sz="5" w:space="0" w:color="000000"/>
              <w:right w:val="single" w:sz="5" w:space="0" w:color="000000"/>
            </w:tcBorders>
            <w:shd w:val="clear" w:color="auto" w:fill="FFFFCC"/>
          </w:tcPr>
          <w:p w14:paraId="01F1FBF5" w14:textId="77777777" w:rsidR="00405F2C" w:rsidRPr="00A32C9C" w:rsidRDefault="00405F2C" w:rsidP="00467467">
            <w:pPr>
              <w:pStyle w:val="Default"/>
              <w:jc w:val="center"/>
              <w:rPr>
                <w:rFonts w:ascii="Times New Roman" w:hAnsi="Times New Roman" w:cs="Times New Roman"/>
                <w:color w:val="auto"/>
                <w:sz w:val="20"/>
                <w:szCs w:val="20"/>
              </w:rPr>
            </w:pPr>
          </w:p>
        </w:tc>
      </w:tr>
      <w:tr w:rsidR="00405F2C" w:rsidRPr="00A32C9C" w14:paraId="5F63D108" w14:textId="77777777" w:rsidTr="00D71030">
        <w:trPr>
          <w:trHeight w:val="49"/>
        </w:trPr>
        <w:tc>
          <w:tcPr>
            <w:tcW w:w="1360" w:type="dxa"/>
            <w:vMerge w:val="restart"/>
            <w:tcBorders>
              <w:top w:val="single" w:sz="5" w:space="0" w:color="000000"/>
              <w:left w:val="single" w:sz="5" w:space="0" w:color="000000"/>
              <w:right w:val="single" w:sz="5" w:space="0" w:color="000000"/>
            </w:tcBorders>
          </w:tcPr>
          <w:p w14:paraId="441EB53B"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Study selection </w:t>
            </w:r>
          </w:p>
        </w:tc>
        <w:tc>
          <w:tcPr>
            <w:tcW w:w="616" w:type="dxa"/>
            <w:tcBorders>
              <w:top w:val="single" w:sz="5" w:space="0" w:color="000000"/>
              <w:left w:val="single" w:sz="5" w:space="0" w:color="000000"/>
              <w:bottom w:val="single" w:sz="5" w:space="0" w:color="000000"/>
              <w:right w:val="single" w:sz="5" w:space="0" w:color="000000"/>
            </w:tcBorders>
          </w:tcPr>
          <w:p w14:paraId="691B5E57"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16a</w:t>
            </w:r>
          </w:p>
        </w:tc>
        <w:tc>
          <w:tcPr>
            <w:tcW w:w="7029" w:type="dxa"/>
            <w:tcBorders>
              <w:top w:val="single" w:sz="5" w:space="0" w:color="000000"/>
              <w:left w:val="single" w:sz="5" w:space="0" w:color="000000"/>
              <w:bottom w:val="single" w:sz="5" w:space="0" w:color="000000"/>
              <w:right w:val="single" w:sz="5" w:space="0" w:color="000000"/>
            </w:tcBorders>
          </w:tcPr>
          <w:p w14:paraId="59FF1B80"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Describe the results of the search and selection process, from the number of records identified in the search to the number of studies included in the review, ideally using a flow diagram.</w:t>
            </w:r>
          </w:p>
        </w:tc>
        <w:tc>
          <w:tcPr>
            <w:tcW w:w="972" w:type="dxa"/>
            <w:tcBorders>
              <w:top w:val="single" w:sz="5" w:space="0" w:color="000000"/>
              <w:left w:val="single" w:sz="5" w:space="0" w:color="000000"/>
              <w:bottom w:val="single" w:sz="5" w:space="0" w:color="000000"/>
              <w:right w:val="single" w:sz="5" w:space="0" w:color="000000"/>
            </w:tcBorders>
          </w:tcPr>
          <w:p w14:paraId="2ACEECEC" w14:textId="233E7320" w:rsidR="00405F2C" w:rsidRPr="00A32C9C" w:rsidRDefault="00A52A72"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 xml:space="preserve">5, </w:t>
            </w:r>
            <w:r w:rsidR="00405F2C">
              <w:rPr>
                <w:rFonts w:ascii="Times New Roman" w:hAnsi="Times New Roman" w:cs="Times New Roman"/>
                <w:color w:val="auto"/>
                <w:sz w:val="20"/>
                <w:szCs w:val="20"/>
              </w:rPr>
              <w:t>Figure-1</w:t>
            </w:r>
            <w:r w:rsidR="000E0F81">
              <w:rPr>
                <w:rFonts w:ascii="Times New Roman" w:hAnsi="Times New Roman" w:cs="Times New Roman"/>
                <w:color w:val="auto"/>
                <w:sz w:val="20"/>
                <w:szCs w:val="20"/>
              </w:rPr>
              <w:t>, 2</w:t>
            </w:r>
          </w:p>
        </w:tc>
      </w:tr>
      <w:tr w:rsidR="00405F2C" w:rsidRPr="00A32C9C" w14:paraId="1487EC61" w14:textId="77777777" w:rsidTr="00D71030">
        <w:trPr>
          <w:trHeight w:val="49"/>
        </w:trPr>
        <w:tc>
          <w:tcPr>
            <w:tcW w:w="1360" w:type="dxa"/>
            <w:vMerge/>
            <w:tcBorders>
              <w:left w:val="single" w:sz="5" w:space="0" w:color="000000"/>
              <w:bottom w:val="single" w:sz="5" w:space="0" w:color="000000"/>
              <w:right w:val="single" w:sz="5" w:space="0" w:color="000000"/>
            </w:tcBorders>
          </w:tcPr>
          <w:p w14:paraId="1356FBB2" w14:textId="77777777" w:rsidR="00405F2C" w:rsidRPr="00A32C9C" w:rsidRDefault="00405F2C" w:rsidP="00467467">
            <w:pPr>
              <w:pStyle w:val="Default"/>
              <w:spacing w:before="40" w:after="40"/>
              <w:rPr>
                <w:rFonts w:ascii="Times New Roman" w:hAnsi="Times New Roman" w:cs="Times New Roman"/>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0B02A2B3"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16b</w:t>
            </w:r>
          </w:p>
        </w:tc>
        <w:tc>
          <w:tcPr>
            <w:tcW w:w="7029" w:type="dxa"/>
            <w:tcBorders>
              <w:top w:val="single" w:sz="5" w:space="0" w:color="000000"/>
              <w:left w:val="single" w:sz="5" w:space="0" w:color="000000"/>
              <w:bottom w:val="single" w:sz="5" w:space="0" w:color="000000"/>
              <w:right w:val="single" w:sz="5" w:space="0" w:color="000000"/>
            </w:tcBorders>
          </w:tcPr>
          <w:p w14:paraId="7F2867FE"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Cite studies that might appear to meet the inclusion criteria, but which were excluded, and explain why they were excluded.</w:t>
            </w:r>
          </w:p>
        </w:tc>
        <w:tc>
          <w:tcPr>
            <w:tcW w:w="972" w:type="dxa"/>
            <w:tcBorders>
              <w:top w:val="single" w:sz="5" w:space="0" w:color="000000"/>
              <w:left w:val="single" w:sz="5" w:space="0" w:color="000000"/>
              <w:bottom w:val="single" w:sz="5" w:space="0" w:color="000000"/>
              <w:right w:val="single" w:sz="5" w:space="0" w:color="000000"/>
            </w:tcBorders>
          </w:tcPr>
          <w:p w14:paraId="4C2A799A" w14:textId="26CFEE69" w:rsidR="00405F2C" w:rsidRPr="00A32C9C" w:rsidRDefault="00405F2C"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w:t>
            </w:r>
            <w:r w:rsidRPr="00A32C9C">
              <w:rPr>
                <w:rFonts w:ascii="Times New Roman" w:hAnsi="Times New Roman" w:cs="Times New Roman"/>
                <w:color w:val="auto"/>
                <w:sz w:val="20"/>
                <w:szCs w:val="20"/>
              </w:rPr>
              <w:t xml:space="preserve">, </w:t>
            </w:r>
            <w:r w:rsidR="00DC5F0A">
              <w:rPr>
                <w:rFonts w:ascii="Times New Roman" w:hAnsi="Times New Roman" w:cs="Times New Roman"/>
                <w:color w:val="auto"/>
                <w:sz w:val="20"/>
                <w:szCs w:val="20"/>
              </w:rPr>
              <w:t>Table</w:t>
            </w:r>
            <w:r w:rsidRPr="00A32C9C">
              <w:rPr>
                <w:rFonts w:ascii="Times New Roman" w:hAnsi="Times New Roman" w:cs="Times New Roman"/>
                <w:color w:val="auto"/>
                <w:sz w:val="20"/>
                <w:szCs w:val="20"/>
              </w:rPr>
              <w:t xml:space="preserve"> 1</w:t>
            </w:r>
          </w:p>
        </w:tc>
      </w:tr>
      <w:tr w:rsidR="00405F2C" w:rsidRPr="00A32C9C" w14:paraId="0A73F91D" w14:textId="77777777" w:rsidTr="00D71030">
        <w:trPr>
          <w:trHeight w:val="105"/>
        </w:trPr>
        <w:tc>
          <w:tcPr>
            <w:tcW w:w="1360" w:type="dxa"/>
            <w:tcBorders>
              <w:top w:val="single" w:sz="5" w:space="0" w:color="000000"/>
              <w:left w:val="single" w:sz="5" w:space="0" w:color="000000"/>
              <w:bottom w:val="single" w:sz="5" w:space="0" w:color="000000"/>
              <w:right w:val="single" w:sz="5" w:space="0" w:color="000000"/>
            </w:tcBorders>
          </w:tcPr>
          <w:p w14:paraId="3D83FA23"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Study characteristics </w:t>
            </w:r>
          </w:p>
        </w:tc>
        <w:tc>
          <w:tcPr>
            <w:tcW w:w="616" w:type="dxa"/>
            <w:tcBorders>
              <w:top w:val="single" w:sz="5" w:space="0" w:color="000000"/>
              <w:left w:val="single" w:sz="5" w:space="0" w:color="000000"/>
              <w:bottom w:val="single" w:sz="5" w:space="0" w:color="000000"/>
              <w:right w:val="single" w:sz="5" w:space="0" w:color="000000"/>
            </w:tcBorders>
          </w:tcPr>
          <w:p w14:paraId="0B1FF3B3"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17</w:t>
            </w:r>
          </w:p>
        </w:tc>
        <w:tc>
          <w:tcPr>
            <w:tcW w:w="7029" w:type="dxa"/>
            <w:tcBorders>
              <w:top w:val="single" w:sz="5" w:space="0" w:color="000000"/>
              <w:left w:val="single" w:sz="5" w:space="0" w:color="000000"/>
              <w:bottom w:val="single" w:sz="5" w:space="0" w:color="000000"/>
              <w:right w:val="single" w:sz="5" w:space="0" w:color="000000"/>
            </w:tcBorders>
          </w:tcPr>
          <w:p w14:paraId="63D4CB7A"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Cite each included study and present its characteristics.</w:t>
            </w:r>
          </w:p>
        </w:tc>
        <w:tc>
          <w:tcPr>
            <w:tcW w:w="972" w:type="dxa"/>
            <w:tcBorders>
              <w:top w:val="single" w:sz="5" w:space="0" w:color="000000"/>
              <w:left w:val="single" w:sz="5" w:space="0" w:color="000000"/>
              <w:bottom w:val="single" w:sz="5" w:space="0" w:color="000000"/>
              <w:right w:val="single" w:sz="5" w:space="0" w:color="000000"/>
            </w:tcBorders>
          </w:tcPr>
          <w:p w14:paraId="758F0306" w14:textId="25AE3FAD" w:rsidR="00405F2C" w:rsidRPr="00A32C9C" w:rsidRDefault="00405F2C" w:rsidP="00467467">
            <w:pPr>
              <w:pStyle w:val="Default"/>
              <w:spacing w:before="40" w:after="40"/>
              <w:rPr>
                <w:rFonts w:ascii="Times New Roman" w:hAnsi="Times New Roman" w:cs="Times New Roman"/>
                <w:color w:val="auto"/>
                <w:sz w:val="20"/>
                <w:szCs w:val="20"/>
              </w:rPr>
            </w:pPr>
            <w:r w:rsidRPr="00A32C9C">
              <w:rPr>
                <w:rFonts w:ascii="Times New Roman" w:hAnsi="Times New Roman" w:cs="Times New Roman"/>
                <w:color w:val="auto"/>
                <w:sz w:val="20"/>
                <w:szCs w:val="20"/>
              </w:rPr>
              <w:t>Table-1</w:t>
            </w:r>
          </w:p>
        </w:tc>
      </w:tr>
      <w:tr w:rsidR="00405F2C" w:rsidRPr="00A32C9C" w14:paraId="41EA49CD" w14:textId="77777777" w:rsidTr="00D71030">
        <w:trPr>
          <w:trHeight w:val="49"/>
        </w:trPr>
        <w:tc>
          <w:tcPr>
            <w:tcW w:w="1360" w:type="dxa"/>
            <w:tcBorders>
              <w:top w:val="single" w:sz="5" w:space="0" w:color="000000"/>
              <w:left w:val="single" w:sz="5" w:space="0" w:color="000000"/>
              <w:bottom w:val="single" w:sz="5" w:space="0" w:color="000000"/>
              <w:right w:val="single" w:sz="5" w:space="0" w:color="000000"/>
            </w:tcBorders>
          </w:tcPr>
          <w:p w14:paraId="1E2891CC"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Risk of bias in studies </w:t>
            </w:r>
          </w:p>
        </w:tc>
        <w:tc>
          <w:tcPr>
            <w:tcW w:w="616" w:type="dxa"/>
            <w:tcBorders>
              <w:top w:val="single" w:sz="5" w:space="0" w:color="000000"/>
              <w:left w:val="single" w:sz="5" w:space="0" w:color="000000"/>
              <w:bottom w:val="single" w:sz="5" w:space="0" w:color="000000"/>
              <w:right w:val="single" w:sz="5" w:space="0" w:color="000000"/>
            </w:tcBorders>
          </w:tcPr>
          <w:p w14:paraId="156E04CC"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18</w:t>
            </w:r>
          </w:p>
        </w:tc>
        <w:tc>
          <w:tcPr>
            <w:tcW w:w="7029" w:type="dxa"/>
            <w:tcBorders>
              <w:top w:val="single" w:sz="5" w:space="0" w:color="000000"/>
              <w:left w:val="single" w:sz="5" w:space="0" w:color="000000"/>
              <w:bottom w:val="single" w:sz="5" w:space="0" w:color="000000"/>
              <w:right w:val="single" w:sz="5" w:space="0" w:color="000000"/>
            </w:tcBorders>
          </w:tcPr>
          <w:p w14:paraId="38BAB6BD"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Present assessments of risk of bias for each included study.</w:t>
            </w:r>
          </w:p>
        </w:tc>
        <w:tc>
          <w:tcPr>
            <w:tcW w:w="972" w:type="dxa"/>
            <w:tcBorders>
              <w:top w:val="single" w:sz="5" w:space="0" w:color="000000"/>
              <w:left w:val="single" w:sz="5" w:space="0" w:color="000000"/>
              <w:bottom w:val="single" w:sz="5" w:space="0" w:color="000000"/>
              <w:right w:val="single" w:sz="5" w:space="0" w:color="000000"/>
            </w:tcBorders>
          </w:tcPr>
          <w:p w14:paraId="6E014613" w14:textId="05CA28C4" w:rsidR="00405F2C" w:rsidRPr="00A32C9C" w:rsidRDefault="00C61293"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Table S</w:t>
            </w:r>
            <w:r w:rsidR="000E0F81">
              <w:rPr>
                <w:rFonts w:ascii="Times New Roman" w:hAnsi="Times New Roman" w:cs="Times New Roman"/>
                <w:color w:val="auto"/>
                <w:sz w:val="20"/>
                <w:szCs w:val="20"/>
              </w:rPr>
              <w:t>4</w:t>
            </w:r>
          </w:p>
        </w:tc>
      </w:tr>
      <w:tr w:rsidR="00405F2C" w:rsidRPr="00A32C9C" w14:paraId="53D3DD00" w14:textId="77777777" w:rsidTr="00D71030">
        <w:trPr>
          <w:trHeight w:val="49"/>
        </w:trPr>
        <w:tc>
          <w:tcPr>
            <w:tcW w:w="1360" w:type="dxa"/>
            <w:tcBorders>
              <w:top w:val="single" w:sz="5" w:space="0" w:color="000000"/>
              <w:left w:val="single" w:sz="5" w:space="0" w:color="000000"/>
              <w:bottom w:val="single" w:sz="5" w:space="0" w:color="000000"/>
              <w:right w:val="single" w:sz="5" w:space="0" w:color="000000"/>
            </w:tcBorders>
          </w:tcPr>
          <w:p w14:paraId="541E23E6"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Results of individual studies </w:t>
            </w:r>
          </w:p>
        </w:tc>
        <w:tc>
          <w:tcPr>
            <w:tcW w:w="616" w:type="dxa"/>
            <w:tcBorders>
              <w:top w:val="single" w:sz="5" w:space="0" w:color="000000"/>
              <w:left w:val="single" w:sz="5" w:space="0" w:color="000000"/>
              <w:bottom w:val="single" w:sz="5" w:space="0" w:color="000000"/>
              <w:right w:val="single" w:sz="5" w:space="0" w:color="000000"/>
            </w:tcBorders>
          </w:tcPr>
          <w:p w14:paraId="23541402"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19</w:t>
            </w:r>
          </w:p>
        </w:tc>
        <w:tc>
          <w:tcPr>
            <w:tcW w:w="7029" w:type="dxa"/>
            <w:tcBorders>
              <w:top w:val="single" w:sz="5" w:space="0" w:color="000000"/>
              <w:left w:val="single" w:sz="5" w:space="0" w:color="000000"/>
              <w:bottom w:val="single" w:sz="5" w:space="0" w:color="000000"/>
              <w:right w:val="single" w:sz="5" w:space="0" w:color="000000"/>
            </w:tcBorders>
          </w:tcPr>
          <w:p w14:paraId="6B906851"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For all outcomes, present, for each study: (a) summary statistics for each group (where appropriate) and (b) an effect </w:t>
            </w:r>
            <w:proofErr w:type="gramStart"/>
            <w:r w:rsidRPr="00A32C9C">
              <w:rPr>
                <w:rFonts w:ascii="Times New Roman" w:hAnsi="Times New Roman" w:cs="Times New Roman"/>
                <w:sz w:val="20"/>
                <w:szCs w:val="20"/>
              </w:rPr>
              <w:t>estimate</w:t>
            </w:r>
            <w:proofErr w:type="gramEnd"/>
            <w:r w:rsidRPr="00A32C9C">
              <w:rPr>
                <w:rFonts w:ascii="Times New Roman" w:hAnsi="Times New Roman" w:cs="Times New Roman"/>
                <w:sz w:val="20"/>
                <w:szCs w:val="20"/>
              </w:rPr>
              <w:t xml:space="preserve"> and its precision (e.g. confidence/credible interval), ideally using structured tables or plots.</w:t>
            </w:r>
          </w:p>
        </w:tc>
        <w:tc>
          <w:tcPr>
            <w:tcW w:w="972" w:type="dxa"/>
            <w:tcBorders>
              <w:top w:val="single" w:sz="5" w:space="0" w:color="000000"/>
              <w:left w:val="single" w:sz="5" w:space="0" w:color="000000"/>
              <w:bottom w:val="single" w:sz="5" w:space="0" w:color="000000"/>
              <w:right w:val="single" w:sz="5" w:space="0" w:color="000000"/>
            </w:tcBorders>
          </w:tcPr>
          <w:p w14:paraId="1DFED23B" w14:textId="1D05DA3A" w:rsidR="00405F2C" w:rsidRPr="00A32C9C" w:rsidRDefault="00405F2C" w:rsidP="00467467">
            <w:pPr>
              <w:pStyle w:val="Default"/>
              <w:spacing w:before="40" w:after="40"/>
              <w:rPr>
                <w:rFonts w:ascii="Times New Roman" w:hAnsi="Times New Roman" w:cs="Times New Roman"/>
                <w:color w:val="auto"/>
                <w:sz w:val="20"/>
                <w:szCs w:val="20"/>
              </w:rPr>
            </w:pPr>
            <w:r w:rsidRPr="00A32C9C">
              <w:rPr>
                <w:rFonts w:ascii="Times New Roman" w:hAnsi="Times New Roman" w:cs="Times New Roman"/>
                <w:color w:val="auto"/>
                <w:sz w:val="20"/>
                <w:szCs w:val="20"/>
              </w:rPr>
              <w:t>Table 1, Figure 2</w:t>
            </w:r>
            <w:r w:rsidR="00A52A72">
              <w:rPr>
                <w:rFonts w:ascii="Times New Roman" w:hAnsi="Times New Roman" w:cs="Times New Roman"/>
                <w:color w:val="auto"/>
                <w:sz w:val="20"/>
                <w:szCs w:val="20"/>
              </w:rPr>
              <w:t>, 3</w:t>
            </w:r>
          </w:p>
        </w:tc>
      </w:tr>
      <w:tr w:rsidR="00405F2C" w:rsidRPr="00A32C9C" w14:paraId="76CABEC6" w14:textId="77777777" w:rsidTr="00D71030">
        <w:trPr>
          <w:trHeight w:val="49"/>
        </w:trPr>
        <w:tc>
          <w:tcPr>
            <w:tcW w:w="1360" w:type="dxa"/>
            <w:vMerge w:val="restart"/>
            <w:tcBorders>
              <w:top w:val="single" w:sz="5" w:space="0" w:color="000000"/>
              <w:left w:val="single" w:sz="5" w:space="0" w:color="000000"/>
              <w:right w:val="single" w:sz="5" w:space="0" w:color="000000"/>
            </w:tcBorders>
          </w:tcPr>
          <w:p w14:paraId="01D2325A"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Results of syntheses</w:t>
            </w:r>
          </w:p>
        </w:tc>
        <w:tc>
          <w:tcPr>
            <w:tcW w:w="616" w:type="dxa"/>
            <w:tcBorders>
              <w:top w:val="single" w:sz="5" w:space="0" w:color="000000"/>
              <w:left w:val="single" w:sz="5" w:space="0" w:color="000000"/>
              <w:bottom w:val="single" w:sz="5" w:space="0" w:color="000000"/>
              <w:right w:val="single" w:sz="5" w:space="0" w:color="000000"/>
            </w:tcBorders>
          </w:tcPr>
          <w:p w14:paraId="77E26901"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20a</w:t>
            </w:r>
          </w:p>
        </w:tc>
        <w:tc>
          <w:tcPr>
            <w:tcW w:w="7029" w:type="dxa"/>
            <w:tcBorders>
              <w:top w:val="single" w:sz="5" w:space="0" w:color="000000"/>
              <w:left w:val="single" w:sz="5" w:space="0" w:color="000000"/>
              <w:bottom w:val="single" w:sz="5" w:space="0" w:color="000000"/>
              <w:right w:val="single" w:sz="5" w:space="0" w:color="000000"/>
            </w:tcBorders>
          </w:tcPr>
          <w:p w14:paraId="43E3420D"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For each synthesis, briefly summarise the characteristics and risk of bias among contributing studies.</w:t>
            </w:r>
          </w:p>
        </w:tc>
        <w:tc>
          <w:tcPr>
            <w:tcW w:w="972" w:type="dxa"/>
            <w:tcBorders>
              <w:top w:val="single" w:sz="5" w:space="0" w:color="000000"/>
              <w:left w:val="single" w:sz="5" w:space="0" w:color="000000"/>
              <w:bottom w:val="single" w:sz="5" w:space="0" w:color="000000"/>
              <w:right w:val="single" w:sz="5" w:space="0" w:color="000000"/>
            </w:tcBorders>
          </w:tcPr>
          <w:p w14:paraId="0069D2DB" w14:textId="04E76D7B" w:rsidR="00405F2C" w:rsidRPr="00A32C9C" w:rsidRDefault="00DC5F0A"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w:t>
            </w:r>
          </w:p>
        </w:tc>
      </w:tr>
      <w:tr w:rsidR="00405F2C" w:rsidRPr="00A32C9C" w14:paraId="6620083C" w14:textId="77777777" w:rsidTr="00D71030">
        <w:trPr>
          <w:trHeight w:val="207"/>
        </w:trPr>
        <w:tc>
          <w:tcPr>
            <w:tcW w:w="1360" w:type="dxa"/>
            <w:vMerge/>
            <w:tcBorders>
              <w:left w:val="single" w:sz="5" w:space="0" w:color="000000"/>
              <w:right w:val="single" w:sz="5" w:space="0" w:color="000000"/>
            </w:tcBorders>
          </w:tcPr>
          <w:p w14:paraId="5B059A01" w14:textId="77777777" w:rsidR="00405F2C" w:rsidRPr="00A32C9C" w:rsidRDefault="00405F2C" w:rsidP="00467467">
            <w:pPr>
              <w:pStyle w:val="Default"/>
              <w:spacing w:before="40" w:after="40"/>
              <w:rPr>
                <w:rFonts w:ascii="Times New Roman" w:hAnsi="Times New Roman" w:cs="Times New Roman"/>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00F20C22"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20b</w:t>
            </w:r>
          </w:p>
        </w:tc>
        <w:tc>
          <w:tcPr>
            <w:tcW w:w="7029" w:type="dxa"/>
            <w:tcBorders>
              <w:top w:val="single" w:sz="5" w:space="0" w:color="000000"/>
              <w:left w:val="single" w:sz="5" w:space="0" w:color="000000"/>
              <w:bottom w:val="single" w:sz="5" w:space="0" w:color="000000"/>
              <w:right w:val="single" w:sz="5" w:space="0" w:color="000000"/>
            </w:tcBorders>
          </w:tcPr>
          <w:p w14:paraId="60C819D0"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972" w:type="dxa"/>
            <w:tcBorders>
              <w:top w:val="single" w:sz="5" w:space="0" w:color="000000"/>
              <w:left w:val="single" w:sz="5" w:space="0" w:color="000000"/>
              <w:bottom w:val="single" w:sz="5" w:space="0" w:color="000000"/>
              <w:right w:val="single" w:sz="5" w:space="0" w:color="000000"/>
            </w:tcBorders>
          </w:tcPr>
          <w:p w14:paraId="779339DF" w14:textId="25B8BE82" w:rsidR="00405F2C" w:rsidRPr="00A32C9C" w:rsidRDefault="005D4EB7"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 6 Figure 2</w:t>
            </w:r>
            <w:r w:rsidR="00A52A72">
              <w:rPr>
                <w:rFonts w:ascii="Times New Roman" w:hAnsi="Times New Roman" w:cs="Times New Roman"/>
                <w:color w:val="auto"/>
                <w:sz w:val="20"/>
                <w:szCs w:val="20"/>
              </w:rPr>
              <w:t>, 3</w:t>
            </w:r>
          </w:p>
        </w:tc>
      </w:tr>
      <w:tr w:rsidR="00405F2C" w:rsidRPr="00A32C9C" w14:paraId="407E407A" w14:textId="77777777" w:rsidTr="00D71030">
        <w:trPr>
          <w:trHeight w:val="49"/>
        </w:trPr>
        <w:tc>
          <w:tcPr>
            <w:tcW w:w="1360" w:type="dxa"/>
            <w:vMerge/>
            <w:tcBorders>
              <w:left w:val="single" w:sz="5" w:space="0" w:color="000000"/>
              <w:right w:val="single" w:sz="5" w:space="0" w:color="000000"/>
            </w:tcBorders>
          </w:tcPr>
          <w:p w14:paraId="75E8D91C" w14:textId="77777777" w:rsidR="00405F2C" w:rsidRPr="00A32C9C" w:rsidRDefault="00405F2C" w:rsidP="00467467">
            <w:pPr>
              <w:pStyle w:val="Default"/>
              <w:spacing w:before="40" w:after="40"/>
              <w:rPr>
                <w:rFonts w:ascii="Times New Roman" w:hAnsi="Times New Roman" w:cs="Times New Roman"/>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00DDF5EC"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20c</w:t>
            </w:r>
          </w:p>
        </w:tc>
        <w:tc>
          <w:tcPr>
            <w:tcW w:w="7029" w:type="dxa"/>
            <w:tcBorders>
              <w:top w:val="single" w:sz="5" w:space="0" w:color="000000"/>
              <w:left w:val="single" w:sz="5" w:space="0" w:color="000000"/>
              <w:bottom w:val="single" w:sz="5" w:space="0" w:color="000000"/>
              <w:right w:val="single" w:sz="5" w:space="0" w:color="000000"/>
            </w:tcBorders>
          </w:tcPr>
          <w:p w14:paraId="5E2FFDD4"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Present results of all investigations of possible causes of heterogeneity among study results.</w:t>
            </w:r>
          </w:p>
        </w:tc>
        <w:tc>
          <w:tcPr>
            <w:tcW w:w="972" w:type="dxa"/>
            <w:tcBorders>
              <w:top w:val="single" w:sz="5" w:space="0" w:color="000000"/>
              <w:left w:val="single" w:sz="5" w:space="0" w:color="000000"/>
              <w:bottom w:val="single" w:sz="5" w:space="0" w:color="000000"/>
              <w:right w:val="single" w:sz="5" w:space="0" w:color="000000"/>
            </w:tcBorders>
          </w:tcPr>
          <w:p w14:paraId="72299677" w14:textId="0976776E" w:rsidR="00405F2C" w:rsidRPr="00A32C9C" w:rsidRDefault="00A52A72"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5, 6</w:t>
            </w:r>
          </w:p>
        </w:tc>
      </w:tr>
      <w:tr w:rsidR="00405F2C" w:rsidRPr="00A32C9C" w14:paraId="3C38462D" w14:textId="77777777" w:rsidTr="00D71030">
        <w:trPr>
          <w:trHeight w:val="49"/>
        </w:trPr>
        <w:tc>
          <w:tcPr>
            <w:tcW w:w="1360" w:type="dxa"/>
            <w:vMerge/>
            <w:tcBorders>
              <w:left w:val="single" w:sz="5" w:space="0" w:color="000000"/>
              <w:bottom w:val="single" w:sz="5" w:space="0" w:color="000000"/>
              <w:right w:val="single" w:sz="5" w:space="0" w:color="000000"/>
            </w:tcBorders>
          </w:tcPr>
          <w:p w14:paraId="467C5BDE" w14:textId="77777777" w:rsidR="00405F2C" w:rsidRPr="00A32C9C" w:rsidRDefault="00405F2C" w:rsidP="00467467">
            <w:pPr>
              <w:pStyle w:val="Default"/>
              <w:spacing w:before="40" w:after="40"/>
              <w:rPr>
                <w:rFonts w:ascii="Times New Roman" w:hAnsi="Times New Roman" w:cs="Times New Roman"/>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2BDD1B6E"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20d</w:t>
            </w:r>
          </w:p>
        </w:tc>
        <w:tc>
          <w:tcPr>
            <w:tcW w:w="7029" w:type="dxa"/>
            <w:tcBorders>
              <w:top w:val="single" w:sz="5" w:space="0" w:color="000000"/>
              <w:left w:val="single" w:sz="5" w:space="0" w:color="000000"/>
              <w:bottom w:val="single" w:sz="5" w:space="0" w:color="000000"/>
              <w:right w:val="single" w:sz="5" w:space="0" w:color="000000"/>
            </w:tcBorders>
          </w:tcPr>
          <w:p w14:paraId="5C722540"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Present results of all sensitivity analyses conducted to assess the robustness of the synthesized results.</w:t>
            </w:r>
          </w:p>
        </w:tc>
        <w:tc>
          <w:tcPr>
            <w:tcW w:w="972" w:type="dxa"/>
            <w:tcBorders>
              <w:top w:val="single" w:sz="5" w:space="0" w:color="000000"/>
              <w:left w:val="single" w:sz="5" w:space="0" w:color="000000"/>
              <w:bottom w:val="single" w:sz="5" w:space="0" w:color="000000"/>
              <w:right w:val="single" w:sz="5" w:space="0" w:color="000000"/>
            </w:tcBorders>
          </w:tcPr>
          <w:p w14:paraId="220BDD5F" w14:textId="69D9FC46" w:rsidR="00405F2C" w:rsidRPr="00A32C9C" w:rsidRDefault="006A5E60"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NA</w:t>
            </w:r>
          </w:p>
        </w:tc>
      </w:tr>
      <w:tr w:rsidR="00405F2C" w:rsidRPr="00A32C9C" w14:paraId="268682C3" w14:textId="77777777" w:rsidTr="00D71030">
        <w:trPr>
          <w:trHeight w:val="49"/>
        </w:trPr>
        <w:tc>
          <w:tcPr>
            <w:tcW w:w="1360" w:type="dxa"/>
            <w:tcBorders>
              <w:top w:val="single" w:sz="5" w:space="0" w:color="000000"/>
              <w:left w:val="single" w:sz="5" w:space="0" w:color="000000"/>
              <w:bottom w:val="single" w:sz="5" w:space="0" w:color="000000"/>
              <w:right w:val="single" w:sz="5" w:space="0" w:color="000000"/>
            </w:tcBorders>
          </w:tcPr>
          <w:p w14:paraId="55E8FCD2"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Reporting biases</w:t>
            </w:r>
          </w:p>
        </w:tc>
        <w:tc>
          <w:tcPr>
            <w:tcW w:w="616" w:type="dxa"/>
            <w:tcBorders>
              <w:top w:val="single" w:sz="5" w:space="0" w:color="000000"/>
              <w:left w:val="single" w:sz="5" w:space="0" w:color="000000"/>
              <w:bottom w:val="single" w:sz="5" w:space="0" w:color="000000"/>
              <w:right w:val="single" w:sz="5" w:space="0" w:color="000000"/>
            </w:tcBorders>
          </w:tcPr>
          <w:p w14:paraId="6637E146"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21</w:t>
            </w:r>
          </w:p>
        </w:tc>
        <w:tc>
          <w:tcPr>
            <w:tcW w:w="7029" w:type="dxa"/>
            <w:tcBorders>
              <w:top w:val="single" w:sz="5" w:space="0" w:color="000000"/>
              <w:left w:val="single" w:sz="5" w:space="0" w:color="000000"/>
              <w:bottom w:val="single" w:sz="5" w:space="0" w:color="000000"/>
              <w:right w:val="single" w:sz="5" w:space="0" w:color="000000"/>
            </w:tcBorders>
          </w:tcPr>
          <w:p w14:paraId="08CA243B"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Present assessments of risk of bias due to missing results (arising from reporting biases) for each synthesis assessed.</w:t>
            </w:r>
          </w:p>
        </w:tc>
        <w:tc>
          <w:tcPr>
            <w:tcW w:w="972" w:type="dxa"/>
            <w:tcBorders>
              <w:top w:val="single" w:sz="5" w:space="0" w:color="000000"/>
              <w:left w:val="single" w:sz="5" w:space="0" w:color="000000"/>
              <w:bottom w:val="single" w:sz="5" w:space="0" w:color="000000"/>
              <w:right w:val="single" w:sz="5" w:space="0" w:color="000000"/>
            </w:tcBorders>
          </w:tcPr>
          <w:p w14:paraId="4DDCB131" w14:textId="77777777" w:rsidR="00405F2C" w:rsidRPr="00A32C9C" w:rsidRDefault="00405F2C" w:rsidP="00467467">
            <w:pPr>
              <w:pStyle w:val="Default"/>
              <w:spacing w:before="40" w:after="40"/>
              <w:rPr>
                <w:rFonts w:ascii="Times New Roman" w:hAnsi="Times New Roman" w:cs="Times New Roman"/>
                <w:color w:val="auto"/>
                <w:sz w:val="20"/>
                <w:szCs w:val="20"/>
              </w:rPr>
            </w:pPr>
            <w:r w:rsidRPr="00A32C9C">
              <w:rPr>
                <w:rFonts w:ascii="Times New Roman" w:hAnsi="Times New Roman" w:cs="Times New Roman"/>
                <w:color w:val="auto"/>
                <w:sz w:val="20"/>
                <w:szCs w:val="20"/>
              </w:rPr>
              <w:t>NA</w:t>
            </w:r>
          </w:p>
        </w:tc>
      </w:tr>
      <w:tr w:rsidR="00405F2C" w:rsidRPr="00A32C9C" w14:paraId="125002D7" w14:textId="77777777" w:rsidTr="00D71030">
        <w:trPr>
          <w:trHeight w:val="49"/>
        </w:trPr>
        <w:tc>
          <w:tcPr>
            <w:tcW w:w="1360" w:type="dxa"/>
            <w:tcBorders>
              <w:top w:val="single" w:sz="5" w:space="0" w:color="000000"/>
              <w:left w:val="single" w:sz="5" w:space="0" w:color="000000"/>
              <w:bottom w:val="single" w:sz="5" w:space="0" w:color="000000"/>
              <w:right w:val="single" w:sz="5" w:space="0" w:color="000000"/>
            </w:tcBorders>
          </w:tcPr>
          <w:p w14:paraId="11534424"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Certainty of evidence </w:t>
            </w:r>
          </w:p>
        </w:tc>
        <w:tc>
          <w:tcPr>
            <w:tcW w:w="616" w:type="dxa"/>
            <w:tcBorders>
              <w:top w:val="single" w:sz="5" w:space="0" w:color="000000"/>
              <w:left w:val="single" w:sz="5" w:space="0" w:color="000000"/>
              <w:bottom w:val="single" w:sz="5" w:space="0" w:color="000000"/>
              <w:right w:val="single" w:sz="5" w:space="0" w:color="000000"/>
            </w:tcBorders>
          </w:tcPr>
          <w:p w14:paraId="4269CFA0"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22</w:t>
            </w:r>
          </w:p>
        </w:tc>
        <w:tc>
          <w:tcPr>
            <w:tcW w:w="7029" w:type="dxa"/>
            <w:tcBorders>
              <w:top w:val="single" w:sz="5" w:space="0" w:color="000000"/>
              <w:left w:val="single" w:sz="5" w:space="0" w:color="000000"/>
              <w:bottom w:val="single" w:sz="5" w:space="0" w:color="000000"/>
              <w:right w:val="single" w:sz="5" w:space="0" w:color="000000"/>
            </w:tcBorders>
          </w:tcPr>
          <w:p w14:paraId="704F0FF4"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Present assessments of certainty (or confidence) in the body of evidence for each outcome assessed.</w:t>
            </w:r>
          </w:p>
        </w:tc>
        <w:tc>
          <w:tcPr>
            <w:tcW w:w="972" w:type="dxa"/>
            <w:tcBorders>
              <w:top w:val="single" w:sz="5" w:space="0" w:color="000000"/>
              <w:left w:val="single" w:sz="5" w:space="0" w:color="000000"/>
              <w:bottom w:val="single" w:sz="5" w:space="0" w:color="000000"/>
              <w:right w:val="single" w:sz="5" w:space="0" w:color="000000"/>
            </w:tcBorders>
          </w:tcPr>
          <w:p w14:paraId="2423F3E3" w14:textId="77777777" w:rsidR="00405F2C" w:rsidRPr="00A32C9C" w:rsidRDefault="00405F2C" w:rsidP="00467467">
            <w:pPr>
              <w:pStyle w:val="Default"/>
              <w:spacing w:before="40" w:after="40"/>
              <w:rPr>
                <w:rFonts w:ascii="Times New Roman" w:hAnsi="Times New Roman" w:cs="Times New Roman"/>
                <w:color w:val="auto"/>
                <w:sz w:val="20"/>
                <w:szCs w:val="20"/>
              </w:rPr>
            </w:pPr>
            <w:r w:rsidRPr="00A32C9C">
              <w:rPr>
                <w:rFonts w:ascii="Times New Roman" w:hAnsi="Times New Roman" w:cs="Times New Roman"/>
                <w:color w:val="auto"/>
                <w:sz w:val="20"/>
                <w:szCs w:val="20"/>
              </w:rPr>
              <w:t>NA</w:t>
            </w:r>
          </w:p>
        </w:tc>
      </w:tr>
      <w:tr w:rsidR="00405F2C" w:rsidRPr="00A32C9C" w14:paraId="490CC8DA" w14:textId="77777777" w:rsidTr="00D71030">
        <w:trPr>
          <w:trHeight w:val="24"/>
        </w:trPr>
        <w:tc>
          <w:tcPr>
            <w:tcW w:w="900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289AE80" w14:textId="77777777" w:rsidR="00405F2C" w:rsidRPr="00A32C9C" w:rsidRDefault="00405F2C" w:rsidP="00467467">
            <w:pPr>
              <w:pStyle w:val="Default"/>
              <w:rPr>
                <w:rFonts w:ascii="Times New Roman" w:hAnsi="Times New Roman" w:cs="Times New Roman"/>
                <w:sz w:val="20"/>
                <w:szCs w:val="20"/>
              </w:rPr>
            </w:pPr>
            <w:r w:rsidRPr="00A32C9C">
              <w:rPr>
                <w:rFonts w:ascii="Times New Roman" w:hAnsi="Times New Roman" w:cs="Times New Roman"/>
                <w:b/>
                <w:bCs/>
                <w:sz w:val="20"/>
                <w:szCs w:val="20"/>
              </w:rPr>
              <w:t xml:space="preserve">DISCUSSION </w:t>
            </w:r>
          </w:p>
        </w:tc>
        <w:tc>
          <w:tcPr>
            <w:tcW w:w="972" w:type="dxa"/>
            <w:tcBorders>
              <w:top w:val="double" w:sz="5" w:space="0" w:color="000000"/>
              <w:left w:val="single" w:sz="5" w:space="0" w:color="000000"/>
              <w:bottom w:val="single" w:sz="5" w:space="0" w:color="000000"/>
              <w:right w:val="single" w:sz="5" w:space="0" w:color="000000"/>
            </w:tcBorders>
            <w:shd w:val="clear" w:color="auto" w:fill="FFFFCC"/>
          </w:tcPr>
          <w:p w14:paraId="16F8276A" w14:textId="77777777" w:rsidR="00405F2C" w:rsidRPr="00A32C9C" w:rsidRDefault="00405F2C" w:rsidP="00467467">
            <w:pPr>
              <w:pStyle w:val="Default"/>
              <w:jc w:val="center"/>
              <w:rPr>
                <w:rFonts w:ascii="Times New Roman" w:hAnsi="Times New Roman" w:cs="Times New Roman"/>
                <w:color w:val="auto"/>
                <w:sz w:val="20"/>
                <w:szCs w:val="20"/>
              </w:rPr>
            </w:pPr>
          </w:p>
        </w:tc>
      </w:tr>
      <w:tr w:rsidR="00405F2C" w:rsidRPr="00A32C9C" w14:paraId="351D1F7B" w14:textId="77777777" w:rsidTr="00D71030">
        <w:trPr>
          <w:trHeight w:val="49"/>
        </w:trPr>
        <w:tc>
          <w:tcPr>
            <w:tcW w:w="1360" w:type="dxa"/>
            <w:vMerge w:val="restart"/>
            <w:tcBorders>
              <w:top w:val="single" w:sz="5" w:space="0" w:color="000000"/>
              <w:left w:val="single" w:sz="5" w:space="0" w:color="000000"/>
              <w:right w:val="single" w:sz="5" w:space="0" w:color="000000"/>
            </w:tcBorders>
          </w:tcPr>
          <w:p w14:paraId="0A8227A5"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Discussion </w:t>
            </w:r>
          </w:p>
        </w:tc>
        <w:tc>
          <w:tcPr>
            <w:tcW w:w="616" w:type="dxa"/>
            <w:tcBorders>
              <w:top w:val="single" w:sz="5" w:space="0" w:color="000000"/>
              <w:left w:val="single" w:sz="5" w:space="0" w:color="000000"/>
              <w:bottom w:val="single" w:sz="5" w:space="0" w:color="000000"/>
              <w:right w:val="single" w:sz="5" w:space="0" w:color="000000"/>
            </w:tcBorders>
          </w:tcPr>
          <w:p w14:paraId="3E378D41"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23a</w:t>
            </w:r>
          </w:p>
        </w:tc>
        <w:tc>
          <w:tcPr>
            <w:tcW w:w="7029" w:type="dxa"/>
            <w:tcBorders>
              <w:top w:val="single" w:sz="5" w:space="0" w:color="000000"/>
              <w:left w:val="single" w:sz="5" w:space="0" w:color="000000"/>
              <w:bottom w:val="single" w:sz="5" w:space="0" w:color="000000"/>
              <w:right w:val="single" w:sz="5" w:space="0" w:color="000000"/>
            </w:tcBorders>
          </w:tcPr>
          <w:p w14:paraId="7432C5CF"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Provide a general interpretation of the results in the context of other evidence.</w:t>
            </w:r>
          </w:p>
        </w:tc>
        <w:tc>
          <w:tcPr>
            <w:tcW w:w="972" w:type="dxa"/>
            <w:tcBorders>
              <w:top w:val="single" w:sz="5" w:space="0" w:color="000000"/>
              <w:left w:val="single" w:sz="5" w:space="0" w:color="000000"/>
              <w:bottom w:val="single" w:sz="5" w:space="0" w:color="000000"/>
              <w:right w:val="single" w:sz="5" w:space="0" w:color="000000"/>
            </w:tcBorders>
          </w:tcPr>
          <w:p w14:paraId="5ADB962D" w14:textId="7A102FD4" w:rsidR="00405F2C" w:rsidRPr="00A32C9C" w:rsidRDefault="006A5E60"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6</w:t>
            </w:r>
          </w:p>
        </w:tc>
      </w:tr>
      <w:tr w:rsidR="00D71030" w:rsidRPr="00A32C9C" w14:paraId="3BBD27D7" w14:textId="77777777" w:rsidTr="00D71030">
        <w:trPr>
          <w:trHeight w:val="49"/>
        </w:trPr>
        <w:tc>
          <w:tcPr>
            <w:tcW w:w="1360" w:type="dxa"/>
            <w:vMerge/>
            <w:tcBorders>
              <w:left w:val="single" w:sz="5" w:space="0" w:color="000000"/>
              <w:right w:val="single" w:sz="5" w:space="0" w:color="000000"/>
            </w:tcBorders>
          </w:tcPr>
          <w:p w14:paraId="394D7113" w14:textId="77777777" w:rsidR="00D71030" w:rsidRPr="00A32C9C" w:rsidRDefault="00D71030" w:rsidP="00D71030">
            <w:pPr>
              <w:pStyle w:val="Default"/>
              <w:spacing w:before="40" w:after="40"/>
              <w:rPr>
                <w:rFonts w:ascii="Times New Roman" w:hAnsi="Times New Roman" w:cs="Times New Roman"/>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6AF7B300" w14:textId="77777777" w:rsidR="00D71030" w:rsidRPr="00A32C9C" w:rsidRDefault="00D71030" w:rsidP="00D71030">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23b</w:t>
            </w:r>
          </w:p>
        </w:tc>
        <w:tc>
          <w:tcPr>
            <w:tcW w:w="7029" w:type="dxa"/>
            <w:tcBorders>
              <w:top w:val="single" w:sz="5" w:space="0" w:color="000000"/>
              <w:left w:val="single" w:sz="5" w:space="0" w:color="000000"/>
              <w:bottom w:val="single" w:sz="5" w:space="0" w:color="000000"/>
              <w:right w:val="single" w:sz="5" w:space="0" w:color="000000"/>
            </w:tcBorders>
          </w:tcPr>
          <w:p w14:paraId="3B9B03AE" w14:textId="77777777" w:rsidR="00D71030" w:rsidRPr="00A32C9C" w:rsidRDefault="00D71030" w:rsidP="00D71030">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Discuss any limitations of the evidence included in the review.</w:t>
            </w:r>
          </w:p>
        </w:tc>
        <w:tc>
          <w:tcPr>
            <w:tcW w:w="972" w:type="dxa"/>
            <w:tcBorders>
              <w:top w:val="single" w:sz="5" w:space="0" w:color="000000"/>
              <w:left w:val="single" w:sz="5" w:space="0" w:color="000000"/>
              <w:bottom w:val="single" w:sz="5" w:space="0" w:color="000000"/>
              <w:right w:val="single" w:sz="5" w:space="0" w:color="000000"/>
            </w:tcBorders>
          </w:tcPr>
          <w:p w14:paraId="44E90DA4" w14:textId="33D6B801" w:rsidR="00D71030" w:rsidRPr="00A32C9C" w:rsidRDefault="00D71030" w:rsidP="00D71030">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7</w:t>
            </w:r>
          </w:p>
        </w:tc>
      </w:tr>
      <w:tr w:rsidR="00D71030" w:rsidRPr="00A32C9C" w14:paraId="3B001149" w14:textId="77777777" w:rsidTr="00D71030">
        <w:trPr>
          <w:trHeight w:val="49"/>
        </w:trPr>
        <w:tc>
          <w:tcPr>
            <w:tcW w:w="1360" w:type="dxa"/>
            <w:vMerge/>
            <w:tcBorders>
              <w:left w:val="single" w:sz="5" w:space="0" w:color="000000"/>
              <w:right w:val="single" w:sz="5" w:space="0" w:color="000000"/>
            </w:tcBorders>
          </w:tcPr>
          <w:p w14:paraId="62AE4615" w14:textId="77777777" w:rsidR="00D71030" w:rsidRPr="00A32C9C" w:rsidRDefault="00D71030" w:rsidP="00D71030">
            <w:pPr>
              <w:pStyle w:val="Default"/>
              <w:spacing w:before="40" w:after="40"/>
              <w:rPr>
                <w:rFonts w:ascii="Times New Roman" w:hAnsi="Times New Roman" w:cs="Times New Roman"/>
                <w:sz w:val="20"/>
                <w:szCs w:val="20"/>
              </w:rPr>
            </w:pPr>
          </w:p>
        </w:tc>
        <w:tc>
          <w:tcPr>
            <w:tcW w:w="616" w:type="dxa"/>
            <w:tcBorders>
              <w:top w:val="single" w:sz="5" w:space="0" w:color="000000"/>
              <w:left w:val="single" w:sz="5" w:space="0" w:color="000000"/>
              <w:bottom w:val="single" w:sz="4" w:space="0" w:color="auto"/>
              <w:right w:val="single" w:sz="5" w:space="0" w:color="000000"/>
            </w:tcBorders>
          </w:tcPr>
          <w:p w14:paraId="52C391CF" w14:textId="77777777" w:rsidR="00D71030" w:rsidRPr="00A32C9C" w:rsidRDefault="00D71030" w:rsidP="00D71030">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23c</w:t>
            </w:r>
          </w:p>
        </w:tc>
        <w:tc>
          <w:tcPr>
            <w:tcW w:w="7029" w:type="dxa"/>
            <w:tcBorders>
              <w:top w:val="single" w:sz="5" w:space="0" w:color="000000"/>
              <w:left w:val="single" w:sz="5" w:space="0" w:color="000000"/>
              <w:bottom w:val="single" w:sz="5" w:space="0" w:color="000000"/>
              <w:right w:val="single" w:sz="5" w:space="0" w:color="000000"/>
            </w:tcBorders>
          </w:tcPr>
          <w:p w14:paraId="33BD878B" w14:textId="77777777" w:rsidR="00D71030" w:rsidRPr="00A32C9C" w:rsidRDefault="00D71030" w:rsidP="00D71030">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Discuss any limitations of the review processes used.</w:t>
            </w:r>
          </w:p>
        </w:tc>
        <w:tc>
          <w:tcPr>
            <w:tcW w:w="972" w:type="dxa"/>
            <w:tcBorders>
              <w:top w:val="single" w:sz="5" w:space="0" w:color="000000"/>
              <w:left w:val="single" w:sz="5" w:space="0" w:color="000000"/>
              <w:bottom w:val="single" w:sz="5" w:space="0" w:color="000000"/>
              <w:right w:val="single" w:sz="5" w:space="0" w:color="000000"/>
            </w:tcBorders>
          </w:tcPr>
          <w:p w14:paraId="0905B511" w14:textId="00B55438" w:rsidR="00D71030" w:rsidRPr="00A32C9C" w:rsidRDefault="00D71030" w:rsidP="00D71030">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7</w:t>
            </w:r>
          </w:p>
        </w:tc>
      </w:tr>
      <w:tr w:rsidR="00D71030" w:rsidRPr="00A32C9C" w14:paraId="1E0738D8" w14:textId="77777777" w:rsidTr="00D71030">
        <w:trPr>
          <w:trHeight w:val="49"/>
        </w:trPr>
        <w:tc>
          <w:tcPr>
            <w:tcW w:w="1360" w:type="dxa"/>
            <w:vMerge/>
            <w:tcBorders>
              <w:left w:val="single" w:sz="5" w:space="0" w:color="000000"/>
              <w:bottom w:val="single" w:sz="4" w:space="0" w:color="auto"/>
              <w:right w:val="single" w:sz="5" w:space="0" w:color="000000"/>
            </w:tcBorders>
          </w:tcPr>
          <w:p w14:paraId="0CA3FBA2" w14:textId="77777777" w:rsidR="00D71030" w:rsidRPr="00A32C9C" w:rsidRDefault="00D71030" w:rsidP="00D71030">
            <w:pPr>
              <w:pStyle w:val="Default"/>
              <w:spacing w:before="40" w:after="40"/>
              <w:rPr>
                <w:rFonts w:ascii="Times New Roman" w:hAnsi="Times New Roman" w:cs="Times New Roman"/>
                <w:sz w:val="20"/>
                <w:szCs w:val="20"/>
              </w:rPr>
            </w:pPr>
          </w:p>
        </w:tc>
        <w:tc>
          <w:tcPr>
            <w:tcW w:w="616" w:type="dxa"/>
            <w:tcBorders>
              <w:top w:val="single" w:sz="4" w:space="0" w:color="auto"/>
              <w:left w:val="single" w:sz="5" w:space="0" w:color="000000"/>
              <w:bottom w:val="single" w:sz="4" w:space="0" w:color="auto"/>
              <w:right w:val="single" w:sz="4" w:space="0" w:color="auto"/>
            </w:tcBorders>
          </w:tcPr>
          <w:p w14:paraId="09F92EBA" w14:textId="77777777" w:rsidR="00D71030" w:rsidRPr="00A32C9C" w:rsidRDefault="00D71030" w:rsidP="00D71030">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23d</w:t>
            </w:r>
          </w:p>
        </w:tc>
        <w:tc>
          <w:tcPr>
            <w:tcW w:w="7029" w:type="dxa"/>
            <w:tcBorders>
              <w:top w:val="single" w:sz="5" w:space="0" w:color="000000"/>
              <w:left w:val="single" w:sz="4" w:space="0" w:color="auto"/>
              <w:bottom w:val="double" w:sz="5" w:space="0" w:color="000000"/>
              <w:right w:val="single" w:sz="5" w:space="0" w:color="000000"/>
            </w:tcBorders>
          </w:tcPr>
          <w:p w14:paraId="378243E0" w14:textId="77777777" w:rsidR="00D71030" w:rsidRPr="00A32C9C" w:rsidRDefault="00D71030" w:rsidP="00D71030">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Discuss implications of the results for practice, policy, and future research.</w:t>
            </w:r>
          </w:p>
        </w:tc>
        <w:tc>
          <w:tcPr>
            <w:tcW w:w="972" w:type="dxa"/>
            <w:tcBorders>
              <w:top w:val="single" w:sz="5" w:space="0" w:color="000000"/>
              <w:left w:val="single" w:sz="5" w:space="0" w:color="000000"/>
              <w:bottom w:val="double" w:sz="5" w:space="0" w:color="000000"/>
              <w:right w:val="single" w:sz="5" w:space="0" w:color="000000"/>
            </w:tcBorders>
          </w:tcPr>
          <w:p w14:paraId="1B72CBF5" w14:textId="2DCD8B83" w:rsidR="00D71030" w:rsidRPr="00A32C9C" w:rsidRDefault="00D71030" w:rsidP="00D71030">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7</w:t>
            </w:r>
          </w:p>
        </w:tc>
      </w:tr>
      <w:tr w:rsidR="00405F2C" w:rsidRPr="00A32C9C" w14:paraId="1D365C92" w14:textId="77777777" w:rsidTr="00D71030">
        <w:trPr>
          <w:trHeight w:val="24"/>
        </w:trPr>
        <w:tc>
          <w:tcPr>
            <w:tcW w:w="900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1C6AD9" w14:textId="77777777" w:rsidR="00405F2C" w:rsidRPr="00A32C9C" w:rsidRDefault="00405F2C" w:rsidP="00467467">
            <w:pPr>
              <w:pStyle w:val="Default"/>
              <w:rPr>
                <w:rFonts w:ascii="Times New Roman" w:hAnsi="Times New Roman" w:cs="Times New Roman"/>
                <w:sz w:val="20"/>
                <w:szCs w:val="20"/>
              </w:rPr>
            </w:pPr>
            <w:r w:rsidRPr="00A32C9C">
              <w:rPr>
                <w:rFonts w:ascii="Times New Roman" w:hAnsi="Times New Roman" w:cs="Times New Roman"/>
                <w:b/>
                <w:bCs/>
                <w:sz w:val="20"/>
                <w:szCs w:val="20"/>
              </w:rPr>
              <w:t>OTHER INFORMATION</w:t>
            </w:r>
          </w:p>
        </w:tc>
        <w:tc>
          <w:tcPr>
            <w:tcW w:w="972" w:type="dxa"/>
            <w:tcBorders>
              <w:top w:val="double" w:sz="5" w:space="0" w:color="000000"/>
              <w:left w:val="single" w:sz="5" w:space="0" w:color="000000"/>
              <w:bottom w:val="single" w:sz="5" w:space="0" w:color="000000"/>
              <w:right w:val="single" w:sz="5" w:space="0" w:color="000000"/>
            </w:tcBorders>
            <w:shd w:val="clear" w:color="auto" w:fill="FFFFCC"/>
          </w:tcPr>
          <w:p w14:paraId="5B3BB908" w14:textId="77777777" w:rsidR="00405F2C" w:rsidRPr="00A32C9C" w:rsidRDefault="00405F2C" w:rsidP="00467467">
            <w:pPr>
              <w:pStyle w:val="Default"/>
              <w:jc w:val="center"/>
              <w:rPr>
                <w:rFonts w:ascii="Times New Roman" w:hAnsi="Times New Roman" w:cs="Times New Roman"/>
                <w:color w:val="auto"/>
                <w:sz w:val="20"/>
                <w:szCs w:val="20"/>
              </w:rPr>
            </w:pPr>
          </w:p>
        </w:tc>
      </w:tr>
      <w:tr w:rsidR="00405F2C" w:rsidRPr="00A32C9C" w14:paraId="2EB2A756" w14:textId="77777777" w:rsidTr="00D71030">
        <w:trPr>
          <w:trHeight w:val="49"/>
        </w:trPr>
        <w:tc>
          <w:tcPr>
            <w:tcW w:w="1360" w:type="dxa"/>
            <w:vMerge w:val="restart"/>
            <w:tcBorders>
              <w:top w:val="single" w:sz="5" w:space="0" w:color="000000"/>
              <w:left w:val="single" w:sz="5" w:space="0" w:color="000000"/>
              <w:right w:val="single" w:sz="5" w:space="0" w:color="000000"/>
            </w:tcBorders>
          </w:tcPr>
          <w:p w14:paraId="498A1FC2"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Registration and protocol</w:t>
            </w:r>
          </w:p>
        </w:tc>
        <w:tc>
          <w:tcPr>
            <w:tcW w:w="616" w:type="dxa"/>
            <w:tcBorders>
              <w:top w:val="single" w:sz="5" w:space="0" w:color="000000"/>
              <w:left w:val="single" w:sz="5" w:space="0" w:color="000000"/>
              <w:bottom w:val="single" w:sz="5" w:space="0" w:color="000000"/>
              <w:right w:val="single" w:sz="5" w:space="0" w:color="000000"/>
            </w:tcBorders>
          </w:tcPr>
          <w:p w14:paraId="52F143B2"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24a</w:t>
            </w:r>
          </w:p>
        </w:tc>
        <w:tc>
          <w:tcPr>
            <w:tcW w:w="7029" w:type="dxa"/>
            <w:tcBorders>
              <w:top w:val="single" w:sz="5" w:space="0" w:color="000000"/>
              <w:left w:val="single" w:sz="5" w:space="0" w:color="000000"/>
              <w:bottom w:val="single" w:sz="5" w:space="0" w:color="000000"/>
              <w:right w:val="single" w:sz="5" w:space="0" w:color="000000"/>
            </w:tcBorders>
          </w:tcPr>
          <w:p w14:paraId="0CBEE4ED"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Provide registration information for the review, including register name and registration number, or state that the review was not registered.</w:t>
            </w:r>
          </w:p>
        </w:tc>
        <w:tc>
          <w:tcPr>
            <w:tcW w:w="972" w:type="dxa"/>
            <w:tcBorders>
              <w:top w:val="single" w:sz="5" w:space="0" w:color="000000"/>
              <w:left w:val="single" w:sz="5" w:space="0" w:color="000000"/>
              <w:bottom w:val="single" w:sz="5" w:space="0" w:color="000000"/>
              <w:right w:val="single" w:sz="5" w:space="0" w:color="000000"/>
            </w:tcBorders>
          </w:tcPr>
          <w:p w14:paraId="126102BC" w14:textId="59C315AD" w:rsidR="00405F2C" w:rsidRPr="00A32C9C" w:rsidRDefault="00D71030"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4</w:t>
            </w:r>
          </w:p>
        </w:tc>
      </w:tr>
      <w:tr w:rsidR="00405F2C" w:rsidRPr="00A32C9C" w14:paraId="3C85E73F" w14:textId="77777777" w:rsidTr="00D71030">
        <w:trPr>
          <w:trHeight w:val="58"/>
        </w:trPr>
        <w:tc>
          <w:tcPr>
            <w:tcW w:w="1360" w:type="dxa"/>
            <w:vMerge/>
            <w:tcBorders>
              <w:left w:val="single" w:sz="5" w:space="0" w:color="000000"/>
              <w:right w:val="single" w:sz="5" w:space="0" w:color="000000"/>
            </w:tcBorders>
          </w:tcPr>
          <w:p w14:paraId="16CA5B32" w14:textId="77777777" w:rsidR="00405F2C" w:rsidRPr="00A32C9C" w:rsidRDefault="00405F2C" w:rsidP="00467467">
            <w:pPr>
              <w:pStyle w:val="Default"/>
              <w:spacing w:before="40" w:after="40"/>
              <w:rPr>
                <w:rFonts w:ascii="Times New Roman" w:hAnsi="Times New Roman" w:cs="Times New Roman"/>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6C19558B"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24b</w:t>
            </w:r>
          </w:p>
        </w:tc>
        <w:tc>
          <w:tcPr>
            <w:tcW w:w="7029" w:type="dxa"/>
            <w:tcBorders>
              <w:top w:val="single" w:sz="5" w:space="0" w:color="000000"/>
              <w:left w:val="single" w:sz="5" w:space="0" w:color="000000"/>
              <w:bottom w:val="single" w:sz="5" w:space="0" w:color="000000"/>
              <w:right w:val="single" w:sz="5" w:space="0" w:color="000000"/>
            </w:tcBorders>
          </w:tcPr>
          <w:p w14:paraId="22F3A12C"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Indicate where the review protocol can be accessed, or state that a protocol was not prepared.</w:t>
            </w:r>
          </w:p>
        </w:tc>
        <w:tc>
          <w:tcPr>
            <w:tcW w:w="972" w:type="dxa"/>
            <w:tcBorders>
              <w:top w:val="single" w:sz="5" w:space="0" w:color="000000"/>
              <w:left w:val="single" w:sz="5" w:space="0" w:color="000000"/>
              <w:bottom w:val="single" w:sz="5" w:space="0" w:color="000000"/>
              <w:right w:val="single" w:sz="5" w:space="0" w:color="000000"/>
            </w:tcBorders>
          </w:tcPr>
          <w:p w14:paraId="777AC935" w14:textId="49C81E11" w:rsidR="00405F2C" w:rsidRPr="00A32C9C" w:rsidRDefault="00D71030"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4</w:t>
            </w:r>
          </w:p>
        </w:tc>
      </w:tr>
      <w:tr w:rsidR="00405F2C" w:rsidRPr="00A32C9C" w14:paraId="725DB0F6" w14:textId="77777777" w:rsidTr="00D71030">
        <w:trPr>
          <w:trHeight w:val="49"/>
        </w:trPr>
        <w:tc>
          <w:tcPr>
            <w:tcW w:w="1360" w:type="dxa"/>
            <w:vMerge/>
            <w:tcBorders>
              <w:left w:val="single" w:sz="5" w:space="0" w:color="000000"/>
              <w:bottom w:val="single" w:sz="5" w:space="0" w:color="000000"/>
              <w:right w:val="single" w:sz="5" w:space="0" w:color="000000"/>
            </w:tcBorders>
          </w:tcPr>
          <w:p w14:paraId="7805326D" w14:textId="77777777" w:rsidR="00405F2C" w:rsidRPr="00A32C9C" w:rsidRDefault="00405F2C" w:rsidP="00467467">
            <w:pPr>
              <w:pStyle w:val="Default"/>
              <w:spacing w:before="40" w:after="40"/>
              <w:rPr>
                <w:rFonts w:ascii="Times New Roman" w:hAnsi="Times New Roman" w:cs="Times New Roman"/>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7A6C77EE"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24c</w:t>
            </w:r>
          </w:p>
        </w:tc>
        <w:tc>
          <w:tcPr>
            <w:tcW w:w="7029" w:type="dxa"/>
            <w:tcBorders>
              <w:top w:val="single" w:sz="5" w:space="0" w:color="000000"/>
              <w:left w:val="single" w:sz="5" w:space="0" w:color="000000"/>
              <w:bottom w:val="single" w:sz="5" w:space="0" w:color="000000"/>
              <w:right w:val="single" w:sz="5" w:space="0" w:color="000000"/>
            </w:tcBorders>
          </w:tcPr>
          <w:p w14:paraId="2E41DAE0"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Describe and explain any amendments to information provided at registration or in the protocol.</w:t>
            </w:r>
          </w:p>
        </w:tc>
        <w:tc>
          <w:tcPr>
            <w:tcW w:w="972" w:type="dxa"/>
            <w:tcBorders>
              <w:top w:val="single" w:sz="5" w:space="0" w:color="000000"/>
              <w:left w:val="single" w:sz="5" w:space="0" w:color="000000"/>
              <w:bottom w:val="single" w:sz="5" w:space="0" w:color="000000"/>
              <w:right w:val="single" w:sz="5" w:space="0" w:color="000000"/>
            </w:tcBorders>
          </w:tcPr>
          <w:p w14:paraId="2F768F21" w14:textId="77777777" w:rsidR="00405F2C" w:rsidRPr="00A32C9C" w:rsidRDefault="00405F2C" w:rsidP="00467467">
            <w:pPr>
              <w:pStyle w:val="Default"/>
              <w:spacing w:before="40" w:after="40"/>
              <w:rPr>
                <w:rFonts w:ascii="Times New Roman" w:hAnsi="Times New Roman" w:cs="Times New Roman"/>
                <w:color w:val="auto"/>
                <w:sz w:val="20"/>
                <w:szCs w:val="20"/>
              </w:rPr>
            </w:pPr>
            <w:r w:rsidRPr="00A32C9C">
              <w:rPr>
                <w:rFonts w:ascii="Times New Roman" w:hAnsi="Times New Roman" w:cs="Times New Roman"/>
                <w:color w:val="auto"/>
                <w:sz w:val="20"/>
                <w:szCs w:val="20"/>
              </w:rPr>
              <w:t>NA</w:t>
            </w:r>
          </w:p>
        </w:tc>
      </w:tr>
      <w:tr w:rsidR="00405F2C" w:rsidRPr="00A32C9C" w14:paraId="4FC745C8" w14:textId="77777777" w:rsidTr="00D71030">
        <w:trPr>
          <w:trHeight w:val="49"/>
        </w:trPr>
        <w:tc>
          <w:tcPr>
            <w:tcW w:w="1360" w:type="dxa"/>
            <w:tcBorders>
              <w:top w:val="single" w:sz="5" w:space="0" w:color="000000"/>
              <w:left w:val="single" w:sz="5" w:space="0" w:color="000000"/>
              <w:bottom w:val="single" w:sz="5" w:space="0" w:color="000000"/>
              <w:right w:val="single" w:sz="5" w:space="0" w:color="000000"/>
            </w:tcBorders>
          </w:tcPr>
          <w:p w14:paraId="0F5AD49E"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Support</w:t>
            </w:r>
          </w:p>
        </w:tc>
        <w:tc>
          <w:tcPr>
            <w:tcW w:w="616" w:type="dxa"/>
            <w:tcBorders>
              <w:top w:val="single" w:sz="5" w:space="0" w:color="000000"/>
              <w:left w:val="single" w:sz="5" w:space="0" w:color="000000"/>
              <w:bottom w:val="single" w:sz="5" w:space="0" w:color="000000"/>
              <w:right w:val="single" w:sz="5" w:space="0" w:color="000000"/>
            </w:tcBorders>
          </w:tcPr>
          <w:p w14:paraId="2A9B5FA1"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25</w:t>
            </w:r>
          </w:p>
        </w:tc>
        <w:tc>
          <w:tcPr>
            <w:tcW w:w="7029" w:type="dxa"/>
            <w:tcBorders>
              <w:top w:val="single" w:sz="5" w:space="0" w:color="000000"/>
              <w:left w:val="single" w:sz="5" w:space="0" w:color="000000"/>
              <w:bottom w:val="single" w:sz="5" w:space="0" w:color="000000"/>
              <w:right w:val="single" w:sz="5" w:space="0" w:color="000000"/>
            </w:tcBorders>
          </w:tcPr>
          <w:p w14:paraId="25B0801A"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Describe sources of financial or non-financial support for the review, and the role of the funders or sponsors in the review.</w:t>
            </w:r>
          </w:p>
        </w:tc>
        <w:tc>
          <w:tcPr>
            <w:tcW w:w="972" w:type="dxa"/>
            <w:tcBorders>
              <w:top w:val="single" w:sz="5" w:space="0" w:color="000000"/>
              <w:left w:val="single" w:sz="5" w:space="0" w:color="000000"/>
              <w:bottom w:val="single" w:sz="5" w:space="0" w:color="000000"/>
              <w:right w:val="single" w:sz="5" w:space="0" w:color="000000"/>
            </w:tcBorders>
          </w:tcPr>
          <w:p w14:paraId="7F2F2C66" w14:textId="1F667FF3" w:rsidR="00405F2C" w:rsidRPr="00A32C9C" w:rsidRDefault="006A5E60"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8</w:t>
            </w:r>
          </w:p>
        </w:tc>
      </w:tr>
      <w:tr w:rsidR="00405F2C" w:rsidRPr="00A32C9C" w14:paraId="6C9D0E30" w14:textId="77777777" w:rsidTr="00D71030">
        <w:trPr>
          <w:trHeight w:val="49"/>
        </w:trPr>
        <w:tc>
          <w:tcPr>
            <w:tcW w:w="1360" w:type="dxa"/>
            <w:tcBorders>
              <w:top w:val="single" w:sz="5" w:space="0" w:color="000000"/>
              <w:left w:val="single" w:sz="5" w:space="0" w:color="000000"/>
              <w:bottom w:val="single" w:sz="5" w:space="0" w:color="000000"/>
              <w:right w:val="single" w:sz="5" w:space="0" w:color="000000"/>
            </w:tcBorders>
          </w:tcPr>
          <w:p w14:paraId="2ACCE5E5"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Competing interests</w:t>
            </w:r>
          </w:p>
        </w:tc>
        <w:tc>
          <w:tcPr>
            <w:tcW w:w="616" w:type="dxa"/>
            <w:tcBorders>
              <w:top w:val="single" w:sz="5" w:space="0" w:color="000000"/>
              <w:left w:val="single" w:sz="5" w:space="0" w:color="000000"/>
              <w:bottom w:val="single" w:sz="5" w:space="0" w:color="000000"/>
              <w:right w:val="single" w:sz="5" w:space="0" w:color="000000"/>
            </w:tcBorders>
          </w:tcPr>
          <w:p w14:paraId="119C4CAC"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26</w:t>
            </w:r>
          </w:p>
        </w:tc>
        <w:tc>
          <w:tcPr>
            <w:tcW w:w="7029" w:type="dxa"/>
            <w:tcBorders>
              <w:top w:val="single" w:sz="5" w:space="0" w:color="000000"/>
              <w:left w:val="single" w:sz="5" w:space="0" w:color="000000"/>
              <w:bottom w:val="single" w:sz="5" w:space="0" w:color="000000"/>
              <w:right w:val="single" w:sz="5" w:space="0" w:color="000000"/>
            </w:tcBorders>
          </w:tcPr>
          <w:p w14:paraId="34362B17"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Declare any competing interests of review authors.</w:t>
            </w:r>
          </w:p>
        </w:tc>
        <w:tc>
          <w:tcPr>
            <w:tcW w:w="972" w:type="dxa"/>
            <w:tcBorders>
              <w:top w:val="single" w:sz="5" w:space="0" w:color="000000"/>
              <w:left w:val="single" w:sz="5" w:space="0" w:color="000000"/>
              <w:bottom w:val="single" w:sz="5" w:space="0" w:color="000000"/>
              <w:right w:val="single" w:sz="5" w:space="0" w:color="000000"/>
            </w:tcBorders>
          </w:tcPr>
          <w:p w14:paraId="1D1FEB92" w14:textId="5A5DFFDA" w:rsidR="00405F2C" w:rsidRPr="00A32C9C" w:rsidRDefault="006A5E60"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8</w:t>
            </w:r>
          </w:p>
        </w:tc>
      </w:tr>
      <w:tr w:rsidR="00405F2C" w:rsidRPr="00A32C9C" w14:paraId="6A04014E" w14:textId="77777777" w:rsidTr="00D71030">
        <w:trPr>
          <w:trHeight w:val="224"/>
        </w:trPr>
        <w:tc>
          <w:tcPr>
            <w:tcW w:w="1360" w:type="dxa"/>
            <w:tcBorders>
              <w:top w:val="single" w:sz="5" w:space="0" w:color="000000"/>
              <w:left w:val="single" w:sz="5" w:space="0" w:color="000000"/>
              <w:bottom w:val="double" w:sz="5" w:space="0" w:color="000000"/>
              <w:right w:val="single" w:sz="5" w:space="0" w:color="000000"/>
            </w:tcBorders>
          </w:tcPr>
          <w:p w14:paraId="60363295"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Availability of data, </w:t>
            </w:r>
            <w:proofErr w:type="gramStart"/>
            <w:r w:rsidRPr="00A32C9C">
              <w:rPr>
                <w:rFonts w:ascii="Times New Roman" w:hAnsi="Times New Roman" w:cs="Times New Roman"/>
                <w:sz w:val="20"/>
                <w:szCs w:val="20"/>
              </w:rPr>
              <w:t>code</w:t>
            </w:r>
            <w:proofErr w:type="gramEnd"/>
            <w:r w:rsidRPr="00A32C9C">
              <w:rPr>
                <w:rFonts w:ascii="Times New Roman" w:hAnsi="Times New Roman" w:cs="Times New Roman"/>
                <w:sz w:val="20"/>
                <w:szCs w:val="20"/>
              </w:rPr>
              <w:t xml:space="preserve"> and other materials</w:t>
            </w:r>
          </w:p>
        </w:tc>
        <w:tc>
          <w:tcPr>
            <w:tcW w:w="616" w:type="dxa"/>
            <w:tcBorders>
              <w:top w:val="single" w:sz="5" w:space="0" w:color="000000"/>
              <w:left w:val="single" w:sz="5" w:space="0" w:color="000000"/>
              <w:bottom w:val="double" w:sz="5" w:space="0" w:color="000000"/>
              <w:right w:val="single" w:sz="5" w:space="0" w:color="000000"/>
            </w:tcBorders>
          </w:tcPr>
          <w:p w14:paraId="1A3F74BE" w14:textId="77777777" w:rsidR="00405F2C" w:rsidRPr="00A32C9C" w:rsidRDefault="00405F2C" w:rsidP="00467467">
            <w:pPr>
              <w:pStyle w:val="Default"/>
              <w:spacing w:before="40" w:after="40"/>
              <w:jc w:val="right"/>
              <w:rPr>
                <w:rFonts w:ascii="Times New Roman" w:hAnsi="Times New Roman" w:cs="Times New Roman"/>
                <w:sz w:val="20"/>
                <w:szCs w:val="20"/>
              </w:rPr>
            </w:pPr>
            <w:r w:rsidRPr="00A32C9C">
              <w:rPr>
                <w:rFonts w:ascii="Times New Roman" w:hAnsi="Times New Roman" w:cs="Times New Roman"/>
                <w:sz w:val="20"/>
                <w:szCs w:val="20"/>
              </w:rPr>
              <w:t>27</w:t>
            </w:r>
          </w:p>
        </w:tc>
        <w:tc>
          <w:tcPr>
            <w:tcW w:w="7029" w:type="dxa"/>
            <w:tcBorders>
              <w:top w:val="single" w:sz="5" w:space="0" w:color="000000"/>
              <w:left w:val="single" w:sz="5" w:space="0" w:color="000000"/>
              <w:bottom w:val="double" w:sz="5" w:space="0" w:color="000000"/>
              <w:right w:val="single" w:sz="5" w:space="0" w:color="000000"/>
            </w:tcBorders>
          </w:tcPr>
          <w:p w14:paraId="0F6E651C" w14:textId="77777777" w:rsidR="00405F2C" w:rsidRPr="00A32C9C" w:rsidRDefault="00405F2C" w:rsidP="00467467">
            <w:pPr>
              <w:pStyle w:val="Default"/>
              <w:spacing w:before="40" w:after="40"/>
              <w:rPr>
                <w:rFonts w:ascii="Times New Roman" w:hAnsi="Times New Roman" w:cs="Times New Roman"/>
                <w:sz w:val="20"/>
                <w:szCs w:val="20"/>
              </w:rPr>
            </w:pPr>
            <w:r w:rsidRPr="00A32C9C">
              <w:rPr>
                <w:rFonts w:ascii="Times New Roman" w:hAnsi="Times New Roman" w:cs="Times New Roman"/>
                <w:sz w:val="20"/>
                <w:szCs w:val="20"/>
              </w:rPr>
              <w:t xml:space="preserve">Report which of the following are publicly available and where they can be </w:t>
            </w:r>
            <w:proofErr w:type="gramStart"/>
            <w:r w:rsidRPr="00A32C9C">
              <w:rPr>
                <w:rFonts w:ascii="Times New Roman" w:hAnsi="Times New Roman" w:cs="Times New Roman"/>
                <w:sz w:val="20"/>
                <w:szCs w:val="20"/>
              </w:rPr>
              <w:t>found:</w:t>
            </w:r>
            <w:proofErr w:type="gramEnd"/>
            <w:r w:rsidRPr="00A32C9C">
              <w:rPr>
                <w:rFonts w:ascii="Times New Roman" w:hAnsi="Times New Roman" w:cs="Times New Roman"/>
                <w:sz w:val="20"/>
                <w:szCs w:val="20"/>
              </w:rPr>
              <w:t xml:space="preserve"> template data collection forms; data extracted from included studies; data used for all analyses; analytic code; any other materials used in the review.</w:t>
            </w:r>
          </w:p>
        </w:tc>
        <w:tc>
          <w:tcPr>
            <w:tcW w:w="972" w:type="dxa"/>
            <w:tcBorders>
              <w:top w:val="single" w:sz="5" w:space="0" w:color="000000"/>
              <w:left w:val="single" w:sz="5" w:space="0" w:color="000000"/>
              <w:bottom w:val="double" w:sz="5" w:space="0" w:color="000000"/>
              <w:right w:val="single" w:sz="5" w:space="0" w:color="000000"/>
            </w:tcBorders>
          </w:tcPr>
          <w:p w14:paraId="19298C9C" w14:textId="5A764420" w:rsidR="00405F2C" w:rsidRPr="00A32C9C" w:rsidRDefault="006A5E60" w:rsidP="0046746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8</w:t>
            </w:r>
          </w:p>
        </w:tc>
      </w:tr>
    </w:tbl>
    <w:p w14:paraId="2405BE01" w14:textId="045D5044" w:rsidR="00DC7A80" w:rsidRDefault="00DC7A80" w:rsidP="00405F2C">
      <w:pPr>
        <w:pStyle w:val="Heading2"/>
      </w:pPr>
    </w:p>
    <w:p w14:paraId="0ADCE6FF" w14:textId="57967125" w:rsidR="00C77766" w:rsidRDefault="00C77766" w:rsidP="00C77766"/>
    <w:p w14:paraId="417F6E3C" w14:textId="50B4CCD0" w:rsidR="00C77766" w:rsidRDefault="00C77766" w:rsidP="00C77766"/>
    <w:p w14:paraId="3A60B17E" w14:textId="77777777" w:rsidR="0051519A" w:rsidRDefault="0051519A" w:rsidP="00C77766">
      <w:pPr>
        <w:sectPr w:rsidR="0051519A" w:rsidSect="00A8293E">
          <w:pgSz w:w="11906" w:h="16838"/>
          <w:pgMar w:top="1440" w:right="1440" w:bottom="1440" w:left="1440" w:header="720" w:footer="720" w:gutter="0"/>
          <w:cols w:space="720"/>
          <w:docGrid w:linePitch="360"/>
        </w:sectPr>
      </w:pPr>
    </w:p>
    <w:p w14:paraId="276E258E" w14:textId="6970D51E" w:rsidR="00C77766" w:rsidRPr="00BC09C2" w:rsidRDefault="00C77766" w:rsidP="00727F1F">
      <w:pPr>
        <w:pStyle w:val="paragraph"/>
        <w:rPr>
          <w:color w:val="000000" w:themeColor="text1"/>
          <w:sz w:val="22"/>
          <w:szCs w:val="22"/>
        </w:rPr>
      </w:pPr>
      <w:bookmarkStart w:id="3" w:name="_Hlk147657680"/>
      <w:r w:rsidRPr="00BC09C2">
        <w:rPr>
          <w:b/>
          <w:bCs/>
          <w:color w:val="000000" w:themeColor="text1"/>
          <w:sz w:val="22"/>
          <w:szCs w:val="22"/>
        </w:rPr>
        <w:lastRenderedPageBreak/>
        <w:t>Table S2.</w:t>
      </w:r>
      <w:r w:rsidRPr="00BC09C2">
        <w:rPr>
          <w:color w:val="000000" w:themeColor="text1"/>
          <w:sz w:val="22"/>
          <w:szCs w:val="22"/>
        </w:rPr>
        <w:t xml:space="preserve"> Inclusion and Exclusion criteria</w:t>
      </w:r>
    </w:p>
    <w:bookmarkEnd w:id="3"/>
    <w:p w14:paraId="444BC9A8" w14:textId="28E9341E" w:rsidR="00377865" w:rsidRPr="00BC09C2" w:rsidRDefault="00330917" w:rsidP="00DF040E">
      <w:pPr>
        <w:spacing w:line="257" w:lineRule="auto"/>
        <w:ind w:left="10" w:hanging="10"/>
        <w:jc w:val="both"/>
        <w:rPr>
          <w:rFonts w:cs="Times New Roman"/>
          <w:b/>
          <w:bCs/>
          <w:color w:val="000000" w:themeColor="text1"/>
          <w:lang w:val="en-GB"/>
        </w:rPr>
      </w:pPr>
      <w:r w:rsidRPr="00BC09C2">
        <w:rPr>
          <w:rFonts w:cs="Times New Roman"/>
          <w:b/>
          <w:bCs/>
          <w:color w:val="000000" w:themeColor="text1"/>
          <w:lang w:val="en-GB"/>
        </w:rPr>
        <w:t xml:space="preserve">Research Question: </w:t>
      </w:r>
      <w:r w:rsidR="006F157C">
        <w:rPr>
          <w:rFonts w:cs="Times New Roman"/>
          <w:b/>
          <w:bCs/>
          <w:color w:val="000000" w:themeColor="text1"/>
          <w:lang w:val="en-GB"/>
        </w:rPr>
        <w:t>“</w:t>
      </w:r>
      <w:r w:rsidR="006F157C" w:rsidRPr="006F157C">
        <w:rPr>
          <w:rFonts w:cs="Times New Roman"/>
          <w:b/>
          <w:bCs/>
          <w:color w:val="000000" w:themeColor="text1"/>
          <w:lang w:val="en-GB"/>
        </w:rPr>
        <w:t xml:space="preserve">What </w:t>
      </w:r>
      <w:proofErr w:type="gramStart"/>
      <w:r w:rsidR="006F157C" w:rsidRPr="006F157C">
        <w:rPr>
          <w:rFonts w:cs="Times New Roman"/>
          <w:b/>
          <w:bCs/>
          <w:color w:val="000000" w:themeColor="text1"/>
          <w:lang w:val="en-GB"/>
        </w:rPr>
        <w:t>is</w:t>
      </w:r>
      <w:proofErr w:type="gramEnd"/>
      <w:r w:rsidR="006F157C" w:rsidRPr="006F157C">
        <w:rPr>
          <w:rFonts w:cs="Times New Roman"/>
          <w:b/>
          <w:bCs/>
          <w:color w:val="000000" w:themeColor="text1"/>
          <w:lang w:val="en-GB"/>
        </w:rPr>
        <w:t xml:space="preserve"> the pooled prevalence of </w:t>
      </w:r>
      <w:r w:rsidR="0093444A">
        <w:rPr>
          <w:rFonts w:cs="Times New Roman"/>
          <w:b/>
          <w:bCs/>
          <w:color w:val="000000" w:themeColor="text1"/>
          <w:lang w:val="en-GB"/>
        </w:rPr>
        <w:t>smokeless tobacco use</w:t>
      </w:r>
      <w:r w:rsidR="006F157C" w:rsidRPr="006F157C">
        <w:rPr>
          <w:rFonts w:cs="Times New Roman"/>
          <w:b/>
          <w:bCs/>
          <w:color w:val="000000" w:themeColor="text1"/>
          <w:lang w:val="en-GB"/>
        </w:rPr>
        <w:t xml:space="preserve"> in reproductive-aged women?</w:t>
      </w:r>
      <w:r w:rsidRPr="00BC09C2">
        <w:rPr>
          <w:rFonts w:cs="Times New Roman"/>
          <w:b/>
          <w:bCs/>
          <w:color w:val="000000" w:themeColor="text1"/>
          <w:lang w:val="en-GB"/>
        </w:rPr>
        <w:t>”</w:t>
      </w:r>
    </w:p>
    <w:tbl>
      <w:tblPr>
        <w:tblStyle w:val="TableGrid"/>
        <w:tblW w:w="9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152"/>
        <w:gridCol w:w="2610"/>
      </w:tblGrid>
      <w:tr w:rsidR="00330917" w:rsidRPr="00377865" w14:paraId="1D6D3F00" w14:textId="77777777" w:rsidTr="00377865">
        <w:trPr>
          <w:trHeight w:val="294"/>
        </w:trPr>
        <w:tc>
          <w:tcPr>
            <w:tcW w:w="6560" w:type="dxa"/>
            <w:gridSpan w:val="2"/>
            <w:shd w:val="clear" w:color="auto" w:fill="BFBFBF" w:themeFill="background1" w:themeFillShade="BF"/>
            <w:tcMar>
              <w:top w:w="13" w:type="dxa"/>
              <w:left w:w="108" w:type="dxa"/>
              <w:right w:w="96" w:type="dxa"/>
            </w:tcMar>
          </w:tcPr>
          <w:p w14:paraId="06300259" w14:textId="77777777" w:rsidR="00330917" w:rsidRPr="00377865" w:rsidRDefault="00330917" w:rsidP="003D6B1C">
            <w:pPr>
              <w:spacing w:line="257" w:lineRule="auto"/>
              <w:jc w:val="center"/>
              <w:rPr>
                <w:rFonts w:cs="Times New Roman"/>
              </w:rPr>
            </w:pPr>
            <w:r w:rsidRPr="00377865">
              <w:rPr>
                <w:rFonts w:cs="Times New Roman"/>
                <w:b/>
                <w:bCs/>
                <w:color w:val="000000" w:themeColor="text1"/>
              </w:rPr>
              <w:t>Inclusion</w:t>
            </w:r>
          </w:p>
        </w:tc>
        <w:tc>
          <w:tcPr>
            <w:tcW w:w="2610" w:type="dxa"/>
            <w:shd w:val="clear" w:color="auto" w:fill="BFBFBF" w:themeFill="background1" w:themeFillShade="BF"/>
            <w:tcMar>
              <w:top w:w="13" w:type="dxa"/>
              <w:left w:w="108" w:type="dxa"/>
              <w:right w:w="96" w:type="dxa"/>
            </w:tcMar>
          </w:tcPr>
          <w:p w14:paraId="7AD6CC6C" w14:textId="77777777" w:rsidR="00330917" w:rsidRPr="00377865" w:rsidRDefault="00330917" w:rsidP="003D6B1C">
            <w:pPr>
              <w:spacing w:line="257" w:lineRule="auto"/>
              <w:jc w:val="center"/>
              <w:rPr>
                <w:rFonts w:cs="Times New Roman"/>
              </w:rPr>
            </w:pPr>
            <w:r w:rsidRPr="00377865">
              <w:rPr>
                <w:rFonts w:cs="Times New Roman"/>
                <w:b/>
                <w:bCs/>
                <w:color w:val="000000" w:themeColor="text1"/>
              </w:rPr>
              <w:t>Exclusion</w:t>
            </w:r>
          </w:p>
        </w:tc>
      </w:tr>
      <w:tr w:rsidR="00330917" w:rsidRPr="00377865" w14:paraId="7CE9B516" w14:textId="77777777" w:rsidTr="00377865">
        <w:trPr>
          <w:trHeight w:val="876"/>
        </w:trPr>
        <w:tc>
          <w:tcPr>
            <w:tcW w:w="1408" w:type="dxa"/>
            <w:tcMar>
              <w:top w:w="13" w:type="dxa"/>
              <w:left w:w="108" w:type="dxa"/>
              <w:right w:w="96" w:type="dxa"/>
            </w:tcMar>
          </w:tcPr>
          <w:p w14:paraId="0316AEE8" w14:textId="4679945A" w:rsidR="00330917" w:rsidRPr="00377865" w:rsidRDefault="00330917" w:rsidP="003D6B1C">
            <w:pPr>
              <w:spacing w:line="257" w:lineRule="auto"/>
              <w:rPr>
                <w:rFonts w:cs="Times New Roman"/>
              </w:rPr>
            </w:pPr>
            <w:proofErr w:type="spellStart"/>
            <w:r w:rsidRPr="00377865">
              <w:rPr>
                <w:rFonts w:cs="Times New Roman"/>
                <w:b/>
                <w:bCs/>
                <w:color w:val="000000" w:themeColor="text1"/>
                <w:lang w:val="pl"/>
              </w:rPr>
              <w:t>Participants</w:t>
            </w:r>
            <w:proofErr w:type="spellEnd"/>
          </w:p>
        </w:tc>
        <w:tc>
          <w:tcPr>
            <w:tcW w:w="5152" w:type="dxa"/>
            <w:tcMar>
              <w:top w:w="13" w:type="dxa"/>
              <w:left w:w="108" w:type="dxa"/>
              <w:right w:w="96" w:type="dxa"/>
            </w:tcMar>
          </w:tcPr>
          <w:p w14:paraId="1840ADD6" w14:textId="4496E40E" w:rsidR="00330917" w:rsidRPr="00377865" w:rsidRDefault="003B5BAB" w:rsidP="00330917">
            <w:pPr>
              <w:pStyle w:val="ListParagraph"/>
              <w:numPr>
                <w:ilvl w:val="0"/>
                <w:numId w:val="2"/>
              </w:numPr>
              <w:spacing w:line="290" w:lineRule="auto"/>
              <w:rPr>
                <w:rFonts w:ascii="Times New Roman" w:hAnsi="Times New Roman" w:cs="Times New Roman"/>
                <w:color w:val="000000" w:themeColor="text1"/>
              </w:rPr>
            </w:pPr>
            <w:r w:rsidRPr="003B5BAB">
              <w:rPr>
                <w:rFonts w:ascii="Times New Roman" w:hAnsi="Times New Roman" w:cs="Times New Roman"/>
                <w:color w:val="000000" w:themeColor="text1"/>
              </w:rPr>
              <w:t>Only women of reproductive age (15 to 49).</w:t>
            </w:r>
          </w:p>
        </w:tc>
        <w:tc>
          <w:tcPr>
            <w:tcW w:w="2610" w:type="dxa"/>
            <w:tcMar>
              <w:top w:w="13" w:type="dxa"/>
              <w:left w:w="108" w:type="dxa"/>
              <w:right w:w="96" w:type="dxa"/>
            </w:tcMar>
          </w:tcPr>
          <w:p w14:paraId="04599D06" w14:textId="70D0E4CA" w:rsidR="00330917" w:rsidRPr="00377865" w:rsidRDefault="00330917" w:rsidP="003D6B1C">
            <w:pPr>
              <w:spacing w:line="257" w:lineRule="auto"/>
              <w:rPr>
                <w:rFonts w:cs="Times New Roman"/>
                <w:color w:val="000000" w:themeColor="text1"/>
              </w:rPr>
            </w:pPr>
          </w:p>
        </w:tc>
      </w:tr>
      <w:tr w:rsidR="00330917" w:rsidRPr="00377865" w14:paraId="6312A6A0" w14:textId="77777777" w:rsidTr="00377865">
        <w:trPr>
          <w:trHeight w:val="300"/>
        </w:trPr>
        <w:tc>
          <w:tcPr>
            <w:tcW w:w="1408" w:type="dxa"/>
            <w:tcMar>
              <w:top w:w="13" w:type="dxa"/>
              <w:left w:w="108" w:type="dxa"/>
              <w:right w:w="96" w:type="dxa"/>
            </w:tcMar>
          </w:tcPr>
          <w:p w14:paraId="2CD4F8E4" w14:textId="6E11DBE4" w:rsidR="00330917" w:rsidRPr="00377865" w:rsidRDefault="00330917" w:rsidP="003D6B1C">
            <w:pPr>
              <w:spacing w:line="257" w:lineRule="auto"/>
              <w:rPr>
                <w:rFonts w:cs="Times New Roman"/>
                <w:b/>
                <w:bCs/>
                <w:color w:val="000000" w:themeColor="text1"/>
                <w:lang w:val="pl"/>
              </w:rPr>
            </w:pPr>
            <w:proofErr w:type="spellStart"/>
            <w:r w:rsidRPr="00377865">
              <w:rPr>
                <w:rFonts w:cs="Times New Roman"/>
                <w:b/>
                <w:bCs/>
                <w:color w:val="000000" w:themeColor="text1"/>
                <w:lang w:val="pl"/>
              </w:rPr>
              <w:t>Intervention</w:t>
            </w:r>
            <w:proofErr w:type="spellEnd"/>
            <w:r w:rsidR="00377865" w:rsidRPr="00377865">
              <w:rPr>
                <w:rFonts w:cs="Times New Roman"/>
                <w:b/>
                <w:bCs/>
                <w:color w:val="000000" w:themeColor="text1"/>
                <w:lang w:val="pl"/>
              </w:rPr>
              <w:t>/</w:t>
            </w:r>
            <w:proofErr w:type="spellStart"/>
            <w:r w:rsidR="00377865" w:rsidRPr="00377865">
              <w:rPr>
                <w:rFonts w:cs="Times New Roman"/>
                <w:b/>
                <w:bCs/>
                <w:color w:val="000000" w:themeColor="text1"/>
                <w:lang w:val="pl"/>
              </w:rPr>
              <w:t>Exposure</w:t>
            </w:r>
            <w:proofErr w:type="spellEnd"/>
          </w:p>
        </w:tc>
        <w:tc>
          <w:tcPr>
            <w:tcW w:w="5152" w:type="dxa"/>
            <w:tcMar>
              <w:top w:w="13" w:type="dxa"/>
              <w:left w:w="108" w:type="dxa"/>
              <w:right w:w="96" w:type="dxa"/>
            </w:tcMar>
          </w:tcPr>
          <w:p w14:paraId="015D0BE3" w14:textId="445E0BDE" w:rsidR="00330917" w:rsidRPr="00377865" w:rsidRDefault="003B5BAB" w:rsidP="00377865">
            <w:pPr>
              <w:pStyle w:val="ListParagraph"/>
              <w:numPr>
                <w:ilvl w:val="0"/>
                <w:numId w:val="5"/>
              </w:numPr>
              <w:spacing w:line="290" w:lineRule="auto"/>
              <w:rPr>
                <w:rFonts w:ascii="Times New Roman" w:hAnsi="Times New Roman" w:cs="Times New Roman"/>
                <w:color w:val="000000" w:themeColor="text1"/>
              </w:rPr>
            </w:pPr>
            <w:r>
              <w:rPr>
                <w:rFonts w:ascii="Times New Roman" w:hAnsi="Times New Roman" w:cs="Times New Roman"/>
                <w:color w:val="000000" w:themeColor="text1"/>
              </w:rPr>
              <w:t>Smokeless or chewing tobacco</w:t>
            </w:r>
          </w:p>
        </w:tc>
        <w:tc>
          <w:tcPr>
            <w:tcW w:w="2610" w:type="dxa"/>
            <w:tcMar>
              <w:top w:w="13" w:type="dxa"/>
              <w:left w:w="108" w:type="dxa"/>
              <w:right w:w="96" w:type="dxa"/>
            </w:tcMar>
          </w:tcPr>
          <w:p w14:paraId="699DBAC2" w14:textId="367135A6" w:rsidR="00330917" w:rsidRPr="00377865" w:rsidRDefault="00330917" w:rsidP="003D6B1C">
            <w:pPr>
              <w:spacing w:line="257" w:lineRule="auto"/>
              <w:rPr>
                <w:rFonts w:cs="Times New Roman"/>
                <w:color w:val="000000" w:themeColor="text1"/>
              </w:rPr>
            </w:pPr>
          </w:p>
        </w:tc>
      </w:tr>
      <w:tr w:rsidR="00330917" w:rsidRPr="00377865" w14:paraId="43940EAD" w14:textId="77777777" w:rsidTr="00BA35AE">
        <w:trPr>
          <w:trHeight w:val="445"/>
        </w:trPr>
        <w:tc>
          <w:tcPr>
            <w:tcW w:w="1408" w:type="dxa"/>
            <w:tcMar>
              <w:top w:w="13" w:type="dxa"/>
              <w:left w:w="108" w:type="dxa"/>
              <w:right w:w="96" w:type="dxa"/>
            </w:tcMar>
            <w:vAlign w:val="center"/>
          </w:tcPr>
          <w:p w14:paraId="5D8F40FC" w14:textId="77777777" w:rsidR="00330917" w:rsidRPr="00377865" w:rsidRDefault="00330917" w:rsidP="003D6B1C">
            <w:pPr>
              <w:spacing w:line="257" w:lineRule="auto"/>
              <w:rPr>
                <w:rFonts w:cs="Times New Roman"/>
              </w:rPr>
            </w:pPr>
            <w:r w:rsidRPr="00377865">
              <w:rPr>
                <w:rFonts w:cs="Times New Roman"/>
                <w:b/>
                <w:bCs/>
                <w:color w:val="000000" w:themeColor="text1"/>
              </w:rPr>
              <w:t>Outcome</w:t>
            </w:r>
          </w:p>
        </w:tc>
        <w:tc>
          <w:tcPr>
            <w:tcW w:w="5152" w:type="dxa"/>
            <w:tcMar>
              <w:top w:w="13" w:type="dxa"/>
              <w:left w:w="108" w:type="dxa"/>
              <w:right w:w="96" w:type="dxa"/>
            </w:tcMar>
          </w:tcPr>
          <w:p w14:paraId="269B7651" w14:textId="40FBD5E8" w:rsidR="00EC04D5" w:rsidRPr="00EC04D5" w:rsidRDefault="00377865" w:rsidP="00EC04D5">
            <w:pPr>
              <w:pStyle w:val="ListParagraph"/>
              <w:numPr>
                <w:ilvl w:val="0"/>
                <w:numId w:val="3"/>
              </w:numPr>
              <w:spacing w:line="257" w:lineRule="auto"/>
              <w:rPr>
                <w:rFonts w:ascii="Times New Roman" w:hAnsi="Times New Roman" w:cs="Times New Roman"/>
              </w:rPr>
            </w:pPr>
            <w:r>
              <w:rPr>
                <w:rFonts w:ascii="Times New Roman" w:hAnsi="Times New Roman" w:cs="Times New Roman"/>
              </w:rPr>
              <w:t xml:space="preserve">No. of </w:t>
            </w:r>
            <w:r w:rsidR="00073AFE">
              <w:rPr>
                <w:rFonts w:ascii="Times New Roman" w:hAnsi="Times New Roman" w:cs="Times New Roman"/>
                <w:color w:val="000000" w:themeColor="text1"/>
              </w:rPr>
              <w:t>Smokeless or chewing tobacco</w:t>
            </w:r>
            <w:r w:rsidR="00073AFE">
              <w:rPr>
                <w:rFonts w:ascii="Times New Roman" w:hAnsi="Times New Roman" w:cs="Times New Roman"/>
              </w:rPr>
              <w:t xml:space="preserve"> </w:t>
            </w:r>
            <w:r>
              <w:rPr>
                <w:rFonts w:ascii="Times New Roman" w:hAnsi="Times New Roman" w:cs="Times New Roman"/>
              </w:rPr>
              <w:t>users</w:t>
            </w:r>
            <w:r w:rsidR="00EC04D5">
              <w:rPr>
                <w:rFonts w:ascii="Times New Roman" w:hAnsi="Times New Roman" w:cs="Times New Roman"/>
              </w:rPr>
              <w:t xml:space="preserve"> in total sample (prevalence)</w:t>
            </w:r>
          </w:p>
        </w:tc>
        <w:tc>
          <w:tcPr>
            <w:tcW w:w="2610" w:type="dxa"/>
            <w:tcMar>
              <w:top w:w="13" w:type="dxa"/>
              <w:left w:w="108" w:type="dxa"/>
              <w:right w:w="96" w:type="dxa"/>
            </w:tcMar>
          </w:tcPr>
          <w:p w14:paraId="3516B7C0" w14:textId="198BB993" w:rsidR="00330917" w:rsidRPr="00377865" w:rsidRDefault="00330917" w:rsidP="003D6B1C">
            <w:pPr>
              <w:spacing w:line="257" w:lineRule="auto"/>
              <w:rPr>
                <w:rFonts w:cs="Times New Roman"/>
              </w:rPr>
            </w:pPr>
          </w:p>
        </w:tc>
      </w:tr>
      <w:tr w:rsidR="00330917" w:rsidRPr="00377865" w14:paraId="4A6B2B89" w14:textId="77777777" w:rsidTr="00377865">
        <w:trPr>
          <w:trHeight w:val="963"/>
        </w:trPr>
        <w:tc>
          <w:tcPr>
            <w:tcW w:w="1408" w:type="dxa"/>
            <w:vMerge w:val="restart"/>
            <w:tcMar>
              <w:top w:w="13" w:type="dxa"/>
              <w:left w:w="108" w:type="dxa"/>
              <w:right w:w="96" w:type="dxa"/>
            </w:tcMar>
            <w:vAlign w:val="center"/>
          </w:tcPr>
          <w:p w14:paraId="2203D918" w14:textId="77777777" w:rsidR="00330917" w:rsidRPr="00377865" w:rsidRDefault="00330917" w:rsidP="003D6B1C">
            <w:pPr>
              <w:spacing w:line="257" w:lineRule="auto"/>
              <w:ind w:left="3" w:hanging="3"/>
              <w:rPr>
                <w:rFonts w:cs="Times New Roman"/>
              </w:rPr>
            </w:pPr>
            <w:r w:rsidRPr="00377865">
              <w:rPr>
                <w:rFonts w:cs="Times New Roman"/>
                <w:b/>
                <w:bCs/>
                <w:color w:val="000000" w:themeColor="text1"/>
              </w:rPr>
              <w:t>Study Designs</w:t>
            </w:r>
          </w:p>
        </w:tc>
        <w:tc>
          <w:tcPr>
            <w:tcW w:w="5152" w:type="dxa"/>
            <w:tcMar>
              <w:top w:w="13" w:type="dxa"/>
              <w:left w:w="108" w:type="dxa"/>
              <w:right w:w="96" w:type="dxa"/>
            </w:tcMar>
          </w:tcPr>
          <w:p w14:paraId="4EE6E84F" w14:textId="137DF96A" w:rsidR="00330917" w:rsidRPr="00377865" w:rsidRDefault="00237B4F" w:rsidP="003D6B1C">
            <w:pPr>
              <w:spacing w:line="257" w:lineRule="auto"/>
              <w:rPr>
                <w:rFonts w:cs="Times New Roman"/>
                <w:color w:val="000000" w:themeColor="text1"/>
              </w:rPr>
            </w:pPr>
            <w:r w:rsidRPr="00377865">
              <w:rPr>
                <w:rFonts w:cs="Times New Roman"/>
                <w:color w:val="000000" w:themeColor="text1"/>
              </w:rPr>
              <w:t>Cross-sectional</w:t>
            </w:r>
            <w:r w:rsidR="00536199">
              <w:rPr>
                <w:rFonts w:cs="Times New Roman"/>
                <w:color w:val="000000" w:themeColor="text1"/>
              </w:rPr>
              <w:t>,</w:t>
            </w:r>
            <w:r w:rsidR="003C328D">
              <w:rPr>
                <w:rFonts w:cs="Times New Roman"/>
                <w:color w:val="000000" w:themeColor="text1"/>
              </w:rPr>
              <w:t xml:space="preserve"> trials</w:t>
            </w:r>
            <w:r w:rsidR="00536199">
              <w:rPr>
                <w:rFonts w:cs="Times New Roman"/>
                <w:color w:val="000000" w:themeColor="text1"/>
              </w:rPr>
              <w:t xml:space="preserve"> </w:t>
            </w:r>
            <w:r w:rsidR="003C328D">
              <w:rPr>
                <w:rFonts w:cs="Times New Roman"/>
                <w:color w:val="000000" w:themeColor="text1"/>
              </w:rPr>
              <w:t xml:space="preserve">and </w:t>
            </w:r>
            <w:r w:rsidRPr="00377865">
              <w:rPr>
                <w:rFonts w:cs="Times New Roman"/>
                <w:color w:val="000000" w:themeColor="text1"/>
              </w:rPr>
              <w:t>cohort studies</w:t>
            </w:r>
          </w:p>
        </w:tc>
        <w:tc>
          <w:tcPr>
            <w:tcW w:w="2610" w:type="dxa"/>
            <w:tcMar>
              <w:top w:w="13" w:type="dxa"/>
              <w:left w:w="108" w:type="dxa"/>
              <w:right w:w="96" w:type="dxa"/>
            </w:tcMar>
          </w:tcPr>
          <w:p w14:paraId="231DE8AD" w14:textId="77777777" w:rsidR="00330917" w:rsidRPr="00377865" w:rsidRDefault="00330917" w:rsidP="003D6B1C">
            <w:pPr>
              <w:spacing w:line="257" w:lineRule="auto"/>
              <w:rPr>
                <w:rFonts w:cs="Times New Roman"/>
                <w:color w:val="000000" w:themeColor="text1"/>
              </w:rPr>
            </w:pPr>
            <w:r w:rsidRPr="00377865">
              <w:rPr>
                <w:rFonts w:cs="Times New Roman"/>
                <w:color w:val="000000" w:themeColor="text1"/>
              </w:rPr>
              <w:t>Letter to editor,</w:t>
            </w:r>
          </w:p>
          <w:p w14:paraId="4D73F86F" w14:textId="77777777" w:rsidR="00330917" w:rsidRPr="00377865" w:rsidRDefault="00330917" w:rsidP="003D6B1C">
            <w:pPr>
              <w:spacing w:line="257" w:lineRule="auto"/>
              <w:rPr>
                <w:rFonts w:cs="Times New Roman"/>
                <w:color w:val="000000" w:themeColor="text1"/>
              </w:rPr>
            </w:pPr>
            <w:r w:rsidRPr="00377865">
              <w:rPr>
                <w:rFonts w:cs="Times New Roman"/>
                <w:color w:val="000000" w:themeColor="text1"/>
              </w:rPr>
              <w:t>Commentaries,</w:t>
            </w:r>
          </w:p>
          <w:p w14:paraId="750E8E04" w14:textId="488B8B54" w:rsidR="00330917" w:rsidRPr="00377865" w:rsidRDefault="00330917" w:rsidP="003D6B1C">
            <w:pPr>
              <w:spacing w:line="257" w:lineRule="auto"/>
              <w:rPr>
                <w:rFonts w:cs="Times New Roman"/>
              </w:rPr>
            </w:pPr>
            <w:r w:rsidRPr="00377865">
              <w:rPr>
                <w:rFonts w:cs="Times New Roman"/>
              </w:rPr>
              <w:t xml:space="preserve">Qualitative studies, </w:t>
            </w:r>
            <w:r w:rsidRPr="00377865">
              <w:rPr>
                <w:rFonts w:cs="Times New Roman"/>
                <w:color w:val="000000" w:themeColor="text1"/>
              </w:rPr>
              <w:t>Abstract only, Case series, case reports, reviews, Discussion papers</w:t>
            </w:r>
          </w:p>
        </w:tc>
      </w:tr>
      <w:tr w:rsidR="00330917" w:rsidRPr="00377865" w14:paraId="77CE13AE" w14:textId="77777777" w:rsidTr="00377865">
        <w:trPr>
          <w:trHeight w:val="1110"/>
        </w:trPr>
        <w:tc>
          <w:tcPr>
            <w:tcW w:w="1408" w:type="dxa"/>
            <w:vMerge/>
            <w:vAlign w:val="center"/>
          </w:tcPr>
          <w:p w14:paraId="0C71F8D2" w14:textId="77777777" w:rsidR="00330917" w:rsidRPr="00377865" w:rsidRDefault="00330917" w:rsidP="003D6B1C">
            <w:pPr>
              <w:rPr>
                <w:rFonts w:cs="Times New Roman"/>
              </w:rPr>
            </w:pPr>
          </w:p>
        </w:tc>
        <w:tc>
          <w:tcPr>
            <w:tcW w:w="5152" w:type="dxa"/>
            <w:tcMar>
              <w:top w:w="13" w:type="dxa"/>
              <w:left w:w="108" w:type="dxa"/>
              <w:right w:w="96" w:type="dxa"/>
            </w:tcMar>
          </w:tcPr>
          <w:p w14:paraId="79932EBA" w14:textId="29838F87" w:rsidR="00330917" w:rsidRPr="00377865" w:rsidRDefault="00673DDE" w:rsidP="003D6B1C">
            <w:pPr>
              <w:spacing w:line="257" w:lineRule="auto"/>
              <w:rPr>
                <w:rFonts w:cs="Times New Roman"/>
                <w:color w:val="000000" w:themeColor="text1"/>
              </w:rPr>
            </w:pPr>
            <w:r w:rsidRPr="00377865">
              <w:rPr>
                <w:rFonts w:cs="Times New Roman"/>
                <w:color w:val="000000" w:themeColor="text1"/>
              </w:rPr>
              <w:t>Only p</w:t>
            </w:r>
            <w:r w:rsidR="00330917" w:rsidRPr="00377865">
              <w:rPr>
                <w:rFonts w:cs="Times New Roman"/>
                <w:color w:val="000000" w:themeColor="text1"/>
              </w:rPr>
              <w:t xml:space="preserve">ublished articles with </w:t>
            </w:r>
            <w:r w:rsidRPr="00377865">
              <w:rPr>
                <w:rFonts w:cs="Times New Roman"/>
                <w:color w:val="000000" w:themeColor="text1"/>
              </w:rPr>
              <w:t>English</w:t>
            </w:r>
            <w:r w:rsidR="00330917" w:rsidRPr="00377865">
              <w:rPr>
                <w:rFonts w:cs="Times New Roman"/>
                <w:color w:val="000000" w:themeColor="text1"/>
              </w:rPr>
              <w:t xml:space="preserve"> language restriction</w:t>
            </w:r>
            <w:r w:rsidR="00066C9B" w:rsidRPr="00377865">
              <w:rPr>
                <w:rFonts w:cs="Times New Roman"/>
                <w:color w:val="000000" w:themeColor="text1"/>
              </w:rPr>
              <w:t xml:space="preserve"> till </w:t>
            </w:r>
            <w:r w:rsidR="00073AFE">
              <w:rPr>
                <w:rFonts w:cs="Times New Roman"/>
                <w:color w:val="000000" w:themeColor="text1"/>
              </w:rPr>
              <w:t>11</w:t>
            </w:r>
            <w:r w:rsidR="00066C9B" w:rsidRPr="00377865">
              <w:rPr>
                <w:rFonts w:cs="Times New Roman"/>
                <w:color w:val="000000" w:themeColor="text1"/>
                <w:vertAlign w:val="superscript"/>
              </w:rPr>
              <w:t>th</w:t>
            </w:r>
            <w:r w:rsidR="00066C9B" w:rsidRPr="00377865">
              <w:rPr>
                <w:rFonts w:cs="Times New Roman"/>
                <w:color w:val="000000" w:themeColor="text1"/>
              </w:rPr>
              <w:t xml:space="preserve"> of </w:t>
            </w:r>
            <w:r w:rsidR="00073AFE">
              <w:rPr>
                <w:rFonts w:cs="Times New Roman"/>
                <w:color w:val="000000" w:themeColor="text1"/>
              </w:rPr>
              <w:t>Novembe</w:t>
            </w:r>
            <w:r w:rsidR="00066C9B" w:rsidRPr="00377865">
              <w:rPr>
                <w:rFonts w:cs="Times New Roman"/>
                <w:color w:val="000000" w:themeColor="text1"/>
              </w:rPr>
              <w:t>r 2023</w:t>
            </w:r>
          </w:p>
        </w:tc>
        <w:tc>
          <w:tcPr>
            <w:tcW w:w="2610" w:type="dxa"/>
            <w:tcMar>
              <w:top w:w="13" w:type="dxa"/>
              <w:left w:w="108" w:type="dxa"/>
              <w:right w:w="96" w:type="dxa"/>
            </w:tcMar>
          </w:tcPr>
          <w:p w14:paraId="1E748990" w14:textId="77777777" w:rsidR="00330917" w:rsidRPr="00377865" w:rsidRDefault="00330917" w:rsidP="003D6B1C">
            <w:pPr>
              <w:spacing w:line="257" w:lineRule="auto"/>
              <w:rPr>
                <w:rFonts w:cs="Times New Roman"/>
              </w:rPr>
            </w:pPr>
            <w:r w:rsidRPr="00377865">
              <w:rPr>
                <w:rFonts w:cs="Times New Roman"/>
              </w:rPr>
              <w:t>Unavailable full-text articles</w:t>
            </w:r>
          </w:p>
        </w:tc>
      </w:tr>
    </w:tbl>
    <w:p w14:paraId="21B88B51" w14:textId="77777777" w:rsidR="00727F1F" w:rsidRPr="00BC09C2" w:rsidRDefault="00727F1F" w:rsidP="00727F1F">
      <w:pPr>
        <w:pStyle w:val="paragraph"/>
      </w:pPr>
    </w:p>
    <w:p w14:paraId="78C61475" w14:textId="620BCD3B" w:rsidR="0051519A" w:rsidRPr="00BC09C2" w:rsidRDefault="0051519A" w:rsidP="00C77766">
      <w:pPr>
        <w:rPr>
          <w:rFonts w:cs="Times New Roman"/>
        </w:rPr>
      </w:pPr>
    </w:p>
    <w:p w14:paraId="79CD2CAB" w14:textId="4F378CF6" w:rsidR="0051519A" w:rsidRPr="00BC09C2" w:rsidRDefault="0051519A" w:rsidP="00C77766">
      <w:pPr>
        <w:rPr>
          <w:rFonts w:cs="Times New Roman"/>
        </w:rPr>
      </w:pPr>
    </w:p>
    <w:p w14:paraId="2127A87D" w14:textId="258631BC" w:rsidR="0051519A" w:rsidRDefault="0051519A" w:rsidP="00C77766"/>
    <w:p w14:paraId="282EB2FE" w14:textId="22958EDF" w:rsidR="0051519A" w:rsidRDefault="0051519A" w:rsidP="00C77766"/>
    <w:p w14:paraId="17306260" w14:textId="77777777" w:rsidR="00852809" w:rsidRDefault="00852809" w:rsidP="00C77766"/>
    <w:p w14:paraId="057DB382" w14:textId="77777777" w:rsidR="00852809" w:rsidRDefault="00852809" w:rsidP="00C77766"/>
    <w:p w14:paraId="66514E63" w14:textId="77777777" w:rsidR="00852809" w:rsidRDefault="00852809" w:rsidP="00C77766"/>
    <w:p w14:paraId="23ED4478" w14:textId="77777777" w:rsidR="00852809" w:rsidRDefault="00852809" w:rsidP="00C77766"/>
    <w:p w14:paraId="21512855" w14:textId="77777777" w:rsidR="00852809" w:rsidRDefault="00852809" w:rsidP="00C77766"/>
    <w:p w14:paraId="26F8F88F" w14:textId="77777777" w:rsidR="00852809" w:rsidRDefault="00852809" w:rsidP="00C77766"/>
    <w:p w14:paraId="794F0D02" w14:textId="77777777" w:rsidR="00852809" w:rsidRDefault="00852809" w:rsidP="00C77766"/>
    <w:p w14:paraId="0620FE3F" w14:textId="3AC66CC3" w:rsidR="0051519A" w:rsidRDefault="0051519A" w:rsidP="00C77766"/>
    <w:p w14:paraId="69473F51" w14:textId="6D54F564" w:rsidR="0051519A" w:rsidRDefault="0051519A" w:rsidP="00C77766"/>
    <w:p w14:paraId="168CFB4A" w14:textId="77777777" w:rsidR="00284CE4" w:rsidRDefault="00284CE4" w:rsidP="4F3AB985">
      <w:pPr>
        <w:sectPr w:rsidR="00284CE4" w:rsidSect="0051519A">
          <w:pgSz w:w="11906" w:h="16838"/>
          <w:pgMar w:top="1440" w:right="1440" w:bottom="1440" w:left="1440" w:header="720" w:footer="720" w:gutter="0"/>
          <w:cols w:space="720"/>
          <w:docGrid w:linePitch="360"/>
        </w:sectPr>
      </w:pPr>
    </w:p>
    <w:p w14:paraId="3BB0EF44" w14:textId="4D7ECA2A" w:rsidR="0055668E" w:rsidRPr="0097188F" w:rsidRDefault="0055668E" w:rsidP="005F3A00">
      <w:pPr>
        <w:pStyle w:val="Body"/>
        <w:ind w:right="-334"/>
        <w:rPr>
          <w:rFonts w:ascii="Times New Roman" w:hAnsi="Times New Roman" w:cs="Times New Roman"/>
          <w:sz w:val="24"/>
          <w:szCs w:val="24"/>
          <w:shd w:val="clear" w:color="auto" w:fill="B4C6E7" w:themeFill="accent1" w:themeFillTint="66"/>
        </w:rPr>
      </w:pPr>
      <w:bookmarkStart w:id="4" w:name="_Hlk147658001"/>
      <w:r w:rsidRPr="009F4F58">
        <w:rPr>
          <w:rFonts w:ascii="Times New Roman" w:hAnsi="Times New Roman" w:cs="Times New Roman"/>
          <w:b/>
          <w:bCs/>
          <w:sz w:val="24"/>
          <w:szCs w:val="24"/>
        </w:rPr>
        <w:lastRenderedPageBreak/>
        <w:t>Table S</w:t>
      </w:r>
      <w:r w:rsidR="00376412" w:rsidRPr="009F4F58">
        <w:rPr>
          <w:rFonts w:ascii="Times New Roman" w:hAnsi="Times New Roman" w:cs="Times New Roman"/>
          <w:b/>
          <w:bCs/>
          <w:sz w:val="24"/>
          <w:szCs w:val="24"/>
        </w:rPr>
        <w:t>3</w:t>
      </w:r>
      <w:r w:rsidRPr="009F4F58">
        <w:rPr>
          <w:rFonts w:ascii="Times New Roman" w:hAnsi="Times New Roman" w:cs="Times New Roman"/>
          <w:b/>
          <w:bCs/>
          <w:sz w:val="24"/>
          <w:szCs w:val="24"/>
        </w:rPr>
        <w:t xml:space="preserve">. </w:t>
      </w:r>
      <w:r w:rsidRPr="0097188F">
        <w:rPr>
          <w:rFonts w:ascii="Times New Roman" w:hAnsi="Times New Roman" w:cs="Times New Roman"/>
          <w:sz w:val="24"/>
          <w:szCs w:val="24"/>
        </w:rPr>
        <w:t xml:space="preserve">The adjusted search terms as per searched electronic databases [as of </w:t>
      </w:r>
      <w:r w:rsidR="000207BA" w:rsidRPr="0097188F">
        <w:rPr>
          <w:rFonts w:ascii="Times New Roman" w:hAnsi="Times New Roman" w:cs="Times New Roman"/>
          <w:sz w:val="24"/>
          <w:szCs w:val="24"/>
        </w:rPr>
        <w:t>11</w:t>
      </w:r>
      <w:r w:rsidRPr="0097188F">
        <w:rPr>
          <w:rFonts w:ascii="Times New Roman" w:hAnsi="Times New Roman" w:cs="Times New Roman"/>
          <w:sz w:val="24"/>
          <w:szCs w:val="24"/>
        </w:rPr>
        <w:t>.</w:t>
      </w:r>
      <w:r w:rsidR="00356186" w:rsidRPr="0097188F">
        <w:rPr>
          <w:rFonts w:ascii="Times New Roman" w:hAnsi="Times New Roman" w:cs="Times New Roman"/>
          <w:sz w:val="24"/>
          <w:szCs w:val="24"/>
        </w:rPr>
        <w:t>1</w:t>
      </w:r>
      <w:r w:rsidR="000207BA" w:rsidRPr="0097188F">
        <w:rPr>
          <w:rFonts w:ascii="Times New Roman" w:hAnsi="Times New Roman" w:cs="Times New Roman"/>
          <w:sz w:val="24"/>
          <w:szCs w:val="24"/>
        </w:rPr>
        <w:t>1</w:t>
      </w:r>
      <w:r w:rsidRPr="0097188F">
        <w:rPr>
          <w:rFonts w:ascii="Times New Roman" w:hAnsi="Times New Roman" w:cs="Times New Roman"/>
          <w:sz w:val="24"/>
          <w:szCs w:val="24"/>
        </w:rPr>
        <w:t>.2023]</w:t>
      </w:r>
    </w:p>
    <w:tbl>
      <w:tblPr>
        <w:tblStyle w:val="GridTable6Colorful"/>
        <w:tblW w:w="9625" w:type="dxa"/>
        <w:tblLayout w:type="fixed"/>
        <w:tblLook w:val="04A0" w:firstRow="1" w:lastRow="0" w:firstColumn="1" w:lastColumn="0" w:noHBand="0" w:noVBand="1"/>
      </w:tblPr>
      <w:tblGrid>
        <w:gridCol w:w="1259"/>
        <w:gridCol w:w="7286"/>
        <w:gridCol w:w="1080"/>
      </w:tblGrid>
      <w:tr w:rsidR="00CA36A2" w:rsidRPr="00547935" w14:paraId="561A74C4" w14:textId="77777777" w:rsidTr="00CA36A2">
        <w:trPr>
          <w:cnfStyle w:val="100000000000" w:firstRow="1" w:lastRow="0" w:firstColumn="0" w:lastColumn="0" w:oddVBand="0" w:evenVBand="0" w:oddHBand="0"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1259" w:type="dxa"/>
          </w:tcPr>
          <w:bookmarkEnd w:id="4"/>
          <w:p w14:paraId="0DD7CBDD" w14:textId="77777777" w:rsidR="00CA36A2" w:rsidRPr="00547935" w:rsidRDefault="00CA36A2" w:rsidP="00721858">
            <w:pPr>
              <w:pStyle w:val="Body"/>
              <w:jc w:val="center"/>
              <w:rPr>
                <w:rFonts w:ascii="Times New Roman" w:hAnsi="Times New Roman" w:cs="Times New Roman"/>
                <w:sz w:val="24"/>
                <w:szCs w:val="24"/>
              </w:rPr>
            </w:pPr>
            <w:r w:rsidRPr="00547935">
              <w:rPr>
                <w:rFonts w:ascii="Times New Roman" w:hAnsi="Times New Roman" w:cs="Times New Roman"/>
                <w:sz w:val="24"/>
                <w:szCs w:val="24"/>
              </w:rPr>
              <w:t>Database</w:t>
            </w:r>
          </w:p>
        </w:tc>
        <w:tc>
          <w:tcPr>
            <w:tcW w:w="7286" w:type="dxa"/>
          </w:tcPr>
          <w:p w14:paraId="6BAC7FD0" w14:textId="77777777" w:rsidR="00CA36A2" w:rsidRPr="00547935" w:rsidRDefault="00CA36A2" w:rsidP="00721858">
            <w:pPr>
              <w:pStyle w:val="Body"/>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7935">
              <w:rPr>
                <w:rFonts w:ascii="Times New Roman" w:hAnsi="Times New Roman" w:cs="Times New Roman"/>
                <w:sz w:val="24"/>
                <w:szCs w:val="24"/>
              </w:rPr>
              <w:t>Search Query</w:t>
            </w:r>
          </w:p>
        </w:tc>
        <w:tc>
          <w:tcPr>
            <w:tcW w:w="1080" w:type="dxa"/>
          </w:tcPr>
          <w:p w14:paraId="53B03776" w14:textId="77777777" w:rsidR="00CA36A2" w:rsidRPr="00547935" w:rsidRDefault="00CA36A2" w:rsidP="00F375C5">
            <w:pPr>
              <w:pStyle w:val="Body"/>
              <w:ind w:left="-80" w:firstLine="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47935">
              <w:rPr>
                <w:rFonts w:ascii="Times New Roman" w:hAnsi="Times New Roman" w:cs="Times New Roman"/>
                <w:sz w:val="24"/>
                <w:szCs w:val="24"/>
              </w:rPr>
              <w:t>Results</w:t>
            </w:r>
          </w:p>
          <w:p w14:paraId="2A4C8F19" w14:textId="77777777" w:rsidR="00CA36A2" w:rsidRPr="00547935" w:rsidRDefault="00CA36A2" w:rsidP="00721858">
            <w:pPr>
              <w:pStyle w:val="Body"/>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5668E" w:rsidRPr="00547935" w14:paraId="700FD4F4" w14:textId="77777777" w:rsidTr="002C0262">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9625" w:type="dxa"/>
            <w:gridSpan w:val="3"/>
          </w:tcPr>
          <w:p w14:paraId="4FFE765E" w14:textId="58AD378A" w:rsidR="0055668E" w:rsidRPr="00547935" w:rsidRDefault="0055668E" w:rsidP="00721858">
            <w:pPr>
              <w:pStyle w:val="Body"/>
              <w:rPr>
                <w:rFonts w:ascii="Times New Roman" w:hAnsi="Times New Roman" w:cs="Times New Roman"/>
                <w:sz w:val="24"/>
                <w:szCs w:val="24"/>
              </w:rPr>
            </w:pPr>
          </w:p>
        </w:tc>
      </w:tr>
      <w:tr w:rsidR="00CA36A2" w:rsidRPr="00547935" w14:paraId="46AC12BB" w14:textId="77777777" w:rsidTr="00CA36A2">
        <w:trPr>
          <w:trHeight w:val="998"/>
        </w:trPr>
        <w:tc>
          <w:tcPr>
            <w:cnfStyle w:val="001000000000" w:firstRow="0" w:lastRow="0" w:firstColumn="1" w:lastColumn="0" w:oddVBand="0" w:evenVBand="0" w:oddHBand="0" w:evenHBand="0" w:firstRowFirstColumn="0" w:firstRowLastColumn="0" w:lastRowFirstColumn="0" w:lastRowLastColumn="0"/>
            <w:tcW w:w="1259" w:type="dxa"/>
          </w:tcPr>
          <w:p w14:paraId="2DA8896D" w14:textId="3644C0B4" w:rsidR="00CA36A2" w:rsidRPr="00547935" w:rsidRDefault="00CA36A2" w:rsidP="00CA36A2">
            <w:pPr>
              <w:pStyle w:val="Body"/>
              <w:rPr>
                <w:rFonts w:ascii="Times New Roman" w:hAnsi="Times New Roman" w:cs="Times New Roman"/>
                <w:sz w:val="24"/>
                <w:szCs w:val="24"/>
              </w:rPr>
            </w:pPr>
            <w:bookmarkStart w:id="5" w:name="_Hlk125280328"/>
            <w:r w:rsidRPr="00547935">
              <w:rPr>
                <w:rFonts w:ascii="Times New Roman" w:hAnsi="Times New Roman" w:cs="Times New Roman"/>
                <w:sz w:val="24"/>
                <w:szCs w:val="24"/>
              </w:rPr>
              <w:t>PubMed</w:t>
            </w:r>
          </w:p>
        </w:tc>
        <w:tc>
          <w:tcPr>
            <w:tcW w:w="7286" w:type="dxa"/>
          </w:tcPr>
          <w:p w14:paraId="35ACEC45" w14:textId="5E5EA9D8" w:rsidR="00CA36A2" w:rsidRPr="00547935" w:rsidRDefault="00CA36A2" w:rsidP="00CA36A2">
            <w:pPr>
              <w:cnfStyle w:val="000000000000" w:firstRow="0" w:lastRow="0" w:firstColumn="0" w:lastColumn="0" w:oddVBand="0" w:evenVBand="0" w:oddHBand="0" w:evenHBand="0" w:firstRowFirstColumn="0" w:firstRowLastColumn="0" w:lastRowFirstColumn="0" w:lastRowLastColumn="0"/>
              <w:rPr>
                <w:rFonts w:cs="Times New Roman"/>
                <w:b/>
                <w:bCs/>
                <w:color w:val="212121"/>
                <w:shd w:val="clear" w:color="auto" w:fill="FFFFFF"/>
              </w:rPr>
            </w:pPr>
            <w:r w:rsidRPr="00547935">
              <w:rPr>
                <w:rStyle w:val="Strong"/>
                <w:rFonts w:cs="Times New Roman"/>
                <w:b w:val="0"/>
                <w:bCs w:val="0"/>
                <w:color w:val="212121"/>
                <w:shd w:val="clear" w:color="auto" w:fill="FFFFFF"/>
              </w:rPr>
              <w:t>((("smokeless"[All Fields]) AND ("tobacco"[</w:t>
            </w:r>
            <w:proofErr w:type="spellStart"/>
            <w:r w:rsidRPr="00547935">
              <w:rPr>
                <w:rStyle w:val="Strong"/>
                <w:rFonts w:cs="Times New Roman"/>
                <w:b w:val="0"/>
                <w:bCs w:val="0"/>
                <w:color w:val="212121"/>
                <w:shd w:val="clear" w:color="auto" w:fill="FFFFFF"/>
              </w:rPr>
              <w:t>MeSH</w:t>
            </w:r>
            <w:proofErr w:type="spellEnd"/>
            <w:r w:rsidRPr="00547935">
              <w:rPr>
                <w:rStyle w:val="Strong"/>
                <w:rFonts w:cs="Times New Roman"/>
                <w:b w:val="0"/>
                <w:bCs w:val="0"/>
                <w:color w:val="212121"/>
                <w:shd w:val="clear" w:color="auto" w:fill="FFFFFF"/>
              </w:rPr>
              <w:t xml:space="preserve"> Terms] OR "tobacco"[All Fields] OR "tobacco products"[</w:t>
            </w:r>
            <w:proofErr w:type="spellStart"/>
            <w:r w:rsidRPr="00547935">
              <w:rPr>
                <w:rStyle w:val="Strong"/>
                <w:rFonts w:cs="Times New Roman"/>
                <w:b w:val="0"/>
                <w:bCs w:val="0"/>
                <w:color w:val="212121"/>
                <w:shd w:val="clear" w:color="auto" w:fill="FFFFFF"/>
              </w:rPr>
              <w:t>MeSH</w:t>
            </w:r>
            <w:proofErr w:type="spellEnd"/>
            <w:r w:rsidRPr="00547935">
              <w:rPr>
                <w:rStyle w:val="Strong"/>
                <w:rFonts w:cs="Times New Roman"/>
                <w:b w:val="0"/>
                <w:bCs w:val="0"/>
                <w:color w:val="212121"/>
                <w:shd w:val="clear" w:color="auto" w:fill="FFFFFF"/>
              </w:rPr>
              <w:t xml:space="preserve"> Terms] OR ("tobacco"[All Fields] AND "products"[All Fields]) OR "tobacco products"[All Fields] OR "tobaccos"[All Fields] OR "tobacco s"[All Fields])) OR "Chewing tobacco"[All Fields] OR ("tobacco, smokeless"[</w:t>
            </w:r>
            <w:proofErr w:type="spellStart"/>
            <w:r w:rsidRPr="00547935">
              <w:rPr>
                <w:rStyle w:val="Strong"/>
                <w:rFonts w:cs="Times New Roman"/>
                <w:b w:val="0"/>
                <w:bCs w:val="0"/>
                <w:color w:val="212121"/>
                <w:shd w:val="clear" w:color="auto" w:fill="FFFFFF"/>
              </w:rPr>
              <w:t>MeSH</w:t>
            </w:r>
            <w:proofErr w:type="spellEnd"/>
            <w:r w:rsidRPr="00547935">
              <w:rPr>
                <w:rStyle w:val="Strong"/>
                <w:rFonts w:cs="Times New Roman"/>
                <w:b w:val="0"/>
                <w:bCs w:val="0"/>
                <w:color w:val="212121"/>
                <w:shd w:val="clear" w:color="auto" w:fill="FFFFFF"/>
              </w:rPr>
              <w:t xml:space="preserve"> Terms] OR ("tobacco"[All Fields] AND "smokeless"[All Fields]) OR "smokeless tobacco"[All Fields] OR "snuff"[All Fields] OR "snuffs"[All Fields]) OR ("tobacco, smokeless"[</w:t>
            </w:r>
            <w:proofErr w:type="spellStart"/>
            <w:r w:rsidRPr="00547935">
              <w:rPr>
                <w:rStyle w:val="Strong"/>
                <w:rFonts w:cs="Times New Roman"/>
                <w:b w:val="0"/>
                <w:bCs w:val="0"/>
                <w:color w:val="212121"/>
                <w:shd w:val="clear" w:color="auto" w:fill="FFFFFF"/>
              </w:rPr>
              <w:t>MeSH</w:t>
            </w:r>
            <w:proofErr w:type="spellEnd"/>
            <w:r w:rsidRPr="00547935">
              <w:rPr>
                <w:rStyle w:val="Strong"/>
                <w:rFonts w:cs="Times New Roman"/>
                <w:b w:val="0"/>
                <w:bCs w:val="0"/>
                <w:color w:val="212121"/>
                <w:shd w:val="clear" w:color="auto" w:fill="FFFFFF"/>
              </w:rPr>
              <w:t xml:space="preserve"> Terms] OR ("tobacco"[All Fields] AND "smokeless"[All Fields]) OR "smokeless tobacco"[All Fields] OR "snus"[All Fields]) OR "Khaini"[All Fields] OR "Gutkha"[All Fields] OR "</w:t>
            </w:r>
            <w:proofErr w:type="spellStart"/>
            <w:r w:rsidRPr="00547935">
              <w:rPr>
                <w:rStyle w:val="Strong"/>
                <w:rFonts w:cs="Times New Roman"/>
                <w:b w:val="0"/>
                <w:bCs w:val="0"/>
                <w:color w:val="212121"/>
                <w:shd w:val="clear" w:color="auto" w:fill="FFFFFF"/>
              </w:rPr>
              <w:t>Naswar</w:t>
            </w:r>
            <w:proofErr w:type="spellEnd"/>
            <w:r w:rsidRPr="00547935">
              <w:rPr>
                <w:rStyle w:val="Strong"/>
                <w:rFonts w:cs="Times New Roman"/>
                <w:b w:val="0"/>
                <w:bCs w:val="0"/>
                <w:color w:val="212121"/>
                <w:shd w:val="clear" w:color="auto" w:fill="FFFFFF"/>
              </w:rPr>
              <w:t>"[All Fields] OR "Tobacco pouches"[All Fields] OR "Spit tobacco"[All Fields] OR "Oral tobacco"[All Fields] OR "chewed tobacco"[All Fields]) AND ("Reproductive age"[All Fields] OR ("</w:t>
            </w:r>
            <w:proofErr w:type="spellStart"/>
            <w:r w:rsidRPr="00547935">
              <w:rPr>
                <w:rStyle w:val="Strong"/>
                <w:rFonts w:cs="Times New Roman"/>
                <w:b w:val="0"/>
                <w:bCs w:val="0"/>
                <w:color w:val="212121"/>
                <w:shd w:val="clear" w:color="auto" w:fill="FFFFFF"/>
              </w:rPr>
              <w:t>childbearers</w:t>
            </w:r>
            <w:proofErr w:type="spellEnd"/>
            <w:r w:rsidRPr="00547935">
              <w:rPr>
                <w:rStyle w:val="Strong"/>
                <w:rFonts w:cs="Times New Roman"/>
                <w:b w:val="0"/>
                <w:bCs w:val="0"/>
                <w:color w:val="212121"/>
                <w:shd w:val="clear" w:color="auto" w:fill="FFFFFF"/>
              </w:rPr>
              <w:t>"[All Fields] OR "childbearing"[All Fields]) OR "Fertile years"[All Fields] OR "Age of fertility"[All Fields] OR "young women"[All Fields])–</w:t>
            </w:r>
          </w:p>
        </w:tc>
        <w:tc>
          <w:tcPr>
            <w:tcW w:w="1080" w:type="dxa"/>
          </w:tcPr>
          <w:p w14:paraId="45F0EC75" w14:textId="60B381E7" w:rsidR="00CA36A2" w:rsidRPr="00547935" w:rsidRDefault="00CA36A2" w:rsidP="00CA36A2">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547935">
              <w:rPr>
                <w:rStyle w:val="Strong"/>
                <w:rFonts w:cs="Times New Roman"/>
                <w:b w:val="0"/>
                <w:bCs w:val="0"/>
                <w:color w:val="212121"/>
                <w:shd w:val="clear" w:color="auto" w:fill="FFFFFF"/>
              </w:rPr>
              <w:t>34</w:t>
            </w:r>
          </w:p>
        </w:tc>
      </w:tr>
      <w:bookmarkEnd w:id="5"/>
      <w:tr w:rsidR="00CA36A2" w:rsidRPr="00547935" w14:paraId="17ED3988" w14:textId="77777777" w:rsidTr="002C0262">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9625" w:type="dxa"/>
            <w:gridSpan w:val="3"/>
          </w:tcPr>
          <w:p w14:paraId="0FBE7077" w14:textId="59009EC5" w:rsidR="00CA36A2" w:rsidRPr="00547935" w:rsidRDefault="00CA36A2" w:rsidP="00CA36A2">
            <w:pPr>
              <w:pStyle w:val="Body"/>
              <w:rPr>
                <w:rFonts w:ascii="Times New Roman" w:hAnsi="Times New Roman" w:cs="Times New Roman"/>
                <w:b w:val="0"/>
                <w:bCs w:val="0"/>
                <w:sz w:val="24"/>
                <w:szCs w:val="24"/>
              </w:rPr>
            </w:pPr>
          </w:p>
        </w:tc>
      </w:tr>
      <w:tr w:rsidR="00CA36A2" w:rsidRPr="00547935" w14:paraId="46C295CF" w14:textId="77777777" w:rsidTr="00CA36A2">
        <w:trPr>
          <w:trHeight w:val="176"/>
        </w:trPr>
        <w:tc>
          <w:tcPr>
            <w:cnfStyle w:val="001000000000" w:firstRow="0" w:lastRow="0" w:firstColumn="1" w:lastColumn="0" w:oddVBand="0" w:evenVBand="0" w:oddHBand="0" w:evenHBand="0" w:firstRowFirstColumn="0" w:firstRowLastColumn="0" w:lastRowFirstColumn="0" w:lastRowLastColumn="0"/>
            <w:tcW w:w="1259" w:type="dxa"/>
          </w:tcPr>
          <w:p w14:paraId="4352BD71" w14:textId="07D7C675" w:rsidR="00CA36A2" w:rsidRPr="00547935" w:rsidRDefault="00CA36A2" w:rsidP="00CA36A2">
            <w:pPr>
              <w:rPr>
                <w:rFonts w:cs="Times New Roman"/>
                <w:sz w:val="24"/>
                <w:szCs w:val="24"/>
                <w:lang w:val="pt-BR"/>
              </w:rPr>
            </w:pPr>
            <w:r w:rsidRPr="00547935">
              <w:rPr>
                <w:rFonts w:cs="Times New Roman"/>
                <w:sz w:val="24"/>
                <w:szCs w:val="24"/>
              </w:rPr>
              <w:t>Embase</w:t>
            </w:r>
          </w:p>
        </w:tc>
        <w:tc>
          <w:tcPr>
            <w:tcW w:w="7286" w:type="dxa"/>
          </w:tcPr>
          <w:p w14:paraId="529247A2" w14:textId="055DE855" w:rsidR="00CA36A2" w:rsidRPr="00547935" w:rsidRDefault="00CA36A2" w:rsidP="00CA36A2">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547935">
              <w:rPr>
                <w:rFonts w:cs="Times New Roman"/>
                <w:sz w:val="24"/>
                <w:szCs w:val="24"/>
              </w:rPr>
              <w:t xml:space="preserve">(smokeless AND tobacco OR 'chewing tobacco' OR snuff OR snus OR khaini OR gutkha OR </w:t>
            </w:r>
            <w:proofErr w:type="spellStart"/>
            <w:r w:rsidRPr="00547935">
              <w:rPr>
                <w:rFonts w:cs="Times New Roman"/>
                <w:sz w:val="24"/>
                <w:szCs w:val="24"/>
              </w:rPr>
              <w:t>naswar</w:t>
            </w:r>
            <w:proofErr w:type="spellEnd"/>
            <w:r w:rsidRPr="00547935">
              <w:rPr>
                <w:rFonts w:cs="Times New Roman"/>
                <w:sz w:val="24"/>
                <w:szCs w:val="24"/>
              </w:rPr>
              <w:t xml:space="preserve"> OR 'tobacco pouches' OR 'spit tobacco' OR 'oral tobacco' OR 'chewed tobacco') AND ('reproductive age' OR childbearing OR 'fertile years' OR 'age of fertility' OR 'young women')  </w:t>
            </w:r>
          </w:p>
        </w:tc>
        <w:tc>
          <w:tcPr>
            <w:tcW w:w="1080" w:type="dxa"/>
          </w:tcPr>
          <w:p w14:paraId="50D2EC5D" w14:textId="0414CBC3" w:rsidR="00CA36A2" w:rsidRPr="00547935" w:rsidRDefault="00CA36A2" w:rsidP="00CA36A2">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547935">
              <w:rPr>
                <w:rFonts w:cs="Times New Roman"/>
                <w:sz w:val="24"/>
                <w:szCs w:val="24"/>
              </w:rPr>
              <w:t>44</w:t>
            </w:r>
          </w:p>
        </w:tc>
      </w:tr>
      <w:tr w:rsidR="00CA36A2" w:rsidRPr="00547935" w14:paraId="57E2EFC7" w14:textId="77777777" w:rsidTr="002C0262">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9625" w:type="dxa"/>
            <w:gridSpan w:val="3"/>
          </w:tcPr>
          <w:p w14:paraId="2E0D8638" w14:textId="0518EFFC" w:rsidR="00CA36A2" w:rsidRPr="00547935" w:rsidRDefault="00CA36A2" w:rsidP="00CA36A2">
            <w:pPr>
              <w:rPr>
                <w:rFonts w:cs="Times New Roman"/>
                <w:sz w:val="24"/>
                <w:szCs w:val="24"/>
              </w:rPr>
            </w:pPr>
          </w:p>
        </w:tc>
      </w:tr>
      <w:tr w:rsidR="00CA36A2" w:rsidRPr="00547935" w14:paraId="037E2C64" w14:textId="77777777" w:rsidTr="00CA36A2">
        <w:trPr>
          <w:trHeight w:val="176"/>
        </w:trPr>
        <w:tc>
          <w:tcPr>
            <w:cnfStyle w:val="001000000000" w:firstRow="0" w:lastRow="0" w:firstColumn="1" w:lastColumn="0" w:oddVBand="0" w:evenVBand="0" w:oddHBand="0" w:evenHBand="0" w:firstRowFirstColumn="0" w:firstRowLastColumn="0" w:lastRowFirstColumn="0" w:lastRowLastColumn="0"/>
            <w:tcW w:w="1259" w:type="dxa"/>
          </w:tcPr>
          <w:p w14:paraId="6C727314" w14:textId="40CA531F" w:rsidR="00CA36A2" w:rsidRPr="00547935" w:rsidRDefault="00CA36A2" w:rsidP="00CA36A2">
            <w:pPr>
              <w:rPr>
                <w:rFonts w:cs="Times New Roman"/>
                <w:b w:val="0"/>
                <w:bCs w:val="0"/>
                <w:sz w:val="24"/>
                <w:szCs w:val="24"/>
                <w:lang w:val="pt-BR"/>
              </w:rPr>
            </w:pPr>
            <w:r w:rsidRPr="00547935">
              <w:rPr>
                <w:rFonts w:cs="Times New Roman"/>
                <w:sz w:val="24"/>
                <w:szCs w:val="24"/>
                <w:lang w:val="pt-BR"/>
              </w:rPr>
              <w:t>Web of Science</w:t>
            </w:r>
          </w:p>
        </w:tc>
        <w:tc>
          <w:tcPr>
            <w:tcW w:w="7286" w:type="dxa"/>
          </w:tcPr>
          <w:p w14:paraId="3FCE2F50" w14:textId="62F6587D" w:rsidR="00CA36A2" w:rsidRPr="00547935" w:rsidRDefault="00CA36A2" w:rsidP="00CA36A2">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547935">
              <w:rPr>
                <w:rFonts w:cs="Times New Roman"/>
              </w:rPr>
              <w:t xml:space="preserve">((smokeless AND tobacco) OR "Chewing tobacco" OR Snuff OR Snus OR </w:t>
            </w:r>
            <w:proofErr w:type="spellStart"/>
            <w:r w:rsidRPr="00547935">
              <w:rPr>
                <w:rFonts w:cs="Times New Roman"/>
              </w:rPr>
              <w:t>khaing</w:t>
            </w:r>
            <w:proofErr w:type="spellEnd"/>
            <w:r w:rsidRPr="00547935">
              <w:rPr>
                <w:rFonts w:cs="Times New Roman"/>
              </w:rPr>
              <w:t xml:space="preserve"> OR </w:t>
            </w:r>
            <w:proofErr w:type="spellStart"/>
            <w:r w:rsidRPr="00547935">
              <w:rPr>
                <w:rFonts w:cs="Times New Roman"/>
              </w:rPr>
              <w:t>gurkha</w:t>
            </w:r>
            <w:proofErr w:type="spellEnd"/>
            <w:r w:rsidRPr="00547935">
              <w:rPr>
                <w:rFonts w:cs="Times New Roman"/>
              </w:rPr>
              <w:t xml:space="preserve"> OR </w:t>
            </w:r>
            <w:proofErr w:type="spellStart"/>
            <w:r w:rsidRPr="00547935">
              <w:rPr>
                <w:rFonts w:cs="Times New Roman"/>
              </w:rPr>
              <w:t>nascar</w:t>
            </w:r>
            <w:proofErr w:type="spellEnd"/>
            <w:r w:rsidRPr="00547935">
              <w:rPr>
                <w:rFonts w:cs="Times New Roman"/>
              </w:rPr>
              <w:t xml:space="preserve"> OR "Tobacco pouches" OR "Spit tobacco" OR "Oral tobacco" OR "chewed tobacco") (All Fields) and ("Reproductive age" OR Childbearing OR "Fertile years" OR "Age of fertility" OR "young women") (All Fields)</w:t>
            </w:r>
          </w:p>
        </w:tc>
        <w:tc>
          <w:tcPr>
            <w:tcW w:w="1080" w:type="dxa"/>
          </w:tcPr>
          <w:p w14:paraId="63F9DC1D" w14:textId="289E8654" w:rsidR="00CA36A2" w:rsidRPr="00547935" w:rsidRDefault="00CA36A2" w:rsidP="00CA36A2">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547935">
              <w:rPr>
                <w:rFonts w:cs="Times New Roman"/>
                <w:sz w:val="24"/>
                <w:szCs w:val="24"/>
              </w:rPr>
              <w:t>32</w:t>
            </w:r>
          </w:p>
        </w:tc>
      </w:tr>
      <w:tr w:rsidR="00CA36A2" w:rsidRPr="00547935" w14:paraId="58F40938" w14:textId="77777777" w:rsidTr="002C0262">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8545" w:type="dxa"/>
            <w:gridSpan w:val="2"/>
          </w:tcPr>
          <w:p w14:paraId="44C68E15" w14:textId="33C70C5C" w:rsidR="00CA36A2" w:rsidRPr="00547935" w:rsidRDefault="00CA36A2" w:rsidP="00CA36A2">
            <w:pPr>
              <w:rPr>
                <w:rFonts w:cs="Times New Roman"/>
                <w:sz w:val="24"/>
                <w:szCs w:val="24"/>
              </w:rPr>
            </w:pPr>
          </w:p>
        </w:tc>
        <w:tc>
          <w:tcPr>
            <w:tcW w:w="1080" w:type="dxa"/>
          </w:tcPr>
          <w:p w14:paraId="10459865" w14:textId="77777777" w:rsidR="00CA36A2" w:rsidRPr="00547935" w:rsidRDefault="00CA36A2" w:rsidP="00CA36A2">
            <w:pP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r>
      <w:tr w:rsidR="00CA36A2" w:rsidRPr="00547935" w14:paraId="1621104C" w14:textId="77777777" w:rsidTr="00CA36A2">
        <w:trPr>
          <w:trHeight w:val="176"/>
        </w:trPr>
        <w:tc>
          <w:tcPr>
            <w:cnfStyle w:val="001000000000" w:firstRow="0" w:lastRow="0" w:firstColumn="1" w:lastColumn="0" w:oddVBand="0" w:evenVBand="0" w:oddHBand="0" w:evenHBand="0" w:firstRowFirstColumn="0" w:firstRowLastColumn="0" w:lastRowFirstColumn="0" w:lastRowLastColumn="0"/>
            <w:tcW w:w="1259" w:type="dxa"/>
          </w:tcPr>
          <w:p w14:paraId="539166FD" w14:textId="7631FF68" w:rsidR="00CA36A2" w:rsidRPr="00547935" w:rsidRDefault="00CA36A2" w:rsidP="00CA36A2">
            <w:pPr>
              <w:rPr>
                <w:rFonts w:cs="Times New Roman"/>
                <w:b w:val="0"/>
                <w:bCs w:val="0"/>
                <w:sz w:val="24"/>
                <w:szCs w:val="24"/>
                <w:lang w:val="pt-BR"/>
              </w:rPr>
            </w:pPr>
            <w:r w:rsidRPr="00547935">
              <w:rPr>
                <w:rFonts w:cs="Times New Roman"/>
                <w:sz w:val="24"/>
                <w:szCs w:val="24"/>
                <w:lang w:val="pt-BR"/>
              </w:rPr>
              <w:t>Scopus</w:t>
            </w:r>
          </w:p>
        </w:tc>
        <w:tc>
          <w:tcPr>
            <w:tcW w:w="7286" w:type="dxa"/>
          </w:tcPr>
          <w:p w14:paraId="14CA0703" w14:textId="4E8686EE" w:rsidR="00CA36A2" w:rsidRPr="00547935" w:rsidRDefault="00CA36A2" w:rsidP="00CA36A2">
            <w:pPr>
              <w:cnfStyle w:val="000000000000" w:firstRow="0" w:lastRow="0" w:firstColumn="0" w:lastColumn="0" w:oddVBand="0" w:evenVBand="0" w:oddHBand="0" w:evenHBand="0" w:firstRowFirstColumn="0" w:firstRowLastColumn="0" w:lastRowFirstColumn="0" w:lastRowLastColumn="0"/>
              <w:rPr>
                <w:rFonts w:cs="Times New Roman"/>
                <w:sz w:val="24"/>
                <w:szCs w:val="24"/>
              </w:rPr>
            </w:pPr>
            <w:proofErr w:type="gramStart"/>
            <w:r w:rsidRPr="00547935">
              <w:rPr>
                <w:rFonts w:cs="Times New Roman"/>
                <w:sz w:val="24"/>
                <w:szCs w:val="24"/>
              </w:rPr>
              <w:t>( TITLE</w:t>
            </w:r>
            <w:proofErr w:type="gramEnd"/>
            <w:r w:rsidRPr="00547935">
              <w:rPr>
                <w:rFonts w:cs="Times New Roman"/>
                <w:sz w:val="24"/>
                <w:szCs w:val="24"/>
              </w:rPr>
              <w:t xml:space="preserve">-ABS-KEY ( ( "Reproductive age" OR childbearing OR "Fertile years" OR "Age of fertility" OR "young women" ) ) AND TITLE-ABS-KEY ( ( ( smokeless AND tobacco ) OR "Chewing tobacco" OR snuff OR snus OR khaini OR gutkha OR </w:t>
            </w:r>
            <w:proofErr w:type="spellStart"/>
            <w:r w:rsidRPr="00547935">
              <w:rPr>
                <w:rFonts w:cs="Times New Roman"/>
                <w:sz w:val="24"/>
                <w:szCs w:val="24"/>
              </w:rPr>
              <w:t>naswar</w:t>
            </w:r>
            <w:proofErr w:type="spellEnd"/>
            <w:r w:rsidRPr="00547935">
              <w:rPr>
                <w:rFonts w:cs="Times New Roman"/>
                <w:sz w:val="24"/>
                <w:szCs w:val="24"/>
              </w:rPr>
              <w:t xml:space="preserve"> OR "Tobacco pouches" OR "Spit tobacco" OR "Oral tobacco" OR "chewed tobacco" ) ) )      </w:t>
            </w:r>
          </w:p>
        </w:tc>
        <w:tc>
          <w:tcPr>
            <w:tcW w:w="1080" w:type="dxa"/>
          </w:tcPr>
          <w:p w14:paraId="257BB6D0" w14:textId="12C2FC6D" w:rsidR="00CA36A2" w:rsidRPr="00547935" w:rsidRDefault="00CA36A2" w:rsidP="00CA36A2">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547935">
              <w:rPr>
                <w:rFonts w:cs="Times New Roman"/>
                <w:sz w:val="24"/>
                <w:szCs w:val="24"/>
              </w:rPr>
              <w:t>45</w:t>
            </w:r>
          </w:p>
        </w:tc>
      </w:tr>
    </w:tbl>
    <w:p w14:paraId="5A798A10" w14:textId="77777777" w:rsidR="0055668E" w:rsidRDefault="0055668E" w:rsidP="0055668E"/>
    <w:p w14:paraId="03B2737D" w14:textId="77777777" w:rsidR="0055668E" w:rsidRDefault="0055668E" w:rsidP="0055668E"/>
    <w:p w14:paraId="39910DF7" w14:textId="77777777" w:rsidR="00284CE4" w:rsidRDefault="00284CE4" w:rsidP="00644F73">
      <w:pPr>
        <w:pStyle w:val="Body"/>
        <w:widowControl w:val="0"/>
        <w:spacing w:line="240" w:lineRule="auto"/>
        <w:rPr>
          <w:rFonts w:cs="Calibri"/>
          <w:sz w:val="18"/>
          <w:szCs w:val="18"/>
        </w:rPr>
        <w:sectPr w:rsidR="00284CE4" w:rsidSect="00A8293E">
          <w:pgSz w:w="11906" w:h="16838"/>
          <w:pgMar w:top="1440" w:right="1440" w:bottom="1440" w:left="1440" w:header="720" w:footer="720" w:gutter="0"/>
          <w:cols w:space="720"/>
          <w:docGrid w:linePitch="360"/>
        </w:sectPr>
      </w:pPr>
    </w:p>
    <w:p w14:paraId="68BF164A" w14:textId="431ABF66" w:rsidR="0055668E" w:rsidRPr="00B26236" w:rsidRDefault="0055668E" w:rsidP="0055668E">
      <w:pPr>
        <w:pStyle w:val="Body"/>
        <w:widowControl w:val="0"/>
        <w:spacing w:line="240" w:lineRule="auto"/>
        <w:rPr>
          <w:rFonts w:cs="Calibri"/>
          <w:sz w:val="24"/>
          <w:szCs w:val="24"/>
        </w:rPr>
      </w:pPr>
      <w:bookmarkStart w:id="6" w:name="_Hlk147658022"/>
      <w:r w:rsidRPr="7606F8B7">
        <w:rPr>
          <w:rFonts w:ascii="Times New Roman" w:hAnsi="Times New Roman" w:cs="Times New Roman"/>
          <w:b/>
          <w:bCs/>
          <w:sz w:val="24"/>
          <w:szCs w:val="24"/>
        </w:rPr>
        <w:lastRenderedPageBreak/>
        <w:t>Table S</w:t>
      </w:r>
      <w:r w:rsidR="00F4588E">
        <w:rPr>
          <w:rFonts w:ascii="Times New Roman" w:hAnsi="Times New Roman" w:cs="Times New Roman"/>
          <w:b/>
          <w:bCs/>
          <w:sz w:val="24"/>
          <w:szCs w:val="24"/>
        </w:rPr>
        <w:t>4</w:t>
      </w:r>
      <w:r w:rsidRPr="7606F8B7">
        <w:rPr>
          <w:rFonts w:ascii="Times New Roman" w:hAnsi="Times New Roman" w:cs="Times New Roman"/>
          <w:b/>
          <w:bCs/>
          <w:sz w:val="24"/>
          <w:szCs w:val="24"/>
        </w:rPr>
        <w:t>.</w:t>
      </w:r>
      <w:r w:rsidRPr="7606F8B7">
        <w:rPr>
          <w:rFonts w:ascii="Times New Roman" w:hAnsi="Times New Roman" w:cs="Times New Roman"/>
          <w:sz w:val="24"/>
          <w:szCs w:val="24"/>
        </w:rPr>
        <w:t xml:space="preserve"> Quality assessment using a</w:t>
      </w:r>
      <w:r w:rsidR="00E35273">
        <w:rPr>
          <w:rFonts w:ascii="Times New Roman" w:hAnsi="Times New Roman" w:cs="Times New Roman"/>
          <w:sz w:val="24"/>
          <w:szCs w:val="24"/>
        </w:rPr>
        <w:t xml:space="preserve"> JBI quality assessment tool for prevalence studies</w:t>
      </w:r>
      <w:r w:rsidR="003C3401">
        <w:rPr>
          <w:rFonts w:ascii="Times New Roman" w:hAnsi="Times New Roman" w:cs="Times New Roman"/>
          <w:sz w:val="24"/>
          <w:szCs w:val="24"/>
        </w:rPr>
        <w:t>.</w:t>
      </w:r>
    </w:p>
    <w:tbl>
      <w:tblPr>
        <w:tblStyle w:val="TableGrid"/>
        <w:tblW w:w="10223" w:type="dxa"/>
        <w:tblLayout w:type="fixed"/>
        <w:tblLook w:val="04A0" w:firstRow="1" w:lastRow="0" w:firstColumn="1" w:lastColumn="0" w:noHBand="0" w:noVBand="1"/>
      </w:tblPr>
      <w:tblGrid>
        <w:gridCol w:w="1995"/>
        <w:gridCol w:w="790"/>
        <w:gridCol w:w="714"/>
        <w:gridCol w:w="716"/>
        <w:gridCol w:w="717"/>
        <w:gridCol w:w="648"/>
        <w:gridCol w:w="913"/>
        <w:gridCol w:w="917"/>
        <w:gridCol w:w="913"/>
        <w:gridCol w:w="913"/>
        <w:gridCol w:w="987"/>
      </w:tblGrid>
      <w:tr w:rsidR="008B1304" w:rsidRPr="00E35273" w14:paraId="1A4F2CAC" w14:textId="77777777" w:rsidTr="003653F1">
        <w:trPr>
          <w:trHeight w:val="288"/>
        </w:trPr>
        <w:tc>
          <w:tcPr>
            <w:tcW w:w="1995" w:type="dxa"/>
            <w:hideMark/>
          </w:tcPr>
          <w:bookmarkEnd w:id="6"/>
          <w:p w14:paraId="3FDC7513" w14:textId="77777777" w:rsidR="00E35273" w:rsidRPr="00675812" w:rsidRDefault="00E35273" w:rsidP="001F72FF">
            <w:pPr>
              <w:rPr>
                <w:rFonts w:eastAsia="Times New Roman" w:cs="Times New Roman"/>
                <w:b/>
                <w:bCs/>
                <w:color w:val="000000"/>
              </w:rPr>
            </w:pPr>
            <w:r w:rsidRPr="00675812">
              <w:rPr>
                <w:rFonts w:eastAsia="Times New Roman" w:cs="Times New Roman"/>
                <w:color w:val="000000"/>
              </w:rPr>
              <w:t>Study</w:t>
            </w:r>
          </w:p>
        </w:tc>
        <w:tc>
          <w:tcPr>
            <w:tcW w:w="790" w:type="dxa"/>
            <w:hideMark/>
          </w:tcPr>
          <w:p w14:paraId="07843385" w14:textId="77777777" w:rsidR="00E35273" w:rsidRPr="00675812" w:rsidRDefault="00E35273" w:rsidP="001F72FF">
            <w:pPr>
              <w:rPr>
                <w:rFonts w:eastAsia="Times New Roman" w:cs="Times New Roman"/>
                <w:b/>
                <w:bCs/>
                <w:color w:val="000000"/>
              </w:rPr>
            </w:pPr>
            <w:r w:rsidRPr="00675812">
              <w:rPr>
                <w:rFonts w:eastAsia="Times New Roman" w:cs="Times New Roman"/>
                <w:color w:val="000000"/>
              </w:rPr>
              <w:t>D1</w:t>
            </w:r>
          </w:p>
        </w:tc>
        <w:tc>
          <w:tcPr>
            <w:tcW w:w="714" w:type="dxa"/>
            <w:hideMark/>
          </w:tcPr>
          <w:p w14:paraId="75B93215" w14:textId="77777777" w:rsidR="00E35273" w:rsidRPr="00675812" w:rsidRDefault="00E35273" w:rsidP="001F72FF">
            <w:pPr>
              <w:rPr>
                <w:rFonts w:eastAsia="Times New Roman" w:cs="Times New Roman"/>
                <w:b/>
                <w:bCs/>
                <w:color w:val="000000"/>
              </w:rPr>
            </w:pPr>
            <w:r w:rsidRPr="00675812">
              <w:rPr>
                <w:rFonts w:eastAsia="Times New Roman" w:cs="Times New Roman"/>
                <w:color w:val="000000"/>
              </w:rPr>
              <w:t>D2</w:t>
            </w:r>
          </w:p>
        </w:tc>
        <w:tc>
          <w:tcPr>
            <w:tcW w:w="716" w:type="dxa"/>
            <w:hideMark/>
          </w:tcPr>
          <w:p w14:paraId="5CC33561" w14:textId="77777777" w:rsidR="00E35273" w:rsidRPr="00675812" w:rsidRDefault="00E35273" w:rsidP="001F72FF">
            <w:pPr>
              <w:rPr>
                <w:rFonts w:eastAsia="Times New Roman" w:cs="Times New Roman"/>
                <w:b/>
                <w:bCs/>
                <w:color w:val="000000"/>
              </w:rPr>
            </w:pPr>
            <w:r w:rsidRPr="00675812">
              <w:rPr>
                <w:rFonts w:eastAsia="Times New Roman" w:cs="Times New Roman"/>
                <w:color w:val="000000"/>
              </w:rPr>
              <w:t>D3</w:t>
            </w:r>
          </w:p>
        </w:tc>
        <w:tc>
          <w:tcPr>
            <w:tcW w:w="717" w:type="dxa"/>
            <w:hideMark/>
          </w:tcPr>
          <w:p w14:paraId="47E3BDDA" w14:textId="77777777" w:rsidR="00E35273" w:rsidRPr="00675812" w:rsidRDefault="00E35273" w:rsidP="001F72FF">
            <w:pPr>
              <w:rPr>
                <w:rFonts w:eastAsia="Times New Roman" w:cs="Times New Roman"/>
                <w:b/>
                <w:bCs/>
                <w:color w:val="000000"/>
              </w:rPr>
            </w:pPr>
            <w:r w:rsidRPr="00675812">
              <w:rPr>
                <w:rFonts w:eastAsia="Times New Roman" w:cs="Times New Roman"/>
                <w:color w:val="000000"/>
              </w:rPr>
              <w:t>D4</w:t>
            </w:r>
          </w:p>
        </w:tc>
        <w:tc>
          <w:tcPr>
            <w:tcW w:w="648" w:type="dxa"/>
            <w:hideMark/>
          </w:tcPr>
          <w:p w14:paraId="06F73874" w14:textId="77777777" w:rsidR="00E35273" w:rsidRPr="00675812" w:rsidRDefault="00E35273" w:rsidP="001F72FF">
            <w:pPr>
              <w:rPr>
                <w:rFonts w:eastAsia="Times New Roman" w:cs="Times New Roman"/>
                <w:b/>
                <w:bCs/>
                <w:color w:val="000000"/>
              </w:rPr>
            </w:pPr>
            <w:r w:rsidRPr="00675812">
              <w:rPr>
                <w:rFonts w:eastAsia="Times New Roman" w:cs="Times New Roman"/>
                <w:color w:val="000000"/>
              </w:rPr>
              <w:t>D5</w:t>
            </w:r>
          </w:p>
        </w:tc>
        <w:tc>
          <w:tcPr>
            <w:tcW w:w="913" w:type="dxa"/>
            <w:hideMark/>
          </w:tcPr>
          <w:p w14:paraId="553D6EF7" w14:textId="77777777" w:rsidR="00E35273" w:rsidRPr="00675812" w:rsidRDefault="00E35273" w:rsidP="001F72FF">
            <w:pPr>
              <w:rPr>
                <w:rFonts w:eastAsia="Times New Roman" w:cs="Times New Roman"/>
                <w:b/>
                <w:bCs/>
                <w:color w:val="000000"/>
              </w:rPr>
            </w:pPr>
            <w:r w:rsidRPr="00675812">
              <w:rPr>
                <w:rFonts w:eastAsia="Times New Roman" w:cs="Times New Roman"/>
                <w:color w:val="000000"/>
              </w:rPr>
              <w:t>D6</w:t>
            </w:r>
          </w:p>
        </w:tc>
        <w:tc>
          <w:tcPr>
            <w:tcW w:w="917" w:type="dxa"/>
            <w:hideMark/>
          </w:tcPr>
          <w:p w14:paraId="30D6D5BE" w14:textId="77777777" w:rsidR="00E35273" w:rsidRPr="00675812" w:rsidRDefault="00E35273" w:rsidP="001F72FF">
            <w:pPr>
              <w:rPr>
                <w:rFonts w:eastAsia="Times New Roman" w:cs="Times New Roman"/>
                <w:b/>
                <w:bCs/>
                <w:color w:val="000000"/>
              </w:rPr>
            </w:pPr>
            <w:r w:rsidRPr="00675812">
              <w:rPr>
                <w:rFonts w:eastAsia="Times New Roman" w:cs="Times New Roman"/>
                <w:color w:val="000000"/>
              </w:rPr>
              <w:t>D7</w:t>
            </w:r>
          </w:p>
        </w:tc>
        <w:tc>
          <w:tcPr>
            <w:tcW w:w="913" w:type="dxa"/>
            <w:hideMark/>
          </w:tcPr>
          <w:p w14:paraId="3CD2B5F6" w14:textId="77777777" w:rsidR="00E35273" w:rsidRPr="00675812" w:rsidRDefault="00E35273" w:rsidP="001F72FF">
            <w:pPr>
              <w:rPr>
                <w:rFonts w:eastAsia="Times New Roman" w:cs="Times New Roman"/>
                <w:b/>
                <w:bCs/>
                <w:color w:val="000000"/>
              </w:rPr>
            </w:pPr>
            <w:r w:rsidRPr="00675812">
              <w:rPr>
                <w:rFonts w:eastAsia="Times New Roman" w:cs="Times New Roman"/>
                <w:color w:val="000000"/>
              </w:rPr>
              <w:t>D8</w:t>
            </w:r>
          </w:p>
        </w:tc>
        <w:tc>
          <w:tcPr>
            <w:tcW w:w="913" w:type="dxa"/>
            <w:hideMark/>
          </w:tcPr>
          <w:p w14:paraId="7A9B7355" w14:textId="77777777" w:rsidR="00E35273" w:rsidRPr="00675812" w:rsidRDefault="00E35273" w:rsidP="001F72FF">
            <w:pPr>
              <w:rPr>
                <w:rFonts w:eastAsia="Times New Roman" w:cs="Times New Roman"/>
                <w:b/>
                <w:bCs/>
                <w:color w:val="000000"/>
              </w:rPr>
            </w:pPr>
            <w:r w:rsidRPr="00675812">
              <w:rPr>
                <w:rFonts w:eastAsia="Times New Roman" w:cs="Times New Roman"/>
                <w:color w:val="000000"/>
              </w:rPr>
              <w:t>D9</w:t>
            </w:r>
          </w:p>
        </w:tc>
        <w:tc>
          <w:tcPr>
            <w:tcW w:w="987" w:type="dxa"/>
            <w:hideMark/>
          </w:tcPr>
          <w:p w14:paraId="38A48355" w14:textId="77777777" w:rsidR="00E35273" w:rsidRPr="00675812" w:rsidRDefault="00E35273" w:rsidP="001F72FF">
            <w:pPr>
              <w:rPr>
                <w:rFonts w:eastAsia="Times New Roman" w:cs="Times New Roman"/>
                <w:b/>
                <w:bCs/>
                <w:color w:val="000000"/>
              </w:rPr>
            </w:pPr>
            <w:r w:rsidRPr="00E35273">
              <w:rPr>
                <w:rFonts w:eastAsia="Times New Roman" w:cs="Times New Roman"/>
                <w:color w:val="000000"/>
              </w:rPr>
              <w:t xml:space="preserve">Overall </w:t>
            </w:r>
            <w:r w:rsidRPr="00675812">
              <w:rPr>
                <w:rFonts w:eastAsia="Times New Roman" w:cs="Times New Roman"/>
                <w:color w:val="000000"/>
              </w:rPr>
              <w:t>Quality of the study</w:t>
            </w:r>
          </w:p>
        </w:tc>
      </w:tr>
      <w:tr w:rsidR="00F92FDD" w:rsidRPr="00E35273" w14:paraId="00B58975" w14:textId="77777777" w:rsidTr="003653F1">
        <w:trPr>
          <w:trHeight w:val="288"/>
        </w:trPr>
        <w:tc>
          <w:tcPr>
            <w:tcW w:w="1995" w:type="dxa"/>
          </w:tcPr>
          <w:p w14:paraId="1D4316A0" w14:textId="77777777" w:rsidR="00F92FDD" w:rsidRPr="00675812" w:rsidRDefault="00F92FDD" w:rsidP="001F72FF">
            <w:pPr>
              <w:rPr>
                <w:rFonts w:eastAsia="Times New Roman" w:cs="Times New Roman"/>
                <w:color w:val="000000"/>
              </w:rPr>
            </w:pPr>
          </w:p>
        </w:tc>
        <w:tc>
          <w:tcPr>
            <w:tcW w:w="790" w:type="dxa"/>
          </w:tcPr>
          <w:p w14:paraId="31C7A888" w14:textId="27423BDC" w:rsidR="00F92FDD" w:rsidRPr="00675812" w:rsidRDefault="00F92FDD" w:rsidP="001F72FF">
            <w:pPr>
              <w:rPr>
                <w:rFonts w:eastAsia="Times New Roman" w:cs="Times New Roman"/>
                <w:color w:val="000000"/>
              </w:rPr>
            </w:pPr>
            <w:r w:rsidRPr="002F1255">
              <w:rPr>
                <w:rFonts w:cs="Calibri"/>
              </w:rPr>
              <w:t>Was the sample frame appropriate to address the target population?</w:t>
            </w:r>
          </w:p>
        </w:tc>
        <w:tc>
          <w:tcPr>
            <w:tcW w:w="714" w:type="dxa"/>
          </w:tcPr>
          <w:p w14:paraId="539929EB" w14:textId="46894255" w:rsidR="00F92FDD" w:rsidRPr="00675812" w:rsidRDefault="00F92FDD" w:rsidP="001F72FF">
            <w:pPr>
              <w:rPr>
                <w:rFonts w:eastAsia="Times New Roman" w:cs="Times New Roman"/>
                <w:color w:val="000000"/>
              </w:rPr>
            </w:pPr>
            <w:r w:rsidRPr="002F1255">
              <w:rPr>
                <w:rFonts w:cs="Calibri"/>
              </w:rPr>
              <w:t>Were study participants sampled in an appropriate way?</w:t>
            </w:r>
          </w:p>
        </w:tc>
        <w:tc>
          <w:tcPr>
            <w:tcW w:w="716" w:type="dxa"/>
          </w:tcPr>
          <w:p w14:paraId="35EA0546" w14:textId="33160443" w:rsidR="00F92FDD" w:rsidRPr="00675812" w:rsidRDefault="00F92FDD" w:rsidP="001F72FF">
            <w:pPr>
              <w:rPr>
                <w:rFonts w:eastAsia="Times New Roman" w:cs="Times New Roman"/>
                <w:color w:val="000000"/>
              </w:rPr>
            </w:pPr>
            <w:r w:rsidRPr="002F1255">
              <w:rPr>
                <w:rFonts w:cs="Calibri"/>
              </w:rPr>
              <w:t>Was the sample size adequate?</w:t>
            </w:r>
          </w:p>
        </w:tc>
        <w:tc>
          <w:tcPr>
            <w:tcW w:w="717" w:type="dxa"/>
          </w:tcPr>
          <w:p w14:paraId="6DD90D4B" w14:textId="0B49620D" w:rsidR="00F92FDD" w:rsidRPr="00675812" w:rsidRDefault="00F92FDD" w:rsidP="001F72FF">
            <w:pPr>
              <w:rPr>
                <w:rFonts w:eastAsia="Times New Roman" w:cs="Times New Roman"/>
                <w:color w:val="000000"/>
              </w:rPr>
            </w:pPr>
            <w:r w:rsidRPr="002F1255">
              <w:rPr>
                <w:rFonts w:cs="Calibri"/>
              </w:rPr>
              <w:t>Were the study subjects and the setting described in detail?</w:t>
            </w:r>
          </w:p>
        </w:tc>
        <w:tc>
          <w:tcPr>
            <w:tcW w:w="648" w:type="dxa"/>
          </w:tcPr>
          <w:p w14:paraId="3ADFDF4C" w14:textId="6202F92C" w:rsidR="00F92FDD" w:rsidRPr="00675812" w:rsidRDefault="00F92FDD" w:rsidP="001F72FF">
            <w:pPr>
              <w:rPr>
                <w:rFonts w:eastAsia="Times New Roman" w:cs="Times New Roman"/>
                <w:color w:val="000000"/>
              </w:rPr>
            </w:pPr>
            <w:r w:rsidRPr="002F1255">
              <w:rPr>
                <w:rFonts w:cs="Calibri"/>
              </w:rPr>
              <w:t>Was the data analysis conducted with sufficient coverage of the identified sample?</w:t>
            </w:r>
          </w:p>
        </w:tc>
        <w:tc>
          <w:tcPr>
            <w:tcW w:w="913" w:type="dxa"/>
          </w:tcPr>
          <w:p w14:paraId="39863390" w14:textId="3301F36E" w:rsidR="00F92FDD" w:rsidRPr="00675812" w:rsidRDefault="00F92FDD" w:rsidP="001F72FF">
            <w:pPr>
              <w:rPr>
                <w:rFonts w:eastAsia="Times New Roman" w:cs="Times New Roman"/>
                <w:color w:val="000000"/>
              </w:rPr>
            </w:pPr>
            <w:r w:rsidRPr="002F1255">
              <w:rPr>
                <w:rFonts w:cs="Calibri"/>
              </w:rPr>
              <w:t>Were valid methods used for the identification of the condition?</w:t>
            </w:r>
          </w:p>
        </w:tc>
        <w:tc>
          <w:tcPr>
            <w:tcW w:w="917" w:type="dxa"/>
          </w:tcPr>
          <w:p w14:paraId="6C74E3B1" w14:textId="1B497413" w:rsidR="00F92FDD" w:rsidRPr="00675812" w:rsidRDefault="00F92FDD" w:rsidP="001F72FF">
            <w:pPr>
              <w:rPr>
                <w:rFonts w:eastAsia="Times New Roman" w:cs="Times New Roman"/>
                <w:color w:val="000000"/>
              </w:rPr>
            </w:pPr>
            <w:r w:rsidRPr="002F1255">
              <w:rPr>
                <w:rFonts w:cs="Calibri"/>
              </w:rPr>
              <w:t>Was the condition measured in a standard, reliable way for all participants?</w:t>
            </w:r>
          </w:p>
        </w:tc>
        <w:tc>
          <w:tcPr>
            <w:tcW w:w="913" w:type="dxa"/>
          </w:tcPr>
          <w:p w14:paraId="5B4FE8F9" w14:textId="6F7FB3A6" w:rsidR="00F92FDD" w:rsidRPr="00675812" w:rsidRDefault="00F92FDD" w:rsidP="001F72FF">
            <w:pPr>
              <w:rPr>
                <w:rFonts w:eastAsia="Times New Roman" w:cs="Times New Roman"/>
                <w:color w:val="000000"/>
              </w:rPr>
            </w:pPr>
            <w:r w:rsidRPr="002F1255">
              <w:rPr>
                <w:rFonts w:cs="Calibri"/>
              </w:rPr>
              <w:t>Was there appropriate statistical analysis?</w:t>
            </w:r>
          </w:p>
        </w:tc>
        <w:tc>
          <w:tcPr>
            <w:tcW w:w="913" w:type="dxa"/>
          </w:tcPr>
          <w:p w14:paraId="23A9730C" w14:textId="2A261C48" w:rsidR="00F92FDD" w:rsidRPr="00675812" w:rsidRDefault="00F92FDD" w:rsidP="001F72FF">
            <w:pPr>
              <w:rPr>
                <w:rFonts w:eastAsia="Times New Roman" w:cs="Times New Roman"/>
                <w:color w:val="000000"/>
              </w:rPr>
            </w:pPr>
            <w:r w:rsidRPr="002F1255">
              <w:rPr>
                <w:rFonts w:cs="Calibri"/>
              </w:rPr>
              <w:t>Was the response rate adequate, and if not, was the low response rate managed appropriately?</w:t>
            </w:r>
          </w:p>
        </w:tc>
        <w:tc>
          <w:tcPr>
            <w:tcW w:w="987" w:type="dxa"/>
          </w:tcPr>
          <w:p w14:paraId="36AF5DFD" w14:textId="77777777" w:rsidR="00F92FDD" w:rsidRPr="00E35273" w:rsidRDefault="00F92FDD" w:rsidP="001F72FF">
            <w:pPr>
              <w:rPr>
                <w:rFonts w:eastAsia="Times New Roman" w:cs="Times New Roman"/>
                <w:color w:val="000000"/>
              </w:rPr>
            </w:pPr>
          </w:p>
        </w:tc>
      </w:tr>
      <w:tr w:rsidR="000478D6" w:rsidRPr="00E35273" w14:paraId="177EB691" w14:textId="77777777" w:rsidTr="003653F1">
        <w:trPr>
          <w:trHeight w:val="288"/>
        </w:trPr>
        <w:tc>
          <w:tcPr>
            <w:tcW w:w="1995" w:type="dxa"/>
            <w:noWrap/>
            <w:hideMark/>
          </w:tcPr>
          <w:p w14:paraId="6A717F53" w14:textId="3D0C0669" w:rsidR="000478D6" w:rsidRPr="00675812" w:rsidRDefault="000478D6" w:rsidP="000478D6">
            <w:pPr>
              <w:rPr>
                <w:rFonts w:eastAsia="Times New Roman" w:cs="Times New Roman"/>
                <w:color w:val="000000"/>
              </w:rPr>
            </w:pPr>
            <w:r>
              <w:rPr>
                <w:rFonts w:ascii="Aptos Narrow" w:hAnsi="Aptos Narrow"/>
                <w:color w:val="000000"/>
              </w:rPr>
              <w:t>Goyal et al. 2022</w:t>
            </w:r>
          </w:p>
        </w:tc>
        <w:tc>
          <w:tcPr>
            <w:tcW w:w="790" w:type="dxa"/>
            <w:hideMark/>
          </w:tcPr>
          <w:p w14:paraId="1F2E7FE0" w14:textId="219F9B5F" w:rsidR="000478D6" w:rsidRPr="00675812" w:rsidRDefault="000478D6" w:rsidP="000478D6">
            <w:pPr>
              <w:rPr>
                <w:rFonts w:eastAsia="Times New Roman" w:cs="Times New Roman"/>
                <w:color w:val="000000"/>
              </w:rPr>
            </w:pPr>
            <w:r w:rsidRPr="003D06A2">
              <w:t>Yes</w:t>
            </w:r>
          </w:p>
        </w:tc>
        <w:tc>
          <w:tcPr>
            <w:tcW w:w="714" w:type="dxa"/>
            <w:hideMark/>
          </w:tcPr>
          <w:p w14:paraId="55EC7D5B"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716" w:type="dxa"/>
            <w:hideMark/>
          </w:tcPr>
          <w:p w14:paraId="6C91E2C0" w14:textId="1FB0604A" w:rsidR="000478D6" w:rsidRPr="00675812" w:rsidRDefault="000478D6" w:rsidP="000478D6">
            <w:pPr>
              <w:rPr>
                <w:rFonts w:eastAsia="Times New Roman" w:cs="Times New Roman"/>
                <w:color w:val="000000"/>
              </w:rPr>
            </w:pPr>
            <w:r w:rsidRPr="00676BD7">
              <w:t>Yes</w:t>
            </w:r>
          </w:p>
        </w:tc>
        <w:tc>
          <w:tcPr>
            <w:tcW w:w="717" w:type="dxa"/>
            <w:hideMark/>
          </w:tcPr>
          <w:p w14:paraId="33B4BFA9"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648" w:type="dxa"/>
            <w:hideMark/>
          </w:tcPr>
          <w:p w14:paraId="38297D0D" w14:textId="26203A7F" w:rsidR="000478D6" w:rsidRPr="00675812" w:rsidRDefault="000478D6" w:rsidP="000478D6">
            <w:pPr>
              <w:rPr>
                <w:rFonts w:eastAsia="Times New Roman" w:cs="Times New Roman"/>
                <w:color w:val="000000"/>
              </w:rPr>
            </w:pPr>
            <w:r w:rsidRPr="00675812">
              <w:rPr>
                <w:rFonts w:eastAsia="Times New Roman" w:cs="Times New Roman"/>
                <w:color w:val="000000"/>
              </w:rPr>
              <w:t>Unclear</w:t>
            </w:r>
          </w:p>
        </w:tc>
        <w:tc>
          <w:tcPr>
            <w:tcW w:w="913" w:type="dxa"/>
            <w:hideMark/>
          </w:tcPr>
          <w:p w14:paraId="2AAF4094" w14:textId="3539819A" w:rsidR="000478D6" w:rsidRPr="00675812" w:rsidRDefault="000478D6" w:rsidP="000478D6">
            <w:pPr>
              <w:rPr>
                <w:rFonts w:eastAsia="Times New Roman" w:cs="Times New Roman"/>
                <w:color w:val="000000"/>
              </w:rPr>
            </w:pPr>
            <w:r>
              <w:rPr>
                <w:rFonts w:eastAsia="Times New Roman" w:cs="Times New Roman"/>
                <w:color w:val="000000"/>
              </w:rPr>
              <w:t>Yes</w:t>
            </w:r>
          </w:p>
        </w:tc>
        <w:tc>
          <w:tcPr>
            <w:tcW w:w="917" w:type="dxa"/>
            <w:hideMark/>
          </w:tcPr>
          <w:p w14:paraId="204D33FA" w14:textId="0D1576EF" w:rsidR="000478D6" w:rsidRPr="00675812" w:rsidRDefault="000478D6" w:rsidP="000478D6">
            <w:pPr>
              <w:rPr>
                <w:rFonts w:eastAsia="Times New Roman" w:cs="Times New Roman"/>
                <w:color w:val="000000"/>
              </w:rPr>
            </w:pPr>
            <w:r>
              <w:rPr>
                <w:rFonts w:eastAsia="Times New Roman" w:cs="Times New Roman"/>
                <w:color w:val="000000"/>
              </w:rPr>
              <w:t>Unclear</w:t>
            </w:r>
          </w:p>
        </w:tc>
        <w:tc>
          <w:tcPr>
            <w:tcW w:w="913" w:type="dxa"/>
            <w:hideMark/>
          </w:tcPr>
          <w:p w14:paraId="4CCFB8DD"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913" w:type="dxa"/>
            <w:hideMark/>
          </w:tcPr>
          <w:p w14:paraId="57F3D538" w14:textId="44DB477F" w:rsidR="000478D6" w:rsidRPr="00675812" w:rsidRDefault="000478D6" w:rsidP="000478D6">
            <w:pPr>
              <w:rPr>
                <w:rFonts w:eastAsia="Times New Roman" w:cs="Times New Roman"/>
                <w:color w:val="000000"/>
              </w:rPr>
            </w:pPr>
            <w:r>
              <w:rPr>
                <w:rFonts w:eastAsia="Times New Roman" w:cs="Times New Roman"/>
                <w:color w:val="000000"/>
              </w:rPr>
              <w:t>Unclear</w:t>
            </w:r>
          </w:p>
        </w:tc>
        <w:tc>
          <w:tcPr>
            <w:tcW w:w="987" w:type="dxa"/>
            <w:hideMark/>
          </w:tcPr>
          <w:p w14:paraId="4047A481" w14:textId="5A402DB7" w:rsidR="000478D6" w:rsidRPr="00675812" w:rsidRDefault="009A5C64" w:rsidP="000478D6">
            <w:pPr>
              <w:rPr>
                <w:rFonts w:eastAsia="Times New Roman" w:cs="Times New Roman"/>
                <w:color w:val="000000"/>
              </w:rPr>
            </w:pPr>
            <w:r>
              <w:rPr>
                <w:rFonts w:eastAsia="Times New Roman" w:cs="Times New Roman"/>
                <w:color w:val="000000"/>
              </w:rPr>
              <w:t>Moderate</w:t>
            </w:r>
          </w:p>
        </w:tc>
      </w:tr>
      <w:tr w:rsidR="000478D6" w:rsidRPr="00E35273" w14:paraId="7163D274" w14:textId="77777777" w:rsidTr="003653F1">
        <w:trPr>
          <w:trHeight w:val="288"/>
        </w:trPr>
        <w:tc>
          <w:tcPr>
            <w:tcW w:w="1995" w:type="dxa"/>
            <w:noWrap/>
            <w:hideMark/>
          </w:tcPr>
          <w:p w14:paraId="732E9A03" w14:textId="7A8BD7FC" w:rsidR="000478D6" w:rsidRPr="00675812" w:rsidRDefault="000478D6" w:rsidP="000478D6">
            <w:pPr>
              <w:rPr>
                <w:rFonts w:eastAsia="Times New Roman" w:cs="Times New Roman"/>
                <w:color w:val="000000"/>
              </w:rPr>
            </w:pPr>
            <w:r>
              <w:rPr>
                <w:rFonts w:ascii="Aptos Narrow" w:hAnsi="Aptos Narrow"/>
                <w:color w:val="000000"/>
              </w:rPr>
              <w:t>Khan et al. 2015</w:t>
            </w:r>
          </w:p>
        </w:tc>
        <w:tc>
          <w:tcPr>
            <w:tcW w:w="790" w:type="dxa"/>
            <w:hideMark/>
          </w:tcPr>
          <w:p w14:paraId="5DD74DEA" w14:textId="5457C007" w:rsidR="000478D6" w:rsidRPr="00675812" w:rsidRDefault="000478D6" w:rsidP="000478D6">
            <w:pPr>
              <w:rPr>
                <w:rFonts w:eastAsia="Times New Roman" w:cs="Times New Roman"/>
                <w:color w:val="000000"/>
              </w:rPr>
            </w:pPr>
            <w:r w:rsidRPr="003D06A2">
              <w:t>Yes</w:t>
            </w:r>
          </w:p>
        </w:tc>
        <w:tc>
          <w:tcPr>
            <w:tcW w:w="714" w:type="dxa"/>
            <w:hideMark/>
          </w:tcPr>
          <w:p w14:paraId="27D4E858"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716" w:type="dxa"/>
            <w:hideMark/>
          </w:tcPr>
          <w:p w14:paraId="2DE245BF" w14:textId="35BCBE93" w:rsidR="000478D6" w:rsidRPr="00675812" w:rsidRDefault="000478D6" w:rsidP="000478D6">
            <w:pPr>
              <w:rPr>
                <w:rFonts w:eastAsia="Times New Roman" w:cs="Times New Roman"/>
                <w:color w:val="000000"/>
              </w:rPr>
            </w:pPr>
            <w:r w:rsidRPr="00676BD7">
              <w:t>Yes</w:t>
            </w:r>
          </w:p>
        </w:tc>
        <w:tc>
          <w:tcPr>
            <w:tcW w:w="717" w:type="dxa"/>
            <w:hideMark/>
          </w:tcPr>
          <w:p w14:paraId="5C9A78B1" w14:textId="58BBD8E1" w:rsidR="000478D6" w:rsidRPr="00675812" w:rsidRDefault="000478D6" w:rsidP="000478D6">
            <w:pPr>
              <w:rPr>
                <w:rFonts w:eastAsia="Times New Roman" w:cs="Times New Roman"/>
                <w:color w:val="000000"/>
              </w:rPr>
            </w:pPr>
            <w:r w:rsidRPr="000478D6">
              <w:rPr>
                <w:rFonts w:eastAsia="Times New Roman" w:cs="Times New Roman"/>
                <w:color w:val="000000"/>
              </w:rPr>
              <w:t>Yes</w:t>
            </w:r>
          </w:p>
        </w:tc>
        <w:tc>
          <w:tcPr>
            <w:tcW w:w="648" w:type="dxa"/>
            <w:hideMark/>
          </w:tcPr>
          <w:p w14:paraId="2D150302"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913" w:type="dxa"/>
            <w:hideMark/>
          </w:tcPr>
          <w:p w14:paraId="1A211C00"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NA</w:t>
            </w:r>
          </w:p>
        </w:tc>
        <w:tc>
          <w:tcPr>
            <w:tcW w:w="917" w:type="dxa"/>
            <w:hideMark/>
          </w:tcPr>
          <w:p w14:paraId="033BEF4A" w14:textId="14C039A5" w:rsidR="000478D6" w:rsidRPr="00675812" w:rsidRDefault="00A44635" w:rsidP="000478D6">
            <w:pPr>
              <w:rPr>
                <w:rFonts w:eastAsia="Times New Roman" w:cs="Times New Roman"/>
                <w:color w:val="000000"/>
              </w:rPr>
            </w:pPr>
            <w:r>
              <w:rPr>
                <w:rFonts w:eastAsia="Times New Roman" w:cs="Times New Roman"/>
                <w:color w:val="000000"/>
              </w:rPr>
              <w:t>Yes</w:t>
            </w:r>
          </w:p>
        </w:tc>
        <w:tc>
          <w:tcPr>
            <w:tcW w:w="913" w:type="dxa"/>
            <w:hideMark/>
          </w:tcPr>
          <w:p w14:paraId="2D57A1B5"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913" w:type="dxa"/>
            <w:hideMark/>
          </w:tcPr>
          <w:p w14:paraId="15E35C99"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987" w:type="dxa"/>
            <w:hideMark/>
          </w:tcPr>
          <w:p w14:paraId="4E641AC5" w14:textId="5DF326C4" w:rsidR="000478D6" w:rsidRPr="00675812" w:rsidRDefault="009A5C64" w:rsidP="000478D6">
            <w:pPr>
              <w:rPr>
                <w:rFonts w:eastAsia="Times New Roman" w:cs="Times New Roman"/>
                <w:color w:val="000000"/>
              </w:rPr>
            </w:pPr>
            <w:r w:rsidRPr="00675812">
              <w:rPr>
                <w:rFonts w:eastAsia="Times New Roman" w:cs="Times New Roman"/>
                <w:color w:val="000000"/>
              </w:rPr>
              <w:t>High</w:t>
            </w:r>
          </w:p>
        </w:tc>
      </w:tr>
      <w:tr w:rsidR="000478D6" w:rsidRPr="00E35273" w14:paraId="69986086" w14:textId="77777777" w:rsidTr="003653F1">
        <w:trPr>
          <w:trHeight w:val="288"/>
        </w:trPr>
        <w:tc>
          <w:tcPr>
            <w:tcW w:w="1995" w:type="dxa"/>
            <w:noWrap/>
            <w:hideMark/>
          </w:tcPr>
          <w:p w14:paraId="1D8D92A5" w14:textId="3D528D75" w:rsidR="000478D6" w:rsidRPr="00675812" w:rsidRDefault="000478D6" w:rsidP="000478D6">
            <w:pPr>
              <w:rPr>
                <w:rFonts w:eastAsia="Times New Roman" w:cs="Times New Roman"/>
                <w:color w:val="000000"/>
              </w:rPr>
            </w:pPr>
            <w:r>
              <w:rPr>
                <w:rFonts w:ascii="Aptos Narrow" w:hAnsi="Aptos Narrow"/>
                <w:color w:val="000000"/>
              </w:rPr>
              <w:t>Mishra et al. 2022</w:t>
            </w:r>
            <w:r w:rsidR="00D678F9">
              <w:rPr>
                <w:rFonts w:ascii="Aptos Narrow" w:hAnsi="Aptos Narrow"/>
                <w:color w:val="000000"/>
              </w:rPr>
              <w:t xml:space="preserve"> </w:t>
            </w:r>
          </w:p>
        </w:tc>
        <w:tc>
          <w:tcPr>
            <w:tcW w:w="790" w:type="dxa"/>
            <w:hideMark/>
          </w:tcPr>
          <w:p w14:paraId="5B3F89FF" w14:textId="44F6F7FA" w:rsidR="000478D6" w:rsidRPr="00675812" w:rsidRDefault="000478D6" w:rsidP="000478D6">
            <w:pPr>
              <w:rPr>
                <w:rFonts w:eastAsia="Times New Roman" w:cs="Times New Roman"/>
                <w:color w:val="000000"/>
              </w:rPr>
            </w:pPr>
            <w:r w:rsidRPr="003D06A2">
              <w:t>Yes</w:t>
            </w:r>
          </w:p>
        </w:tc>
        <w:tc>
          <w:tcPr>
            <w:tcW w:w="714" w:type="dxa"/>
            <w:hideMark/>
          </w:tcPr>
          <w:p w14:paraId="2F9DF579"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716" w:type="dxa"/>
            <w:hideMark/>
          </w:tcPr>
          <w:p w14:paraId="59DEE3C5" w14:textId="6D885F3F" w:rsidR="000478D6" w:rsidRPr="00675812" w:rsidRDefault="000478D6" w:rsidP="000478D6">
            <w:pPr>
              <w:rPr>
                <w:rFonts w:eastAsia="Times New Roman" w:cs="Times New Roman"/>
                <w:color w:val="000000"/>
              </w:rPr>
            </w:pPr>
            <w:r w:rsidRPr="00676BD7">
              <w:t>Yes</w:t>
            </w:r>
          </w:p>
        </w:tc>
        <w:tc>
          <w:tcPr>
            <w:tcW w:w="717" w:type="dxa"/>
            <w:hideMark/>
          </w:tcPr>
          <w:p w14:paraId="56D4DAFA"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648" w:type="dxa"/>
            <w:hideMark/>
          </w:tcPr>
          <w:p w14:paraId="3EE17D91"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913" w:type="dxa"/>
            <w:hideMark/>
          </w:tcPr>
          <w:p w14:paraId="6B9AE7DC" w14:textId="25DE6784" w:rsidR="000478D6" w:rsidRPr="00675812" w:rsidRDefault="00D678F9" w:rsidP="000478D6">
            <w:pPr>
              <w:rPr>
                <w:rFonts w:eastAsia="Times New Roman" w:cs="Times New Roman"/>
                <w:color w:val="000000"/>
              </w:rPr>
            </w:pPr>
            <w:r>
              <w:rPr>
                <w:rFonts w:eastAsia="Times New Roman" w:cs="Times New Roman"/>
                <w:color w:val="000000"/>
              </w:rPr>
              <w:t>Yes</w:t>
            </w:r>
          </w:p>
        </w:tc>
        <w:tc>
          <w:tcPr>
            <w:tcW w:w="917" w:type="dxa"/>
            <w:hideMark/>
          </w:tcPr>
          <w:p w14:paraId="30BDC800" w14:textId="0C9E5D30" w:rsidR="000478D6" w:rsidRPr="00675812" w:rsidRDefault="00D678F9" w:rsidP="000478D6">
            <w:pPr>
              <w:rPr>
                <w:rFonts w:eastAsia="Times New Roman" w:cs="Times New Roman"/>
                <w:color w:val="000000"/>
              </w:rPr>
            </w:pPr>
            <w:r>
              <w:rPr>
                <w:rFonts w:eastAsia="Times New Roman" w:cs="Times New Roman"/>
                <w:color w:val="000000"/>
              </w:rPr>
              <w:t>Unclear</w:t>
            </w:r>
          </w:p>
        </w:tc>
        <w:tc>
          <w:tcPr>
            <w:tcW w:w="913" w:type="dxa"/>
            <w:hideMark/>
          </w:tcPr>
          <w:p w14:paraId="7BAE832F"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913" w:type="dxa"/>
            <w:hideMark/>
          </w:tcPr>
          <w:p w14:paraId="70EBA472" w14:textId="39B8419D" w:rsidR="000478D6" w:rsidRPr="00675812" w:rsidRDefault="00D678F9" w:rsidP="000478D6">
            <w:pPr>
              <w:rPr>
                <w:rFonts w:eastAsia="Times New Roman" w:cs="Times New Roman"/>
                <w:color w:val="000000"/>
              </w:rPr>
            </w:pPr>
            <w:r>
              <w:rPr>
                <w:rFonts w:eastAsia="Times New Roman" w:cs="Times New Roman"/>
                <w:color w:val="000000"/>
              </w:rPr>
              <w:t>Unclear</w:t>
            </w:r>
          </w:p>
        </w:tc>
        <w:tc>
          <w:tcPr>
            <w:tcW w:w="987" w:type="dxa"/>
            <w:hideMark/>
          </w:tcPr>
          <w:p w14:paraId="1B10ABB8" w14:textId="644A8E68" w:rsidR="000478D6" w:rsidRPr="00675812" w:rsidRDefault="009A5C64" w:rsidP="000478D6">
            <w:pPr>
              <w:rPr>
                <w:rFonts w:eastAsia="Times New Roman" w:cs="Times New Roman"/>
                <w:color w:val="000000"/>
              </w:rPr>
            </w:pPr>
            <w:r>
              <w:rPr>
                <w:rFonts w:eastAsia="Times New Roman" w:cs="Times New Roman"/>
                <w:color w:val="000000"/>
              </w:rPr>
              <w:t>Moderate</w:t>
            </w:r>
          </w:p>
        </w:tc>
      </w:tr>
      <w:tr w:rsidR="000478D6" w:rsidRPr="00E35273" w14:paraId="3F5D1D90" w14:textId="77777777" w:rsidTr="003653F1">
        <w:trPr>
          <w:trHeight w:val="288"/>
        </w:trPr>
        <w:tc>
          <w:tcPr>
            <w:tcW w:w="1995" w:type="dxa"/>
            <w:noWrap/>
            <w:hideMark/>
          </w:tcPr>
          <w:p w14:paraId="15BBD4BE" w14:textId="5B7F8098" w:rsidR="000478D6" w:rsidRPr="00675812" w:rsidRDefault="000478D6" w:rsidP="000478D6">
            <w:pPr>
              <w:rPr>
                <w:rFonts w:eastAsia="Times New Roman" w:cs="Times New Roman"/>
                <w:color w:val="000000"/>
              </w:rPr>
            </w:pPr>
            <w:r>
              <w:rPr>
                <w:rFonts w:ascii="Aptos Narrow" w:hAnsi="Aptos Narrow"/>
                <w:color w:val="000000"/>
              </w:rPr>
              <w:t>Mohandas et al. 2019</w:t>
            </w:r>
          </w:p>
        </w:tc>
        <w:tc>
          <w:tcPr>
            <w:tcW w:w="790" w:type="dxa"/>
            <w:hideMark/>
          </w:tcPr>
          <w:p w14:paraId="61DD2B41" w14:textId="3942308A" w:rsidR="000478D6" w:rsidRPr="00675812" w:rsidRDefault="000478D6" w:rsidP="000478D6">
            <w:pPr>
              <w:rPr>
                <w:rFonts w:eastAsia="Times New Roman" w:cs="Times New Roman"/>
                <w:color w:val="000000"/>
              </w:rPr>
            </w:pPr>
            <w:r w:rsidRPr="003D06A2">
              <w:t>Yes</w:t>
            </w:r>
          </w:p>
        </w:tc>
        <w:tc>
          <w:tcPr>
            <w:tcW w:w="714" w:type="dxa"/>
            <w:hideMark/>
          </w:tcPr>
          <w:p w14:paraId="7CD13939" w14:textId="5B778FD2" w:rsidR="000478D6" w:rsidRPr="00675812" w:rsidRDefault="000478D6" w:rsidP="000478D6">
            <w:pPr>
              <w:rPr>
                <w:rFonts w:eastAsia="Times New Roman" w:cs="Times New Roman"/>
                <w:color w:val="000000"/>
              </w:rPr>
            </w:pPr>
            <w:r>
              <w:rPr>
                <w:rFonts w:eastAsia="Times New Roman" w:cs="Times New Roman"/>
                <w:color w:val="000000"/>
              </w:rPr>
              <w:t>No</w:t>
            </w:r>
          </w:p>
        </w:tc>
        <w:tc>
          <w:tcPr>
            <w:tcW w:w="716" w:type="dxa"/>
            <w:hideMark/>
          </w:tcPr>
          <w:p w14:paraId="018D2D08" w14:textId="5604EA2C" w:rsidR="000478D6" w:rsidRPr="00675812" w:rsidRDefault="000478D6" w:rsidP="000478D6">
            <w:pPr>
              <w:rPr>
                <w:rFonts w:eastAsia="Times New Roman" w:cs="Times New Roman"/>
                <w:color w:val="000000"/>
              </w:rPr>
            </w:pPr>
            <w:r w:rsidRPr="00676BD7">
              <w:t>Yes</w:t>
            </w:r>
          </w:p>
        </w:tc>
        <w:tc>
          <w:tcPr>
            <w:tcW w:w="717" w:type="dxa"/>
            <w:hideMark/>
          </w:tcPr>
          <w:p w14:paraId="20053FFC"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648" w:type="dxa"/>
            <w:hideMark/>
          </w:tcPr>
          <w:p w14:paraId="0474633E"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913" w:type="dxa"/>
            <w:hideMark/>
          </w:tcPr>
          <w:p w14:paraId="00100573" w14:textId="1AD92669" w:rsidR="000478D6" w:rsidRPr="00675812" w:rsidRDefault="00D678F9" w:rsidP="000478D6">
            <w:pPr>
              <w:rPr>
                <w:rFonts w:eastAsia="Times New Roman" w:cs="Times New Roman"/>
                <w:color w:val="000000"/>
              </w:rPr>
            </w:pPr>
            <w:r>
              <w:rPr>
                <w:rFonts w:eastAsia="Times New Roman" w:cs="Times New Roman"/>
                <w:color w:val="000000"/>
              </w:rPr>
              <w:t>Yes</w:t>
            </w:r>
          </w:p>
        </w:tc>
        <w:tc>
          <w:tcPr>
            <w:tcW w:w="917" w:type="dxa"/>
            <w:hideMark/>
          </w:tcPr>
          <w:p w14:paraId="01ADC64A" w14:textId="0BCA8D80" w:rsidR="000478D6" w:rsidRPr="00675812" w:rsidRDefault="00D678F9" w:rsidP="000478D6">
            <w:pPr>
              <w:rPr>
                <w:rFonts w:eastAsia="Times New Roman" w:cs="Times New Roman"/>
                <w:color w:val="000000"/>
              </w:rPr>
            </w:pPr>
            <w:r>
              <w:rPr>
                <w:rFonts w:eastAsia="Times New Roman" w:cs="Times New Roman"/>
                <w:color w:val="000000"/>
              </w:rPr>
              <w:t>Yes</w:t>
            </w:r>
          </w:p>
        </w:tc>
        <w:tc>
          <w:tcPr>
            <w:tcW w:w="913" w:type="dxa"/>
            <w:hideMark/>
          </w:tcPr>
          <w:p w14:paraId="029CB4E1"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913" w:type="dxa"/>
            <w:hideMark/>
          </w:tcPr>
          <w:p w14:paraId="50D3D6C3"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Unclear</w:t>
            </w:r>
          </w:p>
        </w:tc>
        <w:tc>
          <w:tcPr>
            <w:tcW w:w="987" w:type="dxa"/>
            <w:hideMark/>
          </w:tcPr>
          <w:p w14:paraId="69E2DD9F" w14:textId="73D9286D" w:rsidR="000478D6" w:rsidRPr="00675812" w:rsidRDefault="009A5C64" w:rsidP="000478D6">
            <w:pPr>
              <w:rPr>
                <w:rFonts w:eastAsia="Times New Roman" w:cs="Times New Roman"/>
                <w:color w:val="000000"/>
              </w:rPr>
            </w:pPr>
            <w:r>
              <w:rPr>
                <w:rFonts w:eastAsia="Times New Roman" w:cs="Times New Roman"/>
                <w:color w:val="000000"/>
              </w:rPr>
              <w:t>Moderate</w:t>
            </w:r>
          </w:p>
        </w:tc>
      </w:tr>
      <w:tr w:rsidR="00A157D3" w:rsidRPr="00E35273" w14:paraId="6D48E613" w14:textId="77777777" w:rsidTr="003653F1">
        <w:trPr>
          <w:trHeight w:val="288"/>
        </w:trPr>
        <w:tc>
          <w:tcPr>
            <w:tcW w:w="1995" w:type="dxa"/>
            <w:noWrap/>
            <w:hideMark/>
          </w:tcPr>
          <w:p w14:paraId="7244005D" w14:textId="3DE03BD0" w:rsidR="00A157D3" w:rsidRPr="00675812" w:rsidRDefault="00A157D3" w:rsidP="00A157D3">
            <w:pPr>
              <w:rPr>
                <w:rFonts w:eastAsia="Times New Roman" w:cs="Times New Roman"/>
                <w:color w:val="000000"/>
              </w:rPr>
            </w:pPr>
            <w:r>
              <w:rPr>
                <w:rFonts w:ascii="Aptos Narrow" w:hAnsi="Aptos Narrow"/>
                <w:color w:val="000000"/>
              </w:rPr>
              <w:t>Muhammad et al. 2022</w:t>
            </w:r>
          </w:p>
        </w:tc>
        <w:tc>
          <w:tcPr>
            <w:tcW w:w="790" w:type="dxa"/>
            <w:hideMark/>
          </w:tcPr>
          <w:p w14:paraId="35CEF4EF" w14:textId="117BCC86" w:rsidR="00A157D3" w:rsidRPr="00675812" w:rsidRDefault="00A157D3" w:rsidP="00A157D3">
            <w:pPr>
              <w:rPr>
                <w:rFonts w:eastAsia="Times New Roman" w:cs="Times New Roman"/>
                <w:color w:val="000000"/>
              </w:rPr>
            </w:pPr>
            <w:r w:rsidRPr="003D06A2">
              <w:t>Yes</w:t>
            </w:r>
          </w:p>
        </w:tc>
        <w:tc>
          <w:tcPr>
            <w:tcW w:w="714" w:type="dxa"/>
            <w:hideMark/>
          </w:tcPr>
          <w:p w14:paraId="5F97461F" w14:textId="77777777" w:rsidR="00A157D3" w:rsidRPr="00675812" w:rsidRDefault="00A157D3" w:rsidP="00A157D3">
            <w:pPr>
              <w:rPr>
                <w:rFonts w:eastAsia="Times New Roman" w:cs="Times New Roman"/>
                <w:color w:val="000000"/>
              </w:rPr>
            </w:pPr>
            <w:r w:rsidRPr="00675812">
              <w:rPr>
                <w:rFonts w:eastAsia="Times New Roman" w:cs="Times New Roman"/>
                <w:color w:val="000000"/>
              </w:rPr>
              <w:t>Yes</w:t>
            </w:r>
          </w:p>
        </w:tc>
        <w:tc>
          <w:tcPr>
            <w:tcW w:w="716" w:type="dxa"/>
            <w:hideMark/>
          </w:tcPr>
          <w:p w14:paraId="4969F02C" w14:textId="4A74CEED" w:rsidR="00A157D3" w:rsidRPr="00675812" w:rsidRDefault="00A157D3" w:rsidP="00A157D3">
            <w:pPr>
              <w:rPr>
                <w:rFonts w:eastAsia="Times New Roman" w:cs="Times New Roman"/>
                <w:color w:val="000000"/>
              </w:rPr>
            </w:pPr>
            <w:r>
              <w:rPr>
                <w:rFonts w:eastAsia="Times New Roman" w:cs="Times New Roman"/>
                <w:color w:val="000000"/>
              </w:rPr>
              <w:t>No</w:t>
            </w:r>
          </w:p>
        </w:tc>
        <w:tc>
          <w:tcPr>
            <w:tcW w:w="717" w:type="dxa"/>
            <w:hideMark/>
          </w:tcPr>
          <w:p w14:paraId="002FAAD2" w14:textId="77777777" w:rsidR="00A157D3" w:rsidRPr="00675812" w:rsidRDefault="00A157D3" w:rsidP="00A157D3">
            <w:pPr>
              <w:rPr>
                <w:rFonts w:eastAsia="Times New Roman" w:cs="Times New Roman"/>
                <w:color w:val="000000"/>
              </w:rPr>
            </w:pPr>
            <w:r w:rsidRPr="00675812">
              <w:rPr>
                <w:rFonts w:eastAsia="Times New Roman" w:cs="Times New Roman"/>
                <w:color w:val="000000"/>
              </w:rPr>
              <w:t>Yes</w:t>
            </w:r>
          </w:p>
        </w:tc>
        <w:tc>
          <w:tcPr>
            <w:tcW w:w="648" w:type="dxa"/>
            <w:hideMark/>
          </w:tcPr>
          <w:p w14:paraId="3FB8DDCE" w14:textId="77777777" w:rsidR="00A157D3" w:rsidRPr="00675812" w:rsidRDefault="00A157D3" w:rsidP="00A157D3">
            <w:pPr>
              <w:rPr>
                <w:rFonts w:eastAsia="Times New Roman" w:cs="Times New Roman"/>
                <w:color w:val="000000"/>
              </w:rPr>
            </w:pPr>
            <w:r w:rsidRPr="00675812">
              <w:rPr>
                <w:rFonts w:eastAsia="Times New Roman" w:cs="Times New Roman"/>
                <w:color w:val="000000"/>
              </w:rPr>
              <w:t>Yes</w:t>
            </w:r>
          </w:p>
        </w:tc>
        <w:tc>
          <w:tcPr>
            <w:tcW w:w="913" w:type="dxa"/>
            <w:hideMark/>
          </w:tcPr>
          <w:p w14:paraId="3222056D" w14:textId="39880E98" w:rsidR="00A157D3" w:rsidRPr="00675812" w:rsidRDefault="00A157D3" w:rsidP="00A157D3">
            <w:pPr>
              <w:rPr>
                <w:rFonts w:eastAsia="Times New Roman" w:cs="Times New Roman"/>
                <w:color w:val="000000"/>
              </w:rPr>
            </w:pPr>
            <w:r>
              <w:rPr>
                <w:rFonts w:eastAsia="Times New Roman" w:cs="Times New Roman"/>
                <w:color w:val="000000"/>
              </w:rPr>
              <w:t>Yes</w:t>
            </w:r>
          </w:p>
        </w:tc>
        <w:tc>
          <w:tcPr>
            <w:tcW w:w="917" w:type="dxa"/>
            <w:hideMark/>
          </w:tcPr>
          <w:p w14:paraId="5E36E370" w14:textId="77777777" w:rsidR="00A157D3" w:rsidRPr="00675812" w:rsidRDefault="00A157D3" w:rsidP="00A157D3">
            <w:pPr>
              <w:rPr>
                <w:rFonts w:eastAsia="Times New Roman" w:cs="Times New Roman"/>
                <w:color w:val="000000"/>
              </w:rPr>
            </w:pPr>
            <w:r w:rsidRPr="00675812">
              <w:rPr>
                <w:rFonts w:eastAsia="Times New Roman" w:cs="Times New Roman"/>
                <w:color w:val="000000"/>
              </w:rPr>
              <w:t>Yes</w:t>
            </w:r>
          </w:p>
        </w:tc>
        <w:tc>
          <w:tcPr>
            <w:tcW w:w="913" w:type="dxa"/>
            <w:hideMark/>
          </w:tcPr>
          <w:p w14:paraId="7AC02C68" w14:textId="542399BD" w:rsidR="00A157D3" w:rsidRPr="00675812" w:rsidRDefault="00A157D3" w:rsidP="00A157D3">
            <w:pPr>
              <w:rPr>
                <w:rFonts w:eastAsia="Times New Roman" w:cs="Times New Roman"/>
                <w:color w:val="000000"/>
              </w:rPr>
            </w:pPr>
            <w:r w:rsidRPr="00237C3A">
              <w:rPr>
                <w:rFonts w:eastAsia="Times New Roman" w:cs="Times New Roman"/>
                <w:color w:val="000000"/>
              </w:rPr>
              <w:t>Unclear</w:t>
            </w:r>
          </w:p>
        </w:tc>
        <w:tc>
          <w:tcPr>
            <w:tcW w:w="913" w:type="dxa"/>
            <w:hideMark/>
          </w:tcPr>
          <w:p w14:paraId="39748120" w14:textId="151A9673" w:rsidR="00A157D3" w:rsidRPr="00675812" w:rsidRDefault="00A157D3" w:rsidP="00A157D3">
            <w:pPr>
              <w:rPr>
                <w:rFonts w:eastAsia="Times New Roman" w:cs="Times New Roman"/>
                <w:color w:val="000000"/>
              </w:rPr>
            </w:pPr>
            <w:r w:rsidRPr="00237C3A">
              <w:rPr>
                <w:rFonts w:eastAsia="Times New Roman" w:cs="Times New Roman"/>
                <w:color w:val="000000"/>
              </w:rPr>
              <w:t>Unclear</w:t>
            </w:r>
          </w:p>
        </w:tc>
        <w:tc>
          <w:tcPr>
            <w:tcW w:w="987" w:type="dxa"/>
            <w:hideMark/>
          </w:tcPr>
          <w:p w14:paraId="458A7F78" w14:textId="3BEB84F6" w:rsidR="00A157D3" w:rsidRPr="00675812" w:rsidRDefault="009A5C64" w:rsidP="00A157D3">
            <w:pPr>
              <w:rPr>
                <w:rFonts w:eastAsia="Times New Roman" w:cs="Times New Roman"/>
                <w:color w:val="000000"/>
              </w:rPr>
            </w:pPr>
            <w:r>
              <w:rPr>
                <w:rFonts w:eastAsia="Times New Roman" w:cs="Times New Roman"/>
                <w:color w:val="000000"/>
              </w:rPr>
              <w:t>Moderate</w:t>
            </w:r>
          </w:p>
        </w:tc>
      </w:tr>
      <w:tr w:rsidR="000478D6" w:rsidRPr="00E35273" w14:paraId="1267229A" w14:textId="77777777" w:rsidTr="003653F1">
        <w:trPr>
          <w:trHeight w:val="288"/>
        </w:trPr>
        <w:tc>
          <w:tcPr>
            <w:tcW w:w="1995" w:type="dxa"/>
            <w:noWrap/>
            <w:hideMark/>
          </w:tcPr>
          <w:p w14:paraId="20AF4BAF" w14:textId="299D77C5" w:rsidR="000478D6" w:rsidRPr="00675812" w:rsidRDefault="000478D6" w:rsidP="000478D6">
            <w:pPr>
              <w:rPr>
                <w:rFonts w:eastAsia="Times New Roman" w:cs="Times New Roman"/>
                <w:color w:val="000000"/>
              </w:rPr>
            </w:pPr>
            <w:r>
              <w:rPr>
                <w:rFonts w:ascii="Aptos Narrow" w:hAnsi="Aptos Narrow"/>
                <w:color w:val="000000"/>
              </w:rPr>
              <w:t>Niraula et al. 2004</w:t>
            </w:r>
          </w:p>
        </w:tc>
        <w:tc>
          <w:tcPr>
            <w:tcW w:w="790" w:type="dxa"/>
            <w:hideMark/>
          </w:tcPr>
          <w:p w14:paraId="7FF737E3" w14:textId="262A5356" w:rsidR="000478D6" w:rsidRPr="00675812" w:rsidRDefault="000478D6" w:rsidP="000478D6">
            <w:pPr>
              <w:rPr>
                <w:rFonts w:eastAsia="Times New Roman" w:cs="Times New Roman"/>
                <w:color w:val="000000"/>
              </w:rPr>
            </w:pPr>
            <w:r w:rsidRPr="003D06A2">
              <w:t>Yes</w:t>
            </w:r>
          </w:p>
        </w:tc>
        <w:tc>
          <w:tcPr>
            <w:tcW w:w="714" w:type="dxa"/>
            <w:hideMark/>
          </w:tcPr>
          <w:p w14:paraId="4A27EBF6"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716" w:type="dxa"/>
            <w:hideMark/>
          </w:tcPr>
          <w:p w14:paraId="789416CD" w14:textId="51101C77" w:rsidR="000478D6" w:rsidRPr="00675812" w:rsidRDefault="000478D6" w:rsidP="000478D6">
            <w:pPr>
              <w:rPr>
                <w:rFonts w:eastAsia="Times New Roman" w:cs="Times New Roman"/>
                <w:color w:val="000000"/>
              </w:rPr>
            </w:pPr>
            <w:r w:rsidRPr="00307B39">
              <w:t>Yes</w:t>
            </w:r>
          </w:p>
        </w:tc>
        <w:tc>
          <w:tcPr>
            <w:tcW w:w="717" w:type="dxa"/>
            <w:hideMark/>
          </w:tcPr>
          <w:p w14:paraId="643BBFE4"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648" w:type="dxa"/>
            <w:hideMark/>
          </w:tcPr>
          <w:p w14:paraId="633D6CC3"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913" w:type="dxa"/>
            <w:hideMark/>
          </w:tcPr>
          <w:p w14:paraId="46825400" w14:textId="687BD230" w:rsidR="000478D6" w:rsidRPr="00675812" w:rsidRDefault="00A157D3" w:rsidP="000478D6">
            <w:pPr>
              <w:rPr>
                <w:rFonts w:eastAsia="Times New Roman" w:cs="Times New Roman"/>
                <w:color w:val="000000"/>
              </w:rPr>
            </w:pPr>
            <w:r>
              <w:rPr>
                <w:rFonts w:eastAsia="Times New Roman" w:cs="Times New Roman"/>
                <w:color w:val="000000"/>
              </w:rPr>
              <w:t>Yes</w:t>
            </w:r>
          </w:p>
        </w:tc>
        <w:tc>
          <w:tcPr>
            <w:tcW w:w="917" w:type="dxa"/>
            <w:hideMark/>
          </w:tcPr>
          <w:p w14:paraId="10DD51B4" w14:textId="6FBCB367" w:rsidR="000478D6" w:rsidRPr="00675812" w:rsidRDefault="00A157D3" w:rsidP="000478D6">
            <w:pPr>
              <w:rPr>
                <w:rFonts w:eastAsia="Times New Roman" w:cs="Times New Roman"/>
                <w:color w:val="000000"/>
              </w:rPr>
            </w:pPr>
            <w:r>
              <w:rPr>
                <w:rFonts w:eastAsia="Times New Roman" w:cs="Times New Roman"/>
                <w:color w:val="000000"/>
              </w:rPr>
              <w:t>Yes</w:t>
            </w:r>
          </w:p>
        </w:tc>
        <w:tc>
          <w:tcPr>
            <w:tcW w:w="913" w:type="dxa"/>
            <w:hideMark/>
          </w:tcPr>
          <w:p w14:paraId="159427BB"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913" w:type="dxa"/>
            <w:hideMark/>
          </w:tcPr>
          <w:p w14:paraId="6FC4F364" w14:textId="33C05B67" w:rsidR="000478D6" w:rsidRPr="00675812" w:rsidRDefault="00A157D3" w:rsidP="000478D6">
            <w:pPr>
              <w:rPr>
                <w:rFonts w:eastAsia="Times New Roman" w:cs="Times New Roman"/>
                <w:color w:val="000000"/>
              </w:rPr>
            </w:pPr>
            <w:r>
              <w:rPr>
                <w:rFonts w:eastAsia="Times New Roman" w:cs="Times New Roman"/>
                <w:color w:val="000000"/>
              </w:rPr>
              <w:t>Unclear</w:t>
            </w:r>
          </w:p>
        </w:tc>
        <w:tc>
          <w:tcPr>
            <w:tcW w:w="987" w:type="dxa"/>
            <w:hideMark/>
          </w:tcPr>
          <w:p w14:paraId="71BA47F3" w14:textId="74627322" w:rsidR="000478D6" w:rsidRPr="00675812" w:rsidRDefault="009A5C64" w:rsidP="000478D6">
            <w:pPr>
              <w:rPr>
                <w:rFonts w:eastAsia="Times New Roman" w:cs="Times New Roman"/>
                <w:color w:val="000000"/>
              </w:rPr>
            </w:pPr>
            <w:r w:rsidRPr="00675812">
              <w:rPr>
                <w:rFonts w:eastAsia="Times New Roman" w:cs="Times New Roman"/>
                <w:color w:val="000000"/>
              </w:rPr>
              <w:t>High</w:t>
            </w:r>
          </w:p>
        </w:tc>
      </w:tr>
      <w:tr w:rsidR="000478D6" w:rsidRPr="00E35273" w14:paraId="560B767F" w14:textId="77777777" w:rsidTr="003653F1">
        <w:trPr>
          <w:trHeight w:val="288"/>
        </w:trPr>
        <w:tc>
          <w:tcPr>
            <w:tcW w:w="1995" w:type="dxa"/>
            <w:noWrap/>
            <w:hideMark/>
          </w:tcPr>
          <w:p w14:paraId="19A72206" w14:textId="79A83E7E" w:rsidR="000478D6" w:rsidRPr="00675812" w:rsidRDefault="000478D6" w:rsidP="000478D6">
            <w:pPr>
              <w:rPr>
                <w:rFonts w:eastAsia="Times New Roman" w:cs="Times New Roman"/>
                <w:color w:val="000000"/>
              </w:rPr>
            </w:pPr>
            <w:proofErr w:type="spellStart"/>
            <w:r>
              <w:rPr>
                <w:rFonts w:ascii="Aptos Narrow" w:hAnsi="Aptos Narrow"/>
                <w:color w:val="000000"/>
              </w:rPr>
              <w:t>Rolandsson</w:t>
            </w:r>
            <w:proofErr w:type="spellEnd"/>
            <w:r>
              <w:rPr>
                <w:rFonts w:ascii="Aptos Narrow" w:hAnsi="Aptos Narrow"/>
                <w:color w:val="000000"/>
              </w:rPr>
              <w:t xml:space="preserve"> et al. 2014</w:t>
            </w:r>
          </w:p>
        </w:tc>
        <w:tc>
          <w:tcPr>
            <w:tcW w:w="790" w:type="dxa"/>
            <w:hideMark/>
          </w:tcPr>
          <w:p w14:paraId="3BD0FCDF" w14:textId="666D48A8" w:rsidR="000478D6" w:rsidRPr="00675812" w:rsidRDefault="000478D6" w:rsidP="000478D6">
            <w:pPr>
              <w:rPr>
                <w:rFonts w:eastAsia="Times New Roman" w:cs="Times New Roman"/>
                <w:color w:val="000000"/>
              </w:rPr>
            </w:pPr>
            <w:r w:rsidRPr="003D06A2">
              <w:t>Yes</w:t>
            </w:r>
          </w:p>
        </w:tc>
        <w:tc>
          <w:tcPr>
            <w:tcW w:w="714" w:type="dxa"/>
            <w:hideMark/>
          </w:tcPr>
          <w:p w14:paraId="5B81D5CB"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716" w:type="dxa"/>
            <w:hideMark/>
          </w:tcPr>
          <w:p w14:paraId="1EF3C456" w14:textId="72D723D1" w:rsidR="000478D6" w:rsidRPr="00675812" w:rsidRDefault="000478D6" w:rsidP="000478D6">
            <w:pPr>
              <w:rPr>
                <w:rFonts w:eastAsia="Times New Roman" w:cs="Times New Roman"/>
                <w:color w:val="000000"/>
              </w:rPr>
            </w:pPr>
            <w:r w:rsidRPr="00307B39">
              <w:t>Yes</w:t>
            </w:r>
          </w:p>
        </w:tc>
        <w:tc>
          <w:tcPr>
            <w:tcW w:w="717" w:type="dxa"/>
            <w:hideMark/>
          </w:tcPr>
          <w:p w14:paraId="08BFC6D3"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648" w:type="dxa"/>
            <w:hideMark/>
          </w:tcPr>
          <w:p w14:paraId="403B4D3E" w14:textId="7122D055" w:rsidR="000478D6" w:rsidRPr="00675812" w:rsidRDefault="00A157D3" w:rsidP="000478D6">
            <w:pPr>
              <w:rPr>
                <w:rFonts w:eastAsia="Times New Roman" w:cs="Times New Roman"/>
                <w:color w:val="000000"/>
              </w:rPr>
            </w:pPr>
            <w:r w:rsidRPr="00675812">
              <w:rPr>
                <w:rFonts w:eastAsia="Times New Roman" w:cs="Times New Roman"/>
                <w:color w:val="000000"/>
              </w:rPr>
              <w:t>Unclear</w:t>
            </w:r>
          </w:p>
        </w:tc>
        <w:tc>
          <w:tcPr>
            <w:tcW w:w="913" w:type="dxa"/>
            <w:hideMark/>
          </w:tcPr>
          <w:p w14:paraId="3E0F0D07" w14:textId="7C4A0872" w:rsidR="000478D6" w:rsidRPr="00675812" w:rsidRDefault="00A157D3" w:rsidP="000478D6">
            <w:pPr>
              <w:rPr>
                <w:rFonts w:eastAsia="Times New Roman" w:cs="Times New Roman"/>
                <w:color w:val="000000"/>
              </w:rPr>
            </w:pPr>
            <w:r>
              <w:rPr>
                <w:rFonts w:eastAsia="Times New Roman" w:cs="Times New Roman"/>
                <w:color w:val="000000"/>
              </w:rPr>
              <w:t>Yes</w:t>
            </w:r>
          </w:p>
        </w:tc>
        <w:tc>
          <w:tcPr>
            <w:tcW w:w="917" w:type="dxa"/>
            <w:hideMark/>
          </w:tcPr>
          <w:p w14:paraId="6273A6A6" w14:textId="16C0D997" w:rsidR="000478D6" w:rsidRPr="00675812" w:rsidRDefault="00A157D3" w:rsidP="000478D6">
            <w:pPr>
              <w:rPr>
                <w:rFonts w:eastAsia="Times New Roman" w:cs="Times New Roman"/>
                <w:color w:val="000000"/>
              </w:rPr>
            </w:pPr>
            <w:r>
              <w:rPr>
                <w:rFonts w:eastAsia="Times New Roman" w:cs="Times New Roman"/>
                <w:color w:val="000000"/>
              </w:rPr>
              <w:t>Yes</w:t>
            </w:r>
          </w:p>
        </w:tc>
        <w:tc>
          <w:tcPr>
            <w:tcW w:w="913" w:type="dxa"/>
            <w:hideMark/>
          </w:tcPr>
          <w:p w14:paraId="09CD17BC" w14:textId="77777777" w:rsidR="000478D6" w:rsidRPr="00675812" w:rsidRDefault="000478D6" w:rsidP="000478D6">
            <w:pPr>
              <w:rPr>
                <w:rFonts w:eastAsia="Times New Roman" w:cs="Times New Roman"/>
                <w:color w:val="000000"/>
              </w:rPr>
            </w:pPr>
            <w:r w:rsidRPr="00675812">
              <w:rPr>
                <w:rFonts w:eastAsia="Times New Roman" w:cs="Times New Roman"/>
                <w:color w:val="000000"/>
              </w:rPr>
              <w:t>Yes</w:t>
            </w:r>
          </w:p>
        </w:tc>
        <w:tc>
          <w:tcPr>
            <w:tcW w:w="913" w:type="dxa"/>
            <w:hideMark/>
          </w:tcPr>
          <w:p w14:paraId="1C142A37" w14:textId="533A4017" w:rsidR="000478D6" w:rsidRPr="00675812" w:rsidRDefault="00A157D3" w:rsidP="000478D6">
            <w:pPr>
              <w:rPr>
                <w:rFonts w:eastAsia="Times New Roman" w:cs="Times New Roman"/>
                <w:color w:val="000000"/>
              </w:rPr>
            </w:pPr>
            <w:r>
              <w:rPr>
                <w:rFonts w:eastAsia="Times New Roman" w:cs="Times New Roman"/>
                <w:color w:val="000000"/>
              </w:rPr>
              <w:t>Unclear</w:t>
            </w:r>
          </w:p>
        </w:tc>
        <w:tc>
          <w:tcPr>
            <w:tcW w:w="987" w:type="dxa"/>
            <w:hideMark/>
          </w:tcPr>
          <w:p w14:paraId="4CA44C2F" w14:textId="5909460F" w:rsidR="000478D6" w:rsidRPr="00675812" w:rsidRDefault="009A5C64" w:rsidP="000478D6">
            <w:pPr>
              <w:rPr>
                <w:rFonts w:eastAsia="Times New Roman" w:cs="Times New Roman"/>
                <w:color w:val="000000"/>
              </w:rPr>
            </w:pPr>
            <w:r>
              <w:rPr>
                <w:rFonts w:eastAsia="Times New Roman" w:cs="Times New Roman"/>
                <w:color w:val="000000"/>
              </w:rPr>
              <w:t>Moderate</w:t>
            </w:r>
          </w:p>
        </w:tc>
      </w:tr>
      <w:tr w:rsidR="00A157D3" w:rsidRPr="00E35273" w14:paraId="0D2C2C0E" w14:textId="77777777" w:rsidTr="003653F1">
        <w:trPr>
          <w:trHeight w:val="288"/>
        </w:trPr>
        <w:tc>
          <w:tcPr>
            <w:tcW w:w="1995" w:type="dxa"/>
            <w:noWrap/>
            <w:hideMark/>
          </w:tcPr>
          <w:p w14:paraId="10CDD4A9" w14:textId="2F1147E0" w:rsidR="00A157D3" w:rsidRPr="00675812" w:rsidRDefault="00A157D3" w:rsidP="00A157D3">
            <w:pPr>
              <w:rPr>
                <w:rFonts w:eastAsia="Times New Roman" w:cs="Times New Roman"/>
                <w:color w:val="000000"/>
              </w:rPr>
            </w:pPr>
            <w:r>
              <w:rPr>
                <w:rFonts w:ascii="Aptos Narrow" w:hAnsi="Aptos Narrow"/>
                <w:color w:val="000000"/>
              </w:rPr>
              <w:t>Shukla et al. 2021</w:t>
            </w:r>
          </w:p>
        </w:tc>
        <w:tc>
          <w:tcPr>
            <w:tcW w:w="790" w:type="dxa"/>
            <w:hideMark/>
          </w:tcPr>
          <w:p w14:paraId="436407CC" w14:textId="70FCF9FB" w:rsidR="00A157D3" w:rsidRPr="00675812" w:rsidRDefault="00A157D3" w:rsidP="00A157D3">
            <w:pPr>
              <w:rPr>
                <w:rFonts w:eastAsia="Times New Roman" w:cs="Times New Roman"/>
                <w:color w:val="000000"/>
              </w:rPr>
            </w:pPr>
            <w:r w:rsidRPr="003D06A2">
              <w:t>Yes</w:t>
            </w:r>
          </w:p>
        </w:tc>
        <w:tc>
          <w:tcPr>
            <w:tcW w:w="714" w:type="dxa"/>
            <w:hideMark/>
          </w:tcPr>
          <w:p w14:paraId="6F8C03FC" w14:textId="16AA6BA2" w:rsidR="00A157D3" w:rsidRPr="00675812" w:rsidRDefault="00A157D3" w:rsidP="00A157D3">
            <w:pPr>
              <w:rPr>
                <w:rFonts w:eastAsia="Times New Roman" w:cs="Times New Roman"/>
                <w:color w:val="000000"/>
              </w:rPr>
            </w:pPr>
            <w:r>
              <w:rPr>
                <w:rFonts w:eastAsia="Times New Roman" w:cs="Times New Roman"/>
                <w:color w:val="000000"/>
              </w:rPr>
              <w:t>Yes</w:t>
            </w:r>
          </w:p>
        </w:tc>
        <w:tc>
          <w:tcPr>
            <w:tcW w:w="716" w:type="dxa"/>
            <w:hideMark/>
          </w:tcPr>
          <w:p w14:paraId="6981C372" w14:textId="2C49BB07" w:rsidR="00A157D3" w:rsidRPr="00675812" w:rsidRDefault="00A157D3" w:rsidP="00A157D3">
            <w:pPr>
              <w:rPr>
                <w:rFonts w:eastAsia="Times New Roman" w:cs="Times New Roman"/>
                <w:color w:val="000000"/>
              </w:rPr>
            </w:pPr>
            <w:r w:rsidRPr="00307B39">
              <w:t>Yes</w:t>
            </w:r>
          </w:p>
        </w:tc>
        <w:tc>
          <w:tcPr>
            <w:tcW w:w="717" w:type="dxa"/>
            <w:hideMark/>
          </w:tcPr>
          <w:p w14:paraId="3233D1A5" w14:textId="77777777" w:rsidR="00A157D3" w:rsidRPr="00675812" w:rsidRDefault="00A157D3" w:rsidP="00A157D3">
            <w:pPr>
              <w:rPr>
                <w:rFonts w:eastAsia="Times New Roman" w:cs="Times New Roman"/>
                <w:color w:val="000000"/>
              </w:rPr>
            </w:pPr>
            <w:r w:rsidRPr="00675812">
              <w:rPr>
                <w:rFonts w:eastAsia="Times New Roman" w:cs="Times New Roman"/>
                <w:color w:val="000000"/>
              </w:rPr>
              <w:t>Yes</w:t>
            </w:r>
          </w:p>
        </w:tc>
        <w:tc>
          <w:tcPr>
            <w:tcW w:w="648" w:type="dxa"/>
            <w:hideMark/>
          </w:tcPr>
          <w:p w14:paraId="08FE69A2" w14:textId="77777777" w:rsidR="00A157D3" w:rsidRPr="00675812" w:rsidRDefault="00A157D3" w:rsidP="00A157D3">
            <w:pPr>
              <w:rPr>
                <w:rFonts w:eastAsia="Times New Roman" w:cs="Times New Roman"/>
                <w:color w:val="000000"/>
              </w:rPr>
            </w:pPr>
            <w:r w:rsidRPr="00675812">
              <w:rPr>
                <w:rFonts w:eastAsia="Times New Roman" w:cs="Times New Roman"/>
                <w:color w:val="000000"/>
              </w:rPr>
              <w:t>Yes</w:t>
            </w:r>
          </w:p>
        </w:tc>
        <w:tc>
          <w:tcPr>
            <w:tcW w:w="913" w:type="dxa"/>
            <w:hideMark/>
          </w:tcPr>
          <w:p w14:paraId="2327124B" w14:textId="1ABB21B0" w:rsidR="00A157D3" w:rsidRPr="00675812" w:rsidRDefault="00A157D3" w:rsidP="00A157D3">
            <w:pPr>
              <w:rPr>
                <w:rFonts w:eastAsia="Times New Roman" w:cs="Times New Roman"/>
                <w:color w:val="000000"/>
              </w:rPr>
            </w:pPr>
            <w:r w:rsidRPr="00646566">
              <w:rPr>
                <w:rFonts w:eastAsia="Times New Roman" w:cs="Times New Roman"/>
                <w:color w:val="000000"/>
              </w:rPr>
              <w:t>Yes</w:t>
            </w:r>
          </w:p>
        </w:tc>
        <w:tc>
          <w:tcPr>
            <w:tcW w:w="917" w:type="dxa"/>
            <w:hideMark/>
          </w:tcPr>
          <w:p w14:paraId="2CF581B1" w14:textId="0C4757B2" w:rsidR="00A157D3" w:rsidRPr="00675812" w:rsidRDefault="00A157D3" w:rsidP="00A157D3">
            <w:pPr>
              <w:rPr>
                <w:rFonts w:eastAsia="Times New Roman" w:cs="Times New Roman"/>
                <w:color w:val="000000"/>
              </w:rPr>
            </w:pPr>
            <w:r w:rsidRPr="00646566">
              <w:rPr>
                <w:rFonts w:eastAsia="Times New Roman" w:cs="Times New Roman"/>
                <w:color w:val="000000"/>
              </w:rPr>
              <w:t>Yes</w:t>
            </w:r>
          </w:p>
        </w:tc>
        <w:tc>
          <w:tcPr>
            <w:tcW w:w="913" w:type="dxa"/>
            <w:hideMark/>
          </w:tcPr>
          <w:p w14:paraId="617D30DA" w14:textId="77777777" w:rsidR="00A157D3" w:rsidRPr="00675812" w:rsidRDefault="00A157D3" w:rsidP="00A157D3">
            <w:pPr>
              <w:rPr>
                <w:rFonts w:eastAsia="Times New Roman" w:cs="Times New Roman"/>
                <w:color w:val="000000"/>
              </w:rPr>
            </w:pPr>
            <w:r w:rsidRPr="00675812">
              <w:rPr>
                <w:rFonts w:eastAsia="Times New Roman" w:cs="Times New Roman"/>
                <w:color w:val="000000"/>
              </w:rPr>
              <w:t>Yes</w:t>
            </w:r>
          </w:p>
        </w:tc>
        <w:tc>
          <w:tcPr>
            <w:tcW w:w="913" w:type="dxa"/>
            <w:hideMark/>
          </w:tcPr>
          <w:p w14:paraId="1AC7F4F6" w14:textId="6456E6F3" w:rsidR="00A157D3" w:rsidRPr="00675812" w:rsidRDefault="00A157D3" w:rsidP="00A157D3">
            <w:pPr>
              <w:rPr>
                <w:rFonts w:eastAsia="Times New Roman" w:cs="Times New Roman"/>
                <w:color w:val="000000"/>
              </w:rPr>
            </w:pPr>
            <w:r>
              <w:rPr>
                <w:rFonts w:eastAsia="Times New Roman" w:cs="Times New Roman"/>
                <w:color w:val="000000"/>
              </w:rPr>
              <w:t>Unclear</w:t>
            </w:r>
          </w:p>
        </w:tc>
        <w:tc>
          <w:tcPr>
            <w:tcW w:w="987" w:type="dxa"/>
            <w:hideMark/>
          </w:tcPr>
          <w:p w14:paraId="040D4C13" w14:textId="0C9DBCB2" w:rsidR="00A157D3" w:rsidRPr="00675812" w:rsidRDefault="009A5C64" w:rsidP="00A157D3">
            <w:pPr>
              <w:rPr>
                <w:rFonts w:eastAsia="Times New Roman" w:cs="Times New Roman"/>
                <w:color w:val="000000"/>
              </w:rPr>
            </w:pPr>
            <w:r w:rsidRPr="00675812">
              <w:rPr>
                <w:rFonts w:eastAsia="Times New Roman" w:cs="Times New Roman"/>
                <w:color w:val="000000"/>
              </w:rPr>
              <w:t>High</w:t>
            </w:r>
          </w:p>
        </w:tc>
      </w:tr>
      <w:tr w:rsidR="009A5C64" w:rsidRPr="00E35273" w14:paraId="78FEB03D" w14:textId="77777777" w:rsidTr="003653F1">
        <w:trPr>
          <w:trHeight w:val="288"/>
        </w:trPr>
        <w:tc>
          <w:tcPr>
            <w:tcW w:w="1995" w:type="dxa"/>
            <w:noWrap/>
            <w:hideMark/>
          </w:tcPr>
          <w:p w14:paraId="72A2BC92" w14:textId="0B5FE9B8" w:rsidR="009A5C64" w:rsidRPr="00675812" w:rsidRDefault="009A5C64" w:rsidP="009A5C64">
            <w:pPr>
              <w:rPr>
                <w:rFonts w:eastAsia="Times New Roman" w:cs="Times New Roman"/>
                <w:color w:val="000000"/>
              </w:rPr>
            </w:pPr>
            <w:r>
              <w:rPr>
                <w:rFonts w:ascii="Aptos Narrow" w:hAnsi="Aptos Narrow"/>
                <w:color w:val="000000"/>
              </w:rPr>
              <w:t>Singh et al. 2022</w:t>
            </w:r>
          </w:p>
        </w:tc>
        <w:tc>
          <w:tcPr>
            <w:tcW w:w="790" w:type="dxa"/>
            <w:hideMark/>
          </w:tcPr>
          <w:p w14:paraId="682922AD" w14:textId="3E3634AF" w:rsidR="009A5C64" w:rsidRPr="00675812" w:rsidRDefault="009A5C64" w:rsidP="009A5C64">
            <w:pPr>
              <w:rPr>
                <w:rFonts w:eastAsia="Times New Roman" w:cs="Times New Roman"/>
                <w:color w:val="000000"/>
              </w:rPr>
            </w:pPr>
            <w:r w:rsidRPr="003D06A2">
              <w:t>Yes</w:t>
            </w:r>
          </w:p>
        </w:tc>
        <w:tc>
          <w:tcPr>
            <w:tcW w:w="714" w:type="dxa"/>
            <w:hideMark/>
          </w:tcPr>
          <w:p w14:paraId="0D242795" w14:textId="77777777" w:rsidR="009A5C64" w:rsidRPr="00675812" w:rsidRDefault="009A5C64" w:rsidP="009A5C64">
            <w:pPr>
              <w:rPr>
                <w:rFonts w:eastAsia="Times New Roman" w:cs="Times New Roman"/>
                <w:color w:val="000000"/>
              </w:rPr>
            </w:pPr>
            <w:r w:rsidRPr="00675812">
              <w:rPr>
                <w:rFonts w:eastAsia="Times New Roman" w:cs="Times New Roman"/>
                <w:color w:val="000000"/>
              </w:rPr>
              <w:t>Yes</w:t>
            </w:r>
          </w:p>
        </w:tc>
        <w:tc>
          <w:tcPr>
            <w:tcW w:w="716" w:type="dxa"/>
            <w:hideMark/>
          </w:tcPr>
          <w:p w14:paraId="3F0F45B6" w14:textId="37FFD0A1" w:rsidR="009A5C64" w:rsidRPr="00675812" w:rsidRDefault="009A5C64" w:rsidP="009A5C64">
            <w:pPr>
              <w:rPr>
                <w:rFonts w:eastAsia="Times New Roman" w:cs="Times New Roman"/>
                <w:color w:val="000000"/>
              </w:rPr>
            </w:pPr>
            <w:r w:rsidRPr="00307B39">
              <w:t>Yes</w:t>
            </w:r>
          </w:p>
        </w:tc>
        <w:tc>
          <w:tcPr>
            <w:tcW w:w="717" w:type="dxa"/>
            <w:hideMark/>
          </w:tcPr>
          <w:p w14:paraId="47F23501" w14:textId="77777777" w:rsidR="009A5C64" w:rsidRPr="00675812" w:rsidRDefault="009A5C64" w:rsidP="009A5C64">
            <w:pPr>
              <w:rPr>
                <w:rFonts w:eastAsia="Times New Roman" w:cs="Times New Roman"/>
                <w:color w:val="000000"/>
              </w:rPr>
            </w:pPr>
            <w:r w:rsidRPr="00675812">
              <w:rPr>
                <w:rFonts w:eastAsia="Times New Roman" w:cs="Times New Roman"/>
                <w:color w:val="000000"/>
              </w:rPr>
              <w:t>Yes</w:t>
            </w:r>
          </w:p>
        </w:tc>
        <w:tc>
          <w:tcPr>
            <w:tcW w:w="648" w:type="dxa"/>
            <w:hideMark/>
          </w:tcPr>
          <w:p w14:paraId="31E831B1" w14:textId="21330E42" w:rsidR="009A5C64" w:rsidRPr="00675812" w:rsidRDefault="009A5C64" w:rsidP="009A5C64">
            <w:pPr>
              <w:rPr>
                <w:rFonts w:eastAsia="Times New Roman" w:cs="Times New Roman"/>
                <w:color w:val="000000"/>
              </w:rPr>
            </w:pPr>
            <w:r>
              <w:rPr>
                <w:rFonts w:eastAsia="Times New Roman" w:cs="Times New Roman"/>
                <w:color w:val="000000"/>
              </w:rPr>
              <w:t>Unclear</w:t>
            </w:r>
          </w:p>
        </w:tc>
        <w:tc>
          <w:tcPr>
            <w:tcW w:w="913" w:type="dxa"/>
            <w:hideMark/>
          </w:tcPr>
          <w:p w14:paraId="33C73456" w14:textId="6C2828B8" w:rsidR="009A5C64" w:rsidRPr="00675812" w:rsidRDefault="009A5C64" w:rsidP="009A5C64">
            <w:pPr>
              <w:rPr>
                <w:rFonts w:eastAsia="Times New Roman" w:cs="Times New Roman"/>
                <w:color w:val="000000"/>
              </w:rPr>
            </w:pPr>
            <w:r w:rsidRPr="00646566">
              <w:rPr>
                <w:rFonts w:eastAsia="Times New Roman" w:cs="Times New Roman"/>
                <w:color w:val="000000"/>
              </w:rPr>
              <w:t>Yes</w:t>
            </w:r>
          </w:p>
        </w:tc>
        <w:tc>
          <w:tcPr>
            <w:tcW w:w="917" w:type="dxa"/>
            <w:hideMark/>
          </w:tcPr>
          <w:p w14:paraId="7C2F8355" w14:textId="4B44DFD8" w:rsidR="009A5C64" w:rsidRPr="00675812" w:rsidRDefault="009A5C64" w:rsidP="009A5C64">
            <w:pPr>
              <w:rPr>
                <w:rFonts w:eastAsia="Times New Roman" w:cs="Times New Roman"/>
                <w:color w:val="000000"/>
              </w:rPr>
            </w:pPr>
            <w:r>
              <w:rPr>
                <w:rFonts w:eastAsia="Times New Roman" w:cs="Times New Roman"/>
                <w:color w:val="000000"/>
              </w:rPr>
              <w:t>Yes</w:t>
            </w:r>
          </w:p>
        </w:tc>
        <w:tc>
          <w:tcPr>
            <w:tcW w:w="913" w:type="dxa"/>
            <w:hideMark/>
          </w:tcPr>
          <w:p w14:paraId="45CE47A5" w14:textId="77777777" w:rsidR="009A5C64" w:rsidRPr="00675812" w:rsidRDefault="009A5C64" w:rsidP="009A5C64">
            <w:pPr>
              <w:rPr>
                <w:rFonts w:eastAsia="Times New Roman" w:cs="Times New Roman"/>
                <w:color w:val="000000"/>
              </w:rPr>
            </w:pPr>
            <w:r w:rsidRPr="00675812">
              <w:rPr>
                <w:rFonts w:eastAsia="Times New Roman" w:cs="Times New Roman"/>
                <w:color w:val="000000"/>
              </w:rPr>
              <w:t>Yes</w:t>
            </w:r>
          </w:p>
        </w:tc>
        <w:tc>
          <w:tcPr>
            <w:tcW w:w="913" w:type="dxa"/>
            <w:hideMark/>
          </w:tcPr>
          <w:p w14:paraId="159F50D9" w14:textId="77777777" w:rsidR="009A5C64" w:rsidRPr="00675812" w:rsidRDefault="009A5C64" w:rsidP="009A5C64">
            <w:pPr>
              <w:rPr>
                <w:rFonts w:eastAsia="Times New Roman" w:cs="Times New Roman"/>
                <w:color w:val="000000"/>
              </w:rPr>
            </w:pPr>
            <w:r w:rsidRPr="00675812">
              <w:rPr>
                <w:rFonts w:eastAsia="Times New Roman" w:cs="Times New Roman"/>
                <w:color w:val="000000"/>
              </w:rPr>
              <w:t>Unclear</w:t>
            </w:r>
          </w:p>
        </w:tc>
        <w:tc>
          <w:tcPr>
            <w:tcW w:w="987" w:type="dxa"/>
            <w:hideMark/>
          </w:tcPr>
          <w:p w14:paraId="1BED4863" w14:textId="73C507C7" w:rsidR="009A5C64" w:rsidRPr="00675812" w:rsidRDefault="009A5C64" w:rsidP="009A5C64">
            <w:pPr>
              <w:rPr>
                <w:rFonts w:eastAsia="Times New Roman" w:cs="Times New Roman"/>
                <w:color w:val="000000"/>
              </w:rPr>
            </w:pPr>
            <w:r w:rsidRPr="002A7427">
              <w:rPr>
                <w:rFonts w:eastAsia="Times New Roman" w:cs="Times New Roman"/>
                <w:color w:val="000000"/>
              </w:rPr>
              <w:t xml:space="preserve">Moderate </w:t>
            </w:r>
          </w:p>
        </w:tc>
      </w:tr>
      <w:tr w:rsidR="009A5C64" w:rsidRPr="00E35273" w14:paraId="242BED74" w14:textId="77777777" w:rsidTr="003653F1">
        <w:trPr>
          <w:trHeight w:val="288"/>
        </w:trPr>
        <w:tc>
          <w:tcPr>
            <w:tcW w:w="1995" w:type="dxa"/>
            <w:noWrap/>
            <w:hideMark/>
          </w:tcPr>
          <w:p w14:paraId="5DBC0FCA" w14:textId="092946AD" w:rsidR="009A5C64" w:rsidRPr="00675812" w:rsidRDefault="009A5C64" w:rsidP="009A5C64">
            <w:pPr>
              <w:rPr>
                <w:rFonts w:eastAsia="Times New Roman" w:cs="Times New Roman"/>
                <w:color w:val="000000"/>
              </w:rPr>
            </w:pPr>
            <w:r>
              <w:rPr>
                <w:rFonts w:ascii="Aptos Narrow" w:hAnsi="Aptos Narrow"/>
                <w:color w:val="000000"/>
              </w:rPr>
              <w:t>Yuvaraj et al. 2020</w:t>
            </w:r>
          </w:p>
        </w:tc>
        <w:tc>
          <w:tcPr>
            <w:tcW w:w="790" w:type="dxa"/>
            <w:hideMark/>
          </w:tcPr>
          <w:p w14:paraId="12B6AD80" w14:textId="6EA60895" w:rsidR="009A5C64" w:rsidRPr="00675812" w:rsidRDefault="009A5C64" w:rsidP="009A5C64">
            <w:pPr>
              <w:rPr>
                <w:rFonts w:eastAsia="Times New Roman" w:cs="Times New Roman"/>
                <w:color w:val="000000"/>
              </w:rPr>
            </w:pPr>
            <w:r w:rsidRPr="003D06A2">
              <w:t>Yes</w:t>
            </w:r>
          </w:p>
        </w:tc>
        <w:tc>
          <w:tcPr>
            <w:tcW w:w="714" w:type="dxa"/>
            <w:hideMark/>
          </w:tcPr>
          <w:p w14:paraId="052AB74F" w14:textId="53B70F1F" w:rsidR="009A5C64" w:rsidRPr="00675812" w:rsidRDefault="009A5C64" w:rsidP="009A5C64">
            <w:pPr>
              <w:rPr>
                <w:rFonts w:eastAsia="Times New Roman" w:cs="Times New Roman"/>
                <w:color w:val="000000"/>
              </w:rPr>
            </w:pPr>
            <w:r>
              <w:rPr>
                <w:rFonts w:eastAsia="Times New Roman" w:cs="Times New Roman"/>
                <w:color w:val="000000"/>
              </w:rPr>
              <w:t>No</w:t>
            </w:r>
          </w:p>
        </w:tc>
        <w:tc>
          <w:tcPr>
            <w:tcW w:w="716" w:type="dxa"/>
            <w:hideMark/>
          </w:tcPr>
          <w:p w14:paraId="52C700D4" w14:textId="304DFB75" w:rsidR="009A5C64" w:rsidRPr="00675812" w:rsidRDefault="009A5C64" w:rsidP="009A5C64">
            <w:pPr>
              <w:rPr>
                <w:rFonts w:eastAsia="Times New Roman" w:cs="Times New Roman"/>
                <w:color w:val="000000"/>
              </w:rPr>
            </w:pPr>
            <w:r w:rsidRPr="00675812">
              <w:rPr>
                <w:rFonts w:eastAsia="Times New Roman" w:cs="Times New Roman"/>
                <w:color w:val="000000"/>
              </w:rPr>
              <w:t>Yes</w:t>
            </w:r>
          </w:p>
        </w:tc>
        <w:tc>
          <w:tcPr>
            <w:tcW w:w="717" w:type="dxa"/>
            <w:hideMark/>
          </w:tcPr>
          <w:p w14:paraId="3777A885" w14:textId="77777777" w:rsidR="009A5C64" w:rsidRPr="00675812" w:rsidRDefault="009A5C64" w:rsidP="009A5C64">
            <w:pPr>
              <w:rPr>
                <w:rFonts w:eastAsia="Times New Roman" w:cs="Times New Roman"/>
                <w:color w:val="000000"/>
              </w:rPr>
            </w:pPr>
            <w:r w:rsidRPr="00675812">
              <w:rPr>
                <w:rFonts w:eastAsia="Times New Roman" w:cs="Times New Roman"/>
                <w:color w:val="000000"/>
              </w:rPr>
              <w:t>Yes</w:t>
            </w:r>
          </w:p>
        </w:tc>
        <w:tc>
          <w:tcPr>
            <w:tcW w:w="648" w:type="dxa"/>
            <w:hideMark/>
          </w:tcPr>
          <w:p w14:paraId="0488D88D" w14:textId="77777777" w:rsidR="009A5C64" w:rsidRPr="00675812" w:rsidRDefault="009A5C64" w:rsidP="009A5C64">
            <w:pPr>
              <w:rPr>
                <w:rFonts w:eastAsia="Times New Roman" w:cs="Times New Roman"/>
                <w:color w:val="000000"/>
              </w:rPr>
            </w:pPr>
            <w:r w:rsidRPr="00675812">
              <w:rPr>
                <w:rFonts w:eastAsia="Times New Roman" w:cs="Times New Roman"/>
                <w:color w:val="000000"/>
              </w:rPr>
              <w:t>Yes</w:t>
            </w:r>
          </w:p>
        </w:tc>
        <w:tc>
          <w:tcPr>
            <w:tcW w:w="913" w:type="dxa"/>
            <w:hideMark/>
          </w:tcPr>
          <w:p w14:paraId="10E851B9" w14:textId="087EEF42" w:rsidR="009A5C64" w:rsidRPr="00675812" w:rsidRDefault="009A5C64" w:rsidP="009A5C64">
            <w:pPr>
              <w:rPr>
                <w:rFonts w:eastAsia="Times New Roman" w:cs="Times New Roman"/>
                <w:color w:val="000000"/>
              </w:rPr>
            </w:pPr>
            <w:r>
              <w:rPr>
                <w:rFonts w:eastAsia="Times New Roman" w:cs="Times New Roman"/>
                <w:color w:val="000000"/>
              </w:rPr>
              <w:t>Unclear</w:t>
            </w:r>
          </w:p>
        </w:tc>
        <w:tc>
          <w:tcPr>
            <w:tcW w:w="917" w:type="dxa"/>
            <w:hideMark/>
          </w:tcPr>
          <w:p w14:paraId="3B93D809" w14:textId="77777777" w:rsidR="009A5C64" w:rsidRPr="00675812" w:rsidRDefault="009A5C64" w:rsidP="009A5C64">
            <w:pPr>
              <w:rPr>
                <w:rFonts w:eastAsia="Times New Roman" w:cs="Times New Roman"/>
                <w:color w:val="000000"/>
              </w:rPr>
            </w:pPr>
            <w:r w:rsidRPr="00675812">
              <w:rPr>
                <w:rFonts w:eastAsia="Times New Roman" w:cs="Times New Roman"/>
                <w:color w:val="000000"/>
              </w:rPr>
              <w:t>Yes</w:t>
            </w:r>
          </w:p>
        </w:tc>
        <w:tc>
          <w:tcPr>
            <w:tcW w:w="913" w:type="dxa"/>
            <w:hideMark/>
          </w:tcPr>
          <w:p w14:paraId="31D3A318" w14:textId="77777777" w:rsidR="009A5C64" w:rsidRPr="00675812" w:rsidRDefault="009A5C64" w:rsidP="009A5C64">
            <w:pPr>
              <w:rPr>
                <w:rFonts w:eastAsia="Times New Roman" w:cs="Times New Roman"/>
                <w:color w:val="000000"/>
              </w:rPr>
            </w:pPr>
            <w:r w:rsidRPr="00675812">
              <w:rPr>
                <w:rFonts w:eastAsia="Times New Roman" w:cs="Times New Roman"/>
                <w:color w:val="000000"/>
              </w:rPr>
              <w:t>Yes</w:t>
            </w:r>
          </w:p>
        </w:tc>
        <w:tc>
          <w:tcPr>
            <w:tcW w:w="913" w:type="dxa"/>
            <w:hideMark/>
          </w:tcPr>
          <w:p w14:paraId="1F2490AF" w14:textId="77777777" w:rsidR="009A5C64" w:rsidRPr="00675812" w:rsidRDefault="009A5C64" w:rsidP="009A5C64">
            <w:pPr>
              <w:rPr>
                <w:rFonts w:eastAsia="Times New Roman" w:cs="Times New Roman"/>
                <w:color w:val="000000"/>
              </w:rPr>
            </w:pPr>
            <w:r w:rsidRPr="00675812">
              <w:rPr>
                <w:rFonts w:eastAsia="Times New Roman" w:cs="Times New Roman"/>
                <w:color w:val="000000"/>
              </w:rPr>
              <w:t>Yes</w:t>
            </w:r>
          </w:p>
        </w:tc>
        <w:tc>
          <w:tcPr>
            <w:tcW w:w="987" w:type="dxa"/>
            <w:hideMark/>
          </w:tcPr>
          <w:p w14:paraId="58CF4F8E" w14:textId="6858F2A9" w:rsidR="009A5C64" w:rsidRPr="00675812" w:rsidRDefault="009A5C64" w:rsidP="009A5C64">
            <w:pPr>
              <w:rPr>
                <w:rFonts w:eastAsia="Times New Roman" w:cs="Times New Roman"/>
                <w:color w:val="000000"/>
              </w:rPr>
            </w:pPr>
            <w:r w:rsidRPr="002A7427">
              <w:rPr>
                <w:rFonts w:eastAsia="Times New Roman" w:cs="Times New Roman"/>
                <w:color w:val="000000"/>
              </w:rPr>
              <w:t xml:space="preserve">Moderate </w:t>
            </w:r>
          </w:p>
        </w:tc>
      </w:tr>
    </w:tbl>
    <w:p w14:paraId="069C0F3C" w14:textId="04A1D8F3" w:rsidR="00644F73" w:rsidRPr="00E35273" w:rsidRDefault="00644F73" w:rsidP="00644F73">
      <w:pPr>
        <w:rPr>
          <w:lang w:val="en-US"/>
        </w:rPr>
      </w:pPr>
    </w:p>
    <w:sectPr w:rsidR="00644F73" w:rsidRPr="00E35273" w:rsidSect="00A3509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D0F4B"/>
    <w:multiLevelType w:val="hybridMultilevel"/>
    <w:tmpl w:val="E8EC3C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61952B8"/>
    <w:multiLevelType w:val="hybridMultilevel"/>
    <w:tmpl w:val="2CEEF0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67C94E2F"/>
    <w:multiLevelType w:val="hybridMultilevel"/>
    <w:tmpl w:val="6DE08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DC6C06"/>
    <w:multiLevelType w:val="hybridMultilevel"/>
    <w:tmpl w:val="2EC47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564BBB"/>
    <w:multiLevelType w:val="hybridMultilevel"/>
    <w:tmpl w:val="AE78B9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78258369">
    <w:abstractNumId w:val="0"/>
  </w:num>
  <w:num w:numId="2" w16cid:durableId="1639262019">
    <w:abstractNumId w:val="3"/>
  </w:num>
  <w:num w:numId="3" w16cid:durableId="1984581669">
    <w:abstractNumId w:val="4"/>
  </w:num>
  <w:num w:numId="4" w16cid:durableId="497841515">
    <w:abstractNumId w:val="1"/>
  </w:num>
  <w:num w:numId="5" w16cid:durableId="843501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EA5"/>
    <w:rsid w:val="00016527"/>
    <w:rsid w:val="000207BA"/>
    <w:rsid w:val="00022A00"/>
    <w:rsid w:val="0002437E"/>
    <w:rsid w:val="00030C50"/>
    <w:rsid w:val="0004032C"/>
    <w:rsid w:val="0004400E"/>
    <w:rsid w:val="000478D6"/>
    <w:rsid w:val="00066C9B"/>
    <w:rsid w:val="000678A8"/>
    <w:rsid w:val="00073AFE"/>
    <w:rsid w:val="000A26BC"/>
    <w:rsid w:val="000C1546"/>
    <w:rsid w:val="000E0F81"/>
    <w:rsid w:val="000E61B7"/>
    <w:rsid w:val="000F2043"/>
    <w:rsid w:val="001011EF"/>
    <w:rsid w:val="001223F9"/>
    <w:rsid w:val="001263CA"/>
    <w:rsid w:val="00150EE1"/>
    <w:rsid w:val="001A16C0"/>
    <w:rsid w:val="001B493D"/>
    <w:rsid w:val="001F63DC"/>
    <w:rsid w:val="001F6900"/>
    <w:rsid w:val="002167BB"/>
    <w:rsid w:val="0023305F"/>
    <w:rsid w:val="00237B4F"/>
    <w:rsid w:val="002620C0"/>
    <w:rsid w:val="00283705"/>
    <w:rsid w:val="00284CE4"/>
    <w:rsid w:val="002C0262"/>
    <w:rsid w:val="002C5A5B"/>
    <w:rsid w:val="002D42D9"/>
    <w:rsid w:val="002E058A"/>
    <w:rsid w:val="0030096B"/>
    <w:rsid w:val="003036AD"/>
    <w:rsid w:val="0032165C"/>
    <w:rsid w:val="00321AEB"/>
    <w:rsid w:val="00330917"/>
    <w:rsid w:val="00333654"/>
    <w:rsid w:val="00343B92"/>
    <w:rsid w:val="00356186"/>
    <w:rsid w:val="003567E1"/>
    <w:rsid w:val="003653F1"/>
    <w:rsid w:val="00376412"/>
    <w:rsid w:val="00377865"/>
    <w:rsid w:val="003A59FE"/>
    <w:rsid w:val="003B5BAB"/>
    <w:rsid w:val="003B7A5E"/>
    <w:rsid w:val="003C202F"/>
    <w:rsid w:val="003C328D"/>
    <w:rsid w:val="003C3401"/>
    <w:rsid w:val="003D0D81"/>
    <w:rsid w:val="003D7C21"/>
    <w:rsid w:val="003F2B32"/>
    <w:rsid w:val="004057A0"/>
    <w:rsid w:val="00405F2C"/>
    <w:rsid w:val="004114D2"/>
    <w:rsid w:val="00414A7B"/>
    <w:rsid w:val="00417082"/>
    <w:rsid w:val="0042546A"/>
    <w:rsid w:val="00427BD3"/>
    <w:rsid w:val="00437653"/>
    <w:rsid w:val="00445257"/>
    <w:rsid w:val="00471DEB"/>
    <w:rsid w:val="004733C7"/>
    <w:rsid w:val="00475475"/>
    <w:rsid w:val="00476561"/>
    <w:rsid w:val="004B7669"/>
    <w:rsid w:val="004C4B5E"/>
    <w:rsid w:val="004E0468"/>
    <w:rsid w:val="004E3AE6"/>
    <w:rsid w:val="004E6157"/>
    <w:rsid w:val="00507B2A"/>
    <w:rsid w:val="0051519A"/>
    <w:rsid w:val="00517F5D"/>
    <w:rsid w:val="00520452"/>
    <w:rsid w:val="005319F4"/>
    <w:rsid w:val="00536199"/>
    <w:rsid w:val="005361B1"/>
    <w:rsid w:val="005367CE"/>
    <w:rsid w:val="005372E5"/>
    <w:rsid w:val="00541D12"/>
    <w:rsid w:val="00547935"/>
    <w:rsid w:val="0055668E"/>
    <w:rsid w:val="00576E1E"/>
    <w:rsid w:val="00583C70"/>
    <w:rsid w:val="00586D36"/>
    <w:rsid w:val="00591EA5"/>
    <w:rsid w:val="005A465A"/>
    <w:rsid w:val="005B292C"/>
    <w:rsid w:val="005B5884"/>
    <w:rsid w:val="005D4EB7"/>
    <w:rsid w:val="005D68F1"/>
    <w:rsid w:val="005D7C77"/>
    <w:rsid w:val="005F3A00"/>
    <w:rsid w:val="006032ED"/>
    <w:rsid w:val="00612209"/>
    <w:rsid w:val="00644F73"/>
    <w:rsid w:val="00653D4A"/>
    <w:rsid w:val="006676D8"/>
    <w:rsid w:val="00673DDE"/>
    <w:rsid w:val="006802DA"/>
    <w:rsid w:val="00682EBC"/>
    <w:rsid w:val="00694FFC"/>
    <w:rsid w:val="006A5E60"/>
    <w:rsid w:val="006E044E"/>
    <w:rsid w:val="006E307C"/>
    <w:rsid w:val="006E5DF3"/>
    <w:rsid w:val="006F157C"/>
    <w:rsid w:val="00710C3B"/>
    <w:rsid w:val="00727F1F"/>
    <w:rsid w:val="00731E29"/>
    <w:rsid w:val="007351EC"/>
    <w:rsid w:val="00735286"/>
    <w:rsid w:val="00741F6F"/>
    <w:rsid w:val="0074485B"/>
    <w:rsid w:val="007B56E2"/>
    <w:rsid w:val="007B6FB4"/>
    <w:rsid w:val="007C1ECE"/>
    <w:rsid w:val="008003F6"/>
    <w:rsid w:val="0080230A"/>
    <w:rsid w:val="00826305"/>
    <w:rsid w:val="00843249"/>
    <w:rsid w:val="00852313"/>
    <w:rsid w:val="00852809"/>
    <w:rsid w:val="00856A28"/>
    <w:rsid w:val="00872976"/>
    <w:rsid w:val="008B1304"/>
    <w:rsid w:val="008F1F63"/>
    <w:rsid w:val="008F7987"/>
    <w:rsid w:val="00900E44"/>
    <w:rsid w:val="00900ED9"/>
    <w:rsid w:val="009069CA"/>
    <w:rsid w:val="009223D2"/>
    <w:rsid w:val="0093444A"/>
    <w:rsid w:val="00937BF3"/>
    <w:rsid w:val="00943B23"/>
    <w:rsid w:val="0097188F"/>
    <w:rsid w:val="00994117"/>
    <w:rsid w:val="009A11E0"/>
    <w:rsid w:val="009A32D1"/>
    <w:rsid w:val="009A5C64"/>
    <w:rsid w:val="009A7EAF"/>
    <w:rsid w:val="009F4F58"/>
    <w:rsid w:val="00A06A57"/>
    <w:rsid w:val="00A157D3"/>
    <w:rsid w:val="00A30023"/>
    <w:rsid w:val="00A35091"/>
    <w:rsid w:val="00A44635"/>
    <w:rsid w:val="00A52A72"/>
    <w:rsid w:val="00A63659"/>
    <w:rsid w:val="00A64A83"/>
    <w:rsid w:val="00A8293E"/>
    <w:rsid w:val="00A91392"/>
    <w:rsid w:val="00A956AA"/>
    <w:rsid w:val="00A95E1A"/>
    <w:rsid w:val="00AB0351"/>
    <w:rsid w:val="00B17B50"/>
    <w:rsid w:val="00B22132"/>
    <w:rsid w:val="00B227E3"/>
    <w:rsid w:val="00B25C02"/>
    <w:rsid w:val="00B35CA2"/>
    <w:rsid w:val="00B45AE9"/>
    <w:rsid w:val="00B46EF6"/>
    <w:rsid w:val="00B51EBC"/>
    <w:rsid w:val="00B72F87"/>
    <w:rsid w:val="00B86342"/>
    <w:rsid w:val="00BA35AE"/>
    <w:rsid w:val="00BA5AC3"/>
    <w:rsid w:val="00BA75A7"/>
    <w:rsid w:val="00BB34A8"/>
    <w:rsid w:val="00BB7358"/>
    <w:rsid w:val="00BC09C2"/>
    <w:rsid w:val="00BC5984"/>
    <w:rsid w:val="00C026AF"/>
    <w:rsid w:val="00C04C78"/>
    <w:rsid w:val="00C265E1"/>
    <w:rsid w:val="00C3169B"/>
    <w:rsid w:val="00C434AE"/>
    <w:rsid w:val="00C61293"/>
    <w:rsid w:val="00C7426D"/>
    <w:rsid w:val="00C77766"/>
    <w:rsid w:val="00C85F6E"/>
    <w:rsid w:val="00C944D6"/>
    <w:rsid w:val="00C96C38"/>
    <w:rsid w:val="00CA36A2"/>
    <w:rsid w:val="00CA7BB1"/>
    <w:rsid w:val="00CB048D"/>
    <w:rsid w:val="00CE7892"/>
    <w:rsid w:val="00D01F95"/>
    <w:rsid w:val="00D11B23"/>
    <w:rsid w:val="00D342F8"/>
    <w:rsid w:val="00D46270"/>
    <w:rsid w:val="00D50181"/>
    <w:rsid w:val="00D5126B"/>
    <w:rsid w:val="00D5148F"/>
    <w:rsid w:val="00D53978"/>
    <w:rsid w:val="00D63DD1"/>
    <w:rsid w:val="00D640D7"/>
    <w:rsid w:val="00D678F9"/>
    <w:rsid w:val="00D706FA"/>
    <w:rsid w:val="00D71030"/>
    <w:rsid w:val="00D96FB6"/>
    <w:rsid w:val="00DA5535"/>
    <w:rsid w:val="00DB321B"/>
    <w:rsid w:val="00DB501C"/>
    <w:rsid w:val="00DB61E8"/>
    <w:rsid w:val="00DB679F"/>
    <w:rsid w:val="00DC5F0A"/>
    <w:rsid w:val="00DC7046"/>
    <w:rsid w:val="00DC7A80"/>
    <w:rsid w:val="00DD63EE"/>
    <w:rsid w:val="00DF040E"/>
    <w:rsid w:val="00E116B1"/>
    <w:rsid w:val="00E1484A"/>
    <w:rsid w:val="00E30328"/>
    <w:rsid w:val="00E35273"/>
    <w:rsid w:val="00E651C2"/>
    <w:rsid w:val="00E67D1E"/>
    <w:rsid w:val="00E851F8"/>
    <w:rsid w:val="00E876D4"/>
    <w:rsid w:val="00EA6403"/>
    <w:rsid w:val="00EB019B"/>
    <w:rsid w:val="00EB0271"/>
    <w:rsid w:val="00EC04D5"/>
    <w:rsid w:val="00ED03AE"/>
    <w:rsid w:val="00ED5210"/>
    <w:rsid w:val="00ED5914"/>
    <w:rsid w:val="00F02B73"/>
    <w:rsid w:val="00F05F10"/>
    <w:rsid w:val="00F375C5"/>
    <w:rsid w:val="00F4407A"/>
    <w:rsid w:val="00F4588E"/>
    <w:rsid w:val="00F5045E"/>
    <w:rsid w:val="00F5054A"/>
    <w:rsid w:val="00F5469C"/>
    <w:rsid w:val="00F5543B"/>
    <w:rsid w:val="00F72E83"/>
    <w:rsid w:val="00F75BB0"/>
    <w:rsid w:val="00F75E17"/>
    <w:rsid w:val="00F77DD9"/>
    <w:rsid w:val="00F84BAC"/>
    <w:rsid w:val="00F92FDD"/>
    <w:rsid w:val="00FA3176"/>
    <w:rsid w:val="00FB3C64"/>
    <w:rsid w:val="0BC46842"/>
    <w:rsid w:val="362273DF"/>
    <w:rsid w:val="3E56F256"/>
    <w:rsid w:val="4F3AB985"/>
    <w:rsid w:val="5C5B90C2"/>
    <w:rsid w:val="7606F8B7"/>
    <w:rsid w:val="7DBC20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71A58"/>
  <w15:chartTrackingRefBased/>
  <w15:docId w15:val="{FBC9AB27-78AC-45E2-9B7D-38F48A67E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EA5"/>
    <w:rPr>
      <w:rFonts w:ascii="Times New Roman" w:hAnsi="Times New Roman"/>
    </w:rPr>
  </w:style>
  <w:style w:type="paragraph" w:styleId="Heading1">
    <w:name w:val="heading 1"/>
    <w:basedOn w:val="Normal"/>
    <w:next w:val="Normal"/>
    <w:link w:val="Heading1Char"/>
    <w:uiPriority w:val="9"/>
    <w:qFormat/>
    <w:rsid w:val="00591EA5"/>
    <w:pPr>
      <w:keepNext/>
      <w:keepLines/>
      <w:spacing w:before="240" w:after="0"/>
      <w:outlineLvl w:val="0"/>
    </w:pPr>
    <w:rPr>
      <w:rFonts w:eastAsiaTheme="majorEastAsia" w:cstheme="majorBidi"/>
      <w:color w:val="2F5496" w:themeColor="accent1" w:themeShade="BF"/>
      <w:sz w:val="36"/>
      <w:szCs w:val="32"/>
    </w:rPr>
  </w:style>
  <w:style w:type="paragraph" w:styleId="Heading2">
    <w:name w:val="heading 2"/>
    <w:basedOn w:val="Normal"/>
    <w:next w:val="Normal"/>
    <w:link w:val="Heading2Char"/>
    <w:uiPriority w:val="9"/>
    <w:unhideWhenUsed/>
    <w:qFormat/>
    <w:rsid w:val="00A95E1A"/>
    <w:pPr>
      <w:keepNext/>
      <w:keepLines/>
      <w:spacing w:before="40" w:after="0"/>
      <w:outlineLvl w:val="1"/>
    </w:pPr>
    <w:rPr>
      <w:rFonts w:eastAsiaTheme="majorEastAsia" w:cstheme="majorBidi"/>
      <w:color w:val="2F5496"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EA5"/>
    <w:rPr>
      <w:rFonts w:ascii="Times New Roman" w:eastAsiaTheme="majorEastAsia" w:hAnsi="Times New Roman" w:cstheme="majorBidi"/>
      <w:color w:val="2F5496" w:themeColor="accent1" w:themeShade="BF"/>
      <w:sz w:val="36"/>
      <w:szCs w:val="32"/>
    </w:rPr>
  </w:style>
  <w:style w:type="paragraph" w:styleId="NoSpacing">
    <w:name w:val="No Spacing"/>
    <w:uiPriority w:val="1"/>
    <w:qFormat/>
    <w:rsid w:val="00591EA5"/>
    <w:pPr>
      <w:spacing w:after="0" w:line="240" w:lineRule="auto"/>
    </w:pPr>
    <w:rPr>
      <w:rFonts w:ascii="Times New Roman" w:hAnsi="Times New Roman"/>
      <w:sz w:val="24"/>
      <w:lang w:val="en-GB"/>
    </w:rPr>
  </w:style>
  <w:style w:type="character" w:customStyle="1" w:styleId="Heading2Char">
    <w:name w:val="Heading 2 Char"/>
    <w:basedOn w:val="DefaultParagraphFont"/>
    <w:link w:val="Heading2"/>
    <w:uiPriority w:val="9"/>
    <w:rsid w:val="00A95E1A"/>
    <w:rPr>
      <w:rFonts w:ascii="Times New Roman" w:eastAsiaTheme="majorEastAsia" w:hAnsi="Times New Roman" w:cstheme="majorBidi"/>
      <w:color w:val="2F5496" w:themeColor="accent1" w:themeShade="BF"/>
      <w:sz w:val="28"/>
      <w:szCs w:val="26"/>
    </w:rPr>
  </w:style>
  <w:style w:type="paragraph" w:customStyle="1" w:styleId="Default">
    <w:name w:val="Default"/>
    <w:rsid w:val="00405F2C"/>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styleId="Strong">
    <w:name w:val="Strong"/>
    <w:basedOn w:val="DefaultParagraphFont"/>
    <w:uiPriority w:val="22"/>
    <w:qFormat/>
    <w:rsid w:val="00405F2C"/>
    <w:rPr>
      <w:b/>
      <w:bCs/>
    </w:rPr>
  </w:style>
  <w:style w:type="paragraph" w:styleId="Title">
    <w:name w:val="Title"/>
    <w:basedOn w:val="Normal"/>
    <w:next w:val="Normal"/>
    <w:link w:val="TitleChar"/>
    <w:uiPriority w:val="10"/>
    <w:qFormat/>
    <w:rsid w:val="00405F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5F2C"/>
    <w:rPr>
      <w:rFonts w:asciiTheme="majorHAnsi" w:eastAsiaTheme="majorEastAsia" w:hAnsiTheme="majorHAnsi" w:cstheme="majorBidi"/>
      <w:spacing w:val="-10"/>
      <w:kern w:val="28"/>
      <w:sz w:val="56"/>
      <w:szCs w:val="56"/>
    </w:rPr>
  </w:style>
  <w:style w:type="paragraph" w:customStyle="1" w:styleId="Body">
    <w:name w:val="Body"/>
    <w:rsid w:val="00644F73"/>
    <w:pPr>
      <w:pBdr>
        <w:top w:val="nil"/>
        <w:left w:val="nil"/>
        <w:bottom w:val="nil"/>
        <w:right w:val="nil"/>
        <w:between w:val="nil"/>
        <w:bar w:val="nil"/>
      </w:pBdr>
    </w:pPr>
    <w:rPr>
      <w:rFonts w:ascii="Calibri" w:eastAsia="Arial Unicode MS" w:hAnsi="Calibri" w:cs="Arial Unicode MS"/>
      <w:color w:val="000000"/>
      <w:u w:color="000000"/>
      <w:bdr w:val="nil"/>
      <w:lang w:val="en-US" w:eastAsia="en-GB"/>
      <w14:textOutline w14:w="0" w14:cap="flat" w14:cmpd="sng" w14:algn="ctr">
        <w14:noFill/>
        <w14:prstDash w14:val="solid"/>
        <w14:bevel/>
      </w14:textOutline>
    </w:rPr>
  </w:style>
  <w:style w:type="paragraph" w:customStyle="1" w:styleId="paragraph">
    <w:name w:val="paragraph"/>
    <w:basedOn w:val="Normal"/>
    <w:rsid w:val="00C77766"/>
    <w:pPr>
      <w:spacing w:before="100" w:beforeAutospacing="1" w:after="100" w:afterAutospacing="1" w:line="240" w:lineRule="auto"/>
    </w:pPr>
    <w:rPr>
      <w:rFonts w:eastAsia="Times New Roman" w:cs="Times New Roman"/>
      <w:sz w:val="24"/>
      <w:szCs w:val="24"/>
      <w:lang w:eastAsia="en-GB"/>
    </w:rPr>
  </w:style>
  <w:style w:type="table" w:styleId="TableGrid">
    <w:name w:val="Table Grid"/>
    <w:basedOn w:val="TableNormal"/>
    <w:uiPriority w:val="39"/>
    <w:rsid w:val="00C777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82EBC"/>
    <w:pPr>
      <w:ind w:left="720"/>
      <w:contextualSpacing/>
    </w:pPr>
    <w:rPr>
      <w:rFonts w:asciiTheme="minorHAnsi" w:hAnsiTheme="minorHAnsi"/>
      <w:lang w:val="en-GB"/>
    </w:rPr>
  </w:style>
  <w:style w:type="table" w:styleId="GridTable5Dark-Accent6">
    <w:name w:val="Grid Table 5 Dark Accent 6"/>
    <w:basedOn w:val="TableNormal"/>
    <w:uiPriority w:val="50"/>
    <w:rsid w:val="003764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1">
    <w:name w:val="Grid Table 4 Accent 1"/>
    <w:basedOn w:val="TableNormal"/>
    <w:uiPriority w:val="49"/>
    <w:rsid w:val="003764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1">
    <w:name w:val="Grid Table 2 Accent 1"/>
    <w:basedOn w:val="TableNormal"/>
    <w:uiPriority w:val="47"/>
    <w:rsid w:val="00F5543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
    <w:name w:val="Grid Table 6 Colorful"/>
    <w:basedOn w:val="TableNormal"/>
    <w:uiPriority w:val="51"/>
    <w:rsid w:val="000207B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357318">
      <w:bodyDiv w:val="1"/>
      <w:marLeft w:val="0"/>
      <w:marRight w:val="0"/>
      <w:marTop w:val="0"/>
      <w:marBottom w:val="0"/>
      <w:divBdr>
        <w:top w:val="none" w:sz="0" w:space="0" w:color="auto"/>
        <w:left w:val="none" w:sz="0" w:space="0" w:color="auto"/>
        <w:bottom w:val="none" w:sz="0" w:space="0" w:color="auto"/>
        <w:right w:val="none" w:sz="0" w:space="0" w:color="auto"/>
      </w:divBdr>
    </w:div>
    <w:div w:id="449935063">
      <w:bodyDiv w:val="1"/>
      <w:marLeft w:val="0"/>
      <w:marRight w:val="0"/>
      <w:marTop w:val="0"/>
      <w:marBottom w:val="0"/>
      <w:divBdr>
        <w:top w:val="none" w:sz="0" w:space="0" w:color="auto"/>
        <w:left w:val="none" w:sz="0" w:space="0" w:color="auto"/>
        <w:bottom w:val="none" w:sz="0" w:space="0" w:color="auto"/>
        <w:right w:val="none" w:sz="0" w:space="0" w:color="auto"/>
      </w:divBdr>
    </w:div>
    <w:div w:id="708916156">
      <w:bodyDiv w:val="1"/>
      <w:marLeft w:val="0"/>
      <w:marRight w:val="0"/>
      <w:marTop w:val="0"/>
      <w:marBottom w:val="0"/>
      <w:divBdr>
        <w:top w:val="none" w:sz="0" w:space="0" w:color="auto"/>
        <w:left w:val="none" w:sz="0" w:space="0" w:color="auto"/>
        <w:bottom w:val="none" w:sz="0" w:space="0" w:color="auto"/>
        <w:right w:val="none" w:sz="0" w:space="0" w:color="auto"/>
      </w:divBdr>
    </w:div>
    <w:div w:id="923880620">
      <w:bodyDiv w:val="1"/>
      <w:marLeft w:val="0"/>
      <w:marRight w:val="0"/>
      <w:marTop w:val="0"/>
      <w:marBottom w:val="0"/>
      <w:divBdr>
        <w:top w:val="none" w:sz="0" w:space="0" w:color="auto"/>
        <w:left w:val="none" w:sz="0" w:space="0" w:color="auto"/>
        <w:bottom w:val="none" w:sz="0" w:space="0" w:color="auto"/>
        <w:right w:val="none" w:sz="0" w:space="0" w:color="auto"/>
      </w:divBdr>
    </w:div>
    <w:div w:id="1444378712">
      <w:bodyDiv w:val="1"/>
      <w:marLeft w:val="0"/>
      <w:marRight w:val="0"/>
      <w:marTop w:val="0"/>
      <w:marBottom w:val="0"/>
      <w:divBdr>
        <w:top w:val="none" w:sz="0" w:space="0" w:color="auto"/>
        <w:left w:val="none" w:sz="0" w:space="0" w:color="auto"/>
        <w:bottom w:val="none" w:sz="0" w:space="0" w:color="auto"/>
        <w:right w:val="none" w:sz="0" w:space="0" w:color="auto"/>
      </w:divBdr>
    </w:div>
    <w:div w:id="148269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6</Pages>
  <Words>1677</Words>
  <Characters>9560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gany ganesh</dc:creator>
  <cp:keywords/>
  <dc:description/>
  <cp:lastModifiedBy>ganesh B</cp:lastModifiedBy>
  <cp:revision>30</cp:revision>
  <dcterms:created xsi:type="dcterms:W3CDTF">2023-11-14T15:19:00Z</dcterms:created>
  <dcterms:modified xsi:type="dcterms:W3CDTF">2023-12-02T06:40:00Z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b58c5798-30b6-4429-bb93-eea2a190898b</vt:lpwstr>
  </property>
</Properties>
</file>