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B34E9" w14:textId="446D04D7" w:rsidR="000D550F" w:rsidRDefault="000D550F" w:rsidP="00AF26C6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Supplementary Material</w:t>
      </w:r>
    </w:p>
    <w:p w14:paraId="20F48E30" w14:textId="13CD23A7" w:rsidR="000D550F" w:rsidRDefault="000D550F" w:rsidP="000D550F">
      <w:pPr>
        <w:rPr>
          <w:b/>
          <w:bCs/>
          <w:i/>
          <w:iCs/>
          <w:sz w:val="22"/>
        </w:rPr>
      </w:pPr>
      <w:r>
        <w:rPr>
          <w:b/>
          <w:bCs/>
          <w:i/>
          <w:iCs/>
          <w:sz w:val="22"/>
        </w:rPr>
        <w:t xml:space="preserve">S1. </w:t>
      </w:r>
      <w:r w:rsidRPr="006D1D37">
        <w:rPr>
          <w:b/>
          <w:bCs/>
          <w:i/>
          <w:iCs/>
          <w:sz w:val="22"/>
        </w:rPr>
        <w:t>Background Information of Qualitative Study Participants.</w:t>
      </w:r>
    </w:p>
    <w:tbl>
      <w:tblPr>
        <w:tblW w:w="13178" w:type="dxa"/>
        <w:tblLayout w:type="fixed"/>
        <w:tblLook w:val="04A0" w:firstRow="1" w:lastRow="0" w:firstColumn="1" w:lastColumn="0" w:noHBand="0" w:noVBand="1"/>
      </w:tblPr>
      <w:tblGrid>
        <w:gridCol w:w="704"/>
        <w:gridCol w:w="1085"/>
        <w:gridCol w:w="616"/>
        <w:gridCol w:w="861"/>
        <w:gridCol w:w="982"/>
        <w:gridCol w:w="992"/>
        <w:gridCol w:w="1134"/>
        <w:gridCol w:w="1559"/>
        <w:gridCol w:w="1418"/>
        <w:gridCol w:w="1134"/>
        <w:gridCol w:w="1417"/>
        <w:gridCol w:w="1276"/>
      </w:tblGrid>
      <w:tr w:rsidR="000D550F" w:rsidRPr="000D550F" w14:paraId="201C6316" w14:textId="77777777" w:rsidTr="00EF27F0">
        <w:trPr>
          <w:trHeight w:val="94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87C2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</w:p>
          <w:p w14:paraId="529EF4B1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</w:p>
          <w:p w14:paraId="371E14A0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</w:p>
          <w:p w14:paraId="180A0E4D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S/N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6116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Participants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5CE9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Age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4144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Gender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9B9C1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Marital Status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D1BF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Level of Education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3B70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Religion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3A97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Occupation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72EC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Average weekly income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486D3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Daily Average Working Hours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5243E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Member of Professional Association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C4553" w14:textId="77777777" w:rsidR="000D550F" w:rsidRPr="000D550F" w:rsidRDefault="000D550F" w:rsidP="000D550F">
            <w:pPr>
              <w:widowControl w:val="0"/>
              <w:spacing w:line="360" w:lineRule="auto"/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b/>
                <w:bCs/>
                <w:color w:val="000000"/>
                <w:kern w:val="2"/>
                <w:sz w:val="22"/>
                <w:szCs w:val="22"/>
                <w:lang w:val="en-GB" w:eastAsia="zh-CN"/>
              </w:rPr>
              <w:t>Member of Religious Association</w:t>
            </w:r>
          </w:p>
        </w:tc>
      </w:tr>
      <w:tr w:rsidR="000D550F" w:rsidRPr="000D550F" w14:paraId="2412225E" w14:textId="77777777" w:rsidTr="00EF27F0">
        <w:trPr>
          <w:trHeight w:val="63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05F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307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Daniel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D4888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85C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5DF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ABE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5D14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B835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Plaster of Paris (POP) Designer/Bricklayer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761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5A7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83D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246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7B66E591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244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61A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Ada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5E84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BF8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621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968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8D8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7CD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F7B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7E6C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C02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4E9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21BFD939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F28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BCE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Aisha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ADCD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810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484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B2E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F8B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Muslim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CE1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008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4A2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12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091C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600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3C4B2CD0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14F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4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C0A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Peace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3D27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D86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11E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814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1B8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777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2E80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2FE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13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A6E8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7CF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6D8F65ED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E9E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5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06B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Grace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D014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F5AF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BAE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D4D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0AA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63E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01E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361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BA1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BEC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5F98A158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378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6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D8D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Tolu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87ED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3E1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5AD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287D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2AB4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CBD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3D92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1D9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13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BF5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70B4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08F1A523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A52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7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B07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Stanley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BE31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57A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C92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AFB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0C2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A928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Tiler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2F9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N30,100 - N45,000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BF0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487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87D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38735C95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F06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8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A89B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Mike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E81A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173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91A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A44E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233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Christiani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D1E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Electrician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FAA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 xml:space="preserve">N30,100 - 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N45,000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EF4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7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2E0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244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19925831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A11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A47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Glory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D435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C0B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B63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73B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Tertiary (National College of Education)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E02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827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203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3F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11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E12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E95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2AABEFA5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226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76C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Faith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333F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C82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AEC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97E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8A4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AE5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Salesgirl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422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8FA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518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B44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692E6EB3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5D5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11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A89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Sam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C9AE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03F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AFA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CDB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Junior 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AD23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097A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Carpenter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903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C6A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11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AB2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5FF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25750B0C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B42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12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F27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Joseph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DFEC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138C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EE2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23E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Junior 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B39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14D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Carpenter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DD5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2CE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11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5225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17B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4832A189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81F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13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63F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Martin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804F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0E4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4AE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833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D1A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FDB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Site 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7CCA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9EE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12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E0A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220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381A72D9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37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14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8B9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Dorcas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DFA7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C66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761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AA5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AE8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Christiani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CE8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Salesgirl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0E8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 xml:space="preserve">N15,000 and </w:t>
            </w: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F43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11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B64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828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7C9E8E85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C7B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15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DE1D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James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B758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745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675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A69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Junior 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5EC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C34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Tiler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0DB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9D1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480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479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6A5EC48E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91A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16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BD8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CE8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617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DC4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BB7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EEA2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AD0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Salesgirl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2E6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E49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11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2CC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ED50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34B1A452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6E1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17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BDB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Gana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2E7C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217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B01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132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E2C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EDE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337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Above N45,000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9B4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8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D9D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D78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07A676CD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B9C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18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C96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Paul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961D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AFA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D65D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C55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8B7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836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20D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5C01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840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B6D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5EF8CCE5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8482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19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C40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Jane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164B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E007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423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A993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Tertiary (University)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AD6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C50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Salesgirl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76C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973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EF4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1A0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33D2010E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502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20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7FC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Emeka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B0D1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0179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5071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E3E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5B1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B90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Welder/Aluminium Work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F6B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F5B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1CC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B6D0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478BA290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3E5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21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872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KC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12A7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539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367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946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021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221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Carpenter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CDB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337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F60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870C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3F3015F9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5C7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22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CEC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Jide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16DD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3035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E48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38C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2DE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2FC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502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2C8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5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208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8AF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46122606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CF0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23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ADD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Idris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F614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3E3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EC3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Single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0BB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Tertiary (Polytechnic)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2A6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14C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A11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A88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335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7B3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03F2070D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8D9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24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E84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Stella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4474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087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379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08A3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75C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E515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CAA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444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9Hrs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343D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8C3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4330B933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29A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25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F04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Prince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00E09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44F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6FF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DFD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4DF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FD4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Carpenter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D41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N30,100 - N45,000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A37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8Hrs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A9E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002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4A0AC9AC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BF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26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7FF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591B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33C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4FD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194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4CA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5B5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F23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– 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0B6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705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927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0C1C4D03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B66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27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955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Ahmed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F11D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BC7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7C9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68D9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2A07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Muslim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C69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BFBC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 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49F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8Hrs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6B2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DDD6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26777EBE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1FA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28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AF3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Abdul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CC9D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71A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427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ED2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0AD8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Muslim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303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Bricklayer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DC6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N15,100 -N30,000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A2F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395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CA79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060D0E0A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FBC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29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5A2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Kemi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3BDD1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D13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91AF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BDDE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Secondary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C9E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545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95D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C82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5E1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C33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7FE0D673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43F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30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B31C4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Abigail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1567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EB2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03618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2B8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E11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08C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0F6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394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63B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0DD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  <w:tr w:rsidR="000D550F" w:rsidRPr="000D550F" w14:paraId="4B904BBE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FD9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31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DDB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Amina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DCA5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88FF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946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E1C1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17FE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Muslim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C19D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8CF0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6920E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E5C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A9B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</w:tr>
      <w:tr w:rsidR="000D550F" w:rsidRPr="000D550F" w14:paraId="0B1CAFB1" w14:textId="77777777" w:rsidTr="00EF27F0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8592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lastRenderedPageBreak/>
              <w:t>32</w:t>
            </w:r>
          </w:p>
        </w:tc>
        <w:tc>
          <w:tcPr>
            <w:tcW w:w="1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322A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Hannah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667A" w14:textId="77777777" w:rsidR="000D550F" w:rsidRPr="000D550F" w:rsidRDefault="000D550F" w:rsidP="000D550F">
            <w:pPr>
              <w:widowControl w:val="0"/>
              <w:spacing w:line="360" w:lineRule="auto"/>
              <w:jc w:val="right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1B6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Female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42A63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0E5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Primary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26C3B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Christianity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F15F5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Labourer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420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N15,000 and below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E14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10 Hrs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5FB9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0AA7" w14:textId="77777777" w:rsidR="000D550F" w:rsidRPr="000D550F" w:rsidRDefault="000D550F" w:rsidP="000D550F">
            <w:pPr>
              <w:widowControl w:val="0"/>
              <w:spacing w:line="360" w:lineRule="auto"/>
              <w:rPr>
                <w:color w:val="000000"/>
                <w:kern w:val="2"/>
                <w:sz w:val="22"/>
                <w:szCs w:val="22"/>
                <w:lang w:val="en-GB" w:eastAsia="zh-CN"/>
              </w:rPr>
            </w:pPr>
            <w:r w:rsidRPr="000D550F">
              <w:rPr>
                <w:color w:val="000000"/>
                <w:kern w:val="2"/>
                <w:sz w:val="22"/>
                <w:szCs w:val="22"/>
                <w:lang w:val="en-GB" w:eastAsia="zh-CN"/>
              </w:rPr>
              <w:t>Yes</w:t>
            </w:r>
          </w:p>
        </w:tc>
      </w:tr>
    </w:tbl>
    <w:p w14:paraId="42AA9894" w14:textId="77777777" w:rsidR="000D550F" w:rsidRPr="000D550F" w:rsidRDefault="000D550F" w:rsidP="000D550F"/>
    <w:sectPr w:rsidR="000D550F" w:rsidRPr="000D550F" w:rsidSect="000D550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50F"/>
    <w:rsid w:val="000D550F"/>
    <w:rsid w:val="00AF2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53F10"/>
  <w15:chartTrackingRefBased/>
  <w15:docId w15:val="{513C5509-4C6D-4C14-999D-90CF00F96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0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T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484</Words>
  <Characters>2763</Characters>
  <Application>Microsoft Office Word</Application>
  <DocSecurity>0</DocSecurity>
  <Lines>23</Lines>
  <Paragraphs>6</Paragraphs>
  <ScaleCrop>false</ScaleCrop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OLADOSU Ayomide Oluwaseyi</dc:creator>
  <cp:keywords/>
  <dc:description/>
  <cp:lastModifiedBy>OLADOSU Ayomide Oluwaseyi</cp:lastModifiedBy>
  <cp:revision>2</cp:revision>
  <dcterms:created xsi:type="dcterms:W3CDTF">2023-09-08T18:02:00Z</dcterms:created>
  <dcterms:modified xsi:type="dcterms:W3CDTF">2023-09-08T18:07:00Z</dcterms:modified>
</cp:coreProperties>
</file>