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DCE0B" w14:textId="5F18F750" w:rsidR="00BE1BF3" w:rsidRPr="007403EB" w:rsidRDefault="0059136F" w:rsidP="007403EB">
      <w:pPr>
        <w:jc w:val="center"/>
        <w:rPr>
          <w:rFonts w:asciiTheme="majorBidi" w:hAnsiTheme="majorBidi" w:cstheme="majorBidi"/>
          <w:b/>
          <w:bCs/>
          <w:sz w:val="28"/>
          <w:szCs w:val="28"/>
          <w:u w:val="single"/>
          <w:lang w:val="en-US"/>
        </w:rPr>
      </w:pPr>
      <w:r w:rsidRPr="007403EB">
        <w:rPr>
          <w:rFonts w:asciiTheme="majorBidi" w:hAnsiTheme="majorBidi" w:cstheme="majorBidi"/>
          <w:b/>
          <w:bCs/>
          <w:sz w:val="28"/>
          <w:szCs w:val="28"/>
          <w:u w:val="single"/>
          <w:lang w:val="en-US"/>
        </w:rPr>
        <w:t>Appendix</w:t>
      </w:r>
    </w:p>
    <w:p w14:paraId="66EEAE53" w14:textId="77777777" w:rsidR="00917010" w:rsidRDefault="00917010" w:rsidP="00917010">
      <w:pPr>
        <w:spacing w:line="480" w:lineRule="auto"/>
        <w:rPr>
          <w:rFonts w:asciiTheme="majorBidi" w:hAnsiTheme="majorBidi" w:cstheme="majorBidi"/>
          <w:lang w:val="en-US"/>
        </w:rPr>
      </w:pPr>
    </w:p>
    <w:p w14:paraId="7C1D5A71" w14:textId="41319637" w:rsidR="00DE6D03" w:rsidRPr="00917010" w:rsidRDefault="007403EB" w:rsidP="00917010">
      <w:pPr>
        <w:spacing w:line="480" w:lineRule="auto"/>
        <w:rPr>
          <w:rFonts w:asciiTheme="majorBidi" w:hAnsiTheme="majorBidi" w:cstheme="majorBidi"/>
          <w:b/>
          <w:bCs/>
          <w:lang w:val="en-US"/>
        </w:rPr>
      </w:pPr>
      <w:r w:rsidRPr="00917010">
        <w:rPr>
          <w:rFonts w:asciiTheme="majorBidi" w:hAnsiTheme="majorBidi" w:cstheme="majorBidi"/>
          <w:b/>
          <w:bCs/>
          <w:lang w:val="en-US"/>
        </w:rPr>
        <w:t>“</w:t>
      </w:r>
      <w:r w:rsidR="00DE6D03" w:rsidRPr="00917010">
        <w:rPr>
          <w:rFonts w:asciiTheme="majorBidi" w:hAnsiTheme="majorBidi" w:cstheme="majorBidi"/>
          <w:b/>
          <w:bCs/>
          <w:lang w:val="en-US"/>
        </w:rPr>
        <w:t xml:space="preserve">Tackling social disconnection: An umbrella review of RCT-based interventions targeting social isolation and </w:t>
      </w:r>
      <w:proofErr w:type="gramStart"/>
      <w:r w:rsidR="00DE6D03" w:rsidRPr="00917010">
        <w:rPr>
          <w:rFonts w:asciiTheme="majorBidi" w:hAnsiTheme="majorBidi" w:cstheme="majorBidi"/>
          <w:b/>
          <w:bCs/>
          <w:lang w:val="en-US"/>
        </w:rPr>
        <w:t>loneliness</w:t>
      </w:r>
      <w:proofErr w:type="gramEnd"/>
      <w:r w:rsidR="00917010">
        <w:rPr>
          <w:rFonts w:asciiTheme="majorBidi" w:hAnsiTheme="majorBidi" w:cstheme="majorBidi"/>
          <w:b/>
          <w:bCs/>
          <w:lang w:val="en-US"/>
        </w:rPr>
        <w:t>”</w:t>
      </w:r>
    </w:p>
    <w:p w14:paraId="0D23926C" w14:textId="77777777" w:rsidR="00DE6D03" w:rsidRPr="00CB53DE" w:rsidRDefault="00DE6D03" w:rsidP="00DE6D03">
      <w:pPr>
        <w:spacing w:after="0" w:line="480" w:lineRule="auto"/>
        <w:rPr>
          <w:rFonts w:asciiTheme="majorBidi" w:hAnsiTheme="majorBidi" w:cstheme="majorBidi"/>
          <w:b/>
          <w:lang w:val="en-US"/>
        </w:rPr>
      </w:pPr>
    </w:p>
    <w:p w14:paraId="7776B948" w14:textId="6A12F408" w:rsidR="00DE6D03" w:rsidRPr="00EB4292" w:rsidRDefault="00DE6D03" w:rsidP="00EB4292">
      <w:pPr>
        <w:spacing w:line="480" w:lineRule="auto"/>
        <w:rPr>
          <w:rFonts w:asciiTheme="majorBidi" w:hAnsiTheme="majorBidi" w:cstheme="majorBidi"/>
          <w:lang w:val="en-US"/>
        </w:rPr>
      </w:pPr>
      <w:r w:rsidRPr="003A4BD8">
        <w:rPr>
          <w:rFonts w:asciiTheme="majorBidi" w:hAnsiTheme="majorBidi" w:cstheme="majorBidi"/>
          <w:b/>
          <w:bCs/>
          <w:lang w:val="en-US"/>
        </w:rPr>
        <w:t>Authors</w:t>
      </w:r>
      <w:r w:rsidR="00DC729B">
        <w:rPr>
          <w:rFonts w:asciiTheme="majorBidi" w:hAnsiTheme="majorBidi" w:cstheme="majorBidi"/>
          <w:b/>
          <w:bCs/>
          <w:lang w:val="en-US"/>
        </w:rPr>
        <w:t xml:space="preserve">: </w:t>
      </w:r>
      <w:r w:rsidRPr="003A4BD8">
        <w:rPr>
          <w:rFonts w:asciiTheme="majorBidi" w:hAnsiTheme="majorBidi" w:cstheme="majorBidi"/>
          <w:lang w:val="en-US"/>
        </w:rPr>
        <w:t>Thomas Hansen</w:t>
      </w:r>
      <w:r w:rsidR="00DC729B">
        <w:rPr>
          <w:rFonts w:asciiTheme="majorBidi" w:hAnsiTheme="majorBidi" w:cstheme="majorBidi"/>
          <w:lang w:val="en-US"/>
        </w:rPr>
        <w:t xml:space="preserve">, Ragnhild Bang </w:t>
      </w:r>
      <w:r w:rsidRPr="003A4BD8">
        <w:rPr>
          <w:rFonts w:asciiTheme="majorBidi" w:hAnsiTheme="majorBidi" w:cstheme="majorBidi"/>
          <w:lang w:val="en-US"/>
        </w:rPr>
        <w:t>Nes (PhD)</w:t>
      </w:r>
      <w:r w:rsidR="00DC729B">
        <w:rPr>
          <w:rFonts w:asciiTheme="majorBidi" w:hAnsiTheme="majorBidi" w:cstheme="majorBidi"/>
          <w:lang w:val="en-US"/>
        </w:rPr>
        <w:t>, K</w:t>
      </w:r>
      <w:r w:rsidRPr="003A4BD8">
        <w:rPr>
          <w:rFonts w:asciiTheme="majorBidi" w:hAnsiTheme="majorBidi" w:cstheme="majorBidi"/>
          <w:lang w:val="en-US"/>
        </w:rPr>
        <w:t>amila Hynek</w:t>
      </w:r>
      <w:r w:rsidR="00DC729B">
        <w:rPr>
          <w:rFonts w:asciiTheme="majorBidi" w:hAnsiTheme="majorBidi" w:cstheme="majorBidi"/>
          <w:lang w:val="en-US"/>
        </w:rPr>
        <w:t xml:space="preserve">, </w:t>
      </w:r>
      <w:r w:rsidRPr="003A4BD8">
        <w:rPr>
          <w:rFonts w:asciiTheme="majorBidi" w:hAnsiTheme="majorBidi" w:cstheme="majorBidi"/>
          <w:lang w:val="en-US"/>
        </w:rPr>
        <w:t>Thomas Sevenius Nilsen</w:t>
      </w:r>
      <w:r w:rsidR="00DC729B">
        <w:rPr>
          <w:rFonts w:asciiTheme="majorBidi" w:hAnsiTheme="majorBidi" w:cstheme="majorBidi"/>
          <w:lang w:val="en-US"/>
        </w:rPr>
        <w:t xml:space="preserve">, </w:t>
      </w:r>
      <w:r w:rsidRPr="003A4BD8">
        <w:rPr>
          <w:rFonts w:asciiTheme="majorBidi" w:hAnsiTheme="majorBidi" w:cstheme="majorBidi"/>
          <w:lang w:val="en-US"/>
        </w:rPr>
        <w:t>Anne Reneflot</w:t>
      </w:r>
      <w:r w:rsidR="00DC729B">
        <w:rPr>
          <w:rFonts w:asciiTheme="majorBidi" w:hAnsiTheme="majorBidi" w:cstheme="majorBidi"/>
          <w:lang w:val="en-US"/>
        </w:rPr>
        <w:t xml:space="preserve">, </w:t>
      </w:r>
      <w:r w:rsidRPr="003A4BD8">
        <w:rPr>
          <w:rFonts w:asciiTheme="majorBidi" w:hAnsiTheme="majorBidi" w:cstheme="majorBidi"/>
          <w:lang w:val="en-US"/>
        </w:rPr>
        <w:t>Kim Stene-Larsen</w:t>
      </w:r>
      <w:r w:rsidR="00EB4292">
        <w:rPr>
          <w:rFonts w:asciiTheme="majorBidi" w:hAnsiTheme="majorBidi" w:cstheme="majorBidi"/>
          <w:lang w:val="en-US"/>
        </w:rPr>
        <w:t xml:space="preserve">, </w:t>
      </w:r>
      <w:r w:rsidRPr="003A4BD8">
        <w:rPr>
          <w:rFonts w:asciiTheme="majorBidi" w:hAnsiTheme="majorBidi" w:cstheme="majorBidi"/>
          <w:lang w:val="en-US"/>
        </w:rPr>
        <w:t>Ragnhild Agathe Tornes</w:t>
      </w:r>
      <w:r w:rsidR="00EB4292">
        <w:rPr>
          <w:rFonts w:asciiTheme="majorBidi" w:hAnsiTheme="majorBidi" w:cstheme="majorBidi"/>
          <w:lang w:val="en-US"/>
        </w:rPr>
        <w:t xml:space="preserve">, &amp; </w:t>
      </w:r>
      <w:r w:rsidRPr="00EB4292">
        <w:rPr>
          <w:rFonts w:asciiTheme="majorBidi" w:hAnsiTheme="majorBidi" w:cstheme="majorBidi"/>
          <w:lang w:val="en-US"/>
        </w:rPr>
        <w:t>Julia Bidonde</w:t>
      </w:r>
      <w:r w:rsidR="00EB4292">
        <w:rPr>
          <w:rFonts w:asciiTheme="majorBidi" w:hAnsiTheme="majorBidi" w:cstheme="majorBidi"/>
          <w:vertAlign w:val="superscript"/>
          <w:lang w:val="en-US"/>
        </w:rPr>
        <w:t>.</w:t>
      </w:r>
    </w:p>
    <w:p w14:paraId="33772042" w14:textId="77777777" w:rsidR="00DE6D03" w:rsidRPr="00DE6D03" w:rsidRDefault="00DE6D03">
      <w:pPr>
        <w:rPr>
          <w:rFonts w:asciiTheme="majorBidi" w:hAnsiTheme="majorBidi" w:cstheme="majorBidi"/>
          <w:b/>
          <w:bCs/>
          <w:sz w:val="28"/>
          <w:szCs w:val="28"/>
          <w:lang w:val="en-US"/>
        </w:rPr>
      </w:pPr>
    </w:p>
    <w:p w14:paraId="52494C1F" w14:textId="50BB108F" w:rsidR="0059136F" w:rsidRPr="005E5E47" w:rsidRDefault="00DE6D03">
      <w:pPr>
        <w:rPr>
          <w:rFonts w:asciiTheme="majorBidi" w:hAnsiTheme="majorBidi" w:cstheme="majorBidi"/>
        </w:rPr>
      </w:pPr>
      <w:proofErr w:type="spellStart"/>
      <w:r w:rsidRPr="005E5E47">
        <w:rPr>
          <w:rFonts w:asciiTheme="majorBidi" w:hAnsiTheme="majorBidi" w:cstheme="majorBidi"/>
          <w:b/>
          <w:bCs/>
          <w:sz w:val="28"/>
          <w:szCs w:val="28"/>
        </w:rPr>
        <w:t>Outline</w:t>
      </w:r>
      <w:proofErr w:type="spellEnd"/>
    </w:p>
    <w:p w14:paraId="02EFA747" w14:textId="0C2F156C" w:rsidR="00A0472B" w:rsidRPr="005E5E47" w:rsidRDefault="00A0472B"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Description of prior and current umbrella reviews</w:t>
      </w:r>
    </w:p>
    <w:p w14:paraId="09ED142B" w14:textId="07C180C1" w:rsidR="00A337D3" w:rsidRPr="005E5E47" w:rsidRDefault="007F2D1A"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PRIOR guidelines</w:t>
      </w:r>
    </w:p>
    <w:p w14:paraId="1A900083" w14:textId="72BA8593" w:rsidR="00780BF2" w:rsidRPr="005E5E47" w:rsidRDefault="00780BF2"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Search strategy</w:t>
      </w:r>
      <w:r w:rsidR="002524D3" w:rsidRPr="005E5E47">
        <w:rPr>
          <w:rFonts w:asciiTheme="majorBidi" w:hAnsiTheme="majorBidi" w:cstheme="majorBidi"/>
          <w:lang w:val="en-US"/>
        </w:rPr>
        <w:t xml:space="preserve"> </w:t>
      </w:r>
      <w:r w:rsidR="00BF3A0E">
        <w:rPr>
          <w:rFonts w:asciiTheme="majorBidi" w:hAnsiTheme="majorBidi" w:cstheme="majorBidi"/>
          <w:lang w:val="en-US"/>
        </w:rPr>
        <w:t xml:space="preserve"> </w:t>
      </w:r>
    </w:p>
    <w:p w14:paraId="1D3FE947" w14:textId="0B7D6BED" w:rsidR="00710F20" w:rsidRPr="005E5E47" w:rsidRDefault="00710F20"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List of e</w:t>
      </w:r>
      <w:r w:rsidR="005D1E2F" w:rsidRPr="005E5E47">
        <w:rPr>
          <w:rFonts w:asciiTheme="majorBidi" w:hAnsiTheme="majorBidi" w:cstheme="majorBidi"/>
          <w:lang w:val="en-US"/>
        </w:rPr>
        <w:t>xclude</w:t>
      </w:r>
      <w:r w:rsidRPr="005E5E47">
        <w:rPr>
          <w:rFonts w:asciiTheme="majorBidi" w:hAnsiTheme="majorBidi" w:cstheme="majorBidi"/>
          <w:lang w:val="en-US"/>
        </w:rPr>
        <w:t>d</w:t>
      </w:r>
      <w:r w:rsidR="005D1E2F" w:rsidRPr="005E5E47">
        <w:rPr>
          <w:rFonts w:asciiTheme="majorBidi" w:hAnsiTheme="majorBidi" w:cstheme="majorBidi"/>
          <w:lang w:val="en-US"/>
        </w:rPr>
        <w:t xml:space="preserve"> studies and reasons for exclusion</w:t>
      </w:r>
      <w:r w:rsidR="00DA0B40" w:rsidRPr="005E5E47">
        <w:rPr>
          <w:rFonts w:asciiTheme="majorBidi" w:hAnsiTheme="majorBidi" w:cstheme="majorBidi"/>
          <w:lang w:val="en-US"/>
        </w:rPr>
        <w:t xml:space="preserve"> + </w:t>
      </w:r>
      <w:r w:rsidRPr="005E5E47">
        <w:rPr>
          <w:rFonts w:asciiTheme="majorBidi" w:hAnsiTheme="majorBidi" w:cstheme="majorBidi"/>
          <w:lang w:val="en-US"/>
        </w:rPr>
        <w:t xml:space="preserve">List of </w:t>
      </w:r>
      <w:r w:rsidR="00690893" w:rsidRPr="005E5E47">
        <w:rPr>
          <w:rFonts w:asciiTheme="majorBidi" w:hAnsiTheme="majorBidi" w:cstheme="majorBidi"/>
          <w:lang w:val="en-US"/>
        </w:rPr>
        <w:t xml:space="preserve">records not </w:t>
      </w:r>
      <w:proofErr w:type="gramStart"/>
      <w:r w:rsidR="00690893" w:rsidRPr="005E5E47">
        <w:rPr>
          <w:rFonts w:asciiTheme="majorBidi" w:hAnsiTheme="majorBidi" w:cstheme="majorBidi"/>
          <w:lang w:val="en-US"/>
        </w:rPr>
        <w:t>found</w:t>
      </w:r>
      <w:proofErr w:type="gramEnd"/>
    </w:p>
    <w:p w14:paraId="46B4AB9A" w14:textId="5E41FC49" w:rsidR="00FE4A78" w:rsidRPr="005E5E47" w:rsidRDefault="00FE4A78"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 xml:space="preserve">Quality appraisals using the AMSTAR2 </w:t>
      </w:r>
      <w:proofErr w:type="gramStart"/>
      <w:r w:rsidRPr="005E5E47">
        <w:rPr>
          <w:rFonts w:asciiTheme="majorBidi" w:hAnsiTheme="majorBidi" w:cstheme="majorBidi"/>
          <w:lang w:val="en-US"/>
        </w:rPr>
        <w:t>tool</w:t>
      </w:r>
      <w:proofErr w:type="gramEnd"/>
    </w:p>
    <w:p w14:paraId="4D0B6D3A" w14:textId="0E7A4C66" w:rsidR="00942B63" w:rsidRPr="005E5E47" w:rsidRDefault="00942B63"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Assessment of overlap</w:t>
      </w:r>
    </w:p>
    <w:p w14:paraId="42713055" w14:textId="047799F6" w:rsidR="00942B63" w:rsidRPr="005E5E47" w:rsidRDefault="00855277" w:rsidP="00A0472B">
      <w:pPr>
        <w:pStyle w:val="Listeavsnitt"/>
        <w:numPr>
          <w:ilvl w:val="0"/>
          <w:numId w:val="1"/>
        </w:numPr>
        <w:rPr>
          <w:rFonts w:asciiTheme="majorBidi" w:hAnsiTheme="majorBidi" w:cstheme="majorBidi"/>
          <w:lang w:val="en-US"/>
        </w:rPr>
      </w:pPr>
      <w:r w:rsidRPr="005E5E47">
        <w:rPr>
          <w:rFonts w:asciiTheme="majorBidi" w:hAnsiTheme="majorBidi" w:cstheme="majorBidi"/>
          <w:lang w:val="en-US"/>
        </w:rPr>
        <w:t>Results from “other types of interventions”</w:t>
      </w:r>
    </w:p>
    <w:p w14:paraId="7EACD6EF" w14:textId="77777777" w:rsidR="00F96FE8" w:rsidRDefault="00F96FE8" w:rsidP="00F96FE8">
      <w:pPr>
        <w:rPr>
          <w:lang w:val="en-US"/>
        </w:rPr>
      </w:pPr>
    </w:p>
    <w:p w14:paraId="0268A0D6" w14:textId="77777777" w:rsidR="00F96FE8" w:rsidRDefault="00F96FE8" w:rsidP="00F96FE8">
      <w:pPr>
        <w:rPr>
          <w:lang w:val="en-US"/>
        </w:rPr>
      </w:pPr>
    </w:p>
    <w:p w14:paraId="23CAD0C7" w14:textId="77777777" w:rsidR="00F96FE8" w:rsidRDefault="00F96FE8" w:rsidP="00F96FE8">
      <w:pPr>
        <w:rPr>
          <w:lang w:val="en-US"/>
        </w:rPr>
      </w:pPr>
    </w:p>
    <w:p w14:paraId="01DEBE77" w14:textId="77777777" w:rsidR="00A6608E" w:rsidRDefault="00A6608E" w:rsidP="00A6608E">
      <w:pPr>
        <w:rPr>
          <w:rFonts w:asciiTheme="majorBidi" w:hAnsiTheme="majorBidi" w:cstheme="majorBidi"/>
          <w:b/>
          <w:bCs/>
          <w:lang w:val="en-US"/>
        </w:rPr>
        <w:sectPr w:rsidR="00A6608E">
          <w:pgSz w:w="11906" w:h="16838"/>
          <w:pgMar w:top="1417" w:right="1417" w:bottom="1417" w:left="1417" w:header="708" w:footer="708" w:gutter="0"/>
          <w:cols w:space="708"/>
          <w:docGrid w:linePitch="360"/>
        </w:sectPr>
      </w:pPr>
    </w:p>
    <w:p w14:paraId="5BA9FFCB" w14:textId="2FE7C429" w:rsidR="00A6608E" w:rsidRPr="006C2B62" w:rsidRDefault="005E5E47" w:rsidP="00A6608E">
      <w:pPr>
        <w:rPr>
          <w:rFonts w:asciiTheme="majorBidi" w:hAnsiTheme="majorBidi" w:cstheme="majorBidi"/>
          <w:lang w:val="en-US"/>
        </w:rPr>
      </w:pPr>
      <w:r>
        <w:rPr>
          <w:rFonts w:asciiTheme="majorBidi" w:hAnsiTheme="majorBidi" w:cstheme="majorBidi"/>
          <w:b/>
          <w:bCs/>
          <w:lang w:val="en-US"/>
        </w:rPr>
        <w:lastRenderedPageBreak/>
        <w:t>Appendix 1</w:t>
      </w:r>
      <w:r w:rsidR="00A6608E" w:rsidRPr="006C2B62">
        <w:rPr>
          <w:rFonts w:asciiTheme="majorBidi" w:hAnsiTheme="majorBidi" w:cstheme="majorBidi"/>
          <w:lang w:val="en-US"/>
        </w:rPr>
        <w:t xml:space="preserve">. Descriptions of prior and current umbrella reviews (UR) on interventions to reduce loneliness and/or social </w:t>
      </w:r>
      <w:proofErr w:type="gramStart"/>
      <w:r w:rsidR="00A6608E" w:rsidRPr="006C2B62">
        <w:rPr>
          <w:rFonts w:asciiTheme="majorBidi" w:hAnsiTheme="majorBidi" w:cstheme="majorBidi"/>
          <w:lang w:val="en-US"/>
        </w:rPr>
        <w:t>isolation</w:t>
      </w:r>
      <w:proofErr w:type="gramEnd"/>
      <w:r w:rsidR="00A6608E" w:rsidRPr="006C2B62">
        <w:rPr>
          <w:rFonts w:asciiTheme="majorBidi" w:hAnsiTheme="majorBidi" w:cstheme="majorBidi"/>
          <w:lang w:val="en-US"/>
        </w:rPr>
        <w:t xml:space="preserve"> </w:t>
      </w:r>
    </w:p>
    <w:tbl>
      <w:tblPr>
        <w:tblStyle w:val="Tabellrutenett"/>
        <w:tblW w:w="14454" w:type="dxa"/>
        <w:tblLayout w:type="fixed"/>
        <w:tblLook w:val="04A0" w:firstRow="1" w:lastRow="0" w:firstColumn="1" w:lastColumn="0" w:noHBand="0" w:noVBand="1"/>
      </w:tblPr>
      <w:tblGrid>
        <w:gridCol w:w="1980"/>
        <w:gridCol w:w="1528"/>
        <w:gridCol w:w="1307"/>
        <w:gridCol w:w="1559"/>
        <w:gridCol w:w="1276"/>
        <w:gridCol w:w="6804"/>
      </w:tblGrid>
      <w:tr w:rsidR="00A6608E" w:rsidRPr="006C2B62" w14:paraId="02BD5C91" w14:textId="77777777" w:rsidTr="00FC733F">
        <w:tc>
          <w:tcPr>
            <w:tcW w:w="1980" w:type="dxa"/>
            <w:shd w:val="clear" w:color="auto" w:fill="D0CECE" w:themeFill="background2" w:themeFillShade="E6"/>
          </w:tcPr>
          <w:p w14:paraId="23C6F656" w14:textId="77777777" w:rsidR="00A6608E" w:rsidRPr="006C2B62" w:rsidRDefault="00A6608E" w:rsidP="00FC733F">
            <w:pPr>
              <w:rPr>
                <w:rFonts w:asciiTheme="majorBidi" w:hAnsiTheme="majorBidi" w:cstheme="majorBidi"/>
                <w:b/>
                <w:bCs/>
                <w:lang w:val="en-US"/>
              </w:rPr>
            </w:pPr>
            <w:r w:rsidRPr="006C2B62">
              <w:rPr>
                <w:rFonts w:asciiTheme="majorBidi" w:hAnsiTheme="majorBidi" w:cstheme="majorBidi"/>
                <w:b/>
                <w:bCs/>
                <w:lang w:val="en-US"/>
              </w:rPr>
              <w:t>Publication (* = peer reviewed)</w:t>
            </w:r>
          </w:p>
        </w:tc>
        <w:tc>
          <w:tcPr>
            <w:tcW w:w="1528" w:type="dxa"/>
            <w:shd w:val="clear" w:color="auto" w:fill="D0CECE" w:themeFill="background2" w:themeFillShade="E6"/>
          </w:tcPr>
          <w:p w14:paraId="22E50C79" w14:textId="77777777" w:rsidR="00A6608E" w:rsidRPr="006C2B62" w:rsidRDefault="00A6608E" w:rsidP="00FC733F">
            <w:pPr>
              <w:rPr>
                <w:rFonts w:asciiTheme="majorBidi" w:hAnsiTheme="majorBidi" w:cstheme="majorBidi"/>
                <w:b/>
                <w:bCs/>
                <w:lang w:val="en-US"/>
              </w:rPr>
            </w:pPr>
            <w:r w:rsidRPr="006C2B62">
              <w:rPr>
                <w:rFonts w:asciiTheme="majorBidi" w:hAnsiTheme="majorBidi" w:cstheme="majorBidi"/>
                <w:b/>
                <w:bCs/>
                <w:lang w:val="en-US"/>
              </w:rPr>
              <w:t>Intervention details</w:t>
            </w:r>
          </w:p>
        </w:tc>
        <w:tc>
          <w:tcPr>
            <w:tcW w:w="1307" w:type="dxa"/>
            <w:shd w:val="clear" w:color="auto" w:fill="D0CECE" w:themeFill="background2" w:themeFillShade="E6"/>
          </w:tcPr>
          <w:p w14:paraId="481C3F85" w14:textId="77777777" w:rsidR="00A6608E" w:rsidRPr="006C2B62" w:rsidRDefault="00A6608E" w:rsidP="00FC733F">
            <w:pPr>
              <w:rPr>
                <w:rFonts w:asciiTheme="majorBidi" w:hAnsiTheme="majorBidi" w:cstheme="majorBidi"/>
                <w:b/>
                <w:bCs/>
                <w:lang w:val="en-US"/>
              </w:rPr>
            </w:pPr>
            <w:r w:rsidRPr="006C2B62">
              <w:rPr>
                <w:rFonts w:asciiTheme="majorBidi" w:hAnsiTheme="majorBidi" w:cstheme="majorBidi"/>
                <w:b/>
                <w:bCs/>
                <w:lang w:val="en-US"/>
              </w:rPr>
              <w:t xml:space="preserve">Population </w:t>
            </w:r>
          </w:p>
        </w:tc>
        <w:tc>
          <w:tcPr>
            <w:tcW w:w="1559" w:type="dxa"/>
            <w:shd w:val="clear" w:color="auto" w:fill="D0CECE" w:themeFill="background2" w:themeFillShade="E6"/>
          </w:tcPr>
          <w:p w14:paraId="7EBDA8AE" w14:textId="77777777" w:rsidR="00A6608E" w:rsidRPr="006C2B62" w:rsidRDefault="00A6608E" w:rsidP="00FC733F">
            <w:pPr>
              <w:rPr>
                <w:rFonts w:asciiTheme="majorBidi" w:hAnsiTheme="majorBidi" w:cstheme="majorBidi"/>
                <w:b/>
                <w:bCs/>
                <w:lang w:val="en-US"/>
              </w:rPr>
            </w:pPr>
            <w:r w:rsidRPr="006C2B62">
              <w:rPr>
                <w:rFonts w:asciiTheme="majorBidi" w:hAnsiTheme="majorBidi" w:cstheme="majorBidi"/>
                <w:b/>
                <w:bCs/>
                <w:lang w:val="en-US"/>
              </w:rPr>
              <w:t>Designs included</w:t>
            </w:r>
          </w:p>
        </w:tc>
        <w:tc>
          <w:tcPr>
            <w:tcW w:w="1276" w:type="dxa"/>
            <w:shd w:val="clear" w:color="auto" w:fill="D0CECE" w:themeFill="background2" w:themeFillShade="E6"/>
          </w:tcPr>
          <w:p w14:paraId="4CFD1378" w14:textId="77777777" w:rsidR="00A6608E" w:rsidRPr="006C2B62" w:rsidRDefault="00A6608E" w:rsidP="00FC733F">
            <w:pPr>
              <w:rPr>
                <w:rFonts w:asciiTheme="majorBidi" w:hAnsiTheme="majorBidi" w:cstheme="majorBidi"/>
                <w:b/>
                <w:bCs/>
                <w:lang w:val="en-US"/>
              </w:rPr>
            </w:pPr>
            <w:r w:rsidRPr="006C2B62">
              <w:rPr>
                <w:rFonts w:asciiTheme="majorBidi" w:hAnsiTheme="majorBidi" w:cstheme="majorBidi"/>
                <w:b/>
                <w:bCs/>
                <w:lang w:val="en-US"/>
              </w:rPr>
              <w:t>Outcome</w:t>
            </w:r>
          </w:p>
        </w:tc>
        <w:tc>
          <w:tcPr>
            <w:tcW w:w="6804" w:type="dxa"/>
            <w:shd w:val="clear" w:color="auto" w:fill="D0CECE" w:themeFill="background2" w:themeFillShade="E6"/>
          </w:tcPr>
          <w:p w14:paraId="23E0D0F7" w14:textId="77777777" w:rsidR="00A6608E" w:rsidRPr="006C2B62" w:rsidRDefault="00A6608E" w:rsidP="00FC733F">
            <w:pPr>
              <w:rPr>
                <w:rFonts w:asciiTheme="majorBidi" w:hAnsiTheme="majorBidi" w:cstheme="majorBidi"/>
                <w:b/>
                <w:bCs/>
                <w:lang w:val="en-US"/>
              </w:rPr>
            </w:pPr>
            <w:r w:rsidRPr="006C2B62">
              <w:rPr>
                <w:rFonts w:asciiTheme="majorBidi" w:hAnsiTheme="majorBidi" w:cstheme="majorBidi"/>
                <w:b/>
                <w:bCs/>
                <w:lang w:val="en-US"/>
              </w:rPr>
              <w:t>Overall conclusion</w:t>
            </w:r>
          </w:p>
        </w:tc>
      </w:tr>
      <w:tr w:rsidR="00A6608E" w:rsidRPr="00D00608" w14:paraId="79A45569" w14:textId="77777777" w:rsidTr="00FC733F">
        <w:tc>
          <w:tcPr>
            <w:tcW w:w="1980" w:type="dxa"/>
          </w:tcPr>
          <w:p w14:paraId="3594C912" w14:textId="77777777" w:rsidR="00A6608E" w:rsidRPr="006C2B62" w:rsidRDefault="00A6608E" w:rsidP="00FC733F">
            <w:pPr>
              <w:rPr>
                <w:rFonts w:asciiTheme="majorBidi" w:hAnsiTheme="majorBidi" w:cstheme="majorBidi"/>
                <w:lang w:val="en-US"/>
              </w:rPr>
            </w:pPr>
            <w:proofErr w:type="spellStart"/>
            <w:r w:rsidRPr="006C2B62">
              <w:rPr>
                <w:rFonts w:asciiTheme="majorBidi" w:hAnsiTheme="majorBidi" w:cstheme="majorBidi"/>
                <w:lang w:val="en-US"/>
              </w:rPr>
              <w:t>Chipps</w:t>
            </w:r>
            <w:proofErr w:type="spellEnd"/>
            <w:r w:rsidRPr="006C2B62">
              <w:rPr>
                <w:rFonts w:asciiTheme="majorBidi" w:hAnsiTheme="majorBidi" w:cstheme="majorBidi"/>
                <w:lang w:val="en-US"/>
              </w:rPr>
              <w:t xml:space="preserve"> 2017 </w:t>
            </w:r>
            <w:r w:rsidRPr="006C2B62">
              <w:rPr>
                <w:rFonts w:asciiTheme="majorBidi" w:hAnsiTheme="majorBidi" w:cstheme="majorBidi"/>
                <w:lang w:val="en-US"/>
              </w:rPr>
              <w:fldChar w:fldCharType="begin"/>
            </w:r>
            <w:r w:rsidRPr="006C2B62">
              <w:rPr>
                <w:rFonts w:asciiTheme="majorBidi" w:hAnsiTheme="majorBidi" w:cstheme="majorBidi"/>
                <w:lang w:val="en-US"/>
              </w:rPr>
              <w:instrText xml:space="preserve"> ADDIN EN.CITE &lt;EndNote&gt;&lt;Cite&gt;&lt;Author&gt;Chipps&lt;/Author&gt;&lt;Year&gt;2017&lt;/Year&gt;&lt;RecNum&gt;2915&lt;/RecNum&gt;&lt;DisplayText&gt;(3)&lt;/DisplayText&gt;&lt;record&gt;&lt;rec-number&gt;2915&lt;/rec-number&gt;&lt;foreign-keys&gt;&lt;key app="EN" db-id="feazavapfxart3ea0dbv5xeofswvtzr00rew" timestamp="1666809960"&gt;2915&lt;/key&gt;&lt;/foreign-keys&gt;&lt;ref-type name="Journal Article"&gt;17&lt;/ref-type&gt;&lt;contributors&gt;&lt;authors&gt;&lt;author&gt;Chipps, Jennifer&lt;/author&gt;&lt;author&gt;Jarvis, Mary Ann&lt;/author&gt;&lt;author&gt;Ramlall, Suvira&lt;/author&gt;&lt;/authors&gt;&lt;/contributors&gt;&lt;titles&gt;&lt;title&gt;The effectiveness of e-Interventions on reducing social isolation in older persons: A systematic review of systematic reviews&lt;/title&gt;&lt;secondary-title&gt;Journal of Telemedicine and Telecare&lt;/secondary-title&gt;&lt;/titles&gt;&lt;periodical&gt;&lt;full-title&gt;Journal of Telemedicine and Telecare&lt;/full-title&gt;&lt;/periodical&gt;&lt;pages&gt;817-827&lt;/pages&gt;&lt;volume&gt;23&lt;/volume&gt;&lt;number&gt;10&lt;/number&gt;&lt;dates&gt;&lt;year&gt;2017&lt;/year&gt;&lt;/dates&gt;&lt;isbn&gt;1357-633X&lt;/isbn&gt;&lt;urls&gt;&lt;/urls&gt;&lt;/record&gt;&lt;/Cite&gt;&lt;/EndNote&gt;</w:instrText>
            </w:r>
            <w:r w:rsidRPr="006C2B62">
              <w:rPr>
                <w:rFonts w:asciiTheme="majorBidi" w:hAnsiTheme="majorBidi" w:cstheme="majorBidi"/>
                <w:lang w:val="en-US"/>
              </w:rPr>
              <w:fldChar w:fldCharType="separate"/>
            </w:r>
            <w:r w:rsidRPr="006C2B62">
              <w:rPr>
                <w:rFonts w:asciiTheme="majorBidi" w:hAnsiTheme="majorBidi" w:cstheme="majorBidi"/>
                <w:noProof/>
                <w:lang w:val="en-US"/>
              </w:rPr>
              <w:t>(3)</w:t>
            </w:r>
            <w:r w:rsidRPr="006C2B62">
              <w:rPr>
                <w:rFonts w:asciiTheme="majorBidi" w:hAnsiTheme="majorBidi" w:cstheme="majorBidi"/>
                <w:lang w:val="en-US"/>
              </w:rPr>
              <w:fldChar w:fldCharType="end"/>
            </w:r>
            <w:r w:rsidRPr="006C2B62">
              <w:rPr>
                <w:rFonts w:asciiTheme="majorBidi" w:hAnsiTheme="majorBidi" w:cstheme="majorBidi"/>
                <w:lang w:val="en-US"/>
              </w:rPr>
              <w:t>*</w:t>
            </w:r>
          </w:p>
        </w:tc>
        <w:tc>
          <w:tcPr>
            <w:tcW w:w="1528" w:type="dxa"/>
          </w:tcPr>
          <w:p w14:paraId="27F27955"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Digital</w:t>
            </w:r>
          </w:p>
          <w:p w14:paraId="1C25686E" w14:textId="77777777" w:rsidR="00A6608E" w:rsidRPr="006C2B62" w:rsidRDefault="00A6608E" w:rsidP="00FC733F">
            <w:pPr>
              <w:rPr>
                <w:rFonts w:asciiTheme="majorBidi" w:hAnsiTheme="majorBidi" w:cstheme="majorBidi"/>
                <w:lang w:val="en-US"/>
              </w:rPr>
            </w:pPr>
          </w:p>
        </w:tc>
        <w:tc>
          <w:tcPr>
            <w:tcW w:w="1307" w:type="dxa"/>
          </w:tcPr>
          <w:p w14:paraId="6224006D"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Older adults</w:t>
            </w:r>
          </w:p>
        </w:tc>
        <w:tc>
          <w:tcPr>
            <w:tcW w:w="1559" w:type="dxa"/>
          </w:tcPr>
          <w:p w14:paraId="1A3145D8"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Mixed design (RCTs and non-RCTs)</w:t>
            </w:r>
          </w:p>
        </w:tc>
        <w:tc>
          <w:tcPr>
            <w:tcW w:w="1276" w:type="dxa"/>
          </w:tcPr>
          <w:p w14:paraId="6F5126B0"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Loneliness/social </w:t>
            </w:r>
            <w:proofErr w:type="spellStart"/>
            <w:r w:rsidRPr="006C2B62">
              <w:rPr>
                <w:rFonts w:asciiTheme="majorBidi" w:hAnsiTheme="majorBidi" w:cstheme="majorBidi"/>
                <w:lang w:val="en-US"/>
              </w:rPr>
              <w:t>isolation</w:t>
            </w:r>
            <w:r w:rsidRPr="006C2B62">
              <w:rPr>
                <w:rFonts w:asciiTheme="majorBidi" w:hAnsiTheme="majorBidi" w:cstheme="majorBidi"/>
                <w:vertAlign w:val="superscript"/>
                <w:lang w:val="en-US"/>
              </w:rPr>
              <w:t>a</w:t>
            </w:r>
            <w:proofErr w:type="spellEnd"/>
          </w:p>
        </w:tc>
        <w:tc>
          <w:tcPr>
            <w:tcW w:w="6804" w:type="dxa"/>
          </w:tcPr>
          <w:p w14:paraId="1746291F" w14:textId="5D527C36"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There was little or no difference for digital </w:t>
            </w:r>
            <w:proofErr w:type="gramStart"/>
            <w:r w:rsidRPr="006C2B62">
              <w:rPr>
                <w:rFonts w:asciiTheme="majorBidi" w:hAnsiTheme="majorBidi" w:cstheme="majorBidi"/>
                <w:lang w:val="en-US"/>
              </w:rPr>
              <w:t>interventions</w:t>
            </w:r>
            <w:proofErr w:type="gramEnd"/>
            <w:r w:rsidRPr="006C2B62">
              <w:rPr>
                <w:rFonts w:asciiTheme="majorBidi" w:hAnsiTheme="majorBidi" w:cstheme="majorBidi"/>
                <w:lang w:val="en-US"/>
              </w:rPr>
              <w:t xml:space="preserve"> so it is uncertain</w:t>
            </w:r>
            <w:r w:rsidRPr="006C2B62">
              <w:rPr>
                <w:rStyle w:val="Merknadsreferanse"/>
                <w:rFonts w:asciiTheme="majorBidi" w:hAnsiTheme="majorBidi" w:cstheme="majorBidi"/>
                <w:lang w:val="en-US"/>
              </w:rPr>
              <w:t xml:space="preserve"> </w:t>
            </w:r>
            <w:r w:rsidRPr="006C2B62">
              <w:rPr>
                <w:rFonts w:asciiTheme="majorBidi" w:hAnsiTheme="majorBidi" w:cstheme="majorBidi"/>
                <w:lang w:val="en-US"/>
              </w:rPr>
              <w:t>whether digital interventions (e.g., online activities, internet-supported communication, internet/compute</w:t>
            </w:r>
            <w:r w:rsidR="00657E8B">
              <w:rPr>
                <w:rFonts w:asciiTheme="majorBidi" w:hAnsiTheme="majorBidi" w:cstheme="majorBidi"/>
                <w:lang w:val="en-US"/>
              </w:rPr>
              <w:t>r</w:t>
            </w:r>
            <w:r w:rsidRPr="006C2B62">
              <w:rPr>
                <w:rFonts w:asciiTheme="majorBidi" w:hAnsiTheme="majorBidi" w:cstheme="majorBidi"/>
                <w:lang w:val="en-US"/>
              </w:rPr>
              <w:t xml:space="preserve"> training) decrease loneliness. </w:t>
            </w:r>
          </w:p>
        </w:tc>
      </w:tr>
      <w:tr w:rsidR="00A6608E" w:rsidRPr="002B16E0" w14:paraId="723BC751" w14:textId="77777777" w:rsidTr="00FC733F">
        <w:tc>
          <w:tcPr>
            <w:tcW w:w="1980" w:type="dxa"/>
          </w:tcPr>
          <w:p w14:paraId="306DA477"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Victor 2018 </w:t>
            </w:r>
            <w:r w:rsidRPr="006C2B62">
              <w:rPr>
                <w:rFonts w:asciiTheme="majorBidi" w:hAnsiTheme="majorBidi" w:cstheme="majorBidi"/>
                <w:lang w:val="en-US"/>
              </w:rPr>
              <w:fldChar w:fldCharType="begin"/>
            </w:r>
            <w:r w:rsidRPr="006C2B62">
              <w:rPr>
                <w:rFonts w:asciiTheme="majorBidi" w:hAnsiTheme="majorBidi" w:cstheme="majorBidi"/>
                <w:lang w:val="en-US"/>
              </w:rPr>
              <w:instrText xml:space="preserve"> ADDIN EN.CITE &lt;EndNote&gt;&lt;Cite&gt;&lt;Author&gt;Victor&lt;/Author&gt;&lt;Year&gt;2018&lt;/Year&gt;&lt;RecNum&gt;2599&lt;/RecNum&gt;&lt;DisplayText&gt;(6)&lt;/DisplayText&gt;&lt;record&gt;&lt;rec-number&gt;2599&lt;/rec-number&gt;&lt;foreign-keys&gt;&lt;key app="EN" db-id="feazavapfxart3ea0dbv5xeofswvtzr00rew" timestamp="1651216878"&gt;2599&lt;/key&gt;&lt;/foreign-keys&gt;&lt;ref-type name="Report"&gt;27&lt;/ref-type&gt;&lt;contributors&gt;&lt;authors&gt;&lt;author&gt;Victor, Christina&lt;/author&gt;&lt;author&gt;Mansfield, Louise&lt;/author&gt;&lt;author&gt;Kay, Tess&lt;/author&gt;&lt;author&gt;Daykin, Norma&lt;/author&gt;&lt;author&gt;Lane, Jack&lt;/author&gt;&lt;author&gt;Duffy, Lily Grigsby&lt;/author&gt;&lt;author&gt;Tomlinson, Alan&lt;/author&gt;&lt;author&gt;Meads, Catherine&lt;/author&gt;&lt;/authors&gt;&lt;/contributors&gt;&lt;titles&gt;&lt;title&gt;An overview of reviews: the effectiveness of interventions to address loneliness at all stages of the life-course&lt;/title&gt;&lt;/titles&gt;&lt;dates&gt;&lt;year&gt;2018&lt;/year&gt;&lt;/dates&gt;&lt;publisher&gt;What Works Wellbeing&lt;/publisher&gt;&lt;urls&gt;&lt;/urls&gt;&lt;/record&gt;&lt;/Cite&gt;&lt;/EndNote&gt;</w:instrText>
            </w:r>
            <w:r w:rsidRPr="006C2B62">
              <w:rPr>
                <w:rFonts w:asciiTheme="majorBidi" w:hAnsiTheme="majorBidi" w:cstheme="majorBidi"/>
                <w:lang w:val="en-US"/>
              </w:rPr>
              <w:fldChar w:fldCharType="separate"/>
            </w:r>
            <w:r w:rsidRPr="006C2B62">
              <w:rPr>
                <w:rFonts w:asciiTheme="majorBidi" w:hAnsiTheme="majorBidi" w:cstheme="majorBidi"/>
                <w:noProof/>
                <w:lang w:val="en-US"/>
              </w:rPr>
              <w:t>(6)</w:t>
            </w:r>
            <w:r w:rsidRPr="006C2B62">
              <w:rPr>
                <w:rFonts w:asciiTheme="majorBidi" w:hAnsiTheme="majorBidi" w:cstheme="majorBidi"/>
                <w:lang w:val="en-US"/>
              </w:rPr>
              <w:fldChar w:fldCharType="end"/>
            </w:r>
          </w:p>
        </w:tc>
        <w:tc>
          <w:tcPr>
            <w:tcW w:w="1528" w:type="dxa"/>
          </w:tcPr>
          <w:p w14:paraId="794B44DD"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All types</w:t>
            </w:r>
          </w:p>
          <w:p w14:paraId="579DD81B" w14:textId="77777777" w:rsidR="00A6608E" w:rsidRPr="006C2B62" w:rsidRDefault="00A6608E" w:rsidP="00FC733F">
            <w:pPr>
              <w:rPr>
                <w:rFonts w:asciiTheme="majorBidi" w:hAnsiTheme="majorBidi" w:cstheme="majorBidi"/>
                <w:lang w:val="en-US"/>
              </w:rPr>
            </w:pPr>
          </w:p>
        </w:tc>
        <w:tc>
          <w:tcPr>
            <w:tcW w:w="1307" w:type="dxa"/>
          </w:tcPr>
          <w:p w14:paraId="5D786D88"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General</w:t>
            </w:r>
          </w:p>
        </w:tc>
        <w:tc>
          <w:tcPr>
            <w:tcW w:w="1559" w:type="dxa"/>
          </w:tcPr>
          <w:p w14:paraId="700EDF8F"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RCTs</w:t>
            </w:r>
          </w:p>
        </w:tc>
        <w:tc>
          <w:tcPr>
            <w:tcW w:w="1276" w:type="dxa"/>
          </w:tcPr>
          <w:p w14:paraId="05A35309"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Loneliness</w:t>
            </w:r>
          </w:p>
        </w:tc>
        <w:tc>
          <w:tcPr>
            <w:tcW w:w="6804" w:type="dxa"/>
          </w:tcPr>
          <w:p w14:paraId="65B52AE7"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There was no evidence of effect on loneliness of interventions, irrespective of setting (care home or community), mode of delivery (individual or group), or intervention type. The authors relate the lack of effect to the small scale and short-term nature of the included interventions.  </w:t>
            </w:r>
          </w:p>
        </w:tc>
      </w:tr>
      <w:tr w:rsidR="00A6608E" w:rsidRPr="002B16E0" w14:paraId="40929B45" w14:textId="77777777" w:rsidTr="00FC733F">
        <w:tc>
          <w:tcPr>
            <w:tcW w:w="1980" w:type="dxa"/>
          </w:tcPr>
          <w:p w14:paraId="7A5A61BD"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Beckers 2020 </w:t>
            </w:r>
            <w:r w:rsidRPr="006C2B62">
              <w:rPr>
                <w:rFonts w:asciiTheme="majorBidi" w:hAnsiTheme="majorBidi" w:cstheme="majorBidi"/>
                <w:lang w:val="en-US"/>
              </w:rPr>
              <w:fldChar w:fldCharType="begin"/>
            </w:r>
            <w:r w:rsidRPr="006C2B62">
              <w:rPr>
                <w:rFonts w:asciiTheme="majorBidi" w:hAnsiTheme="majorBidi" w:cstheme="majorBidi"/>
                <w:lang w:val="en-US"/>
              </w:rPr>
              <w:instrText xml:space="preserve"> ADDIN EN.CITE &lt;EndNote&gt;&lt;Cite&gt;&lt;Author&gt;Beckers&lt;/Author&gt;&lt;Year&gt;2022&lt;/Year&gt;&lt;RecNum&gt;3253&lt;/RecNum&gt;&lt;DisplayText&gt;(1)&lt;/DisplayText&gt;&lt;record&gt;&lt;rec-number&gt;3253&lt;/rec-number&gt;&lt;foreign-keys&gt;&lt;key app="EN" db-id="feazavapfxart3ea0dbv5xeofswvtzr00rew" timestamp="1679044883"&gt;3253&lt;/key&gt;&lt;/foreign-keys&gt;&lt;ref-type name="Report"&gt;27&lt;/ref-type&gt;&lt;contributors&gt;&lt;authors&gt;&lt;author&gt;Beckers, Aline&lt;/author&gt;&lt;author&gt;Buecker, Susanne&lt;/author&gt;&lt;author&gt;Casabianca, Elizabeth Jane&lt;/author&gt;&lt;author&gt;Minna, Nurminen&lt;/author&gt;&lt;/authors&gt;&lt;/contributors&gt;&lt;titles&gt;&lt;title&gt;Effectiveness of interventions tackling loneliness, EUR 31313 EN, Publications Office of the European Union, Luxembourg, 2022, ISBN 978-92-76-59108-5, doi:10.2760/277109, JRC130944.&lt;/title&gt;&lt;/titles&gt;&lt;dates&gt;&lt;year&gt;2022&lt;/year&gt;&lt;/dates&gt;&lt;isbn&gt;9276591087&lt;/isbn&gt;&lt;urls&gt;&lt;/urls&gt;&lt;/record&gt;&lt;/Cite&gt;&lt;/EndNote&gt;</w:instrText>
            </w:r>
            <w:r w:rsidRPr="006C2B62">
              <w:rPr>
                <w:rFonts w:asciiTheme="majorBidi" w:hAnsiTheme="majorBidi" w:cstheme="majorBidi"/>
                <w:lang w:val="en-US"/>
              </w:rPr>
              <w:fldChar w:fldCharType="separate"/>
            </w:r>
            <w:r w:rsidRPr="006C2B62">
              <w:rPr>
                <w:rFonts w:asciiTheme="majorBidi" w:hAnsiTheme="majorBidi" w:cstheme="majorBidi"/>
                <w:noProof/>
                <w:lang w:val="en-US"/>
              </w:rPr>
              <w:t>(1)</w:t>
            </w:r>
            <w:r w:rsidRPr="006C2B62">
              <w:rPr>
                <w:rFonts w:asciiTheme="majorBidi" w:hAnsiTheme="majorBidi" w:cstheme="majorBidi"/>
                <w:lang w:val="en-US"/>
              </w:rPr>
              <w:fldChar w:fldCharType="end"/>
            </w:r>
          </w:p>
        </w:tc>
        <w:tc>
          <w:tcPr>
            <w:tcW w:w="1528" w:type="dxa"/>
          </w:tcPr>
          <w:p w14:paraId="78647E7A"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All types</w:t>
            </w:r>
          </w:p>
          <w:p w14:paraId="42550109" w14:textId="77777777" w:rsidR="00A6608E" w:rsidRPr="006C2B62" w:rsidRDefault="00A6608E" w:rsidP="00FC733F">
            <w:pPr>
              <w:rPr>
                <w:rFonts w:asciiTheme="majorBidi" w:hAnsiTheme="majorBidi" w:cstheme="majorBidi"/>
                <w:lang w:val="en-US"/>
              </w:rPr>
            </w:pPr>
          </w:p>
        </w:tc>
        <w:tc>
          <w:tcPr>
            <w:tcW w:w="1307" w:type="dxa"/>
          </w:tcPr>
          <w:p w14:paraId="521593B4"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General </w:t>
            </w:r>
          </w:p>
        </w:tc>
        <w:tc>
          <w:tcPr>
            <w:tcW w:w="1559" w:type="dxa"/>
          </w:tcPr>
          <w:p w14:paraId="20D04DA3"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Mixed design (RCTs and non-RCTs) </w:t>
            </w:r>
          </w:p>
        </w:tc>
        <w:tc>
          <w:tcPr>
            <w:tcW w:w="1276" w:type="dxa"/>
          </w:tcPr>
          <w:p w14:paraId="723F399B"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Loneliness/social </w:t>
            </w:r>
            <w:proofErr w:type="spellStart"/>
            <w:r w:rsidRPr="006C2B62">
              <w:rPr>
                <w:rFonts w:asciiTheme="majorBidi" w:hAnsiTheme="majorBidi" w:cstheme="majorBidi"/>
                <w:lang w:val="en-US"/>
              </w:rPr>
              <w:t>isolation</w:t>
            </w:r>
            <w:r w:rsidRPr="006C2B62">
              <w:rPr>
                <w:rFonts w:asciiTheme="majorBidi" w:hAnsiTheme="majorBidi" w:cstheme="majorBidi"/>
                <w:vertAlign w:val="superscript"/>
                <w:lang w:val="en-US"/>
              </w:rPr>
              <w:t>a</w:t>
            </w:r>
            <w:proofErr w:type="spellEnd"/>
          </w:p>
        </w:tc>
        <w:tc>
          <w:tcPr>
            <w:tcW w:w="6804" w:type="dxa"/>
          </w:tcPr>
          <w:p w14:paraId="7E91F5E0"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There was evidence that most intervention types (e.g., digital, psychological and skills training, animal interaction, physical activity, social prescribing, place-based interventions) probably decrease loneliness. The authors note that it is not possible to identify one superior type of intervention. Effect sizes and heterogeneity of effects sizes are not discussed. </w:t>
            </w:r>
          </w:p>
        </w:tc>
      </w:tr>
      <w:tr w:rsidR="00A6608E" w:rsidRPr="002B16E0" w14:paraId="73227857" w14:textId="77777777" w:rsidTr="00FC733F">
        <w:tc>
          <w:tcPr>
            <w:tcW w:w="1980" w:type="dxa"/>
          </w:tcPr>
          <w:p w14:paraId="535B7A82"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Boulton 2020 </w:t>
            </w:r>
            <w:r w:rsidRPr="006C2B62">
              <w:rPr>
                <w:rFonts w:asciiTheme="majorBidi" w:hAnsiTheme="majorBidi" w:cstheme="majorBidi"/>
                <w:lang w:val="en-US"/>
              </w:rPr>
              <w:fldChar w:fldCharType="begin"/>
            </w:r>
            <w:r w:rsidRPr="006C2B62">
              <w:rPr>
                <w:rFonts w:asciiTheme="majorBidi" w:hAnsiTheme="majorBidi" w:cstheme="majorBidi"/>
                <w:lang w:val="en-US"/>
              </w:rPr>
              <w:instrText xml:space="preserve"> ADDIN EN.CITE &lt;EndNote&gt;&lt;Cite&gt;&lt;Author&gt;Boulton&lt;/Author&gt;&lt;Year&gt;2020&lt;/Year&gt;&lt;RecNum&gt;2596&lt;/RecNum&gt;&lt;DisplayText&gt;(2)&lt;/DisplayText&gt;&lt;record&gt;&lt;rec-number&gt;2596&lt;/rec-number&gt;&lt;foreign-keys&gt;&lt;key app="EN" db-id="feazavapfxart3ea0dbv5xeofswvtzr00rew" timestamp="1651216463"&gt;2596&lt;/key&gt;&lt;/foreign-keys&gt;&lt;ref-type name="Report"&gt;27&lt;/ref-type&gt;&lt;contributors&gt;&lt;authors&gt;&lt;author&gt;Boulton, Elisabeth&lt;/author&gt;&lt;author&gt;Kneale, Dylan&lt;/author&gt;&lt;author&gt;Stansfield, Claire&lt;/author&gt;&lt;author&gt;Heron, Paul&lt;/author&gt;&lt;author&gt;Hanratty, Barbara&lt;/author&gt;&lt;author&gt;McMillan, Dean&lt;/author&gt;&lt;author&gt;Thomas, James&lt;/author&gt;&lt;author&gt;Todd, Chris&lt;/author&gt;&lt;/authors&gt;&lt;/contributors&gt;&lt;titles&gt;&lt;title&gt;Rapid review of reviews: what remotely delivered interventions can reduce social isolation and loneliness among older adults. F1000Research 2021, 9:1368 (https://doi.org/10.12688/f1000research.27076.2)&lt;/title&gt;&lt;secondary-title&gt;National Institute for Health Research Older People and Frailty Policy Research Unit&lt;/secondary-title&gt;&lt;/titles&gt;&lt;periodical&gt;&lt;full-title&gt;National Institute for Health Research Older People and Frailty Policy Research Unit&lt;/full-title&gt;&lt;/periodical&gt;&lt;dates&gt;&lt;year&gt;2020&lt;/year&gt;&lt;/dates&gt;&lt;urls&gt;&lt;/urls&gt;&lt;/record&gt;&lt;/Cite&gt;&lt;/EndNote&gt;</w:instrText>
            </w:r>
            <w:r w:rsidRPr="006C2B62">
              <w:rPr>
                <w:rFonts w:asciiTheme="majorBidi" w:hAnsiTheme="majorBidi" w:cstheme="majorBidi"/>
                <w:lang w:val="en-US"/>
              </w:rPr>
              <w:fldChar w:fldCharType="separate"/>
            </w:r>
            <w:r w:rsidRPr="006C2B62">
              <w:rPr>
                <w:rFonts w:asciiTheme="majorBidi" w:hAnsiTheme="majorBidi" w:cstheme="majorBidi"/>
                <w:noProof/>
                <w:lang w:val="en-US"/>
              </w:rPr>
              <w:t>(2)</w:t>
            </w:r>
            <w:r w:rsidRPr="006C2B62">
              <w:rPr>
                <w:rFonts w:asciiTheme="majorBidi" w:hAnsiTheme="majorBidi" w:cstheme="majorBidi"/>
                <w:lang w:val="en-US"/>
              </w:rPr>
              <w:fldChar w:fldCharType="end"/>
            </w:r>
          </w:p>
        </w:tc>
        <w:tc>
          <w:tcPr>
            <w:tcW w:w="1528" w:type="dxa"/>
          </w:tcPr>
          <w:p w14:paraId="7777C243"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Digital</w:t>
            </w:r>
          </w:p>
          <w:p w14:paraId="486479E7" w14:textId="77777777" w:rsidR="00A6608E" w:rsidRPr="006C2B62" w:rsidRDefault="00A6608E" w:rsidP="00FC733F">
            <w:pPr>
              <w:rPr>
                <w:rFonts w:asciiTheme="majorBidi" w:hAnsiTheme="majorBidi" w:cstheme="majorBidi"/>
                <w:lang w:val="en-US"/>
              </w:rPr>
            </w:pPr>
          </w:p>
        </w:tc>
        <w:tc>
          <w:tcPr>
            <w:tcW w:w="1307" w:type="dxa"/>
          </w:tcPr>
          <w:p w14:paraId="51A56C9B"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Older adults</w:t>
            </w:r>
          </w:p>
        </w:tc>
        <w:tc>
          <w:tcPr>
            <w:tcW w:w="1559" w:type="dxa"/>
          </w:tcPr>
          <w:p w14:paraId="52446068"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Mixed design (RCTs and non-RCTs)</w:t>
            </w:r>
          </w:p>
        </w:tc>
        <w:tc>
          <w:tcPr>
            <w:tcW w:w="1276" w:type="dxa"/>
          </w:tcPr>
          <w:p w14:paraId="2433576A"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Loneliness and social isolation</w:t>
            </w:r>
          </w:p>
        </w:tc>
        <w:tc>
          <w:tcPr>
            <w:tcW w:w="6804" w:type="dxa"/>
          </w:tcPr>
          <w:p w14:paraId="60AD4AFB" w14:textId="62104DE3"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Video-communication interventions may decrease loneliness and social isolation. Telephone befriending, online discussion groups and forums, social networking sites, and multi-tool interventions may lead to little or no differen</w:t>
            </w:r>
            <w:r w:rsidR="008970A6">
              <w:rPr>
                <w:rFonts w:asciiTheme="majorBidi" w:hAnsiTheme="majorBidi" w:cstheme="majorBidi"/>
                <w:lang w:val="en-US"/>
              </w:rPr>
              <w:t>ce</w:t>
            </w:r>
            <w:r w:rsidRPr="006C2B62">
              <w:rPr>
                <w:rFonts w:asciiTheme="majorBidi" w:hAnsiTheme="majorBidi" w:cstheme="majorBidi"/>
                <w:lang w:val="en-US"/>
              </w:rPr>
              <w:t xml:space="preserve"> in decreasing loneliness and social isolation. Effect sizes and heterogeneity of effect sizes are not discussed.</w:t>
            </w:r>
          </w:p>
        </w:tc>
      </w:tr>
      <w:tr w:rsidR="00A6608E" w:rsidRPr="002B16E0" w14:paraId="381CA2A8" w14:textId="77777777" w:rsidTr="00FC733F">
        <w:tc>
          <w:tcPr>
            <w:tcW w:w="1980" w:type="dxa"/>
          </w:tcPr>
          <w:p w14:paraId="0C6F96CC"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Jarvis 2020 </w:t>
            </w:r>
            <w:r w:rsidRPr="006C2B62">
              <w:rPr>
                <w:rFonts w:asciiTheme="majorBidi" w:hAnsiTheme="majorBidi" w:cstheme="majorBidi"/>
                <w:lang w:val="en-US"/>
              </w:rPr>
              <w:fldChar w:fldCharType="begin"/>
            </w:r>
            <w:r w:rsidRPr="006C2B62">
              <w:rPr>
                <w:rFonts w:asciiTheme="majorBidi" w:hAnsiTheme="majorBidi" w:cstheme="majorBidi"/>
                <w:lang w:val="en-US"/>
              </w:rPr>
              <w:instrText xml:space="preserve"> ADDIN EN.CITE &lt;EndNote&gt;&lt;Cite&gt;&lt;Author&gt;Jarvis&lt;/Author&gt;&lt;Year&gt;2020&lt;/Year&gt;&lt;RecNum&gt;2601&lt;/RecNum&gt;&lt;DisplayText&gt;(4)&lt;/DisplayText&gt;&lt;record&gt;&lt;rec-number&gt;2601&lt;/rec-number&gt;&lt;foreign-keys&gt;&lt;key app="EN" db-id="feazavapfxart3ea0dbv5xeofswvtzr00rew" timestamp="1651222603"&gt;2601&lt;/key&gt;&lt;/foreign-keys&gt;&lt;ref-type name="Journal Article"&gt;17&lt;/ref-type&gt;&lt;contributors&gt;&lt;authors&gt;&lt;author&gt;Jarvis, Mary-Ann&lt;/author&gt;&lt;author&gt;Padmanabhanunni, Anita&lt;/author&gt;&lt;author&gt;Balakrishna, Yusentha&lt;/author&gt;&lt;author&gt;Chipps, Jennifer&lt;/author&gt;&lt;/authors&gt;&lt;/contributors&gt;&lt;titles&gt;&lt;title&gt;The effectiveness of interventions addressing loneliness in older persons: an umbrella review&lt;/title&gt;&lt;secondary-title&gt;International Journal of Africa Nursing Sciences&lt;/secondary-title&gt;&lt;/titles&gt;&lt;periodical&gt;&lt;full-title&gt;International Journal of Africa Nursing Sciences&lt;/full-title&gt;&lt;/periodical&gt;&lt;pages&gt;100177&lt;/pages&gt;&lt;volume&gt;12&lt;/volume&gt;&lt;dates&gt;&lt;year&gt;2020&lt;/year&gt;&lt;/dates&gt;&lt;isbn&gt;2214-1391&lt;/isbn&gt;&lt;urls&gt;&lt;/urls&gt;&lt;/record&gt;&lt;/Cite&gt;&lt;/EndNote&gt;</w:instrText>
            </w:r>
            <w:r w:rsidRPr="006C2B62">
              <w:rPr>
                <w:rFonts w:asciiTheme="majorBidi" w:hAnsiTheme="majorBidi" w:cstheme="majorBidi"/>
                <w:lang w:val="en-US"/>
              </w:rPr>
              <w:fldChar w:fldCharType="separate"/>
            </w:r>
            <w:r w:rsidRPr="006C2B62">
              <w:rPr>
                <w:rFonts w:asciiTheme="majorBidi" w:hAnsiTheme="majorBidi" w:cstheme="majorBidi"/>
                <w:noProof/>
                <w:lang w:val="en-US"/>
              </w:rPr>
              <w:t>(4)</w:t>
            </w:r>
            <w:r w:rsidRPr="006C2B62">
              <w:rPr>
                <w:rFonts w:asciiTheme="majorBidi" w:hAnsiTheme="majorBidi" w:cstheme="majorBidi"/>
                <w:lang w:val="en-US"/>
              </w:rPr>
              <w:fldChar w:fldCharType="end"/>
            </w:r>
            <w:r w:rsidRPr="006C2B62">
              <w:rPr>
                <w:rFonts w:asciiTheme="majorBidi" w:hAnsiTheme="majorBidi" w:cstheme="majorBidi"/>
                <w:vertAlign w:val="superscript"/>
                <w:lang w:val="en-US"/>
              </w:rPr>
              <w:t>b</w:t>
            </w:r>
          </w:p>
        </w:tc>
        <w:tc>
          <w:tcPr>
            <w:tcW w:w="1528" w:type="dxa"/>
          </w:tcPr>
          <w:p w14:paraId="2FF8C6E2"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All types</w:t>
            </w:r>
          </w:p>
          <w:p w14:paraId="75F29D79" w14:textId="77777777" w:rsidR="00A6608E" w:rsidRPr="006C2B62" w:rsidRDefault="00A6608E" w:rsidP="00FC733F">
            <w:pPr>
              <w:rPr>
                <w:rFonts w:asciiTheme="majorBidi" w:hAnsiTheme="majorBidi" w:cstheme="majorBidi"/>
                <w:lang w:val="en-US"/>
              </w:rPr>
            </w:pPr>
          </w:p>
        </w:tc>
        <w:tc>
          <w:tcPr>
            <w:tcW w:w="1307" w:type="dxa"/>
          </w:tcPr>
          <w:p w14:paraId="77900ED5"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Older adults</w:t>
            </w:r>
          </w:p>
        </w:tc>
        <w:tc>
          <w:tcPr>
            <w:tcW w:w="1559" w:type="dxa"/>
          </w:tcPr>
          <w:p w14:paraId="6C960686"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Mixed design (RCTs and non-RCTs)</w:t>
            </w:r>
          </w:p>
        </w:tc>
        <w:tc>
          <w:tcPr>
            <w:tcW w:w="1276" w:type="dxa"/>
          </w:tcPr>
          <w:p w14:paraId="52853A57"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Loneliness and social isolation</w:t>
            </w:r>
          </w:p>
        </w:tc>
        <w:tc>
          <w:tcPr>
            <w:tcW w:w="6804" w:type="dxa"/>
          </w:tcPr>
          <w:p w14:paraId="5C1BF897"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No evidence of effect on loneliness irrespective of delivery format (digital or non-digital) or intervention type (social support, social contact, social skills training). Social cognition may decrease loneliness, but this evidence was based on only one RCT. No synthesis provided for effects on social isolation due to its inconsistent definitions and operationalizations across primary studies. </w:t>
            </w:r>
          </w:p>
        </w:tc>
      </w:tr>
      <w:tr w:rsidR="00A6608E" w:rsidRPr="002B16E0" w14:paraId="26FC290D" w14:textId="77777777" w:rsidTr="00FC733F">
        <w:tc>
          <w:tcPr>
            <w:tcW w:w="1980" w:type="dxa"/>
          </w:tcPr>
          <w:p w14:paraId="3D98CCCA"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 xml:space="preserve">Veronese 2021 </w:t>
            </w:r>
            <w:r w:rsidRPr="006C2B62">
              <w:rPr>
                <w:rFonts w:asciiTheme="majorBidi" w:hAnsiTheme="majorBidi" w:cstheme="majorBidi"/>
                <w:lang w:val="en-US"/>
              </w:rPr>
              <w:fldChar w:fldCharType="begin"/>
            </w:r>
            <w:r w:rsidRPr="006C2B62">
              <w:rPr>
                <w:rFonts w:asciiTheme="majorBidi" w:hAnsiTheme="majorBidi" w:cstheme="majorBidi"/>
                <w:lang w:val="en-US"/>
              </w:rPr>
              <w:instrText xml:space="preserve"> ADDIN EN.CITE &lt;EndNote&gt;&lt;Cite&gt;&lt;Author&gt;Veronese&lt;/Author&gt;&lt;Year&gt;2021&lt;/Year&gt;&lt;RecNum&gt;2600&lt;/RecNum&gt;&lt;DisplayText&gt;(5)&lt;/DisplayText&gt;&lt;record&gt;&lt;rec-number&gt;2600&lt;/rec-number&gt;&lt;foreign-keys&gt;&lt;key app="EN" db-id="feazavapfxart3ea0dbv5xeofswvtzr00rew" timestamp="1651222350"&gt;2600&lt;/key&gt;&lt;/foreign-keys&gt;&lt;ref-type name="Journal Article"&gt;17&lt;/ref-type&gt;&lt;contributors&gt;&lt;authors&gt;&lt;author&gt;Veronese, Nicola&lt;/author&gt;&lt;author&gt;Galvano, Daiana&lt;/author&gt;&lt;author&gt;D’Antiga, Francesca&lt;/author&gt;&lt;author&gt;Vecchiato, Chiara&lt;/author&gt;&lt;author&gt;Furegon, Eva&lt;/author&gt;&lt;author&gt;Allocco, Raffaella&lt;/author&gt;&lt;author&gt;Smith, Lee&lt;/author&gt;&lt;author&gt;Gelmini, Giovanni&lt;/author&gt;&lt;author&gt;Gareri, Pietro&lt;/author&gt;&lt;author&gt;Solmi, Marco&lt;/author&gt;&lt;/authors&gt;&lt;/contributors&gt;&lt;titles&gt;&lt;title&gt;Interventions for reducing loneliness: An umbrella review of intervention studies&lt;/title&gt;&lt;secondary-title&gt;Health &amp;amp; social care in the community&lt;/secondary-title&gt;&lt;/titles&gt;&lt;periodical&gt;&lt;full-title&gt;Health &amp;amp; social care in the community&lt;/full-title&gt;&lt;/periodical&gt;&lt;pages&gt;e89-e96&lt;/pages&gt;&lt;volume&gt;29&lt;/volume&gt;&lt;number&gt;5&lt;/number&gt;&lt;dates&gt;&lt;year&gt;2021&lt;/year&gt;&lt;/dates&gt;&lt;isbn&gt;0966-0410&lt;/isbn&gt;&lt;urls&gt;&lt;/urls&gt;&lt;/record&gt;&lt;/Cite&gt;&lt;/EndNote&gt;</w:instrText>
            </w:r>
            <w:r w:rsidRPr="006C2B62">
              <w:rPr>
                <w:rFonts w:asciiTheme="majorBidi" w:hAnsiTheme="majorBidi" w:cstheme="majorBidi"/>
                <w:lang w:val="en-US"/>
              </w:rPr>
              <w:fldChar w:fldCharType="separate"/>
            </w:r>
            <w:r w:rsidRPr="006C2B62">
              <w:rPr>
                <w:rFonts w:asciiTheme="majorBidi" w:hAnsiTheme="majorBidi" w:cstheme="majorBidi"/>
                <w:noProof/>
                <w:lang w:val="en-US"/>
              </w:rPr>
              <w:t>(5)</w:t>
            </w:r>
            <w:r w:rsidRPr="006C2B62">
              <w:rPr>
                <w:rFonts w:asciiTheme="majorBidi" w:hAnsiTheme="majorBidi" w:cstheme="majorBidi"/>
                <w:lang w:val="en-US"/>
              </w:rPr>
              <w:fldChar w:fldCharType="end"/>
            </w:r>
            <w:r w:rsidRPr="006C2B62">
              <w:rPr>
                <w:rFonts w:asciiTheme="majorBidi" w:hAnsiTheme="majorBidi" w:cstheme="majorBidi"/>
                <w:vertAlign w:val="superscript"/>
                <w:lang w:val="en-US"/>
              </w:rPr>
              <w:t>b</w:t>
            </w:r>
            <w:r w:rsidRPr="006C2B62">
              <w:rPr>
                <w:rFonts w:asciiTheme="majorBidi" w:hAnsiTheme="majorBidi" w:cstheme="majorBidi"/>
                <w:lang w:val="en-US"/>
              </w:rPr>
              <w:t xml:space="preserve"> </w:t>
            </w:r>
          </w:p>
        </w:tc>
        <w:tc>
          <w:tcPr>
            <w:tcW w:w="1528" w:type="dxa"/>
          </w:tcPr>
          <w:p w14:paraId="29F53F58"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All types</w:t>
            </w:r>
          </w:p>
          <w:p w14:paraId="408BE444" w14:textId="77777777" w:rsidR="00A6608E" w:rsidRPr="006C2B62" w:rsidRDefault="00A6608E" w:rsidP="00FC733F">
            <w:pPr>
              <w:rPr>
                <w:rFonts w:asciiTheme="majorBidi" w:hAnsiTheme="majorBidi" w:cstheme="majorBidi"/>
                <w:lang w:val="en-US"/>
              </w:rPr>
            </w:pPr>
          </w:p>
        </w:tc>
        <w:tc>
          <w:tcPr>
            <w:tcW w:w="1307" w:type="dxa"/>
          </w:tcPr>
          <w:p w14:paraId="51C0E19D"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General</w:t>
            </w:r>
          </w:p>
        </w:tc>
        <w:tc>
          <w:tcPr>
            <w:tcW w:w="1559" w:type="dxa"/>
          </w:tcPr>
          <w:p w14:paraId="6F9C26DD"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RCTs</w:t>
            </w:r>
          </w:p>
        </w:tc>
        <w:tc>
          <w:tcPr>
            <w:tcW w:w="1276" w:type="dxa"/>
          </w:tcPr>
          <w:p w14:paraId="548BDC87"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Loneliness</w:t>
            </w:r>
          </w:p>
        </w:tc>
        <w:tc>
          <w:tcPr>
            <w:tcW w:w="6804" w:type="dxa"/>
          </w:tcPr>
          <w:p w14:paraId="149804C8" w14:textId="2066D4A3"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Meditation/mindfulness, social cognitive training, and social support interventions may slightly decrease loneliness. There was evidence of no effect for befriending, digital interventions or social training decreasing loneliness;</w:t>
            </w:r>
            <w:r w:rsidR="004715D0">
              <w:rPr>
                <w:rFonts w:asciiTheme="majorBidi" w:hAnsiTheme="majorBidi" w:cstheme="majorBidi"/>
                <w:lang w:val="en-US"/>
              </w:rPr>
              <w:t xml:space="preserve"> thus,</w:t>
            </w:r>
            <w:r w:rsidRPr="006C2B62">
              <w:rPr>
                <w:rFonts w:asciiTheme="majorBidi" w:hAnsiTheme="majorBidi" w:cstheme="majorBidi"/>
                <w:lang w:val="en-US"/>
              </w:rPr>
              <w:t xml:space="preserve"> evidence is uncertain about these interventions</w:t>
            </w:r>
            <w:r w:rsidR="003526C6">
              <w:rPr>
                <w:rFonts w:asciiTheme="majorBidi" w:hAnsiTheme="majorBidi" w:cstheme="majorBidi"/>
                <w:lang w:val="en-US"/>
              </w:rPr>
              <w:t>’ effectiveness in</w:t>
            </w:r>
            <w:r w:rsidRPr="006C2B62">
              <w:rPr>
                <w:rFonts w:asciiTheme="majorBidi" w:hAnsiTheme="majorBidi" w:cstheme="majorBidi"/>
                <w:lang w:val="en-US"/>
              </w:rPr>
              <w:t xml:space="preserve"> decreasing loneliness. </w:t>
            </w:r>
          </w:p>
        </w:tc>
      </w:tr>
      <w:tr w:rsidR="00A6608E" w:rsidRPr="002B16E0" w14:paraId="5159531E" w14:textId="77777777" w:rsidTr="00FC733F">
        <w:tc>
          <w:tcPr>
            <w:tcW w:w="1980" w:type="dxa"/>
            <w:shd w:val="clear" w:color="auto" w:fill="F2F2F2" w:themeFill="background1" w:themeFillShade="F2"/>
          </w:tcPr>
          <w:p w14:paraId="32BF9AA2"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lastRenderedPageBreak/>
              <w:t>Hansen 2023</w:t>
            </w:r>
          </w:p>
        </w:tc>
        <w:tc>
          <w:tcPr>
            <w:tcW w:w="1528" w:type="dxa"/>
            <w:shd w:val="clear" w:color="auto" w:fill="F2F2F2" w:themeFill="background1" w:themeFillShade="F2"/>
          </w:tcPr>
          <w:p w14:paraId="7B9C1A8E"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All types</w:t>
            </w:r>
          </w:p>
          <w:p w14:paraId="2EB3B465" w14:textId="77777777" w:rsidR="00A6608E" w:rsidRPr="006C2B62" w:rsidRDefault="00A6608E" w:rsidP="00FC733F">
            <w:pPr>
              <w:rPr>
                <w:rFonts w:asciiTheme="majorBidi" w:hAnsiTheme="majorBidi" w:cstheme="majorBidi"/>
                <w:lang w:val="en-US"/>
              </w:rPr>
            </w:pPr>
          </w:p>
        </w:tc>
        <w:tc>
          <w:tcPr>
            <w:tcW w:w="1307" w:type="dxa"/>
            <w:shd w:val="clear" w:color="auto" w:fill="F2F2F2" w:themeFill="background1" w:themeFillShade="F2"/>
          </w:tcPr>
          <w:p w14:paraId="3F1C5571"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General</w:t>
            </w:r>
          </w:p>
        </w:tc>
        <w:tc>
          <w:tcPr>
            <w:tcW w:w="1559" w:type="dxa"/>
            <w:shd w:val="clear" w:color="auto" w:fill="F2F2F2" w:themeFill="background1" w:themeFillShade="F2"/>
          </w:tcPr>
          <w:p w14:paraId="3D06A638"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RCTs</w:t>
            </w:r>
          </w:p>
        </w:tc>
        <w:tc>
          <w:tcPr>
            <w:tcW w:w="1276" w:type="dxa"/>
            <w:shd w:val="clear" w:color="auto" w:fill="F2F2F2" w:themeFill="background1" w:themeFillShade="F2"/>
          </w:tcPr>
          <w:p w14:paraId="432387D6" w14:textId="77777777"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Loneliness and social isolation</w:t>
            </w:r>
          </w:p>
        </w:tc>
        <w:tc>
          <w:tcPr>
            <w:tcW w:w="6804" w:type="dxa"/>
            <w:shd w:val="clear" w:color="auto" w:fill="F2F2F2" w:themeFill="background1" w:themeFillShade="F2"/>
          </w:tcPr>
          <w:p w14:paraId="451F003F" w14:textId="6E141656" w:rsidR="00A6608E" w:rsidRPr="006C2B62" w:rsidRDefault="00A6608E" w:rsidP="00FC733F">
            <w:pPr>
              <w:rPr>
                <w:rFonts w:asciiTheme="majorBidi" w:hAnsiTheme="majorBidi" w:cstheme="majorBidi"/>
                <w:lang w:val="en-US"/>
              </w:rPr>
            </w:pPr>
            <w:r w:rsidRPr="006C2B62">
              <w:rPr>
                <w:rFonts w:asciiTheme="majorBidi" w:hAnsiTheme="majorBidi" w:cstheme="majorBidi"/>
                <w:lang w:val="en-US"/>
              </w:rPr>
              <w:t>Social interventions may lead to a slight increase in social isolation (low to moderate effect with high heterogeneity). Psychological and educational interventions may decrease loneliness (low to moderate effect with high heterogeneity). There is uncertainty about the effects of digital interventions and physical activity in decreasing loneliness and social isolation.</w:t>
            </w:r>
          </w:p>
        </w:tc>
      </w:tr>
    </w:tbl>
    <w:p w14:paraId="6AD684C1" w14:textId="77777777" w:rsidR="00A6608E" w:rsidRPr="006C2B62" w:rsidRDefault="00A6608E" w:rsidP="00A6608E">
      <w:pPr>
        <w:pStyle w:val="EndNoteBibliography"/>
        <w:rPr>
          <w:rFonts w:asciiTheme="majorBidi" w:hAnsiTheme="majorBidi" w:cstheme="majorBidi"/>
          <w:sz w:val="18"/>
          <w:szCs w:val="18"/>
        </w:rPr>
      </w:pPr>
      <w:r w:rsidRPr="006C2B62">
        <w:rPr>
          <w:rFonts w:asciiTheme="majorBidi" w:hAnsiTheme="majorBidi" w:cstheme="majorBidi"/>
          <w:sz w:val="18"/>
          <w:szCs w:val="18"/>
          <w:vertAlign w:val="superscript"/>
        </w:rPr>
        <w:t>a</w:t>
      </w:r>
      <w:r w:rsidRPr="006C2B62">
        <w:rPr>
          <w:rFonts w:asciiTheme="majorBidi" w:hAnsiTheme="majorBidi" w:cstheme="majorBidi"/>
          <w:sz w:val="18"/>
          <w:szCs w:val="18"/>
        </w:rPr>
        <w:t xml:space="preserve"> While the search is done for both ‘social isolation’ and ‘loneliness’, in the synthesis of results they are treated synonymously and not analyzed separately. </w:t>
      </w:r>
      <w:r w:rsidRPr="006C2B62">
        <w:rPr>
          <w:rFonts w:asciiTheme="majorBidi" w:hAnsiTheme="majorBidi" w:cstheme="majorBidi"/>
          <w:sz w:val="18"/>
          <w:szCs w:val="18"/>
        </w:rPr>
        <w:br/>
      </w:r>
      <w:r w:rsidRPr="006C2B62">
        <w:rPr>
          <w:rFonts w:asciiTheme="majorBidi" w:hAnsiTheme="majorBidi" w:cstheme="majorBidi"/>
          <w:sz w:val="18"/>
          <w:szCs w:val="18"/>
          <w:vertAlign w:val="superscript"/>
        </w:rPr>
        <w:t xml:space="preserve">b </w:t>
      </w:r>
      <w:r w:rsidRPr="006C2B62">
        <w:rPr>
          <w:rFonts w:asciiTheme="majorBidi" w:hAnsiTheme="majorBidi" w:cstheme="majorBidi"/>
          <w:sz w:val="18"/>
          <w:szCs w:val="18"/>
        </w:rPr>
        <w:t>The UR reviews and (when possible) meta-analyzes evidence from primary studies selected from published systematic reviews.</w:t>
      </w:r>
    </w:p>
    <w:p w14:paraId="42AFDEAB" w14:textId="77777777" w:rsidR="00A6608E" w:rsidRDefault="00A6608E" w:rsidP="00A6608E">
      <w:pPr>
        <w:pStyle w:val="EndNoteBibliography"/>
        <w:rPr>
          <w:rFonts w:asciiTheme="majorBidi" w:hAnsiTheme="majorBidi" w:cstheme="majorBidi"/>
          <w:b/>
          <w:bCs/>
          <w:sz w:val="24"/>
          <w:szCs w:val="24"/>
        </w:rPr>
      </w:pPr>
    </w:p>
    <w:p w14:paraId="593D8F98" w14:textId="77777777" w:rsidR="00A6608E" w:rsidRDefault="00A6608E" w:rsidP="00A6608E">
      <w:pPr>
        <w:pStyle w:val="EndNoteBibliography"/>
        <w:rPr>
          <w:rFonts w:asciiTheme="majorBidi" w:hAnsiTheme="majorBidi" w:cstheme="majorBidi"/>
          <w:b/>
          <w:bCs/>
          <w:sz w:val="24"/>
          <w:szCs w:val="24"/>
        </w:rPr>
        <w:sectPr w:rsidR="00A6608E" w:rsidSect="005958EC">
          <w:pgSz w:w="16838" w:h="11906" w:orient="landscape"/>
          <w:pgMar w:top="1417" w:right="1417" w:bottom="1417" w:left="1417" w:header="708" w:footer="708" w:gutter="0"/>
          <w:cols w:space="708"/>
          <w:docGrid w:linePitch="360"/>
        </w:sectPr>
      </w:pPr>
    </w:p>
    <w:p w14:paraId="0808A887" w14:textId="11CC08EA" w:rsidR="005958EC" w:rsidRPr="005E5E47" w:rsidRDefault="005E5E47" w:rsidP="005E5E47">
      <w:pPr>
        <w:spacing w:after="0" w:line="240" w:lineRule="auto"/>
        <w:textAlignment w:val="baseline"/>
        <w:rPr>
          <w:rFonts w:asciiTheme="majorBidi" w:eastAsia="Times New Roman" w:hAnsiTheme="majorBidi" w:cstheme="majorBidi"/>
          <w:color w:val="333333"/>
          <w:sz w:val="24"/>
          <w:szCs w:val="24"/>
          <w:lang w:val="en-US"/>
        </w:rPr>
      </w:pPr>
      <w:r w:rsidRPr="005E5E47">
        <w:rPr>
          <w:rFonts w:asciiTheme="majorBidi" w:eastAsia="Times New Roman" w:hAnsiTheme="majorBidi" w:cstheme="majorBidi"/>
          <w:b/>
          <w:bCs/>
          <w:color w:val="333333"/>
          <w:sz w:val="24"/>
          <w:szCs w:val="24"/>
          <w:bdr w:val="none" w:sz="0" w:space="0" w:color="auto" w:frame="1"/>
          <w:lang w:val="en-US"/>
        </w:rPr>
        <w:lastRenderedPageBreak/>
        <w:t xml:space="preserve">Appendix </w:t>
      </w:r>
      <w:r w:rsidR="005958EC" w:rsidRPr="005E5E47">
        <w:rPr>
          <w:rFonts w:asciiTheme="majorBidi" w:eastAsia="Times New Roman" w:hAnsiTheme="majorBidi" w:cstheme="majorBidi"/>
          <w:b/>
          <w:bCs/>
          <w:color w:val="333333"/>
          <w:sz w:val="24"/>
          <w:szCs w:val="24"/>
          <w:bdr w:val="none" w:sz="0" w:space="0" w:color="auto" w:frame="1"/>
          <w:lang w:val="en-US"/>
        </w:rPr>
        <w:t>2</w:t>
      </w:r>
      <w:r w:rsidRPr="005E5E47">
        <w:rPr>
          <w:rFonts w:asciiTheme="majorBidi" w:eastAsia="Times New Roman" w:hAnsiTheme="majorBidi" w:cstheme="majorBidi"/>
          <w:b/>
          <w:bCs/>
          <w:color w:val="333333"/>
          <w:sz w:val="24"/>
          <w:szCs w:val="24"/>
          <w:bdr w:val="none" w:sz="0" w:space="0" w:color="auto" w:frame="1"/>
          <w:lang w:val="en-US"/>
        </w:rPr>
        <w:t xml:space="preserve">. </w:t>
      </w:r>
      <w:r w:rsidR="005958EC" w:rsidRPr="005E5E47">
        <w:rPr>
          <w:rFonts w:asciiTheme="majorBidi" w:eastAsia="Times New Roman" w:hAnsiTheme="majorBidi" w:cstheme="majorBidi"/>
          <w:color w:val="333333"/>
          <w:sz w:val="24"/>
          <w:szCs w:val="24"/>
          <w:lang w:val="en-US"/>
        </w:rPr>
        <w:t>PRIOR checklist (preferred reporting items for overviews of reviews)</w:t>
      </w:r>
    </w:p>
    <w:tbl>
      <w:tblPr>
        <w:tblW w:w="14734" w:type="dxa"/>
        <w:tblBorders>
          <w:top w:val="single" w:sz="6" w:space="0" w:color="CCCCCC"/>
        </w:tblBorders>
        <w:tblLayout w:type="fixed"/>
        <w:tblCellMar>
          <w:left w:w="0" w:type="dxa"/>
          <w:right w:w="0" w:type="dxa"/>
        </w:tblCellMar>
        <w:tblLook w:val="04A0" w:firstRow="1" w:lastRow="0" w:firstColumn="1" w:lastColumn="0" w:noHBand="0" w:noVBand="1"/>
      </w:tblPr>
      <w:tblGrid>
        <w:gridCol w:w="2402"/>
        <w:gridCol w:w="992"/>
        <w:gridCol w:w="9498"/>
        <w:gridCol w:w="1842"/>
      </w:tblGrid>
      <w:tr w:rsidR="005958EC" w:rsidRPr="002B16E0" w14:paraId="0F99A841" w14:textId="77777777" w:rsidTr="00554736">
        <w:trPr>
          <w:tblHeader/>
        </w:trPr>
        <w:tc>
          <w:tcPr>
            <w:tcW w:w="2402"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79985336"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Section</w:t>
            </w:r>
            <w:r w:rsidRPr="00731613">
              <w:rPr>
                <w:rFonts w:ascii="inherit" w:eastAsia="Times New Roman" w:hAnsi="inherit" w:cs="Helvetica"/>
                <w:sz w:val="24"/>
                <w:szCs w:val="24"/>
                <w:lang w:val="en-US"/>
              </w:rPr>
              <w:br/>
              <w:t>topic</w:t>
            </w:r>
          </w:p>
        </w:tc>
        <w:tc>
          <w:tcPr>
            <w:tcW w:w="992"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63BD4A22"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Item No</w:t>
            </w:r>
          </w:p>
        </w:tc>
        <w:tc>
          <w:tcPr>
            <w:tcW w:w="9498"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6FD1DC94"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Item</w:t>
            </w:r>
          </w:p>
        </w:tc>
        <w:tc>
          <w:tcPr>
            <w:tcW w:w="1842" w:type="dxa"/>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14:paraId="61081EFD"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Location where item is reported</w:t>
            </w:r>
          </w:p>
        </w:tc>
      </w:tr>
      <w:tr w:rsidR="005958EC" w:rsidRPr="00731613" w14:paraId="5815484B"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4D87F03"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b/>
                <w:bCs/>
                <w:sz w:val="24"/>
                <w:szCs w:val="24"/>
                <w:bdr w:val="none" w:sz="0" w:space="0" w:color="auto" w:frame="1"/>
                <w:lang w:val="en-US"/>
              </w:rPr>
              <w:t>Title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08D4ECF" w14:textId="77777777" w:rsidR="005958EC" w:rsidRPr="00731613" w:rsidRDefault="005958EC" w:rsidP="00FC733F">
            <w:pPr>
              <w:spacing w:after="0" w:line="240" w:lineRule="auto"/>
              <w:rPr>
                <w:rFonts w:ascii="inherit" w:eastAsia="Times New Roman" w:hAnsi="inherit" w:cs="Helvetica"/>
                <w:sz w:val="24"/>
                <w:szCs w:val="24"/>
                <w:lang w:val="en-US"/>
              </w:rPr>
            </w:pPr>
          </w:p>
        </w:tc>
      </w:tr>
      <w:tr w:rsidR="005958EC" w:rsidRPr="00731613" w14:paraId="41669238"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3835111"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Title</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FC9E1A1"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EE198E9"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Identify the report as an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FB3D7B1" w14:textId="3754778E" w:rsidR="005958EC" w:rsidRPr="00731613" w:rsidRDefault="00430BB3" w:rsidP="00FC73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p. 1</w:t>
            </w:r>
          </w:p>
        </w:tc>
      </w:tr>
      <w:tr w:rsidR="005958EC" w:rsidRPr="00731613" w14:paraId="53DE41C1"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7043DEC"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b/>
                <w:bCs/>
                <w:sz w:val="24"/>
                <w:szCs w:val="24"/>
                <w:bdr w:val="none" w:sz="0" w:space="0" w:color="auto" w:frame="1"/>
                <w:lang w:val="en-US"/>
              </w:rPr>
              <w:t>Abstract</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8C83677" w14:textId="77777777" w:rsidR="005958EC" w:rsidRPr="00731613" w:rsidRDefault="005958EC" w:rsidP="00FC733F">
            <w:pPr>
              <w:spacing w:after="0" w:line="240" w:lineRule="auto"/>
              <w:rPr>
                <w:rFonts w:ascii="inherit" w:eastAsia="Times New Roman" w:hAnsi="inherit" w:cs="Helvetica"/>
                <w:sz w:val="24"/>
                <w:szCs w:val="24"/>
                <w:lang w:val="en-US"/>
              </w:rPr>
            </w:pPr>
          </w:p>
        </w:tc>
      </w:tr>
      <w:tr w:rsidR="005958EC" w:rsidRPr="00731613" w14:paraId="02AD0FCD"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08D70BE"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Abstract</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D2AE485"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18D7E56"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Provide a comprehensive and accurate summary of the purpose, methods, and results of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C346FAC" w14:textId="67CD48B1" w:rsidR="005958EC" w:rsidRPr="00731613" w:rsidRDefault="00430BB3" w:rsidP="00FC73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p. 1</w:t>
            </w:r>
          </w:p>
        </w:tc>
      </w:tr>
      <w:tr w:rsidR="005958EC" w:rsidRPr="00731613" w14:paraId="469D622B"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443D7C1"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b/>
                <w:bCs/>
                <w:sz w:val="24"/>
                <w:szCs w:val="24"/>
                <w:bdr w:val="none" w:sz="0" w:space="0" w:color="auto" w:frame="1"/>
                <w:lang w:val="en-US"/>
              </w:rPr>
              <w:t>Introduction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9B8EE5D" w14:textId="77777777" w:rsidR="005958EC" w:rsidRPr="00731613" w:rsidRDefault="005958EC" w:rsidP="00FC733F">
            <w:pPr>
              <w:spacing w:after="0" w:line="240" w:lineRule="auto"/>
              <w:rPr>
                <w:rFonts w:ascii="inherit" w:eastAsia="Times New Roman" w:hAnsi="inherit" w:cs="Helvetica"/>
                <w:sz w:val="24"/>
                <w:szCs w:val="24"/>
                <w:lang w:val="en-US"/>
              </w:rPr>
            </w:pPr>
          </w:p>
        </w:tc>
      </w:tr>
      <w:tr w:rsidR="005958EC" w:rsidRPr="00731613" w14:paraId="768FD7FF"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ECBD32E"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Rationale</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C715119"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3</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240E733"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rationale for conducting the overview of reviews in the context of existing knowledge.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EF2756E" w14:textId="3A5B646C" w:rsidR="005958EC" w:rsidRPr="00731613" w:rsidRDefault="00243619" w:rsidP="00FC73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Intro, paragraph</w:t>
            </w:r>
            <w:r w:rsidR="003C63EF">
              <w:rPr>
                <w:rFonts w:ascii="inherit" w:eastAsia="Times New Roman" w:hAnsi="inherit" w:cs="Helvetica"/>
                <w:sz w:val="24"/>
                <w:szCs w:val="24"/>
                <w:lang w:val="en-US"/>
              </w:rPr>
              <w:t xml:space="preserve"> 4-6</w:t>
            </w:r>
          </w:p>
        </w:tc>
      </w:tr>
      <w:tr w:rsidR="005958EC" w:rsidRPr="00731613" w14:paraId="5B972BB2"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75E4614"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Objectives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6B32B3B" w14:textId="77777777" w:rsidR="005958EC" w:rsidRPr="00731613" w:rsidRDefault="005958EC" w:rsidP="00FC733F">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4</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28E5896"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Provide an explicit statement of the objective(s) or question(s) addressed by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9E970C0" w14:textId="195EFC43" w:rsidR="005958EC" w:rsidRPr="00731613" w:rsidRDefault="00CA7886" w:rsidP="00FC73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Intro, paragraph</w:t>
            </w:r>
            <w:r w:rsidR="003C63EF">
              <w:rPr>
                <w:rFonts w:ascii="inherit" w:eastAsia="Times New Roman" w:hAnsi="inherit" w:cs="Helvetica"/>
                <w:sz w:val="24"/>
                <w:szCs w:val="24"/>
                <w:lang w:val="en-US"/>
              </w:rPr>
              <w:t xml:space="preserve"> 6</w:t>
            </w:r>
          </w:p>
        </w:tc>
      </w:tr>
      <w:tr w:rsidR="005958EC" w:rsidRPr="00731613" w14:paraId="57FAB06C"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1744379"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b/>
                <w:bCs/>
                <w:sz w:val="24"/>
                <w:szCs w:val="24"/>
                <w:bdr w:val="none" w:sz="0" w:space="0" w:color="auto" w:frame="1"/>
                <w:lang w:val="en-US"/>
              </w:rPr>
              <w:t>Methods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44D63CD" w14:textId="77777777" w:rsidR="005958EC" w:rsidRPr="00731613" w:rsidRDefault="005958EC" w:rsidP="00FC733F">
            <w:pPr>
              <w:spacing w:after="0" w:line="240" w:lineRule="auto"/>
              <w:rPr>
                <w:rFonts w:ascii="inherit" w:eastAsia="Times New Roman" w:hAnsi="inherit" w:cs="Helvetica"/>
                <w:sz w:val="24"/>
                <w:szCs w:val="24"/>
                <w:lang w:val="en-US"/>
              </w:rPr>
            </w:pPr>
          </w:p>
        </w:tc>
      </w:tr>
      <w:tr w:rsidR="005958EC" w:rsidRPr="00731613" w14:paraId="18A9189A"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74F104D"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Eligibility criteria</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F31377C" w14:textId="77777777" w:rsidR="005958EC" w:rsidRPr="005E5E47" w:rsidRDefault="005958EC" w:rsidP="00FC733F">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5a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E2A5DE5" w14:textId="77777777" w:rsidR="005958EC" w:rsidRPr="00731613" w:rsidRDefault="005958EC" w:rsidP="00FC73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Specify the inclusion and exclusion criteria for the overview of reviews. If supplemental primary studies were included, this should be stated, with a rationale.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A610FD5" w14:textId="69D14211" w:rsidR="005958EC" w:rsidRPr="00731613" w:rsidRDefault="00275165" w:rsidP="00FC73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Methods, </w:t>
            </w:r>
            <w:r w:rsidR="00AE6B93">
              <w:rPr>
                <w:rFonts w:ascii="inherit" w:eastAsia="Times New Roman" w:hAnsi="inherit" w:cs="Helvetica"/>
                <w:sz w:val="24"/>
                <w:szCs w:val="24"/>
                <w:lang w:val="en-US"/>
              </w:rPr>
              <w:t>paragraph 2</w:t>
            </w:r>
          </w:p>
        </w:tc>
      </w:tr>
      <w:tr w:rsidR="004340C6" w:rsidRPr="00731613" w14:paraId="0CCBD655" w14:textId="77777777" w:rsidTr="004340C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2A218498" w14:textId="77777777" w:rsidR="004340C6" w:rsidRPr="00731613" w:rsidRDefault="004340C6" w:rsidP="004340C6">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2E87AFB" w14:textId="77777777" w:rsidR="004340C6" w:rsidRPr="005E5E47" w:rsidRDefault="004340C6" w:rsidP="004340C6">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5b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BC2DF21" w14:textId="77777777" w:rsidR="004340C6" w:rsidRPr="00731613" w:rsidRDefault="004340C6" w:rsidP="004340C6">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Specify the definition of “systematic review” as used in the inclusion criteria for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tcPr>
          <w:p w14:paraId="4DF6B6B3" w14:textId="5C52A9D5" w:rsidR="004340C6" w:rsidRPr="00731613" w:rsidRDefault="004340C6" w:rsidP="004340C6">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2</w:t>
            </w:r>
          </w:p>
        </w:tc>
      </w:tr>
      <w:tr w:rsidR="001A683C" w:rsidRPr="005242D5" w14:paraId="68764182"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2EA448A" w14:textId="77777777" w:rsidR="001A683C" w:rsidRPr="00731613" w:rsidRDefault="001A683C" w:rsidP="001A683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Information sources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0540473" w14:textId="77777777" w:rsidR="001A683C" w:rsidRPr="005E5E47" w:rsidRDefault="001A683C" w:rsidP="001A683C">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6</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23B90F6" w14:textId="77777777" w:rsidR="001A683C" w:rsidRPr="00731613" w:rsidRDefault="001A683C" w:rsidP="001A683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Specify all databases, registers, websites, </w:t>
            </w:r>
            <w:proofErr w:type="spellStart"/>
            <w:r w:rsidRPr="00731613">
              <w:rPr>
                <w:rFonts w:ascii="inherit" w:eastAsia="Times New Roman" w:hAnsi="inherit" w:cs="Helvetica"/>
                <w:sz w:val="24"/>
                <w:szCs w:val="24"/>
                <w:lang w:val="en-US"/>
              </w:rPr>
              <w:t>organisations</w:t>
            </w:r>
            <w:proofErr w:type="spellEnd"/>
            <w:r w:rsidRPr="00731613">
              <w:rPr>
                <w:rFonts w:ascii="inherit" w:eastAsia="Times New Roman" w:hAnsi="inherit" w:cs="Helvetica"/>
                <w:sz w:val="24"/>
                <w:szCs w:val="24"/>
                <w:lang w:val="en-US"/>
              </w:rPr>
              <w:t>, reference lists, and other sources searched or consulted to identify systematic reviews and supplemental primary studies (if included). Specify the date when each source was last searched or consulted.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2350E67" w14:textId="6AEBEBC7" w:rsidR="001A683C" w:rsidRPr="00731613" w:rsidRDefault="001A683C" w:rsidP="001A683C">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Methods, paragraph </w:t>
            </w:r>
            <w:r w:rsidR="009339D3">
              <w:rPr>
                <w:rFonts w:ascii="inherit" w:eastAsia="Times New Roman" w:hAnsi="inherit" w:cs="Helvetica"/>
                <w:sz w:val="24"/>
                <w:szCs w:val="24"/>
                <w:lang w:val="en-US"/>
              </w:rPr>
              <w:t>3</w:t>
            </w:r>
          </w:p>
        </w:tc>
      </w:tr>
      <w:tr w:rsidR="009339D3" w:rsidRPr="00731613" w14:paraId="3B2CDB40"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BBC0BFE" w14:textId="77777777" w:rsidR="009339D3" w:rsidRPr="00731613" w:rsidRDefault="009339D3" w:rsidP="009339D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Search strategy</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824DB1B" w14:textId="77777777" w:rsidR="009339D3" w:rsidRPr="005E5E47" w:rsidRDefault="009339D3" w:rsidP="009339D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7</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8F64764" w14:textId="77777777" w:rsidR="009339D3" w:rsidRPr="00731613" w:rsidRDefault="009339D3" w:rsidP="009339D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Present the full search strategies for all databases, registers and websites, such that they could be reproduced. Describe any search filters and limits applied.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B1DA416" w14:textId="58930B0B" w:rsidR="009339D3" w:rsidRPr="00731613" w:rsidRDefault="009339D3" w:rsidP="009339D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3</w:t>
            </w:r>
          </w:p>
        </w:tc>
      </w:tr>
      <w:tr w:rsidR="00B85A8B" w:rsidRPr="005242D5" w14:paraId="0ACBD2D7"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2E3F872" w14:textId="77777777" w:rsidR="00B85A8B" w:rsidRPr="00731613" w:rsidRDefault="00B85A8B" w:rsidP="00B85A8B">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Selection process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EBF1138" w14:textId="77777777" w:rsidR="00B85A8B" w:rsidRPr="005E5E47" w:rsidRDefault="00B85A8B" w:rsidP="00B85A8B">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8a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3046916" w14:textId="77777777" w:rsidR="00B85A8B" w:rsidRPr="00731613" w:rsidRDefault="00B85A8B" w:rsidP="00B85A8B">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methods used to decide whether a systematic review or supplemental primary study (if included) met the inclusion criteria of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B403F5F" w14:textId="0B953BCF" w:rsidR="00B85A8B" w:rsidRPr="00731613" w:rsidRDefault="00B85A8B" w:rsidP="00B85A8B">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2</w:t>
            </w:r>
            <w:r w:rsidR="00CB0518">
              <w:rPr>
                <w:rFonts w:ascii="inherit" w:eastAsia="Times New Roman" w:hAnsi="inherit" w:cs="Helvetica"/>
                <w:sz w:val="24"/>
                <w:szCs w:val="24"/>
                <w:lang w:val="en-US"/>
              </w:rPr>
              <w:t xml:space="preserve"> &amp; 4</w:t>
            </w:r>
          </w:p>
        </w:tc>
      </w:tr>
      <w:tr w:rsidR="00CB0518" w:rsidRPr="005242D5" w14:paraId="1F298F6B"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486445D7" w14:textId="77777777" w:rsidR="00CB0518" w:rsidRPr="00731613" w:rsidRDefault="00CB0518" w:rsidP="00CB0518">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9D82ABD" w14:textId="77777777" w:rsidR="00CB0518" w:rsidRPr="005E5E47" w:rsidRDefault="00CB0518" w:rsidP="00CB0518">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8b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4EC6224" w14:textId="77777777" w:rsidR="00CB0518" w:rsidRPr="00731613" w:rsidRDefault="00CB0518" w:rsidP="00CB0518">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how overlap in the populations, interventions, comparators, and/or outcomes of systematic reviews was identified and managed during study selection.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B7DAB82" w14:textId="3E6ADECC" w:rsidR="00CB0518" w:rsidRPr="00731613" w:rsidRDefault="00CB0518" w:rsidP="00CB0518">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Methods, paragraph </w:t>
            </w:r>
            <w:r w:rsidR="003722AC">
              <w:rPr>
                <w:rFonts w:ascii="inherit" w:eastAsia="Times New Roman" w:hAnsi="inherit" w:cs="Helvetica"/>
                <w:sz w:val="24"/>
                <w:szCs w:val="24"/>
                <w:lang w:val="en-US"/>
              </w:rPr>
              <w:t>8</w:t>
            </w:r>
          </w:p>
        </w:tc>
      </w:tr>
      <w:tr w:rsidR="002C0B3F" w:rsidRPr="005242D5" w14:paraId="16544999"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86FB2A5" w14:textId="77777777" w:rsidR="002C0B3F" w:rsidRPr="00731613" w:rsidRDefault="002C0B3F" w:rsidP="002C0B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Data collection process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0253551" w14:textId="77777777" w:rsidR="002C0B3F" w:rsidRPr="005E5E47" w:rsidRDefault="002C0B3F" w:rsidP="002C0B3F">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9a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E7B21F0" w14:textId="77777777" w:rsidR="002C0B3F" w:rsidRPr="00731613" w:rsidRDefault="002C0B3F" w:rsidP="002C0B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methods used to collect data from reports.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4D1F942" w14:textId="3DD738E5" w:rsidR="002C0B3F" w:rsidRPr="00731613" w:rsidRDefault="002C0B3F" w:rsidP="002C0B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5</w:t>
            </w:r>
          </w:p>
        </w:tc>
      </w:tr>
      <w:tr w:rsidR="002C0B3F" w:rsidRPr="005242D5" w14:paraId="731DF00C"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3A982649" w14:textId="77777777" w:rsidR="002C0B3F" w:rsidRPr="00731613" w:rsidRDefault="002C0B3F" w:rsidP="002C0B3F">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A017EBB" w14:textId="77777777" w:rsidR="002C0B3F" w:rsidRPr="005E5E47" w:rsidRDefault="002C0B3F" w:rsidP="002C0B3F">
            <w:pPr>
              <w:spacing w:after="0" w:line="240" w:lineRule="auto"/>
              <w:jc w:val="center"/>
              <w:rPr>
                <w:rFonts w:ascii="inherit" w:eastAsia="Times New Roman" w:hAnsi="inherit" w:cs="Helvetica"/>
                <w:sz w:val="24"/>
                <w:szCs w:val="24"/>
                <w:lang w:val="en-US"/>
              </w:rPr>
            </w:pPr>
            <w:r w:rsidRPr="00AE123F">
              <w:rPr>
                <w:rFonts w:ascii="inherit" w:eastAsia="Times New Roman" w:hAnsi="inherit" w:cs="Helvetica"/>
                <w:sz w:val="24"/>
                <w:szCs w:val="24"/>
                <w:lang w:val="en-US"/>
              </w:rPr>
              <w:t>9b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667BF53" w14:textId="77777777" w:rsidR="002C0B3F" w:rsidRPr="00731613" w:rsidRDefault="002C0B3F" w:rsidP="002C0B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If applicable, describe the methods used to identify and manage primary study overlap at the level of the comparison and outcome during data collection. For each outcome, specify the method used to illustrate and/or quantify the degree of primary study overlap across systematic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523A280" w14:textId="77777777" w:rsidR="002C0B3F" w:rsidRPr="00731613" w:rsidRDefault="002C0B3F" w:rsidP="002C0B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2C0B3F" w:rsidRPr="005242D5" w14:paraId="2208365F"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5E8EFDC2" w14:textId="77777777" w:rsidR="002C0B3F" w:rsidRPr="00731613" w:rsidRDefault="002C0B3F" w:rsidP="002C0B3F">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EA9EFFE" w14:textId="77777777" w:rsidR="002C0B3F" w:rsidRPr="005E5E47" w:rsidRDefault="002C0B3F" w:rsidP="002C0B3F">
            <w:pPr>
              <w:spacing w:after="0" w:line="240" w:lineRule="auto"/>
              <w:jc w:val="center"/>
              <w:rPr>
                <w:rFonts w:ascii="inherit" w:eastAsia="Times New Roman" w:hAnsi="inherit" w:cs="Helvetica"/>
                <w:sz w:val="24"/>
                <w:szCs w:val="24"/>
                <w:lang w:val="en-US"/>
              </w:rPr>
            </w:pPr>
            <w:r w:rsidRPr="00AE123F">
              <w:rPr>
                <w:rFonts w:ascii="inherit" w:eastAsia="Times New Roman" w:hAnsi="inherit" w:cs="Helvetica"/>
                <w:sz w:val="24"/>
                <w:szCs w:val="24"/>
                <w:lang w:val="en-US"/>
              </w:rPr>
              <w:t>9c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868A80F" w14:textId="77777777" w:rsidR="002C0B3F" w:rsidRPr="00731613" w:rsidRDefault="002C0B3F" w:rsidP="002C0B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If applicable, specify the methods used to manage discrepant data across systematic reviews during data collection.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204178B" w14:textId="77777777" w:rsidR="002C0B3F" w:rsidRPr="00731613" w:rsidRDefault="002C0B3F" w:rsidP="002C0B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2C0B3F" w:rsidRPr="005242D5" w14:paraId="6C2ED464"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01A8C31" w14:textId="77777777" w:rsidR="002C0B3F" w:rsidRPr="00731613" w:rsidRDefault="002C0B3F" w:rsidP="002C0B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Data items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580F7B1" w14:textId="77777777" w:rsidR="002C0B3F" w:rsidRPr="005E5E47" w:rsidRDefault="002C0B3F" w:rsidP="002C0B3F">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10</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FAAE425" w14:textId="77777777" w:rsidR="002C0B3F" w:rsidRPr="00731613" w:rsidRDefault="002C0B3F" w:rsidP="002C0B3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List and define all variables and outcomes for which data were sought. </w:t>
            </w:r>
            <w:r w:rsidRPr="005E5E47">
              <w:rPr>
                <w:rFonts w:ascii="inherit" w:eastAsia="Times New Roman" w:hAnsi="inherit" w:cs="Helvetica"/>
                <w:sz w:val="24"/>
                <w:szCs w:val="24"/>
                <w:lang w:val="en-US"/>
              </w:rPr>
              <w:t>Describe any assumptions made and/or measures taken to identify and clarify missing or unclear information.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9FF24AE" w14:textId="08095E3A" w:rsidR="002C0B3F" w:rsidRPr="00731613" w:rsidRDefault="002C0B3F" w:rsidP="002C0B3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Methods, paragraph </w:t>
            </w:r>
            <w:r w:rsidR="00BD1828">
              <w:rPr>
                <w:rFonts w:ascii="inherit" w:eastAsia="Times New Roman" w:hAnsi="inherit" w:cs="Helvetica"/>
                <w:sz w:val="24"/>
                <w:szCs w:val="24"/>
                <w:lang w:val="en-US"/>
              </w:rPr>
              <w:t>5</w:t>
            </w:r>
          </w:p>
        </w:tc>
      </w:tr>
      <w:tr w:rsidR="005721AF" w:rsidRPr="005242D5" w14:paraId="06005649"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B96EE79" w14:textId="77777777" w:rsidR="005721AF" w:rsidRPr="00731613" w:rsidRDefault="005721AF" w:rsidP="005721A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Risk of bias assessment</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8477265" w14:textId="77777777" w:rsidR="005721AF" w:rsidRPr="005E5E47" w:rsidRDefault="005721AF" w:rsidP="005721AF">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11a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7FC6FBE" w14:textId="77777777" w:rsidR="005721AF" w:rsidRPr="00731613" w:rsidRDefault="005721AF" w:rsidP="005721A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methods used to assess risk of bias or methodological quality of the included systematic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A57D12C" w14:textId="7B5FD3AC" w:rsidR="005721AF" w:rsidRPr="00731613" w:rsidRDefault="005721AF" w:rsidP="005721A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7</w:t>
            </w:r>
          </w:p>
        </w:tc>
      </w:tr>
      <w:tr w:rsidR="005721AF" w:rsidRPr="005242D5" w14:paraId="7A36E702"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55FAE511" w14:textId="77777777" w:rsidR="005721AF" w:rsidRPr="00731613" w:rsidRDefault="005721AF" w:rsidP="005721AF">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532A002" w14:textId="77777777" w:rsidR="005721AF" w:rsidRPr="005E5E47" w:rsidRDefault="005721AF" w:rsidP="005721AF">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11b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231369B" w14:textId="77777777" w:rsidR="005721AF" w:rsidRPr="00731613" w:rsidRDefault="005721AF" w:rsidP="005721A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Describe the methods used to collect data on (from the systematic reviews) and/or assess the risk of bias of the primary studies included in the systematic reviews. </w:t>
            </w:r>
            <w:r w:rsidRPr="005E5E47">
              <w:rPr>
                <w:rFonts w:ascii="inherit" w:eastAsia="Times New Roman" w:hAnsi="inherit" w:cs="Helvetica"/>
                <w:sz w:val="24"/>
                <w:szCs w:val="24"/>
                <w:lang w:val="en-US"/>
              </w:rPr>
              <w:t>Provide a justification for instances where flawed, incomplete, or missing assessments are identified but not reassessed.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508B5E5" w14:textId="451332D1" w:rsidR="005721AF" w:rsidRPr="00731613" w:rsidRDefault="005721AF" w:rsidP="005721A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2</w:t>
            </w:r>
          </w:p>
        </w:tc>
      </w:tr>
      <w:tr w:rsidR="005721AF" w:rsidRPr="005242D5" w14:paraId="5D8325E1"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2749293F" w14:textId="77777777" w:rsidR="005721AF" w:rsidRPr="00731613" w:rsidRDefault="005721AF" w:rsidP="005721AF">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CC0108E" w14:textId="77777777" w:rsidR="005721AF" w:rsidRPr="005E5E47" w:rsidRDefault="005721AF" w:rsidP="005721AF">
            <w:pPr>
              <w:spacing w:after="0" w:line="240" w:lineRule="auto"/>
              <w:jc w:val="center"/>
              <w:rPr>
                <w:rFonts w:ascii="inherit" w:eastAsia="Times New Roman" w:hAnsi="inherit" w:cs="Helvetica"/>
                <w:sz w:val="24"/>
                <w:szCs w:val="24"/>
                <w:lang w:val="en-US"/>
              </w:rPr>
            </w:pPr>
            <w:r w:rsidRPr="00DC1A7E">
              <w:rPr>
                <w:rFonts w:ascii="inherit" w:eastAsia="Times New Roman" w:hAnsi="inherit" w:cs="Helvetica"/>
                <w:sz w:val="24"/>
                <w:szCs w:val="24"/>
                <w:lang w:val="en-US"/>
              </w:rPr>
              <w:t>11c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F47FA0B" w14:textId="77777777" w:rsidR="005721AF" w:rsidRPr="00731613" w:rsidRDefault="005721AF" w:rsidP="005721AF">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methods used to assess the risk of bias of supplemental primary studies (if included).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7504565" w14:textId="77777777" w:rsidR="005721AF" w:rsidRPr="00731613" w:rsidRDefault="005721AF" w:rsidP="005721AF">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32450C" w:rsidRPr="005242D5" w14:paraId="51E24C81"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B51220D" w14:textId="77777777" w:rsidR="0032450C" w:rsidRPr="00731613" w:rsidRDefault="0032450C" w:rsidP="0032450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Synthesis methods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294031F" w14:textId="77777777" w:rsidR="0032450C" w:rsidRPr="005E5E47" w:rsidRDefault="0032450C" w:rsidP="0032450C">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12a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3489128" w14:textId="77777777" w:rsidR="0032450C" w:rsidRPr="00731613" w:rsidRDefault="0032450C" w:rsidP="0032450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Describe the methods used to </w:t>
            </w:r>
            <w:proofErr w:type="spellStart"/>
            <w:r w:rsidRPr="00731613">
              <w:rPr>
                <w:rFonts w:ascii="inherit" w:eastAsia="Times New Roman" w:hAnsi="inherit" w:cs="Helvetica"/>
                <w:sz w:val="24"/>
                <w:szCs w:val="24"/>
                <w:lang w:val="en-US"/>
              </w:rPr>
              <w:t>summarise</w:t>
            </w:r>
            <w:proofErr w:type="spellEnd"/>
            <w:r w:rsidRPr="00731613">
              <w:rPr>
                <w:rFonts w:ascii="inherit" w:eastAsia="Times New Roman" w:hAnsi="inherit" w:cs="Helvetica"/>
                <w:sz w:val="24"/>
                <w:szCs w:val="24"/>
                <w:lang w:val="en-US"/>
              </w:rPr>
              <w:t xml:space="preserve"> or </w:t>
            </w:r>
            <w:proofErr w:type="spellStart"/>
            <w:r w:rsidRPr="00731613">
              <w:rPr>
                <w:rFonts w:ascii="inherit" w:eastAsia="Times New Roman" w:hAnsi="inherit" w:cs="Helvetica"/>
                <w:sz w:val="24"/>
                <w:szCs w:val="24"/>
                <w:lang w:val="en-US"/>
              </w:rPr>
              <w:t>synthesise</w:t>
            </w:r>
            <w:proofErr w:type="spellEnd"/>
            <w:r w:rsidRPr="00731613">
              <w:rPr>
                <w:rFonts w:ascii="inherit" w:eastAsia="Times New Roman" w:hAnsi="inherit" w:cs="Helvetica"/>
                <w:sz w:val="24"/>
                <w:szCs w:val="24"/>
                <w:lang w:val="en-US"/>
              </w:rPr>
              <w:t xml:space="preserve"> results and provide a rationale for the choice(s).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1F57DA7" w14:textId="1444B7D8" w:rsidR="0032450C" w:rsidRPr="00731613" w:rsidRDefault="0032450C" w:rsidP="0032450C">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9 &amp; 10</w:t>
            </w:r>
          </w:p>
        </w:tc>
      </w:tr>
      <w:tr w:rsidR="0032450C" w:rsidRPr="005242D5" w14:paraId="10725882"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719DCCB9" w14:textId="77777777" w:rsidR="0032450C" w:rsidRPr="00731613" w:rsidRDefault="0032450C" w:rsidP="0032450C">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DC3C992" w14:textId="77777777" w:rsidR="0032450C" w:rsidRPr="005E5E47" w:rsidRDefault="0032450C" w:rsidP="0032450C">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12b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B18C353" w14:textId="77777777" w:rsidR="0032450C" w:rsidRPr="005E5E47" w:rsidRDefault="0032450C" w:rsidP="0032450C">
            <w:pPr>
              <w:spacing w:after="0" w:line="240" w:lineRule="auto"/>
              <w:rPr>
                <w:rFonts w:ascii="inherit" w:eastAsia="Times New Roman" w:hAnsi="inherit" w:cs="Helvetica"/>
                <w:sz w:val="24"/>
                <w:szCs w:val="24"/>
                <w:lang w:val="en-US"/>
              </w:rPr>
            </w:pPr>
            <w:r w:rsidRPr="005E5E47">
              <w:rPr>
                <w:rFonts w:ascii="inherit" w:eastAsia="Times New Roman" w:hAnsi="inherit" w:cs="Helvetica"/>
                <w:sz w:val="24"/>
                <w:szCs w:val="24"/>
                <w:lang w:val="en-US"/>
              </w:rPr>
              <w:t>Describe any methods used to explore possible causes of heterogeneity among results.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00A2676" w14:textId="707A56BB" w:rsidR="0032450C" w:rsidRPr="00731613" w:rsidRDefault="0032450C" w:rsidP="0032450C">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32450C" w:rsidRPr="005242D5" w14:paraId="3C7F6C53"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0DBA2C53" w14:textId="77777777" w:rsidR="0032450C" w:rsidRPr="00731613" w:rsidRDefault="0032450C" w:rsidP="0032450C">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A432F5D" w14:textId="77777777" w:rsidR="0032450C" w:rsidRPr="00777206" w:rsidRDefault="0032450C" w:rsidP="0032450C">
            <w:pPr>
              <w:spacing w:after="0" w:line="240" w:lineRule="auto"/>
              <w:jc w:val="center"/>
              <w:rPr>
                <w:rFonts w:ascii="inherit" w:eastAsia="Times New Roman" w:hAnsi="inherit" w:cs="Helvetica"/>
                <w:sz w:val="24"/>
                <w:szCs w:val="24"/>
                <w:lang w:val="en-US"/>
              </w:rPr>
            </w:pPr>
            <w:r w:rsidRPr="00777206">
              <w:rPr>
                <w:rFonts w:ascii="inherit" w:eastAsia="Times New Roman" w:hAnsi="inherit" w:cs="Helvetica"/>
                <w:sz w:val="24"/>
                <w:szCs w:val="24"/>
                <w:lang w:val="en-US"/>
              </w:rPr>
              <w:t>12c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E7CDA01" w14:textId="77777777" w:rsidR="0032450C" w:rsidRPr="00731613" w:rsidRDefault="0032450C" w:rsidP="0032450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Describe any sensitivity analyses conducted to assess the robustness of the </w:t>
            </w:r>
            <w:proofErr w:type="spellStart"/>
            <w:r w:rsidRPr="00731613">
              <w:rPr>
                <w:rFonts w:ascii="inherit" w:eastAsia="Times New Roman" w:hAnsi="inherit" w:cs="Helvetica"/>
                <w:sz w:val="24"/>
                <w:szCs w:val="24"/>
                <w:lang w:val="en-US"/>
              </w:rPr>
              <w:t>synthesised</w:t>
            </w:r>
            <w:proofErr w:type="spellEnd"/>
            <w:r w:rsidRPr="00731613">
              <w:rPr>
                <w:rFonts w:ascii="inherit" w:eastAsia="Times New Roman" w:hAnsi="inherit" w:cs="Helvetica"/>
                <w:sz w:val="24"/>
                <w:szCs w:val="24"/>
                <w:lang w:val="en-US"/>
              </w:rPr>
              <w:t xml:space="preserve"> results.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6C41C52" w14:textId="77777777" w:rsidR="0032450C" w:rsidRPr="00731613" w:rsidRDefault="0032450C" w:rsidP="0032450C">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32450C" w:rsidRPr="005242D5" w14:paraId="2F1F0239"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F6B93A0" w14:textId="77777777" w:rsidR="0032450C" w:rsidRPr="00731613" w:rsidRDefault="0032450C" w:rsidP="0032450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Reporting bias assessment</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D0B5B68" w14:textId="77777777" w:rsidR="0032450C" w:rsidRPr="005E5E47" w:rsidRDefault="0032450C" w:rsidP="0032450C">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13</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7BE8F68" w14:textId="77777777" w:rsidR="0032450C" w:rsidRPr="00731613" w:rsidRDefault="0032450C" w:rsidP="0032450C">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methods used to collect data on (from the systematic reviews) and/or assess the risk of bias due to missing results in a summary or synthesis (arising from reporting biases at the levels of the systematic reviews, primary studies, and supplemental primary studies, if included).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4904E78" w14:textId="1F82A187" w:rsidR="0032450C" w:rsidRPr="00731613" w:rsidRDefault="0032450C" w:rsidP="0032450C">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5 &amp; 6</w:t>
            </w:r>
          </w:p>
        </w:tc>
      </w:tr>
      <w:tr w:rsidR="00C03033" w:rsidRPr="005242D5" w14:paraId="09E0AFF8"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3A51A20"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Certainty assessment</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FE81A28" w14:textId="77777777" w:rsidR="00C03033" w:rsidRPr="005E5E47"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14</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6407D40"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methods used to collect data on (from the systematic reviews) and/or assess certainty (or confidence) in the body of evidence for an outcome.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311B885" w14:textId="6C185085" w:rsidR="00C03033" w:rsidRPr="00731613" w:rsidRDefault="00C0303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5</w:t>
            </w:r>
          </w:p>
        </w:tc>
      </w:tr>
      <w:tr w:rsidR="00C03033" w:rsidRPr="00731613" w14:paraId="7A1A8AF1"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BCB7512"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Results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756DAF4" w14:textId="77777777" w:rsidR="00C03033" w:rsidRPr="00731613" w:rsidRDefault="00C03033" w:rsidP="00C03033">
            <w:pPr>
              <w:spacing w:after="0" w:line="240" w:lineRule="auto"/>
              <w:rPr>
                <w:rFonts w:ascii="inherit" w:eastAsia="Times New Roman" w:hAnsi="inherit" w:cs="Helvetica"/>
                <w:sz w:val="24"/>
                <w:szCs w:val="24"/>
                <w:lang w:val="en-US"/>
              </w:rPr>
            </w:pPr>
          </w:p>
        </w:tc>
      </w:tr>
      <w:tr w:rsidR="00C03033" w:rsidRPr="005242D5" w14:paraId="5C09FEC4"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7514A9E"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Systematic review and supplemental primary study selection</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4A86E09"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15a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C92128E"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results of the search and selection process, including the number of records screened, assessed for eligibility, and included in the overview of reviews, ideally with a flow diagram.</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ADEAFC5" w14:textId="051F3CF6" w:rsidR="00C03033" w:rsidRPr="00731613" w:rsidRDefault="00A83E30"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 1</w:t>
            </w:r>
          </w:p>
        </w:tc>
      </w:tr>
      <w:tr w:rsidR="00C03033" w:rsidRPr="005242D5" w14:paraId="352EDED9"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067F9C1E"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894E87D"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15b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3A7E917"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Provide a list of studies that might appear to meet the inclusion criteria, but were excluded, with the main reason for exclusion.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BA5DD7D" w14:textId="5D957082" w:rsidR="00C03033" w:rsidRPr="00731613" w:rsidRDefault="001F1EF5"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 1</w:t>
            </w:r>
          </w:p>
        </w:tc>
      </w:tr>
      <w:tr w:rsidR="00C03033" w:rsidRPr="005242D5" w14:paraId="17A8CD82"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2280DE3"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Characteristics of systematic reviews and supplemental primary studies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5A99C40"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16</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6DC1479"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Cite each included systematic review and supplemental primary study (if included) and present its characteristics.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40A3BE7" w14:textId="34BF73B6" w:rsidR="00C03033" w:rsidRPr="00731613" w:rsidRDefault="007A78C0"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 5</w:t>
            </w:r>
          </w:p>
        </w:tc>
      </w:tr>
      <w:tr w:rsidR="00C03033" w:rsidRPr="005242D5" w14:paraId="196DFB23"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1E0BDBB"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Primary study overlap</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5DB900A"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17</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331B90F"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extent of primary study overlap across the included systematic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5953DBB" w14:textId="1C82AF3E" w:rsidR="00C03033" w:rsidRPr="00731613" w:rsidRDefault="003B56E6"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 8</w:t>
            </w:r>
          </w:p>
        </w:tc>
      </w:tr>
      <w:tr w:rsidR="00C03033" w:rsidRPr="005242D5" w14:paraId="7A8BEB69"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B483D24"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Risk of bias in systematic reviews, primary studies, and supplemental primary studies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D5E563D"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18a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71F1290"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Present assessments of risk of bias or methodological quality for each included systematic review.</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E180530" w14:textId="2AA54848" w:rsidR="00C03033" w:rsidRPr="00731613" w:rsidRDefault="000D3E9A"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 2</w:t>
            </w:r>
            <w:r w:rsidR="00B54796">
              <w:rPr>
                <w:rFonts w:ascii="inherit" w:eastAsia="Times New Roman" w:hAnsi="inherit" w:cs="Helvetica"/>
                <w:sz w:val="24"/>
                <w:szCs w:val="24"/>
                <w:lang w:val="en-US"/>
              </w:rPr>
              <w:t xml:space="preserve"> &amp; 3</w:t>
            </w:r>
          </w:p>
        </w:tc>
      </w:tr>
      <w:tr w:rsidR="00C03033" w:rsidRPr="005242D5" w14:paraId="707AF968"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64D3076A"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ED0597C"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18b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A0593B4"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Present assessments (collected from systematic reviews or assessed anew) of the risk of bias of the primary studies included in the systematic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300604A" w14:textId="5087D0C2" w:rsidR="00C03033" w:rsidRPr="00731613" w:rsidRDefault="00B54796"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 4</w:t>
            </w:r>
          </w:p>
        </w:tc>
      </w:tr>
      <w:tr w:rsidR="00C03033" w:rsidRPr="005242D5" w14:paraId="288AF56A"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38BEF4CE"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0C25D94"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18c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B8CA8F9"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Present assessments of the risk of bias of supplemental primary studies (if included).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E3B0065" w14:textId="77777777" w:rsidR="00C03033" w:rsidRPr="00731613" w:rsidRDefault="00C0303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C03033" w:rsidRPr="00731613" w14:paraId="22887E74"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5F5AB5C"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lastRenderedPageBreak/>
              <w:t>Summary or synthesis of results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CBBF00A"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19a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0F4A726"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For all outcomes, </w:t>
            </w:r>
            <w:proofErr w:type="spellStart"/>
            <w:r w:rsidRPr="00731613">
              <w:rPr>
                <w:rFonts w:ascii="inherit" w:eastAsia="Times New Roman" w:hAnsi="inherit" w:cs="Helvetica"/>
                <w:sz w:val="24"/>
                <w:szCs w:val="24"/>
                <w:lang w:val="en-US"/>
              </w:rPr>
              <w:t>summarise</w:t>
            </w:r>
            <w:proofErr w:type="spellEnd"/>
            <w:r w:rsidRPr="00731613">
              <w:rPr>
                <w:rFonts w:ascii="inherit" w:eastAsia="Times New Roman" w:hAnsi="inherit" w:cs="Helvetica"/>
                <w:sz w:val="24"/>
                <w:szCs w:val="24"/>
                <w:lang w:val="en-US"/>
              </w:rPr>
              <w:t xml:space="preserve"> the evidence from the systematic reviews and supplemental primary studies (if included). If meta-analyses were done, present for each the summary estimate and its precision and measures of statistical heterogeneity. If comparing groups, describe the direction of the effect.</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4BD057E" w14:textId="42D501E1" w:rsidR="00C03033" w:rsidRPr="00731613" w:rsidRDefault="009F196D"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Results, paragraph </w:t>
            </w:r>
            <w:r w:rsidR="006F6405">
              <w:rPr>
                <w:rFonts w:ascii="inherit" w:eastAsia="Times New Roman" w:hAnsi="inherit" w:cs="Helvetica"/>
                <w:sz w:val="24"/>
                <w:szCs w:val="24"/>
                <w:lang w:val="en-US"/>
              </w:rPr>
              <w:t>9-31</w:t>
            </w:r>
          </w:p>
        </w:tc>
      </w:tr>
      <w:tr w:rsidR="00C03033" w:rsidRPr="005242D5" w14:paraId="0F60C092"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6967F89D"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4B97C05"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19b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AD7B59D"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If meta-analyses were done, present results of all investigations of possible causes of heterogeneity.</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05F3427" w14:textId="51F0D374" w:rsidR="00C03033" w:rsidRPr="00731613" w:rsidRDefault="00C0303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C03033" w:rsidRPr="005242D5" w14:paraId="28D19716"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0DC85305"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925A036"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19c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38016B4"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If meta-analyses were done, present results of all sensitivity analyses conducted to assess the robustness of </w:t>
            </w:r>
            <w:proofErr w:type="spellStart"/>
            <w:r w:rsidRPr="00731613">
              <w:rPr>
                <w:rFonts w:ascii="inherit" w:eastAsia="Times New Roman" w:hAnsi="inherit" w:cs="Helvetica"/>
                <w:sz w:val="24"/>
                <w:szCs w:val="24"/>
                <w:lang w:val="en-US"/>
              </w:rPr>
              <w:t>synthesised</w:t>
            </w:r>
            <w:proofErr w:type="spellEnd"/>
            <w:r w:rsidRPr="00731613">
              <w:rPr>
                <w:rFonts w:ascii="inherit" w:eastAsia="Times New Roman" w:hAnsi="inherit" w:cs="Helvetica"/>
                <w:sz w:val="24"/>
                <w:szCs w:val="24"/>
                <w:lang w:val="en-US"/>
              </w:rPr>
              <w:t xml:space="preserve"> results.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3F3BE20" w14:textId="01AC2CF9" w:rsidR="00C03033" w:rsidRPr="00731613" w:rsidRDefault="00C0303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C03033" w:rsidRPr="005242D5" w14:paraId="769DFF9E"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B9DE915"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Reporting biases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403860C"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20</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63A55C5"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Present assessments (collected from systematic reviews and/or assessed anew) of the risk of bias due to missing primary studies, analyses, or results in a summary or synthesis (arising from reporting biases at the levels of the systematic reviews, primary studies, and supplemental primary studies, if included) for each summary or synthesis assessed.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6F9577C" w14:textId="7E735D6D" w:rsidR="00C03033" w:rsidRPr="00731613" w:rsidRDefault="008E70B4"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Results, paragraph</w:t>
            </w:r>
            <w:r w:rsidR="005A3AF5">
              <w:rPr>
                <w:rFonts w:ascii="inherit" w:eastAsia="Times New Roman" w:hAnsi="inherit" w:cs="Helvetica"/>
                <w:sz w:val="24"/>
                <w:szCs w:val="24"/>
                <w:lang w:val="en-US"/>
              </w:rPr>
              <w:t xml:space="preserve"> 2-4</w:t>
            </w:r>
          </w:p>
        </w:tc>
      </w:tr>
      <w:tr w:rsidR="00C03033" w:rsidRPr="005242D5" w14:paraId="5CCA522D"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6644CDB"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Certainty of evidence</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0E53C28"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21</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541B921"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Present assessments (collected or assessed anew) of certainty (or confidence) in the body of evidence for each outcome.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567DE5C" w14:textId="49E66271" w:rsidR="00C03033" w:rsidRPr="00731613" w:rsidRDefault="005A3AF5"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Results, paragraph </w:t>
            </w:r>
            <w:r w:rsidR="00BE0D30">
              <w:rPr>
                <w:rFonts w:ascii="inherit" w:eastAsia="Times New Roman" w:hAnsi="inherit" w:cs="Helvetica"/>
                <w:sz w:val="24"/>
                <w:szCs w:val="24"/>
                <w:lang w:val="en-US"/>
              </w:rPr>
              <w:t xml:space="preserve">10 </w:t>
            </w:r>
            <w:r w:rsidR="00A3330D">
              <w:rPr>
                <w:rFonts w:ascii="inherit" w:eastAsia="Times New Roman" w:hAnsi="inherit" w:cs="Helvetica"/>
                <w:sz w:val="24"/>
                <w:szCs w:val="24"/>
                <w:lang w:val="en-US"/>
              </w:rPr>
              <w:t>&amp; 24</w:t>
            </w:r>
          </w:p>
        </w:tc>
      </w:tr>
      <w:tr w:rsidR="00C03033" w:rsidRPr="00731613" w14:paraId="3E0F4A0A"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8BF719F"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Discussion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376C278" w14:textId="77777777" w:rsidR="00C03033" w:rsidRPr="00731613" w:rsidRDefault="00C03033" w:rsidP="00C03033">
            <w:pPr>
              <w:spacing w:after="0" w:line="240" w:lineRule="auto"/>
              <w:rPr>
                <w:rFonts w:ascii="inherit" w:eastAsia="Times New Roman" w:hAnsi="inherit" w:cs="Helvetica"/>
                <w:sz w:val="24"/>
                <w:szCs w:val="24"/>
                <w:lang w:val="en-US"/>
              </w:rPr>
            </w:pPr>
          </w:p>
        </w:tc>
      </w:tr>
      <w:tr w:rsidR="00C03033" w:rsidRPr="005242D5" w14:paraId="4DD39B65"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B98304E"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Discussion</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88215E6"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22a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18EF23E" w14:textId="239DC67E" w:rsidR="00C03033" w:rsidRPr="00731613" w:rsidRDefault="00C03033" w:rsidP="00C03033">
            <w:pPr>
              <w:spacing w:after="0" w:line="240" w:lineRule="auto"/>
              <w:rPr>
                <w:rFonts w:ascii="inherit" w:eastAsia="Times New Roman" w:hAnsi="inherit" w:cs="Helvetica"/>
                <w:sz w:val="24"/>
                <w:szCs w:val="24"/>
                <w:lang w:val="en-US"/>
              </w:rPr>
            </w:pPr>
            <w:proofErr w:type="spellStart"/>
            <w:r w:rsidRPr="00731613">
              <w:rPr>
                <w:rFonts w:ascii="inherit" w:eastAsia="Times New Roman" w:hAnsi="inherit" w:cs="Helvetica"/>
                <w:sz w:val="24"/>
                <w:szCs w:val="24"/>
                <w:lang w:val="en-US"/>
              </w:rPr>
              <w:t>Summarise</w:t>
            </w:r>
            <w:proofErr w:type="spellEnd"/>
            <w:r w:rsidRPr="00731613">
              <w:rPr>
                <w:rFonts w:ascii="inherit" w:eastAsia="Times New Roman" w:hAnsi="inherit" w:cs="Helvetica"/>
                <w:sz w:val="24"/>
                <w:szCs w:val="24"/>
                <w:lang w:val="en-US"/>
              </w:rPr>
              <w:t xml:space="preserve"> the main findings, including any discrepancies in findings across the included systematic reviews and supplemental primary studies (if included).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3F01EA0" w14:textId="695FD520" w:rsidR="00C03033" w:rsidRPr="00731613" w:rsidRDefault="00194E47"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Discussion</w:t>
            </w:r>
            <w:r w:rsidR="001348D8">
              <w:rPr>
                <w:rFonts w:ascii="inherit" w:eastAsia="Times New Roman" w:hAnsi="inherit" w:cs="Helvetica"/>
                <w:sz w:val="24"/>
                <w:szCs w:val="24"/>
                <w:lang w:val="en-US"/>
              </w:rPr>
              <w:t xml:space="preserve">, paragraph </w:t>
            </w:r>
            <w:r w:rsidR="00C45D81">
              <w:rPr>
                <w:rFonts w:ascii="inherit" w:eastAsia="Times New Roman" w:hAnsi="inherit" w:cs="Helvetica"/>
                <w:sz w:val="24"/>
                <w:szCs w:val="24"/>
                <w:lang w:val="en-US"/>
              </w:rPr>
              <w:t>1</w:t>
            </w:r>
          </w:p>
        </w:tc>
      </w:tr>
      <w:tr w:rsidR="00C03033" w:rsidRPr="005242D5" w14:paraId="20D7E0D9"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49FD3F2B"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36D276B"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22b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D8E02B2"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Provide a general interpretation of the results in the context of other evidence.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C0A43CD" w14:textId="7CE4DC68" w:rsidR="00C03033" w:rsidRPr="00731613" w:rsidRDefault="00C45D81"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Discussion, paragraph 1</w:t>
            </w:r>
          </w:p>
        </w:tc>
      </w:tr>
      <w:tr w:rsidR="00C03033" w:rsidRPr="005242D5" w14:paraId="43D50B83"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14D9A25A"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C360F0A"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22c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0EBE340"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Discuss any limitations of the evidence from systematic reviews, their primary studies, and supplemental primary studies (if included) included in the overview of reviews. Discuss any limitations of the overview of reviews methods used.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479E864" w14:textId="2F6F2B34" w:rsidR="00C03033" w:rsidRPr="00731613" w:rsidRDefault="00C45D81"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Discussion, paragraph </w:t>
            </w:r>
            <w:r w:rsidR="004C63EC">
              <w:rPr>
                <w:rFonts w:ascii="inherit" w:eastAsia="Times New Roman" w:hAnsi="inherit" w:cs="Helvetica"/>
                <w:sz w:val="24"/>
                <w:szCs w:val="24"/>
                <w:lang w:val="en-US"/>
              </w:rPr>
              <w:t>8-12</w:t>
            </w:r>
          </w:p>
        </w:tc>
      </w:tr>
      <w:tr w:rsidR="00C03033" w:rsidRPr="005242D5" w14:paraId="2C93631C"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5F27697E"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606FCDD"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22d</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51F67F3"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 xml:space="preserve">Discuss implications for practice, policy, and future research (both systematic reviews and primary research). Consider the relevance of the findings to the end users of the overview of reviews, </w:t>
            </w:r>
            <w:proofErr w:type="spellStart"/>
            <w:r w:rsidRPr="00731613">
              <w:rPr>
                <w:rFonts w:ascii="inherit" w:eastAsia="Times New Roman" w:hAnsi="inherit" w:cs="Helvetica"/>
                <w:sz w:val="24"/>
                <w:szCs w:val="24"/>
                <w:lang w:val="en-US"/>
              </w:rPr>
              <w:t>eg</w:t>
            </w:r>
            <w:proofErr w:type="spellEnd"/>
            <w:r w:rsidRPr="00731613">
              <w:rPr>
                <w:rFonts w:ascii="inherit" w:eastAsia="Times New Roman" w:hAnsi="inherit" w:cs="Helvetica"/>
                <w:sz w:val="24"/>
                <w:szCs w:val="24"/>
                <w:lang w:val="en-US"/>
              </w:rPr>
              <w:t>, healthcare providers, policymakers, patients, among others.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0E3C1ED" w14:textId="2FE48FCD" w:rsidR="00C03033" w:rsidRPr="00731613" w:rsidRDefault="004C63EC"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 xml:space="preserve">Discussion, paragraph </w:t>
            </w:r>
            <w:r w:rsidR="00940E2F">
              <w:rPr>
                <w:rFonts w:ascii="inherit" w:eastAsia="Times New Roman" w:hAnsi="inherit" w:cs="Helvetica"/>
                <w:sz w:val="24"/>
                <w:szCs w:val="24"/>
                <w:lang w:val="en-US"/>
              </w:rPr>
              <w:t>2-</w:t>
            </w:r>
            <w:r w:rsidR="00B710E3">
              <w:rPr>
                <w:rFonts w:ascii="inherit" w:eastAsia="Times New Roman" w:hAnsi="inherit" w:cs="Helvetica"/>
                <w:sz w:val="24"/>
                <w:szCs w:val="24"/>
                <w:lang w:val="en-US"/>
              </w:rPr>
              <w:t>6</w:t>
            </w:r>
            <w:r w:rsidR="00E744D1">
              <w:rPr>
                <w:rFonts w:ascii="inherit" w:eastAsia="Times New Roman" w:hAnsi="inherit" w:cs="Helvetica"/>
                <w:sz w:val="24"/>
                <w:szCs w:val="24"/>
                <w:lang w:val="en-US"/>
              </w:rPr>
              <w:t xml:space="preserve">. 8-12, </w:t>
            </w:r>
            <w:r w:rsidR="001104CC">
              <w:rPr>
                <w:rFonts w:ascii="inherit" w:eastAsia="Times New Roman" w:hAnsi="inherit" w:cs="Helvetica"/>
                <w:sz w:val="24"/>
                <w:szCs w:val="24"/>
                <w:lang w:val="en-US"/>
              </w:rPr>
              <w:t xml:space="preserve">and </w:t>
            </w:r>
            <w:r w:rsidR="00E744D1">
              <w:rPr>
                <w:rFonts w:ascii="inherit" w:eastAsia="Times New Roman" w:hAnsi="inherit" w:cs="Helvetica"/>
                <w:sz w:val="24"/>
                <w:szCs w:val="24"/>
                <w:lang w:val="en-US"/>
              </w:rPr>
              <w:t>Conclusion</w:t>
            </w:r>
          </w:p>
        </w:tc>
      </w:tr>
      <w:tr w:rsidR="00C03033" w:rsidRPr="00731613" w14:paraId="681E81CE" w14:textId="77777777" w:rsidTr="00554736">
        <w:tc>
          <w:tcPr>
            <w:tcW w:w="12892" w:type="dxa"/>
            <w:gridSpan w:val="3"/>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D4E03FD"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5E5E47">
              <w:rPr>
                <w:rFonts w:ascii="inherit" w:eastAsia="Times New Roman" w:hAnsi="inherit" w:cs="Helvetica"/>
                <w:sz w:val="24"/>
                <w:szCs w:val="24"/>
                <w:lang w:val="en-US"/>
              </w:rPr>
              <w:t>Other information</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4FBBA15" w14:textId="77777777" w:rsidR="00C03033" w:rsidRPr="00731613" w:rsidRDefault="00C03033" w:rsidP="00C03033">
            <w:pPr>
              <w:spacing w:after="0" w:line="240" w:lineRule="auto"/>
              <w:rPr>
                <w:rFonts w:ascii="inherit" w:eastAsia="Times New Roman" w:hAnsi="inherit" w:cs="Helvetica"/>
                <w:sz w:val="24"/>
                <w:szCs w:val="24"/>
                <w:lang w:val="en-US"/>
              </w:rPr>
            </w:pPr>
          </w:p>
        </w:tc>
      </w:tr>
      <w:tr w:rsidR="00C03033" w:rsidRPr="005242D5" w14:paraId="70903004"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566B54B"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Registration and protocol</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045E8F3"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23a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5065892"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Provide registration information for the overview of reviews, including register name and registration number, or state that the overview of reviews was not registered.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2F80858D" w14:textId="0A30ECFB" w:rsidR="00C03033" w:rsidRPr="00731613" w:rsidRDefault="00E84C38"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1</w:t>
            </w:r>
          </w:p>
        </w:tc>
      </w:tr>
      <w:tr w:rsidR="00C03033" w:rsidRPr="005242D5" w14:paraId="7B235620"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668F0BE7"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8C87FE7"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23b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EDF725E"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Indicate where the overview of reviews protocol can be accessed, or state that a protocol was not prepared.</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D337BDB" w14:textId="174F6F1B" w:rsidR="00C03033" w:rsidRPr="00731613" w:rsidRDefault="0003055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Methods, paragraph 1</w:t>
            </w:r>
          </w:p>
        </w:tc>
      </w:tr>
      <w:tr w:rsidR="00C03033" w:rsidRPr="005242D5" w14:paraId="0F550370"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15ABF41A"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0C04145"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23c</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A94B3E7"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and explain any amendments to information provided at registration or in the protocol. Indicate the stage of the overview of reviews at which amendments were made.</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5C69BD4" w14:textId="77777777" w:rsidR="00C03033" w:rsidRPr="00731613" w:rsidRDefault="00C0303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N/A</w:t>
            </w:r>
          </w:p>
        </w:tc>
      </w:tr>
      <w:tr w:rsidR="00C03033" w:rsidRPr="005242D5" w14:paraId="268E41CF"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B7196FC"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Support</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FBA1D55"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24</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2043347"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sources of financial or non-financial support for the overview of reviews, and the role of the funders or sponsors in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762FE5C2" w14:textId="623FD38A" w:rsidR="00C03033" w:rsidRPr="00731613" w:rsidRDefault="00BE1BF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Declarations</w:t>
            </w:r>
          </w:p>
        </w:tc>
      </w:tr>
      <w:tr w:rsidR="00C03033" w:rsidRPr="005242D5" w14:paraId="1E8EFA15"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A7F7632"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Competing interests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6E62764"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25</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6820F42"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Declare any competing interests of the overview of reviews' authors.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469007FB" w14:textId="23687763" w:rsidR="00C03033" w:rsidRPr="00731613" w:rsidRDefault="00BE1BF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Declarations</w:t>
            </w:r>
          </w:p>
        </w:tc>
      </w:tr>
      <w:tr w:rsidR="00C03033" w:rsidRPr="005242D5" w14:paraId="073FF25F" w14:textId="77777777" w:rsidTr="00554736">
        <w:tc>
          <w:tcPr>
            <w:tcW w:w="2402" w:type="dxa"/>
            <w:vMerge w:val="restart"/>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E1CBF8F"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Author information</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5FEDB92C"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26a</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DE5C04D"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Provide contact information for the corresponding author.</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20F125B" w14:textId="43BECD68" w:rsidR="00C03033" w:rsidRPr="00731613" w:rsidRDefault="00BE1BF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Declarations</w:t>
            </w:r>
          </w:p>
        </w:tc>
      </w:tr>
      <w:tr w:rsidR="00C03033" w:rsidRPr="005242D5" w14:paraId="3193A3A5" w14:textId="77777777" w:rsidTr="00554736">
        <w:tc>
          <w:tcPr>
            <w:tcW w:w="2402" w:type="dxa"/>
            <w:vMerge/>
            <w:tcBorders>
              <w:top w:val="single" w:sz="6" w:space="0" w:color="D3D3D3"/>
              <w:left w:val="single" w:sz="6" w:space="0" w:color="D3D3D3"/>
              <w:bottom w:val="single" w:sz="6" w:space="0" w:color="D3D3D3"/>
              <w:right w:val="single" w:sz="6" w:space="0" w:color="D3D3D3"/>
            </w:tcBorders>
            <w:vAlign w:val="bottom"/>
            <w:hideMark/>
          </w:tcPr>
          <w:p w14:paraId="3B41DAAA" w14:textId="77777777" w:rsidR="00C03033" w:rsidRPr="00731613" w:rsidRDefault="00C03033" w:rsidP="00C03033">
            <w:pPr>
              <w:spacing w:after="0" w:line="240" w:lineRule="auto"/>
              <w:rPr>
                <w:rFonts w:ascii="inherit" w:eastAsia="Times New Roman" w:hAnsi="inherit" w:cs="Helvetica"/>
                <w:sz w:val="24"/>
                <w:szCs w:val="24"/>
                <w:lang w:val="en-US"/>
              </w:rPr>
            </w:pP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86E6F6A"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26b</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6FB53688"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Describe the contributions of individual authors and identify the guarantor of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5F9F75F" w14:textId="30095731" w:rsidR="00C03033" w:rsidRPr="00731613" w:rsidRDefault="00BE1BF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Declarations</w:t>
            </w:r>
          </w:p>
        </w:tc>
      </w:tr>
      <w:tr w:rsidR="00C03033" w:rsidRPr="005242D5" w14:paraId="72737065" w14:textId="77777777" w:rsidTr="00554736">
        <w:tc>
          <w:tcPr>
            <w:tcW w:w="240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07F9CA42"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Availability of data and other materials</w:t>
            </w:r>
          </w:p>
        </w:tc>
        <w:tc>
          <w:tcPr>
            <w:tcW w:w="99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4D10D3D" w14:textId="77777777" w:rsidR="00C03033" w:rsidRPr="00731613" w:rsidRDefault="00C03033" w:rsidP="00C03033">
            <w:pPr>
              <w:spacing w:after="0" w:line="240" w:lineRule="auto"/>
              <w:jc w:val="center"/>
              <w:rPr>
                <w:rFonts w:ascii="inherit" w:eastAsia="Times New Roman" w:hAnsi="inherit" w:cs="Helvetica"/>
                <w:sz w:val="24"/>
                <w:szCs w:val="24"/>
                <w:lang w:val="en-US"/>
              </w:rPr>
            </w:pPr>
            <w:r w:rsidRPr="00731613">
              <w:rPr>
                <w:rFonts w:ascii="inherit" w:eastAsia="Times New Roman" w:hAnsi="inherit" w:cs="Helvetica"/>
                <w:sz w:val="24"/>
                <w:szCs w:val="24"/>
                <w:lang w:val="en-US"/>
              </w:rPr>
              <w:t>27</w:t>
            </w:r>
          </w:p>
        </w:tc>
        <w:tc>
          <w:tcPr>
            <w:tcW w:w="9498"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32F586AC" w14:textId="77777777" w:rsidR="00C03033" w:rsidRPr="00731613" w:rsidRDefault="00C03033" w:rsidP="00C03033">
            <w:pPr>
              <w:spacing w:after="0" w:line="240" w:lineRule="auto"/>
              <w:rPr>
                <w:rFonts w:ascii="inherit" w:eastAsia="Times New Roman" w:hAnsi="inherit" w:cs="Helvetica"/>
                <w:sz w:val="24"/>
                <w:szCs w:val="24"/>
                <w:lang w:val="en-US"/>
              </w:rPr>
            </w:pPr>
            <w:r w:rsidRPr="00731613">
              <w:rPr>
                <w:rFonts w:ascii="inherit" w:eastAsia="Times New Roman" w:hAnsi="inherit" w:cs="Helvetica"/>
                <w:sz w:val="24"/>
                <w:szCs w:val="24"/>
                <w:lang w:val="en-US"/>
              </w:rPr>
              <w:t>Report which of the following are available, where they can be found, and under which conditions they may be accessed: template data collection forms; data collected from included systematic reviews and supplemental primary studies; analytic code; any other materials used in the overview of reviews.</w:t>
            </w:r>
          </w:p>
        </w:tc>
        <w:tc>
          <w:tcPr>
            <w:tcW w:w="1842" w:type="dxa"/>
            <w:tcBorders>
              <w:top w:val="single" w:sz="6" w:space="0" w:color="D3D3D3"/>
              <w:left w:val="single" w:sz="6" w:space="0" w:color="D3D3D3"/>
              <w:bottom w:val="single" w:sz="6" w:space="0" w:color="D3D3D3"/>
              <w:right w:val="single" w:sz="6" w:space="0" w:color="D3D3D3"/>
            </w:tcBorders>
            <w:tcMar>
              <w:top w:w="48" w:type="dxa"/>
              <w:left w:w="48" w:type="dxa"/>
              <w:bottom w:w="48" w:type="dxa"/>
              <w:right w:w="48" w:type="dxa"/>
            </w:tcMar>
            <w:vAlign w:val="center"/>
            <w:hideMark/>
          </w:tcPr>
          <w:p w14:paraId="103C4017" w14:textId="7382E194" w:rsidR="00C03033" w:rsidRPr="00731613" w:rsidRDefault="00BE1BF3" w:rsidP="00C03033">
            <w:pPr>
              <w:spacing w:after="0" w:line="240" w:lineRule="auto"/>
              <w:rPr>
                <w:rFonts w:ascii="inherit" w:eastAsia="Times New Roman" w:hAnsi="inherit" w:cs="Helvetica"/>
                <w:sz w:val="24"/>
                <w:szCs w:val="24"/>
                <w:lang w:val="en-US"/>
              </w:rPr>
            </w:pPr>
            <w:r>
              <w:rPr>
                <w:rFonts w:ascii="inherit" w:eastAsia="Times New Roman" w:hAnsi="inherit" w:cs="Helvetica"/>
                <w:sz w:val="24"/>
                <w:szCs w:val="24"/>
                <w:lang w:val="en-US"/>
              </w:rPr>
              <w:t>Declarations</w:t>
            </w:r>
          </w:p>
        </w:tc>
      </w:tr>
    </w:tbl>
    <w:p w14:paraId="0E6A6577" w14:textId="77777777" w:rsidR="00455B00" w:rsidRDefault="00455B00" w:rsidP="00455B00">
      <w:pPr>
        <w:rPr>
          <w:rFonts w:asciiTheme="majorBidi" w:hAnsiTheme="majorBidi" w:cstheme="majorBidi"/>
          <w:lang w:val="en-US"/>
        </w:rPr>
        <w:sectPr w:rsidR="00455B00" w:rsidSect="005958EC">
          <w:pgSz w:w="16838" w:h="11906" w:orient="landscape"/>
          <w:pgMar w:top="1417" w:right="1417" w:bottom="1417" w:left="1417" w:header="708" w:footer="708" w:gutter="0"/>
          <w:cols w:space="708"/>
          <w:docGrid w:linePitch="360"/>
        </w:sectPr>
      </w:pPr>
    </w:p>
    <w:p w14:paraId="7A56536B" w14:textId="7AF74F86" w:rsidR="00BF3A0E" w:rsidRDefault="00AC4998" w:rsidP="00455B00">
      <w:pPr>
        <w:rPr>
          <w:rFonts w:asciiTheme="majorBidi" w:hAnsiTheme="majorBidi" w:cstheme="majorBidi"/>
          <w:lang w:val="en-US"/>
        </w:rPr>
      </w:pPr>
      <w:r>
        <w:rPr>
          <w:rFonts w:asciiTheme="majorBidi" w:hAnsiTheme="majorBidi" w:cstheme="majorBidi"/>
          <w:b/>
          <w:bCs/>
          <w:lang w:val="en-US"/>
        </w:rPr>
        <w:lastRenderedPageBreak/>
        <w:t>Appendix 3</w:t>
      </w:r>
      <w:r w:rsidR="00BF3A0E">
        <w:rPr>
          <w:rFonts w:asciiTheme="majorBidi" w:hAnsiTheme="majorBidi" w:cstheme="majorBidi"/>
          <w:b/>
          <w:bCs/>
          <w:lang w:val="en-US"/>
        </w:rPr>
        <w:t xml:space="preserve"> </w:t>
      </w:r>
      <w:r w:rsidR="00BF3A0E" w:rsidRPr="00BF3A0E">
        <w:rPr>
          <w:rFonts w:asciiTheme="majorBidi" w:hAnsiTheme="majorBidi" w:cstheme="majorBidi"/>
          <w:lang w:val="en-US"/>
        </w:rPr>
        <w:t>Search strategies</w:t>
      </w:r>
    </w:p>
    <w:p w14:paraId="7CB2C542" w14:textId="77777777" w:rsidR="00BF3A0E" w:rsidRPr="00BF3A0E" w:rsidRDefault="00BF3A0E" w:rsidP="00455B00">
      <w:pPr>
        <w:rPr>
          <w:rFonts w:asciiTheme="majorBidi" w:hAnsiTheme="majorBidi" w:cstheme="majorBidi"/>
          <w:lang w:val="en-US"/>
        </w:rPr>
      </w:pPr>
    </w:p>
    <w:p w14:paraId="67405AEA" w14:textId="77777777" w:rsidR="00AC4998" w:rsidRPr="00AC4998" w:rsidRDefault="00AC4998" w:rsidP="00AC4998">
      <w:pPr>
        <w:spacing w:after="0" w:line="240" w:lineRule="auto"/>
        <w:rPr>
          <w:rFonts w:ascii="Calibri" w:eastAsia="MS Mincho" w:hAnsi="Calibri" w:cs="Times New Roman"/>
          <w:b/>
          <w:bCs/>
          <w:sz w:val="24"/>
          <w:szCs w:val="24"/>
          <w:lang w:eastAsia="nb-NO"/>
        </w:rPr>
      </w:pPr>
      <w:r w:rsidRPr="00AC4998">
        <w:rPr>
          <w:rFonts w:ascii="Calibri" w:eastAsia="MS Mincho" w:hAnsi="Calibri" w:cs="Times New Roman"/>
          <w:b/>
          <w:bCs/>
          <w:sz w:val="24"/>
          <w:szCs w:val="24"/>
          <w:lang w:val="en-US" w:eastAsia="nb-NO"/>
        </w:rPr>
        <w:t>LONELINESS – OVERVIEW OF OVERVIEWS</w:t>
      </w:r>
    </w:p>
    <w:p w14:paraId="2AECAC5C" w14:textId="77777777" w:rsidR="00AC4998" w:rsidRPr="00AC4998" w:rsidRDefault="00AC4998" w:rsidP="00AC4998">
      <w:pPr>
        <w:spacing w:after="0" w:line="240" w:lineRule="auto"/>
        <w:rPr>
          <w:rFonts w:ascii="Calibri" w:eastAsia="MS Mincho" w:hAnsi="Calibri" w:cs="Times New Roman"/>
          <w:b/>
          <w:bCs/>
          <w:sz w:val="24"/>
          <w:szCs w:val="24"/>
          <w:lang w:eastAsia="nb-NO"/>
        </w:rPr>
      </w:pPr>
    </w:p>
    <w:tbl>
      <w:tblPr>
        <w:tblW w:w="0" w:type="auto"/>
        <w:tblLook w:val="04A0" w:firstRow="1" w:lastRow="0" w:firstColumn="1" w:lastColumn="0" w:noHBand="0" w:noVBand="1"/>
      </w:tblPr>
      <w:tblGrid>
        <w:gridCol w:w="3539"/>
        <w:gridCol w:w="5523"/>
      </w:tblGrid>
      <w:tr w:rsidR="00AC4998" w:rsidRPr="00AC4998" w14:paraId="24E5ADD0" w14:textId="77777777" w:rsidTr="00AB63CB">
        <w:tc>
          <w:tcPr>
            <w:tcW w:w="3539" w:type="dxa"/>
          </w:tcPr>
          <w:p w14:paraId="549D07BC" w14:textId="77777777" w:rsidR="00AC4998" w:rsidRPr="00AC4998" w:rsidRDefault="00AC4998" w:rsidP="00AC4998">
            <w:pPr>
              <w:spacing w:after="0" w:line="240" w:lineRule="auto"/>
              <w:rPr>
                <w:rFonts w:ascii="Calibri" w:eastAsia="MS Mincho" w:hAnsi="Calibri" w:cs="Times New Roman"/>
                <w:b/>
                <w:bCs/>
                <w:sz w:val="24"/>
                <w:szCs w:val="24"/>
                <w:lang w:eastAsia="nb-NO"/>
              </w:rPr>
            </w:pPr>
            <w:proofErr w:type="spellStart"/>
            <w:r w:rsidRPr="00AC4998">
              <w:rPr>
                <w:rFonts w:ascii="Calibri" w:eastAsia="MS Mincho" w:hAnsi="Calibri" w:cs="Times New Roman"/>
                <w:b/>
                <w:bCs/>
                <w:sz w:val="24"/>
                <w:szCs w:val="24"/>
                <w:lang w:eastAsia="nb-NO"/>
              </w:rPr>
              <w:t>Contact</w:t>
            </w:r>
            <w:proofErr w:type="spellEnd"/>
            <w:r w:rsidRPr="00AC4998">
              <w:rPr>
                <w:rFonts w:ascii="Calibri" w:eastAsia="MS Mincho" w:hAnsi="Calibri" w:cs="Times New Roman"/>
                <w:b/>
                <w:bCs/>
                <w:sz w:val="24"/>
                <w:szCs w:val="24"/>
                <w:lang w:eastAsia="nb-NO"/>
              </w:rPr>
              <w:t xml:space="preserve"> person:</w:t>
            </w:r>
          </w:p>
        </w:tc>
        <w:tc>
          <w:tcPr>
            <w:tcW w:w="5523" w:type="dxa"/>
          </w:tcPr>
          <w:p w14:paraId="273E879F" w14:textId="77777777" w:rsidR="00AC4998" w:rsidRPr="00AC4998" w:rsidRDefault="00AC4998" w:rsidP="00AC4998">
            <w:pPr>
              <w:spacing w:after="0" w:line="240" w:lineRule="auto"/>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Thomas Hansen</w:t>
            </w:r>
          </w:p>
        </w:tc>
      </w:tr>
      <w:tr w:rsidR="00AC4998" w:rsidRPr="00AC4998" w14:paraId="0AE3096A" w14:textId="77777777" w:rsidTr="00AB63CB">
        <w:tc>
          <w:tcPr>
            <w:tcW w:w="3539" w:type="dxa"/>
          </w:tcPr>
          <w:p w14:paraId="1A49D03E" w14:textId="77777777" w:rsidR="00AC4998" w:rsidRPr="00AC4998" w:rsidRDefault="00AC4998" w:rsidP="00AC4998">
            <w:pPr>
              <w:spacing w:after="0" w:line="240" w:lineRule="auto"/>
              <w:rPr>
                <w:rFonts w:ascii="Calibri" w:eastAsia="MS Mincho" w:hAnsi="Calibri" w:cs="Times New Roman"/>
                <w:b/>
                <w:bCs/>
                <w:sz w:val="24"/>
                <w:szCs w:val="24"/>
                <w:lang w:eastAsia="nb-NO"/>
              </w:rPr>
            </w:pPr>
            <w:proofErr w:type="spellStart"/>
            <w:r w:rsidRPr="00AC4998">
              <w:rPr>
                <w:rFonts w:ascii="Calibri" w:eastAsia="MS Mincho" w:hAnsi="Calibri" w:cs="Times New Roman"/>
                <w:b/>
                <w:bCs/>
                <w:sz w:val="24"/>
                <w:szCs w:val="24"/>
                <w:lang w:eastAsia="nb-NO"/>
              </w:rPr>
              <w:t>Search</w:t>
            </w:r>
            <w:proofErr w:type="spellEnd"/>
            <w:r w:rsidRPr="00AC4998">
              <w:rPr>
                <w:rFonts w:ascii="Calibri" w:eastAsia="MS Mincho" w:hAnsi="Calibri" w:cs="Times New Roman"/>
                <w:b/>
                <w:bCs/>
                <w:sz w:val="24"/>
                <w:szCs w:val="24"/>
                <w:lang w:eastAsia="nb-NO"/>
              </w:rPr>
              <w:t>:</w:t>
            </w:r>
          </w:p>
        </w:tc>
        <w:tc>
          <w:tcPr>
            <w:tcW w:w="5523" w:type="dxa"/>
          </w:tcPr>
          <w:p w14:paraId="1CC69F89" w14:textId="77777777" w:rsidR="00AC4998" w:rsidRPr="00AC4998" w:rsidRDefault="00AC4998" w:rsidP="00AC4998">
            <w:pPr>
              <w:spacing w:after="0" w:line="240" w:lineRule="auto"/>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Ragnhild Agathe Tornes</w:t>
            </w:r>
          </w:p>
        </w:tc>
      </w:tr>
      <w:tr w:rsidR="00AC4998" w:rsidRPr="00AC4998" w14:paraId="5095190B" w14:textId="77777777" w:rsidTr="00AB63CB">
        <w:tc>
          <w:tcPr>
            <w:tcW w:w="3539" w:type="dxa"/>
          </w:tcPr>
          <w:p w14:paraId="42ECD54A" w14:textId="77777777" w:rsidR="00AC4998" w:rsidRPr="00AC4998" w:rsidRDefault="00AC4998" w:rsidP="00AC4998">
            <w:pPr>
              <w:spacing w:after="0" w:line="240" w:lineRule="auto"/>
              <w:rPr>
                <w:rFonts w:ascii="Calibri" w:eastAsia="MS Mincho" w:hAnsi="Calibri" w:cs="Times New Roman"/>
                <w:b/>
                <w:bCs/>
                <w:sz w:val="24"/>
                <w:szCs w:val="24"/>
                <w:lang w:eastAsia="nb-NO"/>
              </w:rPr>
            </w:pPr>
            <w:r w:rsidRPr="00AC4998">
              <w:rPr>
                <w:rFonts w:ascii="Calibri" w:eastAsia="MS Mincho" w:hAnsi="Calibri" w:cs="Times New Roman"/>
                <w:b/>
                <w:bCs/>
                <w:sz w:val="24"/>
                <w:szCs w:val="24"/>
                <w:lang w:eastAsia="nb-NO"/>
              </w:rPr>
              <w:t xml:space="preserve">Peer </w:t>
            </w:r>
            <w:proofErr w:type="spellStart"/>
            <w:r w:rsidRPr="00AC4998">
              <w:rPr>
                <w:rFonts w:ascii="Calibri" w:eastAsia="MS Mincho" w:hAnsi="Calibri" w:cs="Times New Roman"/>
                <w:b/>
                <w:bCs/>
                <w:sz w:val="24"/>
                <w:szCs w:val="24"/>
                <w:lang w:eastAsia="nb-NO"/>
              </w:rPr>
              <w:t>review</w:t>
            </w:r>
            <w:proofErr w:type="spellEnd"/>
            <w:r w:rsidRPr="00AC4998">
              <w:rPr>
                <w:rFonts w:ascii="Calibri" w:eastAsia="MS Mincho" w:hAnsi="Calibri" w:cs="Times New Roman"/>
                <w:b/>
                <w:bCs/>
                <w:sz w:val="24"/>
                <w:szCs w:val="24"/>
                <w:lang w:eastAsia="nb-NO"/>
              </w:rPr>
              <w:t>:</w:t>
            </w:r>
          </w:p>
        </w:tc>
        <w:tc>
          <w:tcPr>
            <w:tcW w:w="5523" w:type="dxa"/>
          </w:tcPr>
          <w:p w14:paraId="12BF510D" w14:textId="77777777" w:rsidR="00AC4998" w:rsidRPr="00AC4998" w:rsidRDefault="00AC4998" w:rsidP="00AC4998">
            <w:pPr>
              <w:spacing w:after="0" w:line="240" w:lineRule="auto"/>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 xml:space="preserve">Marita </w:t>
            </w:r>
            <w:proofErr w:type="spellStart"/>
            <w:r w:rsidRPr="00AC4998">
              <w:rPr>
                <w:rFonts w:ascii="Calibri" w:eastAsia="MS Mincho" w:hAnsi="Calibri" w:cs="Times New Roman"/>
                <w:bCs/>
                <w:sz w:val="24"/>
                <w:szCs w:val="24"/>
                <w:lang w:eastAsia="nb-NO"/>
              </w:rPr>
              <w:t>Heintz</w:t>
            </w:r>
            <w:proofErr w:type="spellEnd"/>
          </w:p>
        </w:tc>
      </w:tr>
      <w:tr w:rsidR="00AC4998" w:rsidRPr="002B16E0" w14:paraId="31A4361F" w14:textId="77777777" w:rsidTr="00AB63CB">
        <w:tc>
          <w:tcPr>
            <w:tcW w:w="3539" w:type="dxa"/>
          </w:tcPr>
          <w:p w14:paraId="02EE931E" w14:textId="77777777" w:rsidR="00AC4998" w:rsidRPr="00AC4998" w:rsidRDefault="00AC4998" w:rsidP="00AC4998">
            <w:pPr>
              <w:spacing w:after="0" w:line="240" w:lineRule="auto"/>
              <w:rPr>
                <w:rFonts w:ascii="Calibri" w:eastAsia="MS Mincho" w:hAnsi="Calibri" w:cs="Times New Roman"/>
                <w:b/>
                <w:bCs/>
                <w:sz w:val="24"/>
                <w:szCs w:val="24"/>
                <w:lang w:eastAsia="nb-NO"/>
              </w:rPr>
            </w:pPr>
            <w:proofErr w:type="spellStart"/>
            <w:r w:rsidRPr="00AC4998">
              <w:rPr>
                <w:rFonts w:ascii="Calibri" w:eastAsia="MS Mincho" w:hAnsi="Calibri" w:cs="Times New Roman"/>
                <w:b/>
                <w:bCs/>
                <w:sz w:val="24"/>
                <w:szCs w:val="24"/>
                <w:lang w:eastAsia="nb-NO"/>
              </w:rPr>
              <w:t>Duplicate</w:t>
            </w:r>
            <w:proofErr w:type="spellEnd"/>
            <w:r w:rsidRPr="00AC4998">
              <w:rPr>
                <w:rFonts w:ascii="Calibri" w:eastAsia="MS Mincho" w:hAnsi="Calibri" w:cs="Times New Roman"/>
                <w:b/>
                <w:bCs/>
                <w:sz w:val="24"/>
                <w:szCs w:val="24"/>
                <w:lang w:eastAsia="nb-NO"/>
              </w:rPr>
              <w:t xml:space="preserve"> </w:t>
            </w:r>
            <w:proofErr w:type="spellStart"/>
            <w:r w:rsidRPr="00AC4998">
              <w:rPr>
                <w:rFonts w:ascii="Calibri" w:eastAsia="MS Mincho" w:hAnsi="Calibri" w:cs="Times New Roman"/>
                <w:b/>
                <w:bCs/>
                <w:sz w:val="24"/>
                <w:szCs w:val="24"/>
                <w:lang w:eastAsia="nb-NO"/>
              </w:rPr>
              <w:t>control</w:t>
            </w:r>
            <w:proofErr w:type="spellEnd"/>
            <w:r w:rsidRPr="00AC4998">
              <w:rPr>
                <w:rFonts w:ascii="Calibri" w:eastAsia="MS Mincho" w:hAnsi="Calibri" w:cs="Times New Roman"/>
                <w:b/>
                <w:bCs/>
                <w:sz w:val="24"/>
                <w:szCs w:val="24"/>
                <w:lang w:eastAsia="nb-NO"/>
              </w:rPr>
              <w:t xml:space="preserve"> in </w:t>
            </w:r>
            <w:proofErr w:type="spellStart"/>
            <w:r w:rsidRPr="00AC4998">
              <w:rPr>
                <w:rFonts w:ascii="Calibri" w:eastAsia="MS Mincho" w:hAnsi="Calibri" w:cs="Times New Roman"/>
                <w:b/>
                <w:bCs/>
                <w:sz w:val="24"/>
                <w:szCs w:val="24"/>
                <w:lang w:eastAsia="nb-NO"/>
              </w:rPr>
              <w:t>EndNote</w:t>
            </w:r>
            <w:proofErr w:type="spellEnd"/>
            <w:r w:rsidRPr="00AC4998">
              <w:rPr>
                <w:rFonts w:ascii="Calibri" w:eastAsia="MS Mincho" w:hAnsi="Calibri" w:cs="Times New Roman"/>
                <w:b/>
                <w:bCs/>
                <w:sz w:val="24"/>
                <w:szCs w:val="24"/>
                <w:lang w:eastAsia="nb-NO"/>
              </w:rPr>
              <w:t>:</w:t>
            </w:r>
          </w:p>
        </w:tc>
        <w:tc>
          <w:tcPr>
            <w:tcW w:w="5523" w:type="dxa"/>
          </w:tcPr>
          <w:p w14:paraId="158E8A64"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Before d</w:t>
            </w:r>
            <w:r w:rsidRPr="00AC4998">
              <w:rPr>
                <w:rFonts w:ascii="Calibri" w:eastAsia="MS Mincho" w:hAnsi="Calibri" w:cs="Times New Roman"/>
                <w:sz w:val="24"/>
                <w:szCs w:val="24"/>
                <w:lang w:val="en-US" w:eastAsia="nb-NO"/>
              </w:rPr>
              <w:t>uplicate control</w:t>
            </w:r>
            <w:r w:rsidRPr="00AC4998">
              <w:rPr>
                <w:rFonts w:ascii="Calibri" w:eastAsia="MS Mincho" w:hAnsi="Calibri" w:cs="Times New Roman"/>
                <w:bCs/>
                <w:sz w:val="24"/>
                <w:szCs w:val="24"/>
                <w:lang w:val="en-US" w:eastAsia="nb-NO"/>
              </w:rPr>
              <w:t>: 3707</w:t>
            </w:r>
          </w:p>
          <w:p w14:paraId="185FE36B"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After d</w:t>
            </w:r>
            <w:r w:rsidRPr="00AC4998">
              <w:rPr>
                <w:rFonts w:ascii="Calibri" w:eastAsia="MS Mincho" w:hAnsi="Calibri" w:cs="Times New Roman"/>
                <w:sz w:val="24"/>
                <w:szCs w:val="24"/>
                <w:lang w:val="en-US" w:eastAsia="nb-NO"/>
              </w:rPr>
              <w:t>uplicate control</w:t>
            </w:r>
            <w:r w:rsidRPr="00AC4998">
              <w:rPr>
                <w:rFonts w:ascii="Calibri" w:eastAsia="MS Mincho" w:hAnsi="Calibri" w:cs="Times New Roman"/>
                <w:bCs/>
                <w:sz w:val="24"/>
                <w:szCs w:val="24"/>
                <w:lang w:val="en-US" w:eastAsia="nb-NO"/>
              </w:rPr>
              <w:t>: 1887</w:t>
            </w:r>
          </w:p>
        </w:tc>
      </w:tr>
    </w:tbl>
    <w:p w14:paraId="03BD0A39" w14:textId="77777777" w:rsidR="00AC4998" w:rsidRPr="00AC4998" w:rsidRDefault="00AC4998" w:rsidP="00AC4998">
      <w:pPr>
        <w:keepNext/>
        <w:spacing w:before="240" w:after="60" w:line="240" w:lineRule="auto"/>
        <w:outlineLvl w:val="2"/>
        <w:rPr>
          <w:rFonts w:ascii="Calibri" w:eastAsia="MS Mincho" w:hAnsi="Calibri" w:cs="Arial"/>
          <w:b/>
          <w:bCs/>
          <w:sz w:val="26"/>
          <w:szCs w:val="26"/>
          <w:lang w:val="en-US" w:eastAsia="nb-NO"/>
        </w:rPr>
      </w:pPr>
      <w:r w:rsidRPr="00AC4998">
        <w:rPr>
          <w:rFonts w:ascii="Calibri" w:eastAsia="MS Mincho" w:hAnsi="Calibri" w:cs="Arial"/>
          <w:b/>
          <w:bCs/>
          <w:sz w:val="26"/>
          <w:szCs w:val="26"/>
          <w:lang w:val="en-US" w:eastAsia="nb-NO"/>
        </w:rPr>
        <w:tab/>
      </w:r>
    </w:p>
    <w:p w14:paraId="063DE0B6"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Cs/>
          <w:sz w:val="24"/>
          <w:szCs w:val="24"/>
          <w:lang w:val="en-US" w:eastAsia="nb-NO"/>
        </w:rPr>
        <w:t xml:space="preserve">Ovid MEDLINE(R) and </w:t>
      </w:r>
      <w:proofErr w:type="spellStart"/>
      <w:r w:rsidRPr="00AC4998">
        <w:rPr>
          <w:rFonts w:ascii="Calibri" w:eastAsia="MS Mincho" w:hAnsi="Calibri" w:cs="Times New Roman"/>
          <w:bCs/>
          <w:sz w:val="24"/>
          <w:szCs w:val="24"/>
          <w:lang w:val="en-US" w:eastAsia="nb-NO"/>
        </w:rPr>
        <w:t>Epub</w:t>
      </w:r>
      <w:proofErr w:type="spellEnd"/>
      <w:r w:rsidRPr="00AC4998">
        <w:rPr>
          <w:rFonts w:ascii="Calibri" w:eastAsia="MS Mincho" w:hAnsi="Calibri" w:cs="Times New Roman"/>
          <w:bCs/>
          <w:sz w:val="24"/>
          <w:szCs w:val="24"/>
          <w:lang w:val="en-US" w:eastAsia="nb-NO"/>
        </w:rPr>
        <w:t xml:space="preserve"> Ahead of Print, In-Process, In-Data-Review &amp; Other Non-Indexed Citations, Daily and Versions &lt;1946 to June 16, 2022&gt;</w:t>
      </w:r>
    </w:p>
    <w:p w14:paraId="0EE25BD8"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17.06.22</w:t>
      </w:r>
    </w:p>
    <w:p w14:paraId="1CEA2A03"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731</w:t>
      </w:r>
    </w:p>
    <w:p w14:paraId="5E5A85F0"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11383"/>
        <w:gridCol w:w="1744"/>
      </w:tblGrid>
      <w:tr w:rsidR="00AC4998" w:rsidRPr="00AC4998" w14:paraId="211FCCBA" w14:textId="77777777" w:rsidTr="00AB63CB">
        <w:tc>
          <w:tcPr>
            <w:tcW w:w="310" w:type="pct"/>
            <w:vAlign w:val="center"/>
          </w:tcPr>
          <w:p w14:paraId="51D121A7"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w:t>
            </w:r>
          </w:p>
        </w:tc>
        <w:tc>
          <w:tcPr>
            <w:tcW w:w="4067" w:type="pct"/>
            <w:vAlign w:val="center"/>
          </w:tcPr>
          <w:p w14:paraId="5F04D8DC"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Loneliness/ or Social Isolation/</w:t>
            </w:r>
          </w:p>
        </w:tc>
        <w:tc>
          <w:tcPr>
            <w:tcW w:w="623" w:type="pct"/>
            <w:vAlign w:val="center"/>
          </w:tcPr>
          <w:p w14:paraId="58005DEA"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19903</w:t>
            </w:r>
          </w:p>
        </w:tc>
      </w:tr>
      <w:tr w:rsidR="00AC4998" w:rsidRPr="00AC4998" w14:paraId="44C9C05D" w14:textId="77777777" w:rsidTr="00AB63CB">
        <w:tc>
          <w:tcPr>
            <w:tcW w:w="310" w:type="pct"/>
            <w:vAlign w:val="center"/>
          </w:tcPr>
          <w:p w14:paraId="5BFDB291"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w:t>
            </w:r>
          </w:p>
        </w:tc>
        <w:tc>
          <w:tcPr>
            <w:tcW w:w="4067" w:type="pct"/>
            <w:vAlign w:val="center"/>
          </w:tcPr>
          <w:p w14:paraId="2EB84AF4"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(loneliness or lonely or (social* </w:t>
            </w:r>
            <w:proofErr w:type="spellStart"/>
            <w:r w:rsidRPr="00AC4998">
              <w:rPr>
                <w:rFonts w:ascii="Calibri" w:eastAsia="MS Mincho" w:hAnsi="Calibri" w:cs="Times New Roman"/>
                <w:sz w:val="24"/>
                <w:szCs w:val="24"/>
                <w:lang w:val="en-GB" w:eastAsia="nb-NO"/>
              </w:rPr>
              <w:t>adj</w:t>
            </w:r>
            <w:proofErr w:type="spellEnd"/>
            <w:r w:rsidRPr="00AC4998">
              <w:rPr>
                <w:rFonts w:ascii="Calibri" w:eastAsia="MS Mincho" w:hAnsi="Calibri" w:cs="Times New Roman"/>
                <w:sz w:val="24"/>
                <w:szCs w:val="24"/>
                <w:lang w:val="en-GB" w:eastAsia="nb-NO"/>
              </w:rPr>
              <w:t xml:space="preserve"> (exclusion? or excluded or isolation or isolated))).</w:t>
            </w:r>
            <w:proofErr w:type="spellStart"/>
            <w:proofErr w:type="gramStart"/>
            <w:r w:rsidRPr="00AC4998">
              <w:rPr>
                <w:rFonts w:ascii="Calibri" w:eastAsia="MS Mincho" w:hAnsi="Calibri" w:cs="Times New Roman"/>
                <w:sz w:val="24"/>
                <w:szCs w:val="24"/>
                <w:lang w:val="en-GB" w:eastAsia="nb-NO"/>
              </w:rPr>
              <w:t>tw,kf</w:t>
            </w:r>
            <w:proofErr w:type="spellEnd"/>
            <w:proofErr w:type="gramEnd"/>
            <w:r w:rsidRPr="00AC4998">
              <w:rPr>
                <w:rFonts w:ascii="Calibri" w:eastAsia="MS Mincho" w:hAnsi="Calibri" w:cs="Times New Roman"/>
                <w:sz w:val="24"/>
                <w:szCs w:val="24"/>
                <w:lang w:val="en-GB" w:eastAsia="nb-NO"/>
              </w:rPr>
              <w:t>.</w:t>
            </w:r>
          </w:p>
        </w:tc>
        <w:tc>
          <w:tcPr>
            <w:tcW w:w="623" w:type="pct"/>
            <w:vAlign w:val="center"/>
          </w:tcPr>
          <w:p w14:paraId="6F204A28"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23468</w:t>
            </w:r>
          </w:p>
        </w:tc>
      </w:tr>
      <w:tr w:rsidR="00AC4998" w:rsidRPr="00AC4998" w14:paraId="6BF14CFA" w14:textId="77777777" w:rsidTr="00AB63CB">
        <w:tc>
          <w:tcPr>
            <w:tcW w:w="310" w:type="pct"/>
            <w:vAlign w:val="center"/>
          </w:tcPr>
          <w:p w14:paraId="0AE595EA"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3</w:t>
            </w:r>
          </w:p>
        </w:tc>
        <w:tc>
          <w:tcPr>
            <w:tcW w:w="4067" w:type="pct"/>
            <w:vAlign w:val="center"/>
          </w:tcPr>
          <w:p w14:paraId="24B4FB97"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 or 2</w:t>
            </w:r>
          </w:p>
        </w:tc>
        <w:tc>
          <w:tcPr>
            <w:tcW w:w="623" w:type="pct"/>
            <w:vAlign w:val="center"/>
          </w:tcPr>
          <w:p w14:paraId="4E249191"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34929</w:t>
            </w:r>
          </w:p>
        </w:tc>
      </w:tr>
      <w:tr w:rsidR="00AC4998" w:rsidRPr="00AC4998" w14:paraId="088E08D0" w14:textId="77777777" w:rsidTr="00AB63CB">
        <w:tc>
          <w:tcPr>
            <w:tcW w:w="310" w:type="pct"/>
            <w:vAlign w:val="center"/>
          </w:tcPr>
          <w:p w14:paraId="232302D7"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w:t>
            </w:r>
          </w:p>
        </w:tc>
        <w:tc>
          <w:tcPr>
            <w:tcW w:w="4067" w:type="pct"/>
            <w:vAlign w:val="center"/>
          </w:tcPr>
          <w:p w14:paraId="1130BADD"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limit 3 to "reviews (maximizes specificity)"</w:t>
            </w:r>
          </w:p>
        </w:tc>
        <w:tc>
          <w:tcPr>
            <w:tcW w:w="623" w:type="pct"/>
            <w:vAlign w:val="center"/>
          </w:tcPr>
          <w:p w14:paraId="157D7213"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800</w:t>
            </w:r>
          </w:p>
        </w:tc>
      </w:tr>
      <w:tr w:rsidR="00AC4998" w:rsidRPr="00AC4998" w14:paraId="2D8A6FAA" w14:textId="77777777" w:rsidTr="00AB63CB">
        <w:tc>
          <w:tcPr>
            <w:tcW w:w="310" w:type="pct"/>
            <w:vAlign w:val="center"/>
          </w:tcPr>
          <w:p w14:paraId="4BF4D918"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5</w:t>
            </w:r>
          </w:p>
        </w:tc>
        <w:tc>
          <w:tcPr>
            <w:tcW w:w="4067" w:type="pct"/>
            <w:vAlign w:val="center"/>
          </w:tcPr>
          <w:p w14:paraId="0B395D24"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Meta-Analysis/ or Network Meta-Analysis/ or ((systematic* adj2 review*) or </w:t>
            </w:r>
            <w:proofErr w:type="spellStart"/>
            <w:r w:rsidRPr="00AC4998">
              <w:rPr>
                <w:rFonts w:ascii="Calibri" w:eastAsia="MS Mincho" w:hAnsi="Calibri" w:cs="Times New Roman"/>
                <w:sz w:val="24"/>
                <w:szCs w:val="24"/>
                <w:lang w:val="en-GB" w:eastAsia="nb-NO"/>
              </w:rPr>
              <w:t>metaanal</w:t>
            </w:r>
            <w:proofErr w:type="spellEnd"/>
            <w:r w:rsidRPr="00AC4998">
              <w:rPr>
                <w:rFonts w:ascii="Calibri" w:eastAsia="MS Mincho" w:hAnsi="Calibri" w:cs="Times New Roman"/>
                <w:sz w:val="24"/>
                <w:szCs w:val="24"/>
                <w:lang w:val="en-GB" w:eastAsia="nb-NO"/>
              </w:rPr>
              <w:t>* or "meta anal*" or (review and ((structured or database* or systematic*) adj2 search*)) or "integrative review*" or (evidence adj2 review*)).</w:t>
            </w:r>
            <w:proofErr w:type="spellStart"/>
            <w:proofErr w:type="gramStart"/>
            <w:r w:rsidRPr="00AC4998">
              <w:rPr>
                <w:rFonts w:ascii="Calibri" w:eastAsia="MS Mincho" w:hAnsi="Calibri" w:cs="Times New Roman"/>
                <w:sz w:val="24"/>
                <w:szCs w:val="24"/>
                <w:lang w:val="en-GB" w:eastAsia="nb-NO"/>
              </w:rPr>
              <w:t>tw,kf</w:t>
            </w:r>
            <w:proofErr w:type="gramEnd"/>
            <w:r w:rsidRPr="00AC4998">
              <w:rPr>
                <w:rFonts w:ascii="Calibri" w:eastAsia="MS Mincho" w:hAnsi="Calibri" w:cs="Times New Roman"/>
                <w:sz w:val="24"/>
                <w:szCs w:val="24"/>
                <w:lang w:val="en-GB" w:eastAsia="nb-NO"/>
              </w:rPr>
              <w:t>,bt</w:t>
            </w:r>
            <w:proofErr w:type="spellEnd"/>
            <w:r w:rsidRPr="00AC4998">
              <w:rPr>
                <w:rFonts w:ascii="Calibri" w:eastAsia="MS Mincho" w:hAnsi="Calibri" w:cs="Times New Roman"/>
                <w:sz w:val="24"/>
                <w:szCs w:val="24"/>
                <w:lang w:val="en-GB" w:eastAsia="nb-NO"/>
              </w:rPr>
              <w:t>.</w:t>
            </w:r>
          </w:p>
        </w:tc>
        <w:tc>
          <w:tcPr>
            <w:tcW w:w="623" w:type="pct"/>
            <w:vAlign w:val="center"/>
          </w:tcPr>
          <w:p w14:paraId="32B6E560"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448581</w:t>
            </w:r>
          </w:p>
        </w:tc>
      </w:tr>
      <w:tr w:rsidR="00AC4998" w:rsidRPr="00AC4998" w14:paraId="673261D8" w14:textId="77777777" w:rsidTr="00AB63CB">
        <w:tc>
          <w:tcPr>
            <w:tcW w:w="310" w:type="pct"/>
            <w:vAlign w:val="center"/>
          </w:tcPr>
          <w:p w14:paraId="32EA93CA"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6</w:t>
            </w:r>
          </w:p>
        </w:tc>
        <w:tc>
          <w:tcPr>
            <w:tcW w:w="4067" w:type="pct"/>
            <w:vAlign w:val="center"/>
          </w:tcPr>
          <w:p w14:paraId="6C348DB6"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 or (3 and 5)</w:t>
            </w:r>
          </w:p>
        </w:tc>
        <w:tc>
          <w:tcPr>
            <w:tcW w:w="623" w:type="pct"/>
            <w:vAlign w:val="center"/>
          </w:tcPr>
          <w:p w14:paraId="372D7D72"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1067</w:t>
            </w:r>
          </w:p>
        </w:tc>
      </w:tr>
      <w:tr w:rsidR="00AC4998" w:rsidRPr="00AC4998" w14:paraId="32FC31FF" w14:textId="77777777" w:rsidTr="00AB63CB">
        <w:tc>
          <w:tcPr>
            <w:tcW w:w="310" w:type="pct"/>
            <w:vAlign w:val="center"/>
          </w:tcPr>
          <w:p w14:paraId="12E076BC"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7</w:t>
            </w:r>
          </w:p>
        </w:tc>
        <w:tc>
          <w:tcPr>
            <w:tcW w:w="4067" w:type="pct"/>
            <w:vAlign w:val="center"/>
          </w:tcPr>
          <w:p w14:paraId="4837C6EA"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limit 6 to </w:t>
            </w:r>
            <w:proofErr w:type="spellStart"/>
            <w:r w:rsidRPr="00AC4998">
              <w:rPr>
                <w:rFonts w:ascii="Calibri" w:eastAsia="MS Mincho" w:hAnsi="Calibri" w:cs="Times New Roman"/>
                <w:sz w:val="24"/>
                <w:szCs w:val="24"/>
                <w:lang w:val="en-GB" w:eastAsia="nb-NO"/>
              </w:rPr>
              <w:t>yr</w:t>
            </w:r>
            <w:proofErr w:type="spellEnd"/>
            <w:r w:rsidRPr="00AC4998">
              <w:rPr>
                <w:rFonts w:ascii="Calibri" w:eastAsia="MS Mincho" w:hAnsi="Calibri" w:cs="Times New Roman"/>
                <w:sz w:val="24"/>
                <w:szCs w:val="24"/>
                <w:lang w:val="en-GB" w:eastAsia="nb-NO"/>
              </w:rPr>
              <w:t>="2017 -Current"</w:t>
            </w:r>
          </w:p>
        </w:tc>
        <w:tc>
          <w:tcPr>
            <w:tcW w:w="623" w:type="pct"/>
            <w:vAlign w:val="center"/>
          </w:tcPr>
          <w:p w14:paraId="1ED6D6D3"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731</w:t>
            </w:r>
          </w:p>
        </w:tc>
      </w:tr>
    </w:tbl>
    <w:p w14:paraId="1016D935" w14:textId="77777777" w:rsidR="00AC4998" w:rsidRPr="00AC4998" w:rsidRDefault="00AC4998" w:rsidP="00AC4998">
      <w:pPr>
        <w:spacing w:after="0" w:line="240" w:lineRule="auto"/>
        <w:rPr>
          <w:rFonts w:ascii="Calibri" w:eastAsia="MS Mincho" w:hAnsi="Calibri" w:cs="Times New Roman"/>
          <w:sz w:val="24"/>
          <w:szCs w:val="24"/>
          <w:lang w:val="en-US" w:eastAsia="nb-NO"/>
        </w:rPr>
      </w:pPr>
    </w:p>
    <w:p w14:paraId="342C2F01" w14:textId="77777777" w:rsidR="00AC4998" w:rsidRDefault="00AC4998" w:rsidP="00AC4998">
      <w:pPr>
        <w:spacing w:after="0" w:line="360" w:lineRule="atLeast"/>
        <w:ind w:left="2124" w:hanging="2124"/>
        <w:rPr>
          <w:rFonts w:ascii="Calibri" w:eastAsia="MS Mincho" w:hAnsi="Calibri" w:cs="Times New Roman"/>
          <w:b/>
          <w:bCs/>
          <w:sz w:val="24"/>
          <w:szCs w:val="24"/>
          <w:lang w:val="en-US" w:eastAsia="nb-NO"/>
        </w:rPr>
      </w:pPr>
    </w:p>
    <w:p w14:paraId="028ACB11" w14:textId="77777777" w:rsidR="00AC4998" w:rsidRDefault="00AC4998" w:rsidP="00AC4998">
      <w:pPr>
        <w:spacing w:after="0" w:line="360" w:lineRule="atLeast"/>
        <w:ind w:left="2124" w:hanging="2124"/>
        <w:rPr>
          <w:rFonts w:ascii="Calibri" w:eastAsia="MS Mincho" w:hAnsi="Calibri" w:cs="Times New Roman"/>
          <w:b/>
          <w:bCs/>
          <w:sz w:val="24"/>
          <w:szCs w:val="24"/>
          <w:lang w:val="en-US" w:eastAsia="nb-NO"/>
        </w:rPr>
      </w:pPr>
    </w:p>
    <w:p w14:paraId="57978A5D" w14:textId="1E140EDC"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Cs/>
          <w:sz w:val="24"/>
          <w:szCs w:val="24"/>
          <w:lang w:val="en-US" w:eastAsia="nb-NO"/>
        </w:rPr>
        <w:t xml:space="preserve"> </w:t>
      </w:r>
      <w:r w:rsidRPr="00AC4998">
        <w:rPr>
          <w:rFonts w:ascii="Calibri" w:eastAsia="MS Mincho" w:hAnsi="Calibri" w:cs="Times New Roman"/>
          <w:bCs/>
          <w:sz w:val="24"/>
          <w:szCs w:val="24"/>
          <w:lang w:val="en-US" w:eastAsia="nb-NO"/>
        </w:rPr>
        <w:tab/>
        <w:t>Embase &lt;1974 to 2022 June 16&gt;</w:t>
      </w:r>
      <w:r w:rsidRPr="00AC4998">
        <w:rPr>
          <w:rFonts w:ascii="Calibri" w:eastAsia="MS Mincho" w:hAnsi="Calibri" w:cs="Times New Roman"/>
          <w:b/>
          <w:bCs/>
          <w:sz w:val="24"/>
          <w:szCs w:val="24"/>
          <w:lang w:val="en-US" w:eastAsia="nb-NO"/>
        </w:rPr>
        <w:t xml:space="preserve"> </w:t>
      </w:r>
      <w:r w:rsidRPr="00AC4998">
        <w:rPr>
          <w:rFonts w:ascii="Calibri" w:eastAsia="MS Mincho" w:hAnsi="Calibri" w:cs="Times New Roman"/>
          <w:sz w:val="24"/>
          <w:szCs w:val="24"/>
          <w:lang w:val="en-US" w:eastAsia="nb-NO"/>
        </w:rPr>
        <w:t>(via Ovid)</w:t>
      </w:r>
    </w:p>
    <w:p w14:paraId="6BA3EFE5"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17.06.22</w:t>
      </w:r>
    </w:p>
    <w:p w14:paraId="0B37036E"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847</w:t>
      </w:r>
    </w:p>
    <w:p w14:paraId="588B4157"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11383"/>
        <w:gridCol w:w="1744"/>
      </w:tblGrid>
      <w:tr w:rsidR="00AC4998" w:rsidRPr="00AC4998" w14:paraId="36A98AEA" w14:textId="77777777" w:rsidTr="00AB63CB">
        <w:tc>
          <w:tcPr>
            <w:tcW w:w="310" w:type="pct"/>
            <w:vAlign w:val="center"/>
          </w:tcPr>
          <w:p w14:paraId="71569127"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w:t>
            </w:r>
          </w:p>
        </w:tc>
        <w:tc>
          <w:tcPr>
            <w:tcW w:w="4067" w:type="pct"/>
            <w:vAlign w:val="center"/>
          </w:tcPr>
          <w:p w14:paraId="210B6A40"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loneliness/ or social Isolation/</w:t>
            </w:r>
          </w:p>
        </w:tc>
        <w:tc>
          <w:tcPr>
            <w:tcW w:w="623" w:type="pct"/>
            <w:vAlign w:val="center"/>
          </w:tcPr>
          <w:p w14:paraId="4DF7CE13"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38381</w:t>
            </w:r>
          </w:p>
        </w:tc>
      </w:tr>
      <w:tr w:rsidR="00AC4998" w:rsidRPr="00AC4998" w14:paraId="7DB9C983" w14:textId="77777777" w:rsidTr="00AB63CB">
        <w:tc>
          <w:tcPr>
            <w:tcW w:w="310" w:type="pct"/>
            <w:vAlign w:val="center"/>
          </w:tcPr>
          <w:p w14:paraId="21430EF2"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w:t>
            </w:r>
          </w:p>
        </w:tc>
        <w:tc>
          <w:tcPr>
            <w:tcW w:w="4067" w:type="pct"/>
            <w:vAlign w:val="center"/>
          </w:tcPr>
          <w:p w14:paraId="24A12EE2"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(loneliness or lonely or (social* </w:t>
            </w:r>
            <w:proofErr w:type="spellStart"/>
            <w:r w:rsidRPr="00AC4998">
              <w:rPr>
                <w:rFonts w:ascii="Calibri" w:eastAsia="MS Mincho" w:hAnsi="Calibri" w:cs="Times New Roman"/>
                <w:sz w:val="24"/>
                <w:szCs w:val="24"/>
                <w:lang w:val="en-GB" w:eastAsia="nb-NO"/>
              </w:rPr>
              <w:t>adj</w:t>
            </w:r>
            <w:proofErr w:type="spellEnd"/>
            <w:r w:rsidRPr="00AC4998">
              <w:rPr>
                <w:rFonts w:ascii="Calibri" w:eastAsia="MS Mincho" w:hAnsi="Calibri" w:cs="Times New Roman"/>
                <w:sz w:val="24"/>
                <w:szCs w:val="24"/>
                <w:lang w:val="en-GB" w:eastAsia="nb-NO"/>
              </w:rPr>
              <w:t xml:space="preserve"> (exclusion? or excluded or isolation or isolated))).</w:t>
            </w:r>
            <w:proofErr w:type="spellStart"/>
            <w:proofErr w:type="gramStart"/>
            <w:r w:rsidRPr="00AC4998">
              <w:rPr>
                <w:rFonts w:ascii="Calibri" w:eastAsia="MS Mincho" w:hAnsi="Calibri" w:cs="Times New Roman"/>
                <w:sz w:val="24"/>
                <w:szCs w:val="24"/>
                <w:lang w:val="en-GB" w:eastAsia="nb-NO"/>
              </w:rPr>
              <w:t>tw,kf</w:t>
            </w:r>
            <w:proofErr w:type="spellEnd"/>
            <w:proofErr w:type="gramEnd"/>
            <w:r w:rsidRPr="00AC4998">
              <w:rPr>
                <w:rFonts w:ascii="Calibri" w:eastAsia="MS Mincho" w:hAnsi="Calibri" w:cs="Times New Roman"/>
                <w:sz w:val="24"/>
                <w:szCs w:val="24"/>
                <w:lang w:val="en-GB" w:eastAsia="nb-NO"/>
              </w:rPr>
              <w:t>.</w:t>
            </w:r>
          </w:p>
        </w:tc>
        <w:tc>
          <w:tcPr>
            <w:tcW w:w="623" w:type="pct"/>
            <w:vAlign w:val="center"/>
          </w:tcPr>
          <w:p w14:paraId="56906D31"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29351</w:t>
            </w:r>
          </w:p>
        </w:tc>
      </w:tr>
      <w:tr w:rsidR="00AC4998" w:rsidRPr="00AC4998" w14:paraId="16E485F2" w14:textId="77777777" w:rsidTr="00AB63CB">
        <w:tc>
          <w:tcPr>
            <w:tcW w:w="310" w:type="pct"/>
            <w:vAlign w:val="center"/>
          </w:tcPr>
          <w:p w14:paraId="5B74A930"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3</w:t>
            </w:r>
          </w:p>
        </w:tc>
        <w:tc>
          <w:tcPr>
            <w:tcW w:w="4067" w:type="pct"/>
            <w:vAlign w:val="center"/>
          </w:tcPr>
          <w:p w14:paraId="258B875B"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 or 2</w:t>
            </w:r>
          </w:p>
        </w:tc>
        <w:tc>
          <w:tcPr>
            <w:tcW w:w="623" w:type="pct"/>
            <w:vAlign w:val="center"/>
          </w:tcPr>
          <w:p w14:paraId="74D47DA1"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49393</w:t>
            </w:r>
          </w:p>
        </w:tc>
      </w:tr>
      <w:tr w:rsidR="00AC4998" w:rsidRPr="00AC4998" w14:paraId="22D12EF5" w14:textId="77777777" w:rsidTr="00AB63CB">
        <w:tc>
          <w:tcPr>
            <w:tcW w:w="310" w:type="pct"/>
            <w:vAlign w:val="center"/>
          </w:tcPr>
          <w:p w14:paraId="57F36383"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w:t>
            </w:r>
          </w:p>
        </w:tc>
        <w:tc>
          <w:tcPr>
            <w:tcW w:w="4067" w:type="pct"/>
            <w:vAlign w:val="center"/>
          </w:tcPr>
          <w:p w14:paraId="2F3D872F"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limit 3 to "reviews (maximizes specificity)"</w:t>
            </w:r>
          </w:p>
        </w:tc>
        <w:tc>
          <w:tcPr>
            <w:tcW w:w="623" w:type="pct"/>
            <w:vAlign w:val="center"/>
          </w:tcPr>
          <w:p w14:paraId="6677F3CF"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960</w:t>
            </w:r>
          </w:p>
        </w:tc>
      </w:tr>
      <w:tr w:rsidR="00AC4998" w:rsidRPr="00AC4998" w14:paraId="7E667FD8" w14:textId="77777777" w:rsidTr="00AB63CB">
        <w:tc>
          <w:tcPr>
            <w:tcW w:w="310" w:type="pct"/>
            <w:vAlign w:val="center"/>
          </w:tcPr>
          <w:p w14:paraId="4E032FEA"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5</w:t>
            </w:r>
          </w:p>
        </w:tc>
        <w:tc>
          <w:tcPr>
            <w:tcW w:w="4067" w:type="pct"/>
            <w:vAlign w:val="center"/>
          </w:tcPr>
          <w:p w14:paraId="6B5205B6"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exp Meta-Analysis/ or "systematic review"/ or ((systematic* adj2 review*) or </w:t>
            </w:r>
            <w:proofErr w:type="spellStart"/>
            <w:r w:rsidRPr="00AC4998">
              <w:rPr>
                <w:rFonts w:ascii="Calibri" w:eastAsia="MS Mincho" w:hAnsi="Calibri" w:cs="Times New Roman"/>
                <w:sz w:val="24"/>
                <w:szCs w:val="24"/>
                <w:lang w:val="en-GB" w:eastAsia="nb-NO"/>
              </w:rPr>
              <w:t>metaanal</w:t>
            </w:r>
            <w:proofErr w:type="spellEnd"/>
            <w:r w:rsidRPr="00AC4998">
              <w:rPr>
                <w:rFonts w:ascii="Calibri" w:eastAsia="MS Mincho" w:hAnsi="Calibri" w:cs="Times New Roman"/>
                <w:sz w:val="24"/>
                <w:szCs w:val="24"/>
                <w:lang w:val="en-GB" w:eastAsia="nb-NO"/>
              </w:rPr>
              <w:t>* or "meta anal*" or (review and ((structured or database* or systematic*) adj2 search*)) or "integrative review*" or (evidence adj2 review*)).</w:t>
            </w:r>
            <w:proofErr w:type="spellStart"/>
            <w:proofErr w:type="gramStart"/>
            <w:r w:rsidRPr="00AC4998">
              <w:rPr>
                <w:rFonts w:ascii="Calibri" w:eastAsia="MS Mincho" w:hAnsi="Calibri" w:cs="Times New Roman"/>
                <w:sz w:val="24"/>
                <w:szCs w:val="24"/>
                <w:lang w:val="en-GB" w:eastAsia="nb-NO"/>
              </w:rPr>
              <w:t>tw,kf</w:t>
            </w:r>
            <w:proofErr w:type="spellEnd"/>
            <w:proofErr w:type="gramEnd"/>
            <w:r w:rsidRPr="00AC4998">
              <w:rPr>
                <w:rFonts w:ascii="Calibri" w:eastAsia="MS Mincho" w:hAnsi="Calibri" w:cs="Times New Roman"/>
                <w:sz w:val="24"/>
                <w:szCs w:val="24"/>
                <w:lang w:val="en-GB" w:eastAsia="nb-NO"/>
              </w:rPr>
              <w:t>.</w:t>
            </w:r>
          </w:p>
        </w:tc>
        <w:tc>
          <w:tcPr>
            <w:tcW w:w="623" w:type="pct"/>
            <w:vAlign w:val="center"/>
          </w:tcPr>
          <w:p w14:paraId="44B211ED"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644343</w:t>
            </w:r>
          </w:p>
        </w:tc>
      </w:tr>
      <w:tr w:rsidR="00AC4998" w:rsidRPr="00AC4998" w14:paraId="71829DCD" w14:textId="77777777" w:rsidTr="00AB63CB">
        <w:tc>
          <w:tcPr>
            <w:tcW w:w="310" w:type="pct"/>
            <w:vAlign w:val="center"/>
          </w:tcPr>
          <w:p w14:paraId="3D437E00"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6</w:t>
            </w:r>
          </w:p>
        </w:tc>
        <w:tc>
          <w:tcPr>
            <w:tcW w:w="4067" w:type="pct"/>
            <w:vAlign w:val="center"/>
          </w:tcPr>
          <w:p w14:paraId="61459BA4"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 or (3 and 5)</w:t>
            </w:r>
          </w:p>
        </w:tc>
        <w:tc>
          <w:tcPr>
            <w:tcW w:w="623" w:type="pct"/>
            <w:vAlign w:val="center"/>
          </w:tcPr>
          <w:p w14:paraId="4670D405"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1683</w:t>
            </w:r>
          </w:p>
        </w:tc>
      </w:tr>
      <w:tr w:rsidR="00AC4998" w:rsidRPr="00AC4998" w14:paraId="2FA74B98" w14:textId="77777777" w:rsidTr="00AB63CB">
        <w:tc>
          <w:tcPr>
            <w:tcW w:w="310" w:type="pct"/>
            <w:vAlign w:val="center"/>
          </w:tcPr>
          <w:p w14:paraId="3AECC772"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7</w:t>
            </w:r>
          </w:p>
        </w:tc>
        <w:tc>
          <w:tcPr>
            <w:tcW w:w="4067" w:type="pct"/>
            <w:vAlign w:val="center"/>
          </w:tcPr>
          <w:p w14:paraId="28AC3190"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limit 6 to </w:t>
            </w:r>
            <w:proofErr w:type="spellStart"/>
            <w:r w:rsidRPr="00AC4998">
              <w:rPr>
                <w:rFonts w:ascii="Calibri" w:eastAsia="MS Mincho" w:hAnsi="Calibri" w:cs="Times New Roman"/>
                <w:sz w:val="24"/>
                <w:szCs w:val="24"/>
                <w:lang w:val="en-GB" w:eastAsia="nb-NO"/>
              </w:rPr>
              <w:t>yr</w:t>
            </w:r>
            <w:proofErr w:type="spellEnd"/>
            <w:r w:rsidRPr="00AC4998">
              <w:rPr>
                <w:rFonts w:ascii="Calibri" w:eastAsia="MS Mincho" w:hAnsi="Calibri" w:cs="Times New Roman"/>
                <w:sz w:val="24"/>
                <w:szCs w:val="24"/>
                <w:lang w:val="en-GB" w:eastAsia="nb-NO"/>
              </w:rPr>
              <w:t>="2017 -Current"</w:t>
            </w:r>
          </w:p>
        </w:tc>
        <w:tc>
          <w:tcPr>
            <w:tcW w:w="623" w:type="pct"/>
            <w:vAlign w:val="center"/>
          </w:tcPr>
          <w:p w14:paraId="70F63049"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1106</w:t>
            </w:r>
          </w:p>
        </w:tc>
      </w:tr>
      <w:tr w:rsidR="00AC4998" w:rsidRPr="00AC4998" w14:paraId="61A3C6E1" w14:textId="77777777" w:rsidTr="00AB63CB">
        <w:tc>
          <w:tcPr>
            <w:tcW w:w="310" w:type="pct"/>
            <w:vAlign w:val="center"/>
          </w:tcPr>
          <w:p w14:paraId="400BCF6D" w14:textId="77777777" w:rsidR="00AC4998" w:rsidRPr="00AC4998" w:rsidRDefault="00AC4998" w:rsidP="00AC4998">
            <w:pPr>
              <w:spacing w:line="360" w:lineRule="atLeast"/>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8</w:t>
            </w:r>
          </w:p>
        </w:tc>
        <w:tc>
          <w:tcPr>
            <w:tcW w:w="4067" w:type="pct"/>
            <w:vAlign w:val="center"/>
          </w:tcPr>
          <w:p w14:paraId="20214DD5" w14:textId="77777777" w:rsidR="00AC4998" w:rsidRPr="00AC4998" w:rsidRDefault="00AC4998" w:rsidP="00AC4998">
            <w:pPr>
              <w:spacing w:line="360" w:lineRule="atLeas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limit 7 to (conference abstracts or </w:t>
            </w:r>
            <w:proofErr w:type="spellStart"/>
            <w:r w:rsidRPr="00AC4998">
              <w:rPr>
                <w:rFonts w:ascii="Calibri" w:eastAsia="MS Mincho" w:hAnsi="Calibri" w:cs="Times New Roman"/>
                <w:sz w:val="24"/>
                <w:szCs w:val="24"/>
                <w:lang w:val="en-GB" w:eastAsia="nb-NO"/>
              </w:rPr>
              <w:t>embase</w:t>
            </w:r>
            <w:proofErr w:type="spellEnd"/>
            <w:r w:rsidRPr="00AC4998">
              <w:rPr>
                <w:rFonts w:ascii="Calibri" w:eastAsia="MS Mincho" w:hAnsi="Calibri" w:cs="Times New Roman"/>
                <w:sz w:val="24"/>
                <w:szCs w:val="24"/>
                <w:lang w:val="en-GB" w:eastAsia="nb-NO"/>
              </w:rPr>
              <w:t>)</w:t>
            </w:r>
          </w:p>
        </w:tc>
        <w:tc>
          <w:tcPr>
            <w:tcW w:w="623" w:type="pct"/>
            <w:vAlign w:val="center"/>
          </w:tcPr>
          <w:p w14:paraId="38B3B7ED" w14:textId="77777777" w:rsidR="00AC4998" w:rsidRPr="00AC4998" w:rsidRDefault="00AC4998" w:rsidP="00AC4998">
            <w:pPr>
              <w:spacing w:line="360" w:lineRule="atLeast"/>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847</w:t>
            </w:r>
          </w:p>
        </w:tc>
      </w:tr>
    </w:tbl>
    <w:p w14:paraId="63118006"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p w14:paraId="316961AA"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Cs/>
          <w:sz w:val="24"/>
          <w:szCs w:val="24"/>
          <w:lang w:val="en-US" w:eastAsia="nb-NO"/>
        </w:rPr>
        <w:t xml:space="preserve">APA </w:t>
      </w:r>
      <w:proofErr w:type="spellStart"/>
      <w:r w:rsidRPr="00AC4998">
        <w:rPr>
          <w:rFonts w:ascii="Calibri" w:eastAsia="MS Mincho" w:hAnsi="Calibri" w:cs="Times New Roman"/>
          <w:bCs/>
          <w:sz w:val="24"/>
          <w:szCs w:val="24"/>
          <w:lang w:val="en-US" w:eastAsia="nb-NO"/>
        </w:rPr>
        <w:t>PsycInfo</w:t>
      </w:r>
      <w:proofErr w:type="spellEnd"/>
      <w:r w:rsidRPr="00AC4998">
        <w:rPr>
          <w:rFonts w:ascii="Calibri" w:eastAsia="MS Mincho" w:hAnsi="Calibri" w:cs="Times New Roman"/>
          <w:bCs/>
          <w:sz w:val="24"/>
          <w:szCs w:val="24"/>
          <w:lang w:val="en-US" w:eastAsia="nb-NO"/>
        </w:rPr>
        <w:t xml:space="preserve"> &lt;1806 to June Week 2 2022&gt; (via Ovid)</w:t>
      </w:r>
    </w:p>
    <w:p w14:paraId="32D4776C"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17.06.22</w:t>
      </w:r>
    </w:p>
    <w:p w14:paraId="1BF63AB6"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480</w:t>
      </w:r>
    </w:p>
    <w:p w14:paraId="50370EBD"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tbl>
      <w:tblPr>
        <w:tblStyle w:val="Tabellrutenett"/>
        <w:tblW w:w="5000" w:type="pct"/>
        <w:tblLook w:val="04A0" w:firstRow="1" w:lastRow="0" w:firstColumn="1" w:lastColumn="0" w:noHBand="0" w:noVBand="1"/>
      </w:tblPr>
      <w:tblGrid>
        <w:gridCol w:w="867"/>
        <w:gridCol w:w="11383"/>
        <w:gridCol w:w="1744"/>
      </w:tblGrid>
      <w:tr w:rsidR="00AC4998" w:rsidRPr="00AC4998" w14:paraId="58552329" w14:textId="77777777" w:rsidTr="00AC4998">
        <w:tc>
          <w:tcPr>
            <w:tcW w:w="310" w:type="pct"/>
            <w:vAlign w:val="center"/>
          </w:tcPr>
          <w:p w14:paraId="6B3D5275"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w:t>
            </w:r>
          </w:p>
        </w:tc>
        <w:tc>
          <w:tcPr>
            <w:tcW w:w="4067" w:type="pct"/>
            <w:vAlign w:val="center"/>
          </w:tcPr>
          <w:p w14:paraId="2A913EA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Loneliness/ or Social Isolation/</w:t>
            </w:r>
          </w:p>
        </w:tc>
        <w:tc>
          <w:tcPr>
            <w:tcW w:w="623" w:type="pct"/>
            <w:vAlign w:val="center"/>
          </w:tcPr>
          <w:p w14:paraId="211C5E2A"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13483</w:t>
            </w:r>
          </w:p>
        </w:tc>
      </w:tr>
      <w:tr w:rsidR="00AC4998" w:rsidRPr="00AC4998" w14:paraId="09ED4570" w14:textId="77777777" w:rsidTr="00AC4998">
        <w:tc>
          <w:tcPr>
            <w:tcW w:w="310" w:type="pct"/>
            <w:vAlign w:val="center"/>
          </w:tcPr>
          <w:p w14:paraId="5532B4AF"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w:t>
            </w:r>
          </w:p>
        </w:tc>
        <w:tc>
          <w:tcPr>
            <w:tcW w:w="4067" w:type="pct"/>
            <w:vAlign w:val="center"/>
          </w:tcPr>
          <w:p w14:paraId="154A80C8"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w:t>
            </w:r>
            <w:proofErr w:type="gramStart"/>
            <w:r w:rsidRPr="00AC4998">
              <w:rPr>
                <w:rFonts w:ascii="Calibri" w:eastAsia="MS Mincho" w:hAnsi="Calibri" w:cs="Times New Roman"/>
                <w:bCs/>
                <w:sz w:val="24"/>
                <w:szCs w:val="24"/>
                <w:lang w:val="en-US" w:eastAsia="nb-NO"/>
              </w:rPr>
              <w:t>loneliness</w:t>
            </w:r>
            <w:proofErr w:type="gramEnd"/>
            <w:r w:rsidRPr="00AC4998">
              <w:rPr>
                <w:rFonts w:ascii="Calibri" w:eastAsia="MS Mincho" w:hAnsi="Calibri" w:cs="Times New Roman"/>
                <w:bCs/>
                <w:sz w:val="24"/>
                <w:szCs w:val="24"/>
                <w:lang w:val="en-US" w:eastAsia="nb-NO"/>
              </w:rPr>
              <w:t xml:space="preserve"> or lonely or (social* adj (exclusion? or excluded or isolation or isolated))).</w:t>
            </w:r>
            <w:proofErr w:type="spellStart"/>
            <w:r w:rsidRPr="00AC4998">
              <w:rPr>
                <w:rFonts w:ascii="Calibri" w:eastAsia="MS Mincho" w:hAnsi="Calibri" w:cs="Times New Roman"/>
                <w:bCs/>
                <w:sz w:val="24"/>
                <w:szCs w:val="24"/>
                <w:lang w:val="en-US" w:eastAsia="nb-NO"/>
              </w:rPr>
              <w:t>tw</w:t>
            </w:r>
            <w:proofErr w:type="spellEnd"/>
            <w:r w:rsidRPr="00AC4998">
              <w:rPr>
                <w:rFonts w:ascii="Calibri" w:eastAsia="MS Mincho" w:hAnsi="Calibri" w:cs="Times New Roman"/>
                <w:bCs/>
                <w:sz w:val="24"/>
                <w:szCs w:val="24"/>
                <w:lang w:val="en-US" w:eastAsia="nb-NO"/>
              </w:rPr>
              <w:t>.</w:t>
            </w:r>
          </w:p>
        </w:tc>
        <w:tc>
          <w:tcPr>
            <w:tcW w:w="623" w:type="pct"/>
            <w:vAlign w:val="center"/>
          </w:tcPr>
          <w:p w14:paraId="663B3F03"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26095</w:t>
            </w:r>
          </w:p>
        </w:tc>
      </w:tr>
      <w:tr w:rsidR="00AC4998" w:rsidRPr="00AC4998" w14:paraId="5C52A4E7" w14:textId="77777777" w:rsidTr="00AC4998">
        <w:tc>
          <w:tcPr>
            <w:tcW w:w="310" w:type="pct"/>
            <w:vAlign w:val="center"/>
          </w:tcPr>
          <w:p w14:paraId="6E8D8A04"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w:t>
            </w:r>
          </w:p>
        </w:tc>
        <w:tc>
          <w:tcPr>
            <w:tcW w:w="4067" w:type="pct"/>
            <w:vAlign w:val="center"/>
          </w:tcPr>
          <w:p w14:paraId="46F49B5C"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 or 2</w:t>
            </w:r>
          </w:p>
        </w:tc>
        <w:tc>
          <w:tcPr>
            <w:tcW w:w="623" w:type="pct"/>
            <w:vAlign w:val="center"/>
          </w:tcPr>
          <w:p w14:paraId="30F90572"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30022</w:t>
            </w:r>
          </w:p>
        </w:tc>
      </w:tr>
      <w:tr w:rsidR="00AC4998" w:rsidRPr="00AC4998" w14:paraId="188A5915" w14:textId="77777777" w:rsidTr="00AC4998">
        <w:tc>
          <w:tcPr>
            <w:tcW w:w="310" w:type="pct"/>
            <w:vAlign w:val="center"/>
          </w:tcPr>
          <w:p w14:paraId="698D1E7D"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w:t>
            </w:r>
          </w:p>
        </w:tc>
        <w:tc>
          <w:tcPr>
            <w:tcW w:w="4067" w:type="pct"/>
            <w:vAlign w:val="center"/>
          </w:tcPr>
          <w:p w14:paraId="65D782D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limit 3 to "reviews (maximizes specificity)"</w:t>
            </w:r>
          </w:p>
        </w:tc>
        <w:tc>
          <w:tcPr>
            <w:tcW w:w="623" w:type="pct"/>
            <w:vAlign w:val="center"/>
          </w:tcPr>
          <w:p w14:paraId="17C26ADD"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819</w:t>
            </w:r>
          </w:p>
        </w:tc>
      </w:tr>
      <w:tr w:rsidR="00AC4998" w:rsidRPr="00AC4998" w14:paraId="4971E118" w14:textId="77777777" w:rsidTr="00AC4998">
        <w:tc>
          <w:tcPr>
            <w:tcW w:w="310" w:type="pct"/>
            <w:vAlign w:val="center"/>
          </w:tcPr>
          <w:p w14:paraId="0E884855"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lastRenderedPageBreak/>
              <w:t>5</w:t>
            </w:r>
          </w:p>
        </w:tc>
        <w:tc>
          <w:tcPr>
            <w:tcW w:w="4067" w:type="pct"/>
            <w:vAlign w:val="center"/>
          </w:tcPr>
          <w:p w14:paraId="1D4BA638"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w:t>
            </w:r>
            <w:proofErr w:type="spellStart"/>
            <w:proofErr w:type="gramStart"/>
            <w:r w:rsidRPr="00AC4998">
              <w:rPr>
                <w:rFonts w:ascii="Calibri" w:eastAsia="MS Mincho" w:hAnsi="Calibri" w:cs="Times New Roman"/>
                <w:bCs/>
                <w:sz w:val="24"/>
                <w:szCs w:val="24"/>
                <w:lang w:val="en-US" w:eastAsia="nb-NO"/>
              </w:rPr>
              <w:t>meta</w:t>
            </w:r>
            <w:proofErr w:type="gramEnd"/>
            <w:r w:rsidRPr="00AC4998">
              <w:rPr>
                <w:rFonts w:ascii="Calibri" w:eastAsia="MS Mincho" w:hAnsi="Calibri" w:cs="Times New Roman"/>
                <w:bCs/>
                <w:sz w:val="24"/>
                <w:szCs w:val="24"/>
                <w:lang w:val="en-US" w:eastAsia="nb-NO"/>
              </w:rPr>
              <w:t xml:space="preserve"> analysis</w:t>
            </w:r>
            <w:proofErr w:type="spellEnd"/>
            <w:r w:rsidRPr="00AC4998">
              <w:rPr>
                <w:rFonts w:ascii="Calibri" w:eastAsia="MS Mincho" w:hAnsi="Calibri" w:cs="Times New Roman"/>
                <w:bCs/>
                <w:sz w:val="24"/>
                <w:szCs w:val="24"/>
                <w:lang w:val="en-US" w:eastAsia="nb-NO"/>
              </w:rPr>
              <w:t xml:space="preserve"> or "systematic review").</w:t>
            </w:r>
            <w:proofErr w:type="spellStart"/>
            <w:r w:rsidRPr="00AC4998">
              <w:rPr>
                <w:rFonts w:ascii="Calibri" w:eastAsia="MS Mincho" w:hAnsi="Calibri" w:cs="Times New Roman"/>
                <w:bCs/>
                <w:sz w:val="24"/>
                <w:szCs w:val="24"/>
                <w:lang w:val="en-US" w:eastAsia="nb-NO"/>
              </w:rPr>
              <w:t>md.</w:t>
            </w:r>
            <w:proofErr w:type="spellEnd"/>
            <w:r w:rsidRPr="00AC4998">
              <w:rPr>
                <w:rFonts w:ascii="Calibri" w:eastAsia="MS Mincho" w:hAnsi="Calibri" w:cs="Times New Roman"/>
                <w:bCs/>
                <w:sz w:val="24"/>
                <w:szCs w:val="24"/>
                <w:lang w:val="en-US" w:eastAsia="nb-NO"/>
              </w:rPr>
              <w:t xml:space="preserve"> or </w:t>
            </w:r>
            <w:proofErr w:type="spellStart"/>
            <w:proofErr w:type="gramStart"/>
            <w:r w:rsidRPr="00AC4998">
              <w:rPr>
                <w:rFonts w:ascii="Calibri" w:eastAsia="MS Mincho" w:hAnsi="Calibri" w:cs="Times New Roman"/>
                <w:bCs/>
                <w:sz w:val="24"/>
                <w:szCs w:val="24"/>
                <w:lang w:val="en-US" w:eastAsia="nb-NO"/>
              </w:rPr>
              <w:t>meta analysis</w:t>
            </w:r>
            <w:proofErr w:type="spellEnd"/>
            <w:proofErr w:type="gramEnd"/>
            <w:r w:rsidRPr="00AC4998">
              <w:rPr>
                <w:rFonts w:ascii="Calibri" w:eastAsia="MS Mincho" w:hAnsi="Calibri" w:cs="Times New Roman"/>
                <w:bCs/>
                <w:sz w:val="24"/>
                <w:szCs w:val="24"/>
                <w:lang w:val="en-US" w:eastAsia="nb-NO"/>
              </w:rPr>
              <w:t xml:space="preserve">/ or ((systematic* adj2 review*) or </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 or (review and ((structured or database* or systematic*) adj2 search*)) or "integrative review*" or (evidence adj2 review*)).</w:t>
            </w:r>
            <w:proofErr w:type="spellStart"/>
            <w:r w:rsidRPr="00AC4998">
              <w:rPr>
                <w:rFonts w:ascii="Calibri" w:eastAsia="MS Mincho" w:hAnsi="Calibri" w:cs="Times New Roman"/>
                <w:bCs/>
                <w:sz w:val="24"/>
                <w:szCs w:val="24"/>
                <w:lang w:val="en-US" w:eastAsia="nb-NO"/>
              </w:rPr>
              <w:t>tw</w:t>
            </w:r>
            <w:proofErr w:type="spellEnd"/>
            <w:r w:rsidRPr="00AC4998">
              <w:rPr>
                <w:rFonts w:ascii="Calibri" w:eastAsia="MS Mincho" w:hAnsi="Calibri" w:cs="Times New Roman"/>
                <w:bCs/>
                <w:sz w:val="24"/>
                <w:szCs w:val="24"/>
                <w:lang w:val="en-US" w:eastAsia="nb-NO"/>
              </w:rPr>
              <w:t>.</w:t>
            </w:r>
          </w:p>
        </w:tc>
        <w:tc>
          <w:tcPr>
            <w:tcW w:w="623" w:type="pct"/>
            <w:vAlign w:val="center"/>
          </w:tcPr>
          <w:p w14:paraId="7A3474CD"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98763</w:t>
            </w:r>
          </w:p>
        </w:tc>
      </w:tr>
      <w:tr w:rsidR="00AC4998" w:rsidRPr="00AC4998" w14:paraId="17DD561E" w14:textId="77777777" w:rsidTr="00AC4998">
        <w:tc>
          <w:tcPr>
            <w:tcW w:w="310" w:type="pct"/>
            <w:vAlign w:val="center"/>
          </w:tcPr>
          <w:p w14:paraId="30D5430A" w14:textId="77777777" w:rsidR="00AC4998" w:rsidRPr="00AC4998" w:rsidRDefault="00AC4998" w:rsidP="00AC4998">
            <w:pPr>
              <w:jc w:val="center"/>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6</w:t>
            </w:r>
          </w:p>
        </w:tc>
        <w:tc>
          <w:tcPr>
            <w:tcW w:w="4067" w:type="pct"/>
            <w:vAlign w:val="center"/>
          </w:tcPr>
          <w:p w14:paraId="0079B100" w14:textId="77777777" w:rsidR="00AC4998" w:rsidRPr="00AC4998" w:rsidRDefault="00AC4998" w:rsidP="00AC4998">
            <w:pPr>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4 or (3 and 5)</w:t>
            </w:r>
          </w:p>
        </w:tc>
        <w:tc>
          <w:tcPr>
            <w:tcW w:w="623" w:type="pct"/>
            <w:vAlign w:val="center"/>
          </w:tcPr>
          <w:p w14:paraId="578802B9" w14:textId="77777777" w:rsidR="00AC4998" w:rsidRPr="00AC4998" w:rsidRDefault="00AC4998" w:rsidP="00AC4998">
            <w:pPr>
              <w:jc w:val="right"/>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1058</w:t>
            </w:r>
          </w:p>
        </w:tc>
      </w:tr>
      <w:tr w:rsidR="00AC4998" w:rsidRPr="00AC4998" w14:paraId="0821C42C" w14:textId="77777777" w:rsidTr="00AC4998">
        <w:tc>
          <w:tcPr>
            <w:tcW w:w="310" w:type="pct"/>
            <w:vAlign w:val="center"/>
          </w:tcPr>
          <w:p w14:paraId="213D72D9" w14:textId="77777777" w:rsidR="00AC4998" w:rsidRPr="00AC4998" w:rsidRDefault="00AC4998" w:rsidP="00AC4998">
            <w:pPr>
              <w:jc w:val="center"/>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7</w:t>
            </w:r>
          </w:p>
        </w:tc>
        <w:tc>
          <w:tcPr>
            <w:tcW w:w="4067" w:type="pct"/>
            <w:vAlign w:val="center"/>
          </w:tcPr>
          <w:p w14:paraId="4D6BC047" w14:textId="77777777" w:rsidR="00AC4998" w:rsidRPr="00AC4998" w:rsidRDefault="00AC4998" w:rsidP="00AC4998">
            <w:pPr>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limit 6 to yr="2017 -</w:t>
            </w:r>
            <w:proofErr w:type="spellStart"/>
            <w:r w:rsidRPr="00AC4998">
              <w:rPr>
                <w:rFonts w:ascii="Calibri" w:eastAsia="MS Mincho" w:hAnsi="Calibri" w:cs="Times New Roman"/>
                <w:bCs/>
                <w:sz w:val="24"/>
                <w:szCs w:val="24"/>
                <w:lang w:eastAsia="nb-NO"/>
              </w:rPr>
              <w:t>Current</w:t>
            </w:r>
            <w:proofErr w:type="spellEnd"/>
            <w:r w:rsidRPr="00AC4998">
              <w:rPr>
                <w:rFonts w:ascii="Calibri" w:eastAsia="MS Mincho" w:hAnsi="Calibri" w:cs="Times New Roman"/>
                <w:bCs/>
                <w:sz w:val="24"/>
                <w:szCs w:val="24"/>
                <w:lang w:eastAsia="nb-NO"/>
              </w:rPr>
              <w:t>"</w:t>
            </w:r>
          </w:p>
        </w:tc>
        <w:tc>
          <w:tcPr>
            <w:tcW w:w="623" w:type="pct"/>
            <w:vAlign w:val="center"/>
          </w:tcPr>
          <w:p w14:paraId="39BC4EA4" w14:textId="77777777" w:rsidR="00AC4998" w:rsidRPr="00AC4998" w:rsidRDefault="00AC4998" w:rsidP="00AC4998">
            <w:pPr>
              <w:jc w:val="right"/>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480</w:t>
            </w:r>
          </w:p>
        </w:tc>
      </w:tr>
    </w:tbl>
    <w:p w14:paraId="126F7041"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p w14:paraId="58321DCB"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s-ES" w:eastAsia="nb-NO"/>
        </w:rPr>
      </w:pPr>
      <w:proofErr w:type="spellStart"/>
      <w:r w:rsidRPr="00AC4998">
        <w:rPr>
          <w:rFonts w:ascii="Calibri" w:eastAsia="MS Mincho" w:hAnsi="Calibri" w:cs="Times New Roman"/>
          <w:b/>
          <w:bCs/>
          <w:sz w:val="24"/>
          <w:szCs w:val="24"/>
          <w:lang w:val="es-ES" w:eastAsia="nb-NO"/>
        </w:rPr>
        <w:t>Database</w:t>
      </w:r>
      <w:proofErr w:type="spellEnd"/>
      <w:r w:rsidRPr="00AC4998">
        <w:rPr>
          <w:rFonts w:ascii="Calibri" w:eastAsia="MS Mincho" w:hAnsi="Calibri" w:cs="Times New Roman"/>
          <w:b/>
          <w:bCs/>
          <w:sz w:val="24"/>
          <w:szCs w:val="24"/>
          <w:lang w:val="es-ES" w:eastAsia="nb-NO"/>
        </w:rPr>
        <w:t>:</w:t>
      </w:r>
      <w:r w:rsidRPr="00AC4998">
        <w:rPr>
          <w:rFonts w:ascii="Calibri" w:eastAsia="MS Mincho" w:hAnsi="Calibri" w:cs="Times New Roman"/>
          <w:b/>
          <w:bCs/>
          <w:sz w:val="24"/>
          <w:szCs w:val="24"/>
          <w:lang w:val="es-ES" w:eastAsia="nb-NO"/>
        </w:rPr>
        <w:tab/>
      </w:r>
      <w:r w:rsidRPr="00AC4998">
        <w:rPr>
          <w:rFonts w:ascii="Calibri" w:eastAsia="MS Mincho" w:hAnsi="Calibri" w:cs="Times New Roman"/>
          <w:bCs/>
          <w:sz w:val="24"/>
          <w:szCs w:val="24"/>
          <w:lang w:val="es-ES" w:eastAsia="nb-NO"/>
        </w:rPr>
        <w:t xml:space="preserve">Sociological </w:t>
      </w:r>
      <w:proofErr w:type="spellStart"/>
      <w:r w:rsidRPr="00AC4998">
        <w:rPr>
          <w:rFonts w:ascii="Calibri" w:eastAsia="MS Mincho" w:hAnsi="Calibri" w:cs="Times New Roman"/>
          <w:bCs/>
          <w:sz w:val="24"/>
          <w:szCs w:val="24"/>
          <w:lang w:val="es-ES" w:eastAsia="nb-NO"/>
        </w:rPr>
        <w:t>Abstracts</w:t>
      </w:r>
      <w:proofErr w:type="spellEnd"/>
      <w:r w:rsidRPr="00AC4998">
        <w:rPr>
          <w:rFonts w:ascii="Calibri" w:eastAsia="MS Mincho" w:hAnsi="Calibri" w:cs="Times New Roman"/>
          <w:bCs/>
          <w:sz w:val="24"/>
          <w:szCs w:val="24"/>
          <w:lang w:val="es-ES" w:eastAsia="nb-NO"/>
        </w:rPr>
        <w:t xml:space="preserve"> (</w:t>
      </w:r>
      <w:proofErr w:type="spellStart"/>
      <w:r w:rsidRPr="00AC4998">
        <w:rPr>
          <w:rFonts w:ascii="Calibri" w:eastAsia="MS Mincho" w:hAnsi="Calibri" w:cs="Times New Roman"/>
          <w:bCs/>
          <w:sz w:val="24"/>
          <w:szCs w:val="24"/>
          <w:lang w:val="es-ES" w:eastAsia="nb-NO"/>
        </w:rPr>
        <w:t>via</w:t>
      </w:r>
      <w:proofErr w:type="spellEnd"/>
      <w:r w:rsidRPr="00AC4998">
        <w:rPr>
          <w:rFonts w:ascii="Calibri" w:eastAsia="MS Mincho" w:hAnsi="Calibri" w:cs="Times New Roman"/>
          <w:bCs/>
          <w:sz w:val="24"/>
          <w:szCs w:val="24"/>
          <w:lang w:val="es-ES" w:eastAsia="nb-NO"/>
        </w:rPr>
        <w:t xml:space="preserve"> ProQuest)</w:t>
      </w:r>
    </w:p>
    <w:p w14:paraId="15ADC6B8"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16.06.22</w:t>
      </w:r>
    </w:p>
    <w:p w14:paraId="46AD4FBE"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87</w:t>
      </w:r>
    </w:p>
    <w:p w14:paraId="01D91022"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11383"/>
        <w:gridCol w:w="1744"/>
      </w:tblGrid>
      <w:tr w:rsidR="00AC4998" w:rsidRPr="00AC4998" w14:paraId="65869CD7" w14:textId="77777777" w:rsidTr="00AB63CB">
        <w:tc>
          <w:tcPr>
            <w:tcW w:w="310" w:type="pct"/>
            <w:vAlign w:val="center"/>
          </w:tcPr>
          <w:p w14:paraId="7F4C8F3C"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S1</w:t>
            </w:r>
          </w:p>
        </w:tc>
        <w:tc>
          <w:tcPr>
            <w:tcW w:w="4067" w:type="pct"/>
            <w:vAlign w:val="center"/>
          </w:tcPr>
          <w:p w14:paraId="371FFB6B"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Searched for: </w:t>
            </w:r>
            <w:proofErr w:type="gramStart"/>
            <w:r w:rsidRPr="00AC4998">
              <w:rPr>
                <w:rFonts w:ascii="Calibri" w:eastAsia="MS Mincho" w:hAnsi="Calibri" w:cs="Times New Roman"/>
                <w:bCs/>
                <w:sz w:val="24"/>
                <w:szCs w:val="24"/>
                <w:lang w:val="en-US" w:eastAsia="nb-NO"/>
              </w:rPr>
              <w:t>SU.EXACT</w:t>
            </w:r>
            <w:proofErr w:type="gramEnd"/>
            <w:r w:rsidRPr="00AC4998">
              <w:rPr>
                <w:rFonts w:ascii="Calibri" w:eastAsia="MS Mincho" w:hAnsi="Calibri" w:cs="Times New Roman"/>
                <w:bCs/>
                <w:sz w:val="24"/>
                <w:szCs w:val="24"/>
                <w:lang w:val="en-US" w:eastAsia="nb-NO"/>
              </w:rPr>
              <w:t>("Loneliness" or "Social Isolation")</w:t>
            </w:r>
          </w:p>
        </w:tc>
        <w:tc>
          <w:tcPr>
            <w:tcW w:w="623" w:type="pct"/>
            <w:vAlign w:val="center"/>
          </w:tcPr>
          <w:p w14:paraId="60FD03C6"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4700</w:t>
            </w:r>
          </w:p>
        </w:tc>
      </w:tr>
      <w:tr w:rsidR="00AC4998" w:rsidRPr="00AC4998" w14:paraId="261425A4" w14:textId="77777777" w:rsidTr="00AB63CB">
        <w:tc>
          <w:tcPr>
            <w:tcW w:w="310" w:type="pct"/>
            <w:vAlign w:val="center"/>
          </w:tcPr>
          <w:p w14:paraId="783BE31B"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S2</w:t>
            </w:r>
          </w:p>
        </w:tc>
        <w:tc>
          <w:tcPr>
            <w:tcW w:w="4067" w:type="pct"/>
            <w:vAlign w:val="center"/>
          </w:tcPr>
          <w:p w14:paraId="2C847E7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Searched for: </w:t>
            </w:r>
            <w:proofErr w:type="gramStart"/>
            <w:r w:rsidRPr="00AC4998">
              <w:rPr>
                <w:rFonts w:ascii="Calibri" w:eastAsia="MS Mincho" w:hAnsi="Calibri" w:cs="Times New Roman"/>
                <w:bCs/>
                <w:sz w:val="24"/>
                <w:szCs w:val="24"/>
                <w:lang w:val="en-US" w:eastAsia="nb-NO"/>
              </w:rPr>
              <w:t>AB,TI</w:t>
            </w:r>
            <w:proofErr w:type="gramEnd"/>
            <w:r w:rsidRPr="00AC4998">
              <w:rPr>
                <w:rFonts w:ascii="Calibri" w:eastAsia="MS Mincho" w:hAnsi="Calibri" w:cs="Times New Roman"/>
                <w:bCs/>
                <w:sz w:val="24"/>
                <w:szCs w:val="24"/>
                <w:lang w:val="en-US" w:eastAsia="nb-NO"/>
              </w:rPr>
              <w:t>(loneliness or lonely or (social* P/0 (exclusion or exclusions or excluded or isolation or isolated)))</w:t>
            </w:r>
          </w:p>
        </w:tc>
        <w:tc>
          <w:tcPr>
            <w:tcW w:w="623" w:type="pct"/>
            <w:vAlign w:val="center"/>
          </w:tcPr>
          <w:p w14:paraId="71F383CC"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13108</w:t>
            </w:r>
          </w:p>
        </w:tc>
      </w:tr>
      <w:tr w:rsidR="00AC4998" w:rsidRPr="00AC4998" w14:paraId="673E6013" w14:textId="77777777" w:rsidTr="00AB63CB">
        <w:tc>
          <w:tcPr>
            <w:tcW w:w="310" w:type="pct"/>
            <w:vAlign w:val="center"/>
          </w:tcPr>
          <w:p w14:paraId="6DF4DA38"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S3</w:t>
            </w:r>
          </w:p>
        </w:tc>
        <w:tc>
          <w:tcPr>
            <w:tcW w:w="4067" w:type="pct"/>
            <w:vAlign w:val="center"/>
          </w:tcPr>
          <w:p w14:paraId="656487C9"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Searched for: S1 or S2</w:t>
            </w:r>
          </w:p>
        </w:tc>
        <w:tc>
          <w:tcPr>
            <w:tcW w:w="623" w:type="pct"/>
            <w:vAlign w:val="center"/>
          </w:tcPr>
          <w:p w14:paraId="5CBA0428"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14142</w:t>
            </w:r>
          </w:p>
        </w:tc>
      </w:tr>
      <w:tr w:rsidR="00AC4998" w:rsidRPr="00AC4998" w14:paraId="6D88234D" w14:textId="77777777" w:rsidTr="00AB63CB">
        <w:tc>
          <w:tcPr>
            <w:tcW w:w="310" w:type="pct"/>
            <w:vAlign w:val="center"/>
          </w:tcPr>
          <w:p w14:paraId="5EF8A82B"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S4</w:t>
            </w:r>
          </w:p>
        </w:tc>
        <w:tc>
          <w:tcPr>
            <w:tcW w:w="4067" w:type="pct"/>
            <w:vAlign w:val="center"/>
          </w:tcPr>
          <w:p w14:paraId="04586FB6"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Searched for: </w:t>
            </w:r>
            <w:proofErr w:type="gramStart"/>
            <w:r w:rsidRPr="00AC4998">
              <w:rPr>
                <w:rFonts w:ascii="Calibri" w:eastAsia="MS Mincho" w:hAnsi="Calibri" w:cs="Times New Roman"/>
                <w:bCs/>
                <w:sz w:val="24"/>
                <w:szCs w:val="24"/>
                <w:lang w:val="en-US" w:eastAsia="nb-NO"/>
              </w:rPr>
              <w:t>SU.EXACT</w:t>
            </w:r>
            <w:proofErr w:type="gramEnd"/>
            <w:r w:rsidRPr="00AC4998">
              <w:rPr>
                <w:rFonts w:ascii="Calibri" w:eastAsia="MS Mincho" w:hAnsi="Calibri" w:cs="Times New Roman"/>
                <w:bCs/>
                <w:sz w:val="24"/>
                <w:szCs w:val="24"/>
                <w:lang w:val="en-US" w:eastAsia="nb-NO"/>
              </w:rPr>
              <w:t xml:space="preserve">("Technology Assessment") OR SU.EXACT("Literature Reviews") or AB,TI((systematic* N/1 review*) or </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 or (review and ((structured or database* or systematic*) N/1 search*)) or "integrative review*" or (evidence N/1 review*))</w:t>
            </w:r>
          </w:p>
        </w:tc>
        <w:tc>
          <w:tcPr>
            <w:tcW w:w="623" w:type="pct"/>
            <w:vAlign w:val="center"/>
          </w:tcPr>
          <w:p w14:paraId="4FC256C8"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14395</w:t>
            </w:r>
          </w:p>
        </w:tc>
      </w:tr>
      <w:tr w:rsidR="00AC4998" w:rsidRPr="00AC4998" w14:paraId="706672E3" w14:textId="77777777" w:rsidTr="00AB63CB">
        <w:tc>
          <w:tcPr>
            <w:tcW w:w="310" w:type="pct"/>
            <w:vAlign w:val="center"/>
          </w:tcPr>
          <w:p w14:paraId="1ABF295A"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S5</w:t>
            </w:r>
          </w:p>
        </w:tc>
        <w:tc>
          <w:tcPr>
            <w:tcW w:w="4067" w:type="pct"/>
            <w:vAlign w:val="center"/>
          </w:tcPr>
          <w:p w14:paraId="32A21639"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Searched for: S3 and S4</w:t>
            </w:r>
          </w:p>
        </w:tc>
        <w:tc>
          <w:tcPr>
            <w:tcW w:w="623" w:type="pct"/>
            <w:vAlign w:val="center"/>
          </w:tcPr>
          <w:p w14:paraId="0F3B48D9"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164</w:t>
            </w:r>
          </w:p>
        </w:tc>
      </w:tr>
      <w:tr w:rsidR="00AC4998" w:rsidRPr="00AC4998" w14:paraId="76662F7C" w14:textId="77777777" w:rsidTr="00AB63CB">
        <w:tc>
          <w:tcPr>
            <w:tcW w:w="310" w:type="pct"/>
            <w:vAlign w:val="center"/>
          </w:tcPr>
          <w:p w14:paraId="2552684D"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S6</w:t>
            </w:r>
          </w:p>
        </w:tc>
        <w:tc>
          <w:tcPr>
            <w:tcW w:w="4067" w:type="pct"/>
            <w:vAlign w:val="center"/>
          </w:tcPr>
          <w:p w14:paraId="657812EF"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Searched for: (S3 and S4) AND </w:t>
            </w:r>
            <w:proofErr w:type="gramStart"/>
            <w:r w:rsidRPr="00AC4998">
              <w:rPr>
                <w:rFonts w:ascii="Calibri" w:eastAsia="MS Mincho" w:hAnsi="Calibri" w:cs="Times New Roman"/>
                <w:bCs/>
                <w:sz w:val="24"/>
                <w:szCs w:val="24"/>
                <w:lang w:val="en-US" w:eastAsia="nb-NO"/>
              </w:rPr>
              <w:t>pd(</w:t>
            </w:r>
            <w:proofErr w:type="gramEnd"/>
            <w:r w:rsidRPr="00AC4998">
              <w:rPr>
                <w:rFonts w:ascii="Calibri" w:eastAsia="MS Mincho" w:hAnsi="Calibri" w:cs="Times New Roman"/>
                <w:bCs/>
                <w:sz w:val="24"/>
                <w:szCs w:val="24"/>
                <w:lang w:val="en-US" w:eastAsia="nb-NO"/>
              </w:rPr>
              <w:t>20170101-20220616)</w:t>
            </w:r>
          </w:p>
        </w:tc>
        <w:tc>
          <w:tcPr>
            <w:tcW w:w="623" w:type="pct"/>
            <w:vAlign w:val="center"/>
          </w:tcPr>
          <w:p w14:paraId="4A7B472C" w14:textId="77777777" w:rsidR="00AC4998" w:rsidRPr="00AC4998" w:rsidRDefault="00AC4998" w:rsidP="00AC4998">
            <w:pPr>
              <w:jc w:val="right"/>
              <w:rPr>
                <w:rFonts w:ascii="Calibri" w:eastAsia="MS Mincho" w:hAnsi="Calibri" w:cs="Times New Roman"/>
                <w:bCs/>
                <w:sz w:val="24"/>
                <w:szCs w:val="24"/>
                <w:lang w:eastAsia="nb-NO"/>
              </w:rPr>
            </w:pPr>
            <w:r w:rsidRPr="00AC4998">
              <w:rPr>
                <w:rFonts w:ascii="Calibri" w:eastAsia="MS Mincho" w:hAnsi="Calibri" w:cs="Times New Roman"/>
                <w:bCs/>
                <w:sz w:val="24"/>
                <w:szCs w:val="24"/>
                <w:lang w:val="en-US" w:eastAsia="nb-NO"/>
              </w:rPr>
              <w:t xml:space="preserve"> </w:t>
            </w:r>
            <w:r w:rsidRPr="00AC4998">
              <w:rPr>
                <w:rFonts w:ascii="Calibri" w:eastAsia="MS Mincho" w:hAnsi="Calibri" w:cs="Times New Roman"/>
                <w:bCs/>
                <w:sz w:val="24"/>
                <w:szCs w:val="24"/>
                <w:lang w:eastAsia="nb-NO"/>
              </w:rPr>
              <w:t>87</w:t>
            </w:r>
          </w:p>
        </w:tc>
      </w:tr>
    </w:tbl>
    <w:p w14:paraId="49389358" w14:textId="77777777" w:rsidR="00AC4998" w:rsidRPr="00AC4998" w:rsidRDefault="00AC4998" w:rsidP="00AC4998">
      <w:pPr>
        <w:spacing w:after="0" w:line="240" w:lineRule="auto"/>
        <w:rPr>
          <w:rFonts w:ascii="Calibri" w:eastAsia="MS Mincho" w:hAnsi="Calibri" w:cs="Times New Roman"/>
          <w:sz w:val="24"/>
          <w:szCs w:val="24"/>
          <w:lang w:val="en-US" w:eastAsia="nb-NO"/>
        </w:rPr>
      </w:pPr>
    </w:p>
    <w:p w14:paraId="1A797502"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proofErr w:type="spellStart"/>
      <w:r w:rsidRPr="00AC4998">
        <w:rPr>
          <w:rFonts w:ascii="Calibri" w:eastAsia="MS Mincho" w:hAnsi="Calibri" w:cs="Times New Roman"/>
          <w:sz w:val="24"/>
          <w:szCs w:val="24"/>
          <w:lang w:val="en-US" w:eastAsia="nb-NO"/>
        </w:rPr>
        <w:t>Cinahl</w:t>
      </w:r>
      <w:proofErr w:type="spellEnd"/>
      <w:r w:rsidRPr="00AC4998">
        <w:rPr>
          <w:rFonts w:ascii="Calibri" w:eastAsia="MS Mincho" w:hAnsi="Calibri" w:cs="Times New Roman"/>
          <w:sz w:val="24"/>
          <w:szCs w:val="24"/>
          <w:lang w:val="en-US" w:eastAsia="nb-NO"/>
        </w:rPr>
        <w:t xml:space="preserve"> (via </w:t>
      </w:r>
      <w:proofErr w:type="spellStart"/>
      <w:r w:rsidRPr="00AC4998">
        <w:rPr>
          <w:rFonts w:ascii="Calibri" w:eastAsia="MS Mincho" w:hAnsi="Calibri" w:cs="Times New Roman"/>
          <w:sz w:val="24"/>
          <w:szCs w:val="24"/>
          <w:lang w:val="en-US" w:eastAsia="nb-NO"/>
        </w:rPr>
        <w:t>Ebsco</w:t>
      </w:r>
      <w:proofErr w:type="spellEnd"/>
      <w:r w:rsidRPr="00AC4998">
        <w:rPr>
          <w:rFonts w:ascii="Calibri" w:eastAsia="MS Mincho" w:hAnsi="Calibri" w:cs="Times New Roman"/>
          <w:sz w:val="24"/>
          <w:szCs w:val="24"/>
          <w:lang w:val="en-US" w:eastAsia="nb-NO"/>
        </w:rPr>
        <w:t>)</w:t>
      </w:r>
    </w:p>
    <w:p w14:paraId="408A7FA1"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17.06.22</w:t>
      </w:r>
    </w:p>
    <w:p w14:paraId="1C4F1C48"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393</w:t>
      </w:r>
    </w:p>
    <w:p w14:paraId="21FCB300"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11383"/>
        <w:gridCol w:w="1744"/>
      </w:tblGrid>
      <w:tr w:rsidR="00AC4998" w:rsidRPr="00AC4998" w14:paraId="056F7712" w14:textId="77777777" w:rsidTr="00AB63CB">
        <w:tc>
          <w:tcPr>
            <w:tcW w:w="310" w:type="pct"/>
            <w:vAlign w:val="center"/>
            <w:hideMark/>
          </w:tcPr>
          <w:p w14:paraId="766BCD5B"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S8</w:t>
            </w:r>
          </w:p>
        </w:tc>
        <w:tc>
          <w:tcPr>
            <w:tcW w:w="4067" w:type="pct"/>
            <w:vAlign w:val="center"/>
            <w:hideMark/>
          </w:tcPr>
          <w:p w14:paraId="20B20B67"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S7 </w:t>
            </w:r>
          </w:p>
          <w:p w14:paraId="696C4542"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Limiters - Exclude MEDLINE records</w:t>
            </w:r>
          </w:p>
        </w:tc>
        <w:tc>
          <w:tcPr>
            <w:tcW w:w="623" w:type="pct"/>
            <w:vAlign w:val="center"/>
            <w:hideMark/>
          </w:tcPr>
          <w:p w14:paraId="79A9E2D1"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393</w:t>
            </w:r>
          </w:p>
        </w:tc>
      </w:tr>
      <w:tr w:rsidR="00AC4998" w:rsidRPr="00AC4998" w14:paraId="694C4B6A" w14:textId="77777777" w:rsidTr="00AB63CB">
        <w:tc>
          <w:tcPr>
            <w:tcW w:w="310" w:type="pct"/>
            <w:vAlign w:val="center"/>
            <w:hideMark/>
          </w:tcPr>
          <w:p w14:paraId="2037ACDB"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S7</w:t>
            </w:r>
          </w:p>
        </w:tc>
        <w:tc>
          <w:tcPr>
            <w:tcW w:w="4067" w:type="pct"/>
            <w:vAlign w:val="center"/>
            <w:hideMark/>
          </w:tcPr>
          <w:p w14:paraId="12EF13B2"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S6 </w:t>
            </w:r>
          </w:p>
          <w:p w14:paraId="78D347BC"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Limiters - Published Date: 20170101-20220631</w:t>
            </w:r>
          </w:p>
        </w:tc>
        <w:tc>
          <w:tcPr>
            <w:tcW w:w="623" w:type="pct"/>
            <w:vAlign w:val="center"/>
            <w:hideMark/>
          </w:tcPr>
          <w:p w14:paraId="5C7400B7"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512</w:t>
            </w:r>
          </w:p>
        </w:tc>
      </w:tr>
      <w:tr w:rsidR="00AC4998" w:rsidRPr="00AC4998" w14:paraId="2DDDEABC" w14:textId="77777777" w:rsidTr="00AB63CB">
        <w:tc>
          <w:tcPr>
            <w:tcW w:w="310" w:type="pct"/>
            <w:vAlign w:val="center"/>
            <w:hideMark/>
          </w:tcPr>
          <w:p w14:paraId="2EF600AB"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S6</w:t>
            </w:r>
          </w:p>
        </w:tc>
        <w:tc>
          <w:tcPr>
            <w:tcW w:w="4067" w:type="pct"/>
            <w:vAlign w:val="center"/>
            <w:hideMark/>
          </w:tcPr>
          <w:p w14:paraId="2E846DD3"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S4 or (S3 and S5)</w:t>
            </w:r>
          </w:p>
        </w:tc>
        <w:tc>
          <w:tcPr>
            <w:tcW w:w="623" w:type="pct"/>
            <w:vAlign w:val="center"/>
            <w:hideMark/>
          </w:tcPr>
          <w:p w14:paraId="2975F8FE"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842</w:t>
            </w:r>
          </w:p>
        </w:tc>
      </w:tr>
      <w:tr w:rsidR="00AC4998" w:rsidRPr="00AC4998" w14:paraId="5B87383F" w14:textId="77777777" w:rsidTr="00AB63CB">
        <w:tc>
          <w:tcPr>
            <w:tcW w:w="310" w:type="pct"/>
            <w:vAlign w:val="center"/>
            <w:hideMark/>
          </w:tcPr>
          <w:p w14:paraId="35830C8F"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lastRenderedPageBreak/>
              <w:t>S5</w:t>
            </w:r>
          </w:p>
        </w:tc>
        <w:tc>
          <w:tcPr>
            <w:tcW w:w="4067" w:type="pct"/>
            <w:vAlign w:val="center"/>
            <w:hideMark/>
          </w:tcPr>
          <w:p w14:paraId="7F8590C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(MH "Meta Analysis") OR (MH "Systematic Review") or TI ((systematic* N1 review*) or </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xml:space="preserve">* or "meta anal*" or (review and ((structured or database* or systematic*) N1 search*)) or "integrative review*" or (evidence N1 review*)) OR AB ((systematic* N1 review*) or </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 or (review and ((structured or database* or systematic*) N1 search*)) or "integrative review*" or (evidence N1 review*))</w:t>
            </w:r>
          </w:p>
        </w:tc>
        <w:tc>
          <w:tcPr>
            <w:tcW w:w="623" w:type="pct"/>
            <w:vAlign w:val="center"/>
            <w:hideMark/>
          </w:tcPr>
          <w:p w14:paraId="420F2EE7"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229,400</w:t>
            </w:r>
          </w:p>
        </w:tc>
      </w:tr>
      <w:tr w:rsidR="00AC4998" w:rsidRPr="00AC4998" w14:paraId="412ACA66" w14:textId="77777777" w:rsidTr="00AB63CB">
        <w:tc>
          <w:tcPr>
            <w:tcW w:w="310" w:type="pct"/>
            <w:vAlign w:val="center"/>
            <w:hideMark/>
          </w:tcPr>
          <w:p w14:paraId="6D85AB0A"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S4</w:t>
            </w:r>
          </w:p>
        </w:tc>
        <w:tc>
          <w:tcPr>
            <w:tcW w:w="4067" w:type="pct"/>
            <w:vAlign w:val="center"/>
            <w:hideMark/>
          </w:tcPr>
          <w:p w14:paraId="3BFF9CE3"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S3 </w:t>
            </w:r>
          </w:p>
          <w:p w14:paraId="58328CDA"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Limiters - Clinical Queries: Review - High Specificity</w:t>
            </w:r>
          </w:p>
        </w:tc>
        <w:tc>
          <w:tcPr>
            <w:tcW w:w="623" w:type="pct"/>
            <w:vAlign w:val="center"/>
            <w:hideMark/>
          </w:tcPr>
          <w:p w14:paraId="26525F9D"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476</w:t>
            </w:r>
          </w:p>
        </w:tc>
      </w:tr>
      <w:tr w:rsidR="00AC4998" w:rsidRPr="00AC4998" w14:paraId="34696F1E" w14:textId="77777777" w:rsidTr="00AB63CB">
        <w:tc>
          <w:tcPr>
            <w:tcW w:w="310" w:type="pct"/>
            <w:vAlign w:val="center"/>
            <w:hideMark/>
          </w:tcPr>
          <w:p w14:paraId="21A38605"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S3</w:t>
            </w:r>
          </w:p>
        </w:tc>
        <w:tc>
          <w:tcPr>
            <w:tcW w:w="4067" w:type="pct"/>
            <w:vAlign w:val="center"/>
            <w:hideMark/>
          </w:tcPr>
          <w:p w14:paraId="195934ED"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S1 OR S2</w:t>
            </w:r>
          </w:p>
        </w:tc>
        <w:tc>
          <w:tcPr>
            <w:tcW w:w="623" w:type="pct"/>
            <w:vAlign w:val="center"/>
            <w:hideMark/>
          </w:tcPr>
          <w:p w14:paraId="0E502A0A"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21,585</w:t>
            </w:r>
          </w:p>
        </w:tc>
      </w:tr>
      <w:tr w:rsidR="00AC4998" w:rsidRPr="00AC4998" w14:paraId="17C7E10A" w14:textId="77777777" w:rsidTr="00AB63CB">
        <w:tc>
          <w:tcPr>
            <w:tcW w:w="310" w:type="pct"/>
            <w:vAlign w:val="center"/>
            <w:hideMark/>
          </w:tcPr>
          <w:p w14:paraId="4BD88F30"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S2</w:t>
            </w:r>
          </w:p>
        </w:tc>
        <w:tc>
          <w:tcPr>
            <w:tcW w:w="4067" w:type="pct"/>
            <w:hideMark/>
          </w:tcPr>
          <w:p w14:paraId="4DFA149B" w14:textId="77777777" w:rsidR="00AC4998" w:rsidRPr="00AC4998" w:rsidRDefault="00AC4998" w:rsidP="00AC4998">
            <w:pPr>
              <w:rPr>
                <w:rFonts w:ascii="Calibri" w:eastAsia="MS Mincho" w:hAnsi="Calibri" w:cs="Times New Roman"/>
                <w:bCs/>
                <w:sz w:val="24"/>
                <w:szCs w:val="24"/>
                <w:lang w:val="en-US" w:eastAsia="nb-NO"/>
              </w:rPr>
            </w:pPr>
            <w:proofErr w:type="gramStart"/>
            <w:r w:rsidRPr="00AC4998">
              <w:rPr>
                <w:rFonts w:ascii="Calibri" w:eastAsia="MS Mincho" w:hAnsi="Calibri" w:cs="Times New Roman"/>
                <w:bCs/>
                <w:sz w:val="24"/>
                <w:szCs w:val="24"/>
                <w:lang w:val="en-US" w:eastAsia="nb-NO"/>
              </w:rPr>
              <w:t>TI(</w:t>
            </w:r>
            <w:proofErr w:type="gramEnd"/>
            <w:r w:rsidRPr="00AC4998">
              <w:rPr>
                <w:rFonts w:ascii="Calibri" w:eastAsia="MS Mincho" w:hAnsi="Calibri" w:cs="Times New Roman"/>
                <w:bCs/>
                <w:sz w:val="24"/>
                <w:szCs w:val="24"/>
                <w:lang w:val="en-US" w:eastAsia="nb-NO"/>
              </w:rPr>
              <w:t>loneliness or lonely or (social* W0 (exclusion# or excluded or isolation or isolated))) or AB(loneliness or lonely or (social* W0 (exclusion# or excluded or isolation or isolated)))</w:t>
            </w:r>
          </w:p>
        </w:tc>
        <w:tc>
          <w:tcPr>
            <w:tcW w:w="623" w:type="pct"/>
            <w:vAlign w:val="center"/>
            <w:hideMark/>
          </w:tcPr>
          <w:p w14:paraId="0DF554EE"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13,427</w:t>
            </w:r>
          </w:p>
        </w:tc>
      </w:tr>
      <w:tr w:rsidR="00AC4998" w:rsidRPr="00AC4998" w14:paraId="5CE13B35" w14:textId="77777777" w:rsidTr="00AB63CB">
        <w:tc>
          <w:tcPr>
            <w:tcW w:w="310" w:type="pct"/>
            <w:vAlign w:val="center"/>
            <w:hideMark/>
          </w:tcPr>
          <w:p w14:paraId="6A110769"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S1</w:t>
            </w:r>
          </w:p>
        </w:tc>
        <w:tc>
          <w:tcPr>
            <w:tcW w:w="4067" w:type="pct"/>
            <w:vAlign w:val="center"/>
            <w:hideMark/>
          </w:tcPr>
          <w:p w14:paraId="2A562BA0"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(MH "Loneliness") or (MH "Social Isolation")</w:t>
            </w:r>
          </w:p>
        </w:tc>
        <w:tc>
          <w:tcPr>
            <w:tcW w:w="623" w:type="pct"/>
            <w:vAlign w:val="center"/>
            <w:hideMark/>
          </w:tcPr>
          <w:p w14:paraId="46D462DB" w14:textId="77777777" w:rsidR="00AC4998" w:rsidRPr="00AC4998" w:rsidRDefault="00AC4998" w:rsidP="00AC4998">
            <w:pPr>
              <w:jc w:val="right"/>
              <w:rPr>
                <w:rFonts w:ascii="Helvetica" w:eastAsia="Times New Roman" w:hAnsi="Helvetica" w:cs="Helvetica"/>
                <w:color w:val="333333"/>
                <w:sz w:val="20"/>
                <w:szCs w:val="20"/>
                <w:lang w:eastAsia="nb-NO"/>
              </w:rPr>
            </w:pPr>
            <w:r w:rsidRPr="00AC4998">
              <w:rPr>
                <w:rFonts w:ascii="Helvetica" w:eastAsia="Times New Roman" w:hAnsi="Helvetica" w:cs="Helvetica"/>
                <w:color w:val="333333"/>
                <w:sz w:val="20"/>
                <w:szCs w:val="20"/>
                <w:bdr w:val="none" w:sz="0" w:space="0" w:color="auto" w:frame="1"/>
                <w:lang w:eastAsia="nb-NO"/>
              </w:rPr>
              <w:t>14,691</w:t>
            </w:r>
          </w:p>
        </w:tc>
      </w:tr>
    </w:tbl>
    <w:p w14:paraId="47A93D51"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p w14:paraId="42A216D4"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sz w:val="24"/>
          <w:szCs w:val="24"/>
          <w:lang w:val="en-US" w:eastAsia="nb-NO"/>
        </w:rPr>
        <w:t>Web of Science Core Collection: Science Citation Index Expanded (SCI-EXPANDED) --1987-present, Social Sciences Citation Index (SSCI) --1987-present, Arts &amp; Humanities Citation Index (A&amp;HCI) --1987-present, Emerging Sources Citation Index (ESCI) --2015-present</w:t>
      </w:r>
      <w:r w:rsidRPr="00AC4998">
        <w:rPr>
          <w:rFonts w:ascii="Calibri" w:eastAsia="MS Mincho" w:hAnsi="Calibri" w:cs="Times New Roman"/>
          <w:sz w:val="24"/>
          <w:szCs w:val="24"/>
          <w:lang w:val="en-US" w:eastAsia="nb-NO"/>
        </w:rPr>
        <w:tab/>
      </w:r>
    </w:p>
    <w:p w14:paraId="5F52AB04"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17.06.22</w:t>
      </w:r>
    </w:p>
    <w:p w14:paraId="017796CB"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461</w:t>
      </w:r>
    </w:p>
    <w:p w14:paraId="63E09128"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9631"/>
        <w:gridCol w:w="1752"/>
        <w:gridCol w:w="1744"/>
      </w:tblGrid>
      <w:tr w:rsidR="00AC4998" w:rsidRPr="00AC4998" w14:paraId="0DCD39F0" w14:textId="77777777" w:rsidTr="00AC4998">
        <w:tc>
          <w:tcPr>
            <w:tcW w:w="310" w:type="pct"/>
            <w:vAlign w:val="center"/>
          </w:tcPr>
          <w:p w14:paraId="392D9A34"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w:t>
            </w:r>
          </w:p>
        </w:tc>
        <w:tc>
          <w:tcPr>
            <w:tcW w:w="3441" w:type="pct"/>
            <w:vAlign w:val="center"/>
          </w:tcPr>
          <w:p w14:paraId="258186B2"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 and PY=2017-2022</w:t>
            </w:r>
          </w:p>
        </w:tc>
        <w:tc>
          <w:tcPr>
            <w:tcW w:w="626" w:type="pct"/>
            <w:vAlign w:val="center"/>
          </w:tcPr>
          <w:p w14:paraId="75193147"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62847018"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461</w:t>
            </w:r>
          </w:p>
        </w:tc>
      </w:tr>
      <w:tr w:rsidR="00AC4998" w:rsidRPr="00AC4998" w14:paraId="52798233" w14:textId="77777777" w:rsidTr="00AC4998">
        <w:tc>
          <w:tcPr>
            <w:tcW w:w="310" w:type="pct"/>
            <w:vAlign w:val="center"/>
          </w:tcPr>
          <w:p w14:paraId="15347146"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w:t>
            </w:r>
          </w:p>
        </w:tc>
        <w:tc>
          <w:tcPr>
            <w:tcW w:w="3441" w:type="pct"/>
            <w:vAlign w:val="center"/>
          </w:tcPr>
          <w:p w14:paraId="17EA500A"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 AND #2</w:t>
            </w:r>
          </w:p>
        </w:tc>
        <w:tc>
          <w:tcPr>
            <w:tcW w:w="626" w:type="pct"/>
            <w:vAlign w:val="center"/>
          </w:tcPr>
          <w:p w14:paraId="130D5FA9"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031B8993"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579</w:t>
            </w:r>
          </w:p>
        </w:tc>
      </w:tr>
      <w:tr w:rsidR="00AC4998" w:rsidRPr="00AC4998" w14:paraId="369A9C66" w14:textId="77777777" w:rsidTr="00AC4998">
        <w:tc>
          <w:tcPr>
            <w:tcW w:w="310" w:type="pct"/>
            <w:vAlign w:val="center"/>
          </w:tcPr>
          <w:p w14:paraId="1A84C868"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w:t>
            </w:r>
          </w:p>
        </w:tc>
        <w:tc>
          <w:tcPr>
            <w:tcW w:w="3441" w:type="pct"/>
            <w:vAlign w:val="center"/>
          </w:tcPr>
          <w:p w14:paraId="7308FB25"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TS</w:t>
            </w:r>
            <w:proofErr w:type="gramStart"/>
            <w:r w:rsidRPr="00AC4998">
              <w:rPr>
                <w:rFonts w:ascii="Calibri" w:eastAsia="MS Mincho" w:hAnsi="Calibri" w:cs="Times New Roman"/>
                <w:bCs/>
                <w:sz w:val="24"/>
                <w:szCs w:val="24"/>
                <w:lang w:val="en-US" w:eastAsia="nb-NO"/>
              </w:rPr>
              <w:t>=(</w:t>
            </w:r>
            <w:proofErr w:type="gramEnd"/>
            <w:r w:rsidRPr="00AC4998">
              <w:rPr>
                <w:rFonts w:ascii="Calibri" w:eastAsia="MS Mincho" w:hAnsi="Calibri" w:cs="Times New Roman"/>
                <w:bCs/>
                <w:sz w:val="24"/>
                <w:szCs w:val="24"/>
                <w:lang w:val="en-US" w:eastAsia="nb-NO"/>
              </w:rPr>
              <w:t>("systematic*" NEAR/1 "review*") or ("review" and (("structured" or "database*" or "systematic*") NEAR/1 "search*")) or "integrative review*" or ("evidence" NEAR/1 "review*")) OR TI=("</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 OR AB=("</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w:t>
            </w:r>
          </w:p>
        </w:tc>
        <w:tc>
          <w:tcPr>
            <w:tcW w:w="626" w:type="pct"/>
            <w:vAlign w:val="center"/>
          </w:tcPr>
          <w:p w14:paraId="3A97B194"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68844D69"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491,731</w:t>
            </w:r>
          </w:p>
        </w:tc>
      </w:tr>
      <w:tr w:rsidR="00AC4998" w:rsidRPr="00AC4998" w14:paraId="363C2C8E" w14:textId="77777777" w:rsidTr="00AC4998">
        <w:tc>
          <w:tcPr>
            <w:tcW w:w="310" w:type="pct"/>
            <w:vAlign w:val="center"/>
          </w:tcPr>
          <w:p w14:paraId="646EB411"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w:t>
            </w:r>
          </w:p>
        </w:tc>
        <w:tc>
          <w:tcPr>
            <w:tcW w:w="3441" w:type="pct"/>
            <w:vAlign w:val="center"/>
          </w:tcPr>
          <w:p w14:paraId="05FEE72A"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TS= (loneliness or lonely or (social* W0 (exclusion$ or excluded </w:t>
            </w:r>
            <w:proofErr w:type="gramStart"/>
            <w:r w:rsidRPr="00AC4998">
              <w:rPr>
                <w:rFonts w:ascii="Calibri" w:eastAsia="MS Mincho" w:hAnsi="Calibri" w:cs="Times New Roman"/>
                <w:bCs/>
                <w:sz w:val="24"/>
                <w:szCs w:val="24"/>
                <w:lang w:val="en-US" w:eastAsia="nb-NO"/>
              </w:rPr>
              <w:t>or  isolation</w:t>
            </w:r>
            <w:proofErr w:type="gramEnd"/>
            <w:r w:rsidRPr="00AC4998">
              <w:rPr>
                <w:rFonts w:ascii="Calibri" w:eastAsia="MS Mincho" w:hAnsi="Calibri" w:cs="Times New Roman"/>
                <w:bCs/>
                <w:sz w:val="24"/>
                <w:szCs w:val="24"/>
                <w:lang w:val="en-US" w:eastAsia="nb-NO"/>
              </w:rPr>
              <w:t xml:space="preserve"> or isolated)))</w:t>
            </w:r>
          </w:p>
        </w:tc>
        <w:tc>
          <w:tcPr>
            <w:tcW w:w="626" w:type="pct"/>
            <w:vAlign w:val="center"/>
          </w:tcPr>
          <w:p w14:paraId="1EF6FAD2"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0401057D"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19,902</w:t>
            </w:r>
          </w:p>
        </w:tc>
      </w:tr>
    </w:tbl>
    <w:p w14:paraId="3D861A81"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ab/>
      </w:r>
    </w:p>
    <w:p w14:paraId="5CB39550" w14:textId="77777777" w:rsidR="00AC4998" w:rsidRPr="00AC4998" w:rsidRDefault="00AC4998" w:rsidP="00AC4998">
      <w:pPr>
        <w:spacing w:after="0" w:line="360" w:lineRule="atLeast"/>
        <w:ind w:left="1410" w:hanging="1410"/>
        <w:rPr>
          <w:rFonts w:ascii="Calibri" w:eastAsia="MS Mincho" w:hAnsi="Calibri" w:cs="Times New Roman"/>
          <w:sz w:val="24"/>
          <w:szCs w:val="24"/>
          <w:lang w:val="en-GB"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sz w:val="24"/>
          <w:szCs w:val="24"/>
          <w:lang w:val="en-GB" w:eastAsia="nb-NO"/>
        </w:rPr>
        <w:t>Cochrane Database of Systematic Reviews</w:t>
      </w:r>
    </w:p>
    <w:p w14:paraId="7073FEB8" w14:textId="77777777" w:rsidR="00AC4998" w:rsidRPr="00AC4998" w:rsidRDefault="00AC4998" w:rsidP="00AC4998">
      <w:pPr>
        <w:spacing w:after="0" w:line="360" w:lineRule="atLeast"/>
        <w:ind w:left="2118" w:firstLine="6"/>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Issue 6 of 12, June 2022</w:t>
      </w:r>
    </w:p>
    <w:p w14:paraId="2CFFBED3"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t>17.06.22</w:t>
      </w:r>
    </w:p>
    <w:p w14:paraId="6A48605E"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b/>
          <w:sz w:val="24"/>
          <w:szCs w:val="24"/>
          <w:lang w:val="en-US" w:eastAsia="nb-NO"/>
        </w:rPr>
        <w:tab/>
      </w:r>
      <w:r w:rsidRPr="00AC4998">
        <w:rPr>
          <w:rFonts w:ascii="Calibri" w:eastAsia="MS Mincho" w:hAnsi="Calibri" w:cs="Times New Roman"/>
          <w:sz w:val="24"/>
          <w:szCs w:val="24"/>
          <w:lang w:val="en-US" w:eastAsia="nb-NO"/>
        </w:rPr>
        <w:t>11 (10 reviews, 1 protocol)</w:t>
      </w:r>
    </w:p>
    <w:p w14:paraId="75A5ED6E"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8"/>
        <w:gridCol w:w="11822"/>
        <w:gridCol w:w="1304"/>
      </w:tblGrid>
      <w:tr w:rsidR="00AC4998" w:rsidRPr="00AC4998" w14:paraId="34B5D107" w14:textId="77777777" w:rsidTr="00AC4998">
        <w:tc>
          <w:tcPr>
            <w:tcW w:w="310" w:type="pct"/>
            <w:vAlign w:val="center"/>
          </w:tcPr>
          <w:p w14:paraId="79929BC1"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lastRenderedPageBreak/>
              <w:t>#1</w:t>
            </w:r>
          </w:p>
        </w:tc>
        <w:tc>
          <w:tcPr>
            <w:tcW w:w="4224" w:type="pct"/>
            <w:vAlign w:val="center"/>
          </w:tcPr>
          <w:p w14:paraId="086E32A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w:t>
            </w:r>
            <w:proofErr w:type="spellStart"/>
            <w:r w:rsidRPr="00AC4998">
              <w:rPr>
                <w:rFonts w:ascii="Calibri" w:eastAsia="MS Mincho" w:hAnsi="Calibri" w:cs="Times New Roman"/>
                <w:bCs/>
                <w:sz w:val="24"/>
                <w:szCs w:val="24"/>
                <w:lang w:val="en-US" w:eastAsia="nb-NO"/>
              </w:rPr>
              <w:t>mh</w:t>
            </w:r>
            <w:proofErr w:type="spellEnd"/>
            <w:r w:rsidRPr="00AC4998">
              <w:rPr>
                <w:rFonts w:ascii="Calibri" w:eastAsia="MS Mincho" w:hAnsi="Calibri" w:cs="Times New Roman"/>
                <w:bCs/>
                <w:sz w:val="24"/>
                <w:szCs w:val="24"/>
                <w:lang w:val="en-US" w:eastAsia="nb-NO"/>
              </w:rPr>
              <w:t xml:space="preserve"> ^Loneliness]</w:t>
            </w:r>
          </w:p>
        </w:tc>
        <w:tc>
          <w:tcPr>
            <w:tcW w:w="466" w:type="pct"/>
            <w:vAlign w:val="center"/>
          </w:tcPr>
          <w:p w14:paraId="0698F32E"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152</w:t>
            </w:r>
          </w:p>
        </w:tc>
      </w:tr>
      <w:tr w:rsidR="00AC4998" w:rsidRPr="00AC4998" w14:paraId="6EDCD425" w14:textId="77777777" w:rsidTr="00AC4998">
        <w:tc>
          <w:tcPr>
            <w:tcW w:w="310" w:type="pct"/>
            <w:vAlign w:val="center"/>
          </w:tcPr>
          <w:p w14:paraId="3E20BE8D"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w:t>
            </w:r>
          </w:p>
        </w:tc>
        <w:tc>
          <w:tcPr>
            <w:tcW w:w="4224" w:type="pct"/>
            <w:vAlign w:val="center"/>
          </w:tcPr>
          <w:p w14:paraId="093B0C3B"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(loneliness or lonely or (social* NEXT (exclusion? or excluded or isolation or isolated))</w:t>
            </w:r>
            <w:proofErr w:type="gramStart"/>
            <w:r w:rsidRPr="00AC4998">
              <w:rPr>
                <w:rFonts w:ascii="Calibri" w:eastAsia="MS Mincho" w:hAnsi="Calibri" w:cs="Times New Roman"/>
                <w:bCs/>
                <w:sz w:val="24"/>
                <w:szCs w:val="24"/>
                <w:lang w:val="en-US" w:eastAsia="nb-NO"/>
              </w:rPr>
              <w:t>):</w:t>
            </w:r>
            <w:proofErr w:type="spellStart"/>
            <w:r w:rsidRPr="00AC4998">
              <w:rPr>
                <w:rFonts w:ascii="Calibri" w:eastAsia="MS Mincho" w:hAnsi="Calibri" w:cs="Times New Roman"/>
                <w:bCs/>
                <w:sz w:val="24"/>
                <w:szCs w:val="24"/>
                <w:lang w:val="en-US" w:eastAsia="nb-NO"/>
              </w:rPr>
              <w:t>ti</w:t>
            </w:r>
            <w:proofErr w:type="gramEnd"/>
            <w:r w:rsidRPr="00AC4998">
              <w:rPr>
                <w:rFonts w:ascii="Calibri" w:eastAsia="MS Mincho" w:hAnsi="Calibri" w:cs="Times New Roman"/>
                <w:bCs/>
                <w:sz w:val="24"/>
                <w:szCs w:val="24"/>
                <w:lang w:val="en-US" w:eastAsia="nb-NO"/>
              </w:rPr>
              <w:t>,ab</w:t>
            </w:r>
            <w:proofErr w:type="spellEnd"/>
          </w:p>
        </w:tc>
        <w:tc>
          <w:tcPr>
            <w:tcW w:w="466" w:type="pct"/>
            <w:vAlign w:val="center"/>
          </w:tcPr>
          <w:p w14:paraId="3950E137"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1698</w:t>
            </w:r>
          </w:p>
        </w:tc>
      </w:tr>
      <w:tr w:rsidR="00AC4998" w:rsidRPr="00AC4998" w14:paraId="621D63B6" w14:textId="77777777" w:rsidTr="00AC4998">
        <w:tc>
          <w:tcPr>
            <w:tcW w:w="310" w:type="pct"/>
            <w:vAlign w:val="center"/>
          </w:tcPr>
          <w:p w14:paraId="28C36F20"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w:t>
            </w:r>
          </w:p>
        </w:tc>
        <w:tc>
          <w:tcPr>
            <w:tcW w:w="4224" w:type="pct"/>
            <w:vAlign w:val="center"/>
          </w:tcPr>
          <w:p w14:paraId="6C8AF6D0"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 or #2</w:t>
            </w:r>
          </w:p>
        </w:tc>
        <w:tc>
          <w:tcPr>
            <w:tcW w:w="466" w:type="pct"/>
            <w:vAlign w:val="center"/>
          </w:tcPr>
          <w:p w14:paraId="2A2B81C0"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1711</w:t>
            </w:r>
          </w:p>
        </w:tc>
      </w:tr>
      <w:tr w:rsidR="00AC4998" w:rsidRPr="00AC4998" w14:paraId="05507879" w14:textId="77777777" w:rsidTr="00AC4998">
        <w:tc>
          <w:tcPr>
            <w:tcW w:w="310" w:type="pct"/>
            <w:vAlign w:val="center"/>
          </w:tcPr>
          <w:p w14:paraId="1C872977"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w:t>
            </w:r>
          </w:p>
        </w:tc>
        <w:tc>
          <w:tcPr>
            <w:tcW w:w="4224" w:type="pct"/>
            <w:vAlign w:val="center"/>
          </w:tcPr>
          <w:p w14:paraId="084E86BC"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 in Cochrane Reviews and Cochrane Protocols</w:t>
            </w:r>
          </w:p>
        </w:tc>
        <w:tc>
          <w:tcPr>
            <w:tcW w:w="466" w:type="pct"/>
            <w:vAlign w:val="center"/>
          </w:tcPr>
          <w:p w14:paraId="47939F3B"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28</w:t>
            </w:r>
          </w:p>
        </w:tc>
      </w:tr>
      <w:tr w:rsidR="00AC4998" w:rsidRPr="00AC4998" w14:paraId="04BD6262" w14:textId="77777777" w:rsidTr="00AC4998">
        <w:tc>
          <w:tcPr>
            <w:tcW w:w="310" w:type="pct"/>
            <w:vAlign w:val="center"/>
          </w:tcPr>
          <w:p w14:paraId="7B2A6BDB"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#5</w:t>
            </w:r>
          </w:p>
        </w:tc>
        <w:tc>
          <w:tcPr>
            <w:tcW w:w="4224" w:type="pct"/>
            <w:vAlign w:val="center"/>
          </w:tcPr>
          <w:p w14:paraId="2578AFB7"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 with Cochrane Library publication date Between Jan 2017 and Jun 2022, in Cochrane Reviews, Cochrane Protocols</w:t>
            </w:r>
          </w:p>
        </w:tc>
        <w:tc>
          <w:tcPr>
            <w:tcW w:w="466" w:type="pct"/>
            <w:vAlign w:val="center"/>
          </w:tcPr>
          <w:p w14:paraId="21F9BC66"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11</w:t>
            </w:r>
          </w:p>
        </w:tc>
      </w:tr>
    </w:tbl>
    <w:p w14:paraId="70740E75" w14:textId="77777777" w:rsidR="00AC4998" w:rsidRPr="00AC4998" w:rsidRDefault="00AC4998" w:rsidP="00AC4998">
      <w:pPr>
        <w:spacing w:after="0" w:line="240" w:lineRule="auto"/>
        <w:rPr>
          <w:rFonts w:ascii="Calibri" w:eastAsia="MS Mincho" w:hAnsi="Calibri" w:cs="Times New Roman"/>
          <w:b/>
          <w:sz w:val="24"/>
          <w:szCs w:val="24"/>
          <w:lang w:val="en-US" w:eastAsia="nb-NO"/>
        </w:rPr>
      </w:pPr>
    </w:p>
    <w:p w14:paraId="2F5B9BEF" w14:textId="77777777" w:rsidR="00AC4998" w:rsidRPr="00AC4998" w:rsidRDefault="00AC4998" w:rsidP="00AC4998">
      <w:pPr>
        <w:spacing w:after="0" w:line="240" w:lineRule="auto"/>
        <w:rPr>
          <w:rFonts w:ascii="Calibri" w:eastAsia="MS Mincho" w:hAnsi="Calibri" w:cs="Times New Roman"/>
          <w:b/>
          <w:sz w:val="24"/>
          <w:szCs w:val="24"/>
          <w:lang w:val="en-US" w:eastAsia="nb-NO"/>
        </w:rPr>
      </w:pPr>
    </w:p>
    <w:p w14:paraId="6879FC5C"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p w14:paraId="2AD33BC7"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proofErr w:type="spellStart"/>
      <w:r w:rsidRPr="00AC4998">
        <w:rPr>
          <w:rFonts w:ascii="Calibri" w:eastAsia="MS Mincho" w:hAnsi="Calibri" w:cs="Times New Roman"/>
          <w:sz w:val="24"/>
          <w:szCs w:val="24"/>
          <w:lang w:val="en-US" w:eastAsia="nb-NO"/>
        </w:rPr>
        <w:t>Epistemonikos</w:t>
      </w:r>
      <w:proofErr w:type="spellEnd"/>
    </w:p>
    <w:p w14:paraId="04A8F96B" w14:textId="77777777" w:rsidR="00AC4998" w:rsidRPr="00AC4998" w:rsidRDefault="00AC4998" w:rsidP="00AC4998">
      <w:pPr>
        <w:spacing w:after="0" w:line="240" w:lineRule="auto"/>
        <w:rPr>
          <w:rFonts w:ascii="Calibri" w:eastAsia="MS Mincho" w:hAnsi="Calibri" w:cs="Times New Roman"/>
          <w:sz w:val="24"/>
          <w:szCs w:val="24"/>
          <w:lang w:val="nn-NO"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t>17.06.22</w:t>
      </w:r>
    </w:p>
    <w:p w14:paraId="61753338" w14:textId="77777777" w:rsidR="00AC4998" w:rsidRPr="00AC4998" w:rsidRDefault="00AC4998" w:rsidP="00AC4998">
      <w:pPr>
        <w:spacing w:after="0" w:line="240" w:lineRule="auto"/>
        <w:rPr>
          <w:rFonts w:ascii="Calibri" w:eastAsia="MS Mincho" w:hAnsi="Calibri" w:cs="Times New Roman"/>
          <w:sz w:val="24"/>
          <w:szCs w:val="24"/>
          <w:lang w:val="nn-NO" w:eastAsia="nb-NO"/>
        </w:rPr>
      </w:pPr>
      <w:proofErr w:type="spellStart"/>
      <w:r w:rsidRPr="00AC4998">
        <w:rPr>
          <w:rFonts w:ascii="Calibri" w:eastAsia="MS Mincho" w:hAnsi="Calibri" w:cs="Times New Roman"/>
          <w:b/>
          <w:bCs/>
          <w:sz w:val="24"/>
          <w:szCs w:val="24"/>
          <w:lang w:val="nn-NO" w:eastAsia="nb-NO"/>
        </w:rPr>
        <w:t>Number</w:t>
      </w:r>
      <w:proofErr w:type="spellEnd"/>
      <w:r w:rsidRPr="00AC4998">
        <w:rPr>
          <w:rFonts w:ascii="Calibri" w:eastAsia="MS Mincho" w:hAnsi="Calibri" w:cs="Times New Roman"/>
          <w:b/>
          <w:bCs/>
          <w:sz w:val="24"/>
          <w:szCs w:val="24"/>
          <w:lang w:val="nn-NO" w:eastAsia="nb-NO"/>
        </w:rPr>
        <w:t xml:space="preserve"> </w:t>
      </w:r>
      <w:proofErr w:type="spellStart"/>
      <w:r w:rsidRPr="00AC4998">
        <w:rPr>
          <w:rFonts w:ascii="Calibri" w:eastAsia="MS Mincho" w:hAnsi="Calibri" w:cs="Times New Roman"/>
          <w:b/>
          <w:bCs/>
          <w:sz w:val="24"/>
          <w:szCs w:val="24"/>
          <w:lang w:val="nn-NO" w:eastAsia="nb-NO"/>
        </w:rPr>
        <w:t>of</w:t>
      </w:r>
      <w:proofErr w:type="spellEnd"/>
      <w:r w:rsidRPr="00AC4998">
        <w:rPr>
          <w:rFonts w:ascii="Calibri" w:eastAsia="MS Mincho" w:hAnsi="Calibri" w:cs="Times New Roman"/>
          <w:b/>
          <w:bCs/>
          <w:sz w:val="24"/>
          <w:szCs w:val="24"/>
          <w:lang w:val="nn-NO" w:eastAsia="nb-NO"/>
        </w:rPr>
        <w:t xml:space="preserve"> hits</w:t>
      </w:r>
      <w:r w:rsidRPr="00AC4998">
        <w:rPr>
          <w:rFonts w:ascii="Calibri" w:eastAsia="MS Mincho" w:hAnsi="Calibri" w:cs="Times New Roman"/>
          <w:b/>
          <w:sz w:val="24"/>
          <w:szCs w:val="24"/>
          <w:lang w:val="nn-NO" w:eastAsia="nb-NO"/>
        </w:rPr>
        <w:t>:</w:t>
      </w:r>
      <w:r w:rsidRPr="00AC4998">
        <w:rPr>
          <w:rFonts w:ascii="Calibri" w:eastAsia="MS Mincho" w:hAnsi="Calibri" w:cs="Times New Roman"/>
          <w:sz w:val="24"/>
          <w:szCs w:val="24"/>
          <w:lang w:val="nn-NO" w:eastAsia="nb-NO"/>
        </w:rPr>
        <w:t xml:space="preserve"> </w:t>
      </w:r>
      <w:r w:rsidRPr="00AC4998">
        <w:rPr>
          <w:rFonts w:ascii="Calibri" w:eastAsia="MS Mincho" w:hAnsi="Calibri" w:cs="Times New Roman"/>
          <w:sz w:val="24"/>
          <w:szCs w:val="24"/>
          <w:lang w:val="nn-NO" w:eastAsia="nb-NO"/>
        </w:rPr>
        <w:tab/>
        <w:t>697</w:t>
      </w:r>
    </w:p>
    <w:p w14:paraId="683AD1C5" w14:textId="77777777" w:rsidR="00AC4998" w:rsidRPr="00AC4998" w:rsidRDefault="00AC4998" w:rsidP="00AC4998">
      <w:pPr>
        <w:spacing w:after="0" w:line="240" w:lineRule="auto"/>
        <w:ind w:left="1416" w:firstLine="708"/>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Publication type: Broad Synthesis: 118</w:t>
      </w:r>
    </w:p>
    <w:p w14:paraId="338E5805" w14:textId="77777777" w:rsidR="00AC4998" w:rsidRPr="00AC4998" w:rsidRDefault="00AC4998" w:rsidP="00AC4998">
      <w:pPr>
        <w:spacing w:after="0" w:line="240" w:lineRule="auto"/>
        <w:ind w:left="1416" w:firstLine="708"/>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Publication type: Structured Summary: 0</w:t>
      </w:r>
    </w:p>
    <w:p w14:paraId="76D38F68"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t>Publication type: Systematic Review: 579</w:t>
      </w:r>
    </w:p>
    <w:p w14:paraId="2D316F96"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r w:rsidRPr="00AC4998">
        <w:rPr>
          <w:rFonts w:ascii="Calibri" w:eastAsia="MS Mincho" w:hAnsi="Calibri" w:cs="Times New Roman"/>
          <w:b/>
          <w:bCs/>
          <w:sz w:val="24"/>
          <w:szCs w:val="24"/>
          <w:lang w:val="en-US" w:eastAsia="nb-NO"/>
        </w:rPr>
        <w:t>Note: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sz w:val="24"/>
          <w:szCs w:val="24"/>
          <w:lang w:val="en-US" w:eastAsia="nb-NO"/>
        </w:rPr>
        <w:t>Simplified search strategy due to the limited search functionality</w:t>
      </w:r>
    </w:p>
    <w:p w14:paraId="5C92890F"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p>
    <w:p w14:paraId="7CA0EDCC"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Title/Abstract: (loneliness or lonely or "social exclusion" or "social exclusions" or "socially excluded" or "social isolation" or "socially isolated")</w:t>
      </w:r>
    </w:p>
    <w:p w14:paraId="44CF93C9" w14:textId="77777777" w:rsidR="00AC4998" w:rsidRPr="00AC4998" w:rsidRDefault="00AC4998" w:rsidP="00AC4998">
      <w:pPr>
        <w:spacing w:after="0" w:line="240" w:lineRule="auto"/>
        <w:rPr>
          <w:rFonts w:ascii="Times New Roman" w:eastAsia="Times New Roman" w:hAnsi="Times New Roman" w:cs="Times New Roman"/>
          <w:sz w:val="24"/>
          <w:szCs w:val="24"/>
          <w:lang w:val="en-US" w:eastAsia="nb-NO"/>
        </w:rPr>
      </w:pPr>
      <w:r w:rsidRPr="00AC4998">
        <w:rPr>
          <w:rFonts w:ascii="Calibri" w:eastAsia="MS Mincho" w:hAnsi="Calibri" w:cs="Times New Roman"/>
          <w:bCs/>
          <w:sz w:val="24"/>
          <w:szCs w:val="24"/>
          <w:lang w:val="en-US" w:eastAsia="nb-NO"/>
        </w:rPr>
        <w:t>Year: 2017-2022</w:t>
      </w:r>
    </w:p>
    <w:p w14:paraId="20240FDC" w14:textId="77777777" w:rsidR="00AC4998" w:rsidRDefault="00AC4998" w:rsidP="00455B00">
      <w:pPr>
        <w:rPr>
          <w:rFonts w:asciiTheme="majorBidi" w:hAnsiTheme="majorBidi" w:cstheme="majorBidi"/>
          <w:b/>
          <w:bCs/>
          <w:lang w:val="en-US"/>
        </w:rPr>
      </w:pPr>
    </w:p>
    <w:p w14:paraId="4A647DC5" w14:textId="77777777" w:rsidR="00AC4998" w:rsidRDefault="00AC4998" w:rsidP="00455B00">
      <w:pPr>
        <w:rPr>
          <w:rFonts w:asciiTheme="majorBidi" w:hAnsiTheme="majorBidi" w:cstheme="majorBidi"/>
          <w:b/>
          <w:bCs/>
          <w:lang w:val="en-US"/>
        </w:rPr>
      </w:pPr>
    </w:p>
    <w:p w14:paraId="2C8AAA3C" w14:textId="77777777" w:rsidR="00AC4998" w:rsidRPr="00AC4998" w:rsidRDefault="00AC4998" w:rsidP="00AC4998">
      <w:pPr>
        <w:spacing w:after="0" w:line="240" w:lineRule="auto"/>
        <w:contextualSpacing/>
        <w:rPr>
          <w:rFonts w:asciiTheme="majorHAnsi" w:eastAsiaTheme="majorEastAsia" w:hAnsiTheme="majorHAnsi" w:cstheme="majorBidi"/>
          <w:spacing w:val="-10"/>
          <w:kern w:val="28"/>
          <w:sz w:val="56"/>
          <w:szCs w:val="56"/>
          <w:lang w:val="en-US"/>
        </w:rPr>
      </w:pPr>
      <w:r w:rsidRPr="00AC4998">
        <w:rPr>
          <w:rFonts w:asciiTheme="majorHAnsi" w:eastAsiaTheme="majorEastAsia" w:hAnsiTheme="majorHAnsi" w:cstheme="majorBidi"/>
          <w:spacing w:val="-10"/>
          <w:kern w:val="28"/>
          <w:sz w:val="56"/>
          <w:szCs w:val="56"/>
          <w:lang w:val="en-US"/>
        </w:rPr>
        <w:t>Loneliness and social isolation – grey literature</w:t>
      </w:r>
    </w:p>
    <w:p w14:paraId="5EB18E65" w14:textId="77777777" w:rsidR="00AC4998" w:rsidRPr="00AC4998" w:rsidRDefault="00AC4998" w:rsidP="00AC4998">
      <w:pPr>
        <w:numPr>
          <w:ilvl w:val="1"/>
          <w:numId w:val="0"/>
        </w:numPr>
        <w:rPr>
          <w:rFonts w:eastAsiaTheme="minorEastAsia"/>
          <w:color w:val="5A5A5A" w:themeColor="text1" w:themeTint="A5"/>
          <w:spacing w:val="15"/>
          <w:lang w:val="en-US"/>
        </w:rPr>
      </w:pPr>
      <w:r w:rsidRPr="00AC4998">
        <w:rPr>
          <w:rFonts w:eastAsiaTheme="minorEastAsia"/>
          <w:color w:val="5A5A5A" w:themeColor="text1" w:themeTint="A5"/>
          <w:spacing w:val="15"/>
          <w:lang w:val="en-US"/>
        </w:rPr>
        <w:t>Effects of interventions on loneliness and social isolation</w:t>
      </w:r>
    </w:p>
    <w:p w14:paraId="5CB0A749" w14:textId="77777777" w:rsidR="00AC4998" w:rsidRPr="00AC4998" w:rsidRDefault="00AC4998" w:rsidP="00AC4998">
      <w:pPr>
        <w:rPr>
          <w:lang w:val="en-US"/>
        </w:rPr>
      </w:pPr>
    </w:p>
    <w:p w14:paraId="000E7942" w14:textId="77777777" w:rsidR="00AC4998" w:rsidRPr="00AC4998" w:rsidRDefault="00AC4998" w:rsidP="00AC4998">
      <w:pPr>
        <w:rPr>
          <w:lang w:val="en-US"/>
        </w:rPr>
      </w:pPr>
      <w:r w:rsidRPr="00AC4998">
        <w:rPr>
          <w:b/>
          <w:bCs/>
          <w:lang w:val="en-US"/>
        </w:rPr>
        <w:t>Contact person:</w:t>
      </w:r>
      <w:r w:rsidRPr="00AC4998">
        <w:rPr>
          <w:lang w:val="en-US"/>
        </w:rPr>
        <w:t xml:space="preserve"> Thomas Hansen</w:t>
      </w:r>
    </w:p>
    <w:p w14:paraId="464E955E" w14:textId="77777777" w:rsidR="00AC4998" w:rsidRPr="00AC4998" w:rsidRDefault="00AC4998" w:rsidP="00AC4998">
      <w:pPr>
        <w:rPr>
          <w:lang w:val="en-US"/>
        </w:rPr>
      </w:pPr>
      <w:r w:rsidRPr="00AC4998">
        <w:rPr>
          <w:b/>
          <w:bCs/>
          <w:lang w:val="en-US"/>
        </w:rPr>
        <w:t>Search:</w:t>
      </w:r>
      <w:r w:rsidRPr="00AC4998">
        <w:rPr>
          <w:lang w:val="en-US"/>
        </w:rPr>
        <w:t xml:space="preserve"> Ragnhild Agathe Tornes</w:t>
      </w:r>
    </w:p>
    <w:p w14:paraId="4FC5206C" w14:textId="77777777" w:rsidR="00AC4998" w:rsidRPr="00AC4998" w:rsidRDefault="00AC4998" w:rsidP="00AC4998">
      <w:pPr>
        <w:rPr>
          <w:lang w:val="en-US"/>
        </w:rPr>
      </w:pPr>
      <w:r w:rsidRPr="00AC4998">
        <w:rPr>
          <w:b/>
          <w:bCs/>
          <w:lang w:val="en-US"/>
        </w:rPr>
        <w:t>Date:</w:t>
      </w:r>
      <w:r w:rsidRPr="00AC4998">
        <w:rPr>
          <w:lang w:val="en-US"/>
        </w:rPr>
        <w:t xml:space="preserve"> June 20 and 21 2022</w:t>
      </w:r>
    </w:p>
    <w:p w14:paraId="5879BE94" w14:textId="77777777" w:rsidR="00AC4998" w:rsidRPr="00AC4998" w:rsidRDefault="00AC4998" w:rsidP="00AC4998">
      <w:pPr>
        <w:rPr>
          <w:lang w:val="en-US"/>
        </w:rPr>
      </w:pPr>
      <w:r w:rsidRPr="00AC4998">
        <w:rPr>
          <w:b/>
          <w:bCs/>
          <w:lang w:val="en-US"/>
        </w:rPr>
        <w:lastRenderedPageBreak/>
        <w:t>Duplicate control in EndNot</w:t>
      </w:r>
      <w:r w:rsidRPr="00AC4998">
        <w:rPr>
          <w:lang w:val="en-US"/>
        </w:rPr>
        <w:t>e:</w:t>
      </w:r>
      <w:r w:rsidRPr="00AC4998">
        <w:rPr>
          <w:lang w:val="en-US"/>
        </w:rPr>
        <w:tab/>
        <w:t>Before duplicate control: 280</w:t>
      </w:r>
    </w:p>
    <w:p w14:paraId="30DF6F1D" w14:textId="0843078E" w:rsidR="00AC4998" w:rsidRPr="00AC4998" w:rsidRDefault="00AC4998" w:rsidP="00AC4998">
      <w:pPr>
        <w:ind w:left="2124" w:firstLine="708"/>
        <w:rPr>
          <w:lang w:val="en-US"/>
        </w:rPr>
      </w:pPr>
      <w:r w:rsidRPr="00AC4998">
        <w:rPr>
          <w:lang w:val="en-US"/>
        </w:rPr>
        <w:t>After duplicate control: 239</w:t>
      </w:r>
    </w:p>
    <w:tbl>
      <w:tblPr>
        <w:tblStyle w:val="Rutenettabell1lys"/>
        <w:tblW w:w="0" w:type="auto"/>
        <w:tblLayout w:type="fixed"/>
        <w:tblLook w:val="04A0" w:firstRow="1" w:lastRow="0" w:firstColumn="1" w:lastColumn="0" w:noHBand="0" w:noVBand="1"/>
      </w:tblPr>
      <w:tblGrid>
        <w:gridCol w:w="2263"/>
        <w:gridCol w:w="1985"/>
        <w:gridCol w:w="7371"/>
        <w:gridCol w:w="2375"/>
      </w:tblGrid>
      <w:tr w:rsidR="00AC4998" w:rsidRPr="00AC4998" w14:paraId="1E646766" w14:textId="77777777" w:rsidTr="00AB63CB">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263" w:type="dxa"/>
            <w:shd w:val="clear" w:color="auto" w:fill="F2F2F2" w:themeFill="background1" w:themeFillShade="F2"/>
            <w:noWrap/>
            <w:vAlign w:val="center"/>
          </w:tcPr>
          <w:p w14:paraId="06B671BF" w14:textId="77777777" w:rsidR="00AC4998" w:rsidRPr="00AC4998" w:rsidRDefault="00AC4998" w:rsidP="00AC4998">
            <w:r w:rsidRPr="00AC4998">
              <w:t>DATABASE</w:t>
            </w:r>
          </w:p>
        </w:tc>
        <w:tc>
          <w:tcPr>
            <w:tcW w:w="1985" w:type="dxa"/>
            <w:shd w:val="clear" w:color="auto" w:fill="F2F2F2" w:themeFill="background1" w:themeFillShade="F2"/>
            <w:noWrap/>
            <w:vAlign w:val="center"/>
          </w:tcPr>
          <w:p w14:paraId="2036676F" w14:textId="77777777" w:rsidR="00AC4998" w:rsidRPr="00AC4998" w:rsidRDefault="00AC4998" w:rsidP="00AC4998">
            <w:pPr>
              <w:cnfStyle w:val="100000000000" w:firstRow="1" w:lastRow="0" w:firstColumn="0" w:lastColumn="0" w:oddVBand="0" w:evenVBand="0" w:oddHBand="0" w:evenHBand="0" w:firstRowFirstColumn="0" w:firstRowLastColumn="0" w:lastRowFirstColumn="0" w:lastRowLastColumn="0"/>
              <w:rPr>
                <w:lang w:val="en-US"/>
              </w:rPr>
            </w:pPr>
            <w:r w:rsidRPr="00AC4998">
              <w:rPr>
                <w:lang w:val="en-US"/>
              </w:rPr>
              <w:t>DATE</w:t>
            </w:r>
          </w:p>
        </w:tc>
        <w:tc>
          <w:tcPr>
            <w:tcW w:w="7371" w:type="dxa"/>
            <w:shd w:val="clear" w:color="auto" w:fill="F2F2F2" w:themeFill="background1" w:themeFillShade="F2"/>
            <w:noWrap/>
            <w:vAlign w:val="center"/>
          </w:tcPr>
          <w:p w14:paraId="622AC5E5" w14:textId="77777777" w:rsidR="00AC4998" w:rsidRPr="00AC4998" w:rsidRDefault="00AC4998" w:rsidP="00AC4998">
            <w:pPr>
              <w:cnfStyle w:val="100000000000" w:firstRow="1" w:lastRow="0" w:firstColumn="0" w:lastColumn="0" w:oddVBand="0" w:evenVBand="0" w:oddHBand="0" w:evenHBand="0" w:firstRowFirstColumn="0" w:firstRowLastColumn="0" w:lastRowFirstColumn="0" w:lastRowLastColumn="0"/>
              <w:rPr>
                <w:lang w:val="en-US"/>
              </w:rPr>
            </w:pPr>
            <w:r w:rsidRPr="00AC4998">
              <w:rPr>
                <w:lang w:val="en-US"/>
              </w:rPr>
              <w:t>SEARCH</w:t>
            </w:r>
          </w:p>
        </w:tc>
        <w:tc>
          <w:tcPr>
            <w:tcW w:w="2375" w:type="dxa"/>
            <w:shd w:val="clear" w:color="auto" w:fill="F2F2F2" w:themeFill="background1" w:themeFillShade="F2"/>
            <w:noWrap/>
            <w:vAlign w:val="center"/>
          </w:tcPr>
          <w:p w14:paraId="1DF6C15A" w14:textId="77777777" w:rsidR="00AC4998" w:rsidRPr="00AC4998" w:rsidRDefault="00AC4998" w:rsidP="00AC4998">
            <w:pPr>
              <w:jc w:val="right"/>
              <w:cnfStyle w:val="100000000000" w:firstRow="1" w:lastRow="0" w:firstColumn="0" w:lastColumn="0" w:oddVBand="0" w:evenVBand="0" w:oddHBand="0" w:evenHBand="0" w:firstRowFirstColumn="0" w:firstRowLastColumn="0" w:lastRowFirstColumn="0" w:lastRowLastColumn="0"/>
              <w:rPr>
                <w:lang w:val="en-US"/>
              </w:rPr>
            </w:pPr>
            <w:r w:rsidRPr="00AC4998">
              <w:rPr>
                <w:lang w:val="en-US"/>
              </w:rPr>
              <w:t>HITS</w:t>
            </w:r>
          </w:p>
        </w:tc>
      </w:tr>
      <w:tr w:rsidR="00AC4998" w:rsidRPr="00AC4998" w14:paraId="568B2D10" w14:textId="77777777" w:rsidTr="00AB63CB">
        <w:trPr>
          <w:trHeight w:val="2169"/>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CDF7565" w14:textId="77777777" w:rsidR="00AC4998" w:rsidRPr="00AC4998" w:rsidRDefault="00AC4998" w:rsidP="00AC4998">
            <w:proofErr w:type="spellStart"/>
            <w:r w:rsidRPr="00AC4998">
              <w:t>Swemed</w:t>
            </w:r>
            <w:proofErr w:type="spellEnd"/>
            <w:r w:rsidRPr="00AC4998">
              <w:t>+</w:t>
            </w:r>
          </w:p>
          <w:p w14:paraId="73A76626" w14:textId="77777777" w:rsidR="00AC4998" w:rsidRPr="00AC4998" w:rsidRDefault="00D00608" w:rsidP="00AC4998">
            <w:hyperlink r:id="rId10" w:history="1">
              <w:r w:rsidR="00AC4998" w:rsidRPr="00AC4998">
                <w:rPr>
                  <w:color w:val="0000FF"/>
                  <w:u w:val="single"/>
                </w:rPr>
                <w:t>https://svemedplus.kib.ki.se/</w:t>
              </w:r>
            </w:hyperlink>
          </w:p>
          <w:p w14:paraId="7806C46D" w14:textId="77777777" w:rsidR="00AC4998" w:rsidRPr="00AC4998" w:rsidRDefault="00AC4998" w:rsidP="00AC4998"/>
        </w:tc>
        <w:tc>
          <w:tcPr>
            <w:tcW w:w="1985" w:type="dxa"/>
            <w:noWrap/>
            <w:vAlign w:val="center"/>
          </w:tcPr>
          <w:p w14:paraId="36AA76E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b-NO"/>
              </w:rPr>
            </w:pPr>
            <w:r w:rsidRPr="00AC4998">
              <w:rPr>
                <w:rFonts w:ascii="Calibri" w:eastAsia="Times New Roman" w:hAnsi="Calibri" w:cs="Calibri"/>
                <w:color w:val="000000"/>
                <w:lang w:eastAsia="nb-NO"/>
              </w:rPr>
              <w:t>June 20 2022</w:t>
            </w:r>
          </w:p>
        </w:tc>
        <w:tc>
          <w:tcPr>
            <w:tcW w:w="7371" w:type="dxa"/>
            <w:noWrap/>
            <w:vAlign w:val="center"/>
          </w:tcPr>
          <w:tbl>
            <w:tblPr>
              <w:tblW w:w="12820" w:type="dxa"/>
              <w:tblLayout w:type="fixed"/>
              <w:tblCellMar>
                <w:left w:w="70" w:type="dxa"/>
                <w:right w:w="70" w:type="dxa"/>
              </w:tblCellMar>
              <w:tblLook w:val="04A0" w:firstRow="1" w:lastRow="0" w:firstColumn="1" w:lastColumn="0" w:noHBand="0" w:noVBand="1"/>
            </w:tblPr>
            <w:tblGrid>
              <w:gridCol w:w="11620"/>
              <w:gridCol w:w="1200"/>
            </w:tblGrid>
            <w:tr w:rsidR="00AC4998" w:rsidRPr="00AC4998" w14:paraId="02488B67" w14:textId="77777777" w:rsidTr="00AB63CB">
              <w:trPr>
                <w:trHeight w:val="300"/>
              </w:trPr>
              <w:tc>
                <w:tcPr>
                  <w:tcW w:w="11620" w:type="dxa"/>
                  <w:tcBorders>
                    <w:top w:val="nil"/>
                    <w:left w:val="nil"/>
                    <w:bottom w:val="nil"/>
                    <w:right w:val="nil"/>
                  </w:tcBorders>
                  <w:shd w:val="clear" w:color="auto" w:fill="auto"/>
                  <w:noWrap/>
                  <w:vAlign w:val="center"/>
                  <w:hideMark/>
                </w:tcPr>
                <w:p w14:paraId="44A0EFCF" w14:textId="77777777" w:rsidR="00AC4998" w:rsidRPr="00AC4998" w:rsidRDefault="00AC4998" w:rsidP="00AC4998">
                  <w:pPr>
                    <w:spacing w:after="0" w:line="240" w:lineRule="auto"/>
                    <w:rPr>
                      <w:rFonts w:ascii="Calibri" w:eastAsia="Times New Roman" w:hAnsi="Calibri" w:cs="Calibri"/>
                      <w:color w:val="000000"/>
                      <w:lang w:eastAsia="nb-NO"/>
                    </w:rPr>
                  </w:pPr>
                  <w:proofErr w:type="spellStart"/>
                  <w:r w:rsidRPr="00AC4998">
                    <w:rPr>
                      <w:rFonts w:ascii="Calibri" w:eastAsia="Times New Roman" w:hAnsi="Calibri" w:cs="Calibri"/>
                      <w:color w:val="000000"/>
                      <w:lang w:eastAsia="nb-NO"/>
                    </w:rPr>
                    <w:t>Söksträng</w:t>
                  </w:r>
                  <w:proofErr w:type="spellEnd"/>
                  <w:r w:rsidRPr="00AC4998">
                    <w:rPr>
                      <w:rFonts w:ascii="Calibri" w:eastAsia="Times New Roman" w:hAnsi="Calibri" w:cs="Calibri"/>
                      <w:color w:val="000000"/>
                      <w:lang w:eastAsia="nb-NO"/>
                    </w:rPr>
                    <w:t>:</w:t>
                  </w:r>
                </w:p>
              </w:tc>
              <w:tc>
                <w:tcPr>
                  <w:tcW w:w="1200" w:type="dxa"/>
                  <w:tcBorders>
                    <w:top w:val="nil"/>
                    <w:left w:val="nil"/>
                    <w:bottom w:val="nil"/>
                    <w:right w:val="nil"/>
                  </w:tcBorders>
                  <w:shd w:val="clear" w:color="auto" w:fill="auto"/>
                  <w:noWrap/>
                  <w:vAlign w:val="bottom"/>
                  <w:hideMark/>
                </w:tcPr>
                <w:p w14:paraId="6D1CBB41"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 xml:space="preserve">Antall </w:t>
                  </w:r>
                  <w:proofErr w:type="spellStart"/>
                  <w:r w:rsidRPr="00AC4998">
                    <w:rPr>
                      <w:rFonts w:ascii="Calibri" w:eastAsia="Times New Roman" w:hAnsi="Calibri" w:cs="Calibri"/>
                      <w:color w:val="000000"/>
                      <w:lang w:eastAsia="nb-NO"/>
                    </w:rPr>
                    <w:t>träffar</w:t>
                  </w:r>
                  <w:proofErr w:type="spellEnd"/>
                </w:p>
              </w:tc>
            </w:tr>
            <w:tr w:rsidR="00AC4998" w:rsidRPr="00AC4998" w14:paraId="1431AA25" w14:textId="77777777" w:rsidTr="00AB63CB">
              <w:trPr>
                <w:trHeight w:val="300"/>
              </w:trPr>
              <w:tc>
                <w:tcPr>
                  <w:tcW w:w="11620" w:type="dxa"/>
                  <w:tcBorders>
                    <w:top w:val="nil"/>
                    <w:left w:val="nil"/>
                    <w:bottom w:val="nil"/>
                    <w:right w:val="nil"/>
                  </w:tcBorders>
                  <w:shd w:val="clear" w:color="auto" w:fill="auto"/>
                  <w:noWrap/>
                  <w:vAlign w:val="bottom"/>
                  <w:hideMark/>
                </w:tcPr>
                <w:p w14:paraId="3418995A" w14:textId="77777777" w:rsidR="00AC4998" w:rsidRPr="00AC4998" w:rsidRDefault="00AC4998" w:rsidP="00AC4998">
                  <w:pPr>
                    <w:spacing w:after="0" w:line="240" w:lineRule="auto"/>
                    <w:rPr>
                      <w:rFonts w:ascii="Calibri" w:eastAsia="Times New Roman" w:hAnsi="Calibri" w:cs="Calibri"/>
                      <w:color w:val="000000"/>
                      <w:lang w:val="en-US" w:eastAsia="nb-NO"/>
                    </w:rPr>
                  </w:pPr>
                  <w:proofErr w:type="spellStart"/>
                  <w:r w:rsidRPr="00AC4998">
                    <w:rPr>
                      <w:rFonts w:ascii="Calibri" w:eastAsia="Times New Roman" w:hAnsi="Calibri" w:cs="Calibri"/>
                      <w:color w:val="000000"/>
                      <w:lang w:val="en-US" w:eastAsia="nb-NO"/>
                    </w:rPr>
                    <w:t>exp:"loneliness</w:t>
                  </w:r>
                  <w:proofErr w:type="spellEnd"/>
                  <w:r w:rsidRPr="00AC4998">
                    <w:rPr>
                      <w:rFonts w:ascii="Calibri" w:eastAsia="Times New Roman" w:hAnsi="Calibri" w:cs="Calibri"/>
                      <w:color w:val="000000"/>
                      <w:lang w:val="en-US" w:eastAsia="nb-NO"/>
                    </w:rPr>
                    <w:t xml:space="preserve">"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 xml:space="preserve">" </w:t>
                  </w:r>
                </w:p>
              </w:tc>
              <w:tc>
                <w:tcPr>
                  <w:tcW w:w="1200" w:type="dxa"/>
                  <w:tcBorders>
                    <w:top w:val="nil"/>
                    <w:left w:val="nil"/>
                    <w:bottom w:val="nil"/>
                    <w:right w:val="nil"/>
                  </w:tcBorders>
                  <w:shd w:val="clear" w:color="auto" w:fill="auto"/>
                  <w:noWrap/>
                  <w:vAlign w:val="bottom"/>
                  <w:hideMark/>
                </w:tcPr>
                <w:p w14:paraId="2EBFEE9C"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0</w:t>
                  </w:r>
                </w:p>
              </w:tc>
            </w:tr>
            <w:tr w:rsidR="00AC4998" w:rsidRPr="00AC4998" w14:paraId="14AE64ED" w14:textId="77777777" w:rsidTr="00AB63CB">
              <w:trPr>
                <w:trHeight w:val="300"/>
              </w:trPr>
              <w:tc>
                <w:tcPr>
                  <w:tcW w:w="11620" w:type="dxa"/>
                  <w:tcBorders>
                    <w:top w:val="nil"/>
                    <w:left w:val="nil"/>
                    <w:bottom w:val="nil"/>
                    <w:right w:val="nil"/>
                  </w:tcBorders>
                  <w:shd w:val="clear" w:color="auto" w:fill="auto"/>
                  <w:noWrap/>
                  <w:vAlign w:val="bottom"/>
                  <w:hideMark/>
                </w:tcPr>
                <w:p w14:paraId="50590E41" w14:textId="77777777" w:rsidR="00AC4998" w:rsidRPr="00AC4998" w:rsidRDefault="00AC4998" w:rsidP="00AC4998">
                  <w:pPr>
                    <w:spacing w:after="0" w:line="240" w:lineRule="auto"/>
                    <w:rPr>
                      <w:rFonts w:ascii="Calibri" w:eastAsia="Times New Roman" w:hAnsi="Calibri" w:cs="Calibri"/>
                      <w:color w:val="000000"/>
                      <w:lang w:val="en-US" w:eastAsia="nb-NO"/>
                    </w:rPr>
                  </w:pPr>
                  <w:proofErr w:type="spellStart"/>
                  <w:r w:rsidRPr="00AC4998">
                    <w:rPr>
                      <w:rFonts w:ascii="Calibri" w:eastAsia="Times New Roman" w:hAnsi="Calibri" w:cs="Calibri"/>
                      <w:color w:val="000000"/>
                      <w:lang w:val="en-US" w:eastAsia="nb-NO"/>
                    </w:rPr>
                    <w:t>exp:"Social</w:t>
                  </w:r>
                  <w:proofErr w:type="spellEnd"/>
                  <w:r w:rsidRPr="00AC4998">
                    <w:rPr>
                      <w:rFonts w:ascii="Calibri" w:eastAsia="Times New Roman" w:hAnsi="Calibri" w:cs="Calibri"/>
                      <w:color w:val="000000"/>
                      <w:lang w:val="en-US" w:eastAsia="nb-NO"/>
                    </w:rPr>
                    <w:t xml:space="preserve"> Isolation"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w:t>
                  </w:r>
                </w:p>
              </w:tc>
              <w:tc>
                <w:tcPr>
                  <w:tcW w:w="1200" w:type="dxa"/>
                  <w:tcBorders>
                    <w:top w:val="nil"/>
                    <w:left w:val="nil"/>
                    <w:bottom w:val="nil"/>
                    <w:right w:val="nil"/>
                  </w:tcBorders>
                  <w:shd w:val="clear" w:color="auto" w:fill="auto"/>
                  <w:noWrap/>
                  <w:vAlign w:val="bottom"/>
                  <w:hideMark/>
                </w:tcPr>
                <w:p w14:paraId="0384B207"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1</w:t>
                  </w:r>
                </w:p>
              </w:tc>
            </w:tr>
            <w:tr w:rsidR="00AC4998" w:rsidRPr="00AC4998" w14:paraId="3E42E7E9" w14:textId="77777777" w:rsidTr="00AB63CB">
              <w:trPr>
                <w:trHeight w:val="300"/>
              </w:trPr>
              <w:tc>
                <w:tcPr>
                  <w:tcW w:w="11620" w:type="dxa"/>
                  <w:tcBorders>
                    <w:top w:val="nil"/>
                    <w:left w:val="nil"/>
                    <w:bottom w:val="nil"/>
                    <w:right w:val="nil"/>
                  </w:tcBorders>
                  <w:shd w:val="clear" w:color="auto" w:fill="auto"/>
                  <w:noWrap/>
                  <w:vAlign w:val="bottom"/>
                  <w:hideMark/>
                </w:tcPr>
                <w:p w14:paraId="01629C49"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loneliness Limits: doctype:"</w:t>
                  </w:r>
                  <w:proofErr w:type="spellStart"/>
                  <w:r w:rsidRPr="00AC4998">
                    <w:rPr>
                      <w:rFonts w:ascii="Calibri" w:eastAsia="Times New Roman" w:hAnsi="Calibri" w:cs="Calibri"/>
                      <w:color w:val="000000"/>
                      <w:lang w:val="en-US" w:eastAsia="nb-NO"/>
                    </w:rPr>
                    <w:t>översikt</w:t>
                  </w:r>
                  <w:proofErr w:type="spellEnd"/>
                  <w:proofErr w:type="gramStart"/>
                  <w:r w:rsidRPr="00AC4998">
                    <w:rPr>
                      <w:rFonts w:ascii="Calibri" w:eastAsia="Times New Roman" w:hAnsi="Calibri" w:cs="Calibri"/>
                      <w:color w:val="000000"/>
                      <w:lang w:val="en-US" w:eastAsia="nb-NO"/>
                    </w:rPr>
                    <w:t>"  AND</w:t>
                  </w:r>
                  <w:proofErr w:type="gramEnd"/>
                  <w:r w:rsidRPr="00AC4998">
                    <w:rPr>
                      <w:rFonts w:ascii="Calibri" w:eastAsia="Times New Roman" w:hAnsi="Calibri" w:cs="Calibri"/>
                      <w:color w:val="000000"/>
                      <w:lang w:val="en-US" w:eastAsia="nb-NO"/>
                    </w:rPr>
                    <w:t xml:space="preserve"> year:[2017 TO 2019]</w:t>
                  </w:r>
                </w:p>
              </w:tc>
              <w:tc>
                <w:tcPr>
                  <w:tcW w:w="1200" w:type="dxa"/>
                  <w:tcBorders>
                    <w:top w:val="nil"/>
                    <w:left w:val="nil"/>
                    <w:bottom w:val="nil"/>
                    <w:right w:val="nil"/>
                  </w:tcBorders>
                  <w:shd w:val="clear" w:color="auto" w:fill="auto"/>
                  <w:noWrap/>
                  <w:vAlign w:val="bottom"/>
                  <w:hideMark/>
                </w:tcPr>
                <w:p w14:paraId="3F125B3C"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0</w:t>
                  </w:r>
                </w:p>
              </w:tc>
            </w:tr>
            <w:tr w:rsidR="00AC4998" w:rsidRPr="00AC4998" w14:paraId="2E2AB181" w14:textId="77777777" w:rsidTr="00AB63CB">
              <w:trPr>
                <w:trHeight w:val="300"/>
              </w:trPr>
              <w:tc>
                <w:tcPr>
                  <w:tcW w:w="11620" w:type="dxa"/>
                  <w:tcBorders>
                    <w:top w:val="nil"/>
                    <w:left w:val="nil"/>
                    <w:bottom w:val="nil"/>
                    <w:right w:val="nil"/>
                  </w:tcBorders>
                  <w:shd w:val="clear" w:color="auto" w:fill="auto"/>
                  <w:noWrap/>
                  <w:vAlign w:val="bottom"/>
                  <w:hideMark/>
                </w:tcPr>
                <w:p w14:paraId="27C7B627"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lonely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 xml:space="preserve">"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w:t>
                  </w:r>
                </w:p>
              </w:tc>
              <w:tc>
                <w:tcPr>
                  <w:tcW w:w="1200" w:type="dxa"/>
                  <w:tcBorders>
                    <w:top w:val="nil"/>
                    <w:left w:val="nil"/>
                    <w:bottom w:val="nil"/>
                    <w:right w:val="nil"/>
                  </w:tcBorders>
                  <w:shd w:val="clear" w:color="auto" w:fill="auto"/>
                  <w:noWrap/>
                  <w:vAlign w:val="bottom"/>
                  <w:hideMark/>
                </w:tcPr>
                <w:p w14:paraId="33A3CE36"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9</w:t>
                  </w:r>
                </w:p>
              </w:tc>
            </w:tr>
            <w:tr w:rsidR="00AC4998" w:rsidRPr="00AC4998" w14:paraId="43EDBD7A" w14:textId="77777777" w:rsidTr="00AB63CB">
              <w:trPr>
                <w:trHeight w:val="300"/>
              </w:trPr>
              <w:tc>
                <w:tcPr>
                  <w:tcW w:w="11620" w:type="dxa"/>
                  <w:tcBorders>
                    <w:top w:val="nil"/>
                    <w:left w:val="nil"/>
                    <w:bottom w:val="nil"/>
                    <w:right w:val="nil"/>
                  </w:tcBorders>
                  <w:shd w:val="clear" w:color="auto" w:fill="auto"/>
                  <w:noWrap/>
                  <w:vAlign w:val="bottom"/>
                  <w:hideMark/>
                </w:tcPr>
                <w:p w14:paraId="36E86B12"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 xml:space="preserve">"social exclusion"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w:t>
                  </w:r>
                </w:p>
              </w:tc>
              <w:tc>
                <w:tcPr>
                  <w:tcW w:w="1200" w:type="dxa"/>
                  <w:tcBorders>
                    <w:top w:val="nil"/>
                    <w:left w:val="nil"/>
                    <w:bottom w:val="nil"/>
                    <w:right w:val="nil"/>
                  </w:tcBorders>
                  <w:shd w:val="clear" w:color="auto" w:fill="auto"/>
                  <w:noWrap/>
                  <w:vAlign w:val="bottom"/>
                  <w:hideMark/>
                </w:tcPr>
                <w:p w14:paraId="0D6056C7"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0</w:t>
                  </w:r>
                </w:p>
              </w:tc>
            </w:tr>
            <w:tr w:rsidR="00AC4998" w:rsidRPr="00AC4998" w14:paraId="6D18A56A" w14:textId="77777777" w:rsidTr="00AB63CB">
              <w:trPr>
                <w:trHeight w:val="300"/>
              </w:trPr>
              <w:tc>
                <w:tcPr>
                  <w:tcW w:w="11620" w:type="dxa"/>
                  <w:tcBorders>
                    <w:top w:val="nil"/>
                    <w:left w:val="nil"/>
                    <w:bottom w:val="nil"/>
                    <w:right w:val="nil"/>
                  </w:tcBorders>
                  <w:shd w:val="clear" w:color="auto" w:fill="auto"/>
                  <w:noWrap/>
                  <w:vAlign w:val="bottom"/>
                  <w:hideMark/>
                </w:tcPr>
                <w:p w14:paraId="128AB91B"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 xml:space="preserve">"social exclusions"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w:t>
                  </w:r>
                </w:p>
              </w:tc>
              <w:tc>
                <w:tcPr>
                  <w:tcW w:w="1200" w:type="dxa"/>
                  <w:tcBorders>
                    <w:top w:val="nil"/>
                    <w:left w:val="nil"/>
                    <w:bottom w:val="nil"/>
                    <w:right w:val="nil"/>
                  </w:tcBorders>
                  <w:shd w:val="clear" w:color="auto" w:fill="auto"/>
                  <w:noWrap/>
                  <w:vAlign w:val="bottom"/>
                  <w:hideMark/>
                </w:tcPr>
                <w:p w14:paraId="6EEBF4BB"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1</w:t>
                  </w:r>
                </w:p>
              </w:tc>
            </w:tr>
            <w:tr w:rsidR="00AC4998" w:rsidRPr="00AC4998" w14:paraId="4BA80961" w14:textId="77777777" w:rsidTr="00AB63CB">
              <w:trPr>
                <w:trHeight w:val="300"/>
              </w:trPr>
              <w:tc>
                <w:tcPr>
                  <w:tcW w:w="11620" w:type="dxa"/>
                  <w:tcBorders>
                    <w:top w:val="nil"/>
                    <w:left w:val="nil"/>
                    <w:bottom w:val="nil"/>
                    <w:right w:val="nil"/>
                  </w:tcBorders>
                  <w:shd w:val="clear" w:color="auto" w:fill="auto"/>
                  <w:noWrap/>
                  <w:vAlign w:val="bottom"/>
                  <w:hideMark/>
                </w:tcPr>
                <w:p w14:paraId="658EBA88"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 xml:space="preserve">"social excluded"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w:t>
                  </w:r>
                </w:p>
              </w:tc>
              <w:tc>
                <w:tcPr>
                  <w:tcW w:w="1200" w:type="dxa"/>
                  <w:tcBorders>
                    <w:top w:val="nil"/>
                    <w:left w:val="nil"/>
                    <w:bottom w:val="nil"/>
                    <w:right w:val="nil"/>
                  </w:tcBorders>
                  <w:shd w:val="clear" w:color="auto" w:fill="auto"/>
                  <w:noWrap/>
                  <w:vAlign w:val="bottom"/>
                  <w:hideMark/>
                </w:tcPr>
                <w:p w14:paraId="2F96EA52"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0</w:t>
                  </w:r>
                </w:p>
              </w:tc>
            </w:tr>
            <w:tr w:rsidR="00AC4998" w:rsidRPr="00AC4998" w14:paraId="622CA34D" w14:textId="77777777" w:rsidTr="00AB63CB">
              <w:trPr>
                <w:trHeight w:val="300"/>
              </w:trPr>
              <w:tc>
                <w:tcPr>
                  <w:tcW w:w="11620" w:type="dxa"/>
                  <w:tcBorders>
                    <w:top w:val="nil"/>
                    <w:left w:val="nil"/>
                    <w:bottom w:val="nil"/>
                    <w:right w:val="nil"/>
                  </w:tcBorders>
                  <w:shd w:val="clear" w:color="auto" w:fill="auto"/>
                  <w:noWrap/>
                  <w:vAlign w:val="bottom"/>
                  <w:hideMark/>
                </w:tcPr>
                <w:p w14:paraId="087CB3EB"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social isolation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 xml:space="preserve">"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w:t>
                  </w:r>
                </w:p>
              </w:tc>
              <w:tc>
                <w:tcPr>
                  <w:tcW w:w="1200" w:type="dxa"/>
                  <w:tcBorders>
                    <w:top w:val="nil"/>
                    <w:left w:val="nil"/>
                    <w:bottom w:val="nil"/>
                    <w:right w:val="nil"/>
                  </w:tcBorders>
                  <w:shd w:val="clear" w:color="auto" w:fill="auto"/>
                  <w:noWrap/>
                  <w:vAlign w:val="bottom"/>
                  <w:hideMark/>
                </w:tcPr>
                <w:p w14:paraId="330F0481"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1</w:t>
                  </w:r>
                </w:p>
              </w:tc>
            </w:tr>
            <w:tr w:rsidR="00AC4998" w:rsidRPr="00AC4998" w14:paraId="44E78ABD" w14:textId="77777777" w:rsidTr="00AB63CB">
              <w:trPr>
                <w:trHeight w:val="300"/>
              </w:trPr>
              <w:tc>
                <w:tcPr>
                  <w:tcW w:w="11620" w:type="dxa"/>
                  <w:tcBorders>
                    <w:top w:val="nil"/>
                    <w:left w:val="nil"/>
                    <w:bottom w:val="nil"/>
                    <w:right w:val="nil"/>
                  </w:tcBorders>
                  <w:shd w:val="clear" w:color="auto" w:fill="auto"/>
                  <w:noWrap/>
                  <w:vAlign w:val="bottom"/>
                  <w:hideMark/>
                </w:tcPr>
                <w:p w14:paraId="6581A407"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 xml:space="preserve">"socially isolated" AND </w:t>
                  </w:r>
                  <w:proofErr w:type="gramStart"/>
                  <w:r w:rsidRPr="00AC4998">
                    <w:rPr>
                      <w:rFonts w:ascii="Calibri" w:eastAsia="Times New Roman" w:hAnsi="Calibri" w:cs="Calibri"/>
                      <w:color w:val="000000"/>
                      <w:lang w:val="en-US" w:eastAsia="nb-NO"/>
                    </w:rPr>
                    <w:t>year:[</w:t>
                  </w:r>
                  <w:proofErr w:type="gramEnd"/>
                  <w:r w:rsidRPr="00AC4998">
                    <w:rPr>
                      <w:rFonts w:ascii="Calibri" w:eastAsia="Times New Roman" w:hAnsi="Calibri" w:cs="Calibri"/>
                      <w:color w:val="000000"/>
                      <w:lang w:val="en-US" w:eastAsia="nb-NO"/>
                    </w:rPr>
                    <w:t>2017 TO 2019] Limits: doctype:"</w:t>
                  </w:r>
                  <w:proofErr w:type="spellStart"/>
                  <w:r w:rsidRPr="00AC4998">
                    <w:rPr>
                      <w:rFonts w:ascii="Calibri" w:eastAsia="Times New Roman" w:hAnsi="Calibri" w:cs="Calibri"/>
                      <w:color w:val="000000"/>
                      <w:lang w:val="en-US" w:eastAsia="nb-NO"/>
                    </w:rPr>
                    <w:t>översikt</w:t>
                  </w:r>
                  <w:proofErr w:type="spellEnd"/>
                  <w:r w:rsidRPr="00AC4998">
                    <w:rPr>
                      <w:rFonts w:ascii="Calibri" w:eastAsia="Times New Roman" w:hAnsi="Calibri" w:cs="Calibri"/>
                      <w:color w:val="000000"/>
                      <w:lang w:val="en-US" w:eastAsia="nb-NO"/>
                    </w:rPr>
                    <w:t>"</w:t>
                  </w:r>
                </w:p>
              </w:tc>
              <w:tc>
                <w:tcPr>
                  <w:tcW w:w="1200" w:type="dxa"/>
                  <w:tcBorders>
                    <w:top w:val="nil"/>
                    <w:left w:val="nil"/>
                    <w:bottom w:val="nil"/>
                    <w:right w:val="nil"/>
                  </w:tcBorders>
                  <w:shd w:val="clear" w:color="auto" w:fill="auto"/>
                  <w:noWrap/>
                  <w:vAlign w:val="bottom"/>
                  <w:hideMark/>
                </w:tcPr>
                <w:p w14:paraId="397E7F54"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1</w:t>
                  </w:r>
                </w:p>
              </w:tc>
            </w:tr>
          </w:tbl>
          <w:p w14:paraId="01C24A9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15B4DCE6"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10 hits without intern </w:t>
            </w:r>
            <w:proofErr w:type="spellStart"/>
            <w:r w:rsidRPr="00AC4998">
              <w:rPr>
                <w:lang w:val="en-US"/>
              </w:rPr>
              <w:t>dupliquates</w:t>
            </w:r>
            <w:proofErr w:type="spellEnd"/>
          </w:p>
        </w:tc>
      </w:tr>
      <w:tr w:rsidR="00AC4998" w:rsidRPr="00AC4998" w14:paraId="0366205A" w14:textId="77777777" w:rsidTr="00AB63CB">
        <w:trPr>
          <w:trHeight w:val="660"/>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44C908F" w14:textId="77777777" w:rsidR="00AC4998" w:rsidRPr="00AC4998" w:rsidRDefault="00D00608" w:rsidP="00AC4998">
            <w:hyperlink r:id="rId11" w:tgtFrame="_blank" w:history="1">
              <w:proofErr w:type="spellStart"/>
              <w:r w:rsidR="00AC4998" w:rsidRPr="00AC4998">
                <w:rPr>
                  <w:color w:val="0000FF"/>
                  <w:u w:val="single"/>
                </w:rPr>
                <w:t>Prospero</w:t>
              </w:r>
              <w:proofErr w:type="spellEnd"/>
            </w:hyperlink>
          </w:p>
          <w:p w14:paraId="78529E4E" w14:textId="77777777" w:rsidR="00AC4998" w:rsidRPr="00AC4998" w:rsidRDefault="00D00608" w:rsidP="00AC4998">
            <w:hyperlink r:id="rId12" w:history="1">
              <w:r w:rsidR="00AC4998" w:rsidRPr="00AC4998">
                <w:rPr>
                  <w:color w:val="0000FF"/>
                  <w:u w:val="single"/>
                </w:rPr>
                <w:t>https://www.crd.york.ac.uk/PROSPERO/</w:t>
              </w:r>
            </w:hyperlink>
          </w:p>
          <w:p w14:paraId="149006CE" w14:textId="77777777" w:rsidR="00AC4998" w:rsidRPr="00AC4998" w:rsidRDefault="00AC4998" w:rsidP="00AC4998"/>
        </w:tc>
        <w:tc>
          <w:tcPr>
            <w:tcW w:w="1985" w:type="dxa"/>
            <w:noWrap/>
            <w:vAlign w:val="center"/>
          </w:tcPr>
          <w:p w14:paraId="7461D90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C4998">
              <w:rPr>
                <w:rFonts w:ascii="Calibri" w:eastAsia="Times New Roman" w:hAnsi="Calibri" w:cs="Calibri"/>
                <w:color w:val="000000"/>
                <w:lang w:eastAsia="nb-NO"/>
              </w:rPr>
              <w:t>June 20 2022</w:t>
            </w:r>
          </w:p>
        </w:tc>
        <w:tc>
          <w:tcPr>
            <w:tcW w:w="7371" w:type="dxa"/>
            <w:tcBorders>
              <w:right w:val="single" w:sz="4" w:space="0" w:color="auto"/>
            </w:tcBorders>
            <w:noWrap/>
            <w:vAlign w:val="center"/>
          </w:tcPr>
          <w:p w14:paraId="68D0240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p>
          <w:tbl>
            <w:tblPr>
              <w:tblStyle w:val="Tabellrutenett"/>
              <w:tblW w:w="9062" w:type="dxa"/>
              <w:tblLayout w:type="fixed"/>
              <w:tblLook w:val="04A0" w:firstRow="1" w:lastRow="0" w:firstColumn="1" w:lastColumn="0" w:noHBand="0" w:noVBand="1"/>
            </w:tblPr>
            <w:tblGrid>
              <w:gridCol w:w="704"/>
              <w:gridCol w:w="7398"/>
              <w:gridCol w:w="960"/>
            </w:tblGrid>
            <w:tr w:rsidR="00AC4998" w:rsidRPr="00AC4998" w14:paraId="3F47FE45" w14:textId="77777777" w:rsidTr="00AB63CB">
              <w:tc>
                <w:tcPr>
                  <w:tcW w:w="704" w:type="dxa"/>
                </w:tcPr>
                <w:p w14:paraId="14041B9C" w14:textId="77777777" w:rsidR="00AC4998" w:rsidRPr="00AC4998" w:rsidRDefault="00AC4998" w:rsidP="00AC4998">
                  <w:pPr>
                    <w:jc w:val="center"/>
                    <w:rPr>
                      <w:lang w:val="en-US"/>
                    </w:rPr>
                  </w:pPr>
                  <w:r w:rsidRPr="00AC4998">
                    <w:rPr>
                      <w:lang w:val="en-US"/>
                    </w:rPr>
                    <w:t>Line</w:t>
                  </w:r>
                </w:p>
              </w:tc>
              <w:tc>
                <w:tcPr>
                  <w:tcW w:w="7398" w:type="dxa"/>
                </w:tcPr>
                <w:p w14:paraId="7CA3E012" w14:textId="77777777" w:rsidR="00AC4998" w:rsidRPr="00AC4998" w:rsidRDefault="00AC4998" w:rsidP="00AC4998">
                  <w:pPr>
                    <w:rPr>
                      <w:lang w:val="en-US"/>
                    </w:rPr>
                  </w:pPr>
                  <w:r w:rsidRPr="00AC4998">
                    <w:rPr>
                      <w:lang w:val="en-US"/>
                    </w:rPr>
                    <w:t>Search for</w:t>
                  </w:r>
                </w:p>
              </w:tc>
              <w:tc>
                <w:tcPr>
                  <w:tcW w:w="960" w:type="dxa"/>
                </w:tcPr>
                <w:p w14:paraId="35D81FC8" w14:textId="77777777" w:rsidR="00AC4998" w:rsidRPr="00AC4998" w:rsidRDefault="00AC4998" w:rsidP="00AC4998">
                  <w:pPr>
                    <w:jc w:val="center"/>
                    <w:rPr>
                      <w:lang w:val="en-US"/>
                    </w:rPr>
                  </w:pPr>
                  <w:r w:rsidRPr="00AC4998">
                    <w:rPr>
                      <w:lang w:val="en-US"/>
                    </w:rPr>
                    <w:t>Hits</w:t>
                  </w:r>
                </w:p>
              </w:tc>
            </w:tr>
            <w:tr w:rsidR="00AC4998" w:rsidRPr="00AC4998" w14:paraId="1B6F27FF" w14:textId="77777777" w:rsidTr="00AB63CB">
              <w:tc>
                <w:tcPr>
                  <w:tcW w:w="704" w:type="dxa"/>
                </w:tcPr>
                <w:p w14:paraId="47F262E6" w14:textId="77777777" w:rsidR="00AC4998" w:rsidRPr="00AC4998" w:rsidRDefault="00AC4998" w:rsidP="00AC4998">
                  <w:pPr>
                    <w:jc w:val="center"/>
                    <w:rPr>
                      <w:lang w:val="en-US"/>
                    </w:rPr>
                  </w:pPr>
                  <w:r w:rsidRPr="00AC4998">
                    <w:rPr>
                      <w:lang w:val="en-US"/>
                    </w:rPr>
                    <w:t>#1</w:t>
                  </w:r>
                </w:p>
              </w:tc>
              <w:tc>
                <w:tcPr>
                  <w:tcW w:w="7398" w:type="dxa"/>
                </w:tcPr>
                <w:p w14:paraId="38C8F67C" w14:textId="77777777" w:rsidR="00AC4998" w:rsidRPr="00AC4998" w:rsidRDefault="00AC4998" w:rsidP="00AC4998">
                  <w:pPr>
                    <w:rPr>
                      <w:lang w:val="en-US"/>
                    </w:rPr>
                  </w:pPr>
                  <w:proofErr w:type="spellStart"/>
                  <w:r w:rsidRPr="00AC4998">
                    <w:rPr>
                      <w:lang w:val="en-US"/>
                    </w:rPr>
                    <w:t>MeSH</w:t>
                  </w:r>
                  <w:proofErr w:type="spellEnd"/>
                  <w:r w:rsidRPr="00AC4998">
                    <w:rPr>
                      <w:lang w:val="en-US"/>
                    </w:rPr>
                    <w:t xml:space="preserve"> DESCRIPTOR loneliness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r w:rsidRPr="00AC4998">
                    <w:rPr>
                      <w:lang w:val="en-US"/>
                    </w:rPr>
                    <w:t xml:space="preserve"> WHERE CD FROM 2017 TO 20/06/2022</w:t>
                  </w:r>
                </w:p>
              </w:tc>
              <w:tc>
                <w:tcPr>
                  <w:tcW w:w="960" w:type="dxa"/>
                </w:tcPr>
                <w:p w14:paraId="10A4C03A" w14:textId="77777777" w:rsidR="00AC4998" w:rsidRPr="00AC4998" w:rsidRDefault="00AC4998" w:rsidP="00AC4998">
                  <w:pPr>
                    <w:jc w:val="center"/>
                    <w:rPr>
                      <w:lang w:val="en-US"/>
                    </w:rPr>
                  </w:pPr>
                  <w:r w:rsidRPr="00AC4998">
                    <w:rPr>
                      <w:lang w:val="en-US"/>
                    </w:rPr>
                    <w:t>0</w:t>
                  </w:r>
                </w:p>
              </w:tc>
            </w:tr>
            <w:tr w:rsidR="00AC4998" w:rsidRPr="00AC4998" w14:paraId="662C2BF7" w14:textId="77777777" w:rsidTr="00AB63CB">
              <w:tc>
                <w:tcPr>
                  <w:tcW w:w="704" w:type="dxa"/>
                </w:tcPr>
                <w:p w14:paraId="125E1A96" w14:textId="77777777" w:rsidR="00AC4998" w:rsidRPr="00AC4998" w:rsidRDefault="00AC4998" w:rsidP="00AC4998">
                  <w:pPr>
                    <w:jc w:val="center"/>
                    <w:rPr>
                      <w:lang w:val="en-US"/>
                    </w:rPr>
                  </w:pPr>
                  <w:r w:rsidRPr="00AC4998">
                    <w:rPr>
                      <w:lang w:val="en-US"/>
                    </w:rPr>
                    <w:t>#2</w:t>
                  </w:r>
                </w:p>
              </w:tc>
              <w:tc>
                <w:tcPr>
                  <w:tcW w:w="7398" w:type="dxa"/>
                </w:tcPr>
                <w:p w14:paraId="3F2EA1C4" w14:textId="77777777" w:rsidR="00AC4998" w:rsidRPr="00AC4998" w:rsidRDefault="00AC4998" w:rsidP="00AC4998">
                  <w:pPr>
                    <w:rPr>
                      <w:lang w:val="en-US"/>
                    </w:rPr>
                  </w:pPr>
                  <w:proofErr w:type="spellStart"/>
                  <w:r w:rsidRPr="00AC4998">
                    <w:rPr>
                      <w:lang w:val="en-US"/>
                    </w:rPr>
                    <w:t>MeSH</w:t>
                  </w:r>
                  <w:proofErr w:type="spellEnd"/>
                  <w:r w:rsidRPr="00AC4998">
                    <w:rPr>
                      <w:lang w:val="en-US"/>
                    </w:rPr>
                    <w:t xml:space="preserve"> DESCRIPTOR social isolation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r w:rsidRPr="00AC4998">
                    <w:rPr>
                      <w:lang w:val="en-US"/>
                    </w:rPr>
                    <w:t xml:space="preserve"> WHERE CD FROM 2017 TO 20/06/2022</w:t>
                  </w:r>
                </w:p>
              </w:tc>
              <w:tc>
                <w:tcPr>
                  <w:tcW w:w="960" w:type="dxa"/>
                </w:tcPr>
                <w:p w14:paraId="7B00BBA9" w14:textId="77777777" w:rsidR="00AC4998" w:rsidRPr="00AC4998" w:rsidRDefault="00AC4998" w:rsidP="00AC4998">
                  <w:pPr>
                    <w:jc w:val="center"/>
                    <w:rPr>
                      <w:lang w:val="en-US"/>
                    </w:rPr>
                  </w:pPr>
                  <w:r w:rsidRPr="00AC4998">
                    <w:rPr>
                      <w:lang w:val="en-US"/>
                    </w:rPr>
                    <w:t>0</w:t>
                  </w:r>
                </w:p>
              </w:tc>
            </w:tr>
            <w:tr w:rsidR="00AC4998" w:rsidRPr="00AC4998" w14:paraId="02707B61" w14:textId="77777777" w:rsidTr="00AB63CB">
              <w:tc>
                <w:tcPr>
                  <w:tcW w:w="704" w:type="dxa"/>
                </w:tcPr>
                <w:p w14:paraId="479FA063" w14:textId="77777777" w:rsidR="00AC4998" w:rsidRPr="00AC4998" w:rsidRDefault="00AC4998" w:rsidP="00AC4998">
                  <w:pPr>
                    <w:jc w:val="center"/>
                    <w:rPr>
                      <w:lang w:val="en-US"/>
                    </w:rPr>
                  </w:pPr>
                  <w:r w:rsidRPr="00AC4998">
                    <w:rPr>
                      <w:lang w:val="en-US"/>
                    </w:rPr>
                    <w:t>#3</w:t>
                  </w:r>
                </w:p>
              </w:tc>
              <w:tc>
                <w:tcPr>
                  <w:tcW w:w="7398" w:type="dxa"/>
                </w:tcPr>
                <w:p w14:paraId="51D8C0E4" w14:textId="77777777" w:rsidR="00AC4998" w:rsidRPr="00AC4998" w:rsidRDefault="00AC4998" w:rsidP="00AC4998">
                  <w:pPr>
                    <w:rPr>
                      <w:lang w:val="en-US"/>
                    </w:rPr>
                  </w:pPr>
                  <w:r w:rsidRPr="00AC4998">
                    <w:rPr>
                      <w:lang w:val="en-US"/>
                    </w:rPr>
                    <w:t>loneliness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036CDD3F" w14:textId="77777777" w:rsidR="00AC4998" w:rsidRPr="00AC4998" w:rsidRDefault="00AC4998" w:rsidP="00AC4998">
                  <w:pPr>
                    <w:jc w:val="center"/>
                    <w:rPr>
                      <w:lang w:val="en-US"/>
                    </w:rPr>
                  </w:pPr>
                  <w:r w:rsidRPr="00AC4998">
                    <w:rPr>
                      <w:lang w:val="en-US"/>
                    </w:rPr>
                    <w:t>121</w:t>
                  </w:r>
                </w:p>
              </w:tc>
            </w:tr>
            <w:tr w:rsidR="00AC4998" w:rsidRPr="00AC4998" w14:paraId="472DCCEC" w14:textId="77777777" w:rsidTr="00AB63CB">
              <w:tc>
                <w:tcPr>
                  <w:tcW w:w="704" w:type="dxa"/>
                </w:tcPr>
                <w:p w14:paraId="3039E246" w14:textId="77777777" w:rsidR="00AC4998" w:rsidRPr="00AC4998" w:rsidRDefault="00AC4998" w:rsidP="00AC4998">
                  <w:pPr>
                    <w:jc w:val="center"/>
                    <w:rPr>
                      <w:lang w:val="en-US"/>
                    </w:rPr>
                  </w:pPr>
                  <w:r w:rsidRPr="00AC4998">
                    <w:rPr>
                      <w:lang w:val="en-US"/>
                    </w:rPr>
                    <w:t>#4</w:t>
                  </w:r>
                </w:p>
              </w:tc>
              <w:tc>
                <w:tcPr>
                  <w:tcW w:w="7398" w:type="dxa"/>
                </w:tcPr>
                <w:p w14:paraId="37AA6D73" w14:textId="77777777" w:rsidR="00AC4998" w:rsidRPr="00AC4998" w:rsidRDefault="00AC4998" w:rsidP="00AC4998">
                  <w:pPr>
                    <w:rPr>
                      <w:lang w:val="en-US"/>
                    </w:rPr>
                  </w:pPr>
                  <w:r w:rsidRPr="00AC4998">
                    <w:rPr>
                      <w:lang w:val="en-US"/>
                    </w:rPr>
                    <w:t>social isolation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2035B357" w14:textId="77777777" w:rsidR="00AC4998" w:rsidRPr="00AC4998" w:rsidRDefault="00AC4998" w:rsidP="00AC4998">
                  <w:pPr>
                    <w:jc w:val="center"/>
                    <w:rPr>
                      <w:lang w:val="en-US"/>
                    </w:rPr>
                  </w:pPr>
                  <w:r w:rsidRPr="00AC4998">
                    <w:rPr>
                      <w:lang w:val="en-US"/>
                    </w:rPr>
                    <w:t>106</w:t>
                  </w:r>
                </w:p>
              </w:tc>
            </w:tr>
            <w:tr w:rsidR="00AC4998" w:rsidRPr="00AC4998" w14:paraId="39D91C62" w14:textId="77777777" w:rsidTr="00AB63CB">
              <w:tc>
                <w:tcPr>
                  <w:tcW w:w="704" w:type="dxa"/>
                </w:tcPr>
                <w:p w14:paraId="431B5C0A" w14:textId="77777777" w:rsidR="00AC4998" w:rsidRPr="00AC4998" w:rsidRDefault="00AC4998" w:rsidP="00AC4998">
                  <w:pPr>
                    <w:jc w:val="center"/>
                    <w:rPr>
                      <w:lang w:val="en-US"/>
                    </w:rPr>
                  </w:pPr>
                  <w:r w:rsidRPr="00AC4998">
                    <w:rPr>
                      <w:lang w:val="en-US"/>
                    </w:rPr>
                    <w:t>#5</w:t>
                  </w:r>
                </w:p>
              </w:tc>
              <w:tc>
                <w:tcPr>
                  <w:tcW w:w="7398" w:type="dxa"/>
                </w:tcPr>
                <w:p w14:paraId="0BA6D177" w14:textId="77777777" w:rsidR="00AC4998" w:rsidRPr="00AC4998" w:rsidRDefault="00AC4998" w:rsidP="00AC4998">
                  <w:pPr>
                    <w:rPr>
                      <w:lang w:val="en-US"/>
                    </w:rPr>
                  </w:pPr>
                  <w:r w:rsidRPr="00AC4998">
                    <w:rPr>
                      <w:lang w:val="en-US"/>
                    </w:rPr>
                    <w:t>socially isolated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19BE6FF0" w14:textId="77777777" w:rsidR="00AC4998" w:rsidRPr="00AC4998" w:rsidRDefault="00AC4998" w:rsidP="00AC4998">
                  <w:pPr>
                    <w:jc w:val="center"/>
                    <w:rPr>
                      <w:lang w:val="en-US"/>
                    </w:rPr>
                  </w:pPr>
                  <w:r w:rsidRPr="00AC4998">
                    <w:rPr>
                      <w:lang w:val="en-US"/>
                    </w:rPr>
                    <w:t>11</w:t>
                  </w:r>
                </w:p>
              </w:tc>
            </w:tr>
            <w:tr w:rsidR="00AC4998" w:rsidRPr="00AC4998" w14:paraId="4063B9C7" w14:textId="77777777" w:rsidTr="00AB63CB">
              <w:tc>
                <w:tcPr>
                  <w:tcW w:w="704" w:type="dxa"/>
                </w:tcPr>
                <w:p w14:paraId="5922BF68" w14:textId="77777777" w:rsidR="00AC4998" w:rsidRPr="00AC4998" w:rsidRDefault="00AC4998" w:rsidP="00AC4998">
                  <w:pPr>
                    <w:jc w:val="center"/>
                    <w:rPr>
                      <w:lang w:val="en-US"/>
                    </w:rPr>
                  </w:pPr>
                  <w:r w:rsidRPr="00AC4998">
                    <w:rPr>
                      <w:lang w:val="en-US"/>
                    </w:rPr>
                    <w:t>#6</w:t>
                  </w:r>
                </w:p>
              </w:tc>
              <w:tc>
                <w:tcPr>
                  <w:tcW w:w="7398" w:type="dxa"/>
                </w:tcPr>
                <w:p w14:paraId="2515D086" w14:textId="77777777" w:rsidR="00AC4998" w:rsidRPr="00AC4998" w:rsidRDefault="00AC4998" w:rsidP="00AC4998">
                  <w:pPr>
                    <w:rPr>
                      <w:lang w:val="en-US"/>
                    </w:rPr>
                  </w:pPr>
                  <w:r w:rsidRPr="00AC4998">
                    <w:rPr>
                      <w:lang w:val="en-US"/>
                    </w:rPr>
                    <w:t>social exclusion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50ED730E" w14:textId="77777777" w:rsidR="00AC4998" w:rsidRPr="00AC4998" w:rsidRDefault="00AC4998" w:rsidP="00AC4998">
                  <w:pPr>
                    <w:jc w:val="center"/>
                    <w:rPr>
                      <w:lang w:val="en-US"/>
                    </w:rPr>
                  </w:pPr>
                  <w:r w:rsidRPr="00AC4998">
                    <w:rPr>
                      <w:lang w:val="en-US"/>
                    </w:rPr>
                    <w:t>15</w:t>
                  </w:r>
                </w:p>
              </w:tc>
            </w:tr>
            <w:tr w:rsidR="00AC4998" w:rsidRPr="00AC4998" w14:paraId="306BC573" w14:textId="77777777" w:rsidTr="00AB63CB">
              <w:tc>
                <w:tcPr>
                  <w:tcW w:w="704" w:type="dxa"/>
                </w:tcPr>
                <w:p w14:paraId="4CDACB07" w14:textId="77777777" w:rsidR="00AC4998" w:rsidRPr="00AC4998" w:rsidRDefault="00AC4998" w:rsidP="00AC4998">
                  <w:pPr>
                    <w:jc w:val="center"/>
                    <w:rPr>
                      <w:lang w:val="en-US"/>
                    </w:rPr>
                  </w:pPr>
                  <w:r w:rsidRPr="00AC4998">
                    <w:rPr>
                      <w:lang w:val="en-US"/>
                    </w:rPr>
                    <w:t>#7</w:t>
                  </w:r>
                </w:p>
              </w:tc>
              <w:tc>
                <w:tcPr>
                  <w:tcW w:w="7398" w:type="dxa"/>
                </w:tcPr>
                <w:p w14:paraId="00ABAD2E" w14:textId="77777777" w:rsidR="00AC4998" w:rsidRPr="00AC4998" w:rsidRDefault="00AC4998" w:rsidP="00AC4998">
                  <w:pPr>
                    <w:rPr>
                      <w:lang w:val="en-US"/>
                    </w:rPr>
                  </w:pPr>
                  <w:r w:rsidRPr="00AC4998">
                    <w:rPr>
                      <w:lang w:val="en-US"/>
                    </w:rPr>
                    <w:t>socially excluded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551F64D3" w14:textId="77777777" w:rsidR="00AC4998" w:rsidRPr="00AC4998" w:rsidRDefault="00AC4998" w:rsidP="00AC4998">
                  <w:pPr>
                    <w:jc w:val="center"/>
                    <w:rPr>
                      <w:lang w:val="en-US"/>
                    </w:rPr>
                  </w:pPr>
                  <w:r w:rsidRPr="00AC4998">
                    <w:rPr>
                      <w:lang w:val="en-US"/>
                    </w:rPr>
                    <w:t>2</w:t>
                  </w:r>
                </w:p>
              </w:tc>
            </w:tr>
            <w:tr w:rsidR="00AC4998" w:rsidRPr="00AC4998" w14:paraId="2FE9CDFB" w14:textId="77777777" w:rsidTr="00AB63CB">
              <w:tc>
                <w:tcPr>
                  <w:tcW w:w="704" w:type="dxa"/>
                </w:tcPr>
                <w:p w14:paraId="3182A711" w14:textId="77777777" w:rsidR="00AC4998" w:rsidRPr="00AC4998" w:rsidRDefault="00AC4998" w:rsidP="00AC4998">
                  <w:pPr>
                    <w:jc w:val="center"/>
                    <w:rPr>
                      <w:lang w:val="en-US"/>
                    </w:rPr>
                  </w:pPr>
                  <w:r w:rsidRPr="00AC4998">
                    <w:rPr>
                      <w:lang w:val="en-US"/>
                    </w:rPr>
                    <w:t>#8</w:t>
                  </w:r>
                </w:p>
              </w:tc>
              <w:tc>
                <w:tcPr>
                  <w:tcW w:w="7398" w:type="dxa"/>
                </w:tcPr>
                <w:p w14:paraId="7C500C4A" w14:textId="77777777" w:rsidR="00AC4998" w:rsidRPr="00AC4998" w:rsidRDefault="00AC4998" w:rsidP="00AC4998">
                  <w:pPr>
                    <w:rPr>
                      <w:lang w:val="en-US"/>
                    </w:rPr>
                  </w:pPr>
                  <w:r w:rsidRPr="00AC4998">
                    <w:rPr>
                      <w:lang w:val="en-US"/>
                    </w:rPr>
                    <w:t>social exclusion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25F48046" w14:textId="77777777" w:rsidR="00AC4998" w:rsidRPr="00AC4998" w:rsidRDefault="00AC4998" w:rsidP="00AC4998">
                  <w:pPr>
                    <w:jc w:val="center"/>
                    <w:rPr>
                      <w:lang w:val="en-US"/>
                    </w:rPr>
                  </w:pPr>
                  <w:r w:rsidRPr="00AC4998">
                    <w:rPr>
                      <w:lang w:val="en-US"/>
                    </w:rPr>
                    <w:t>15</w:t>
                  </w:r>
                </w:p>
              </w:tc>
            </w:tr>
            <w:tr w:rsidR="00AC4998" w:rsidRPr="00AC4998" w14:paraId="21117F47" w14:textId="77777777" w:rsidTr="00AB63CB">
              <w:tc>
                <w:tcPr>
                  <w:tcW w:w="704" w:type="dxa"/>
                </w:tcPr>
                <w:p w14:paraId="378FD3C7" w14:textId="77777777" w:rsidR="00AC4998" w:rsidRPr="00AC4998" w:rsidRDefault="00AC4998" w:rsidP="00AC4998">
                  <w:pPr>
                    <w:jc w:val="center"/>
                    <w:rPr>
                      <w:lang w:val="en-US"/>
                    </w:rPr>
                  </w:pPr>
                  <w:r w:rsidRPr="00AC4998">
                    <w:rPr>
                      <w:lang w:val="en-US"/>
                    </w:rPr>
                    <w:t>#9</w:t>
                  </w:r>
                </w:p>
              </w:tc>
              <w:tc>
                <w:tcPr>
                  <w:tcW w:w="7398" w:type="dxa"/>
                </w:tcPr>
                <w:p w14:paraId="23BC389C" w14:textId="77777777" w:rsidR="00AC4998" w:rsidRPr="00AC4998" w:rsidRDefault="00AC4998" w:rsidP="00AC4998">
                  <w:pPr>
                    <w:rPr>
                      <w:lang w:val="en-US"/>
                    </w:rPr>
                  </w:pPr>
                  <w:r w:rsidRPr="00AC4998">
                    <w:rPr>
                      <w:lang w:val="en-US"/>
                    </w:rPr>
                    <w:t>social exclusions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06D47ECF" w14:textId="77777777" w:rsidR="00AC4998" w:rsidRPr="00AC4998" w:rsidRDefault="00AC4998" w:rsidP="00AC4998">
                  <w:pPr>
                    <w:jc w:val="center"/>
                    <w:rPr>
                      <w:lang w:val="en-US"/>
                    </w:rPr>
                  </w:pPr>
                  <w:r w:rsidRPr="00AC4998">
                    <w:rPr>
                      <w:lang w:val="en-US"/>
                    </w:rPr>
                    <w:t>0</w:t>
                  </w:r>
                </w:p>
              </w:tc>
            </w:tr>
            <w:tr w:rsidR="00AC4998" w:rsidRPr="00AC4998" w14:paraId="42BB0FE3" w14:textId="77777777" w:rsidTr="00AB63CB">
              <w:tc>
                <w:tcPr>
                  <w:tcW w:w="704" w:type="dxa"/>
                </w:tcPr>
                <w:p w14:paraId="374C837C" w14:textId="77777777" w:rsidR="00AC4998" w:rsidRPr="00AC4998" w:rsidRDefault="00AC4998" w:rsidP="00AC4998">
                  <w:pPr>
                    <w:jc w:val="center"/>
                    <w:rPr>
                      <w:lang w:val="en-US"/>
                    </w:rPr>
                  </w:pPr>
                  <w:r w:rsidRPr="00AC4998">
                    <w:rPr>
                      <w:lang w:val="en-US"/>
                    </w:rPr>
                    <w:t>#10</w:t>
                  </w:r>
                </w:p>
              </w:tc>
              <w:tc>
                <w:tcPr>
                  <w:tcW w:w="7398" w:type="dxa"/>
                </w:tcPr>
                <w:p w14:paraId="0D5D0AD6" w14:textId="77777777" w:rsidR="00AC4998" w:rsidRPr="00AC4998" w:rsidRDefault="00AC4998" w:rsidP="00AC4998">
                  <w:pPr>
                    <w:rPr>
                      <w:lang w:val="en-US"/>
                    </w:rPr>
                  </w:pPr>
                  <w:r w:rsidRPr="00AC4998">
                    <w:rPr>
                      <w:lang w:val="en-US"/>
                    </w:rPr>
                    <w:t>lonely AND (</w:t>
                  </w:r>
                  <w:proofErr w:type="spellStart"/>
                  <w:r w:rsidRPr="00AC4998">
                    <w:rPr>
                      <w:lang w:val="en-US"/>
                    </w:rPr>
                    <w:t>Review_Ongoing</w:t>
                  </w:r>
                  <w:proofErr w:type="spellEnd"/>
                  <w:r w:rsidRPr="00AC4998">
                    <w:rPr>
                      <w:lang w:val="en-US"/>
                    </w:rPr>
                    <w:t>):RS AND (Intervention</w:t>
                  </w:r>
                  <w:proofErr w:type="gramStart"/>
                  <w:r w:rsidRPr="00AC4998">
                    <w:rPr>
                      <w:lang w:val="en-US"/>
                    </w:rPr>
                    <w:t>):RT</w:t>
                  </w:r>
                  <w:proofErr w:type="gramEnd"/>
                </w:p>
              </w:tc>
              <w:tc>
                <w:tcPr>
                  <w:tcW w:w="960" w:type="dxa"/>
                </w:tcPr>
                <w:p w14:paraId="45755E9A" w14:textId="77777777" w:rsidR="00AC4998" w:rsidRPr="00AC4998" w:rsidRDefault="00AC4998" w:rsidP="00AC4998">
                  <w:pPr>
                    <w:jc w:val="center"/>
                    <w:rPr>
                      <w:lang w:val="en-US"/>
                    </w:rPr>
                  </w:pPr>
                  <w:r w:rsidRPr="00AC4998">
                    <w:rPr>
                      <w:lang w:val="en-US"/>
                    </w:rPr>
                    <w:t>10</w:t>
                  </w:r>
                </w:p>
              </w:tc>
            </w:tr>
            <w:tr w:rsidR="00AC4998" w:rsidRPr="00AC4998" w14:paraId="3CF9959C" w14:textId="77777777" w:rsidTr="00AB63CB">
              <w:tc>
                <w:tcPr>
                  <w:tcW w:w="704" w:type="dxa"/>
                </w:tcPr>
                <w:p w14:paraId="1D5D5E6B" w14:textId="77777777" w:rsidR="00AC4998" w:rsidRPr="00AC4998" w:rsidRDefault="00AC4998" w:rsidP="00AC4998">
                  <w:pPr>
                    <w:jc w:val="center"/>
                    <w:rPr>
                      <w:lang w:val="en-US"/>
                    </w:rPr>
                  </w:pPr>
                  <w:r w:rsidRPr="00AC4998">
                    <w:rPr>
                      <w:lang w:val="en-US"/>
                    </w:rPr>
                    <w:t>#18</w:t>
                  </w:r>
                </w:p>
              </w:tc>
              <w:tc>
                <w:tcPr>
                  <w:tcW w:w="7398" w:type="dxa"/>
                </w:tcPr>
                <w:p w14:paraId="21FBF861" w14:textId="77777777" w:rsidR="00AC4998" w:rsidRPr="00AC4998" w:rsidRDefault="00AC4998" w:rsidP="00AC4998">
                  <w:pPr>
                    <w:rPr>
                      <w:lang w:val="en-US"/>
                    </w:rPr>
                  </w:pPr>
                  <w:r w:rsidRPr="00AC4998">
                    <w:rPr>
                      <w:lang w:val="en-US"/>
                    </w:rPr>
                    <w:t>#1 OR #2 OR #3 OR #4 OR #5 OR #6 OR #7 OR #8 OR #9 OR #10</w:t>
                  </w:r>
                </w:p>
              </w:tc>
              <w:tc>
                <w:tcPr>
                  <w:tcW w:w="960" w:type="dxa"/>
                </w:tcPr>
                <w:p w14:paraId="5A745BFB" w14:textId="77777777" w:rsidR="00AC4998" w:rsidRPr="00AC4998" w:rsidRDefault="00AC4998" w:rsidP="00AC4998">
                  <w:pPr>
                    <w:jc w:val="center"/>
                    <w:rPr>
                      <w:lang w:val="en-US"/>
                    </w:rPr>
                  </w:pPr>
                  <w:r w:rsidRPr="00AC4998">
                    <w:rPr>
                      <w:lang w:val="en-US"/>
                    </w:rPr>
                    <w:t>194</w:t>
                  </w:r>
                </w:p>
              </w:tc>
            </w:tr>
          </w:tbl>
          <w:p w14:paraId="4DED4AF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tcBorders>
              <w:left w:val="single" w:sz="4" w:space="0" w:color="auto"/>
            </w:tcBorders>
            <w:noWrap/>
            <w:vAlign w:val="center"/>
          </w:tcPr>
          <w:p w14:paraId="23613ED8"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p>
          <w:p w14:paraId="64B4B3E4"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194</w:t>
            </w:r>
          </w:p>
        </w:tc>
      </w:tr>
      <w:tr w:rsidR="00AC4998" w:rsidRPr="00AC4998" w14:paraId="6957D01D" w14:textId="77777777" w:rsidTr="00AB63CB">
        <w:trPr>
          <w:trHeight w:val="1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FF3CD18" w14:textId="77777777" w:rsidR="00AC4998" w:rsidRPr="00AC4998" w:rsidRDefault="00AC4998" w:rsidP="00AC4998">
            <w:pPr>
              <w:rPr>
                <w:lang w:val="en-US"/>
              </w:rPr>
            </w:pPr>
            <w:r w:rsidRPr="00AC4998">
              <w:rPr>
                <w:lang w:val="en-US"/>
              </w:rPr>
              <w:lastRenderedPageBreak/>
              <w:t>Open Grey System for Information on Grey Literature in Europe</w:t>
            </w:r>
          </w:p>
          <w:p w14:paraId="47101EF5" w14:textId="77777777" w:rsidR="00AC4998" w:rsidRPr="00AC4998" w:rsidRDefault="00D00608" w:rsidP="00AC4998">
            <w:pPr>
              <w:rPr>
                <w:lang w:val="en-US"/>
              </w:rPr>
            </w:pPr>
            <w:hyperlink r:id="rId13" w:history="1">
              <w:r w:rsidR="00AC4998" w:rsidRPr="00AC4998">
                <w:rPr>
                  <w:color w:val="0000FF"/>
                  <w:u w:val="single"/>
                  <w:lang w:val="en-US"/>
                </w:rPr>
                <w:t>https://easy.dans.knaw.nl/ui/advancedsearch</w:t>
              </w:r>
            </w:hyperlink>
          </w:p>
          <w:p w14:paraId="508085FA" w14:textId="77777777" w:rsidR="00AC4998" w:rsidRPr="00AC4998" w:rsidRDefault="00AC4998" w:rsidP="00AC4998">
            <w:pPr>
              <w:rPr>
                <w:lang w:val="en-US"/>
              </w:rPr>
            </w:pPr>
          </w:p>
        </w:tc>
        <w:tc>
          <w:tcPr>
            <w:tcW w:w="1985" w:type="dxa"/>
            <w:noWrap/>
            <w:vAlign w:val="center"/>
          </w:tcPr>
          <w:p w14:paraId="6DA0B40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20 2022</w:t>
            </w:r>
          </w:p>
        </w:tc>
        <w:tc>
          <w:tcPr>
            <w:tcW w:w="7371" w:type="dxa"/>
            <w:noWrap/>
            <w:vAlign w:val="center"/>
          </w:tcPr>
          <w:p w14:paraId="4926E26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Advanced search: Any field: (loneliness or lonely or "social exclusion" or "social exclusions" or "socially excluded" or "social isolation" or "socially isolated") AND </w:t>
            </w:r>
            <w:proofErr w:type="gramStart"/>
            <w:r w:rsidRPr="00AC4998">
              <w:rPr>
                <w:lang w:val="en-US"/>
              </w:rPr>
              <w:t>review</w:t>
            </w:r>
            <w:proofErr w:type="gramEnd"/>
          </w:p>
          <w:p w14:paraId="73C796D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4AF30D73"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5 hits (no systematic reviews)</w:t>
            </w:r>
          </w:p>
        </w:tc>
      </w:tr>
      <w:tr w:rsidR="00AC4998" w:rsidRPr="00AC4998" w14:paraId="7825F94D"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8D7D27B" w14:textId="77777777" w:rsidR="00AC4998" w:rsidRPr="00AC4998" w:rsidRDefault="00AC4998" w:rsidP="00AC4998">
            <w:pPr>
              <w:rPr>
                <w:lang w:val="en-US"/>
              </w:rPr>
            </w:pPr>
            <w:r w:rsidRPr="00AC4998">
              <w:rPr>
                <w:lang w:val="en-US"/>
              </w:rPr>
              <w:t>The Campbell Collaboration</w:t>
            </w:r>
          </w:p>
          <w:p w14:paraId="3AB2B2BE" w14:textId="77777777" w:rsidR="00AC4998" w:rsidRPr="00AC4998" w:rsidRDefault="00D00608" w:rsidP="00AC4998">
            <w:pPr>
              <w:rPr>
                <w:lang w:val="en-US"/>
              </w:rPr>
            </w:pPr>
            <w:hyperlink r:id="rId14" w:history="1">
              <w:r w:rsidR="00AC4998" w:rsidRPr="00AC4998">
                <w:rPr>
                  <w:color w:val="0000FF"/>
                  <w:u w:val="single"/>
                  <w:lang w:val="en-US"/>
                </w:rPr>
                <w:t>https://www.campbellcollaboration.org/</w:t>
              </w:r>
            </w:hyperlink>
          </w:p>
          <w:p w14:paraId="747FF8BD" w14:textId="77777777" w:rsidR="00AC4998" w:rsidRPr="00AC4998" w:rsidRDefault="00AC4998" w:rsidP="00AC4998">
            <w:pPr>
              <w:rPr>
                <w:lang w:val="en-US"/>
              </w:rPr>
            </w:pPr>
          </w:p>
        </w:tc>
        <w:tc>
          <w:tcPr>
            <w:tcW w:w="1985" w:type="dxa"/>
            <w:noWrap/>
            <w:vAlign w:val="center"/>
          </w:tcPr>
          <w:p w14:paraId="6C76631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21 2022</w:t>
            </w:r>
          </w:p>
        </w:tc>
        <w:tc>
          <w:tcPr>
            <w:tcW w:w="7371" w:type="dxa"/>
            <w:noWrap/>
            <w:vAlign w:val="center"/>
          </w:tcPr>
          <w:p w14:paraId="14C37F7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rPr>
            </w:pPr>
            <w:r w:rsidRPr="00AC4998">
              <w:rPr>
                <w:color w:val="0000FF"/>
                <w:u w:val="single"/>
              </w:rPr>
              <w:t xml:space="preserve">Resultata kan </w:t>
            </w:r>
            <w:proofErr w:type="spellStart"/>
            <w:r w:rsidRPr="00AC4998">
              <w:rPr>
                <w:color w:val="0000FF"/>
                <w:u w:val="single"/>
              </w:rPr>
              <w:t>ikkje</w:t>
            </w:r>
            <w:proofErr w:type="spellEnd"/>
            <w:r w:rsidRPr="00AC4998">
              <w:rPr>
                <w:color w:val="0000FF"/>
                <w:u w:val="single"/>
              </w:rPr>
              <w:t xml:space="preserve"> </w:t>
            </w:r>
            <w:proofErr w:type="spellStart"/>
            <w:r w:rsidRPr="00AC4998">
              <w:rPr>
                <w:color w:val="0000FF"/>
                <w:u w:val="single"/>
              </w:rPr>
              <w:t>eksporterast</w:t>
            </w:r>
            <w:proofErr w:type="spellEnd"/>
            <w:r w:rsidRPr="00AC4998">
              <w:rPr>
                <w:color w:val="0000FF"/>
                <w:u w:val="single"/>
              </w:rPr>
              <w:t>. Sjå gjennom trefflistene:</w:t>
            </w:r>
          </w:p>
          <w:p w14:paraId="2AFE78B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rPr>
            </w:pPr>
          </w:p>
          <w:p w14:paraId="7F69AE9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 xml:space="preserve">loneliness: </w:t>
            </w:r>
            <w:hyperlink r:id="rId15" w:history="1">
              <w:r w:rsidRPr="00AC4998">
                <w:rPr>
                  <w:color w:val="0000FF"/>
                  <w:u w:val="single"/>
                  <w:lang w:val="en-US"/>
                </w:rPr>
                <w:t>https://www.campbellcollaboration.org/website-search.html?searchword=loneliness&amp;searchphrase=all</w:t>
              </w:r>
            </w:hyperlink>
          </w:p>
          <w:p w14:paraId="145BB3D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1D0F28F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lonely: </w:t>
            </w:r>
            <w:hyperlink r:id="rId16" w:history="1">
              <w:r w:rsidRPr="00AC4998">
                <w:rPr>
                  <w:color w:val="0000FF"/>
                  <w:u w:val="single"/>
                  <w:lang w:val="en-US"/>
                </w:rPr>
                <w:t>https://www.campbellcollaboration.org/website-search.html?searchword=lonely&amp;searchphrase=all&amp;limit=20</w:t>
              </w:r>
            </w:hyperlink>
          </w:p>
          <w:p w14:paraId="69A3F1E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5184517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social isolation: </w:t>
            </w:r>
            <w:hyperlink r:id="rId17" w:history="1">
              <w:r w:rsidRPr="00AC4998">
                <w:rPr>
                  <w:color w:val="0000FF"/>
                  <w:u w:val="single"/>
                  <w:lang w:val="en-US"/>
                </w:rPr>
                <w:t>https://www.campbellcollaboration.org/website-search.html?searchword=social%20isolation&amp;searchphrase=all&amp;limit=20</w:t>
              </w:r>
            </w:hyperlink>
          </w:p>
          <w:p w14:paraId="5C36D3B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3E65133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socially isolated: </w:t>
            </w:r>
            <w:hyperlink r:id="rId18" w:history="1">
              <w:r w:rsidRPr="00AC4998">
                <w:rPr>
                  <w:color w:val="0000FF"/>
                  <w:u w:val="single"/>
                  <w:lang w:val="en-US"/>
                </w:rPr>
                <w:t>https://www.campbellcollaboration.org/website-search.html?searchword=socially%20isolated&amp;searchphrase=all&amp;limit=20</w:t>
              </w:r>
            </w:hyperlink>
          </w:p>
          <w:p w14:paraId="469FB30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77A3B8E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r w:rsidRPr="00AC4998">
              <w:rPr>
                <w:lang w:val="es-ES"/>
              </w:rPr>
              <w:t xml:space="preserve">social </w:t>
            </w:r>
            <w:proofErr w:type="spellStart"/>
            <w:r w:rsidRPr="00AC4998">
              <w:rPr>
                <w:lang w:val="es-ES"/>
              </w:rPr>
              <w:t>exclusion</w:t>
            </w:r>
            <w:proofErr w:type="spellEnd"/>
            <w:r w:rsidRPr="00AC4998">
              <w:rPr>
                <w:lang w:val="es-ES"/>
              </w:rPr>
              <w:t xml:space="preserve">: </w:t>
            </w:r>
            <w:hyperlink r:id="rId19" w:history="1">
              <w:r w:rsidRPr="00AC4998">
                <w:rPr>
                  <w:color w:val="0000FF"/>
                  <w:u w:val="single"/>
                  <w:lang w:val="es-ES"/>
                </w:rPr>
                <w:t>https://www.campbellcollaboration.org/website-search.html?searchword=social%20exclusion&amp;searchphrase=all</w:t>
              </w:r>
            </w:hyperlink>
          </w:p>
          <w:p w14:paraId="5EFA74C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p>
          <w:p w14:paraId="495FBD8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r w:rsidRPr="00AC4998">
              <w:rPr>
                <w:lang w:val="es-ES"/>
              </w:rPr>
              <w:t xml:space="preserve">social </w:t>
            </w:r>
            <w:proofErr w:type="spellStart"/>
            <w:r w:rsidRPr="00AC4998">
              <w:rPr>
                <w:lang w:val="es-ES"/>
              </w:rPr>
              <w:t>exclusions</w:t>
            </w:r>
            <w:proofErr w:type="spellEnd"/>
            <w:r w:rsidRPr="00AC4998">
              <w:rPr>
                <w:lang w:val="es-ES"/>
              </w:rPr>
              <w:t xml:space="preserve">: </w:t>
            </w:r>
            <w:hyperlink r:id="rId20" w:history="1">
              <w:r w:rsidRPr="00AC4998">
                <w:rPr>
                  <w:color w:val="0000FF"/>
                  <w:u w:val="single"/>
                  <w:lang w:val="es-ES"/>
                </w:rPr>
                <w:t>https://www.campbellcollaboration.org/website-search.html?searchword=social%20exclusions&amp;searchphrase=all&amp;limit=20</w:t>
              </w:r>
            </w:hyperlink>
          </w:p>
          <w:p w14:paraId="78F5E05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p>
          <w:p w14:paraId="0BAB7732" w14:textId="77777777" w:rsidR="00AC4998" w:rsidRPr="00657E8B"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657E8B">
              <w:rPr>
                <w:lang w:val="en-US"/>
              </w:rPr>
              <w:t xml:space="preserve">socially excluded: </w:t>
            </w:r>
            <w:hyperlink r:id="rId21" w:history="1">
              <w:r w:rsidRPr="00657E8B">
                <w:rPr>
                  <w:color w:val="0000FF"/>
                  <w:u w:val="single"/>
                  <w:lang w:val="en-US"/>
                </w:rPr>
                <w:t>https://www.campbellcollaboration.org/website-search.html?searchword=socially%20excluded&amp;searchphrase=all&amp;limit=20</w:t>
              </w:r>
            </w:hyperlink>
          </w:p>
        </w:tc>
        <w:tc>
          <w:tcPr>
            <w:tcW w:w="2375" w:type="dxa"/>
            <w:noWrap/>
            <w:vAlign w:val="center"/>
          </w:tcPr>
          <w:p w14:paraId="4C085EB4"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See links to hitlists</w:t>
            </w:r>
          </w:p>
        </w:tc>
      </w:tr>
      <w:tr w:rsidR="00AC4998" w:rsidRPr="00AC4998" w14:paraId="38257B91"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3D9FDF9" w14:textId="77777777" w:rsidR="00AC4998" w:rsidRPr="00657E8B" w:rsidRDefault="00AC4998" w:rsidP="00AC4998">
            <w:pPr>
              <w:rPr>
                <w:lang w:val="sv-SE"/>
              </w:rPr>
            </w:pPr>
            <w:r w:rsidRPr="00657E8B">
              <w:rPr>
                <w:lang w:val="sv-SE"/>
              </w:rPr>
              <w:t>SBU – Statens beredning för medicinsk och social utvärdering</w:t>
            </w:r>
          </w:p>
          <w:p w14:paraId="3CF1352A" w14:textId="77777777" w:rsidR="00AC4998" w:rsidRPr="00657E8B" w:rsidRDefault="00D00608" w:rsidP="00AC4998">
            <w:pPr>
              <w:rPr>
                <w:sz w:val="20"/>
                <w:szCs w:val="20"/>
                <w:lang w:val="sv-SE"/>
              </w:rPr>
            </w:pPr>
            <w:hyperlink r:id="rId22" w:history="1">
              <w:r w:rsidR="00AC4998" w:rsidRPr="00657E8B">
                <w:rPr>
                  <w:color w:val="0000FF"/>
                  <w:sz w:val="20"/>
                  <w:szCs w:val="20"/>
                  <w:u w:val="single"/>
                  <w:lang w:val="sv-SE"/>
                </w:rPr>
                <w:t>https://www.sbu.se/sv/</w:t>
              </w:r>
            </w:hyperlink>
          </w:p>
          <w:p w14:paraId="0C9161D4" w14:textId="77777777" w:rsidR="00AC4998" w:rsidRPr="00657E8B" w:rsidRDefault="00AC4998" w:rsidP="00AC4998">
            <w:pPr>
              <w:rPr>
                <w:lang w:val="sv-SE"/>
              </w:rPr>
            </w:pPr>
          </w:p>
          <w:p w14:paraId="4062C620" w14:textId="77777777" w:rsidR="00AC4998" w:rsidRPr="00657E8B" w:rsidRDefault="00AC4998" w:rsidP="00AC4998">
            <w:pPr>
              <w:rPr>
                <w:lang w:val="sv-SE"/>
              </w:rPr>
            </w:pPr>
          </w:p>
        </w:tc>
        <w:tc>
          <w:tcPr>
            <w:tcW w:w="1985" w:type="dxa"/>
            <w:noWrap/>
            <w:vAlign w:val="center"/>
          </w:tcPr>
          <w:p w14:paraId="285797B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rPr>
                <w:rFonts w:ascii="Calibri" w:eastAsia="Times New Roman" w:hAnsi="Calibri" w:cs="Calibri"/>
                <w:color w:val="000000"/>
                <w:lang w:eastAsia="nb-NO"/>
              </w:rPr>
              <w:lastRenderedPageBreak/>
              <w:t>June 21 2022</w:t>
            </w:r>
          </w:p>
        </w:tc>
        <w:tc>
          <w:tcPr>
            <w:tcW w:w="7371" w:type="dxa"/>
            <w:noWrap/>
            <w:vAlign w:val="center"/>
          </w:tcPr>
          <w:p w14:paraId="4364E68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The results cannot be exported to EndNote or limited to date. Look through the hitlists to find the publications from 2017 to 2022:</w:t>
            </w:r>
          </w:p>
          <w:p w14:paraId="10ECC41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662AF07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185887E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1761C3D8" w14:textId="77777777" w:rsidR="00AC4998" w:rsidRPr="00657E8B"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sv-SE"/>
              </w:rPr>
            </w:pPr>
            <w:r w:rsidRPr="00657E8B">
              <w:rPr>
                <w:color w:val="0000FF"/>
                <w:u w:val="single"/>
                <w:lang w:val="sv-SE"/>
              </w:rPr>
              <w:t xml:space="preserve">ensamhet: </w:t>
            </w:r>
            <w:hyperlink r:id="rId23" w:history="1">
              <w:r w:rsidRPr="00657E8B">
                <w:rPr>
                  <w:color w:val="0000FF"/>
                  <w:u w:val="single"/>
                  <w:lang w:val="sv-SE"/>
                </w:rPr>
                <w:t>https://www.sbu.se/sv/sok/?q=ensamhet</w:t>
              </w:r>
            </w:hyperlink>
            <w:r w:rsidRPr="00657E8B">
              <w:rPr>
                <w:color w:val="0000FF"/>
                <w:u w:val="single"/>
                <w:lang w:val="sv-SE"/>
              </w:rPr>
              <w:t>+ 14 hits</w:t>
            </w:r>
          </w:p>
          <w:p w14:paraId="1CA2E7AC" w14:textId="77777777" w:rsidR="00AC4998" w:rsidRPr="00657E8B"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sv-SE"/>
              </w:rPr>
            </w:pPr>
          </w:p>
          <w:p w14:paraId="309E7FC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 xml:space="preserve">social </w:t>
            </w:r>
            <w:proofErr w:type="spellStart"/>
            <w:r w:rsidRPr="00AC4998">
              <w:rPr>
                <w:color w:val="0000FF"/>
                <w:u w:val="single"/>
                <w:lang w:val="en-US"/>
              </w:rPr>
              <w:t>isolering</w:t>
            </w:r>
            <w:proofErr w:type="spellEnd"/>
            <w:r w:rsidRPr="00AC4998">
              <w:rPr>
                <w:color w:val="0000FF"/>
                <w:u w:val="single"/>
                <w:lang w:val="en-US"/>
              </w:rPr>
              <w:t xml:space="preserve">: </w:t>
            </w:r>
            <w:hyperlink r:id="rId24" w:history="1">
              <w:r w:rsidRPr="00AC4998">
                <w:rPr>
                  <w:color w:val="0000FF"/>
                  <w:u w:val="single"/>
                  <w:lang w:val="en-US"/>
                </w:rPr>
                <w:t>https://www.sbu.se/sv/sok/?q=social+isolering</w:t>
              </w:r>
            </w:hyperlink>
            <w:r w:rsidRPr="00AC4998">
              <w:rPr>
                <w:color w:val="0000FF"/>
                <w:u w:val="single"/>
                <w:lang w:val="en-US"/>
              </w:rPr>
              <w:t xml:space="preserve"> 48 hits</w:t>
            </w:r>
          </w:p>
          <w:p w14:paraId="4B9914B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4ABD84E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639F8CF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7AF0E3A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0659A542"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lastRenderedPageBreak/>
              <w:t xml:space="preserve">See </w:t>
            </w:r>
            <w:proofErr w:type="gramStart"/>
            <w:r w:rsidRPr="00AC4998">
              <w:t>links</w:t>
            </w:r>
            <w:proofErr w:type="gramEnd"/>
          </w:p>
        </w:tc>
      </w:tr>
      <w:tr w:rsidR="00AC4998" w:rsidRPr="00AC4998" w14:paraId="0A032019"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102320F" w14:textId="77777777" w:rsidR="00AC4998" w:rsidRPr="00AC4998" w:rsidRDefault="00AC4998" w:rsidP="00AC4998">
            <w:pPr>
              <w:rPr>
                <w:lang w:val="en-US"/>
              </w:rPr>
            </w:pPr>
            <w:r w:rsidRPr="00AC4998">
              <w:rPr>
                <w:lang w:val="en-US"/>
              </w:rPr>
              <w:t>WHO Library Catalog</w:t>
            </w:r>
          </w:p>
          <w:p w14:paraId="1C472EC3" w14:textId="77777777" w:rsidR="00AC4998" w:rsidRPr="00AC4998" w:rsidRDefault="00D00608" w:rsidP="00AC4998">
            <w:pPr>
              <w:rPr>
                <w:lang w:val="en-US"/>
              </w:rPr>
            </w:pPr>
            <w:hyperlink r:id="rId25" w:history="1">
              <w:r w:rsidR="00AC4998" w:rsidRPr="00AC4998">
                <w:rPr>
                  <w:color w:val="0000FF"/>
                  <w:u w:val="single"/>
                  <w:lang w:val="en-US"/>
                </w:rPr>
                <w:t>https://kohahq.searo.who.int/cgi-bin/koha/opac-search.pl</w:t>
              </w:r>
            </w:hyperlink>
          </w:p>
        </w:tc>
        <w:tc>
          <w:tcPr>
            <w:tcW w:w="1985" w:type="dxa"/>
            <w:noWrap/>
            <w:vAlign w:val="center"/>
          </w:tcPr>
          <w:p w14:paraId="71D9A2F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rPr>
                <w:rFonts w:ascii="Calibri" w:eastAsia="Times New Roman" w:hAnsi="Calibri" w:cs="Calibri"/>
                <w:color w:val="000000"/>
                <w:lang w:eastAsia="nb-NO"/>
              </w:rPr>
              <w:t>June 21 2022</w:t>
            </w:r>
          </w:p>
        </w:tc>
        <w:tc>
          <w:tcPr>
            <w:tcW w:w="7371" w:type="dxa"/>
            <w:noWrap/>
            <w:vAlign w:val="center"/>
          </w:tcPr>
          <w:p w14:paraId="454EADE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Advanced search:</w:t>
            </w:r>
          </w:p>
          <w:p w14:paraId="7673848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Keyword: loneliness</w:t>
            </w:r>
          </w:p>
          <w:p w14:paraId="48B160E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Publication date range: 2017-2022 </w:t>
            </w:r>
          </w:p>
        </w:tc>
        <w:tc>
          <w:tcPr>
            <w:tcW w:w="2375" w:type="dxa"/>
            <w:noWrap/>
            <w:vAlign w:val="center"/>
          </w:tcPr>
          <w:p w14:paraId="57DE663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0</w:t>
            </w:r>
          </w:p>
        </w:tc>
      </w:tr>
      <w:tr w:rsidR="00AC4998" w:rsidRPr="00AC4998" w14:paraId="69A7190C"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4F31EB2" w14:textId="77777777" w:rsidR="00AC4998" w:rsidRPr="00AC4998" w:rsidRDefault="00AC4998" w:rsidP="00AC4998">
            <w:pPr>
              <w:rPr>
                <w:lang w:val="en-US"/>
              </w:rPr>
            </w:pPr>
            <w:r w:rsidRPr="00AC4998">
              <w:rPr>
                <w:lang w:val="en-US"/>
              </w:rPr>
              <w:t>WHO IRIS</w:t>
            </w:r>
          </w:p>
          <w:p w14:paraId="6DED74AB" w14:textId="77777777" w:rsidR="00AC4998" w:rsidRPr="00AC4998" w:rsidRDefault="00D00608" w:rsidP="00AC4998">
            <w:pPr>
              <w:rPr>
                <w:lang w:val="en-US"/>
              </w:rPr>
            </w:pPr>
            <w:hyperlink r:id="rId26" w:history="1">
              <w:r w:rsidR="00AC4998" w:rsidRPr="00AC4998">
                <w:rPr>
                  <w:color w:val="0000FF"/>
                  <w:u w:val="single"/>
                  <w:lang w:val="en-US"/>
                </w:rPr>
                <w:t>http://apps.who.int/iris/</w:t>
              </w:r>
            </w:hyperlink>
          </w:p>
          <w:p w14:paraId="49A1B470" w14:textId="77777777" w:rsidR="00AC4998" w:rsidRPr="00AC4998" w:rsidRDefault="00AC4998" w:rsidP="00AC4998">
            <w:pPr>
              <w:rPr>
                <w:lang w:val="en-US"/>
              </w:rPr>
            </w:pPr>
          </w:p>
        </w:tc>
        <w:tc>
          <w:tcPr>
            <w:tcW w:w="1985" w:type="dxa"/>
            <w:noWrap/>
            <w:vAlign w:val="center"/>
          </w:tcPr>
          <w:p w14:paraId="5B94115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rPr>
                <w:rFonts w:ascii="Calibri" w:eastAsia="Times New Roman" w:hAnsi="Calibri" w:cs="Calibri"/>
                <w:color w:val="000000"/>
                <w:lang w:eastAsia="nb-NO"/>
              </w:rPr>
              <w:t>June 21 2022</w:t>
            </w:r>
          </w:p>
        </w:tc>
        <w:tc>
          <w:tcPr>
            <w:tcW w:w="7371" w:type="dxa"/>
            <w:noWrap/>
            <w:vAlign w:val="center"/>
          </w:tcPr>
          <w:p w14:paraId="5A69281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proofErr w:type="spellStart"/>
            <w:r w:rsidRPr="00AC4998">
              <w:t>Browsing</w:t>
            </w:r>
            <w:proofErr w:type="spellEnd"/>
            <w:r w:rsidRPr="00AC4998">
              <w:t xml:space="preserve"> by </w:t>
            </w:r>
            <w:proofErr w:type="spellStart"/>
            <w:r w:rsidRPr="00AC4998">
              <w:t>Subject</w:t>
            </w:r>
            <w:proofErr w:type="spellEnd"/>
            <w:r w:rsidRPr="00AC4998">
              <w:t xml:space="preserve"> "</w:t>
            </w:r>
            <w:proofErr w:type="spellStart"/>
            <w:r w:rsidRPr="00AC4998">
              <w:t>Loneliness</w:t>
            </w:r>
            <w:proofErr w:type="spellEnd"/>
            <w:r w:rsidRPr="00AC4998">
              <w:t>"</w:t>
            </w:r>
          </w:p>
        </w:tc>
        <w:tc>
          <w:tcPr>
            <w:tcW w:w="2375" w:type="dxa"/>
            <w:noWrap/>
            <w:vAlign w:val="center"/>
          </w:tcPr>
          <w:p w14:paraId="0F33E821"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 xml:space="preserve">4 </w:t>
            </w:r>
          </w:p>
          <w:p w14:paraId="555CF16F"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(2 from 2017-2022)</w:t>
            </w:r>
          </w:p>
        </w:tc>
      </w:tr>
      <w:tr w:rsidR="00AC4998" w:rsidRPr="00AC4998" w14:paraId="66B887EA"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4A78C683" w14:textId="77777777" w:rsidR="00AC4998" w:rsidRPr="00AC4998" w:rsidRDefault="00D00608" w:rsidP="00AC4998">
            <w:pPr>
              <w:spacing w:before="100" w:beforeAutospacing="1" w:after="100" w:afterAutospacing="1"/>
              <w:rPr>
                <w:rFonts w:ascii="Times New Roman" w:eastAsia="Times New Roman" w:hAnsi="Times New Roman" w:cs="Times New Roman"/>
                <w:color w:val="000000"/>
                <w:sz w:val="27"/>
                <w:szCs w:val="27"/>
                <w:lang w:val="en-US" w:eastAsia="nb-NO"/>
              </w:rPr>
            </w:pPr>
            <w:hyperlink r:id="rId27" w:tgtFrame="_blank" w:tooltip="The Grey Literature Report in Public Health" w:history="1">
              <w:r w:rsidR="00AC4998" w:rsidRPr="00AC4998">
                <w:rPr>
                  <w:rFonts w:ascii="Verdana" w:hAnsi="Verdana"/>
                  <w:color w:val="000000"/>
                  <w:sz w:val="20"/>
                  <w:szCs w:val="20"/>
                  <w:u w:val="single"/>
                  <w:lang w:val="en-US"/>
                </w:rPr>
                <w:t>The Grey Literature Report in Public Health</w:t>
              </w:r>
            </w:hyperlink>
            <w:r w:rsidR="00AC4998" w:rsidRPr="00AC4998">
              <w:rPr>
                <w:color w:val="000000"/>
                <w:sz w:val="27"/>
                <w:szCs w:val="27"/>
                <w:lang w:val="en-US"/>
              </w:rPr>
              <w:t> </w:t>
            </w:r>
          </w:p>
        </w:tc>
        <w:tc>
          <w:tcPr>
            <w:tcW w:w="1985" w:type="dxa"/>
            <w:noWrap/>
            <w:vAlign w:val="center"/>
          </w:tcPr>
          <w:p w14:paraId="166471A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21 2022</w:t>
            </w:r>
          </w:p>
        </w:tc>
        <w:tc>
          <w:tcPr>
            <w:tcW w:w="7371" w:type="dxa"/>
            <w:noWrap/>
            <w:vAlign w:val="center"/>
          </w:tcPr>
          <w:p w14:paraId="2669A46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loneliness</w:t>
            </w:r>
          </w:p>
          <w:p w14:paraId="3DD50A3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30F5B10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lonely</w:t>
            </w:r>
          </w:p>
          <w:p w14:paraId="5C962E1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0873178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social exclusion</w:t>
            </w:r>
          </w:p>
          <w:p w14:paraId="425B44F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427212F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social exclusions</w:t>
            </w:r>
          </w:p>
          <w:p w14:paraId="2D4EA05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3C6AFBA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socially </w:t>
            </w:r>
            <w:proofErr w:type="gramStart"/>
            <w:r w:rsidRPr="00AC4998">
              <w:rPr>
                <w:lang w:val="en-US"/>
              </w:rPr>
              <w:t>excluded</w:t>
            </w:r>
            <w:proofErr w:type="gramEnd"/>
          </w:p>
          <w:p w14:paraId="6F4631A0"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72EACB2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social isolation</w:t>
            </w:r>
          </w:p>
          <w:p w14:paraId="34804CB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390CEA1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social isolation</w:t>
            </w:r>
          </w:p>
          <w:p w14:paraId="3F7C6E3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p w14:paraId="239DC86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socially isolated</w:t>
            </w:r>
          </w:p>
          <w:p w14:paraId="771D80F0"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Publication Year: 2017-2022</w:t>
            </w:r>
          </w:p>
        </w:tc>
        <w:tc>
          <w:tcPr>
            <w:tcW w:w="2375" w:type="dxa"/>
            <w:noWrap/>
            <w:vAlign w:val="center"/>
          </w:tcPr>
          <w:p w14:paraId="41E86482"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0B64A9AB"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2FCDC1D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0391275A"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729F528D"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652EE787"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53750D12"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4C833C03"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61A21C13"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231BEEB4"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01A13527"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2080D0C4"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08D5C081"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p w14:paraId="0B46D6EB"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p>
          <w:p w14:paraId="37AF9A2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w:t>
            </w:r>
          </w:p>
        </w:tc>
      </w:tr>
      <w:tr w:rsidR="00AC4998" w:rsidRPr="00AC4998" w14:paraId="1BFBAC21"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50430CB3" w14:textId="77777777" w:rsidR="00AC4998" w:rsidRPr="00AC4998" w:rsidRDefault="00D00608" w:rsidP="00AC4998">
            <w:pPr>
              <w:spacing w:before="100" w:beforeAutospacing="1" w:after="100" w:afterAutospacing="1"/>
            </w:pPr>
            <w:hyperlink r:id="rId28" w:tgtFrame="_blank" w:history="1">
              <w:proofErr w:type="spellStart"/>
              <w:r w:rsidR="00AC4998" w:rsidRPr="00AC4998">
                <w:t>Mednar</w:t>
              </w:r>
              <w:proofErr w:type="spellEnd"/>
            </w:hyperlink>
            <w:r w:rsidR="00AC4998" w:rsidRPr="00AC4998">
              <w:t> </w:t>
            </w:r>
          </w:p>
          <w:p w14:paraId="374B100F" w14:textId="77777777" w:rsidR="00AC4998" w:rsidRPr="00AC4998" w:rsidRDefault="00D00608" w:rsidP="00AC4998">
            <w:pPr>
              <w:spacing w:before="100" w:beforeAutospacing="1" w:after="100" w:afterAutospacing="1"/>
              <w:rPr>
                <w:lang w:val="en-US"/>
              </w:rPr>
            </w:pPr>
            <w:hyperlink r:id="rId29" w:history="1">
              <w:r w:rsidR="00AC4998" w:rsidRPr="00AC4998">
                <w:rPr>
                  <w:color w:val="0000FF"/>
                  <w:u w:val="single"/>
                  <w:lang w:val="en-US"/>
                </w:rPr>
                <w:t>https://mednar.com/</w:t>
              </w:r>
            </w:hyperlink>
          </w:p>
          <w:p w14:paraId="55B3F1E7" w14:textId="77777777" w:rsidR="00AC4998" w:rsidRPr="00AC4998" w:rsidRDefault="00AC4998" w:rsidP="00AC4998">
            <w:pPr>
              <w:spacing w:before="100" w:beforeAutospacing="1" w:after="100" w:afterAutospacing="1"/>
              <w:rPr>
                <w:lang w:val="en-US"/>
              </w:rPr>
            </w:pPr>
          </w:p>
        </w:tc>
        <w:tc>
          <w:tcPr>
            <w:tcW w:w="1985" w:type="dxa"/>
            <w:noWrap/>
            <w:vAlign w:val="center"/>
          </w:tcPr>
          <w:p w14:paraId="73541EA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21 2022</w:t>
            </w:r>
          </w:p>
        </w:tc>
        <w:tc>
          <w:tcPr>
            <w:tcW w:w="7371" w:type="dxa"/>
            <w:noWrap/>
            <w:vAlign w:val="center"/>
          </w:tcPr>
          <w:p w14:paraId="7D29EB6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Search: Full Record: loneliness / Title: review / From: 2017 / To: 2022</w:t>
            </w:r>
          </w:p>
          <w:p w14:paraId="4C38A15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Medical</w:t>
            </w:r>
          </w:p>
          <w:p w14:paraId="3393499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Topics: systematic review</w:t>
            </w:r>
          </w:p>
        </w:tc>
        <w:tc>
          <w:tcPr>
            <w:tcW w:w="2375" w:type="dxa"/>
            <w:noWrap/>
            <w:vAlign w:val="center"/>
          </w:tcPr>
          <w:p w14:paraId="347C34A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74</w:t>
            </w:r>
          </w:p>
        </w:tc>
      </w:tr>
      <w:tr w:rsidR="00AC4998" w:rsidRPr="00AC4998" w14:paraId="0B769D2C"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10724D7" w14:textId="77777777" w:rsidR="00AC4998" w:rsidRPr="00AC4998" w:rsidRDefault="00D00608" w:rsidP="00AC4998">
            <w:pPr>
              <w:spacing w:before="100" w:beforeAutospacing="1" w:after="100" w:afterAutospacing="1"/>
            </w:pPr>
            <w:hyperlink r:id="rId30" w:tgtFrame="_blank" w:history="1">
              <w:proofErr w:type="spellStart"/>
              <w:r w:rsidR="00AC4998" w:rsidRPr="00AC4998">
                <w:rPr>
                  <w:rFonts w:ascii="Calibri" w:hAnsi="Calibri" w:cs="Calibri"/>
                  <w:u w:val="single"/>
                  <w:shd w:val="clear" w:color="auto" w:fill="FFFFFF"/>
                </w:rPr>
                <w:t>Socialstyrelsen</w:t>
              </w:r>
              <w:proofErr w:type="spellEnd"/>
            </w:hyperlink>
            <w:r w:rsidR="00AC4998" w:rsidRPr="00AC4998">
              <w:rPr>
                <w:rFonts w:ascii="Calibri" w:hAnsi="Calibri" w:cs="Calibri"/>
                <w:shd w:val="clear" w:color="auto" w:fill="FFFFFF"/>
              </w:rPr>
              <w:t> </w:t>
            </w:r>
          </w:p>
        </w:tc>
        <w:tc>
          <w:tcPr>
            <w:tcW w:w="1985" w:type="dxa"/>
            <w:noWrap/>
            <w:vAlign w:val="center"/>
          </w:tcPr>
          <w:p w14:paraId="2A1CFE1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21 2022</w:t>
            </w:r>
          </w:p>
        </w:tc>
        <w:tc>
          <w:tcPr>
            <w:tcW w:w="7371" w:type="dxa"/>
            <w:noWrap/>
            <w:vAlign w:val="center"/>
          </w:tcPr>
          <w:p w14:paraId="354C4B6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AC4998">
              <w:rPr>
                <w:lang w:val="en-US"/>
              </w:rPr>
              <w:t>Søk</w:t>
            </w:r>
            <w:proofErr w:type="spellEnd"/>
            <w:r w:rsidRPr="00AC4998">
              <w:rPr>
                <w:lang w:val="en-US"/>
              </w:rPr>
              <w:t xml:space="preserve">: </w:t>
            </w:r>
            <w:proofErr w:type="spellStart"/>
            <w:r w:rsidRPr="00AC4998">
              <w:rPr>
                <w:lang w:val="en-US"/>
              </w:rPr>
              <w:t>ensamhet</w:t>
            </w:r>
            <w:proofErr w:type="spellEnd"/>
          </w:p>
          <w:p w14:paraId="4AF4F40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156 results</w:t>
            </w:r>
          </w:p>
          <w:p w14:paraId="32435D7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Sort on "Datum" and look through the publications from 2017-2022:</w:t>
            </w:r>
          </w:p>
          <w:p w14:paraId="5D6516F6" w14:textId="77777777" w:rsidR="00AC4998" w:rsidRPr="00AC4998" w:rsidRDefault="00D00608" w:rsidP="00AC4998">
            <w:pPr>
              <w:cnfStyle w:val="000000000000" w:firstRow="0" w:lastRow="0" w:firstColumn="0" w:lastColumn="0" w:oddVBand="0" w:evenVBand="0" w:oddHBand="0" w:evenHBand="0" w:firstRowFirstColumn="0" w:firstRowLastColumn="0" w:lastRowFirstColumn="0" w:lastRowLastColumn="0"/>
              <w:rPr>
                <w:lang w:val="en-US"/>
              </w:rPr>
            </w:pPr>
            <w:hyperlink r:id="rId31" w:history="1">
              <w:r w:rsidR="00AC4998" w:rsidRPr="00AC4998">
                <w:rPr>
                  <w:color w:val="0000FF"/>
                  <w:u w:val="single"/>
                  <w:lang w:val="en-US"/>
                </w:rPr>
                <w:t>https://www.socialstyrelsen.se/sok/?q=ensamhet</w:t>
              </w:r>
            </w:hyperlink>
          </w:p>
          <w:p w14:paraId="0A2EC3D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3F1B0AB5"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See link</w:t>
            </w:r>
          </w:p>
        </w:tc>
      </w:tr>
      <w:tr w:rsidR="00AC4998" w:rsidRPr="00AC4998" w14:paraId="2EFDA7CC"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078452C" w14:textId="77777777" w:rsidR="00AC4998" w:rsidRPr="00AC4998" w:rsidRDefault="00D00608" w:rsidP="00AC4998">
            <w:pPr>
              <w:spacing w:before="100" w:beforeAutospacing="1" w:after="100" w:afterAutospacing="1"/>
            </w:pPr>
            <w:hyperlink r:id="rId32" w:tgtFrame="_blank" w:history="1">
              <w:r w:rsidR="00AC4998" w:rsidRPr="00AC4998">
                <w:rPr>
                  <w:rFonts w:ascii="Calibri" w:hAnsi="Calibri" w:cs="Calibri"/>
                  <w:u w:val="single"/>
                  <w:shd w:val="clear" w:color="auto" w:fill="FFFFFF"/>
                </w:rPr>
                <w:t xml:space="preserve">Statens </w:t>
              </w:r>
              <w:proofErr w:type="spellStart"/>
              <w:r w:rsidR="00AC4998" w:rsidRPr="00AC4998">
                <w:rPr>
                  <w:rFonts w:ascii="Calibri" w:hAnsi="Calibri" w:cs="Calibri"/>
                  <w:u w:val="single"/>
                  <w:shd w:val="clear" w:color="auto" w:fill="FFFFFF"/>
                </w:rPr>
                <w:t>Institut</w:t>
              </w:r>
              <w:proofErr w:type="spellEnd"/>
              <w:r w:rsidR="00AC4998" w:rsidRPr="00AC4998">
                <w:rPr>
                  <w:rFonts w:ascii="Calibri" w:hAnsi="Calibri" w:cs="Calibri"/>
                  <w:u w:val="single"/>
                  <w:shd w:val="clear" w:color="auto" w:fill="FFFFFF"/>
                </w:rPr>
                <w:t xml:space="preserve"> for </w:t>
              </w:r>
              <w:proofErr w:type="spellStart"/>
              <w:r w:rsidR="00AC4998" w:rsidRPr="00AC4998">
                <w:rPr>
                  <w:rFonts w:ascii="Calibri" w:hAnsi="Calibri" w:cs="Calibri"/>
                  <w:u w:val="single"/>
                  <w:shd w:val="clear" w:color="auto" w:fill="FFFFFF"/>
                </w:rPr>
                <w:t>Folkesundhed</w:t>
              </w:r>
              <w:proofErr w:type="spellEnd"/>
            </w:hyperlink>
            <w:r w:rsidR="00AC4998" w:rsidRPr="00AC4998">
              <w:rPr>
                <w:rFonts w:ascii="Calibri" w:hAnsi="Calibri" w:cs="Calibri"/>
                <w:shd w:val="clear" w:color="auto" w:fill="FFFFFF"/>
              </w:rPr>
              <w:t> </w:t>
            </w:r>
          </w:p>
        </w:tc>
        <w:tc>
          <w:tcPr>
            <w:tcW w:w="1985" w:type="dxa"/>
            <w:noWrap/>
            <w:vAlign w:val="center"/>
          </w:tcPr>
          <w:p w14:paraId="01029EE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21 2022</w:t>
            </w:r>
          </w:p>
        </w:tc>
        <w:tc>
          <w:tcPr>
            <w:tcW w:w="7371" w:type="dxa"/>
            <w:noWrap/>
            <w:vAlign w:val="center"/>
          </w:tcPr>
          <w:p w14:paraId="5C9799D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t xml:space="preserve">Søk: </w:t>
            </w:r>
            <w:proofErr w:type="spellStart"/>
            <w:r w:rsidRPr="00AC4998">
              <w:t>ensomhed</w:t>
            </w:r>
            <w:proofErr w:type="spellEnd"/>
          </w:p>
          <w:p w14:paraId="3EF5288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t xml:space="preserve">55 </w:t>
            </w:r>
            <w:proofErr w:type="spellStart"/>
            <w:r w:rsidRPr="00AC4998">
              <w:t>results</w:t>
            </w:r>
            <w:proofErr w:type="spellEnd"/>
            <w:r w:rsidRPr="00AC4998">
              <w:t>:</w:t>
            </w:r>
          </w:p>
          <w:p w14:paraId="5E212939" w14:textId="77777777" w:rsidR="00AC4998" w:rsidRPr="00AC4998" w:rsidRDefault="00D00608" w:rsidP="00AC4998">
            <w:pPr>
              <w:cnfStyle w:val="000000000000" w:firstRow="0" w:lastRow="0" w:firstColumn="0" w:lastColumn="0" w:oddVBand="0" w:evenVBand="0" w:oddHBand="0" w:evenHBand="0" w:firstRowFirstColumn="0" w:firstRowLastColumn="0" w:lastRowFirstColumn="0" w:lastRowLastColumn="0"/>
            </w:pPr>
            <w:hyperlink r:id="rId33" w:history="1">
              <w:r w:rsidR="00AC4998" w:rsidRPr="00AC4998">
                <w:rPr>
                  <w:color w:val="0000FF"/>
                  <w:u w:val="single"/>
                </w:rPr>
                <w:t>https://www.sdu.dk/da/sif/search?q=ensomhed&amp;l=0&amp;ps=&amp;c=&amp;sc=&amp;s=1&amp;pst=</w:t>
              </w:r>
            </w:hyperlink>
          </w:p>
          <w:p w14:paraId="3937498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p>
        </w:tc>
        <w:tc>
          <w:tcPr>
            <w:tcW w:w="2375" w:type="dxa"/>
            <w:noWrap/>
            <w:vAlign w:val="center"/>
          </w:tcPr>
          <w:p w14:paraId="190D5189"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See link</w:t>
            </w:r>
          </w:p>
        </w:tc>
      </w:tr>
      <w:tr w:rsidR="00AC4998" w:rsidRPr="00AC4998" w14:paraId="33B53D2C"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541B0B55" w14:textId="77777777" w:rsidR="00AC4998" w:rsidRPr="00AC4998" w:rsidRDefault="00AC4998" w:rsidP="00AC4998">
            <w:pPr>
              <w:spacing w:before="100" w:beforeAutospacing="1" w:after="100" w:afterAutospacing="1"/>
            </w:pPr>
            <w:proofErr w:type="spellStart"/>
            <w:r w:rsidRPr="00AC4998">
              <w:t>Preprints</w:t>
            </w:r>
            <w:proofErr w:type="spellEnd"/>
            <w:r w:rsidRPr="00AC4998">
              <w:t xml:space="preserve"> in </w:t>
            </w:r>
            <w:proofErr w:type="spellStart"/>
            <w:proofErr w:type="gramStart"/>
            <w:r w:rsidRPr="00AC4998">
              <w:t>Embase</w:t>
            </w:r>
            <w:proofErr w:type="spellEnd"/>
            <w:r w:rsidRPr="00AC4998">
              <w:t>(</w:t>
            </w:r>
            <w:proofErr w:type="gramEnd"/>
            <w:r w:rsidRPr="00AC4998">
              <w:t>Ovid)</w:t>
            </w:r>
          </w:p>
        </w:tc>
        <w:tc>
          <w:tcPr>
            <w:tcW w:w="1985" w:type="dxa"/>
            <w:noWrap/>
            <w:vAlign w:val="center"/>
          </w:tcPr>
          <w:p w14:paraId="2C8EADF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September 13 2022</w:t>
            </w:r>
          </w:p>
        </w:tc>
        <w:tc>
          <w:tcPr>
            <w:tcW w:w="7371" w:type="dxa"/>
            <w:noWrap/>
            <w:vAlign w:val="center"/>
          </w:tcPr>
          <w:p w14:paraId="78B5DB9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Embase &lt;1974 to 2022 September 12&gt;</w:t>
            </w:r>
          </w:p>
          <w:p w14:paraId="73B6F6E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4D2B69F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1</w:t>
            </w:r>
            <w:r w:rsidRPr="00AC4998">
              <w:rPr>
                <w:lang w:val="en-US"/>
              </w:rPr>
              <w:tab/>
              <w:t>loneliness/ or social Isolation/</w:t>
            </w:r>
            <w:r w:rsidRPr="00AC4998">
              <w:rPr>
                <w:lang w:val="en-US"/>
              </w:rPr>
              <w:tab/>
              <w:t>39457</w:t>
            </w:r>
          </w:p>
          <w:p w14:paraId="158D056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2</w:t>
            </w:r>
            <w:r w:rsidRPr="00AC4998">
              <w:rPr>
                <w:lang w:val="en-US"/>
              </w:rPr>
              <w:tab/>
              <w:t>(loneliness or lonely or (social* adj (exclusion? or excluded or isolation or isolated))).</w:t>
            </w:r>
            <w:proofErr w:type="spellStart"/>
            <w:proofErr w:type="gramStart"/>
            <w:r w:rsidRPr="00AC4998">
              <w:rPr>
                <w:lang w:val="en-US"/>
              </w:rPr>
              <w:t>tw,kf</w:t>
            </w:r>
            <w:proofErr w:type="spellEnd"/>
            <w:proofErr w:type="gramEnd"/>
            <w:r w:rsidRPr="00AC4998">
              <w:rPr>
                <w:lang w:val="en-US"/>
              </w:rPr>
              <w:t>.</w:t>
            </w:r>
            <w:r w:rsidRPr="00AC4998">
              <w:rPr>
                <w:lang w:val="en-US"/>
              </w:rPr>
              <w:tab/>
              <w:t>30486</w:t>
            </w:r>
          </w:p>
          <w:p w14:paraId="5E15A7C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3</w:t>
            </w:r>
            <w:r w:rsidRPr="00AC4998">
              <w:rPr>
                <w:lang w:val="en-US"/>
              </w:rPr>
              <w:tab/>
              <w:t>1 or 2</w:t>
            </w:r>
            <w:r w:rsidRPr="00AC4998">
              <w:rPr>
                <w:lang w:val="en-US"/>
              </w:rPr>
              <w:tab/>
              <w:t>50791</w:t>
            </w:r>
          </w:p>
          <w:p w14:paraId="7FD3135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4</w:t>
            </w:r>
            <w:r w:rsidRPr="00AC4998">
              <w:rPr>
                <w:lang w:val="en-US"/>
              </w:rPr>
              <w:tab/>
              <w:t>limit 3 to "reviews (maximizes specificity)"</w:t>
            </w:r>
            <w:r w:rsidRPr="00AC4998">
              <w:rPr>
                <w:lang w:val="en-US"/>
              </w:rPr>
              <w:tab/>
              <w:t>1003</w:t>
            </w:r>
          </w:p>
          <w:p w14:paraId="5F9A402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5</w:t>
            </w:r>
            <w:r w:rsidRPr="00AC4998">
              <w:rPr>
                <w:lang w:val="en-US"/>
              </w:rPr>
              <w:tab/>
              <w:t xml:space="preserve">exp Meta-Analysis/ or "systematic review"/ or ((systematic* adj2 review*) or </w:t>
            </w:r>
            <w:proofErr w:type="spellStart"/>
            <w:r w:rsidRPr="00AC4998">
              <w:rPr>
                <w:lang w:val="en-US"/>
              </w:rPr>
              <w:t>metaanal</w:t>
            </w:r>
            <w:proofErr w:type="spellEnd"/>
            <w:r w:rsidRPr="00AC4998">
              <w:rPr>
                <w:lang w:val="en-US"/>
              </w:rPr>
              <w:t>* or "meta anal*" or (review and ((structured or database* or systematic*) adj2 search*)) or "integrative review*" or (evidence adj2 review*)).</w:t>
            </w:r>
            <w:proofErr w:type="spellStart"/>
            <w:proofErr w:type="gramStart"/>
            <w:r w:rsidRPr="00AC4998">
              <w:rPr>
                <w:lang w:val="en-US"/>
              </w:rPr>
              <w:t>tw,kf</w:t>
            </w:r>
            <w:proofErr w:type="spellEnd"/>
            <w:proofErr w:type="gramEnd"/>
            <w:r w:rsidRPr="00AC4998">
              <w:rPr>
                <w:lang w:val="en-US"/>
              </w:rPr>
              <w:t>.</w:t>
            </w:r>
            <w:r w:rsidRPr="00AC4998">
              <w:rPr>
                <w:lang w:val="en-US"/>
              </w:rPr>
              <w:tab/>
              <w:t>667120</w:t>
            </w:r>
          </w:p>
          <w:p w14:paraId="3B9C1E1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6</w:t>
            </w:r>
            <w:r w:rsidRPr="00AC4998">
              <w:rPr>
                <w:lang w:val="en-US"/>
              </w:rPr>
              <w:tab/>
              <w:t>4 or (3 and 5)</w:t>
            </w:r>
            <w:r w:rsidRPr="00AC4998">
              <w:rPr>
                <w:lang w:val="en-US"/>
              </w:rPr>
              <w:tab/>
              <w:t>1775</w:t>
            </w:r>
          </w:p>
          <w:p w14:paraId="6F3A3C5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7</w:t>
            </w:r>
            <w:r w:rsidRPr="00AC4998">
              <w:rPr>
                <w:lang w:val="en-US"/>
              </w:rPr>
              <w:tab/>
              <w:t xml:space="preserve">limit 6 to </w:t>
            </w:r>
            <w:proofErr w:type="spellStart"/>
            <w:r w:rsidRPr="00AC4998">
              <w:rPr>
                <w:lang w:val="en-US"/>
              </w:rPr>
              <w:t>yr</w:t>
            </w:r>
            <w:proofErr w:type="spellEnd"/>
            <w:r w:rsidRPr="00AC4998">
              <w:rPr>
                <w:lang w:val="en-US"/>
              </w:rPr>
              <w:t>="2017 -Current"</w:t>
            </w:r>
            <w:r w:rsidRPr="00AC4998">
              <w:rPr>
                <w:lang w:val="en-US"/>
              </w:rPr>
              <w:tab/>
              <w:t>1199</w:t>
            </w:r>
          </w:p>
          <w:p w14:paraId="282A422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8</w:t>
            </w:r>
            <w:r w:rsidRPr="00AC4998">
              <w:rPr>
                <w:lang w:val="en-US"/>
              </w:rPr>
              <w:tab/>
              <w:t>limit 7 to "preprints (unpublished, non-peer reviewed)"</w:t>
            </w:r>
            <w:r w:rsidRPr="00AC4998">
              <w:rPr>
                <w:lang w:val="en-US"/>
              </w:rPr>
              <w:tab/>
              <w:t>5</w:t>
            </w:r>
          </w:p>
        </w:tc>
        <w:tc>
          <w:tcPr>
            <w:tcW w:w="2375" w:type="dxa"/>
            <w:noWrap/>
            <w:vAlign w:val="center"/>
          </w:tcPr>
          <w:p w14:paraId="7838BCF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5</w:t>
            </w:r>
          </w:p>
        </w:tc>
      </w:tr>
    </w:tbl>
    <w:p w14:paraId="69361E33" w14:textId="77777777" w:rsidR="00AC4998" w:rsidRDefault="00AC4998" w:rsidP="00455B00">
      <w:pPr>
        <w:rPr>
          <w:rFonts w:asciiTheme="majorBidi" w:hAnsiTheme="majorBidi" w:cstheme="majorBidi"/>
          <w:b/>
          <w:bCs/>
          <w:lang w:val="en-US"/>
        </w:rPr>
      </w:pPr>
    </w:p>
    <w:p w14:paraId="6F514B65" w14:textId="77777777" w:rsidR="00AC4998" w:rsidRDefault="00AC4998" w:rsidP="00455B00">
      <w:pPr>
        <w:rPr>
          <w:rFonts w:asciiTheme="majorBidi" w:hAnsiTheme="majorBidi" w:cstheme="majorBidi"/>
          <w:b/>
          <w:bCs/>
          <w:lang w:val="en-US"/>
        </w:rPr>
      </w:pPr>
    </w:p>
    <w:p w14:paraId="34243D99" w14:textId="77777777" w:rsidR="00AC4998" w:rsidRDefault="00AC4998" w:rsidP="00AC4998">
      <w:pPr>
        <w:spacing w:after="0" w:line="240" w:lineRule="auto"/>
        <w:rPr>
          <w:rFonts w:ascii="Calibri" w:eastAsia="MS Mincho" w:hAnsi="Calibri" w:cs="Times New Roman"/>
          <w:b/>
          <w:bCs/>
          <w:sz w:val="24"/>
          <w:szCs w:val="24"/>
          <w:lang w:val="en-US" w:eastAsia="nb-NO"/>
        </w:rPr>
      </w:pPr>
    </w:p>
    <w:p w14:paraId="77E47647" w14:textId="77777777" w:rsidR="00AC4998" w:rsidRDefault="00AC4998" w:rsidP="00AC4998">
      <w:pPr>
        <w:spacing w:after="0" w:line="240" w:lineRule="auto"/>
        <w:rPr>
          <w:rFonts w:ascii="Calibri" w:eastAsia="MS Mincho" w:hAnsi="Calibri" w:cs="Times New Roman"/>
          <w:b/>
          <w:bCs/>
          <w:sz w:val="24"/>
          <w:szCs w:val="24"/>
          <w:lang w:val="en-US" w:eastAsia="nb-NO"/>
        </w:rPr>
      </w:pPr>
    </w:p>
    <w:p w14:paraId="3DE2B8B5" w14:textId="6D5BDAC4" w:rsidR="00AC4998" w:rsidRPr="00AC4998" w:rsidRDefault="00AC4998" w:rsidP="00AC4998">
      <w:pPr>
        <w:spacing w:after="0" w:line="240" w:lineRule="auto"/>
        <w:rPr>
          <w:rFonts w:ascii="Calibri" w:eastAsia="MS Mincho" w:hAnsi="Calibri" w:cs="Times New Roman"/>
          <w:b/>
          <w:bCs/>
          <w:sz w:val="24"/>
          <w:szCs w:val="24"/>
          <w:lang w:val="en-US" w:eastAsia="nb-NO"/>
        </w:rPr>
      </w:pPr>
      <w:r w:rsidRPr="00AC4998">
        <w:rPr>
          <w:rFonts w:ascii="Calibri" w:eastAsia="MS Mincho" w:hAnsi="Calibri" w:cs="Times New Roman"/>
          <w:b/>
          <w:bCs/>
          <w:sz w:val="24"/>
          <w:szCs w:val="24"/>
          <w:lang w:val="en-US" w:eastAsia="nb-NO"/>
        </w:rPr>
        <w:lastRenderedPageBreak/>
        <w:t xml:space="preserve">LONELINESS – OVERVIEW OF OVERVIEWS </w:t>
      </w:r>
    </w:p>
    <w:p w14:paraId="3DD4CA1A"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r w:rsidRPr="00AC4998">
        <w:rPr>
          <w:rFonts w:ascii="Calibri" w:eastAsia="MS Mincho" w:hAnsi="Calibri" w:cs="Times New Roman"/>
          <w:b/>
          <w:bCs/>
          <w:sz w:val="24"/>
          <w:szCs w:val="24"/>
          <w:lang w:val="en-US" w:eastAsia="nb-NO"/>
        </w:rPr>
        <w:t xml:space="preserve">UPDATE SEARCH </w:t>
      </w:r>
    </w:p>
    <w:p w14:paraId="275A12D3"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tbl>
      <w:tblPr>
        <w:tblW w:w="0" w:type="auto"/>
        <w:tblLook w:val="04A0" w:firstRow="1" w:lastRow="0" w:firstColumn="1" w:lastColumn="0" w:noHBand="0" w:noVBand="1"/>
      </w:tblPr>
      <w:tblGrid>
        <w:gridCol w:w="3539"/>
        <w:gridCol w:w="5523"/>
      </w:tblGrid>
      <w:tr w:rsidR="00AC4998" w:rsidRPr="00AC4998" w14:paraId="639372E4" w14:textId="77777777" w:rsidTr="00AB63CB">
        <w:tc>
          <w:tcPr>
            <w:tcW w:w="3539" w:type="dxa"/>
          </w:tcPr>
          <w:p w14:paraId="4590F827" w14:textId="77777777" w:rsidR="00AC4998" w:rsidRPr="00AC4998" w:rsidRDefault="00AC4998" w:rsidP="00AC4998">
            <w:pPr>
              <w:spacing w:after="0" w:line="240" w:lineRule="auto"/>
              <w:rPr>
                <w:rFonts w:ascii="Calibri" w:eastAsia="MS Mincho" w:hAnsi="Calibri" w:cs="Times New Roman"/>
                <w:b/>
                <w:bCs/>
                <w:sz w:val="24"/>
                <w:szCs w:val="24"/>
                <w:lang w:eastAsia="nb-NO"/>
              </w:rPr>
            </w:pPr>
            <w:proofErr w:type="spellStart"/>
            <w:r w:rsidRPr="00AC4998">
              <w:rPr>
                <w:rFonts w:ascii="Calibri" w:eastAsia="MS Mincho" w:hAnsi="Calibri" w:cs="Times New Roman"/>
                <w:b/>
                <w:bCs/>
                <w:sz w:val="24"/>
                <w:szCs w:val="24"/>
                <w:lang w:eastAsia="nb-NO"/>
              </w:rPr>
              <w:t>Contact</w:t>
            </w:r>
            <w:proofErr w:type="spellEnd"/>
            <w:r w:rsidRPr="00AC4998">
              <w:rPr>
                <w:rFonts w:ascii="Calibri" w:eastAsia="MS Mincho" w:hAnsi="Calibri" w:cs="Times New Roman"/>
                <w:b/>
                <w:bCs/>
                <w:sz w:val="24"/>
                <w:szCs w:val="24"/>
                <w:lang w:eastAsia="nb-NO"/>
              </w:rPr>
              <w:t xml:space="preserve"> person:</w:t>
            </w:r>
          </w:p>
        </w:tc>
        <w:tc>
          <w:tcPr>
            <w:tcW w:w="5523" w:type="dxa"/>
          </w:tcPr>
          <w:p w14:paraId="658CBF4A" w14:textId="77777777" w:rsidR="00AC4998" w:rsidRPr="00AC4998" w:rsidRDefault="00AC4998" w:rsidP="00AC4998">
            <w:pPr>
              <w:spacing w:after="0" w:line="240" w:lineRule="auto"/>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Thomas Hansen</w:t>
            </w:r>
          </w:p>
        </w:tc>
      </w:tr>
      <w:tr w:rsidR="00AC4998" w:rsidRPr="00AC4998" w14:paraId="6AF3BA90" w14:textId="77777777" w:rsidTr="00AB63CB">
        <w:tc>
          <w:tcPr>
            <w:tcW w:w="3539" w:type="dxa"/>
          </w:tcPr>
          <w:p w14:paraId="2AAB7C15" w14:textId="77777777" w:rsidR="00AC4998" w:rsidRPr="00AC4998" w:rsidRDefault="00AC4998" w:rsidP="00AC4998">
            <w:pPr>
              <w:spacing w:after="0" w:line="240" w:lineRule="auto"/>
              <w:rPr>
                <w:rFonts w:ascii="Calibri" w:eastAsia="MS Mincho" w:hAnsi="Calibri" w:cs="Times New Roman"/>
                <w:b/>
                <w:bCs/>
                <w:sz w:val="24"/>
                <w:szCs w:val="24"/>
                <w:lang w:eastAsia="nb-NO"/>
              </w:rPr>
            </w:pPr>
            <w:proofErr w:type="spellStart"/>
            <w:r w:rsidRPr="00AC4998">
              <w:rPr>
                <w:rFonts w:ascii="Calibri" w:eastAsia="MS Mincho" w:hAnsi="Calibri" w:cs="Times New Roman"/>
                <w:b/>
                <w:bCs/>
                <w:sz w:val="24"/>
                <w:szCs w:val="24"/>
                <w:lang w:eastAsia="nb-NO"/>
              </w:rPr>
              <w:t>Search</w:t>
            </w:r>
            <w:proofErr w:type="spellEnd"/>
            <w:r w:rsidRPr="00AC4998">
              <w:rPr>
                <w:rFonts w:ascii="Calibri" w:eastAsia="MS Mincho" w:hAnsi="Calibri" w:cs="Times New Roman"/>
                <w:b/>
                <w:bCs/>
                <w:sz w:val="24"/>
                <w:szCs w:val="24"/>
                <w:lang w:eastAsia="nb-NO"/>
              </w:rPr>
              <w:t>:</w:t>
            </w:r>
          </w:p>
        </w:tc>
        <w:tc>
          <w:tcPr>
            <w:tcW w:w="5523" w:type="dxa"/>
          </w:tcPr>
          <w:p w14:paraId="0FC3F0A6" w14:textId="77777777" w:rsidR="00AC4998" w:rsidRPr="00AC4998" w:rsidRDefault="00AC4998" w:rsidP="00AC4998">
            <w:pPr>
              <w:spacing w:after="0" w:line="240" w:lineRule="auto"/>
              <w:rPr>
                <w:rFonts w:ascii="Calibri" w:eastAsia="MS Mincho" w:hAnsi="Calibri" w:cs="Times New Roman"/>
                <w:bCs/>
                <w:sz w:val="24"/>
                <w:szCs w:val="24"/>
                <w:lang w:eastAsia="nb-NO"/>
              </w:rPr>
            </w:pPr>
            <w:r w:rsidRPr="00AC4998">
              <w:rPr>
                <w:rFonts w:ascii="Calibri" w:eastAsia="MS Mincho" w:hAnsi="Calibri" w:cs="Times New Roman"/>
                <w:bCs/>
                <w:sz w:val="24"/>
                <w:szCs w:val="24"/>
                <w:lang w:eastAsia="nb-NO"/>
              </w:rPr>
              <w:t>Ragnhild Agathe Tornes</w:t>
            </w:r>
          </w:p>
        </w:tc>
      </w:tr>
      <w:tr w:rsidR="00AC4998" w:rsidRPr="002B16E0" w14:paraId="611B8C7B" w14:textId="77777777" w:rsidTr="00AB63CB">
        <w:tc>
          <w:tcPr>
            <w:tcW w:w="3539" w:type="dxa"/>
          </w:tcPr>
          <w:p w14:paraId="2349113D" w14:textId="77777777" w:rsidR="00AC4998" w:rsidRPr="00AC4998" w:rsidRDefault="00AC4998" w:rsidP="00AC4998">
            <w:pPr>
              <w:spacing w:after="0" w:line="240" w:lineRule="auto"/>
              <w:rPr>
                <w:rFonts w:ascii="Calibri" w:eastAsia="MS Mincho" w:hAnsi="Calibri" w:cs="Times New Roman"/>
                <w:b/>
                <w:bCs/>
                <w:sz w:val="24"/>
                <w:szCs w:val="24"/>
                <w:lang w:eastAsia="nb-NO"/>
              </w:rPr>
            </w:pPr>
            <w:proofErr w:type="spellStart"/>
            <w:r w:rsidRPr="00AC4998">
              <w:rPr>
                <w:rFonts w:ascii="Calibri" w:eastAsia="MS Mincho" w:hAnsi="Calibri" w:cs="Times New Roman"/>
                <w:b/>
                <w:bCs/>
                <w:sz w:val="24"/>
                <w:szCs w:val="24"/>
                <w:lang w:eastAsia="nb-NO"/>
              </w:rPr>
              <w:t>Duplicate</w:t>
            </w:r>
            <w:proofErr w:type="spellEnd"/>
            <w:r w:rsidRPr="00AC4998">
              <w:rPr>
                <w:rFonts w:ascii="Calibri" w:eastAsia="MS Mincho" w:hAnsi="Calibri" w:cs="Times New Roman"/>
                <w:b/>
                <w:bCs/>
                <w:sz w:val="24"/>
                <w:szCs w:val="24"/>
                <w:lang w:eastAsia="nb-NO"/>
              </w:rPr>
              <w:t xml:space="preserve"> </w:t>
            </w:r>
            <w:proofErr w:type="spellStart"/>
            <w:r w:rsidRPr="00AC4998">
              <w:rPr>
                <w:rFonts w:ascii="Calibri" w:eastAsia="MS Mincho" w:hAnsi="Calibri" w:cs="Times New Roman"/>
                <w:b/>
                <w:bCs/>
                <w:sz w:val="24"/>
                <w:szCs w:val="24"/>
                <w:lang w:eastAsia="nb-NO"/>
              </w:rPr>
              <w:t>control</w:t>
            </w:r>
            <w:proofErr w:type="spellEnd"/>
            <w:r w:rsidRPr="00AC4998">
              <w:rPr>
                <w:rFonts w:ascii="Calibri" w:eastAsia="MS Mincho" w:hAnsi="Calibri" w:cs="Times New Roman"/>
                <w:b/>
                <w:bCs/>
                <w:sz w:val="24"/>
                <w:szCs w:val="24"/>
                <w:lang w:eastAsia="nb-NO"/>
              </w:rPr>
              <w:t xml:space="preserve"> in </w:t>
            </w:r>
            <w:proofErr w:type="spellStart"/>
            <w:r w:rsidRPr="00AC4998">
              <w:rPr>
                <w:rFonts w:ascii="Calibri" w:eastAsia="MS Mincho" w:hAnsi="Calibri" w:cs="Times New Roman"/>
                <w:b/>
                <w:bCs/>
                <w:sz w:val="24"/>
                <w:szCs w:val="24"/>
                <w:lang w:eastAsia="nb-NO"/>
              </w:rPr>
              <w:t>EndNote</w:t>
            </w:r>
            <w:proofErr w:type="spellEnd"/>
            <w:r w:rsidRPr="00AC4998">
              <w:rPr>
                <w:rFonts w:ascii="Calibri" w:eastAsia="MS Mincho" w:hAnsi="Calibri" w:cs="Times New Roman"/>
                <w:b/>
                <w:bCs/>
                <w:sz w:val="24"/>
                <w:szCs w:val="24"/>
                <w:lang w:eastAsia="nb-NO"/>
              </w:rPr>
              <w:t>:</w:t>
            </w:r>
          </w:p>
        </w:tc>
        <w:tc>
          <w:tcPr>
            <w:tcW w:w="5523" w:type="dxa"/>
          </w:tcPr>
          <w:p w14:paraId="45270C6E"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Before d</w:t>
            </w:r>
            <w:r w:rsidRPr="00AC4998">
              <w:rPr>
                <w:rFonts w:ascii="Calibri" w:eastAsia="MS Mincho" w:hAnsi="Calibri" w:cs="Times New Roman"/>
                <w:sz w:val="24"/>
                <w:szCs w:val="24"/>
                <w:lang w:val="en-US" w:eastAsia="nb-NO"/>
              </w:rPr>
              <w:t>uplicate control</w:t>
            </w:r>
            <w:r w:rsidRPr="00AC4998">
              <w:rPr>
                <w:rFonts w:ascii="Calibri" w:eastAsia="MS Mincho" w:hAnsi="Calibri" w:cs="Times New Roman"/>
                <w:bCs/>
                <w:sz w:val="24"/>
                <w:szCs w:val="24"/>
                <w:lang w:val="en-US" w:eastAsia="nb-NO"/>
              </w:rPr>
              <w:t>: 1560</w:t>
            </w:r>
          </w:p>
          <w:p w14:paraId="0614A571"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After d</w:t>
            </w:r>
            <w:r w:rsidRPr="00AC4998">
              <w:rPr>
                <w:rFonts w:ascii="Calibri" w:eastAsia="MS Mincho" w:hAnsi="Calibri" w:cs="Times New Roman"/>
                <w:sz w:val="24"/>
                <w:szCs w:val="24"/>
                <w:lang w:val="en-US" w:eastAsia="nb-NO"/>
              </w:rPr>
              <w:t>uplicate control</w:t>
            </w:r>
            <w:r w:rsidRPr="00AC4998">
              <w:rPr>
                <w:rFonts w:ascii="Calibri" w:eastAsia="MS Mincho" w:hAnsi="Calibri" w:cs="Times New Roman"/>
                <w:bCs/>
                <w:sz w:val="24"/>
                <w:szCs w:val="24"/>
                <w:lang w:val="en-US" w:eastAsia="nb-NO"/>
              </w:rPr>
              <w:t>: 851</w:t>
            </w:r>
          </w:p>
        </w:tc>
      </w:tr>
    </w:tbl>
    <w:p w14:paraId="78E93FDE" w14:textId="77777777" w:rsidR="00AC4998" w:rsidRPr="00AC4998" w:rsidRDefault="00AC4998" w:rsidP="00AC4998">
      <w:pPr>
        <w:keepNext/>
        <w:spacing w:before="240" w:after="60" w:line="240" w:lineRule="auto"/>
        <w:outlineLvl w:val="2"/>
        <w:rPr>
          <w:rFonts w:ascii="Calibri" w:eastAsia="MS Mincho" w:hAnsi="Calibri" w:cs="Arial"/>
          <w:b/>
          <w:bCs/>
          <w:sz w:val="26"/>
          <w:szCs w:val="26"/>
          <w:lang w:val="en-US" w:eastAsia="nb-NO"/>
        </w:rPr>
      </w:pPr>
      <w:r w:rsidRPr="00AC4998">
        <w:rPr>
          <w:rFonts w:ascii="Calibri" w:eastAsia="MS Mincho" w:hAnsi="Calibri" w:cs="Arial"/>
          <w:b/>
          <w:bCs/>
          <w:sz w:val="26"/>
          <w:szCs w:val="26"/>
          <w:lang w:val="en-US" w:eastAsia="nb-NO"/>
        </w:rPr>
        <w:tab/>
      </w:r>
    </w:p>
    <w:p w14:paraId="27442B26" w14:textId="77777777" w:rsidR="00AC4998" w:rsidRPr="00AC4998" w:rsidRDefault="00AC4998" w:rsidP="00AC4998">
      <w:pPr>
        <w:spacing w:after="0" w:line="360" w:lineRule="atLeast"/>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Cs/>
          <w:sz w:val="24"/>
          <w:szCs w:val="24"/>
          <w:lang w:val="en-US" w:eastAsia="nb-NO"/>
        </w:rPr>
        <w:t xml:space="preserve">Ovid MEDLINE(R) and </w:t>
      </w:r>
      <w:proofErr w:type="spellStart"/>
      <w:r w:rsidRPr="00AC4998">
        <w:rPr>
          <w:rFonts w:ascii="Calibri" w:eastAsia="MS Mincho" w:hAnsi="Calibri" w:cs="Times New Roman"/>
          <w:bCs/>
          <w:sz w:val="24"/>
          <w:szCs w:val="24"/>
          <w:lang w:val="en-US" w:eastAsia="nb-NO"/>
        </w:rPr>
        <w:t>Epub</w:t>
      </w:r>
      <w:proofErr w:type="spellEnd"/>
      <w:r w:rsidRPr="00AC4998">
        <w:rPr>
          <w:rFonts w:ascii="Calibri" w:eastAsia="MS Mincho" w:hAnsi="Calibri" w:cs="Times New Roman"/>
          <w:bCs/>
          <w:sz w:val="24"/>
          <w:szCs w:val="24"/>
          <w:lang w:val="en-US" w:eastAsia="nb-NO"/>
        </w:rPr>
        <w:t xml:space="preserve"> Ahead of Print, In-Process, In-Data-Review &amp; Other Non-Indexed Citations, Daily and Versions </w:t>
      </w:r>
      <w:r w:rsidRPr="00AC4998">
        <w:rPr>
          <w:rFonts w:ascii="Calibri" w:eastAsia="MS Mincho" w:hAnsi="Calibri" w:cs="Times New Roman"/>
          <w:sz w:val="24"/>
          <w:szCs w:val="24"/>
          <w:lang w:val="en-US" w:eastAsia="nb-NO"/>
        </w:rPr>
        <w:t>&lt;1946 to June 15, 2023&gt;</w:t>
      </w:r>
    </w:p>
    <w:p w14:paraId="7D382240" w14:textId="77777777" w:rsidR="00AC4998" w:rsidRPr="00AC4998" w:rsidRDefault="00AC4998" w:rsidP="00AC4998">
      <w:pPr>
        <w:spacing w:after="0" w:line="360" w:lineRule="atLeast"/>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19.06.23</w:t>
      </w:r>
    </w:p>
    <w:p w14:paraId="6D86DC18"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341</w:t>
      </w:r>
    </w:p>
    <w:p w14:paraId="69B685D1"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711"/>
        <w:gridCol w:w="11321"/>
        <w:gridCol w:w="1962"/>
      </w:tblGrid>
      <w:tr w:rsidR="00AC4998" w:rsidRPr="00AC4998" w14:paraId="64283000" w14:textId="77777777" w:rsidTr="00AC4998">
        <w:tc>
          <w:tcPr>
            <w:tcW w:w="254" w:type="pct"/>
            <w:vAlign w:val="center"/>
          </w:tcPr>
          <w:p w14:paraId="1A38A1EF"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w:t>
            </w:r>
          </w:p>
        </w:tc>
        <w:tc>
          <w:tcPr>
            <w:tcW w:w="4045" w:type="pct"/>
            <w:vAlign w:val="center"/>
          </w:tcPr>
          <w:p w14:paraId="09A8FCBC"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Loneliness/ or Social Isolation/</w:t>
            </w:r>
          </w:p>
        </w:tc>
        <w:tc>
          <w:tcPr>
            <w:tcW w:w="701" w:type="pct"/>
            <w:vAlign w:val="center"/>
          </w:tcPr>
          <w:p w14:paraId="32F46089"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21068</w:t>
            </w:r>
          </w:p>
        </w:tc>
      </w:tr>
      <w:tr w:rsidR="00AC4998" w:rsidRPr="00AC4998" w14:paraId="2377AF29" w14:textId="77777777" w:rsidTr="00AC4998">
        <w:tc>
          <w:tcPr>
            <w:tcW w:w="254" w:type="pct"/>
            <w:vAlign w:val="center"/>
          </w:tcPr>
          <w:p w14:paraId="74C64DBB"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w:t>
            </w:r>
          </w:p>
        </w:tc>
        <w:tc>
          <w:tcPr>
            <w:tcW w:w="4045" w:type="pct"/>
            <w:vAlign w:val="center"/>
          </w:tcPr>
          <w:p w14:paraId="76A1080D"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(loneliness or lonely or (social* adj (exclusion? or excluded or isolation or isolated))).</w:t>
            </w:r>
            <w:proofErr w:type="spellStart"/>
            <w:proofErr w:type="gramStart"/>
            <w:r w:rsidRPr="00AC4998">
              <w:rPr>
                <w:rFonts w:ascii="Calibri" w:eastAsia="MS Mincho" w:hAnsi="Calibri" w:cs="Times New Roman"/>
                <w:sz w:val="24"/>
                <w:szCs w:val="24"/>
                <w:lang w:val="en-US" w:eastAsia="nb-NO"/>
              </w:rPr>
              <w:t>tw,kf</w:t>
            </w:r>
            <w:proofErr w:type="spellEnd"/>
            <w:proofErr w:type="gramEnd"/>
            <w:r w:rsidRPr="00AC4998">
              <w:rPr>
                <w:rFonts w:ascii="Calibri" w:eastAsia="MS Mincho" w:hAnsi="Calibri" w:cs="Times New Roman"/>
                <w:sz w:val="24"/>
                <w:szCs w:val="24"/>
                <w:lang w:val="en-US" w:eastAsia="nb-NO"/>
              </w:rPr>
              <w:t>.</w:t>
            </w:r>
          </w:p>
        </w:tc>
        <w:tc>
          <w:tcPr>
            <w:tcW w:w="701" w:type="pct"/>
            <w:vAlign w:val="center"/>
          </w:tcPr>
          <w:p w14:paraId="1ABEC426"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27233</w:t>
            </w:r>
          </w:p>
        </w:tc>
      </w:tr>
      <w:tr w:rsidR="00AC4998" w:rsidRPr="00AC4998" w14:paraId="501A123A" w14:textId="77777777" w:rsidTr="00AC4998">
        <w:tc>
          <w:tcPr>
            <w:tcW w:w="254" w:type="pct"/>
            <w:vAlign w:val="center"/>
          </w:tcPr>
          <w:p w14:paraId="41878B11"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3</w:t>
            </w:r>
          </w:p>
        </w:tc>
        <w:tc>
          <w:tcPr>
            <w:tcW w:w="4045" w:type="pct"/>
            <w:vAlign w:val="center"/>
          </w:tcPr>
          <w:p w14:paraId="07EED67C"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 or 2</w:t>
            </w:r>
          </w:p>
        </w:tc>
        <w:tc>
          <w:tcPr>
            <w:tcW w:w="701" w:type="pct"/>
            <w:vAlign w:val="center"/>
          </w:tcPr>
          <w:p w14:paraId="70A6F536"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38741</w:t>
            </w:r>
          </w:p>
        </w:tc>
      </w:tr>
      <w:tr w:rsidR="00AC4998" w:rsidRPr="00AC4998" w14:paraId="74E157DF" w14:textId="77777777" w:rsidTr="00AC4998">
        <w:tc>
          <w:tcPr>
            <w:tcW w:w="254" w:type="pct"/>
            <w:vAlign w:val="center"/>
          </w:tcPr>
          <w:p w14:paraId="133A0D6B"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4</w:t>
            </w:r>
          </w:p>
        </w:tc>
        <w:tc>
          <w:tcPr>
            <w:tcW w:w="4045" w:type="pct"/>
            <w:vAlign w:val="center"/>
          </w:tcPr>
          <w:p w14:paraId="35218D40"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limit 3 to "reviews (maximizes specificity)"</w:t>
            </w:r>
          </w:p>
        </w:tc>
        <w:tc>
          <w:tcPr>
            <w:tcW w:w="701" w:type="pct"/>
            <w:vAlign w:val="center"/>
          </w:tcPr>
          <w:p w14:paraId="63349FBF"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1009</w:t>
            </w:r>
          </w:p>
        </w:tc>
      </w:tr>
      <w:tr w:rsidR="00AC4998" w:rsidRPr="00AC4998" w14:paraId="3BCEA91A" w14:textId="77777777" w:rsidTr="00AC4998">
        <w:tc>
          <w:tcPr>
            <w:tcW w:w="254" w:type="pct"/>
            <w:vAlign w:val="center"/>
          </w:tcPr>
          <w:p w14:paraId="03F4FF06"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5</w:t>
            </w:r>
          </w:p>
        </w:tc>
        <w:tc>
          <w:tcPr>
            <w:tcW w:w="4045" w:type="pct"/>
            <w:vAlign w:val="center"/>
          </w:tcPr>
          <w:p w14:paraId="68E84A24"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 xml:space="preserve">Meta-Analysis/ or Network Meta-Analysis/ or ((systematic* adj2 review*) or </w:t>
            </w:r>
            <w:proofErr w:type="spellStart"/>
            <w:r w:rsidRPr="00AC4998">
              <w:rPr>
                <w:rFonts w:ascii="Calibri" w:eastAsia="MS Mincho" w:hAnsi="Calibri" w:cs="Times New Roman"/>
                <w:sz w:val="24"/>
                <w:szCs w:val="24"/>
                <w:lang w:val="en-US" w:eastAsia="nb-NO"/>
              </w:rPr>
              <w:t>metaanal</w:t>
            </w:r>
            <w:proofErr w:type="spellEnd"/>
            <w:r w:rsidRPr="00AC4998">
              <w:rPr>
                <w:rFonts w:ascii="Calibri" w:eastAsia="MS Mincho" w:hAnsi="Calibri" w:cs="Times New Roman"/>
                <w:sz w:val="24"/>
                <w:szCs w:val="24"/>
                <w:lang w:val="en-US" w:eastAsia="nb-NO"/>
              </w:rPr>
              <w:t>* or "meta anal*" or (review and ((structured or database* or systematic*) adj2 search*)) or "integrative review*" or (evidence adj2 review*)).</w:t>
            </w:r>
            <w:proofErr w:type="spellStart"/>
            <w:proofErr w:type="gramStart"/>
            <w:r w:rsidRPr="00AC4998">
              <w:rPr>
                <w:rFonts w:ascii="Calibri" w:eastAsia="MS Mincho" w:hAnsi="Calibri" w:cs="Times New Roman"/>
                <w:sz w:val="24"/>
                <w:szCs w:val="24"/>
                <w:lang w:val="en-US" w:eastAsia="nb-NO"/>
              </w:rPr>
              <w:t>tw,kf</w:t>
            </w:r>
            <w:proofErr w:type="gramEnd"/>
            <w:r w:rsidRPr="00AC4998">
              <w:rPr>
                <w:rFonts w:ascii="Calibri" w:eastAsia="MS Mincho" w:hAnsi="Calibri" w:cs="Times New Roman"/>
                <w:sz w:val="24"/>
                <w:szCs w:val="24"/>
                <w:lang w:val="en-US" w:eastAsia="nb-NO"/>
              </w:rPr>
              <w:t>,bt</w:t>
            </w:r>
            <w:proofErr w:type="spellEnd"/>
            <w:r w:rsidRPr="00AC4998">
              <w:rPr>
                <w:rFonts w:ascii="Calibri" w:eastAsia="MS Mincho" w:hAnsi="Calibri" w:cs="Times New Roman"/>
                <w:sz w:val="24"/>
                <w:szCs w:val="24"/>
                <w:lang w:val="en-US" w:eastAsia="nb-NO"/>
              </w:rPr>
              <w:t>.</w:t>
            </w:r>
          </w:p>
        </w:tc>
        <w:tc>
          <w:tcPr>
            <w:tcW w:w="701" w:type="pct"/>
            <w:vAlign w:val="center"/>
          </w:tcPr>
          <w:p w14:paraId="3271336D"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508553</w:t>
            </w:r>
          </w:p>
        </w:tc>
      </w:tr>
      <w:tr w:rsidR="00AC4998" w:rsidRPr="00AC4998" w14:paraId="09A8A774" w14:textId="77777777" w:rsidTr="00AC4998">
        <w:tc>
          <w:tcPr>
            <w:tcW w:w="254" w:type="pct"/>
            <w:vAlign w:val="center"/>
          </w:tcPr>
          <w:p w14:paraId="023A0F62"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6</w:t>
            </w:r>
          </w:p>
        </w:tc>
        <w:tc>
          <w:tcPr>
            <w:tcW w:w="4045" w:type="pct"/>
            <w:vAlign w:val="center"/>
          </w:tcPr>
          <w:p w14:paraId="086CDA47"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4 or (3 and 5)</w:t>
            </w:r>
          </w:p>
        </w:tc>
        <w:tc>
          <w:tcPr>
            <w:tcW w:w="701" w:type="pct"/>
            <w:vAlign w:val="center"/>
          </w:tcPr>
          <w:p w14:paraId="52FE87B2"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1348</w:t>
            </w:r>
          </w:p>
        </w:tc>
      </w:tr>
      <w:tr w:rsidR="00AC4998" w:rsidRPr="00AC4998" w14:paraId="2223C623" w14:textId="77777777" w:rsidTr="00AC4998">
        <w:tc>
          <w:tcPr>
            <w:tcW w:w="254" w:type="pct"/>
            <w:vAlign w:val="center"/>
          </w:tcPr>
          <w:p w14:paraId="262CB1A2"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7</w:t>
            </w:r>
          </w:p>
        </w:tc>
        <w:tc>
          <w:tcPr>
            <w:tcW w:w="4045" w:type="pct"/>
            <w:vAlign w:val="center"/>
          </w:tcPr>
          <w:p w14:paraId="1BA758F0" w14:textId="77777777" w:rsidR="00AC4998" w:rsidRPr="00AC4998" w:rsidRDefault="00AC4998" w:rsidP="00AC4998">
            <w:pPr>
              <w:rPr>
                <w:rFonts w:ascii="Calibri" w:eastAsia="MS Mincho" w:hAnsi="Calibri" w:cs="Times New Roman"/>
                <w:sz w:val="24"/>
                <w:szCs w:val="24"/>
                <w:lang w:eastAsia="nb-NO"/>
              </w:rPr>
            </w:pPr>
            <w:r w:rsidRPr="00AC4998">
              <w:rPr>
                <w:rFonts w:ascii="Calibri" w:eastAsia="MS Mincho" w:hAnsi="Calibri" w:cs="Times New Roman"/>
                <w:sz w:val="24"/>
                <w:szCs w:val="24"/>
                <w:lang w:eastAsia="nb-NO"/>
              </w:rPr>
              <w:t>2023</w:t>
            </w:r>
            <w:proofErr w:type="gramStart"/>
            <w:r w:rsidRPr="00AC4998">
              <w:rPr>
                <w:rFonts w:ascii="Calibri" w:eastAsia="MS Mincho" w:hAnsi="Calibri" w:cs="Times New Roman"/>
                <w:sz w:val="24"/>
                <w:szCs w:val="24"/>
                <w:lang w:eastAsia="nb-NO"/>
              </w:rPr>
              <w:t>*.</w:t>
            </w:r>
            <w:proofErr w:type="spellStart"/>
            <w:r w:rsidRPr="00AC4998">
              <w:rPr>
                <w:rFonts w:ascii="Calibri" w:eastAsia="MS Mincho" w:hAnsi="Calibri" w:cs="Times New Roman"/>
                <w:sz w:val="24"/>
                <w:szCs w:val="24"/>
                <w:lang w:eastAsia="nb-NO"/>
              </w:rPr>
              <w:t>ed</w:t>
            </w:r>
            <w:proofErr w:type="gramEnd"/>
            <w:r w:rsidRPr="00AC4998">
              <w:rPr>
                <w:rFonts w:ascii="Calibri" w:eastAsia="MS Mincho" w:hAnsi="Calibri" w:cs="Times New Roman"/>
                <w:sz w:val="24"/>
                <w:szCs w:val="24"/>
                <w:lang w:eastAsia="nb-NO"/>
              </w:rPr>
              <w:t>,ep,yr,dp,dt</w:t>
            </w:r>
            <w:proofErr w:type="spellEnd"/>
            <w:r w:rsidRPr="00AC4998">
              <w:rPr>
                <w:rFonts w:ascii="Calibri" w:eastAsia="MS Mincho" w:hAnsi="Calibri" w:cs="Times New Roman"/>
                <w:sz w:val="24"/>
                <w:szCs w:val="24"/>
                <w:lang w:eastAsia="nb-NO"/>
              </w:rPr>
              <w:t>.</w:t>
            </w:r>
          </w:p>
        </w:tc>
        <w:tc>
          <w:tcPr>
            <w:tcW w:w="701" w:type="pct"/>
            <w:vAlign w:val="center"/>
          </w:tcPr>
          <w:p w14:paraId="7E0BB4CB"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947168</w:t>
            </w:r>
          </w:p>
        </w:tc>
      </w:tr>
      <w:tr w:rsidR="00AC4998" w:rsidRPr="00AC4998" w14:paraId="43CDA3BF" w14:textId="77777777" w:rsidTr="00AC4998">
        <w:tc>
          <w:tcPr>
            <w:tcW w:w="254" w:type="pct"/>
            <w:vAlign w:val="center"/>
          </w:tcPr>
          <w:p w14:paraId="5174DFE4"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8</w:t>
            </w:r>
          </w:p>
        </w:tc>
        <w:tc>
          <w:tcPr>
            <w:tcW w:w="4045" w:type="pct"/>
            <w:vAlign w:val="center"/>
          </w:tcPr>
          <w:p w14:paraId="0BBE09FE"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(202206* or 202207* or 202208* or 202209* or 202210* or 202211* or 202212*</w:t>
            </w:r>
            <w:proofErr w:type="gramStart"/>
            <w:r w:rsidRPr="00AC4998">
              <w:rPr>
                <w:rFonts w:ascii="Calibri" w:eastAsia="MS Mincho" w:hAnsi="Calibri" w:cs="Times New Roman"/>
                <w:sz w:val="24"/>
                <w:szCs w:val="24"/>
                <w:lang w:val="en-US" w:eastAsia="nb-NO"/>
              </w:rPr>
              <w:t>).</w:t>
            </w:r>
            <w:proofErr w:type="spellStart"/>
            <w:r w:rsidRPr="00AC4998">
              <w:rPr>
                <w:rFonts w:ascii="Calibri" w:eastAsia="MS Mincho" w:hAnsi="Calibri" w:cs="Times New Roman"/>
                <w:sz w:val="24"/>
                <w:szCs w:val="24"/>
                <w:lang w:val="en-US" w:eastAsia="nb-NO"/>
              </w:rPr>
              <w:t>ep</w:t>
            </w:r>
            <w:proofErr w:type="gramEnd"/>
            <w:r w:rsidRPr="00AC4998">
              <w:rPr>
                <w:rFonts w:ascii="Calibri" w:eastAsia="MS Mincho" w:hAnsi="Calibri" w:cs="Times New Roman"/>
                <w:sz w:val="24"/>
                <w:szCs w:val="24"/>
                <w:lang w:val="en-US" w:eastAsia="nb-NO"/>
              </w:rPr>
              <w:t>,ed,dt</w:t>
            </w:r>
            <w:proofErr w:type="spellEnd"/>
            <w:r w:rsidRPr="00AC4998">
              <w:rPr>
                <w:rFonts w:ascii="Calibri" w:eastAsia="MS Mincho" w:hAnsi="Calibri" w:cs="Times New Roman"/>
                <w:sz w:val="24"/>
                <w:szCs w:val="24"/>
                <w:lang w:val="en-US" w:eastAsia="nb-NO"/>
              </w:rPr>
              <w:t>.</w:t>
            </w:r>
          </w:p>
        </w:tc>
        <w:tc>
          <w:tcPr>
            <w:tcW w:w="701" w:type="pct"/>
            <w:vAlign w:val="center"/>
          </w:tcPr>
          <w:p w14:paraId="149218C9"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1156910</w:t>
            </w:r>
          </w:p>
        </w:tc>
      </w:tr>
      <w:tr w:rsidR="00AC4998" w:rsidRPr="00AC4998" w14:paraId="5EF6FCBB" w14:textId="77777777" w:rsidTr="00AC4998">
        <w:tc>
          <w:tcPr>
            <w:tcW w:w="254" w:type="pct"/>
            <w:vAlign w:val="center"/>
          </w:tcPr>
          <w:p w14:paraId="430FB03A"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9</w:t>
            </w:r>
          </w:p>
        </w:tc>
        <w:tc>
          <w:tcPr>
            <w:tcW w:w="4045" w:type="pct"/>
            <w:vAlign w:val="center"/>
          </w:tcPr>
          <w:p w14:paraId="4BE872BE"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7 or 8</w:t>
            </w:r>
          </w:p>
        </w:tc>
        <w:tc>
          <w:tcPr>
            <w:tcW w:w="701" w:type="pct"/>
            <w:vAlign w:val="center"/>
          </w:tcPr>
          <w:p w14:paraId="2F86BC6A"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1894376</w:t>
            </w:r>
          </w:p>
        </w:tc>
      </w:tr>
      <w:tr w:rsidR="00AC4998" w:rsidRPr="00AC4998" w14:paraId="189B883E" w14:textId="77777777" w:rsidTr="00AC4998">
        <w:tc>
          <w:tcPr>
            <w:tcW w:w="254" w:type="pct"/>
            <w:vAlign w:val="center"/>
          </w:tcPr>
          <w:p w14:paraId="444A840D"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10</w:t>
            </w:r>
          </w:p>
        </w:tc>
        <w:tc>
          <w:tcPr>
            <w:tcW w:w="4045" w:type="pct"/>
            <w:vAlign w:val="center"/>
          </w:tcPr>
          <w:p w14:paraId="79B8B2B2"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6 and 9</w:t>
            </w:r>
          </w:p>
        </w:tc>
        <w:tc>
          <w:tcPr>
            <w:tcW w:w="701" w:type="pct"/>
            <w:vAlign w:val="center"/>
          </w:tcPr>
          <w:p w14:paraId="3DAC5DE9"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341</w:t>
            </w:r>
          </w:p>
        </w:tc>
      </w:tr>
    </w:tbl>
    <w:p w14:paraId="21C668C6" w14:textId="77777777" w:rsidR="00AC4998" w:rsidRPr="00AC4998" w:rsidRDefault="00AC4998" w:rsidP="00AC4998">
      <w:pPr>
        <w:spacing w:after="0" w:line="240" w:lineRule="auto"/>
        <w:rPr>
          <w:rFonts w:ascii="Calibri" w:eastAsia="MS Mincho" w:hAnsi="Calibri" w:cs="Times New Roman"/>
          <w:sz w:val="24"/>
          <w:szCs w:val="24"/>
          <w:lang w:val="en-US" w:eastAsia="nb-NO"/>
        </w:rPr>
      </w:pPr>
    </w:p>
    <w:p w14:paraId="53AE3AE3" w14:textId="77777777" w:rsidR="00AC4998" w:rsidRPr="00AC4998" w:rsidRDefault="00AC4998" w:rsidP="00AC4998">
      <w:pPr>
        <w:spacing w:after="0" w:line="240" w:lineRule="auto"/>
        <w:rPr>
          <w:rFonts w:ascii="Calibri" w:eastAsia="MS Mincho" w:hAnsi="Calibri" w:cs="Times New Roman"/>
          <w:sz w:val="24"/>
          <w:szCs w:val="24"/>
          <w:lang w:val="en-US" w:eastAsia="nb-NO"/>
        </w:rPr>
      </w:pPr>
    </w:p>
    <w:p w14:paraId="120BD8F2" w14:textId="77777777" w:rsidR="00AC4998" w:rsidRDefault="00AC4998" w:rsidP="00AC4998">
      <w:pPr>
        <w:spacing w:after="0" w:line="360" w:lineRule="atLeast"/>
        <w:ind w:left="2124" w:hanging="2124"/>
        <w:rPr>
          <w:rFonts w:ascii="Calibri" w:eastAsia="MS Mincho" w:hAnsi="Calibri" w:cs="Times New Roman"/>
          <w:b/>
          <w:bCs/>
          <w:sz w:val="24"/>
          <w:szCs w:val="24"/>
          <w:lang w:val="en-US" w:eastAsia="nb-NO"/>
        </w:rPr>
      </w:pPr>
    </w:p>
    <w:p w14:paraId="5E15F0D4" w14:textId="008539ED"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lastRenderedPageBreak/>
        <w:t>Database:</w:t>
      </w:r>
      <w:r w:rsidRPr="00AC4998">
        <w:rPr>
          <w:rFonts w:ascii="Calibri" w:eastAsia="MS Mincho" w:hAnsi="Calibri" w:cs="Times New Roman"/>
          <w:bCs/>
          <w:sz w:val="24"/>
          <w:szCs w:val="24"/>
          <w:lang w:val="en-US" w:eastAsia="nb-NO"/>
        </w:rPr>
        <w:t xml:space="preserve"> </w:t>
      </w:r>
      <w:r w:rsidRPr="00AC4998">
        <w:rPr>
          <w:rFonts w:ascii="Calibri" w:eastAsia="MS Mincho" w:hAnsi="Calibri" w:cs="Times New Roman"/>
          <w:bCs/>
          <w:sz w:val="24"/>
          <w:szCs w:val="24"/>
          <w:lang w:val="en-US" w:eastAsia="nb-NO"/>
        </w:rPr>
        <w:tab/>
        <w:t>Embase &lt;1974 to 2023 June 16&gt;</w:t>
      </w:r>
      <w:r w:rsidRPr="00AC4998">
        <w:rPr>
          <w:rFonts w:ascii="Calibri" w:eastAsia="MS Mincho" w:hAnsi="Calibri" w:cs="Times New Roman"/>
          <w:b/>
          <w:bCs/>
          <w:sz w:val="24"/>
          <w:szCs w:val="24"/>
          <w:lang w:val="en-US" w:eastAsia="nb-NO"/>
        </w:rPr>
        <w:t xml:space="preserve"> </w:t>
      </w:r>
      <w:r w:rsidRPr="00AC4998">
        <w:rPr>
          <w:rFonts w:ascii="Calibri" w:eastAsia="MS Mincho" w:hAnsi="Calibri" w:cs="Times New Roman"/>
          <w:sz w:val="24"/>
          <w:szCs w:val="24"/>
          <w:lang w:val="en-US" w:eastAsia="nb-NO"/>
        </w:rPr>
        <w:t>(via Ovid)</w:t>
      </w:r>
    </w:p>
    <w:p w14:paraId="0AC4D11B"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19.06.23</w:t>
      </w:r>
    </w:p>
    <w:p w14:paraId="3B96B55A"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377</w:t>
      </w:r>
    </w:p>
    <w:p w14:paraId="1FB80E8C" w14:textId="77777777" w:rsidR="00AC4998" w:rsidRPr="00AC4998" w:rsidRDefault="00AC4998" w:rsidP="00AC4998">
      <w:pPr>
        <w:spacing w:after="0" w:line="240" w:lineRule="auto"/>
        <w:rPr>
          <w:rFonts w:ascii="Calibri" w:eastAsia="MS Mincho" w:hAnsi="Calibri" w:cs="Times New Roman"/>
          <w:sz w:val="24"/>
          <w:szCs w:val="24"/>
          <w:lang w:val="en-GB" w:eastAsia="nb-NO"/>
        </w:rPr>
      </w:pPr>
    </w:p>
    <w:tbl>
      <w:tblPr>
        <w:tblStyle w:val="Tabellrutenett"/>
        <w:tblW w:w="5000" w:type="pct"/>
        <w:tblLook w:val="04A0" w:firstRow="1" w:lastRow="0" w:firstColumn="1" w:lastColumn="0" w:noHBand="0" w:noVBand="1"/>
      </w:tblPr>
      <w:tblGrid>
        <w:gridCol w:w="711"/>
        <w:gridCol w:w="11321"/>
        <w:gridCol w:w="1962"/>
      </w:tblGrid>
      <w:tr w:rsidR="00AC4998" w:rsidRPr="00AC4998" w14:paraId="09559024" w14:textId="77777777" w:rsidTr="00AC4998">
        <w:tc>
          <w:tcPr>
            <w:tcW w:w="254" w:type="pct"/>
            <w:vAlign w:val="center"/>
          </w:tcPr>
          <w:p w14:paraId="7312C3F5"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w:t>
            </w:r>
          </w:p>
        </w:tc>
        <w:tc>
          <w:tcPr>
            <w:tcW w:w="4045" w:type="pct"/>
            <w:vAlign w:val="center"/>
          </w:tcPr>
          <w:p w14:paraId="31F48990"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loneliness/ or social Isolation/</w:t>
            </w:r>
          </w:p>
        </w:tc>
        <w:tc>
          <w:tcPr>
            <w:tcW w:w="701" w:type="pct"/>
            <w:vAlign w:val="center"/>
          </w:tcPr>
          <w:p w14:paraId="0D4E2106"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43793</w:t>
            </w:r>
          </w:p>
        </w:tc>
      </w:tr>
      <w:tr w:rsidR="00AC4998" w:rsidRPr="00AC4998" w14:paraId="5728B4C0" w14:textId="77777777" w:rsidTr="00AC4998">
        <w:tc>
          <w:tcPr>
            <w:tcW w:w="254" w:type="pct"/>
            <w:vAlign w:val="center"/>
          </w:tcPr>
          <w:p w14:paraId="328767F5"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w:t>
            </w:r>
          </w:p>
        </w:tc>
        <w:tc>
          <w:tcPr>
            <w:tcW w:w="4045" w:type="pct"/>
            <w:vAlign w:val="center"/>
          </w:tcPr>
          <w:p w14:paraId="0FABE24C"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(loneliness or lonely or (social* </w:t>
            </w:r>
            <w:proofErr w:type="spellStart"/>
            <w:r w:rsidRPr="00AC4998">
              <w:rPr>
                <w:rFonts w:ascii="Calibri" w:eastAsia="MS Mincho" w:hAnsi="Calibri" w:cs="Times New Roman"/>
                <w:sz w:val="24"/>
                <w:szCs w:val="24"/>
                <w:lang w:val="en-GB" w:eastAsia="nb-NO"/>
              </w:rPr>
              <w:t>adj</w:t>
            </w:r>
            <w:proofErr w:type="spellEnd"/>
            <w:r w:rsidRPr="00AC4998">
              <w:rPr>
                <w:rFonts w:ascii="Calibri" w:eastAsia="MS Mincho" w:hAnsi="Calibri" w:cs="Times New Roman"/>
                <w:sz w:val="24"/>
                <w:szCs w:val="24"/>
                <w:lang w:val="en-GB" w:eastAsia="nb-NO"/>
              </w:rPr>
              <w:t xml:space="preserve"> (exclusion? or excluded or isolation or isolated))).</w:t>
            </w:r>
            <w:proofErr w:type="spellStart"/>
            <w:proofErr w:type="gramStart"/>
            <w:r w:rsidRPr="00AC4998">
              <w:rPr>
                <w:rFonts w:ascii="Calibri" w:eastAsia="MS Mincho" w:hAnsi="Calibri" w:cs="Times New Roman"/>
                <w:sz w:val="24"/>
                <w:szCs w:val="24"/>
                <w:lang w:val="en-GB" w:eastAsia="nb-NO"/>
              </w:rPr>
              <w:t>tw,kf</w:t>
            </w:r>
            <w:proofErr w:type="spellEnd"/>
            <w:proofErr w:type="gramEnd"/>
            <w:r w:rsidRPr="00AC4998">
              <w:rPr>
                <w:rFonts w:ascii="Calibri" w:eastAsia="MS Mincho" w:hAnsi="Calibri" w:cs="Times New Roman"/>
                <w:sz w:val="24"/>
                <w:szCs w:val="24"/>
                <w:lang w:val="en-GB" w:eastAsia="nb-NO"/>
              </w:rPr>
              <w:t>.</w:t>
            </w:r>
          </w:p>
        </w:tc>
        <w:tc>
          <w:tcPr>
            <w:tcW w:w="701" w:type="pct"/>
            <w:vAlign w:val="center"/>
          </w:tcPr>
          <w:p w14:paraId="50152B3D"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34499</w:t>
            </w:r>
          </w:p>
        </w:tc>
      </w:tr>
      <w:tr w:rsidR="00AC4998" w:rsidRPr="00AC4998" w14:paraId="74D22BBE" w14:textId="77777777" w:rsidTr="00AC4998">
        <w:tc>
          <w:tcPr>
            <w:tcW w:w="254" w:type="pct"/>
            <w:vAlign w:val="center"/>
          </w:tcPr>
          <w:p w14:paraId="4FAB11AD"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3</w:t>
            </w:r>
          </w:p>
        </w:tc>
        <w:tc>
          <w:tcPr>
            <w:tcW w:w="4045" w:type="pct"/>
            <w:vAlign w:val="center"/>
          </w:tcPr>
          <w:p w14:paraId="70D1F136"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 or 2</w:t>
            </w:r>
          </w:p>
        </w:tc>
        <w:tc>
          <w:tcPr>
            <w:tcW w:w="701" w:type="pct"/>
            <w:vAlign w:val="center"/>
          </w:tcPr>
          <w:p w14:paraId="411F9CE1"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56277</w:t>
            </w:r>
          </w:p>
        </w:tc>
      </w:tr>
      <w:tr w:rsidR="00AC4998" w:rsidRPr="00AC4998" w14:paraId="49B6E6B4" w14:textId="77777777" w:rsidTr="00AC4998">
        <w:tc>
          <w:tcPr>
            <w:tcW w:w="254" w:type="pct"/>
            <w:vAlign w:val="center"/>
          </w:tcPr>
          <w:p w14:paraId="3DE50738"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w:t>
            </w:r>
          </w:p>
        </w:tc>
        <w:tc>
          <w:tcPr>
            <w:tcW w:w="4045" w:type="pct"/>
            <w:vAlign w:val="center"/>
          </w:tcPr>
          <w:p w14:paraId="1652B81A"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limit 3 to "reviews (maximizes specificity)"</w:t>
            </w:r>
          </w:p>
        </w:tc>
        <w:tc>
          <w:tcPr>
            <w:tcW w:w="701" w:type="pct"/>
            <w:vAlign w:val="center"/>
          </w:tcPr>
          <w:p w14:paraId="7E6D7F3B"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1212</w:t>
            </w:r>
          </w:p>
        </w:tc>
      </w:tr>
      <w:tr w:rsidR="00AC4998" w:rsidRPr="00AC4998" w14:paraId="7B9B0AD2" w14:textId="77777777" w:rsidTr="00AC4998">
        <w:tc>
          <w:tcPr>
            <w:tcW w:w="254" w:type="pct"/>
            <w:vAlign w:val="center"/>
          </w:tcPr>
          <w:p w14:paraId="08BD735E"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5</w:t>
            </w:r>
          </w:p>
        </w:tc>
        <w:tc>
          <w:tcPr>
            <w:tcW w:w="4045" w:type="pct"/>
            <w:vAlign w:val="center"/>
          </w:tcPr>
          <w:p w14:paraId="66FF86CE"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exp Meta-Analysis/ or "systematic review"/ or ((systematic* adj2 review*) or </w:t>
            </w:r>
            <w:proofErr w:type="spellStart"/>
            <w:r w:rsidRPr="00AC4998">
              <w:rPr>
                <w:rFonts w:ascii="Calibri" w:eastAsia="MS Mincho" w:hAnsi="Calibri" w:cs="Times New Roman"/>
                <w:sz w:val="24"/>
                <w:szCs w:val="24"/>
                <w:lang w:val="en-GB" w:eastAsia="nb-NO"/>
              </w:rPr>
              <w:t>metaanal</w:t>
            </w:r>
            <w:proofErr w:type="spellEnd"/>
            <w:r w:rsidRPr="00AC4998">
              <w:rPr>
                <w:rFonts w:ascii="Calibri" w:eastAsia="MS Mincho" w:hAnsi="Calibri" w:cs="Times New Roman"/>
                <w:sz w:val="24"/>
                <w:szCs w:val="24"/>
                <w:lang w:val="en-GB" w:eastAsia="nb-NO"/>
              </w:rPr>
              <w:t>* or "meta anal*" or (review and ((structured or database* or systematic*) adj2 search*)) or "integrative review*" or (evidence adj2 review*)).</w:t>
            </w:r>
            <w:proofErr w:type="spellStart"/>
            <w:proofErr w:type="gramStart"/>
            <w:r w:rsidRPr="00AC4998">
              <w:rPr>
                <w:rFonts w:ascii="Calibri" w:eastAsia="MS Mincho" w:hAnsi="Calibri" w:cs="Times New Roman"/>
                <w:sz w:val="24"/>
                <w:szCs w:val="24"/>
                <w:lang w:val="en-GB" w:eastAsia="nb-NO"/>
              </w:rPr>
              <w:t>tw,kf</w:t>
            </w:r>
            <w:proofErr w:type="spellEnd"/>
            <w:proofErr w:type="gramEnd"/>
            <w:r w:rsidRPr="00AC4998">
              <w:rPr>
                <w:rFonts w:ascii="Calibri" w:eastAsia="MS Mincho" w:hAnsi="Calibri" w:cs="Times New Roman"/>
                <w:sz w:val="24"/>
                <w:szCs w:val="24"/>
                <w:lang w:val="en-GB" w:eastAsia="nb-NO"/>
              </w:rPr>
              <w:t>.</w:t>
            </w:r>
          </w:p>
        </w:tc>
        <w:tc>
          <w:tcPr>
            <w:tcW w:w="701" w:type="pct"/>
            <w:vAlign w:val="center"/>
          </w:tcPr>
          <w:p w14:paraId="73E38CBC"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763909</w:t>
            </w:r>
          </w:p>
        </w:tc>
      </w:tr>
      <w:tr w:rsidR="00AC4998" w:rsidRPr="00AC4998" w14:paraId="7CAADDEE" w14:textId="77777777" w:rsidTr="00AC4998">
        <w:tc>
          <w:tcPr>
            <w:tcW w:w="254" w:type="pct"/>
            <w:vAlign w:val="center"/>
          </w:tcPr>
          <w:p w14:paraId="05FB0451"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6</w:t>
            </w:r>
          </w:p>
        </w:tc>
        <w:tc>
          <w:tcPr>
            <w:tcW w:w="4045" w:type="pct"/>
            <w:vAlign w:val="center"/>
          </w:tcPr>
          <w:p w14:paraId="09E14BCE"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4 or (3 and 5)</w:t>
            </w:r>
          </w:p>
        </w:tc>
        <w:tc>
          <w:tcPr>
            <w:tcW w:w="701" w:type="pct"/>
            <w:vAlign w:val="center"/>
          </w:tcPr>
          <w:p w14:paraId="2325D00A"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2171</w:t>
            </w:r>
          </w:p>
        </w:tc>
      </w:tr>
      <w:tr w:rsidR="00AC4998" w:rsidRPr="00AC4998" w14:paraId="72AB0AA8" w14:textId="77777777" w:rsidTr="00AC4998">
        <w:tc>
          <w:tcPr>
            <w:tcW w:w="254" w:type="pct"/>
            <w:vAlign w:val="center"/>
          </w:tcPr>
          <w:p w14:paraId="4210EC8C"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7</w:t>
            </w:r>
          </w:p>
        </w:tc>
        <w:tc>
          <w:tcPr>
            <w:tcW w:w="4045" w:type="pct"/>
            <w:vAlign w:val="center"/>
          </w:tcPr>
          <w:p w14:paraId="1E4F7EB8"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2023</w:t>
            </w:r>
            <w:proofErr w:type="gramStart"/>
            <w:r w:rsidRPr="00AC4998">
              <w:rPr>
                <w:rFonts w:ascii="Calibri" w:eastAsia="MS Mincho" w:hAnsi="Calibri" w:cs="Times New Roman"/>
                <w:sz w:val="24"/>
                <w:szCs w:val="24"/>
                <w:lang w:val="en-GB" w:eastAsia="nb-NO"/>
              </w:rPr>
              <w:t>*.</w:t>
            </w:r>
            <w:proofErr w:type="spellStart"/>
            <w:r w:rsidRPr="00AC4998">
              <w:rPr>
                <w:rFonts w:ascii="Calibri" w:eastAsia="MS Mincho" w:hAnsi="Calibri" w:cs="Times New Roman"/>
                <w:sz w:val="24"/>
                <w:szCs w:val="24"/>
                <w:lang w:val="en-GB" w:eastAsia="nb-NO"/>
              </w:rPr>
              <w:t>yr</w:t>
            </w:r>
            <w:proofErr w:type="gramEnd"/>
            <w:r w:rsidRPr="00AC4998">
              <w:rPr>
                <w:rFonts w:ascii="Calibri" w:eastAsia="MS Mincho" w:hAnsi="Calibri" w:cs="Times New Roman"/>
                <w:sz w:val="24"/>
                <w:szCs w:val="24"/>
                <w:lang w:val="en-GB" w:eastAsia="nb-NO"/>
              </w:rPr>
              <w:t>,dd,dp,dc</w:t>
            </w:r>
            <w:proofErr w:type="spellEnd"/>
            <w:r w:rsidRPr="00AC4998">
              <w:rPr>
                <w:rFonts w:ascii="Calibri" w:eastAsia="MS Mincho" w:hAnsi="Calibri" w:cs="Times New Roman"/>
                <w:sz w:val="24"/>
                <w:szCs w:val="24"/>
                <w:lang w:val="en-GB" w:eastAsia="nb-NO"/>
              </w:rPr>
              <w:t>.</w:t>
            </w:r>
          </w:p>
        </w:tc>
        <w:tc>
          <w:tcPr>
            <w:tcW w:w="701" w:type="pct"/>
            <w:vAlign w:val="center"/>
          </w:tcPr>
          <w:p w14:paraId="6ABD13BC"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1251581</w:t>
            </w:r>
          </w:p>
        </w:tc>
      </w:tr>
      <w:tr w:rsidR="00AC4998" w:rsidRPr="00AC4998" w14:paraId="34B474A8" w14:textId="77777777" w:rsidTr="00AC4998">
        <w:tc>
          <w:tcPr>
            <w:tcW w:w="254" w:type="pct"/>
            <w:vAlign w:val="center"/>
          </w:tcPr>
          <w:p w14:paraId="26C4B66F"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8</w:t>
            </w:r>
          </w:p>
        </w:tc>
        <w:tc>
          <w:tcPr>
            <w:tcW w:w="4045" w:type="pct"/>
            <w:vAlign w:val="center"/>
          </w:tcPr>
          <w:p w14:paraId="63978D46"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(202206* or 202207* or 202208* or 202209* or 202210* or 202211* or 202212*).</w:t>
            </w:r>
            <w:proofErr w:type="spellStart"/>
            <w:proofErr w:type="gramStart"/>
            <w:r w:rsidRPr="00AC4998">
              <w:rPr>
                <w:rFonts w:ascii="Calibri" w:eastAsia="MS Mincho" w:hAnsi="Calibri" w:cs="Times New Roman"/>
                <w:sz w:val="24"/>
                <w:szCs w:val="24"/>
                <w:lang w:val="en-GB" w:eastAsia="nb-NO"/>
              </w:rPr>
              <w:t>dd,dc</w:t>
            </w:r>
            <w:proofErr w:type="spellEnd"/>
            <w:proofErr w:type="gramEnd"/>
            <w:r w:rsidRPr="00AC4998">
              <w:rPr>
                <w:rFonts w:ascii="Calibri" w:eastAsia="MS Mincho" w:hAnsi="Calibri" w:cs="Times New Roman"/>
                <w:sz w:val="24"/>
                <w:szCs w:val="24"/>
                <w:lang w:val="en-GB" w:eastAsia="nb-NO"/>
              </w:rPr>
              <w:t>.</w:t>
            </w:r>
          </w:p>
        </w:tc>
        <w:tc>
          <w:tcPr>
            <w:tcW w:w="701" w:type="pct"/>
            <w:vAlign w:val="center"/>
          </w:tcPr>
          <w:p w14:paraId="4813A52C"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1318763</w:t>
            </w:r>
          </w:p>
        </w:tc>
      </w:tr>
      <w:tr w:rsidR="00AC4998" w:rsidRPr="00AC4998" w14:paraId="70C41BC7" w14:textId="77777777" w:rsidTr="00AC4998">
        <w:tc>
          <w:tcPr>
            <w:tcW w:w="254" w:type="pct"/>
            <w:vAlign w:val="center"/>
          </w:tcPr>
          <w:p w14:paraId="09EC2B8C"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9</w:t>
            </w:r>
          </w:p>
        </w:tc>
        <w:tc>
          <w:tcPr>
            <w:tcW w:w="4045" w:type="pct"/>
            <w:vAlign w:val="center"/>
          </w:tcPr>
          <w:p w14:paraId="444F5D85"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7 or 8</w:t>
            </w:r>
          </w:p>
        </w:tc>
        <w:tc>
          <w:tcPr>
            <w:tcW w:w="701" w:type="pct"/>
            <w:vAlign w:val="center"/>
          </w:tcPr>
          <w:p w14:paraId="33C391FB"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2526884</w:t>
            </w:r>
          </w:p>
        </w:tc>
      </w:tr>
      <w:tr w:rsidR="00AC4998" w:rsidRPr="00AC4998" w14:paraId="55979701" w14:textId="77777777" w:rsidTr="00AC4998">
        <w:tc>
          <w:tcPr>
            <w:tcW w:w="254" w:type="pct"/>
            <w:vAlign w:val="center"/>
          </w:tcPr>
          <w:p w14:paraId="2E6A9A14"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10</w:t>
            </w:r>
          </w:p>
        </w:tc>
        <w:tc>
          <w:tcPr>
            <w:tcW w:w="4045" w:type="pct"/>
            <w:vAlign w:val="center"/>
          </w:tcPr>
          <w:p w14:paraId="4AA5C39D"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6 and 9</w:t>
            </w:r>
          </w:p>
        </w:tc>
        <w:tc>
          <w:tcPr>
            <w:tcW w:w="701" w:type="pct"/>
            <w:vAlign w:val="center"/>
          </w:tcPr>
          <w:p w14:paraId="544E2969" w14:textId="77777777" w:rsidR="00AC4998" w:rsidRPr="00AC4998" w:rsidRDefault="00AC4998" w:rsidP="00AC4998">
            <w:pPr>
              <w:jc w:val="right"/>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510</w:t>
            </w:r>
          </w:p>
        </w:tc>
      </w:tr>
      <w:tr w:rsidR="00AC4998" w:rsidRPr="00AC4998" w14:paraId="1FF5BE70" w14:textId="77777777" w:rsidTr="00AC4998">
        <w:tc>
          <w:tcPr>
            <w:tcW w:w="254" w:type="pct"/>
            <w:vAlign w:val="center"/>
          </w:tcPr>
          <w:p w14:paraId="3388F6DA" w14:textId="77777777" w:rsidR="00AC4998" w:rsidRPr="00AC4998" w:rsidRDefault="00AC4998" w:rsidP="00AC4998">
            <w:pPr>
              <w:jc w:val="cente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11</w:t>
            </w:r>
          </w:p>
        </w:tc>
        <w:tc>
          <w:tcPr>
            <w:tcW w:w="4045" w:type="pct"/>
            <w:vAlign w:val="center"/>
          </w:tcPr>
          <w:p w14:paraId="2872DBD8" w14:textId="77777777" w:rsidR="00AC4998" w:rsidRPr="00AC4998" w:rsidRDefault="00AC4998" w:rsidP="00AC4998">
            <w:pPr>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 xml:space="preserve">limit 10 to (conference abstracts or </w:t>
            </w:r>
            <w:proofErr w:type="spellStart"/>
            <w:r w:rsidRPr="00AC4998">
              <w:rPr>
                <w:rFonts w:ascii="Calibri" w:eastAsia="MS Mincho" w:hAnsi="Calibri" w:cs="Times New Roman"/>
                <w:sz w:val="24"/>
                <w:szCs w:val="24"/>
                <w:lang w:val="en-GB" w:eastAsia="nb-NO"/>
              </w:rPr>
              <w:t>embase</w:t>
            </w:r>
            <w:proofErr w:type="spellEnd"/>
            <w:r w:rsidRPr="00AC4998">
              <w:rPr>
                <w:rFonts w:ascii="Calibri" w:eastAsia="MS Mincho" w:hAnsi="Calibri" w:cs="Times New Roman"/>
                <w:sz w:val="24"/>
                <w:szCs w:val="24"/>
                <w:lang w:val="en-GB" w:eastAsia="nb-NO"/>
              </w:rPr>
              <w:t>)</w:t>
            </w:r>
          </w:p>
        </w:tc>
        <w:tc>
          <w:tcPr>
            <w:tcW w:w="701" w:type="pct"/>
            <w:vAlign w:val="center"/>
          </w:tcPr>
          <w:p w14:paraId="5968AE5B" w14:textId="77777777" w:rsidR="00AC4998" w:rsidRPr="00AC4998" w:rsidRDefault="00AC4998" w:rsidP="00AC4998">
            <w:pPr>
              <w:jc w:val="right"/>
              <w:rPr>
                <w:rFonts w:ascii="Calibri" w:eastAsia="MS Mincho" w:hAnsi="Calibri" w:cs="Times New Roman"/>
                <w:b/>
                <w:bCs/>
                <w:sz w:val="24"/>
                <w:szCs w:val="24"/>
                <w:lang w:val="en-GB" w:eastAsia="nb-NO"/>
              </w:rPr>
            </w:pPr>
            <w:r w:rsidRPr="00AC4998">
              <w:rPr>
                <w:rFonts w:ascii="Calibri" w:eastAsia="MS Mincho" w:hAnsi="Calibri" w:cs="Times New Roman"/>
                <w:sz w:val="24"/>
                <w:szCs w:val="24"/>
                <w:lang w:val="en-GB" w:eastAsia="nb-NO"/>
              </w:rPr>
              <w:t>377</w:t>
            </w:r>
          </w:p>
        </w:tc>
      </w:tr>
    </w:tbl>
    <w:p w14:paraId="31979F50" w14:textId="77777777" w:rsidR="00AC4998" w:rsidRPr="00AC4998" w:rsidRDefault="00AC4998" w:rsidP="00AC4998">
      <w:pPr>
        <w:spacing w:after="0" w:line="360" w:lineRule="atLeast"/>
        <w:ind w:left="2124" w:hanging="2124"/>
        <w:rPr>
          <w:rFonts w:ascii="Calibri" w:eastAsia="MS Mincho" w:hAnsi="Calibri" w:cs="Times New Roman"/>
          <w:b/>
          <w:bCs/>
          <w:sz w:val="24"/>
          <w:szCs w:val="24"/>
          <w:lang w:val="en-US" w:eastAsia="nb-NO"/>
        </w:rPr>
      </w:pPr>
    </w:p>
    <w:p w14:paraId="20C784A0" w14:textId="77777777" w:rsidR="00AC4998" w:rsidRPr="00AC4998" w:rsidRDefault="00AC4998" w:rsidP="00AC4998">
      <w:pPr>
        <w:spacing w:after="0" w:line="360" w:lineRule="atLeast"/>
        <w:ind w:left="2124" w:hanging="2124"/>
        <w:rPr>
          <w:rFonts w:ascii="Calibri" w:eastAsia="MS Mincho" w:hAnsi="Calibri" w:cs="Times New Roman"/>
          <w:b/>
          <w:bCs/>
          <w:sz w:val="24"/>
          <w:szCs w:val="24"/>
          <w:lang w:val="en-US" w:eastAsia="nb-NO"/>
        </w:rPr>
      </w:pPr>
    </w:p>
    <w:p w14:paraId="2137A952"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Cs/>
          <w:sz w:val="24"/>
          <w:szCs w:val="24"/>
          <w:lang w:val="en-US" w:eastAsia="nb-NO"/>
        </w:rPr>
        <w:t xml:space="preserve">APA </w:t>
      </w:r>
      <w:proofErr w:type="spellStart"/>
      <w:r w:rsidRPr="00AC4998">
        <w:rPr>
          <w:rFonts w:ascii="Calibri" w:eastAsia="MS Mincho" w:hAnsi="Calibri" w:cs="Times New Roman"/>
          <w:bCs/>
          <w:sz w:val="24"/>
          <w:szCs w:val="24"/>
          <w:lang w:val="en-US" w:eastAsia="nb-NO"/>
        </w:rPr>
        <w:t>PsycInfo</w:t>
      </w:r>
      <w:proofErr w:type="spellEnd"/>
      <w:r w:rsidRPr="00AC4998">
        <w:rPr>
          <w:rFonts w:ascii="Calibri" w:eastAsia="MS Mincho" w:hAnsi="Calibri" w:cs="Times New Roman"/>
          <w:bCs/>
          <w:sz w:val="24"/>
          <w:szCs w:val="24"/>
          <w:lang w:val="en-US" w:eastAsia="nb-NO"/>
        </w:rPr>
        <w:t xml:space="preserve"> &lt;1806 to June Week 2 2023&gt; (via Ovid)</w:t>
      </w:r>
    </w:p>
    <w:p w14:paraId="6F67754B"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19.06.23</w:t>
      </w:r>
    </w:p>
    <w:p w14:paraId="6F0BBB86"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199</w:t>
      </w:r>
    </w:p>
    <w:p w14:paraId="3025F87F"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tbl>
      <w:tblPr>
        <w:tblStyle w:val="Tabellrutenett"/>
        <w:tblW w:w="5000" w:type="pct"/>
        <w:tblLook w:val="04A0" w:firstRow="1" w:lastRow="0" w:firstColumn="1" w:lastColumn="0" w:noHBand="0" w:noVBand="1"/>
      </w:tblPr>
      <w:tblGrid>
        <w:gridCol w:w="711"/>
        <w:gridCol w:w="11321"/>
        <w:gridCol w:w="1962"/>
      </w:tblGrid>
      <w:tr w:rsidR="00AC4998" w:rsidRPr="00AC4998" w14:paraId="6BF9D852" w14:textId="77777777" w:rsidTr="00AC4998">
        <w:tc>
          <w:tcPr>
            <w:tcW w:w="254" w:type="pct"/>
            <w:vAlign w:val="center"/>
          </w:tcPr>
          <w:p w14:paraId="3BBADA82"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w:t>
            </w:r>
          </w:p>
        </w:tc>
        <w:tc>
          <w:tcPr>
            <w:tcW w:w="4045" w:type="pct"/>
            <w:vAlign w:val="center"/>
          </w:tcPr>
          <w:p w14:paraId="0A5D73D0"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Loneliness/ or Social Isolation/</w:t>
            </w:r>
          </w:p>
        </w:tc>
        <w:tc>
          <w:tcPr>
            <w:tcW w:w="701" w:type="pct"/>
            <w:vAlign w:val="center"/>
          </w:tcPr>
          <w:p w14:paraId="3E30AA16"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14836</w:t>
            </w:r>
          </w:p>
        </w:tc>
      </w:tr>
      <w:tr w:rsidR="00AC4998" w:rsidRPr="00AC4998" w14:paraId="42FC6AF9" w14:textId="77777777" w:rsidTr="00AC4998">
        <w:tc>
          <w:tcPr>
            <w:tcW w:w="254" w:type="pct"/>
            <w:vAlign w:val="center"/>
          </w:tcPr>
          <w:p w14:paraId="6AECA2D2"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w:t>
            </w:r>
          </w:p>
        </w:tc>
        <w:tc>
          <w:tcPr>
            <w:tcW w:w="4045" w:type="pct"/>
            <w:vAlign w:val="center"/>
          </w:tcPr>
          <w:p w14:paraId="132F34D3"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w:t>
            </w:r>
            <w:proofErr w:type="gramStart"/>
            <w:r w:rsidRPr="00AC4998">
              <w:rPr>
                <w:rFonts w:ascii="Calibri" w:eastAsia="MS Mincho" w:hAnsi="Calibri" w:cs="Times New Roman"/>
                <w:sz w:val="24"/>
                <w:szCs w:val="24"/>
                <w:lang w:val="en-US" w:eastAsia="nb-NO"/>
              </w:rPr>
              <w:t>loneliness</w:t>
            </w:r>
            <w:proofErr w:type="gramEnd"/>
            <w:r w:rsidRPr="00AC4998">
              <w:rPr>
                <w:rFonts w:ascii="Calibri" w:eastAsia="MS Mincho" w:hAnsi="Calibri" w:cs="Times New Roman"/>
                <w:sz w:val="24"/>
                <w:szCs w:val="24"/>
                <w:lang w:val="en-US" w:eastAsia="nb-NO"/>
              </w:rPr>
              <w:t xml:space="preserve"> or lonely or (social* adj (exclusion? or excluded or isolation or isolated))).</w:t>
            </w:r>
            <w:proofErr w:type="spellStart"/>
            <w:r w:rsidRPr="00AC4998">
              <w:rPr>
                <w:rFonts w:ascii="Calibri" w:eastAsia="MS Mincho" w:hAnsi="Calibri" w:cs="Times New Roman"/>
                <w:sz w:val="24"/>
                <w:szCs w:val="24"/>
                <w:lang w:val="en-US" w:eastAsia="nb-NO"/>
              </w:rPr>
              <w:t>tw</w:t>
            </w:r>
            <w:proofErr w:type="spellEnd"/>
            <w:r w:rsidRPr="00AC4998">
              <w:rPr>
                <w:rFonts w:ascii="Calibri" w:eastAsia="MS Mincho" w:hAnsi="Calibri" w:cs="Times New Roman"/>
                <w:sz w:val="24"/>
                <w:szCs w:val="24"/>
                <w:lang w:val="en-US" w:eastAsia="nb-NO"/>
              </w:rPr>
              <w:t>.</w:t>
            </w:r>
          </w:p>
        </w:tc>
        <w:tc>
          <w:tcPr>
            <w:tcW w:w="701" w:type="pct"/>
            <w:vAlign w:val="center"/>
          </w:tcPr>
          <w:p w14:paraId="150A30BC"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28678</w:t>
            </w:r>
          </w:p>
        </w:tc>
      </w:tr>
      <w:tr w:rsidR="00AC4998" w:rsidRPr="00AC4998" w14:paraId="263B7C5E" w14:textId="77777777" w:rsidTr="00AC4998">
        <w:tc>
          <w:tcPr>
            <w:tcW w:w="254" w:type="pct"/>
            <w:vAlign w:val="center"/>
          </w:tcPr>
          <w:p w14:paraId="68A0A1A7"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3</w:t>
            </w:r>
          </w:p>
        </w:tc>
        <w:tc>
          <w:tcPr>
            <w:tcW w:w="4045" w:type="pct"/>
            <w:vAlign w:val="center"/>
          </w:tcPr>
          <w:p w14:paraId="756683A4"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 or 2</w:t>
            </w:r>
          </w:p>
        </w:tc>
        <w:tc>
          <w:tcPr>
            <w:tcW w:w="701" w:type="pct"/>
            <w:vAlign w:val="center"/>
          </w:tcPr>
          <w:p w14:paraId="78D53412"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32779</w:t>
            </w:r>
          </w:p>
        </w:tc>
      </w:tr>
      <w:tr w:rsidR="00AC4998" w:rsidRPr="00AC4998" w14:paraId="3D850022" w14:textId="77777777" w:rsidTr="00AC4998">
        <w:tc>
          <w:tcPr>
            <w:tcW w:w="254" w:type="pct"/>
            <w:vAlign w:val="center"/>
          </w:tcPr>
          <w:p w14:paraId="531EF64B"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4</w:t>
            </w:r>
          </w:p>
        </w:tc>
        <w:tc>
          <w:tcPr>
            <w:tcW w:w="4045" w:type="pct"/>
            <w:vAlign w:val="center"/>
          </w:tcPr>
          <w:p w14:paraId="65DB7469"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limit 3 to "reviews (maximizes specificity)"</w:t>
            </w:r>
          </w:p>
        </w:tc>
        <w:tc>
          <w:tcPr>
            <w:tcW w:w="701" w:type="pct"/>
            <w:vAlign w:val="center"/>
          </w:tcPr>
          <w:p w14:paraId="2F0DBFD4"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961</w:t>
            </w:r>
          </w:p>
        </w:tc>
      </w:tr>
      <w:tr w:rsidR="00AC4998" w:rsidRPr="00AC4998" w14:paraId="76169600" w14:textId="77777777" w:rsidTr="00AC4998">
        <w:tc>
          <w:tcPr>
            <w:tcW w:w="254" w:type="pct"/>
            <w:vAlign w:val="center"/>
          </w:tcPr>
          <w:p w14:paraId="3262E335"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lastRenderedPageBreak/>
              <w:t>5</w:t>
            </w:r>
          </w:p>
        </w:tc>
        <w:tc>
          <w:tcPr>
            <w:tcW w:w="4045" w:type="pct"/>
            <w:vAlign w:val="center"/>
          </w:tcPr>
          <w:p w14:paraId="16B32D57"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w:t>
            </w:r>
            <w:proofErr w:type="spellStart"/>
            <w:proofErr w:type="gramStart"/>
            <w:r w:rsidRPr="00AC4998">
              <w:rPr>
                <w:rFonts w:ascii="Calibri" w:eastAsia="MS Mincho" w:hAnsi="Calibri" w:cs="Times New Roman"/>
                <w:sz w:val="24"/>
                <w:szCs w:val="24"/>
                <w:lang w:val="en-US" w:eastAsia="nb-NO"/>
              </w:rPr>
              <w:t>meta</w:t>
            </w:r>
            <w:proofErr w:type="gramEnd"/>
            <w:r w:rsidRPr="00AC4998">
              <w:rPr>
                <w:rFonts w:ascii="Calibri" w:eastAsia="MS Mincho" w:hAnsi="Calibri" w:cs="Times New Roman"/>
                <w:sz w:val="24"/>
                <w:szCs w:val="24"/>
                <w:lang w:val="en-US" w:eastAsia="nb-NO"/>
              </w:rPr>
              <w:t xml:space="preserve"> analysis</w:t>
            </w:r>
            <w:proofErr w:type="spellEnd"/>
            <w:r w:rsidRPr="00AC4998">
              <w:rPr>
                <w:rFonts w:ascii="Calibri" w:eastAsia="MS Mincho" w:hAnsi="Calibri" w:cs="Times New Roman"/>
                <w:sz w:val="24"/>
                <w:szCs w:val="24"/>
                <w:lang w:val="en-US" w:eastAsia="nb-NO"/>
              </w:rPr>
              <w:t xml:space="preserve"> or "systematic review").</w:t>
            </w:r>
            <w:proofErr w:type="spellStart"/>
            <w:r w:rsidRPr="00AC4998">
              <w:rPr>
                <w:rFonts w:ascii="Calibri" w:eastAsia="MS Mincho" w:hAnsi="Calibri" w:cs="Times New Roman"/>
                <w:sz w:val="24"/>
                <w:szCs w:val="24"/>
                <w:lang w:val="en-US" w:eastAsia="nb-NO"/>
              </w:rPr>
              <w:t>md.</w:t>
            </w:r>
            <w:proofErr w:type="spellEnd"/>
            <w:r w:rsidRPr="00AC4998">
              <w:rPr>
                <w:rFonts w:ascii="Calibri" w:eastAsia="MS Mincho" w:hAnsi="Calibri" w:cs="Times New Roman"/>
                <w:sz w:val="24"/>
                <w:szCs w:val="24"/>
                <w:lang w:val="en-US" w:eastAsia="nb-NO"/>
              </w:rPr>
              <w:t xml:space="preserve"> or </w:t>
            </w:r>
            <w:proofErr w:type="spellStart"/>
            <w:proofErr w:type="gramStart"/>
            <w:r w:rsidRPr="00AC4998">
              <w:rPr>
                <w:rFonts w:ascii="Calibri" w:eastAsia="MS Mincho" w:hAnsi="Calibri" w:cs="Times New Roman"/>
                <w:sz w:val="24"/>
                <w:szCs w:val="24"/>
                <w:lang w:val="en-US" w:eastAsia="nb-NO"/>
              </w:rPr>
              <w:t>meta analysis</w:t>
            </w:r>
            <w:proofErr w:type="spellEnd"/>
            <w:proofErr w:type="gramEnd"/>
            <w:r w:rsidRPr="00AC4998">
              <w:rPr>
                <w:rFonts w:ascii="Calibri" w:eastAsia="MS Mincho" w:hAnsi="Calibri" w:cs="Times New Roman"/>
                <w:sz w:val="24"/>
                <w:szCs w:val="24"/>
                <w:lang w:val="en-US" w:eastAsia="nb-NO"/>
              </w:rPr>
              <w:t xml:space="preserve">/ or ((systematic* adj2 review*) or </w:t>
            </w:r>
            <w:proofErr w:type="spellStart"/>
            <w:r w:rsidRPr="00AC4998">
              <w:rPr>
                <w:rFonts w:ascii="Calibri" w:eastAsia="MS Mincho" w:hAnsi="Calibri" w:cs="Times New Roman"/>
                <w:sz w:val="24"/>
                <w:szCs w:val="24"/>
                <w:lang w:val="en-US" w:eastAsia="nb-NO"/>
              </w:rPr>
              <w:t>metaanal</w:t>
            </w:r>
            <w:proofErr w:type="spellEnd"/>
            <w:r w:rsidRPr="00AC4998">
              <w:rPr>
                <w:rFonts w:ascii="Calibri" w:eastAsia="MS Mincho" w:hAnsi="Calibri" w:cs="Times New Roman"/>
                <w:sz w:val="24"/>
                <w:szCs w:val="24"/>
                <w:lang w:val="en-US" w:eastAsia="nb-NO"/>
              </w:rPr>
              <w:t>* or "meta anal*" or (review and ((structured or database* or systematic*) adj2 search*)) or "integrative review*" or (evidence adj2 review*)).</w:t>
            </w:r>
            <w:proofErr w:type="spellStart"/>
            <w:r w:rsidRPr="00AC4998">
              <w:rPr>
                <w:rFonts w:ascii="Calibri" w:eastAsia="MS Mincho" w:hAnsi="Calibri" w:cs="Times New Roman"/>
                <w:sz w:val="24"/>
                <w:szCs w:val="24"/>
                <w:lang w:val="en-US" w:eastAsia="nb-NO"/>
              </w:rPr>
              <w:t>tw</w:t>
            </w:r>
            <w:proofErr w:type="spellEnd"/>
            <w:r w:rsidRPr="00AC4998">
              <w:rPr>
                <w:rFonts w:ascii="Calibri" w:eastAsia="MS Mincho" w:hAnsi="Calibri" w:cs="Times New Roman"/>
                <w:sz w:val="24"/>
                <w:szCs w:val="24"/>
                <w:lang w:val="en-US" w:eastAsia="nb-NO"/>
              </w:rPr>
              <w:t>.</w:t>
            </w:r>
          </w:p>
        </w:tc>
        <w:tc>
          <w:tcPr>
            <w:tcW w:w="701" w:type="pct"/>
            <w:vAlign w:val="center"/>
          </w:tcPr>
          <w:p w14:paraId="72DF2836"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109297</w:t>
            </w:r>
          </w:p>
        </w:tc>
      </w:tr>
      <w:tr w:rsidR="00AC4998" w:rsidRPr="00AC4998" w14:paraId="40527BB2" w14:textId="77777777" w:rsidTr="00AC4998">
        <w:tc>
          <w:tcPr>
            <w:tcW w:w="254" w:type="pct"/>
            <w:vAlign w:val="center"/>
          </w:tcPr>
          <w:p w14:paraId="5B857DE7"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6</w:t>
            </w:r>
          </w:p>
        </w:tc>
        <w:tc>
          <w:tcPr>
            <w:tcW w:w="4045" w:type="pct"/>
            <w:vAlign w:val="center"/>
          </w:tcPr>
          <w:p w14:paraId="2B3BE328"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4 or (3 and 5)</w:t>
            </w:r>
          </w:p>
        </w:tc>
        <w:tc>
          <w:tcPr>
            <w:tcW w:w="701" w:type="pct"/>
            <w:vAlign w:val="center"/>
          </w:tcPr>
          <w:p w14:paraId="33864003"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1251</w:t>
            </w:r>
          </w:p>
        </w:tc>
      </w:tr>
      <w:tr w:rsidR="00AC4998" w:rsidRPr="00AC4998" w14:paraId="4AABA022" w14:textId="77777777" w:rsidTr="00AC4998">
        <w:tc>
          <w:tcPr>
            <w:tcW w:w="254" w:type="pct"/>
            <w:vAlign w:val="center"/>
          </w:tcPr>
          <w:p w14:paraId="376035E1"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7</w:t>
            </w:r>
          </w:p>
        </w:tc>
        <w:tc>
          <w:tcPr>
            <w:tcW w:w="4045" w:type="pct"/>
            <w:vAlign w:val="center"/>
          </w:tcPr>
          <w:p w14:paraId="00FFC6E5"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2023</w:t>
            </w:r>
            <w:proofErr w:type="gramStart"/>
            <w:r w:rsidRPr="00AC4998">
              <w:rPr>
                <w:rFonts w:ascii="Calibri" w:eastAsia="MS Mincho" w:hAnsi="Calibri" w:cs="Times New Roman"/>
                <w:sz w:val="24"/>
                <w:szCs w:val="24"/>
                <w:lang w:val="en-US" w:eastAsia="nb-NO"/>
              </w:rPr>
              <w:t>*.</w:t>
            </w:r>
            <w:proofErr w:type="spellStart"/>
            <w:r w:rsidRPr="00AC4998">
              <w:rPr>
                <w:rFonts w:ascii="Calibri" w:eastAsia="MS Mincho" w:hAnsi="Calibri" w:cs="Times New Roman"/>
                <w:sz w:val="24"/>
                <w:szCs w:val="24"/>
                <w:lang w:val="en-US" w:eastAsia="nb-NO"/>
              </w:rPr>
              <w:t>yr</w:t>
            </w:r>
            <w:proofErr w:type="gramEnd"/>
            <w:r w:rsidRPr="00AC4998">
              <w:rPr>
                <w:rFonts w:ascii="Calibri" w:eastAsia="MS Mincho" w:hAnsi="Calibri" w:cs="Times New Roman"/>
                <w:sz w:val="24"/>
                <w:szCs w:val="24"/>
                <w:lang w:val="en-US" w:eastAsia="nb-NO"/>
              </w:rPr>
              <w:t>,dp,up</w:t>
            </w:r>
            <w:proofErr w:type="spellEnd"/>
            <w:r w:rsidRPr="00AC4998">
              <w:rPr>
                <w:rFonts w:ascii="Calibri" w:eastAsia="MS Mincho" w:hAnsi="Calibri" w:cs="Times New Roman"/>
                <w:sz w:val="24"/>
                <w:szCs w:val="24"/>
                <w:lang w:val="en-US" w:eastAsia="nb-NO"/>
              </w:rPr>
              <w:t>.</w:t>
            </w:r>
          </w:p>
        </w:tc>
        <w:tc>
          <w:tcPr>
            <w:tcW w:w="701" w:type="pct"/>
            <w:vAlign w:val="center"/>
          </w:tcPr>
          <w:p w14:paraId="6F7DDD9C"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95909</w:t>
            </w:r>
          </w:p>
        </w:tc>
      </w:tr>
      <w:tr w:rsidR="00AC4998" w:rsidRPr="00AC4998" w14:paraId="755A5007" w14:textId="77777777" w:rsidTr="00AC4998">
        <w:tc>
          <w:tcPr>
            <w:tcW w:w="254" w:type="pct"/>
            <w:vAlign w:val="center"/>
          </w:tcPr>
          <w:p w14:paraId="352B2479"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8</w:t>
            </w:r>
          </w:p>
        </w:tc>
        <w:tc>
          <w:tcPr>
            <w:tcW w:w="4045" w:type="pct"/>
            <w:vAlign w:val="center"/>
          </w:tcPr>
          <w:p w14:paraId="532313EB"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(202206* or 202207* or 202208* or 202209* or 202210* or 202211* or 202212*).up.</w:t>
            </w:r>
          </w:p>
        </w:tc>
        <w:tc>
          <w:tcPr>
            <w:tcW w:w="701" w:type="pct"/>
            <w:vAlign w:val="center"/>
          </w:tcPr>
          <w:p w14:paraId="03BFEFAC"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106785</w:t>
            </w:r>
          </w:p>
        </w:tc>
      </w:tr>
      <w:tr w:rsidR="00AC4998" w:rsidRPr="00AC4998" w14:paraId="6BCD058D" w14:textId="77777777" w:rsidTr="00AC4998">
        <w:tc>
          <w:tcPr>
            <w:tcW w:w="254" w:type="pct"/>
            <w:vAlign w:val="center"/>
          </w:tcPr>
          <w:p w14:paraId="24BD25BD"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9</w:t>
            </w:r>
          </w:p>
        </w:tc>
        <w:tc>
          <w:tcPr>
            <w:tcW w:w="4045" w:type="pct"/>
            <w:vAlign w:val="center"/>
          </w:tcPr>
          <w:p w14:paraId="075D8D9E"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7 or 8</w:t>
            </w:r>
          </w:p>
        </w:tc>
        <w:tc>
          <w:tcPr>
            <w:tcW w:w="701" w:type="pct"/>
            <w:vAlign w:val="center"/>
          </w:tcPr>
          <w:p w14:paraId="2B0EA497"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193943</w:t>
            </w:r>
          </w:p>
        </w:tc>
      </w:tr>
      <w:tr w:rsidR="00AC4998" w:rsidRPr="00AC4998" w14:paraId="5A404900" w14:textId="77777777" w:rsidTr="00AC4998">
        <w:tc>
          <w:tcPr>
            <w:tcW w:w="254" w:type="pct"/>
            <w:vAlign w:val="center"/>
          </w:tcPr>
          <w:p w14:paraId="335AE41D" w14:textId="77777777" w:rsidR="00AC4998" w:rsidRPr="00AC4998" w:rsidRDefault="00AC4998" w:rsidP="00AC4998">
            <w:pPr>
              <w:jc w:val="cente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10</w:t>
            </w:r>
          </w:p>
        </w:tc>
        <w:tc>
          <w:tcPr>
            <w:tcW w:w="4045" w:type="pct"/>
            <w:vAlign w:val="center"/>
          </w:tcPr>
          <w:p w14:paraId="40EE09F9" w14:textId="77777777" w:rsidR="00AC4998" w:rsidRPr="00AC4998" w:rsidRDefault="00AC4998" w:rsidP="00AC4998">
            <w:pPr>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6 and 9</w:t>
            </w:r>
          </w:p>
        </w:tc>
        <w:tc>
          <w:tcPr>
            <w:tcW w:w="701" w:type="pct"/>
            <w:vAlign w:val="center"/>
          </w:tcPr>
          <w:p w14:paraId="07015C58" w14:textId="77777777" w:rsidR="00AC4998" w:rsidRPr="00AC4998" w:rsidRDefault="00AC4998" w:rsidP="00AC4998">
            <w:pPr>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199</w:t>
            </w:r>
          </w:p>
        </w:tc>
      </w:tr>
    </w:tbl>
    <w:p w14:paraId="6F3D6535" w14:textId="77777777" w:rsidR="00AC4998" w:rsidRPr="00AC4998" w:rsidRDefault="00AC4998" w:rsidP="00AC4998">
      <w:pPr>
        <w:spacing w:after="0" w:line="360" w:lineRule="atLeast"/>
        <w:ind w:left="2124" w:hanging="2124"/>
        <w:rPr>
          <w:rFonts w:ascii="Calibri" w:eastAsia="MS Mincho" w:hAnsi="Calibri" w:cs="Times New Roman"/>
          <w:b/>
          <w:bCs/>
          <w:sz w:val="24"/>
          <w:szCs w:val="24"/>
          <w:lang w:val="es-ES" w:eastAsia="nb-NO"/>
        </w:rPr>
      </w:pPr>
    </w:p>
    <w:p w14:paraId="216084C9"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s-ES" w:eastAsia="nb-NO"/>
        </w:rPr>
      </w:pPr>
      <w:proofErr w:type="spellStart"/>
      <w:r w:rsidRPr="00AC4998">
        <w:rPr>
          <w:rFonts w:ascii="Calibri" w:eastAsia="MS Mincho" w:hAnsi="Calibri" w:cs="Times New Roman"/>
          <w:b/>
          <w:bCs/>
          <w:sz w:val="24"/>
          <w:szCs w:val="24"/>
          <w:lang w:val="es-ES" w:eastAsia="nb-NO"/>
        </w:rPr>
        <w:t>Database</w:t>
      </w:r>
      <w:proofErr w:type="spellEnd"/>
      <w:r w:rsidRPr="00AC4998">
        <w:rPr>
          <w:rFonts w:ascii="Calibri" w:eastAsia="MS Mincho" w:hAnsi="Calibri" w:cs="Times New Roman"/>
          <w:b/>
          <w:bCs/>
          <w:sz w:val="24"/>
          <w:szCs w:val="24"/>
          <w:lang w:val="es-ES" w:eastAsia="nb-NO"/>
        </w:rPr>
        <w:t>:</w:t>
      </w:r>
      <w:r w:rsidRPr="00AC4998">
        <w:rPr>
          <w:rFonts w:ascii="Calibri" w:eastAsia="MS Mincho" w:hAnsi="Calibri" w:cs="Times New Roman"/>
          <w:b/>
          <w:bCs/>
          <w:sz w:val="24"/>
          <w:szCs w:val="24"/>
          <w:lang w:val="es-ES" w:eastAsia="nb-NO"/>
        </w:rPr>
        <w:tab/>
      </w:r>
      <w:r w:rsidRPr="00AC4998">
        <w:rPr>
          <w:rFonts w:ascii="Calibri" w:eastAsia="MS Mincho" w:hAnsi="Calibri" w:cs="Times New Roman"/>
          <w:bCs/>
          <w:sz w:val="24"/>
          <w:szCs w:val="24"/>
          <w:lang w:val="es-ES" w:eastAsia="nb-NO"/>
        </w:rPr>
        <w:t xml:space="preserve">Sociological </w:t>
      </w:r>
      <w:proofErr w:type="spellStart"/>
      <w:r w:rsidRPr="00AC4998">
        <w:rPr>
          <w:rFonts w:ascii="Calibri" w:eastAsia="MS Mincho" w:hAnsi="Calibri" w:cs="Times New Roman"/>
          <w:bCs/>
          <w:sz w:val="24"/>
          <w:szCs w:val="24"/>
          <w:lang w:val="es-ES" w:eastAsia="nb-NO"/>
        </w:rPr>
        <w:t>Abstracts</w:t>
      </w:r>
      <w:proofErr w:type="spellEnd"/>
      <w:r w:rsidRPr="00AC4998">
        <w:rPr>
          <w:rFonts w:ascii="Calibri" w:eastAsia="MS Mincho" w:hAnsi="Calibri" w:cs="Times New Roman"/>
          <w:bCs/>
          <w:sz w:val="24"/>
          <w:szCs w:val="24"/>
          <w:lang w:val="es-ES" w:eastAsia="nb-NO"/>
        </w:rPr>
        <w:t xml:space="preserve"> (</w:t>
      </w:r>
      <w:proofErr w:type="spellStart"/>
      <w:r w:rsidRPr="00AC4998">
        <w:rPr>
          <w:rFonts w:ascii="Calibri" w:eastAsia="MS Mincho" w:hAnsi="Calibri" w:cs="Times New Roman"/>
          <w:bCs/>
          <w:sz w:val="24"/>
          <w:szCs w:val="24"/>
          <w:lang w:val="es-ES" w:eastAsia="nb-NO"/>
        </w:rPr>
        <w:t>via</w:t>
      </w:r>
      <w:proofErr w:type="spellEnd"/>
      <w:r w:rsidRPr="00AC4998">
        <w:rPr>
          <w:rFonts w:ascii="Calibri" w:eastAsia="MS Mincho" w:hAnsi="Calibri" w:cs="Times New Roman"/>
          <w:bCs/>
          <w:sz w:val="24"/>
          <w:szCs w:val="24"/>
          <w:lang w:val="es-ES" w:eastAsia="nb-NO"/>
        </w:rPr>
        <w:t xml:space="preserve"> ProQuest)</w:t>
      </w:r>
    </w:p>
    <w:p w14:paraId="0ED2E778"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19.06.23</w:t>
      </w:r>
    </w:p>
    <w:p w14:paraId="4C068EE8"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35</w:t>
      </w:r>
    </w:p>
    <w:p w14:paraId="32A5297B"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0" w:type="dxa"/>
          <w:right w:w="50" w:type="dxa"/>
        </w:tblCellMar>
        <w:tblLook w:val="04A0" w:firstRow="1" w:lastRow="0" w:firstColumn="1" w:lastColumn="0" w:noHBand="0" w:noVBand="1"/>
      </w:tblPr>
      <w:tblGrid>
        <w:gridCol w:w="649"/>
        <w:gridCol w:w="11383"/>
        <w:gridCol w:w="1962"/>
      </w:tblGrid>
      <w:tr w:rsidR="00AC4998" w:rsidRPr="00AC4998" w14:paraId="3F54DE9C" w14:textId="77777777" w:rsidTr="00AB63CB">
        <w:trPr>
          <w:jc w:val="center"/>
        </w:trPr>
        <w:tc>
          <w:tcPr>
            <w:tcW w:w="232"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05352D4D"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S1</w:t>
            </w:r>
          </w:p>
        </w:tc>
        <w:tc>
          <w:tcPr>
            <w:tcW w:w="4067"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4179FBD" w14:textId="77777777" w:rsidR="00AC4998" w:rsidRPr="00AC4998" w:rsidRDefault="00AC4998" w:rsidP="00AC4998">
            <w:pPr>
              <w:spacing w:after="0" w:line="256" w:lineRule="auto"/>
              <w:rPr>
                <w:rFonts w:ascii="Calibri" w:eastAsia="MS Mincho" w:hAnsi="Calibri" w:cs="Times New Roman"/>
                <w:sz w:val="24"/>
                <w:szCs w:val="24"/>
                <w:lang w:val="en-US" w:eastAsia="nb-NO"/>
              </w:rPr>
            </w:pPr>
            <w:proofErr w:type="gramStart"/>
            <w:r w:rsidRPr="00AC4998">
              <w:rPr>
                <w:rFonts w:ascii="Calibri" w:eastAsia="MS Mincho" w:hAnsi="Calibri" w:cs="Times New Roman"/>
                <w:sz w:val="24"/>
                <w:szCs w:val="24"/>
                <w:lang w:val="en-US" w:eastAsia="nb-NO"/>
              </w:rPr>
              <w:t>SU.EXACT</w:t>
            </w:r>
            <w:proofErr w:type="gramEnd"/>
            <w:r w:rsidRPr="00AC4998">
              <w:rPr>
                <w:rFonts w:ascii="Calibri" w:eastAsia="MS Mincho" w:hAnsi="Calibri" w:cs="Times New Roman"/>
                <w:sz w:val="24"/>
                <w:szCs w:val="24"/>
                <w:lang w:val="en-US" w:eastAsia="nb-NO"/>
              </w:rPr>
              <w:t>("Loneliness" or "Social Isolation")</w:t>
            </w:r>
          </w:p>
        </w:tc>
        <w:tc>
          <w:tcPr>
            <w:tcW w:w="701"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7957FB69" w14:textId="77777777" w:rsidR="00AC4998" w:rsidRPr="00AC4998" w:rsidRDefault="00AC4998" w:rsidP="00AC4998">
            <w:pPr>
              <w:spacing w:after="0" w:line="256" w:lineRule="auto"/>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6271</w:t>
            </w:r>
          </w:p>
        </w:tc>
      </w:tr>
      <w:tr w:rsidR="00AC4998" w:rsidRPr="00AC4998" w14:paraId="0B768CD6" w14:textId="77777777" w:rsidTr="00AB63CB">
        <w:trPr>
          <w:jc w:val="center"/>
        </w:trPr>
        <w:tc>
          <w:tcPr>
            <w:tcW w:w="232"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35ECDD11"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S2</w:t>
            </w:r>
          </w:p>
        </w:tc>
        <w:tc>
          <w:tcPr>
            <w:tcW w:w="4067"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AE99936" w14:textId="77777777" w:rsidR="00AC4998" w:rsidRPr="00AC4998" w:rsidRDefault="00AC4998" w:rsidP="00AC4998">
            <w:pPr>
              <w:spacing w:after="0" w:line="256" w:lineRule="auto"/>
              <w:rPr>
                <w:rFonts w:ascii="Calibri" w:eastAsia="MS Mincho" w:hAnsi="Calibri" w:cs="Times New Roman"/>
                <w:sz w:val="24"/>
                <w:szCs w:val="24"/>
                <w:lang w:val="en-US" w:eastAsia="nb-NO"/>
              </w:rPr>
            </w:pPr>
            <w:proofErr w:type="gramStart"/>
            <w:r w:rsidRPr="00AC4998">
              <w:rPr>
                <w:rFonts w:ascii="Calibri" w:eastAsia="MS Mincho" w:hAnsi="Calibri" w:cs="Times New Roman"/>
                <w:sz w:val="24"/>
                <w:szCs w:val="24"/>
                <w:lang w:val="en-US" w:eastAsia="nb-NO"/>
              </w:rPr>
              <w:t>AB,TI</w:t>
            </w:r>
            <w:proofErr w:type="gramEnd"/>
            <w:r w:rsidRPr="00AC4998">
              <w:rPr>
                <w:rFonts w:ascii="Calibri" w:eastAsia="MS Mincho" w:hAnsi="Calibri" w:cs="Times New Roman"/>
                <w:sz w:val="24"/>
                <w:szCs w:val="24"/>
                <w:lang w:val="en-US" w:eastAsia="nb-NO"/>
              </w:rPr>
              <w:t>(loneliness or lonely or (social* P/0 (exclusion or exclusions or excluded or isolation or isolated)))</w:t>
            </w:r>
          </w:p>
        </w:tc>
        <w:tc>
          <w:tcPr>
            <w:tcW w:w="701"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EA783C2" w14:textId="77777777" w:rsidR="00AC4998" w:rsidRPr="00AC4998" w:rsidRDefault="00AC4998" w:rsidP="00AC4998">
            <w:pPr>
              <w:spacing w:after="0" w:line="256" w:lineRule="auto"/>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15,183</w:t>
            </w:r>
          </w:p>
        </w:tc>
      </w:tr>
      <w:tr w:rsidR="00AC4998" w:rsidRPr="00AC4998" w14:paraId="1F55F2B1" w14:textId="77777777" w:rsidTr="00AB63CB">
        <w:trPr>
          <w:jc w:val="center"/>
        </w:trPr>
        <w:tc>
          <w:tcPr>
            <w:tcW w:w="232"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E059BAC"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S3</w:t>
            </w:r>
          </w:p>
        </w:tc>
        <w:tc>
          <w:tcPr>
            <w:tcW w:w="4067"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1831FC97"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S1 or S2</w:t>
            </w:r>
          </w:p>
        </w:tc>
        <w:tc>
          <w:tcPr>
            <w:tcW w:w="701"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50B3DDEF" w14:textId="77777777" w:rsidR="00AC4998" w:rsidRPr="00AC4998" w:rsidRDefault="00AC4998" w:rsidP="00AC4998">
            <w:pPr>
              <w:spacing w:after="0" w:line="256" w:lineRule="auto"/>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16,615</w:t>
            </w:r>
          </w:p>
        </w:tc>
      </w:tr>
      <w:tr w:rsidR="00AC4998" w:rsidRPr="00AC4998" w14:paraId="2E9EB2B1" w14:textId="77777777" w:rsidTr="00AB63CB">
        <w:trPr>
          <w:jc w:val="center"/>
        </w:trPr>
        <w:tc>
          <w:tcPr>
            <w:tcW w:w="232"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3F4C341C"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S4</w:t>
            </w:r>
          </w:p>
        </w:tc>
        <w:tc>
          <w:tcPr>
            <w:tcW w:w="4067"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977FEC5" w14:textId="77777777" w:rsidR="00AC4998" w:rsidRPr="00AC4998" w:rsidRDefault="00AC4998" w:rsidP="00AC4998">
            <w:pPr>
              <w:spacing w:after="0" w:line="256" w:lineRule="auto"/>
              <w:rPr>
                <w:rFonts w:ascii="Calibri" w:eastAsia="MS Mincho" w:hAnsi="Calibri" w:cs="Times New Roman"/>
                <w:sz w:val="24"/>
                <w:szCs w:val="24"/>
                <w:lang w:val="en-US" w:eastAsia="nb-NO"/>
              </w:rPr>
            </w:pPr>
            <w:proofErr w:type="gramStart"/>
            <w:r w:rsidRPr="00AC4998">
              <w:rPr>
                <w:rFonts w:ascii="Calibri" w:eastAsia="MS Mincho" w:hAnsi="Calibri" w:cs="Times New Roman"/>
                <w:sz w:val="24"/>
                <w:szCs w:val="24"/>
                <w:lang w:val="en-US" w:eastAsia="nb-NO"/>
              </w:rPr>
              <w:t>SU.EXACT</w:t>
            </w:r>
            <w:proofErr w:type="gramEnd"/>
            <w:r w:rsidRPr="00AC4998">
              <w:rPr>
                <w:rFonts w:ascii="Calibri" w:eastAsia="MS Mincho" w:hAnsi="Calibri" w:cs="Times New Roman"/>
                <w:sz w:val="24"/>
                <w:szCs w:val="24"/>
                <w:lang w:val="en-US" w:eastAsia="nb-NO"/>
              </w:rPr>
              <w:t xml:space="preserve">("Technology Assessment") OR SU.EXACT("Literature Reviews") or AB,TI((systematic* N/1 review*) or </w:t>
            </w:r>
            <w:proofErr w:type="spellStart"/>
            <w:r w:rsidRPr="00AC4998">
              <w:rPr>
                <w:rFonts w:ascii="Calibri" w:eastAsia="MS Mincho" w:hAnsi="Calibri" w:cs="Times New Roman"/>
                <w:sz w:val="24"/>
                <w:szCs w:val="24"/>
                <w:lang w:val="en-US" w:eastAsia="nb-NO"/>
              </w:rPr>
              <w:t>metaanal</w:t>
            </w:r>
            <w:proofErr w:type="spellEnd"/>
            <w:r w:rsidRPr="00AC4998">
              <w:rPr>
                <w:rFonts w:ascii="Calibri" w:eastAsia="MS Mincho" w:hAnsi="Calibri" w:cs="Times New Roman"/>
                <w:sz w:val="24"/>
                <w:szCs w:val="24"/>
                <w:lang w:val="en-US" w:eastAsia="nb-NO"/>
              </w:rPr>
              <w:t>* or "meta anal*" or (review and ((structured or database* or systematic*) N/1 search*)) or "integrative review*" or (evidence N/1 review*))</w:t>
            </w:r>
          </w:p>
        </w:tc>
        <w:tc>
          <w:tcPr>
            <w:tcW w:w="701"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3B75BB49" w14:textId="77777777" w:rsidR="00AC4998" w:rsidRPr="00AC4998" w:rsidRDefault="00AC4998" w:rsidP="00AC4998">
            <w:pPr>
              <w:spacing w:after="0" w:line="256" w:lineRule="auto"/>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19,248</w:t>
            </w:r>
          </w:p>
        </w:tc>
      </w:tr>
      <w:tr w:rsidR="00AC4998" w:rsidRPr="00AC4998" w14:paraId="3812C6F8" w14:textId="77777777" w:rsidTr="00AB63CB">
        <w:trPr>
          <w:jc w:val="center"/>
        </w:trPr>
        <w:tc>
          <w:tcPr>
            <w:tcW w:w="232"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1939FB9B"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S5</w:t>
            </w:r>
          </w:p>
        </w:tc>
        <w:tc>
          <w:tcPr>
            <w:tcW w:w="4067"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607631D6"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S3 and S4</w:t>
            </w:r>
          </w:p>
        </w:tc>
        <w:tc>
          <w:tcPr>
            <w:tcW w:w="701"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3162D85A" w14:textId="77777777" w:rsidR="00AC4998" w:rsidRPr="00AC4998" w:rsidRDefault="00AC4998" w:rsidP="00AC4998">
            <w:pPr>
              <w:spacing w:after="0" w:line="256" w:lineRule="auto"/>
              <w:jc w:val="right"/>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284</w:t>
            </w:r>
          </w:p>
        </w:tc>
      </w:tr>
      <w:tr w:rsidR="00AC4998" w:rsidRPr="00AC4998" w14:paraId="48F31347" w14:textId="77777777" w:rsidTr="00AB63CB">
        <w:trPr>
          <w:jc w:val="center"/>
        </w:trPr>
        <w:tc>
          <w:tcPr>
            <w:tcW w:w="232"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4367DC81"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S6</w:t>
            </w:r>
          </w:p>
        </w:tc>
        <w:tc>
          <w:tcPr>
            <w:tcW w:w="4067"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0283147D" w14:textId="77777777" w:rsidR="00AC4998" w:rsidRPr="00AC4998" w:rsidRDefault="00AC4998" w:rsidP="00AC4998">
            <w:pPr>
              <w:spacing w:after="0" w:line="256"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 xml:space="preserve">(S3 and S4) AND </w:t>
            </w:r>
            <w:proofErr w:type="gramStart"/>
            <w:r w:rsidRPr="00AC4998">
              <w:rPr>
                <w:rFonts w:ascii="Calibri" w:eastAsia="MS Mincho" w:hAnsi="Calibri" w:cs="Times New Roman"/>
                <w:sz w:val="24"/>
                <w:szCs w:val="24"/>
                <w:lang w:val="en-US" w:eastAsia="nb-NO"/>
              </w:rPr>
              <w:t>pd(</w:t>
            </w:r>
            <w:proofErr w:type="gramEnd"/>
            <w:r w:rsidRPr="00AC4998">
              <w:rPr>
                <w:rFonts w:ascii="Calibri" w:eastAsia="MS Mincho" w:hAnsi="Calibri" w:cs="Times New Roman"/>
                <w:sz w:val="24"/>
                <w:szCs w:val="24"/>
                <w:lang w:val="en-US" w:eastAsia="nb-NO"/>
              </w:rPr>
              <w:t>20220616-20230619)</w:t>
            </w:r>
          </w:p>
        </w:tc>
        <w:tc>
          <w:tcPr>
            <w:tcW w:w="701" w:type="pc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hideMark/>
          </w:tcPr>
          <w:p w14:paraId="79B5A7CB" w14:textId="77777777" w:rsidR="00AC4998" w:rsidRPr="00AC4998" w:rsidRDefault="00AC4998" w:rsidP="00AC4998">
            <w:pPr>
              <w:spacing w:after="0" w:line="256" w:lineRule="auto"/>
              <w:jc w:val="right"/>
              <w:rPr>
                <w:rFonts w:ascii="Arial Unicode MS" w:eastAsia="Times New Roman" w:hAnsi="Arial Unicode MS" w:cs="Arial Unicode MS"/>
                <w:sz w:val="20"/>
                <w:szCs w:val="20"/>
                <w:lang w:eastAsia="nb-NO"/>
              </w:rPr>
            </w:pPr>
            <w:r w:rsidRPr="00AC4998">
              <w:rPr>
                <w:rFonts w:ascii="Calibri" w:eastAsia="MS Mincho" w:hAnsi="Calibri" w:cs="Times New Roman"/>
                <w:sz w:val="24"/>
                <w:szCs w:val="24"/>
                <w:lang w:val="en-US" w:eastAsia="nb-NO"/>
              </w:rPr>
              <w:t>35</w:t>
            </w:r>
          </w:p>
        </w:tc>
      </w:tr>
    </w:tbl>
    <w:p w14:paraId="3037775E" w14:textId="77777777" w:rsidR="00AC4998" w:rsidRPr="00AC4998" w:rsidRDefault="00AC4998" w:rsidP="00AC4998">
      <w:pPr>
        <w:spacing w:after="0" w:line="240" w:lineRule="auto"/>
        <w:rPr>
          <w:rFonts w:ascii="Calibri" w:eastAsia="MS Mincho" w:hAnsi="Calibri" w:cs="Times New Roman"/>
          <w:sz w:val="24"/>
          <w:szCs w:val="24"/>
          <w:lang w:val="en-US" w:eastAsia="nb-NO"/>
        </w:rPr>
      </w:pPr>
    </w:p>
    <w:p w14:paraId="5AEB0C31"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proofErr w:type="spellStart"/>
      <w:r w:rsidRPr="00AC4998">
        <w:rPr>
          <w:rFonts w:ascii="Calibri" w:eastAsia="MS Mincho" w:hAnsi="Calibri" w:cs="Times New Roman"/>
          <w:sz w:val="24"/>
          <w:szCs w:val="24"/>
          <w:lang w:val="en-US" w:eastAsia="nb-NO"/>
        </w:rPr>
        <w:t>Cinahl</w:t>
      </w:r>
      <w:proofErr w:type="spellEnd"/>
      <w:r w:rsidRPr="00AC4998">
        <w:rPr>
          <w:rFonts w:ascii="Calibri" w:eastAsia="MS Mincho" w:hAnsi="Calibri" w:cs="Times New Roman"/>
          <w:sz w:val="24"/>
          <w:szCs w:val="24"/>
          <w:lang w:val="en-US" w:eastAsia="nb-NO"/>
        </w:rPr>
        <w:t xml:space="preserve"> (via </w:t>
      </w:r>
      <w:proofErr w:type="spellStart"/>
      <w:r w:rsidRPr="00AC4998">
        <w:rPr>
          <w:rFonts w:ascii="Calibri" w:eastAsia="MS Mincho" w:hAnsi="Calibri" w:cs="Times New Roman"/>
          <w:sz w:val="24"/>
          <w:szCs w:val="24"/>
          <w:lang w:val="en-US" w:eastAsia="nb-NO"/>
        </w:rPr>
        <w:t>Ebsco</w:t>
      </w:r>
      <w:proofErr w:type="spellEnd"/>
      <w:r w:rsidRPr="00AC4998">
        <w:rPr>
          <w:rFonts w:ascii="Calibri" w:eastAsia="MS Mincho" w:hAnsi="Calibri" w:cs="Times New Roman"/>
          <w:sz w:val="24"/>
          <w:szCs w:val="24"/>
          <w:lang w:val="en-US" w:eastAsia="nb-NO"/>
        </w:rPr>
        <w:t>)</w:t>
      </w:r>
    </w:p>
    <w:p w14:paraId="063F92BD"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19.06.23</w:t>
      </w:r>
    </w:p>
    <w:p w14:paraId="4FED1575"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157</w:t>
      </w:r>
    </w:p>
    <w:p w14:paraId="555CF734"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11383"/>
        <w:gridCol w:w="1744"/>
      </w:tblGrid>
      <w:tr w:rsidR="00AC4998" w:rsidRPr="00AC4998" w14:paraId="000C1673" w14:textId="77777777" w:rsidTr="00AB63CB">
        <w:tc>
          <w:tcPr>
            <w:tcW w:w="310" w:type="pct"/>
            <w:vAlign w:val="center"/>
            <w:hideMark/>
          </w:tcPr>
          <w:p w14:paraId="6A846D97"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S8</w:t>
            </w:r>
          </w:p>
        </w:tc>
        <w:tc>
          <w:tcPr>
            <w:tcW w:w="4067" w:type="pct"/>
            <w:vAlign w:val="center"/>
            <w:hideMark/>
          </w:tcPr>
          <w:p w14:paraId="756D22AD"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S7 </w:t>
            </w:r>
          </w:p>
          <w:p w14:paraId="76D84B78"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lastRenderedPageBreak/>
              <w:t>Limiters - Exclude MEDLINE records</w:t>
            </w:r>
          </w:p>
        </w:tc>
        <w:tc>
          <w:tcPr>
            <w:tcW w:w="623" w:type="pct"/>
            <w:vAlign w:val="center"/>
            <w:hideMark/>
          </w:tcPr>
          <w:p w14:paraId="62D427EA"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lastRenderedPageBreak/>
              <w:t>157</w:t>
            </w:r>
          </w:p>
        </w:tc>
      </w:tr>
      <w:tr w:rsidR="00AC4998" w:rsidRPr="00AC4998" w14:paraId="529D5424" w14:textId="77777777" w:rsidTr="00AB63CB">
        <w:tc>
          <w:tcPr>
            <w:tcW w:w="310" w:type="pct"/>
            <w:vAlign w:val="center"/>
            <w:hideMark/>
          </w:tcPr>
          <w:p w14:paraId="6AC5F678"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S7</w:t>
            </w:r>
          </w:p>
        </w:tc>
        <w:tc>
          <w:tcPr>
            <w:tcW w:w="4067" w:type="pct"/>
            <w:vAlign w:val="center"/>
            <w:hideMark/>
          </w:tcPr>
          <w:p w14:paraId="478D386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S6 </w:t>
            </w:r>
          </w:p>
          <w:p w14:paraId="0FB8C02D"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Limiters - Published Date: 20220601-20230631</w:t>
            </w:r>
          </w:p>
        </w:tc>
        <w:tc>
          <w:tcPr>
            <w:tcW w:w="623" w:type="pct"/>
            <w:vAlign w:val="center"/>
            <w:hideMark/>
          </w:tcPr>
          <w:p w14:paraId="3DB13725"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170</w:t>
            </w:r>
          </w:p>
        </w:tc>
      </w:tr>
      <w:tr w:rsidR="00AC4998" w:rsidRPr="00AC4998" w14:paraId="1FC77793" w14:textId="77777777" w:rsidTr="00AB63CB">
        <w:tc>
          <w:tcPr>
            <w:tcW w:w="310" w:type="pct"/>
            <w:vAlign w:val="center"/>
            <w:hideMark/>
          </w:tcPr>
          <w:p w14:paraId="78B1D0C7"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S6</w:t>
            </w:r>
          </w:p>
        </w:tc>
        <w:tc>
          <w:tcPr>
            <w:tcW w:w="4067" w:type="pct"/>
            <w:vAlign w:val="center"/>
            <w:hideMark/>
          </w:tcPr>
          <w:p w14:paraId="58A34B1E"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S4 or (S3 and S5)</w:t>
            </w:r>
          </w:p>
        </w:tc>
        <w:tc>
          <w:tcPr>
            <w:tcW w:w="623" w:type="pct"/>
            <w:vAlign w:val="center"/>
            <w:hideMark/>
          </w:tcPr>
          <w:p w14:paraId="0B859C3D"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1,009</w:t>
            </w:r>
          </w:p>
        </w:tc>
      </w:tr>
      <w:tr w:rsidR="00AC4998" w:rsidRPr="00AC4998" w14:paraId="3AE5E95D" w14:textId="77777777" w:rsidTr="00AB63CB">
        <w:tc>
          <w:tcPr>
            <w:tcW w:w="310" w:type="pct"/>
            <w:vAlign w:val="center"/>
            <w:hideMark/>
          </w:tcPr>
          <w:p w14:paraId="42430AB5"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S5</w:t>
            </w:r>
          </w:p>
        </w:tc>
        <w:tc>
          <w:tcPr>
            <w:tcW w:w="4067" w:type="pct"/>
            <w:vAlign w:val="center"/>
            <w:hideMark/>
          </w:tcPr>
          <w:p w14:paraId="20FEA676"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(MH "Meta Analysis") OR (MH "Systematic Review") or TI ((systematic* N1 review*) or </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xml:space="preserve">* or "meta anal*" or (review and ((structured or database* or systematic*) N1 search*)) or "integrative review*" or (evidence N1 review*)) OR AB ((systematic* N1 review*) or </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 or (review and ((structured or database* or systematic*) N1 search*)) or "integrative review*" or (evidence N1 review*))</w:t>
            </w:r>
          </w:p>
        </w:tc>
        <w:tc>
          <w:tcPr>
            <w:tcW w:w="623" w:type="pct"/>
            <w:vAlign w:val="center"/>
            <w:hideMark/>
          </w:tcPr>
          <w:p w14:paraId="6444B523"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253,118</w:t>
            </w:r>
          </w:p>
        </w:tc>
      </w:tr>
      <w:tr w:rsidR="00AC4998" w:rsidRPr="00AC4998" w14:paraId="48B7CAB9" w14:textId="77777777" w:rsidTr="00AB63CB">
        <w:tc>
          <w:tcPr>
            <w:tcW w:w="310" w:type="pct"/>
            <w:vAlign w:val="center"/>
            <w:hideMark/>
          </w:tcPr>
          <w:p w14:paraId="213672F9"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S4</w:t>
            </w:r>
          </w:p>
        </w:tc>
        <w:tc>
          <w:tcPr>
            <w:tcW w:w="4067" w:type="pct"/>
            <w:vAlign w:val="center"/>
            <w:hideMark/>
          </w:tcPr>
          <w:p w14:paraId="40E57A4C"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S3 </w:t>
            </w:r>
          </w:p>
          <w:p w14:paraId="3E918628"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Limiters - Clinical Queries: Review - High Specificity</w:t>
            </w:r>
          </w:p>
        </w:tc>
        <w:tc>
          <w:tcPr>
            <w:tcW w:w="623" w:type="pct"/>
            <w:vAlign w:val="center"/>
            <w:hideMark/>
          </w:tcPr>
          <w:p w14:paraId="6FD4907C"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583</w:t>
            </w:r>
          </w:p>
        </w:tc>
      </w:tr>
      <w:tr w:rsidR="00AC4998" w:rsidRPr="00AC4998" w14:paraId="1C95B79B" w14:textId="77777777" w:rsidTr="00AB63CB">
        <w:tc>
          <w:tcPr>
            <w:tcW w:w="310" w:type="pct"/>
            <w:vAlign w:val="center"/>
            <w:hideMark/>
          </w:tcPr>
          <w:p w14:paraId="4DE907C7"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S3</w:t>
            </w:r>
          </w:p>
        </w:tc>
        <w:tc>
          <w:tcPr>
            <w:tcW w:w="4067" w:type="pct"/>
            <w:vAlign w:val="center"/>
            <w:hideMark/>
          </w:tcPr>
          <w:p w14:paraId="7FDC3EB2"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S1 OR S2</w:t>
            </w:r>
          </w:p>
        </w:tc>
        <w:tc>
          <w:tcPr>
            <w:tcW w:w="623" w:type="pct"/>
            <w:vAlign w:val="center"/>
            <w:hideMark/>
          </w:tcPr>
          <w:p w14:paraId="3F5E37F6"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23,992</w:t>
            </w:r>
          </w:p>
        </w:tc>
      </w:tr>
      <w:tr w:rsidR="00AC4998" w:rsidRPr="00AC4998" w14:paraId="679AB188" w14:textId="77777777" w:rsidTr="00AB63CB">
        <w:tc>
          <w:tcPr>
            <w:tcW w:w="310" w:type="pct"/>
            <w:vAlign w:val="center"/>
            <w:hideMark/>
          </w:tcPr>
          <w:p w14:paraId="36B1639D"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S2</w:t>
            </w:r>
          </w:p>
        </w:tc>
        <w:tc>
          <w:tcPr>
            <w:tcW w:w="4067" w:type="pct"/>
            <w:hideMark/>
          </w:tcPr>
          <w:p w14:paraId="4E47619D" w14:textId="77777777" w:rsidR="00AC4998" w:rsidRPr="00AC4998" w:rsidRDefault="00AC4998" w:rsidP="00AC4998">
            <w:pPr>
              <w:rPr>
                <w:rFonts w:ascii="Calibri" w:eastAsia="MS Mincho" w:hAnsi="Calibri" w:cs="Times New Roman"/>
                <w:bCs/>
                <w:sz w:val="24"/>
                <w:szCs w:val="24"/>
                <w:lang w:val="en-US" w:eastAsia="nb-NO"/>
              </w:rPr>
            </w:pPr>
            <w:proofErr w:type="gramStart"/>
            <w:r w:rsidRPr="00AC4998">
              <w:rPr>
                <w:rFonts w:ascii="Calibri" w:eastAsia="MS Mincho" w:hAnsi="Calibri" w:cs="Times New Roman"/>
                <w:bCs/>
                <w:sz w:val="24"/>
                <w:szCs w:val="24"/>
                <w:lang w:val="en-US" w:eastAsia="nb-NO"/>
              </w:rPr>
              <w:t>TI(</w:t>
            </w:r>
            <w:proofErr w:type="gramEnd"/>
            <w:r w:rsidRPr="00AC4998">
              <w:rPr>
                <w:rFonts w:ascii="Calibri" w:eastAsia="MS Mincho" w:hAnsi="Calibri" w:cs="Times New Roman"/>
                <w:bCs/>
                <w:sz w:val="24"/>
                <w:szCs w:val="24"/>
                <w:lang w:val="en-US" w:eastAsia="nb-NO"/>
              </w:rPr>
              <w:t>loneliness or lonely or (social* W0 (exclusion# or excluded or isolation or isolated))) or AB(loneliness or lonely or (social* W0 (exclusion# or excluded or isolation or isolated)))</w:t>
            </w:r>
          </w:p>
        </w:tc>
        <w:tc>
          <w:tcPr>
            <w:tcW w:w="623" w:type="pct"/>
            <w:vAlign w:val="center"/>
            <w:hideMark/>
          </w:tcPr>
          <w:p w14:paraId="2378AD3D"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15,263</w:t>
            </w:r>
          </w:p>
        </w:tc>
      </w:tr>
      <w:tr w:rsidR="00AC4998" w:rsidRPr="00AC4998" w14:paraId="701A3133" w14:textId="77777777" w:rsidTr="00AB63CB">
        <w:tc>
          <w:tcPr>
            <w:tcW w:w="310" w:type="pct"/>
            <w:vAlign w:val="center"/>
            <w:hideMark/>
          </w:tcPr>
          <w:p w14:paraId="3499AD56"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S1</w:t>
            </w:r>
          </w:p>
        </w:tc>
        <w:tc>
          <w:tcPr>
            <w:tcW w:w="4067" w:type="pct"/>
            <w:vAlign w:val="center"/>
            <w:hideMark/>
          </w:tcPr>
          <w:p w14:paraId="069B8A8C"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(MH "Loneliness") or (MH "Social Isolation")</w:t>
            </w:r>
          </w:p>
        </w:tc>
        <w:tc>
          <w:tcPr>
            <w:tcW w:w="623" w:type="pct"/>
            <w:vAlign w:val="center"/>
            <w:hideMark/>
          </w:tcPr>
          <w:p w14:paraId="181EC938"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16,321</w:t>
            </w:r>
          </w:p>
        </w:tc>
      </w:tr>
    </w:tbl>
    <w:p w14:paraId="37DE52C9"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p w14:paraId="0764D299" w14:textId="77777777" w:rsidR="00AC4998" w:rsidRPr="00AC4998" w:rsidRDefault="00AC4998" w:rsidP="00AC4998">
      <w:pPr>
        <w:spacing w:after="0" w:line="360" w:lineRule="atLeast"/>
        <w:ind w:left="2124" w:hanging="2124"/>
        <w:rPr>
          <w:rFonts w:ascii="Calibri" w:eastAsia="MS Mincho" w:hAnsi="Calibri" w:cs="Times New Roman"/>
          <w:b/>
          <w:bCs/>
          <w:sz w:val="24"/>
          <w:szCs w:val="24"/>
          <w:lang w:val="en-US" w:eastAsia="nb-NO"/>
        </w:rPr>
      </w:pPr>
    </w:p>
    <w:p w14:paraId="41EFFC4B" w14:textId="77777777" w:rsidR="00AC4998" w:rsidRPr="00AC4998" w:rsidRDefault="00AC4998" w:rsidP="00AC4998">
      <w:pPr>
        <w:spacing w:after="0" w:line="360" w:lineRule="atLeast"/>
        <w:ind w:left="2124" w:hanging="2124"/>
        <w:rPr>
          <w:rFonts w:ascii="Helvetica" w:eastAsia="Times New Roman" w:hAnsi="Helvetica" w:cs="Helvetica"/>
          <w:color w:val="0A0905"/>
          <w:sz w:val="20"/>
          <w:szCs w:val="20"/>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sz w:val="24"/>
          <w:szCs w:val="24"/>
          <w:lang w:val="en-US" w:eastAsia="nb-NO"/>
        </w:rPr>
        <w:t>Web of Science Core Collection: Science Citation Index Expanded (SCI-EXPANDED) --1987-present, Social Sciences Citation Index (SSCI) --1987-present, Arts &amp; Humanities Citation Index (A&amp;HCI) --1987-present, Emerging Sources Citation Index (ESCI) --2015-present</w:t>
      </w:r>
      <w:r w:rsidRPr="00AC4998">
        <w:rPr>
          <w:rFonts w:ascii="Calibri" w:eastAsia="MS Mincho" w:hAnsi="Calibri" w:cs="Times New Roman"/>
          <w:sz w:val="24"/>
          <w:szCs w:val="24"/>
          <w:lang w:val="en-US" w:eastAsia="nb-NO"/>
        </w:rPr>
        <w:tab/>
      </w:r>
    </w:p>
    <w:p w14:paraId="2EAE9261" w14:textId="77777777" w:rsidR="00AC4998" w:rsidRPr="00AC4998" w:rsidRDefault="00AC4998" w:rsidP="00AC4998">
      <w:pPr>
        <w:spacing w:after="0" w:line="240" w:lineRule="auto"/>
        <w:ind w:left="2124" w:hanging="2124"/>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19.06.23</w:t>
      </w:r>
    </w:p>
    <w:p w14:paraId="7A325180"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t>199</w:t>
      </w:r>
    </w:p>
    <w:p w14:paraId="776D9987"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7"/>
        <w:gridCol w:w="9631"/>
        <w:gridCol w:w="1752"/>
        <w:gridCol w:w="1744"/>
      </w:tblGrid>
      <w:tr w:rsidR="00AC4998" w:rsidRPr="00AC4998" w14:paraId="5EA11586" w14:textId="77777777" w:rsidTr="00AC4998">
        <w:tc>
          <w:tcPr>
            <w:tcW w:w="310" w:type="pct"/>
            <w:vAlign w:val="center"/>
          </w:tcPr>
          <w:p w14:paraId="42A7BDF7"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w:t>
            </w:r>
          </w:p>
        </w:tc>
        <w:tc>
          <w:tcPr>
            <w:tcW w:w="3441" w:type="pct"/>
            <w:vAlign w:val="center"/>
          </w:tcPr>
          <w:p w14:paraId="382F723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 and #2</w:t>
            </w:r>
            <w:r w:rsidRPr="00AC4998">
              <w:rPr>
                <w:rFonts w:ascii="Calibri" w:eastAsia="MS Mincho" w:hAnsi="Calibri" w:cs="Times New Roman"/>
                <w:bCs/>
                <w:sz w:val="24"/>
                <w:szCs w:val="24"/>
                <w:lang w:val="en-US" w:eastAsia="nb-NO"/>
              </w:rPr>
              <w:tab/>
            </w:r>
            <w:r w:rsidRPr="00AC4998">
              <w:rPr>
                <w:rFonts w:ascii="Calibri" w:eastAsia="MS Mincho" w:hAnsi="Calibri" w:cs="Times New Roman"/>
                <w:bCs/>
                <w:sz w:val="24"/>
                <w:szCs w:val="24"/>
                <w:lang w:val="en-US" w:eastAsia="nb-NO"/>
              </w:rPr>
              <w:tab/>
            </w:r>
          </w:p>
          <w:p w14:paraId="0F3C83E4" w14:textId="77777777" w:rsidR="00AC4998" w:rsidRPr="00AC4998" w:rsidRDefault="00AC4998" w:rsidP="00AC4998">
            <w:pPr>
              <w:rPr>
                <w:rFonts w:ascii="Calibri" w:eastAsia="MS Mincho" w:hAnsi="Calibri" w:cs="Times New Roman"/>
                <w:bCs/>
                <w:sz w:val="24"/>
                <w:szCs w:val="24"/>
                <w:lang w:eastAsia="nb-NO"/>
              </w:rPr>
            </w:pPr>
            <w:proofErr w:type="spellStart"/>
            <w:r w:rsidRPr="00AC4998">
              <w:rPr>
                <w:rFonts w:ascii="Calibri" w:eastAsia="MS Mincho" w:hAnsi="Calibri" w:cs="Times New Roman"/>
                <w:bCs/>
                <w:sz w:val="24"/>
                <w:szCs w:val="24"/>
                <w:lang w:eastAsia="nb-NO"/>
              </w:rPr>
              <w:t>Timespan</w:t>
            </w:r>
            <w:proofErr w:type="spellEnd"/>
            <w:r w:rsidRPr="00AC4998">
              <w:rPr>
                <w:rFonts w:ascii="Calibri" w:eastAsia="MS Mincho" w:hAnsi="Calibri" w:cs="Times New Roman"/>
                <w:bCs/>
                <w:sz w:val="24"/>
                <w:szCs w:val="24"/>
                <w:lang w:eastAsia="nb-NO"/>
              </w:rPr>
              <w:t>: 2022-06-17 to 2023-06-19</w:t>
            </w:r>
            <w:r w:rsidRPr="00AC4998">
              <w:rPr>
                <w:rFonts w:ascii="Calibri" w:eastAsia="MS Mincho" w:hAnsi="Calibri" w:cs="Times New Roman"/>
                <w:bCs/>
                <w:sz w:val="24"/>
                <w:szCs w:val="24"/>
                <w:lang w:eastAsia="nb-NO"/>
              </w:rPr>
              <w:tab/>
            </w:r>
            <w:r w:rsidRPr="00AC4998">
              <w:rPr>
                <w:rFonts w:ascii="Calibri" w:eastAsia="MS Mincho" w:hAnsi="Calibri" w:cs="Times New Roman"/>
                <w:bCs/>
                <w:sz w:val="24"/>
                <w:szCs w:val="24"/>
                <w:lang w:eastAsia="nb-NO"/>
              </w:rPr>
              <w:tab/>
            </w:r>
          </w:p>
        </w:tc>
        <w:tc>
          <w:tcPr>
            <w:tcW w:w="626" w:type="pct"/>
            <w:vAlign w:val="center"/>
          </w:tcPr>
          <w:p w14:paraId="1F9C7D40"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517DB54C"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199</w:t>
            </w:r>
          </w:p>
        </w:tc>
      </w:tr>
      <w:tr w:rsidR="00AC4998" w:rsidRPr="00AC4998" w14:paraId="737678A7" w14:textId="77777777" w:rsidTr="00AC4998">
        <w:tc>
          <w:tcPr>
            <w:tcW w:w="310" w:type="pct"/>
            <w:vAlign w:val="center"/>
          </w:tcPr>
          <w:p w14:paraId="64C3AB9D"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w:t>
            </w:r>
          </w:p>
        </w:tc>
        <w:tc>
          <w:tcPr>
            <w:tcW w:w="3441" w:type="pct"/>
            <w:vAlign w:val="center"/>
          </w:tcPr>
          <w:p w14:paraId="419BA27E"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 AND #2</w:t>
            </w:r>
          </w:p>
        </w:tc>
        <w:tc>
          <w:tcPr>
            <w:tcW w:w="626" w:type="pct"/>
            <w:vAlign w:val="center"/>
          </w:tcPr>
          <w:p w14:paraId="0AB58A4D"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71876D3C"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777</w:t>
            </w:r>
          </w:p>
        </w:tc>
      </w:tr>
      <w:tr w:rsidR="00AC4998" w:rsidRPr="00AC4998" w14:paraId="01CFE5D7" w14:textId="77777777" w:rsidTr="00AC4998">
        <w:tc>
          <w:tcPr>
            <w:tcW w:w="310" w:type="pct"/>
            <w:vAlign w:val="center"/>
          </w:tcPr>
          <w:p w14:paraId="22FF8133"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w:t>
            </w:r>
          </w:p>
        </w:tc>
        <w:tc>
          <w:tcPr>
            <w:tcW w:w="3441" w:type="pct"/>
            <w:vAlign w:val="center"/>
          </w:tcPr>
          <w:p w14:paraId="3F0C55F9"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TS</w:t>
            </w:r>
            <w:proofErr w:type="gramStart"/>
            <w:r w:rsidRPr="00AC4998">
              <w:rPr>
                <w:rFonts w:ascii="Calibri" w:eastAsia="MS Mincho" w:hAnsi="Calibri" w:cs="Times New Roman"/>
                <w:bCs/>
                <w:sz w:val="24"/>
                <w:szCs w:val="24"/>
                <w:lang w:val="en-US" w:eastAsia="nb-NO"/>
              </w:rPr>
              <w:t>=(</w:t>
            </w:r>
            <w:proofErr w:type="gramEnd"/>
            <w:r w:rsidRPr="00AC4998">
              <w:rPr>
                <w:rFonts w:ascii="Calibri" w:eastAsia="MS Mincho" w:hAnsi="Calibri" w:cs="Times New Roman"/>
                <w:bCs/>
                <w:sz w:val="24"/>
                <w:szCs w:val="24"/>
                <w:lang w:val="en-US" w:eastAsia="nb-NO"/>
              </w:rPr>
              <w:t>("systematic*" NEAR/1 "review*") or ("review" and (("structured" or "database*" or "systematic*") NEAR/1 "search*")) or "integrative review*" or ("evidence" NEAR/1 "review*")) OR TI=("</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 OR AB=("</w:t>
            </w:r>
            <w:proofErr w:type="spellStart"/>
            <w:r w:rsidRPr="00AC4998">
              <w:rPr>
                <w:rFonts w:ascii="Calibri" w:eastAsia="MS Mincho" w:hAnsi="Calibri" w:cs="Times New Roman"/>
                <w:bCs/>
                <w:sz w:val="24"/>
                <w:szCs w:val="24"/>
                <w:lang w:val="en-US" w:eastAsia="nb-NO"/>
              </w:rPr>
              <w:t>metaanal</w:t>
            </w:r>
            <w:proofErr w:type="spellEnd"/>
            <w:r w:rsidRPr="00AC4998">
              <w:rPr>
                <w:rFonts w:ascii="Calibri" w:eastAsia="MS Mincho" w:hAnsi="Calibri" w:cs="Times New Roman"/>
                <w:bCs/>
                <w:sz w:val="24"/>
                <w:szCs w:val="24"/>
                <w:lang w:val="en-US" w:eastAsia="nb-NO"/>
              </w:rPr>
              <w:t>*" or "meta anal*")</w:t>
            </w:r>
          </w:p>
        </w:tc>
        <w:tc>
          <w:tcPr>
            <w:tcW w:w="626" w:type="pct"/>
            <w:vAlign w:val="center"/>
          </w:tcPr>
          <w:p w14:paraId="574B002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7350E78C"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562,947</w:t>
            </w:r>
          </w:p>
        </w:tc>
      </w:tr>
      <w:tr w:rsidR="00AC4998" w:rsidRPr="00AC4998" w14:paraId="0BE5E589" w14:textId="77777777" w:rsidTr="00AC4998">
        <w:tc>
          <w:tcPr>
            <w:tcW w:w="310" w:type="pct"/>
            <w:vAlign w:val="center"/>
          </w:tcPr>
          <w:p w14:paraId="1FB125E0"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w:t>
            </w:r>
          </w:p>
        </w:tc>
        <w:tc>
          <w:tcPr>
            <w:tcW w:w="3441" w:type="pct"/>
            <w:vAlign w:val="center"/>
          </w:tcPr>
          <w:p w14:paraId="6A06C1C4"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TS= (loneliness or lonely or (social* W0 (exclusion$ or excluded </w:t>
            </w:r>
            <w:proofErr w:type="gramStart"/>
            <w:r w:rsidRPr="00AC4998">
              <w:rPr>
                <w:rFonts w:ascii="Calibri" w:eastAsia="MS Mincho" w:hAnsi="Calibri" w:cs="Times New Roman"/>
                <w:bCs/>
                <w:sz w:val="24"/>
                <w:szCs w:val="24"/>
                <w:lang w:val="en-US" w:eastAsia="nb-NO"/>
              </w:rPr>
              <w:t>or  isolation</w:t>
            </w:r>
            <w:proofErr w:type="gramEnd"/>
            <w:r w:rsidRPr="00AC4998">
              <w:rPr>
                <w:rFonts w:ascii="Calibri" w:eastAsia="MS Mincho" w:hAnsi="Calibri" w:cs="Times New Roman"/>
                <w:bCs/>
                <w:sz w:val="24"/>
                <w:szCs w:val="24"/>
                <w:lang w:val="en-US" w:eastAsia="nb-NO"/>
              </w:rPr>
              <w:t xml:space="preserve"> or isolated)))</w:t>
            </w:r>
          </w:p>
        </w:tc>
        <w:tc>
          <w:tcPr>
            <w:tcW w:w="626" w:type="pct"/>
            <w:vAlign w:val="center"/>
          </w:tcPr>
          <w:p w14:paraId="2044604F"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Exact search</w:t>
            </w:r>
          </w:p>
        </w:tc>
        <w:tc>
          <w:tcPr>
            <w:tcW w:w="623" w:type="pct"/>
            <w:vAlign w:val="center"/>
          </w:tcPr>
          <w:p w14:paraId="7A2F83F2"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23,491</w:t>
            </w:r>
          </w:p>
        </w:tc>
      </w:tr>
    </w:tbl>
    <w:p w14:paraId="0DA36DBF"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lastRenderedPageBreak/>
        <w:tab/>
      </w:r>
    </w:p>
    <w:p w14:paraId="51B5FBF9" w14:textId="77777777" w:rsidR="00AC4998" w:rsidRPr="00AC4998" w:rsidRDefault="00AC4998" w:rsidP="00AC4998">
      <w:pPr>
        <w:spacing w:after="0" w:line="360" w:lineRule="atLeast"/>
        <w:ind w:left="1410" w:hanging="1410"/>
        <w:rPr>
          <w:rFonts w:ascii="Calibri" w:eastAsia="MS Mincho" w:hAnsi="Calibri" w:cs="Times New Roman"/>
          <w:b/>
          <w:bCs/>
          <w:sz w:val="24"/>
          <w:szCs w:val="24"/>
          <w:lang w:val="en-US" w:eastAsia="nb-NO"/>
        </w:rPr>
      </w:pPr>
    </w:p>
    <w:p w14:paraId="4D905327" w14:textId="77777777" w:rsidR="00AC4998" w:rsidRPr="00AC4998" w:rsidRDefault="00AC4998" w:rsidP="00AC4998">
      <w:pPr>
        <w:spacing w:after="0" w:line="360" w:lineRule="atLeast"/>
        <w:ind w:left="1410" w:hanging="1410"/>
        <w:rPr>
          <w:rFonts w:ascii="Calibri" w:eastAsia="MS Mincho" w:hAnsi="Calibri" w:cs="Times New Roman"/>
          <w:sz w:val="24"/>
          <w:szCs w:val="24"/>
          <w:lang w:val="en-GB"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sz w:val="24"/>
          <w:szCs w:val="24"/>
          <w:lang w:val="en-GB" w:eastAsia="nb-NO"/>
        </w:rPr>
        <w:t>Cochrane Database of Systematic Reviews</w:t>
      </w:r>
    </w:p>
    <w:p w14:paraId="34D2D4E3" w14:textId="77777777" w:rsidR="00AC4998" w:rsidRPr="00AC4998" w:rsidRDefault="00AC4998" w:rsidP="00AC4998">
      <w:pPr>
        <w:spacing w:after="0" w:line="360" w:lineRule="atLeast"/>
        <w:ind w:left="2118" w:firstLine="6"/>
        <w:rPr>
          <w:rFonts w:ascii="Calibri" w:eastAsia="MS Mincho" w:hAnsi="Calibri" w:cs="Times New Roman"/>
          <w:sz w:val="24"/>
          <w:szCs w:val="24"/>
          <w:lang w:val="en-GB" w:eastAsia="nb-NO"/>
        </w:rPr>
      </w:pPr>
      <w:r w:rsidRPr="00AC4998">
        <w:rPr>
          <w:rFonts w:ascii="Calibri" w:eastAsia="MS Mincho" w:hAnsi="Calibri" w:cs="Times New Roman"/>
          <w:sz w:val="24"/>
          <w:szCs w:val="24"/>
          <w:lang w:val="en-GB" w:eastAsia="nb-NO"/>
        </w:rPr>
        <w:t>Issue 6 of 12, June 2023</w:t>
      </w:r>
    </w:p>
    <w:p w14:paraId="173DDA84"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t>19.06.23</w:t>
      </w:r>
    </w:p>
    <w:p w14:paraId="3AF4A975"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b/>
          <w:bCs/>
          <w:sz w:val="24"/>
          <w:szCs w:val="24"/>
          <w:lang w:val="en-US" w:eastAsia="nb-NO"/>
        </w:rPr>
        <w:t>Number of hits</w:t>
      </w:r>
      <w:r w:rsidRPr="00AC4998">
        <w:rPr>
          <w:rFonts w:ascii="Calibri" w:eastAsia="MS Mincho" w:hAnsi="Calibri" w:cs="Times New Roman"/>
          <w:b/>
          <w:sz w:val="24"/>
          <w:szCs w:val="24"/>
          <w:lang w:val="en-US" w:eastAsia="nb-NO"/>
        </w:rPr>
        <w:t>:</w:t>
      </w:r>
      <w:r w:rsidRPr="00AC4998">
        <w:rPr>
          <w:rFonts w:ascii="Calibri" w:eastAsia="MS Mincho" w:hAnsi="Calibri" w:cs="Times New Roman"/>
          <w:b/>
          <w:sz w:val="24"/>
          <w:szCs w:val="24"/>
          <w:lang w:val="en-US" w:eastAsia="nb-NO"/>
        </w:rPr>
        <w:tab/>
      </w:r>
      <w:r w:rsidRPr="00AC4998">
        <w:rPr>
          <w:rFonts w:ascii="Calibri" w:eastAsia="MS Mincho" w:hAnsi="Calibri" w:cs="Times New Roman"/>
          <w:sz w:val="24"/>
          <w:szCs w:val="24"/>
          <w:lang w:val="en-US" w:eastAsia="nb-NO"/>
        </w:rPr>
        <w:t>3 reviews</w:t>
      </w:r>
    </w:p>
    <w:p w14:paraId="5715CD7C" w14:textId="77777777" w:rsidR="00AC4998" w:rsidRPr="00AC4998" w:rsidRDefault="00AC4998" w:rsidP="00AC4998">
      <w:pPr>
        <w:spacing w:after="0" w:line="240" w:lineRule="auto"/>
        <w:rPr>
          <w:rFonts w:ascii="Calibri" w:eastAsia="MS Mincho" w:hAnsi="Calibri" w:cs="Times New Roman"/>
          <w:sz w:val="24"/>
          <w:szCs w:val="24"/>
          <w:lang w:val="en-US" w:eastAsia="nb-NO"/>
        </w:rPr>
      </w:pPr>
    </w:p>
    <w:tbl>
      <w:tblPr>
        <w:tblStyle w:val="Tabellrutenett"/>
        <w:tblW w:w="5000" w:type="pct"/>
        <w:tblLook w:val="04A0" w:firstRow="1" w:lastRow="0" w:firstColumn="1" w:lastColumn="0" w:noHBand="0" w:noVBand="1"/>
      </w:tblPr>
      <w:tblGrid>
        <w:gridCol w:w="868"/>
        <w:gridCol w:w="11822"/>
        <w:gridCol w:w="1304"/>
      </w:tblGrid>
      <w:tr w:rsidR="00AC4998" w:rsidRPr="00AC4998" w14:paraId="72D851AB" w14:textId="77777777" w:rsidTr="00AC4998">
        <w:tc>
          <w:tcPr>
            <w:tcW w:w="310" w:type="pct"/>
            <w:vAlign w:val="center"/>
          </w:tcPr>
          <w:p w14:paraId="7A790208"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w:t>
            </w:r>
          </w:p>
        </w:tc>
        <w:tc>
          <w:tcPr>
            <w:tcW w:w="4224" w:type="pct"/>
            <w:vAlign w:val="center"/>
          </w:tcPr>
          <w:p w14:paraId="0F4FF401"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w:t>
            </w:r>
            <w:proofErr w:type="spellStart"/>
            <w:r w:rsidRPr="00AC4998">
              <w:rPr>
                <w:rFonts w:ascii="Calibri" w:eastAsia="MS Mincho" w:hAnsi="Calibri" w:cs="Times New Roman"/>
                <w:bCs/>
                <w:sz w:val="24"/>
                <w:szCs w:val="24"/>
                <w:lang w:val="en-US" w:eastAsia="nb-NO"/>
              </w:rPr>
              <w:t>mh</w:t>
            </w:r>
            <w:proofErr w:type="spellEnd"/>
            <w:r w:rsidRPr="00AC4998">
              <w:rPr>
                <w:rFonts w:ascii="Calibri" w:eastAsia="MS Mincho" w:hAnsi="Calibri" w:cs="Times New Roman"/>
                <w:bCs/>
                <w:sz w:val="24"/>
                <w:szCs w:val="24"/>
                <w:lang w:val="en-US" w:eastAsia="nb-NO"/>
              </w:rPr>
              <w:t xml:space="preserve"> ^Loneliness]</w:t>
            </w:r>
          </w:p>
        </w:tc>
        <w:tc>
          <w:tcPr>
            <w:tcW w:w="466" w:type="pct"/>
            <w:vAlign w:val="center"/>
          </w:tcPr>
          <w:p w14:paraId="09509106"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247</w:t>
            </w:r>
          </w:p>
        </w:tc>
      </w:tr>
      <w:tr w:rsidR="00AC4998" w:rsidRPr="00AC4998" w14:paraId="0CF88AF0" w14:textId="77777777" w:rsidTr="00AC4998">
        <w:tc>
          <w:tcPr>
            <w:tcW w:w="310" w:type="pct"/>
            <w:vAlign w:val="center"/>
          </w:tcPr>
          <w:p w14:paraId="6FC1F9B1"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w:t>
            </w:r>
          </w:p>
        </w:tc>
        <w:tc>
          <w:tcPr>
            <w:tcW w:w="4224" w:type="pct"/>
            <w:vAlign w:val="center"/>
          </w:tcPr>
          <w:p w14:paraId="7F94DCC7"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(loneliness or lonely or (social* NEXT (exclusion? or excluded or isolation or isolated))</w:t>
            </w:r>
            <w:proofErr w:type="gramStart"/>
            <w:r w:rsidRPr="00AC4998">
              <w:rPr>
                <w:rFonts w:ascii="Calibri" w:eastAsia="MS Mincho" w:hAnsi="Calibri" w:cs="Times New Roman"/>
                <w:bCs/>
                <w:sz w:val="24"/>
                <w:szCs w:val="24"/>
                <w:lang w:val="en-US" w:eastAsia="nb-NO"/>
              </w:rPr>
              <w:t>):</w:t>
            </w:r>
            <w:proofErr w:type="spellStart"/>
            <w:r w:rsidRPr="00AC4998">
              <w:rPr>
                <w:rFonts w:ascii="Calibri" w:eastAsia="MS Mincho" w:hAnsi="Calibri" w:cs="Times New Roman"/>
                <w:bCs/>
                <w:sz w:val="24"/>
                <w:szCs w:val="24"/>
                <w:lang w:val="en-US" w:eastAsia="nb-NO"/>
              </w:rPr>
              <w:t>ti</w:t>
            </w:r>
            <w:proofErr w:type="gramEnd"/>
            <w:r w:rsidRPr="00AC4998">
              <w:rPr>
                <w:rFonts w:ascii="Calibri" w:eastAsia="MS Mincho" w:hAnsi="Calibri" w:cs="Times New Roman"/>
                <w:bCs/>
                <w:sz w:val="24"/>
                <w:szCs w:val="24"/>
                <w:lang w:val="en-US" w:eastAsia="nb-NO"/>
              </w:rPr>
              <w:t>,ab</w:t>
            </w:r>
            <w:proofErr w:type="spellEnd"/>
          </w:p>
        </w:tc>
        <w:tc>
          <w:tcPr>
            <w:tcW w:w="466" w:type="pct"/>
            <w:vAlign w:val="center"/>
          </w:tcPr>
          <w:p w14:paraId="0CE6CAA3"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2086</w:t>
            </w:r>
          </w:p>
        </w:tc>
      </w:tr>
      <w:tr w:rsidR="00AC4998" w:rsidRPr="00AC4998" w14:paraId="5388C2CA" w14:textId="77777777" w:rsidTr="00AC4998">
        <w:tc>
          <w:tcPr>
            <w:tcW w:w="310" w:type="pct"/>
            <w:vAlign w:val="center"/>
          </w:tcPr>
          <w:p w14:paraId="35F6C3BF"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w:t>
            </w:r>
          </w:p>
        </w:tc>
        <w:tc>
          <w:tcPr>
            <w:tcW w:w="4224" w:type="pct"/>
            <w:vAlign w:val="center"/>
          </w:tcPr>
          <w:p w14:paraId="56C056D2"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#1 or #2</w:t>
            </w:r>
          </w:p>
        </w:tc>
        <w:tc>
          <w:tcPr>
            <w:tcW w:w="466" w:type="pct"/>
            <w:vAlign w:val="center"/>
          </w:tcPr>
          <w:p w14:paraId="2BCF875D"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2105</w:t>
            </w:r>
          </w:p>
        </w:tc>
      </w:tr>
      <w:tr w:rsidR="00AC4998" w:rsidRPr="00AC4998" w14:paraId="1B0E0B81" w14:textId="77777777" w:rsidTr="00AC4998">
        <w:tc>
          <w:tcPr>
            <w:tcW w:w="310" w:type="pct"/>
            <w:vAlign w:val="center"/>
          </w:tcPr>
          <w:p w14:paraId="40A5AE94"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w:t>
            </w:r>
          </w:p>
        </w:tc>
        <w:tc>
          <w:tcPr>
            <w:tcW w:w="4224" w:type="pct"/>
            <w:vAlign w:val="center"/>
          </w:tcPr>
          <w:p w14:paraId="2F272C86"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 in Cochrane Reviews and Cochrane Protocols</w:t>
            </w:r>
          </w:p>
        </w:tc>
        <w:tc>
          <w:tcPr>
            <w:tcW w:w="466" w:type="pct"/>
            <w:vAlign w:val="center"/>
          </w:tcPr>
          <w:p w14:paraId="0CE3D278"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29</w:t>
            </w:r>
          </w:p>
        </w:tc>
      </w:tr>
      <w:tr w:rsidR="00AC4998" w:rsidRPr="00AC4998" w14:paraId="0FC1D92B" w14:textId="77777777" w:rsidTr="00AC4998">
        <w:tc>
          <w:tcPr>
            <w:tcW w:w="310" w:type="pct"/>
            <w:vAlign w:val="center"/>
          </w:tcPr>
          <w:p w14:paraId="04DC1967" w14:textId="77777777" w:rsidR="00AC4998" w:rsidRPr="00AC4998" w:rsidRDefault="00AC4998" w:rsidP="00AC4998">
            <w:pPr>
              <w:jc w:val="cente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#5</w:t>
            </w:r>
          </w:p>
        </w:tc>
        <w:tc>
          <w:tcPr>
            <w:tcW w:w="4224" w:type="pct"/>
            <w:vAlign w:val="center"/>
          </w:tcPr>
          <w:p w14:paraId="0AC7271D" w14:textId="77777777" w:rsidR="00AC4998" w:rsidRPr="00AC4998" w:rsidRDefault="00AC4998" w:rsidP="00AC4998">
            <w:pPr>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#4 with Cochrane Library publication date Between Jun 2022 and Jun 2023, in Cochrane Reviews, Cochrane Protocols</w:t>
            </w:r>
          </w:p>
        </w:tc>
        <w:tc>
          <w:tcPr>
            <w:tcW w:w="466" w:type="pct"/>
            <w:vAlign w:val="center"/>
          </w:tcPr>
          <w:p w14:paraId="15343AD6" w14:textId="77777777" w:rsidR="00AC4998" w:rsidRPr="00AC4998" w:rsidRDefault="00AC4998" w:rsidP="00AC4998">
            <w:pPr>
              <w:jc w:val="right"/>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3</w:t>
            </w:r>
          </w:p>
        </w:tc>
      </w:tr>
    </w:tbl>
    <w:p w14:paraId="1AB50DA8" w14:textId="77777777" w:rsidR="00AC4998" w:rsidRPr="00AC4998" w:rsidRDefault="00AC4998" w:rsidP="00AC4998">
      <w:pPr>
        <w:spacing w:after="0" w:line="240" w:lineRule="auto"/>
        <w:rPr>
          <w:rFonts w:ascii="Calibri" w:eastAsia="MS Mincho" w:hAnsi="Calibri" w:cs="Times New Roman"/>
          <w:b/>
          <w:sz w:val="24"/>
          <w:szCs w:val="24"/>
          <w:lang w:val="en-US" w:eastAsia="nb-NO"/>
        </w:rPr>
      </w:pPr>
    </w:p>
    <w:p w14:paraId="2ED9A100" w14:textId="77777777" w:rsidR="00AC4998" w:rsidRPr="00AC4998" w:rsidRDefault="00AC4998" w:rsidP="00AC4998">
      <w:pPr>
        <w:spacing w:after="0" w:line="240" w:lineRule="auto"/>
        <w:rPr>
          <w:rFonts w:ascii="Calibri" w:eastAsia="MS Mincho" w:hAnsi="Calibri" w:cs="Times New Roman"/>
          <w:b/>
          <w:sz w:val="24"/>
          <w:szCs w:val="24"/>
          <w:lang w:val="en-US" w:eastAsia="nb-NO"/>
        </w:rPr>
      </w:pPr>
    </w:p>
    <w:p w14:paraId="6E0254F7"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p>
    <w:p w14:paraId="6A826B02"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
          <w:bCs/>
          <w:sz w:val="24"/>
          <w:szCs w:val="24"/>
          <w:lang w:val="en-US" w:eastAsia="nb-NO"/>
        </w:rPr>
        <w:t>Database: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proofErr w:type="spellStart"/>
      <w:r w:rsidRPr="00AC4998">
        <w:rPr>
          <w:rFonts w:ascii="Calibri" w:eastAsia="MS Mincho" w:hAnsi="Calibri" w:cs="Times New Roman"/>
          <w:sz w:val="24"/>
          <w:szCs w:val="24"/>
          <w:lang w:val="en-US" w:eastAsia="nb-NO"/>
        </w:rPr>
        <w:t>Epistemonikos</w:t>
      </w:r>
      <w:proofErr w:type="spellEnd"/>
    </w:p>
    <w:p w14:paraId="28501F7E" w14:textId="77777777" w:rsidR="00AC4998" w:rsidRPr="00AC4998" w:rsidRDefault="00AC4998" w:rsidP="00AC4998">
      <w:pPr>
        <w:spacing w:after="0" w:line="240" w:lineRule="auto"/>
        <w:rPr>
          <w:rFonts w:ascii="Calibri" w:eastAsia="MS Mincho" w:hAnsi="Calibri" w:cs="Times New Roman"/>
          <w:sz w:val="24"/>
          <w:szCs w:val="24"/>
          <w:lang w:val="nn-NO" w:eastAsia="nb-NO"/>
        </w:rPr>
      </w:pPr>
      <w:r w:rsidRPr="00AC4998">
        <w:rPr>
          <w:rFonts w:ascii="Calibri" w:eastAsia="MS Mincho" w:hAnsi="Calibri" w:cs="Times New Roman"/>
          <w:b/>
          <w:bCs/>
          <w:sz w:val="24"/>
          <w:szCs w:val="24"/>
          <w:lang w:val="en-US" w:eastAsia="nb-NO"/>
        </w:rPr>
        <w:t>Date</w:t>
      </w:r>
      <w:r w:rsidRPr="00AC4998">
        <w:rPr>
          <w:rFonts w:ascii="Calibri" w:eastAsia="MS Mincho" w:hAnsi="Calibri" w:cs="Times New Roman"/>
          <w:b/>
          <w:sz w:val="24"/>
          <w:szCs w:val="24"/>
          <w:lang w:val="en-US" w:eastAsia="nb-NO"/>
        </w:rPr>
        <w:t>:</w:t>
      </w:r>
      <w:r w:rsidRPr="00AC4998">
        <w:rPr>
          <w:rFonts w:ascii="Calibri" w:eastAsia="MS Mincho" w:hAnsi="Calibri" w:cs="Times New Roman"/>
          <w:sz w:val="24"/>
          <w:szCs w:val="24"/>
          <w:lang w:val="en-US" w:eastAsia="nb-NO"/>
        </w:rPr>
        <w:t xml:space="preserve"> </w:t>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t>19.06.23</w:t>
      </w:r>
    </w:p>
    <w:p w14:paraId="24D4F09A" w14:textId="77777777" w:rsidR="00AC4998" w:rsidRPr="00AC4998" w:rsidRDefault="00AC4998" w:rsidP="00AC4998">
      <w:pPr>
        <w:spacing w:after="0" w:line="240" w:lineRule="auto"/>
        <w:rPr>
          <w:rFonts w:ascii="Calibri" w:eastAsia="MS Mincho" w:hAnsi="Calibri" w:cs="Times New Roman"/>
          <w:sz w:val="24"/>
          <w:szCs w:val="24"/>
          <w:lang w:val="nn-NO" w:eastAsia="nb-NO"/>
        </w:rPr>
      </w:pPr>
      <w:proofErr w:type="spellStart"/>
      <w:r w:rsidRPr="00AC4998">
        <w:rPr>
          <w:rFonts w:ascii="Calibri" w:eastAsia="MS Mincho" w:hAnsi="Calibri" w:cs="Times New Roman"/>
          <w:b/>
          <w:bCs/>
          <w:sz w:val="24"/>
          <w:szCs w:val="24"/>
          <w:lang w:val="nn-NO" w:eastAsia="nb-NO"/>
        </w:rPr>
        <w:t>Number</w:t>
      </w:r>
      <w:proofErr w:type="spellEnd"/>
      <w:r w:rsidRPr="00AC4998">
        <w:rPr>
          <w:rFonts w:ascii="Calibri" w:eastAsia="MS Mincho" w:hAnsi="Calibri" w:cs="Times New Roman"/>
          <w:b/>
          <w:bCs/>
          <w:sz w:val="24"/>
          <w:szCs w:val="24"/>
          <w:lang w:val="nn-NO" w:eastAsia="nb-NO"/>
        </w:rPr>
        <w:t xml:space="preserve"> </w:t>
      </w:r>
      <w:proofErr w:type="spellStart"/>
      <w:r w:rsidRPr="00AC4998">
        <w:rPr>
          <w:rFonts w:ascii="Calibri" w:eastAsia="MS Mincho" w:hAnsi="Calibri" w:cs="Times New Roman"/>
          <w:b/>
          <w:bCs/>
          <w:sz w:val="24"/>
          <w:szCs w:val="24"/>
          <w:lang w:val="nn-NO" w:eastAsia="nb-NO"/>
        </w:rPr>
        <w:t>of</w:t>
      </w:r>
      <w:proofErr w:type="spellEnd"/>
      <w:r w:rsidRPr="00AC4998">
        <w:rPr>
          <w:rFonts w:ascii="Calibri" w:eastAsia="MS Mincho" w:hAnsi="Calibri" w:cs="Times New Roman"/>
          <w:b/>
          <w:bCs/>
          <w:sz w:val="24"/>
          <w:szCs w:val="24"/>
          <w:lang w:val="nn-NO" w:eastAsia="nb-NO"/>
        </w:rPr>
        <w:t xml:space="preserve"> hits</w:t>
      </w:r>
      <w:r w:rsidRPr="00AC4998">
        <w:rPr>
          <w:rFonts w:ascii="Calibri" w:eastAsia="MS Mincho" w:hAnsi="Calibri" w:cs="Times New Roman"/>
          <w:b/>
          <w:sz w:val="24"/>
          <w:szCs w:val="24"/>
          <w:lang w:val="nn-NO" w:eastAsia="nb-NO"/>
        </w:rPr>
        <w:t>:</w:t>
      </w:r>
      <w:r w:rsidRPr="00AC4998">
        <w:rPr>
          <w:rFonts w:ascii="Calibri" w:eastAsia="MS Mincho" w:hAnsi="Calibri" w:cs="Times New Roman"/>
          <w:sz w:val="24"/>
          <w:szCs w:val="24"/>
          <w:lang w:val="nn-NO" w:eastAsia="nb-NO"/>
        </w:rPr>
        <w:t xml:space="preserve"> </w:t>
      </w:r>
      <w:r w:rsidRPr="00AC4998">
        <w:rPr>
          <w:rFonts w:ascii="Calibri" w:eastAsia="MS Mincho" w:hAnsi="Calibri" w:cs="Times New Roman"/>
          <w:sz w:val="24"/>
          <w:szCs w:val="24"/>
          <w:lang w:val="nn-NO" w:eastAsia="nb-NO"/>
        </w:rPr>
        <w:tab/>
        <w:t>249</w:t>
      </w:r>
    </w:p>
    <w:p w14:paraId="181F16E5" w14:textId="77777777" w:rsidR="00AC4998" w:rsidRPr="00AC4998" w:rsidRDefault="00AC4998" w:rsidP="00AC4998">
      <w:pPr>
        <w:spacing w:after="0" w:line="240" w:lineRule="auto"/>
        <w:ind w:left="1416" w:firstLine="708"/>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Publication type: Broad Synthesis: 16</w:t>
      </w:r>
    </w:p>
    <w:p w14:paraId="7BBE0596" w14:textId="77777777" w:rsidR="00AC4998" w:rsidRPr="00AC4998" w:rsidRDefault="00AC4998" w:rsidP="00AC4998">
      <w:pPr>
        <w:spacing w:after="0" w:line="240" w:lineRule="auto"/>
        <w:ind w:left="1416" w:firstLine="708"/>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Publication type: Structured Summary: 0</w:t>
      </w:r>
    </w:p>
    <w:p w14:paraId="43E946C0" w14:textId="77777777" w:rsidR="00AC4998" w:rsidRPr="00AC4998" w:rsidRDefault="00AC4998" w:rsidP="00AC4998">
      <w:pPr>
        <w:spacing w:after="0" w:line="240" w:lineRule="auto"/>
        <w:rPr>
          <w:rFonts w:ascii="Calibri" w:eastAsia="MS Mincho" w:hAnsi="Calibri" w:cs="Times New Roman"/>
          <w:sz w:val="24"/>
          <w:szCs w:val="24"/>
          <w:lang w:val="en-US" w:eastAsia="nb-NO"/>
        </w:rPr>
      </w:pP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r>
      <w:r w:rsidRPr="00AC4998">
        <w:rPr>
          <w:rFonts w:ascii="Calibri" w:eastAsia="MS Mincho" w:hAnsi="Calibri" w:cs="Times New Roman"/>
          <w:sz w:val="24"/>
          <w:szCs w:val="24"/>
          <w:lang w:val="en-US" w:eastAsia="nb-NO"/>
        </w:rPr>
        <w:tab/>
        <w:t>Publication type: Systematic Review: 233</w:t>
      </w:r>
    </w:p>
    <w:p w14:paraId="674C05F2" w14:textId="77777777" w:rsidR="00AC4998" w:rsidRPr="00AC4998" w:rsidRDefault="00AC4998" w:rsidP="00AC4998">
      <w:pPr>
        <w:spacing w:after="0" w:line="240" w:lineRule="auto"/>
        <w:rPr>
          <w:rFonts w:ascii="Calibri" w:eastAsia="MS Mincho" w:hAnsi="Calibri" w:cs="Times New Roman"/>
          <w:b/>
          <w:bCs/>
          <w:sz w:val="24"/>
          <w:szCs w:val="24"/>
          <w:lang w:val="en-US" w:eastAsia="nb-NO"/>
        </w:rPr>
      </w:pPr>
      <w:r w:rsidRPr="00AC4998">
        <w:rPr>
          <w:rFonts w:ascii="Calibri" w:eastAsia="MS Mincho" w:hAnsi="Calibri" w:cs="Times New Roman"/>
          <w:b/>
          <w:bCs/>
          <w:sz w:val="24"/>
          <w:szCs w:val="24"/>
          <w:lang w:val="en-US" w:eastAsia="nb-NO"/>
        </w:rPr>
        <w:t>Note:</w:t>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b/>
          <w:bCs/>
          <w:sz w:val="24"/>
          <w:szCs w:val="24"/>
          <w:lang w:val="en-US" w:eastAsia="nb-NO"/>
        </w:rPr>
        <w:tab/>
      </w:r>
      <w:r w:rsidRPr="00AC4998">
        <w:rPr>
          <w:rFonts w:ascii="Calibri" w:eastAsia="MS Mincho" w:hAnsi="Calibri" w:cs="Times New Roman"/>
          <w:sz w:val="24"/>
          <w:szCs w:val="24"/>
          <w:lang w:val="en-US" w:eastAsia="nb-NO"/>
        </w:rPr>
        <w:t>Simplified search strategy due to the limited search functionality</w:t>
      </w:r>
    </w:p>
    <w:p w14:paraId="6A8CF8B7"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p>
    <w:p w14:paraId="3D2E8296"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Title/Abstract: (loneliness or lonely or "social exclusion" or "social exclusions" or "socially excluded" or "social isolation" or "socially isolated")</w:t>
      </w:r>
    </w:p>
    <w:p w14:paraId="3C5482DE" w14:textId="77777777" w:rsidR="00AC4998" w:rsidRP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Publication year: 2022-2023</w:t>
      </w:r>
    </w:p>
    <w:p w14:paraId="112D5857" w14:textId="129A8359" w:rsidR="00AC4998" w:rsidRDefault="00AC4998" w:rsidP="00AC4998">
      <w:pPr>
        <w:spacing w:after="0" w:line="240" w:lineRule="auto"/>
        <w:rPr>
          <w:rFonts w:ascii="Calibri" w:eastAsia="MS Mincho" w:hAnsi="Calibri" w:cs="Times New Roman"/>
          <w:bCs/>
          <w:sz w:val="24"/>
          <w:szCs w:val="24"/>
          <w:lang w:val="en-US" w:eastAsia="nb-NO"/>
        </w:rPr>
      </w:pPr>
      <w:r w:rsidRPr="00AC4998">
        <w:rPr>
          <w:rFonts w:ascii="Calibri" w:eastAsia="MS Mincho" w:hAnsi="Calibri" w:cs="Times New Roman"/>
          <w:bCs/>
          <w:sz w:val="24"/>
          <w:szCs w:val="24"/>
          <w:lang w:val="en-US" w:eastAsia="nb-NO"/>
        </w:rPr>
        <w:t xml:space="preserve">Added to database: From: 17-06-22 To: </w:t>
      </w:r>
      <w:proofErr w:type="gramStart"/>
      <w:r w:rsidRPr="00AC4998">
        <w:rPr>
          <w:rFonts w:ascii="Calibri" w:eastAsia="MS Mincho" w:hAnsi="Calibri" w:cs="Times New Roman"/>
          <w:bCs/>
          <w:sz w:val="24"/>
          <w:szCs w:val="24"/>
          <w:lang w:val="en-US" w:eastAsia="nb-NO"/>
        </w:rPr>
        <w:t>19-06-23</w:t>
      </w:r>
      <w:proofErr w:type="gramEnd"/>
    </w:p>
    <w:p w14:paraId="4CADA30E" w14:textId="3C5532FE" w:rsidR="00AC4998" w:rsidRDefault="00AC4998" w:rsidP="00AC4998">
      <w:pPr>
        <w:spacing w:after="0" w:line="240" w:lineRule="auto"/>
        <w:rPr>
          <w:rFonts w:ascii="Calibri" w:eastAsia="MS Mincho" w:hAnsi="Calibri" w:cs="Times New Roman"/>
          <w:bCs/>
          <w:sz w:val="24"/>
          <w:szCs w:val="24"/>
          <w:lang w:val="en-US" w:eastAsia="nb-NO"/>
        </w:rPr>
      </w:pPr>
    </w:p>
    <w:p w14:paraId="2B920B1F" w14:textId="1CC17DBB" w:rsidR="00AC4998" w:rsidRDefault="00AC4998" w:rsidP="00AC4998">
      <w:pPr>
        <w:spacing w:after="0" w:line="240" w:lineRule="auto"/>
        <w:rPr>
          <w:rFonts w:ascii="Calibri" w:eastAsia="MS Mincho" w:hAnsi="Calibri" w:cs="Times New Roman"/>
          <w:bCs/>
          <w:sz w:val="24"/>
          <w:szCs w:val="24"/>
          <w:lang w:val="en-US" w:eastAsia="nb-NO"/>
        </w:rPr>
      </w:pPr>
    </w:p>
    <w:p w14:paraId="46011DC4" w14:textId="33DFAFD6" w:rsidR="00AC4998" w:rsidRDefault="00AC4998" w:rsidP="00AC4998">
      <w:pPr>
        <w:spacing w:after="0" w:line="240" w:lineRule="auto"/>
        <w:rPr>
          <w:rFonts w:ascii="Calibri" w:eastAsia="MS Mincho" w:hAnsi="Calibri" w:cs="Times New Roman"/>
          <w:bCs/>
          <w:sz w:val="24"/>
          <w:szCs w:val="24"/>
          <w:lang w:val="en-US" w:eastAsia="nb-NO"/>
        </w:rPr>
      </w:pPr>
    </w:p>
    <w:p w14:paraId="27697119" w14:textId="13248315" w:rsidR="00AC4998" w:rsidRDefault="00AC4998" w:rsidP="00AC4998">
      <w:pPr>
        <w:spacing w:after="0" w:line="240" w:lineRule="auto"/>
        <w:rPr>
          <w:rFonts w:ascii="Calibri" w:eastAsia="MS Mincho" w:hAnsi="Calibri" w:cs="Times New Roman"/>
          <w:bCs/>
          <w:sz w:val="24"/>
          <w:szCs w:val="24"/>
          <w:lang w:val="en-US" w:eastAsia="nb-NO"/>
        </w:rPr>
      </w:pPr>
    </w:p>
    <w:p w14:paraId="7AC57C8A" w14:textId="0547B804" w:rsidR="00AC4998" w:rsidRDefault="00AC4998" w:rsidP="00AC4998">
      <w:pPr>
        <w:spacing w:after="0" w:line="240" w:lineRule="auto"/>
        <w:rPr>
          <w:rFonts w:ascii="Calibri" w:eastAsia="MS Mincho" w:hAnsi="Calibri" w:cs="Times New Roman"/>
          <w:bCs/>
          <w:sz w:val="24"/>
          <w:szCs w:val="24"/>
          <w:lang w:val="en-US" w:eastAsia="nb-NO"/>
        </w:rPr>
      </w:pPr>
    </w:p>
    <w:p w14:paraId="2B6B2AED" w14:textId="495A85C9" w:rsidR="00AC4998" w:rsidRDefault="00AC4998" w:rsidP="00AC4998">
      <w:pPr>
        <w:spacing w:after="0" w:line="240" w:lineRule="auto"/>
        <w:rPr>
          <w:rFonts w:ascii="Calibri" w:eastAsia="MS Mincho" w:hAnsi="Calibri" w:cs="Times New Roman"/>
          <w:bCs/>
          <w:sz w:val="24"/>
          <w:szCs w:val="24"/>
          <w:lang w:val="en-US" w:eastAsia="nb-NO"/>
        </w:rPr>
      </w:pPr>
    </w:p>
    <w:p w14:paraId="65C9A847" w14:textId="77777777" w:rsidR="00AC4998" w:rsidRPr="00AC4998" w:rsidRDefault="00AC4998" w:rsidP="00AC4998">
      <w:pPr>
        <w:spacing w:after="0" w:line="240" w:lineRule="auto"/>
        <w:contextualSpacing/>
        <w:rPr>
          <w:rFonts w:asciiTheme="majorHAnsi" w:eastAsiaTheme="majorEastAsia" w:hAnsiTheme="majorHAnsi" w:cstheme="majorBidi"/>
          <w:spacing w:val="-10"/>
          <w:kern w:val="28"/>
          <w:sz w:val="56"/>
          <w:szCs w:val="56"/>
          <w:lang w:val="en-US"/>
        </w:rPr>
      </w:pPr>
      <w:r w:rsidRPr="00AC4998">
        <w:rPr>
          <w:rFonts w:asciiTheme="majorHAnsi" w:eastAsiaTheme="majorEastAsia" w:hAnsiTheme="majorHAnsi" w:cstheme="majorBidi"/>
          <w:spacing w:val="-10"/>
          <w:kern w:val="28"/>
          <w:sz w:val="56"/>
          <w:szCs w:val="56"/>
          <w:lang w:val="en-US"/>
        </w:rPr>
        <w:t>Loneliness and social isolation – grey literature</w:t>
      </w:r>
    </w:p>
    <w:p w14:paraId="0449991E" w14:textId="77777777" w:rsidR="00AC4998" w:rsidRPr="00AC4998" w:rsidRDefault="00AC4998" w:rsidP="00AC4998">
      <w:pPr>
        <w:spacing w:after="0" w:line="240" w:lineRule="auto"/>
        <w:contextualSpacing/>
        <w:rPr>
          <w:rFonts w:asciiTheme="majorHAnsi" w:eastAsiaTheme="majorEastAsia" w:hAnsiTheme="majorHAnsi" w:cstheme="majorBidi"/>
          <w:spacing w:val="-10"/>
          <w:kern w:val="28"/>
          <w:sz w:val="56"/>
          <w:szCs w:val="56"/>
          <w:lang w:val="en-US"/>
        </w:rPr>
      </w:pPr>
      <w:r w:rsidRPr="00AC4998">
        <w:rPr>
          <w:rFonts w:asciiTheme="majorHAnsi" w:eastAsiaTheme="majorEastAsia" w:hAnsiTheme="majorHAnsi" w:cstheme="majorBidi"/>
          <w:spacing w:val="-10"/>
          <w:kern w:val="28"/>
          <w:sz w:val="56"/>
          <w:szCs w:val="56"/>
          <w:lang w:val="en-US"/>
        </w:rPr>
        <w:t>(</w:t>
      </w:r>
      <w:proofErr w:type="gramStart"/>
      <w:r w:rsidRPr="00AC4998">
        <w:rPr>
          <w:rFonts w:asciiTheme="majorHAnsi" w:eastAsiaTheme="majorEastAsia" w:hAnsiTheme="majorHAnsi" w:cstheme="majorBidi"/>
          <w:spacing w:val="-10"/>
          <w:kern w:val="28"/>
          <w:sz w:val="56"/>
          <w:szCs w:val="56"/>
          <w:lang w:val="en-US"/>
        </w:rPr>
        <w:t>update</w:t>
      </w:r>
      <w:proofErr w:type="gramEnd"/>
      <w:r w:rsidRPr="00AC4998">
        <w:rPr>
          <w:rFonts w:asciiTheme="majorHAnsi" w:eastAsiaTheme="majorEastAsia" w:hAnsiTheme="majorHAnsi" w:cstheme="majorBidi"/>
          <w:spacing w:val="-10"/>
          <w:kern w:val="28"/>
          <w:sz w:val="56"/>
          <w:szCs w:val="56"/>
          <w:lang w:val="en-US"/>
        </w:rPr>
        <w:t xml:space="preserve"> search)</w:t>
      </w:r>
    </w:p>
    <w:p w14:paraId="1683C7E7" w14:textId="77777777" w:rsidR="00AC4998" w:rsidRPr="00AC4998" w:rsidRDefault="00AC4998" w:rsidP="00AC4998">
      <w:pPr>
        <w:numPr>
          <w:ilvl w:val="1"/>
          <w:numId w:val="0"/>
        </w:numPr>
        <w:rPr>
          <w:rFonts w:eastAsiaTheme="minorEastAsia"/>
          <w:color w:val="5A5A5A" w:themeColor="text1" w:themeTint="A5"/>
          <w:spacing w:val="15"/>
          <w:lang w:val="en-US"/>
        </w:rPr>
      </w:pPr>
      <w:r w:rsidRPr="00AC4998">
        <w:rPr>
          <w:rFonts w:eastAsiaTheme="minorEastAsia"/>
          <w:color w:val="5A5A5A" w:themeColor="text1" w:themeTint="A5"/>
          <w:spacing w:val="15"/>
          <w:lang w:val="en-US"/>
        </w:rPr>
        <w:t>Effects of interventions on loneliness and social isolation</w:t>
      </w:r>
    </w:p>
    <w:p w14:paraId="58989EA4" w14:textId="77777777" w:rsidR="00AC4998" w:rsidRPr="00AC4998" w:rsidRDefault="00AC4998" w:rsidP="00AC4998">
      <w:pPr>
        <w:rPr>
          <w:lang w:val="en-US"/>
        </w:rPr>
      </w:pPr>
    </w:p>
    <w:p w14:paraId="720ADC7B" w14:textId="77777777" w:rsidR="00AC4998" w:rsidRPr="00AC4998" w:rsidRDefault="00AC4998" w:rsidP="00AC4998">
      <w:pPr>
        <w:rPr>
          <w:lang w:val="en-US"/>
        </w:rPr>
      </w:pPr>
      <w:r w:rsidRPr="00AC4998">
        <w:rPr>
          <w:b/>
          <w:bCs/>
          <w:lang w:val="en-US"/>
        </w:rPr>
        <w:t>Contact person:</w:t>
      </w:r>
      <w:r w:rsidRPr="00AC4998">
        <w:rPr>
          <w:lang w:val="en-US"/>
        </w:rPr>
        <w:t xml:space="preserve"> Thomas Hansen</w:t>
      </w:r>
    </w:p>
    <w:p w14:paraId="25B951E5" w14:textId="77777777" w:rsidR="00AC4998" w:rsidRPr="00AC4998" w:rsidRDefault="00AC4998" w:rsidP="00AC4998">
      <w:pPr>
        <w:rPr>
          <w:lang w:val="en-US"/>
        </w:rPr>
      </w:pPr>
      <w:r w:rsidRPr="00AC4998">
        <w:rPr>
          <w:b/>
          <w:bCs/>
          <w:lang w:val="en-US"/>
        </w:rPr>
        <w:t>Search:</w:t>
      </w:r>
      <w:r w:rsidRPr="00AC4998">
        <w:rPr>
          <w:lang w:val="en-US"/>
        </w:rPr>
        <w:t xml:space="preserve"> Ragnhild Agathe Tornes</w:t>
      </w:r>
    </w:p>
    <w:p w14:paraId="518797BB" w14:textId="77777777" w:rsidR="00AC4998" w:rsidRPr="00AC4998" w:rsidRDefault="00AC4998" w:rsidP="00AC4998">
      <w:pPr>
        <w:rPr>
          <w:lang w:val="en-US"/>
        </w:rPr>
      </w:pPr>
      <w:r w:rsidRPr="00AC4998">
        <w:rPr>
          <w:b/>
          <w:bCs/>
          <w:lang w:val="en-US"/>
        </w:rPr>
        <w:t>Date:</w:t>
      </w:r>
      <w:r w:rsidRPr="00AC4998">
        <w:rPr>
          <w:lang w:val="en-US"/>
        </w:rPr>
        <w:t xml:space="preserve"> June 19</w:t>
      </w:r>
      <w:proofErr w:type="gramStart"/>
      <w:r w:rsidRPr="00AC4998">
        <w:rPr>
          <w:lang w:val="en-US"/>
        </w:rPr>
        <w:t xml:space="preserve"> 2023</w:t>
      </w:r>
      <w:proofErr w:type="gramEnd"/>
    </w:p>
    <w:p w14:paraId="59D4BD18" w14:textId="77777777" w:rsidR="00AC4998" w:rsidRPr="00AC4998" w:rsidRDefault="00AC4998" w:rsidP="00AC4998">
      <w:pPr>
        <w:rPr>
          <w:lang w:val="en-US"/>
        </w:rPr>
      </w:pPr>
      <w:r w:rsidRPr="00AC4998">
        <w:rPr>
          <w:b/>
          <w:bCs/>
          <w:lang w:val="en-US"/>
        </w:rPr>
        <w:t>Duplicate control in EndNot</w:t>
      </w:r>
      <w:r w:rsidRPr="00AC4998">
        <w:rPr>
          <w:lang w:val="en-US"/>
        </w:rPr>
        <w:t>e:</w:t>
      </w:r>
      <w:r w:rsidRPr="00AC4998">
        <w:rPr>
          <w:lang w:val="en-US"/>
        </w:rPr>
        <w:tab/>
        <w:t>Before duplicate control: 94</w:t>
      </w:r>
    </w:p>
    <w:p w14:paraId="51672B97" w14:textId="77777777" w:rsidR="00AC4998" w:rsidRPr="00AC4998" w:rsidRDefault="00AC4998" w:rsidP="00AC4998">
      <w:pPr>
        <w:ind w:left="2124" w:firstLine="708"/>
        <w:rPr>
          <w:lang w:val="en-US"/>
        </w:rPr>
      </w:pPr>
      <w:r w:rsidRPr="00AC4998">
        <w:rPr>
          <w:lang w:val="en-US"/>
        </w:rPr>
        <w:t>After duplicate control: 92</w:t>
      </w:r>
    </w:p>
    <w:p w14:paraId="7E0032F1" w14:textId="77777777" w:rsidR="00AC4998" w:rsidRPr="00AC4998" w:rsidRDefault="00AC4998" w:rsidP="00AC4998"/>
    <w:p w14:paraId="68AF47C0" w14:textId="77777777" w:rsidR="00AC4998" w:rsidRPr="00AC4998" w:rsidRDefault="00AC4998" w:rsidP="00AC4998"/>
    <w:tbl>
      <w:tblPr>
        <w:tblStyle w:val="Rutenettabell1lys"/>
        <w:tblW w:w="0" w:type="auto"/>
        <w:tblLayout w:type="fixed"/>
        <w:tblLook w:val="04A0" w:firstRow="1" w:lastRow="0" w:firstColumn="1" w:lastColumn="0" w:noHBand="0" w:noVBand="1"/>
      </w:tblPr>
      <w:tblGrid>
        <w:gridCol w:w="2263"/>
        <w:gridCol w:w="1560"/>
        <w:gridCol w:w="7796"/>
        <w:gridCol w:w="2375"/>
      </w:tblGrid>
      <w:tr w:rsidR="00AC4998" w:rsidRPr="00AC4998" w14:paraId="4D21F60D" w14:textId="77777777" w:rsidTr="00AB63CB">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263" w:type="dxa"/>
            <w:shd w:val="clear" w:color="auto" w:fill="F2F2F2" w:themeFill="background1" w:themeFillShade="F2"/>
            <w:noWrap/>
            <w:vAlign w:val="center"/>
          </w:tcPr>
          <w:p w14:paraId="276088DD" w14:textId="77777777" w:rsidR="00AC4998" w:rsidRPr="00AC4998" w:rsidRDefault="00AC4998" w:rsidP="00AC4998">
            <w:r w:rsidRPr="00AC4998">
              <w:t>DATABASE</w:t>
            </w:r>
          </w:p>
        </w:tc>
        <w:tc>
          <w:tcPr>
            <w:tcW w:w="1560" w:type="dxa"/>
            <w:shd w:val="clear" w:color="auto" w:fill="F2F2F2" w:themeFill="background1" w:themeFillShade="F2"/>
            <w:noWrap/>
            <w:vAlign w:val="center"/>
          </w:tcPr>
          <w:p w14:paraId="3D6F4048" w14:textId="77777777" w:rsidR="00AC4998" w:rsidRPr="00AC4998" w:rsidRDefault="00AC4998" w:rsidP="00AC4998">
            <w:pPr>
              <w:cnfStyle w:val="100000000000" w:firstRow="1" w:lastRow="0" w:firstColumn="0" w:lastColumn="0" w:oddVBand="0" w:evenVBand="0" w:oddHBand="0" w:evenHBand="0" w:firstRowFirstColumn="0" w:firstRowLastColumn="0" w:lastRowFirstColumn="0" w:lastRowLastColumn="0"/>
              <w:rPr>
                <w:lang w:val="en-US"/>
              </w:rPr>
            </w:pPr>
            <w:r w:rsidRPr="00AC4998">
              <w:rPr>
                <w:lang w:val="en-US"/>
              </w:rPr>
              <w:t>DATE</w:t>
            </w:r>
          </w:p>
        </w:tc>
        <w:tc>
          <w:tcPr>
            <w:tcW w:w="7796" w:type="dxa"/>
            <w:shd w:val="clear" w:color="auto" w:fill="F2F2F2" w:themeFill="background1" w:themeFillShade="F2"/>
            <w:noWrap/>
            <w:vAlign w:val="center"/>
          </w:tcPr>
          <w:p w14:paraId="7001D442" w14:textId="77777777" w:rsidR="00AC4998" w:rsidRPr="00AC4998" w:rsidRDefault="00AC4998" w:rsidP="00AC4998">
            <w:pPr>
              <w:cnfStyle w:val="100000000000" w:firstRow="1" w:lastRow="0" w:firstColumn="0" w:lastColumn="0" w:oddVBand="0" w:evenVBand="0" w:oddHBand="0" w:evenHBand="0" w:firstRowFirstColumn="0" w:firstRowLastColumn="0" w:lastRowFirstColumn="0" w:lastRowLastColumn="0"/>
              <w:rPr>
                <w:lang w:val="en-US"/>
              </w:rPr>
            </w:pPr>
            <w:r w:rsidRPr="00AC4998">
              <w:rPr>
                <w:lang w:val="en-US"/>
              </w:rPr>
              <w:t>SEARCH</w:t>
            </w:r>
          </w:p>
        </w:tc>
        <w:tc>
          <w:tcPr>
            <w:tcW w:w="2375" w:type="dxa"/>
            <w:shd w:val="clear" w:color="auto" w:fill="F2F2F2" w:themeFill="background1" w:themeFillShade="F2"/>
            <w:noWrap/>
            <w:vAlign w:val="center"/>
          </w:tcPr>
          <w:p w14:paraId="1138DA78" w14:textId="77777777" w:rsidR="00AC4998" w:rsidRPr="00AC4998" w:rsidRDefault="00AC4998" w:rsidP="00AC4998">
            <w:pPr>
              <w:jc w:val="right"/>
              <w:cnfStyle w:val="100000000000" w:firstRow="1" w:lastRow="0" w:firstColumn="0" w:lastColumn="0" w:oddVBand="0" w:evenVBand="0" w:oddHBand="0" w:evenHBand="0" w:firstRowFirstColumn="0" w:firstRowLastColumn="0" w:lastRowFirstColumn="0" w:lastRowLastColumn="0"/>
              <w:rPr>
                <w:lang w:val="en-US"/>
              </w:rPr>
            </w:pPr>
            <w:r w:rsidRPr="00AC4998">
              <w:rPr>
                <w:lang w:val="en-US"/>
              </w:rPr>
              <w:t>HITS</w:t>
            </w:r>
          </w:p>
        </w:tc>
      </w:tr>
      <w:tr w:rsidR="00AC4998" w:rsidRPr="00AC4998" w14:paraId="09060AF1" w14:textId="77777777" w:rsidTr="00AB63CB">
        <w:trPr>
          <w:trHeight w:val="2169"/>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AE91D00" w14:textId="77777777" w:rsidR="00AC4998" w:rsidRPr="00AC4998" w:rsidRDefault="00AC4998" w:rsidP="00AC4998">
            <w:proofErr w:type="spellStart"/>
            <w:r w:rsidRPr="00AC4998">
              <w:t>Swemed</w:t>
            </w:r>
            <w:proofErr w:type="spellEnd"/>
            <w:r w:rsidRPr="00AC4998">
              <w:t>+</w:t>
            </w:r>
          </w:p>
          <w:p w14:paraId="4C0A5F64" w14:textId="77777777" w:rsidR="00AC4998" w:rsidRPr="00AC4998" w:rsidRDefault="00D00608" w:rsidP="00AC4998">
            <w:hyperlink r:id="rId34" w:history="1">
              <w:r w:rsidR="00AC4998" w:rsidRPr="00AC4998">
                <w:rPr>
                  <w:color w:val="0000FF"/>
                  <w:u w:val="single"/>
                </w:rPr>
                <w:t>https://svemedplus.kib.ki.se/</w:t>
              </w:r>
            </w:hyperlink>
          </w:p>
          <w:p w14:paraId="44FA69BA" w14:textId="77777777" w:rsidR="00AC4998" w:rsidRPr="00AC4998" w:rsidRDefault="00AC4998" w:rsidP="00AC4998"/>
        </w:tc>
        <w:tc>
          <w:tcPr>
            <w:tcW w:w="1560" w:type="dxa"/>
            <w:noWrap/>
            <w:vAlign w:val="center"/>
          </w:tcPr>
          <w:p w14:paraId="55B6DBB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b-NO"/>
              </w:rPr>
            </w:pPr>
            <w:r w:rsidRPr="00AC4998">
              <w:rPr>
                <w:rFonts w:ascii="Calibri" w:eastAsia="Times New Roman" w:hAnsi="Calibri" w:cs="Calibri"/>
                <w:color w:val="000000"/>
                <w:lang w:eastAsia="nb-NO"/>
              </w:rPr>
              <w:t>--</w:t>
            </w:r>
          </w:p>
        </w:tc>
        <w:tc>
          <w:tcPr>
            <w:tcW w:w="7796" w:type="dxa"/>
            <w:noWrap/>
            <w:vAlign w:val="center"/>
          </w:tcPr>
          <w:tbl>
            <w:tblPr>
              <w:tblW w:w="12820" w:type="dxa"/>
              <w:tblLayout w:type="fixed"/>
              <w:tblCellMar>
                <w:left w:w="70" w:type="dxa"/>
                <w:right w:w="70" w:type="dxa"/>
              </w:tblCellMar>
              <w:tblLook w:val="04A0" w:firstRow="1" w:lastRow="0" w:firstColumn="1" w:lastColumn="0" w:noHBand="0" w:noVBand="1"/>
            </w:tblPr>
            <w:tblGrid>
              <w:gridCol w:w="11620"/>
              <w:gridCol w:w="1200"/>
            </w:tblGrid>
            <w:tr w:rsidR="00AC4998" w:rsidRPr="00AC4998" w14:paraId="2651545A" w14:textId="77777777" w:rsidTr="00AB63CB">
              <w:trPr>
                <w:trHeight w:val="300"/>
              </w:trPr>
              <w:tc>
                <w:tcPr>
                  <w:tcW w:w="11620" w:type="dxa"/>
                  <w:tcBorders>
                    <w:top w:val="nil"/>
                    <w:left w:val="nil"/>
                    <w:bottom w:val="nil"/>
                    <w:right w:val="nil"/>
                  </w:tcBorders>
                  <w:shd w:val="clear" w:color="auto" w:fill="auto"/>
                  <w:noWrap/>
                  <w:vAlign w:val="center"/>
                  <w:hideMark/>
                </w:tcPr>
                <w:p w14:paraId="6317B878" w14:textId="77777777" w:rsidR="00AC4998" w:rsidRPr="00AC4998" w:rsidRDefault="00AC4998" w:rsidP="00AC4998">
                  <w:pPr>
                    <w:spacing w:after="0" w:line="240" w:lineRule="auto"/>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Has not been updated since 2019. Nothing new here.</w:t>
                  </w:r>
                </w:p>
              </w:tc>
              <w:tc>
                <w:tcPr>
                  <w:tcW w:w="1200" w:type="dxa"/>
                  <w:tcBorders>
                    <w:top w:val="nil"/>
                    <w:left w:val="nil"/>
                    <w:bottom w:val="nil"/>
                    <w:right w:val="nil"/>
                  </w:tcBorders>
                  <w:shd w:val="clear" w:color="auto" w:fill="auto"/>
                  <w:noWrap/>
                  <w:vAlign w:val="bottom"/>
                  <w:hideMark/>
                </w:tcPr>
                <w:p w14:paraId="200CCE41" w14:textId="77777777" w:rsidR="00AC4998" w:rsidRPr="00AC4998" w:rsidRDefault="00AC4998" w:rsidP="00AC4998">
                  <w:pPr>
                    <w:spacing w:after="0" w:line="240" w:lineRule="auto"/>
                    <w:rPr>
                      <w:rFonts w:ascii="Calibri" w:eastAsia="Times New Roman" w:hAnsi="Calibri" w:cs="Calibri"/>
                      <w:color w:val="000000"/>
                      <w:lang w:eastAsia="nb-NO"/>
                    </w:rPr>
                  </w:pPr>
                  <w:r w:rsidRPr="00AC4998">
                    <w:rPr>
                      <w:rFonts w:ascii="Calibri" w:eastAsia="Times New Roman" w:hAnsi="Calibri" w:cs="Calibri"/>
                      <w:color w:val="000000"/>
                      <w:lang w:eastAsia="nb-NO"/>
                    </w:rPr>
                    <w:t xml:space="preserve">Antall </w:t>
                  </w:r>
                  <w:proofErr w:type="spellStart"/>
                  <w:r w:rsidRPr="00AC4998">
                    <w:rPr>
                      <w:rFonts w:ascii="Calibri" w:eastAsia="Times New Roman" w:hAnsi="Calibri" w:cs="Calibri"/>
                      <w:color w:val="000000"/>
                      <w:lang w:eastAsia="nb-NO"/>
                    </w:rPr>
                    <w:t>träffar</w:t>
                  </w:r>
                  <w:proofErr w:type="spellEnd"/>
                </w:p>
              </w:tc>
            </w:tr>
          </w:tbl>
          <w:p w14:paraId="191DD82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28F98F95"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w:t>
            </w:r>
          </w:p>
        </w:tc>
      </w:tr>
      <w:tr w:rsidR="00AC4998" w:rsidRPr="00AC4998" w14:paraId="10514DCA" w14:textId="77777777" w:rsidTr="00AB63CB">
        <w:trPr>
          <w:trHeight w:val="660"/>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47DE81CA" w14:textId="77777777" w:rsidR="00AC4998" w:rsidRPr="00AC4998" w:rsidRDefault="00D00608" w:rsidP="00AC4998">
            <w:hyperlink r:id="rId35" w:tgtFrame="_blank" w:history="1">
              <w:proofErr w:type="spellStart"/>
              <w:r w:rsidR="00AC4998" w:rsidRPr="00AC4998">
                <w:rPr>
                  <w:color w:val="0000FF"/>
                  <w:u w:val="single"/>
                </w:rPr>
                <w:t>Prospero</w:t>
              </w:r>
              <w:proofErr w:type="spellEnd"/>
            </w:hyperlink>
          </w:p>
          <w:p w14:paraId="3E25EBBD" w14:textId="77777777" w:rsidR="00AC4998" w:rsidRPr="00AC4998" w:rsidRDefault="00D00608" w:rsidP="00AC4998">
            <w:hyperlink r:id="rId36" w:history="1">
              <w:r w:rsidR="00AC4998" w:rsidRPr="00AC4998">
                <w:rPr>
                  <w:color w:val="0000FF"/>
                  <w:u w:val="single"/>
                </w:rPr>
                <w:t>https://www.crd.york.ac.uk/PROSPERO/</w:t>
              </w:r>
            </w:hyperlink>
          </w:p>
          <w:p w14:paraId="4FD184D4" w14:textId="77777777" w:rsidR="00AC4998" w:rsidRPr="00AC4998" w:rsidRDefault="00AC4998" w:rsidP="00AC4998"/>
        </w:tc>
        <w:tc>
          <w:tcPr>
            <w:tcW w:w="1560" w:type="dxa"/>
            <w:noWrap/>
            <w:vAlign w:val="center"/>
          </w:tcPr>
          <w:p w14:paraId="33E1AAA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b-NO"/>
              </w:rPr>
            </w:pPr>
            <w:r w:rsidRPr="00AC4998">
              <w:rPr>
                <w:rFonts w:ascii="Calibri" w:eastAsia="Times New Roman" w:hAnsi="Calibri" w:cs="Calibri"/>
                <w:color w:val="000000"/>
                <w:lang w:eastAsia="nb-NO"/>
              </w:rPr>
              <w:t>June 19 2023</w:t>
            </w:r>
          </w:p>
        </w:tc>
        <w:tc>
          <w:tcPr>
            <w:tcW w:w="7796" w:type="dxa"/>
            <w:tcBorders>
              <w:right w:val="single" w:sz="4" w:space="0" w:color="auto"/>
            </w:tcBorders>
            <w:noWrap/>
            <w:vAlign w:val="center"/>
          </w:tcPr>
          <w:p w14:paraId="735DC41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6F39130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#1</w:t>
            </w:r>
            <w:r w:rsidRPr="00AC4998">
              <w:rPr>
                <w:rFonts w:ascii="Calibri" w:eastAsia="Times New Roman" w:hAnsi="Calibri" w:cs="Calibri"/>
                <w:color w:val="000000"/>
                <w:lang w:val="en-US" w:eastAsia="nb-NO"/>
              </w:rPr>
              <w:tab/>
            </w:r>
            <w:proofErr w:type="spellStart"/>
            <w:r w:rsidRPr="00AC4998">
              <w:rPr>
                <w:rFonts w:ascii="Calibri" w:eastAsia="Times New Roman" w:hAnsi="Calibri" w:cs="Calibri"/>
                <w:color w:val="000000"/>
                <w:lang w:val="en-US" w:eastAsia="nb-NO"/>
              </w:rPr>
              <w:t>MeSH</w:t>
            </w:r>
            <w:proofErr w:type="spellEnd"/>
            <w:r w:rsidRPr="00AC4998">
              <w:rPr>
                <w:rFonts w:ascii="Calibri" w:eastAsia="Times New Roman" w:hAnsi="Calibri" w:cs="Calibri"/>
                <w:color w:val="000000"/>
                <w:lang w:val="en-US" w:eastAsia="nb-NO"/>
              </w:rPr>
              <w:t xml:space="preserve"> DESCRIPTOR loneliness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 xml:space="preserve"> WHERE CD FROM 20/06/2022 TO 2023</w:t>
            </w:r>
            <w:r w:rsidRPr="00AC4998">
              <w:rPr>
                <w:rFonts w:ascii="Calibri" w:eastAsia="Times New Roman" w:hAnsi="Calibri" w:cs="Calibri"/>
                <w:color w:val="000000"/>
                <w:lang w:val="en-US" w:eastAsia="nb-NO"/>
              </w:rPr>
              <w:tab/>
              <w:t>0</w:t>
            </w:r>
            <w:r w:rsidRPr="00AC4998">
              <w:rPr>
                <w:rFonts w:ascii="Calibri" w:eastAsia="Times New Roman" w:hAnsi="Calibri" w:cs="Calibri"/>
                <w:color w:val="000000"/>
                <w:lang w:val="en-US" w:eastAsia="nb-NO"/>
              </w:rPr>
              <w:tab/>
            </w:r>
          </w:p>
          <w:p w14:paraId="7B9CD26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4A41B7C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#2</w:t>
            </w:r>
            <w:r w:rsidRPr="00AC4998">
              <w:rPr>
                <w:rFonts w:ascii="Calibri" w:eastAsia="Times New Roman" w:hAnsi="Calibri" w:cs="Calibri"/>
                <w:color w:val="000000"/>
                <w:lang w:val="en-US" w:eastAsia="nb-NO"/>
              </w:rPr>
              <w:tab/>
            </w:r>
            <w:proofErr w:type="spellStart"/>
            <w:r w:rsidRPr="00AC4998">
              <w:rPr>
                <w:rFonts w:ascii="Calibri" w:eastAsia="Times New Roman" w:hAnsi="Calibri" w:cs="Calibri"/>
                <w:color w:val="000000"/>
                <w:lang w:val="en-US" w:eastAsia="nb-NO"/>
              </w:rPr>
              <w:t>MeSH</w:t>
            </w:r>
            <w:proofErr w:type="spellEnd"/>
            <w:r w:rsidRPr="00AC4998">
              <w:rPr>
                <w:rFonts w:ascii="Calibri" w:eastAsia="Times New Roman" w:hAnsi="Calibri" w:cs="Calibri"/>
                <w:color w:val="000000"/>
                <w:lang w:val="en-US" w:eastAsia="nb-NO"/>
              </w:rPr>
              <w:t xml:space="preserve"> DESCRIPTOR social isolation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 xml:space="preserve"> WHERE CD FROM 20/06/2022 TO 2023</w:t>
            </w:r>
            <w:r w:rsidRPr="00AC4998">
              <w:rPr>
                <w:rFonts w:ascii="Calibri" w:eastAsia="Times New Roman" w:hAnsi="Calibri" w:cs="Calibri"/>
                <w:color w:val="000000"/>
                <w:lang w:val="en-US" w:eastAsia="nb-NO"/>
              </w:rPr>
              <w:tab/>
              <w:t>0</w:t>
            </w:r>
            <w:r w:rsidRPr="00AC4998">
              <w:rPr>
                <w:rFonts w:ascii="Calibri" w:eastAsia="Times New Roman" w:hAnsi="Calibri" w:cs="Calibri"/>
                <w:color w:val="000000"/>
                <w:lang w:val="en-US" w:eastAsia="nb-NO"/>
              </w:rPr>
              <w:tab/>
            </w:r>
          </w:p>
          <w:p w14:paraId="563423D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294F9AB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#3</w:t>
            </w:r>
            <w:r w:rsidRPr="00AC4998">
              <w:rPr>
                <w:rFonts w:ascii="Calibri" w:eastAsia="Times New Roman" w:hAnsi="Calibri" w:cs="Calibri"/>
                <w:color w:val="000000"/>
                <w:lang w:val="en-US" w:eastAsia="nb-NO"/>
              </w:rPr>
              <w:tab/>
              <w:t>loneliness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144</w:t>
            </w:r>
            <w:r w:rsidRPr="00AC4998">
              <w:rPr>
                <w:rFonts w:ascii="Calibri" w:eastAsia="Times New Roman" w:hAnsi="Calibri" w:cs="Calibri"/>
                <w:color w:val="000000"/>
                <w:lang w:val="en-US" w:eastAsia="nb-NO"/>
              </w:rPr>
              <w:tab/>
            </w:r>
          </w:p>
          <w:p w14:paraId="6DEF2D6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0BACC65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#4</w:t>
            </w:r>
            <w:r w:rsidRPr="00AC4998">
              <w:rPr>
                <w:rFonts w:ascii="Calibri" w:eastAsia="Times New Roman" w:hAnsi="Calibri" w:cs="Calibri"/>
                <w:color w:val="000000"/>
                <w:lang w:val="en-US" w:eastAsia="nb-NO"/>
              </w:rPr>
              <w:tab/>
              <w:t>social isolation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112</w:t>
            </w:r>
            <w:r w:rsidRPr="00AC4998">
              <w:rPr>
                <w:rFonts w:ascii="Calibri" w:eastAsia="Times New Roman" w:hAnsi="Calibri" w:cs="Calibri"/>
                <w:color w:val="000000"/>
                <w:lang w:val="en-US" w:eastAsia="nb-NO"/>
              </w:rPr>
              <w:tab/>
            </w:r>
          </w:p>
          <w:p w14:paraId="7E41EB3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41E9A79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#5</w:t>
            </w:r>
            <w:r w:rsidRPr="00AC4998">
              <w:rPr>
                <w:rFonts w:ascii="Calibri" w:eastAsia="Times New Roman" w:hAnsi="Calibri" w:cs="Calibri"/>
                <w:color w:val="000000"/>
                <w:lang w:val="en-US" w:eastAsia="nb-NO"/>
              </w:rPr>
              <w:tab/>
              <w:t>socially isolated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11</w:t>
            </w:r>
            <w:r w:rsidRPr="00AC4998">
              <w:rPr>
                <w:rFonts w:ascii="Calibri" w:eastAsia="Times New Roman" w:hAnsi="Calibri" w:cs="Calibri"/>
                <w:color w:val="000000"/>
                <w:lang w:val="en-US" w:eastAsia="nb-NO"/>
              </w:rPr>
              <w:tab/>
            </w:r>
          </w:p>
          <w:p w14:paraId="3BCF73E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209EE85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#6</w:t>
            </w:r>
            <w:r w:rsidRPr="00AC4998">
              <w:rPr>
                <w:rFonts w:ascii="Calibri" w:eastAsia="Times New Roman" w:hAnsi="Calibri" w:cs="Calibri"/>
                <w:color w:val="000000"/>
                <w:lang w:val="en-US" w:eastAsia="nb-NO"/>
              </w:rPr>
              <w:tab/>
              <w:t>social exclusion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21</w:t>
            </w:r>
            <w:r w:rsidRPr="00AC4998">
              <w:rPr>
                <w:rFonts w:ascii="Calibri" w:eastAsia="Times New Roman" w:hAnsi="Calibri" w:cs="Calibri"/>
                <w:color w:val="000000"/>
                <w:lang w:val="en-US" w:eastAsia="nb-NO"/>
              </w:rPr>
              <w:tab/>
            </w:r>
          </w:p>
          <w:p w14:paraId="0B43657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33991BC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#7</w:t>
            </w:r>
            <w:r w:rsidRPr="00AC4998">
              <w:rPr>
                <w:rFonts w:ascii="Calibri" w:eastAsia="Times New Roman" w:hAnsi="Calibri" w:cs="Calibri"/>
                <w:color w:val="000000"/>
                <w:lang w:val="en-US" w:eastAsia="nb-NO"/>
              </w:rPr>
              <w:tab/>
              <w:t>socially excluded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3</w:t>
            </w:r>
            <w:r w:rsidRPr="00AC4998">
              <w:rPr>
                <w:rFonts w:ascii="Calibri" w:eastAsia="Times New Roman" w:hAnsi="Calibri" w:cs="Calibri"/>
                <w:color w:val="000000"/>
                <w:lang w:val="en-US" w:eastAsia="nb-NO"/>
              </w:rPr>
              <w:tab/>
            </w:r>
          </w:p>
          <w:p w14:paraId="13CB004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6DD56D1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#8</w:t>
            </w:r>
            <w:r w:rsidRPr="00AC4998">
              <w:rPr>
                <w:rFonts w:ascii="Calibri" w:eastAsia="Times New Roman" w:hAnsi="Calibri" w:cs="Calibri"/>
                <w:color w:val="000000"/>
                <w:lang w:val="en-US" w:eastAsia="nb-NO"/>
              </w:rPr>
              <w:tab/>
              <w:t>social exclusion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21</w:t>
            </w:r>
            <w:r w:rsidRPr="00AC4998">
              <w:rPr>
                <w:rFonts w:ascii="Calibri" w:eastAsia="Times New Roman" w:hAnsi="Calibri" w:cs="Calibri"/>
                <w:color w:val="000000"/>
                <w:lang w:val="en-US" w:eastAsia="nb-NO"/>
              </w:rPr>
              <w:tab/>
            </w:r>
          </w:p>
          <w:p w14:paraId="2FC7F7E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257D66C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#9</w:t>
            </w:r>
            <w:r w:rsidRPr="00AC4998">
              <w:rPr>
                <w:rFonts w:ascii="Calibri" w:eastAsia="Times New Roman" w:hAnsi="Calibri" w:cs="Calibri"/>
                <w:color w:val="000000"/>
                <w:lang w:val="en-US" w:eastAsia="nb-NO"/>
              </w:rPr>
              <w:tab/>
              <w:t>social exclusions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0</w:t>
            </w:r>
            <w:r w:rsidRPr="00AC4998">
              <w:rPr>
                <w:rFonts w:ascii="Calibri" w:eastAsia="Times New Roman" w:hAnsi="Calibri" w:cs="Calibri"/>
                <w:color w:val="000000"/>
                <w:lang w:val="en-US" w:eastAsia="nb-NO"/>
              </w:rPr>
              <w:tab/>
            </w:r>
          </w:p>
          <w:p w14:paraId="56DDAE2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116FB6D0"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#10</w:t>
            </w:r>
            <w:r w:rsidRPr="00AC4998">
              <w:rPr>
                <w:rFonts w:ascii="Calibri" w:eastAsia="Times New Roman" w:hAnsi="Calibri" w:cs="Calibri"/>
                <w:color w:val="000000"/>
                <w:lang w:val="en-US" w:eastAsia="nb-NO"/>
              </w:rPr>
              <w:tab/>
              <w:t>lonely AND (</w:t>
            </w:r>
            <w:proofErr w:type="spellStart"/>
            <w:r w:rsidRPr="00AC4998">
              <w:rPr>
                <w:rFonts w:ascii="Calibri" w:eastAsia="Times New Roman" w:hAnsi="Calibri" w:cs="Calibri"/>
                <w:color w:val="000000"/>
                <w:lang w:val="en-US" w:eastAsia="nb-NO"/>
              </w:rPr>
              <w:t>Review_Ongoing</w:t>
            </w:r>
            <w:proofErr w:type="spellEnd"/>
            <w:r w:rsidRPr="00AC4998">
              <w:rPr>
                <w:rFonts w:ascii="Calibri" w:eastAsia="Times New Roman" w:hAnsi="Calibri" w:cs="Calibri"/>
                <w:color w:val="000000"/>
                <w:lang w:val="en-US" w:eastAsia="nb-NO"/>
              </w:rPr>
              <w:t>):RS AND (Intervention</w:t>
            </w:r>
            <w:proofErr w:type="gramStart"/>
            <w:r w:rsidRPr="00AC4998">
              <w:rPr>
                <w:rFonts w:ascii="Calibri" w:eastAsia="Times New Roman" w:hAnsi="Calibri" w:cs="Calibri"/>
                <w:color w:val="000000"/>
                <w:lang w:val="en-US" w:eastAsia="nb-NO"/>
              </w:rPr>
              <w:t>):RT</w:t>
            </w:r>
            <w:proofErr w:type="gramEnd"/>
            <w:r w:rsidRPr="00AC4998">
              <w:rPr>
                <w:rFonts w:ascii="Calibri" w:eastAsia="Times New Roman" w:hAnsi="Calibri" w:cs="Calibri"/>
                <w:color w:val="000000"/>
                <w:lang w:val="en-US" w:eastAsia="nb-NO"/>
              </w:rPr>
              <w:tab/>
              <w:t>14</w:t>
            </w:r>
            <w:r w:rsidRPr="00AC4998">
              <w:rPr>
                <w:rFonts w:ascii="Calibri" w:eastAsia="Times New Roman" w:hAnsi="Calibri" w:cs="Calibri"/>
                <w:color w:val="000000"/>
                <w:lang w:val="en-US" w:eastAsia="nb-NO"/>
              </w:rPr>
              <w:tab/>
            </w:r>
          </w:p>
          <w:p w14:paraId="05C5017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71D5D2A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r w:rsidRPr="00AC4998">
              <w:rPr>
                <w:rFonts w:ascii="Calibri" w:eastAsia="Times New Roman" w:hAnsi="Calibri" w:cs="Calibri"/>
                <w:color w:val="000000"/>
                <w:lang w:val="en-US" w:eastAsia="nb-NO"/>
              </w:rPr>
              <w:t>#11</w:t>
            </w:r>
            <w:r w:rsidRPr="00AC4998">
              <w:rPr>
                <w:rFonts w:ascii="Calibri" w:eastAsia="Times New Roman" w:hAnsi="Calibri" w:cs="Calibri"/>
                <w:color w:val="000000"/>
                <w:lang w:val="en-US" w:eastAsia="nb-NO"/>
              </w:rPr>
              <w:tab/>
              <w:t>#1 OR #2 OR #3 OR #4 OR #5 OR #6 OR #7 OR #8 OR #9 OR #10</w:t>
            </w:r>
            <w:r w:rsidRPr="00AC4998">
              <w:rPr>
                <w:rFonts w:ascii="Calibri" w:eastAsia="Times New Roman" w:hAnsi="Calibri" w:cs="Calibri"/>
                <w:color w:val="000000"/>
                <w:lang w:val="en-US" w:eastAsia="nb-NO"/>
              </w:rPr>
              <w:tab/>
              <w:t>231</w:t>
            </w:r>
            <w:r w:rsidRPr="00AC4998">
              <w:rPr>
                <w:rFonts w:ascii="Calibri" w:eastAsia="Times New Roman" w:hAnsi="Calibri" w:cs="Calibri"/>
                <w:color w:val="000000"/>
                <w:lang w:val="en-US" w:eastAsia="nb-NO"/>
              </w:rPr>
              <w:tab/>
            </w:r>
          </w:p>
          <w:p w14:paraId="3300034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228A78C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p w14:paraId="35478CA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eastAsia="nb-NO"/>
              </w:rPr>
            </w:pPr>
          </w:p>
        </w:tc>
        <w:tc>
          <w:tcPr>
            <w:tcW w:w="2375" w:type="dxa"/>
            <w:tcBorders>
              <w:left w:val="single" w:sz="4" w:space="0" w:color="auto"/>
            </w:tcBorders>
            <w:noWrap/>
            <w:vAlign w:val="center"/>
          </w:tcPr>
          <w:p w14:paraId="14EAFABF"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p>
          <w:p w14:paraId="15A22757"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57</w:t>
            </w:r>
          </w:p>
          <w:p w14:paraId="08CBDFB1"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w:t>
            </w:r>
            <w:proofErr w:type="spellStart"/>
            <w:proofErr w:type="gramStart"/>
            <w:r w:rsidRPr="00AC4998">
              <w:rPr>
                <w:lang w:val="en-US"/>
              </w:rPr>
              <w:t>registrated</w:t>
            </w:r>
            <w:proofErr w:type="spellEnd"/>
            <w:proofErr w:type="gramEnd"/>
            <w:r w:rsidRPr="00AC4998">
              <w:rPr>
                <w:lang w:val="en-US"/>
              </w:rPr>
              <w:t xml:space="preserve"> after June 2022)</w:t>
            </w:r>
          </w:p>
        </w:tc>
      </w:tr>
      <w:tr w:rsidR="00AC4998" w:rsidRPr="00AC4998" w14:paraId="55228FAA" w14:textId="77777777" w:rsidTr="00AB63CB">
        <w:trPr>
          <w:trHeight w:val="1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A21F29C" w14:textId="77777777" w:rsidR="00AC4998" w:rsidRPr="00AC4998" w:rsidRDefault="00AC4998" w:rsidP="00AC4998">
            <w:pPr>
              <w:rPr>
                <w:lang w:val="en-US"/>
              </w:rPr>
            </w:pPr>
            <w:r w:rsidRPr="00AC4998">
              <w:rPr>
                <w:lang w:val="en-US"/>
              </w:rPr>
              <w:lastRenderedPageBreak/>
              <w:t>Open Grey System for Information on Grey Literature in Europe</w:t>
            </w:r>
          </w:p>
          <w:p w14:paraId="2365154D" w14:textId="77777777" w:rsidR="00AC4998" w:rsidRPr="00AC4998" w:rsidRDefault="00D00608" w:rsidP="00AC4998">
            <w:pPr>
              <w:rPr>
                <w:lang w:val="en-US"/>
              </w:rPr>
            </w:pPr>
            <w:hyperlink r:id="rId37" w:history="1">
              <w:r w:rsidR="00AC4998" w:rsidRPr="00AC4998">
                <w:rPr>
                  <w:color w:val="0000FF"/>
                  <w:u w:val="single"/>
                  <w:lang w:val="en-US"/>
                </w:rPr>
                <w:t>https://easy.dans.knaw.nl/ui/advancedsearch</w:t>
              </w:r>
            </w:hyperlink>
          </w:p>
          <w:p w14:paraId="77EF0183" w14:textId="77777777" w:rsidR="00AC4998" w:rsidRPr="00AC4998" w:rsidRDefault="00AC4998" w:rsidP="00AC4998">
            <w:pPr>
              <w:rPr>
                <w:lang w:val="en-US"/>
              </w:rPr>
            </w:pPr>
          </w:p>
        </w:tc>
        <w:tc>
          <w:tcPr>
            <w:tcW w:w="1560" w:type="dxa"/>
            <w:noWrap/>
            <w:vAlign w:val="center"/>
          </w:tcPr>
          <w:p w14:paraId="2719F6E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2A22B12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Advanced search: Any field: (loneliness or lonely or "social exclusion" or "social exclusions" or "socially excluded" or "social isolation" or "socially isolated") AND </w:t>
            </w:r>
            <w:proofErr w:type="gramStart"/>
            <w:r w:rsidRPr="00AC4998">
              <w:rPr>
                <w:lang w:val="en-US"/>
              </w:rPr>
              <w:t>review</w:t>
            </w:r>
            <w:proofErr w:type="gramEnd"/>
          </w:p>
          <w:p w14:paraId="0FF2CA7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704EBC0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5 hits</w:t>
            </w:r>
          </w:p>
          <w:p w14:paraId="17914A1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3BD4288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No new hits</w:t>
            </w:r>
          </w:p>
        </w:tc>
      </w:tr>
      <w:tr w:rsidR="00AC4998" w:rsidRPr="00AC4998" w14:paraId="78B45296"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9EE4C71" w14:textId="77777777" w:rsidR="00AC4998" w:rsidRPr="00AC4998" w:rsidRDefault="00AC4998" w:rsidP="00AC4998">
            <w:pPr>
              <w:rPr>
                <w:lang w:val="en-US"/>
              </w:rPr>
            </w:pPr>
            <w:r w:rsidRPr="00AC4998">
              <w:rPr>
                <w:lang w:val="en-US"/>
              </w:rPr>
              <w:t>The Campbell Collaboration</w:t>
            </w:r>
          </w:p>
          <w:p w14:paraId="35F7632B" w14:textId="77777777" w:rsidR="00AC4998" w:rsidRPr="00AC4998" w:rsidRDefault="00D00608" w:rsidP="00AC4998">
            <w:pPr>
              <w:rPr>
                <w:lang w:val="en-US"/>
              </w:rPr>
            </w:pPr>
            <w:hyperlink r:id="rId38" w:history="1">
              <w:r w:rsidR="00AC4998" w:rsidRPr="00AC4998">
                <w:rPr>
                  <w:color w:val="0000FF"/>
                  <w:u w:val="single"/>
                  <w:lang w:val="en-US"/>
                </w:rPr>
                <w:t>https://www.campbellcollaboration.org/</w:t>
              </w:r>
            </w:hyperlink>
          </w:p>
          <w:p w14:paraId="6EA43379" w14:textId="77777777" w:rsidR="00AC4998" w:rsidRPr="00AC4998" w:rsidRDefault="00AC4998" w:rsidP="00AC4998">
            <w:pPr>
              <w:rPr>
                <w:lang w:val="en-US"/>
              </w:rPr>
            </w:pPr>
          </w:p>
        </w:tc>
        <w:tc>
          <w:tcPr>
            <w:tcW w:w="1560" w:type="dxa"/>
            <w:noWrap/>
            <w:vAlign w:val="center"/>
          </w:tcPr>
          <w:p w14:paraId="2C57946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36E51F8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The results cannot be exported to EndNote or limited to date. Look through the hitlists to find publications published after June 20</w:t>
            </w:r>
            <w:proofErr w:type="gramStart"/>
            <w:r w:rsidRPr="00AC4998">
              <w:rPr>
                <w:color w:val="0000FF"/>
                <w:u w:val="single"/>
                <w:lang w:val="en-US"/>
              </w:rPr>
              <w:t xml:space="preserve"> 2022</w:t>
            </w:r>
            <w:proofErr w:type="gramEnd"/>
            <w:r w:rsidRPr="00AC4998">
              <w:rPr>
                <w:color w:val="0000FF"/>
                <w:u w:val="single"/>
                <w:lang w:val="en-US"/>
              </w:rPr>
              <w:t>:</w:t>
            </w:r>
          </w:p>
          <w:p w14:paraId="0EF7CF1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53D09D0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 xml:space="preserve">loneliness: </w:t>
            </w:r>
            <w:hyperlink r:id="rId39" w:history="1">
              <w:r w:rsidRPr="00AC4998">
                <w:rPr>
                  <w:color w:val="0000FF"/>
                  <w:u w:val="single"/>
                  <w:lang w:val="en-US"/>
                </w:rPr>
                <w:t>https://www.campbellcollaboration.org/website-search.html?searchword=loneliness&amp;searchphrase=all</w:t>
              </w:r>
            </w:hyperlink>
          </w:p>
          <w:p w14:paraId="05247F5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6436F59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lonely: </w:t>
            </w:r>
            <w:hyperlink r:id="rId40" w:history="1">
              <w:r w:rsidRPr="00AC4998">
                <w:rPr>
                  <w:color w:val="0000FF"/>
                  <w:u w:val="single"/>
                  <w:lang w:val="en-US"/>
                </w:rPr>
                <w:t>https://www.campbellcollaboration.org/website-search.html?searchword=lonely&amp;searchphrase=all&amp;limit=20</w:t>
              </w:r>
            </w:hyperlink>
          </w:p>
          <w:p w14:paraId="2B79784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6E081960"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social isolation: </w:t>
            </w:r>
            <w:hyperlink r:id="rId41" w:history="1">
              <w:r w:rsidRPr="00AC4998">
                <w:rPr>
                  <w:color w:val="0000FF"/>
                  <w:u w:val="single"/>
                  <w:lang w:val="en-US"/>
                </w:rPr>
                <w:t>https://www.campbellcollaboration.org/website-search.html?searchword=social%20isolation&amp;searchphrase=all&amp;limit=20</w:t>
              </w:r>
            </w:hyperlink>
          </w:p>
          <w:p w14:paraId="47C2730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09C4D19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socially isolated: </w:t>
            </w:r>
            <w:hyperlink r:id="rId42" w:history="1">
              <w:r w:rsidRPr="00AC4998">
                <w:rPr>
                  <w:color w:val="0000FF"/>
                  <w:u w:val="single"/>
                  <w:lang w:val="en-US"/>
                </w:rPr>
                <w:t>https://www.campbellcollaboration.org/website-search.html?searchword=socially%20isolated&amp;searchphrase=all&amp;limit=20</w:t>
              </w:r>
            </w:hyperlink>
          </w:p>
          <w:p w14:paraId="5EA9E1E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364C366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r w:rsidRPr="00AC4998">
              <w:rPr>
                <w:lang w:val="es-ES"/>
              </w:rPr>
              <w:t xml:space="preserve">social </w:t>
            </w:r>
            <w:proofErr w:type="spellStart"/>
            <w:r w:rsidRPr="00AC4998">
              <w:rPr>
                <w:lang w:val="es-ES"/>
              </w:rPr>
              <w:t>exclusion</w:t>
            </w:r>
            <w:proofErr w:type="spellEnd"/>
            <w:r w:rsidRPr="00AC4998">
              <w:rPr>
                <w:lang w:val="es-ES"/>
              </w:rPr>
              <w:t xml:space="preserve">: </w:t>
            </w:r>
            <w:hyperlink r:id="rId43" w:history="1">
              <w:r w:rsidRPr="00AC4998">
                <w:rPr>
                  <w:color w:val="0000FF"/>
                  <w:u w:val="single"/>
                  <w:lang w:val="es-ES"/>
                </w:rPr>
                <w:t>https://www.campbellcollaboration.org/website-search.html?searchword=social%20exclusion&amp;searchphrase=all</w:t>
              </w:r>
            </w:hyperlink>
          </w:p>
          <w:p w14:paraId="24D0054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p>
          <w:p w14:paraId="5B684CC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r w:rsidRPr="00AC4998">
              <w:rPr>
                <w:lang w:val="es-ES"/>
              </w:rPr>
              <w:t xml:space="preserve">social </w:t>
            </w:r>
            <w:proofErr w:type="spellStart"/>
            <w:r w:rsidRPr="00AC4998">
              <w:rPr>
                <w:lang w:val="es-ES"/>
              </w:rPr>
              <w:t>exclusions</w:t>
            </w:r>
            <w:proofErr w:type="spellEnd"/>
            <w:r w:rsidRPr="00AC4998">
              <w:rPr>
                <w:lang w:val="es-ES"/>
              </w:rPr>
              <w:t xml:space="preserve">: </w:t>
            </w:r>
            <w:hyperlink r:id="rId44" w:history="1">
              <w:r w:rsidRPr="00AC4998">
                <w:rPr>
                  <w:color w:val="0000FF"/>
                  <w:u w:val="single"/>
                  <w:lang w:val="es-ES"/>
                </w:rPr>
                <w:t>https://www.campbellcollaboration.org/website-search.html?searchword=social%20exclusions&amp;searchphrase=all&amp;limit=20</w:t>
              </w:r>
            </w:hyperlink>
          </w:p>
          <w:p w14:paraId="4B56B7D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s-ES"/>
              </w:rPr>
            </w:pPr>
          </w:p>
          <w:p w14:paraId="58D7F133" w14:textId="77777777" w:rsidR="00AC4998" w:rsidRPr="00657E8B"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657E8B">
              <w:rPr>
                <w:lang w:val="en-US"/>
              </w:rPr>
              <w:t xml:space="preserve">socially excluded: </w:t>
            </w:r>
            <w:hyperlink r:id="rId45" w:history="1">
              <w:r w:rsidRPr="00657E8B">
                <w:rPr>
                  <w:color w:val="0000FF"/>
                  <w:u w:val="single"/>
                  <w:lang w:val="en-US"/>
                </w:rPr>
                <w:t>https://www.campbellcollaboration.org/website-search.html?searchword=socially%20excluded&amp;searchphrase=all&amp;limit=20</w:t>
              </w:r>
            </w:hyperlink>
          </w:p>
        </w:tc>
        <w:tc>
          <w:tcPr>
            <w:tcW w:w="2375" w:type="dxa"/>
            <w:noWrap/>
            <w:vAlign w:val="center"/>
          </w:tcPr>
          <w:p w14:paraId="6F4D048C"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See links to hitlists</w:t>
            </w:r>
          </w:p>
        </w:tc>
      </w:tr>
      <w:tr w:rsidR="00AC4998" w:rsidRPr="00AC4998" w14:paraId="198EFE83"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8D13BB4" w14:textId="77777777" w:rsidR="00AC4998" w:rsidRPr="00657E8B" w:rsidRDefault="00AC4998" w:rsidP="00AC4998">
            <w:pPr>
              <w:rPr>
                <w:lang w:val="sv-SE"/>
              </w:rPr>
            </w:pPr>
            <w:r w:rsidRPr="00657E8B">
              <w:rPr>
                <w:lang w:val="sv-SE"/>
              </w:rPr>
              <w:t xml:space="preserve">SBU – Statens beredning för </w:t>
            </w:r>
            <w:r w:rsidRPr="00657E8B">
              <w:rPr>
                <w:lang w:val="sv-SE"/>
              </w:rPr>
              <w:lastRenderedPageBreak/>
              <w:t>medicinsk och social utvärdering</w:t>
            </w:r>
          </w:p>
          <w:p w14:paraId="4DEC41EE" w14:textId="77777777" w:rsidR="00AC4998" w:rsidRPr="00657E8B" w:rsidRDefault="00D00608" w:rsidP="00AC4998">
            <w:pPr>
              <w:rPr>
                <w:sz w:val="20"/>
                <w:szCs w:val="20"/>
                <w:lang w:val="sv-SE"/>
              </w:rPr>
            </w:pPr>
            <w:hyperlink r:id="rId46" w:history="1">
              <w:r w:rsidR="00AC4998" w:rsidRPr="00657E8B">
                <w:rPr>
                  <w:color w:val="0000FF"/>
                  <w:sz w:val="20"/>
                  <w:szCs w:val="20"/>
                  <w:u w:val="single"/>
                  <w:lang w:val="sv-SE"/>
                </w:rPr>
                <w:t>https://www.sbu.se/sv/</w:t>
              </w:r>
            </w:hyperlink>
          </w:p>
          <w:p w14:paraId="7BAA239F" w14:textId="77777777" w:rsidR="00AC4998" w:rsidRPr="00657E8B" w:rsidRDefault="00AC4998" w:rsidP="00AC4998">
            <w:pPr>
              <w:rPr>
                <w:lang w:val="sv-SE"/>
              </w:rPr>
            </w:pPr>
          </w:p>
          <w:p w14:paraId="492574A3" w14:textId="77777777" w:rsidR="00AC4998" w:rsidRPr="00657E8B" w:rsidRDefault="00AC4998" w:rsidP="00AC4998">
            <w:pPr>
              <w:rPr>
                <w:lang w:val="sv-SE"/>
              </w:rPr>
            </w:pPr>
          </w:p>
        </w:tc>
        <w:tc>
          <w:tcPr>
            <w:tcW w:w="1560" w:type="dxa"/>
            <w:noWrap/>
            <w:vAlign w:val="center"/>
          </w:tcPr>
          <w:p w14:paraId="3CF85E0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rPr>
                <w:rFonts w:ascii="Calibri" w:eastAsia="Times New Roman" w:hAnsi="Calibri" w:cs="Calibri"/>
                <w:color w:val="000000"/>
                <w:lang w:eastAsia="nb-NO"/>
              </w:rPr>
              <w:lastRenderedPageBreak/>
              <w:t>June 19 2023</w:t>
            </w:r>
          </w:p>
        </w:tc>
        <w:tc>
          <w:tcPr>
            <w:tcW w:w="7796" w:type="dxa"/>
            <w:noWrap/>
            <w:vAlign w:val="center"/>
          </w:tcPr>
          <w:p w14:paraId="1F3BA04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The results cannot be exported to EndNote. Look through the hitlists. Choose "</w:t>
            </w:r>
            <w:proofErr w:type="spellStart"/>
            <w:r w:rsidRPr="00AC4998">
              <w:rPr>
                <w:color w:val="0000FF"/>
                <w:u w:val="single"/>
                <w:lang w:val="en-US"/>
              </w:rPr>
              <w:t>Sortera</w:t>
            </w:r>
            <w:proofErr w:type="spellEnd"/>
            <w:r w:rsidRPr="00AC4998">
              <w:rPr>
                <w:color w:val="0000FF"/>
                <w:u w:val="single"/>
                <w:lang w:val="en-US"/>
              </w:rPr>
              <w:t xml:space="preserve"> </w:t>
            </w:r>
            <w:proofErr w:type="spellStart"/>
            <w:r w:rsidRPr="00AC4998">
              <w:rPr>
                <w:color w:val="0000FF"/>
                <w:u w:val="single"/>
                <w:lang w:val="en-US"/>
              </w:rPr>
              <w:t>efter</w:t>
            </w:r>
            <w:proofErr w:type="spellEnd"/>
            <w:r w:rsidRPr="00AC4998">
              <w:rPr>
                <w:color w:val="0000FF"/>
                <w:u w:val="single"/>
                <w:lang w:val="en-US"/>
              </w:rPr>
              <w:t>: Datum" to get the newest publication first.</w:t>
            </w:r>
          </w:p>
          <w:p w14:paraId="4D7FF7E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4155BF9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11A3F4ED"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p>
          <w:p w14:paraId="59F7DF3E" w14:textId="77777777" w:rsidR="00AC4998" w:rsidRPr="00657E8B"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sv-SE"/>
              </w:rPr>
            </w:pPr>
            <w:r w:rsidRPr="00657E8B">
              <w:rPr>
                <w:color w:val="0000FF"/>
                <w:u w:val="single"/>
                <w:lang w:val="sv-SE"/>
              </w:rPr>
              <w:t xml:space="preserve">ensamhet: </w:t>
            </w:r>
            <w:hyperlink r:id="rId47" w:history="1">
              <w:r w:rsidRPr="00657E8B">
                <w:rPr>
                  <w:color w:val="0000FF"/>
                  <w:u w:val="single"/>
                  <w:lang w:val="sv-SE"/>
                </w:rPr>
                <w:t>https://www.sbu.se/sv/sok/?q=ensamhet</w:t>
              </w:r>
            </w:hyperlink>
          </w:p>
          <w:p w14:paraId="153C41BD" w14:textId="77777777" w:rsidR="00AC4998" w:rsidRPr="00657E8B"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sv-SE"/>
              </w:rPr>
            </w:pPr>
          </w:p>
          <w:p w14:paraId="43B2BEE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color w:val="0000FF"/>
                <w:u w:val="single"/>
                <w:lang w:val="en-US"/>
              </w:rPr>
            </w:pPr>
            <w:r w:rsidRPr="00AC4998">
              <w:rPr>
                <w:color w:val="0000FF"/>
                <w:u w:val="single"/>
                <w:lang w:val="en-US"/>
              </w:rPr>
              <w:t xml:space="preserve">social </w:t>
            </w:r>
            <w:proofErr w:type="spellStart"/>
            <w:r w:rsidRPr="00AC4998">
              <w:rPr>
                <w:color w:val="0000FF"/>
                <w:u w:val="single"/>
                <w:lang w:val="en-US"/>
              </w:rPr>
              <w:t>isolering</w:t>
            </w:r>
            <w:proofErr w:type="spellEnd"/>
            <w:r w:rsidRPr="00AC4998">
              <w:rPr>
                <w:color w:val="0000FF"/>
                <w:u w:val="single"/>
                <w:lang w:val="en-US"/>
              </w:rPr>
              <w:t xml:space="preserve">: </w:t>
            </w:r>
            <w:hyperlink r:id="rId48" w:history="1">
              <w:r w:rsidRPr="00AC4998">
                <w:rPr>
                  <w:color w:val="0000FF"/>
                  <w:u w:val="single"/>
                  <w:lang w:val="en-US"/>
                </w:rPr>
                <w:t>https://www.sbu.se/sv/sok/?q=social+isolering</w:t>
              </w:r>
            </w:hyperlink>
            <w:r w:rsidRPr="00AC4998">
              <w:rPr>
                <w:color w:val="0000FF"/>
                <w:u w:val="single"/>
                <w:lang w:val="en-US"/>
              </w:rPr>
              <w:t xml:space="preserve"> </w:t>
            </w:r>
          </w:p>
          <w:p w14:paraId="3B53B76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15AFEFCB"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rPr>
                <w:lang w:val="en-US"/>
              </w:rPr>
              <w:lastRenderedPageBreak/>
              <w:t>See links to hitlists</w:t>
            </w:r>
          </w:p>
        </w:tc>
      </w:tr>
      <w:tr w:rsidR="00AC4998" w:rsidRPr="00AC4998" w14:paraId="473B0328"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DC6B12C" w14:textId="77777777" w:rsidR="00AC4998" w:rsidRPr="00AC4998" w:rsidRDefault="00AC4998" w:rsidP="00AC4998">
            <w:pPr>
              <w:rPr>
                <w:lang w:val="en-US"/>
              </w:rPr>
            </w:pPr>
            <w:r w:rsidRPr="00AC4998">
              <w:rPr>
                <w:lang w:val="en-US"/>
              </w:rPr>
              <w:t>WHO Library Catalog</w:t>
            </w:r>
          </w:p>
          <w:p w14:paraId="6A87A6B2" w14:textId="77777777" w:rsidR="00AC4998" w:rsidRPr="00AC4998" w:rsidRDefault="00D00608" w:rsidP="00AC4998">
            <w:pPr>
              <w:rPr>
                <w:lang w:val="en-US"/>
              </w:rPr>
            </w:pPr>
            <w:hyperlink r:id="rId49" w:history="1">
              <w:r w:rsidR="00AC4998" w:rsidRPr="00AC4998">
                <w:rPr>
                  <w:color w:val="0000FF"/>
                  <w:u w:val="single"/>
                  <w:lang w:val="en-US"/>
                </w:rPr>
                <w:t>https://kohahq.searo.who.int/cgi-bin/koha/opac-search.pl</w:t>
              </w:r>
            </w:hyperlink>
          </w:p>
        </w:tc>
        <w:tc>
          <w:tcPr>
            <w:tcW w:w="1560" w:type="dxa"/>
            <w:noWrap/>
            <w:vAlign w:val="center"/>
          </w:tcPr>
          <w:p w14:paraId="7112DFF7"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rPr>
                <w:rFonts w:ascii="Calibri" w:eastAsia="Times New Roman" w:hAnsi="Calibri" w:cs="Calibri"/>
                <w:color w:val="000000"/>
                <w:lang w:eastAsia="nb-NO"/>
              </w:rPr>
              <w:t>June 19 2023</w:t>
            </w:r>
          </w:p>
        </w:tc>
        <w:tc>
          <w:tcPr>
            <w:tcW w:w="7796" w:type="dxa"/>
            <w:noWrap/>
            <w:vAlign w:val="center"/>
          </w:tcPr>
          <w:p w14:paraId="7C26F6B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Advanced search:</w:t>
            </w:r>
          </w:p>
          <w:p w14:paraId="7DD4EC80"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Keyword: loneliness</w:t>
            </w:r>
          </w:p>
          <w:p w14:paraId="6C81F91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Publication date range: 2022-2023 </w:t>
            </w:r>
          </w:p>
        </w:tc>
        <w:tc>
          <w:tcPr>
            <w:tcW w:w="2375" w:type="dxa"/>
            <w:noWrap/>
            <w:vAlign w:val="center"/>
          </w:tcPr>
          <w:p w14:paraId="513DB44E"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0</w:t>
            </w:r>
          </w:p>
        </w:tc>
      </w:tr>
      <w:tr w:rsidR="00AC4998" w:rsidRPr="00AC4998" w14:paraId="5950DE1E"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DF4E1CF" w14:textId="77777777" w:rsidR="00AC4998" w:rsidRPr="00AC4998" w:rsidRDefault="00AC4998" w:rsidP="00AC4998">
            <w:pPr>
              <w:rPr>
                <w:lang w:val="en-US"/>
              </w:rPr>
            </w:pPr>
            <w:r w:rsidRPr="00AC4998">
              <w:rPr>
                <w:lang w:val="en-US"/>
              </w:rPr>
              <w:t>WHO IRIS</w:t>
            </w:r>
          </w:p>
          <w:p w14:paraId="76879897" w14:textId="77777777" w:rsidR="00AC4998" w:rsidRPr="00AC4998" w:rsidRDefault="00D00608" w:rsidP="00AC4998">
            <w:pPr>
              <w:rPr>
                <w:lang w:val="en-US"/>
              </w:rPr>
            </w:pPr>
            <w:hyperlink r:id="rId50" w:history="1">
              <w:r w:rsidR="00AC4998" w:rsidRPr="00AC4998">
                <w:rPr>
                  <w:color w:val="0000FF"/>
                  <w:u w:val="single"/>
                  <w:lang w:val="en-US"/>
                </w:rPr>
                <w:t>http://apps.who.int/iris/</w:t>
              </w:r>
            </w:hyperlink>
          </w:p>
          <w:p w14:paraId="4AF5C341" w14:textId="77777777" w:rsidR="00AC4998" w:rsidRPr="00AC4998" w:rsidRDefault="00AC4998" w:rsidP="00AC4998">
            <w:pPr>
              <w:rPr>
                <w:lang w:val="en-US"/>
              </w:rPr>
            </w:pPr>
          </w:p>
        </w:tc>
        <w:tc>
          <w:tcPr>
            <w:tcW w:w="1560" w:type="dxa"/>
            <w:noWrap/>
            <w:vAlign w:val="center"/>
          </w:tcPr>
          <w:p w14:paraId="51506BC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rPr>
                <w:rFonts w:ascii="Calibri" w:eastAsia="Times New Roman" w:hAnsi="Calibri" w:cs="Calibri"/>
                <w:color w:val="000000"/>
                <w:lang w:eastAsia="nb-NO"/>
              </w:rPr>
              <w:t>June 19 2023</w:t>
            </w:r>
          </w:p>
        </w:tc>
        <w:tc>
          <w:tcPr>
            <w:tcW w:w="7796" w:type="dxa"/>
            <w:noWrap/>
            <w:vAlign w:val="center"/>
          </w:tcPr>
          <w:p w14:paraId="1542AE7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proofErr w:type="spellStart"/>
            <w:r w:rsidRPr="00AC4998">
              <w:t>Browsing</w:t>
            </w:r>
            <w:proofErr w:type="spellEnd"/>
            <w:r w:rsidRPr="00AC4998">
              <w:t xml:space="preserve"> by </w:t>
            </w:r>
            <w:proofErr w:type="spellStart"/>
            <w:r w:rsidRPr="00AC4998">
              <w:t>Subject</w:t>
            </w:r>
            <w:proofErr w:type="spellEnd"/>
            <w:r w:rsidRPr="00AC4998">
              <w:t xml:space="preserve"> "</w:t>
            </w:r>
            <w:proofErr w:type="spellStart"/>
            <w:r w:rsidRPr="00AC4998">
              <w:t>Loneliness</w:t>
            </w:r>
            <w:proofErr w:type="spellEnd"/>
            <w:r w:rsidRPr="00AC4998">
              <w:t>"</w:t>
            </w:r>
          </w:p>
        </w:tc>
        <w:tc>
          <w:tcPr>
            <w:tcW w:w="2375" w:type="dxa"/>
            <w:noWrap/>
            <w:vAlign w:val="center"/>
          </w:tcPr>
          <w:p w14:paraId="3A2C05E4"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 xml:space="preserve">4 </w:t>
            </w:r>
          </w:p>
          <w:p w14:paraId="45EABC91"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(0 from 2022-2023)</w:t>
            </w:r>
          </w:p>
        </w:tc>
      </w:tr>
      <w:tr w:rsidR="00AC4998" w:rsidRPr="00AC4998" w14:paraId="030C6235"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E65FDC4" w14:textId="77777777" w:rsidR="00AC4998" w:rsidRPr="00AC4998" w:rsidRDefault="00D00608" w:rsidP="00AC4998">
            <w:pPr>
              <w:spacing w:before="100" w:beforeAutospacing="1" w:after="100" w:afterAutospacing="1"/>
              <w:rPr>
                <w:rFonts w:ascii="Times New Roman" w:eastAsia="Times New Roman" w:hAnsi="Times New Roman" w:cs="Times New Roman"/>
                <w:color w:val="000000"/>
                <w:sz w:val="27"/>
                <w:szCs w:val="27"/>
                <w:lang w:val="en-US" w:eastAsia="nb-NO"/>
              </w:rPr>
            </w:pPr>
            <w:hyperlink r:id="rId51" w:tgtFrame="_blank" w:tooltip="The Grey Literature Report in Public Health" w:history="1">
              <w:r w:rsidR="00AC4998" w:rsidRPr="00AC4998">
                <w:rPr>
                  <w:rFonts w:ascii="Verdana" w:hAnsi="Verdana"/>
                  <w:color w:val="000000"/>
                  <w:sz w:val="20"/>
                  <w:szCs w:val="20"/>
                  <w:u w:val="single"/>
                  <w:lang w:val="en-US"/>
                </w:rPr>
                <w:t>The Grey Literature Report in Public Health</w:t>
              </w:r>
            </w:hyperlink>
            <w:r w:rsidR="00AC4998" w:rsidRPr="00AC4998">
              <w:rPr>
                <w:color w:val="000000"/>
                <w:sz w:val="27"/>
                <w:szCs w:val="27"/>
                <w:lang w:val="en-US"/>
              </w:rPr>
              <w:t> </w:t>
            </w:r>
          </w:p>
        </w:tc>
        <w:tc>
          <w:tcPr>
            <w:tcW w:w="1560" w:type="dxa"/>
            <w:noWrap/>
            <w:vAlign w:val="center"/>
          </w:tcPr>
          <w:p w14:paraId="79C50C0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176AB7B1"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 xml:space="preserve">No longer valid web </w:t>
            </w:r>
            <w:proofErr w:type="spellStart"/>
            <w:r w:rsidRPr="00AC4998">
              <w:rPr>
                <w:lang w:val="en-US"/>
              </w:rPr>
              <w:t>adress</w:t>
            </w:r>
            <w:proofErr w:type="spellEnd"/>
          </w:p>
        </w:tc>
        <w:tc>
          <w:tcPr>
            <w:tcW w:w="2375" w:type="dxa"/>
            <w:noWrap/>
            <w:vAlign w:val="center"/>
          </w:tcPr>
          <w:p w14:paraId="7415CAA7"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pPr>
            <w:r w:rsidRPr="00AC4998">
              <w:t>--</w:t>
            </w:r>
          </w:p>
        </w:tc>
      </w:tr>
      <w:tr w:rsidR="00AC4998" w:rsidRPr="00AC4998" w14:paraId="47C96EB6"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D203059" w14:textId="77777777" w:rsidR="00AC4998" w:rsidRPr="00AC4998" w:rsidRDefault="00D00608" w:rsidP="00AC4998">
            <w:pPr>
              <w:spacing w:before="100" w:beforeAutospacing="1" w:after="100" w:afterAutospacing="1"/>
            </w:pPr>
            <w:hyperlink r:id="rId52" w:tgtFrame="_blank" w:history="1">
              <w:proofErr w:type="spellStart"/>
              <w:r w:rsidR="00AC4998" w:rsidRPr="00AC4998">
                <w:t>Mednar</w:t>
              </w:r>
              <w:proofErr w:type="spellEnd"/>
            </w:hyperlink>
            <w:r w:rsidR="00AC4998" w:rsidRPr="00AC4998">
              <w:t> </w:t>
            </w:r>
          </w:p>
          <w:p w14:paraId="26EB7671" w14:textId="77777777" w:rsidR="00AC4998" w:rsidRPr="00AC4998" w:rsidRDefault="00D00608" w:rsidP="00AC4998">
            <w:pPr>
              <w:spacing w:before="100" w:beforeAutospacing="1" w:after="100" w:afterAutospacing="1"/>
              <w:rPr>
                <w:lang w:val="en-US"/>
              </w:rPr>
            </w:pPr>
            <w:hyperlink r:id="rId53" w:history="1">
              <w:r w:rsidR="00AC4998" w:rsidRPr="00AC4998">
                <w:rPr>
                  <w:color w:val="0000FF"/>
                  <w:u w:val="single"/>
                  <w:lang w:val="en-US"/>
                </w:rPr>
                <w:t>https://mednar.com/</w:t>
              </w:r>
            </w:hyperlink>
          </w:p>
          <w:p w14:paraId="322B88AF" w14:textId="77777777" w:rsidR="00AC4998" w:rsidRPr="00AC4998" w:rsidRDefault="00AC4998" w:rsidP="00AC4998">
            <w:pPr>
              <w:spacing w:before="100" w:beforeAutospacing="1" w:after="100" w:afterAutospacing="1"/>
              <w:rPr>
                <w:lang w:val="en-US"/>
              </w:rPr>
            </w:pPr>
          </w:p>
        </w:tc>
        <w:tc>
          <w:tcPr>
            <w:tcW w:w="1560" w:type="dxa"/>
            <w:noWrap/>
            <w:vAlign w:val="center"/>
          </w:tcPr>
          <w:p w14:paraId="4B2782A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45CBC6B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Advanced search: Full Record: loneliness / Title: review / From: 2017 / To: 2022</w:t>
            </w:r>
          </w:p>
          <w:p w14:paraId="35929F9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Medical</w:t>
            </w:r>
          </w:p>
          <w:p w14:paraId="5501202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Topics: systematic review</w:t>
            </w:r>
          </w:p>
        </w:tc>
        <w:tc>
          <w:tcPr>
            <w:tcW w:w="2375" w:type="dxa"/>
            <w:noWrap/>
            <w:vAlign w:val="center"/>
          </w:tcPr>
          <w:p w14:paraId="273C1A4B"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24</w:t>
            </w:r>
          </w:p>
        </w:tc>
      </w:tr>
      <w:tr w:rsidR="00AC4998" w:rsidRPr="00AC4998" w14:paraId="6D2D8E08"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5A91031" w14:textId="77777777" w:rsidR="00AC4998" w:rsidRPr="00AC4998" w:rsidRDefault="00AC4998" w:rsidP="00AC4998">
            <w:pPr>
              <w:spacing w:before="100" w:beforeAutospacing="1" w:after="100" w:afterAutospacing="1"/>
            </w:pPr>
            <w:proofErr w:type="spellStart"/>
            <w:r w:rsidRPr="00AC4998">
              <w:t>Preprints</w:t>
            </w:r>
            <w:proofErr w:type="spellEnd"/>
            <w:r w:rsidRPr="00AC4998">
              <w:t xml:space="preserve"> in </w:t>
            </w:r>
            <w:proofErr w:type="spellStart"/>
            <w:proofErr w:type="gramStart"/>
            <w:r w:rsidRPr="00AC4998">
              <w:t>Embase</w:t>
            </w:r>
            <w:proofErr w:type="spellEnd"/>
            <w:r w:rsidRPr="00AC4998">
              <w:t>(</w:t>
            </w:r>
            <w:proofErr w:type="gramEnd"/>
            <w:r w:rsidRPr="00AC4998">
              <w:t>Ovid)</w:t>
            </w:r>
          </w:p>
        </w:tc>
        <w:tc>
          <w:tcPr>
            <w:tcW w:w="1560" w:type="dxa"/>
            <w:noWrap/>
            <w:vAlign w:val="center"/>
          </w:tcPr>
          <w:p w14:paraId="11DED3A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2C69D1A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Embase &lt;1974 to 2023 June 16&gt;</w:t>
            </w:r>
          </w:p>
          <w:p w14:paraId="729CF1C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p w14:paraId="09F4074F"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1</w:t>
            </w:r>
            <w:r w:rsidRPr="00AC4998">
              <w:rPr>
                <w:lang w:val="en-US"/>
              </w:rPr>
              <w:tab/>
              <w:t>loneliness/ or social Isolation/</w:t>
            </w:r>
            <w:r w:rsidRPr="00AC4998">
              <w:rPr>
                <w:lang w:val="en-US"/>
              </w:rPr>
              <w:tab/>
              <w:t>43793</w:t>
            </w:r>
          </w:p>
          <w:p w14:paraId="71C9152C"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2</w:t>
            </w:r>
            <w:r w:rsidRPr="00AC4998">
              <w:rPr>
                <w:lang w:val="en-US"/>
              </w:rPr>
              <w:tab/>
              <w:t>(loneliness or lonely or (social* adj (exclusion? or excluded or isolation or isolated))).</w:t>
            </w:r>
            <w:proofErr w:type="spellStart"/>
            <w:proofErr w:type="gramStart"/>
            <w:r w:rsidRPr="00AC4998">
              <w:rPr>
                <w:lang w:val="en-US"/>
              </w:rPr>
              <w:t>tw,kf</w:t>
            </w:r>
            <w:proofErr w:type="spellEnd"/>
            <w:proofErr w:type="gramEnd"/>
            <w:r w:rsidRPr="00AC4998">
              <w:rPr>
                <w:lang w:val="en-US"/>
              </w:rPr>
              <w:t>.</w:t>
            </w:r>
            <w:r w:rsidRPr="00AC4998">
              <w:rPr>
                <w:lang w:val="en-US"/>
              </w:rPr>
              <w:tab/>
              <w:t>34499</w:t>
            </w:r>
          </w:p>
          <w:p w14:paraId="4A3E310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3</w:t>
            </w:r>
            <w:r w:rsidRPr="00AC4998">
              <w:rPr>
                <w:lang w:val="en-US"/>
              </w:rPr>
              <w:tab/>
              <w:t>1 or 2</w:t>
            </w:r>
            <w:r w:rsidRPr="00AC4998">
              <w:rPr>
                <w:lang w:val="en-US"/>
              </w:rPr>
              <w:tab/>
              <w:t>56277</w:t>
            </w:r>
          </w:p>
          <w:p w14:paraId="4EEB665B"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4</w:t>
            </w:r>
            <w:r w:rsidRPr="00AC4998">
              <w:rPr>
                <w:lang w:val="en-US"/>
              </w:rPr>
              <w:tab/>
              <w:t>limit 3 to "reviews (maximizes specificity)"</w:t>
            </w:r>
            <w:r w:rsidRPr="00AC4998">
              <w:rPr>
                <w:lang w:val="en-US"/>
              </w:rPr>
              <w:tab/>
              <w:t>1212</w:t>
            </w:r>
          </w:p>
          <w:p w14:paraId="37C28D3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5</w:t>
            </w:r>
            <w:r w:rsidRPr="00AC4998">
              <w:rPr>
                <w:lang w:val="en-US"/>
              </w:rPr>
              <w:tab/>
              <w:t xml:space="preserve">exp Meta-Analysis/ or "systematic review"/ or ((systematic* adj2 review*) or </w:t>
            </w:r>
            <w:proofErr w:type="spellStart"/>
            <w:r w:rsidRPr="00AC4998">
              <w:rPr>
                <w:lang w:val="en-US"/>
              </w:rPr>
              <w:t>metaanal</w:t>
            </w:r>
            <w:proofErr w:type="spellEnd"/>
            <w:r w:rsidRPr="00AC4998">
              <w:rPr>
                <w:lang w:val="en-US"/>
              </w:rPr>
              <w:t xml:space="preserve">* or "meta anal*" or (review and ((structured or database* or </w:t>
            </w:r>
            <w:r w:rsidRPr="00AC4998">
              <w:rPr>
                <w:lang w:val="en-US"/>
              </w:rPr>
              <w:lastRenderedPageBreak/>
              <w:t>systematic*) adj2 search*)) or "integrative review*" or (evidence adj2 review*)).</w:t>
            </w:r>
            <w:proofErr w:type="spellStart"/>
            <w:proofErr w:type="gramStart"/>
            <w:r w:rsidRPr="00AC4998">
              <w:rPr>
                <w:lang w:val="en-US"/>
              </w:rPr>
              <w:t>tw,kf</w:t>
            </w:r>
            <w:proofErr w:type="spellEnd"/>
            <w:proofErr w:type="gramEnd"/>
            <w:r w:rsidRPr="00AC4998">
              <w:rPr>
                <w:lang w:val="en-US"/>
              </w:rPr>
              <w:t>.</w:t>
            </w:r>
            <w:r w:rsidRPr="00AC4998">
              <w:rPr>
                <w:lang w:val="en-US"/>
              </w:rPr>
              <w:tab/>
              <w:t>763909</w:t>
            </w:r>
          </w:p>
          <w:p w14:paraId="3DB08738"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6</w:t>
            </w:r>
            <w:r w:rsidRPr="00AC4998">
              <w:rPr>
                <w:lang w:val="en-US"/>
              </w:rPr>
              <w:tab/>
              <w:t>4 or (3 and 5)</w:t>
            </w:r>
            <w:r w:rsidRPr="00AC4998">
              <w:rPr>
                <w:lang w:val="en-US"/>
              </w:rPr>
              <w:tab/>
              <w:t>2171</w:t>
            </w:r>
          </w:p>
          <w:p w14:paraId="38403C1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7</w:t>
            </w:r>
            <w:r w:rsidRPr="00AC4998">
              <w:rPr>
                <w:lang w:val="en-US"/>
              </w:rPr>
              <w:tab/>
              <w:t xml:space="preserve">limit 6 to </w:t>
            </w:r>
            <w:proofErr w:type="spellStart"/>
            <w:r w:rsidRPr="00AC4998">
              <w:rPr>
                <w:lang w:val="en-US"/>
              </w:rPr>
              <w:t>yr</w:t>
            </w:r>
            <w:proofErr w:type="spellEnd"/>
            <w:r w:rsidRPr="00AC4998">
              <w:rPr>
                <w:lang w:val="en-US"/>
              </w:rPr>
              <w:t>="2017 -Current"</w:t>
            </w:r>
            <w:r w:rsidRPr="00AC4998">
              <w:rPr>
                <w:lang w:val="en-US"/>
              </w:rPr>
              <w:tab/>
              <w:t>573</w:t>
            </w:r>
          </w:p>
          <w:p w14:paraId="134D5862"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8</w:t>
            </w:r>
            <w:r w:rsidRPr="00AC4998">
              <w:rPr>
                <w:lang w:val="en-US"/>
              </w:rPr>
              <w:tab/>
              <w:t>limit 7 to "preprints (unpublished, non-peer reviewed)"</w:t>
            </w:r>
            <w:r w:rsidRPr="00AC4998">
              <w:rPr>
                <w:lang w:val="en-US"/>
              </w:rPr>
              <w:tab/>
              <w:t xml:space="preserve"> 11</w:t>
            </w:r>
          </w:p>
        </w:tc>
        <w:tc>
          <w:tcPr>
            <w:tcW w:w="2375" w:type="dxa"/>
            <w:noWrap/>
            <w:vAlign w:val="center"/>
          </w:tcPr>
          <w:p w14:paraId="194452EA"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lastRenderedPageBreak/>
              <w:t>11</w:t>
            </w:r>
          </w:p>
        </w:tc>
      </w:tr>
      <w:tr w:rsidR="00AC4998" w:rsidRPr="00AC4998" w14:paraId="4B23BC5F"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7AEBD80" w14:textId="77777777" w:rsidR="00AC4998" w:rsidRPr="00AC4998" w:rsidRDefault="00D00608" w:rsidP="00AC4998">
            <w:pPr>
              <w:spacing w:before="100" w:beforeAutospacing="1" w:after="100" w:afterAutospacing="1"/>
            </w:pPr>
            <w:hyperlink r:id="rId54" w:tgtFrame="_blank" w:history="1">
              <w:proofErr w:type="spellStart"/>
              <w:r w:rsidR="00AC4998" w:rsidRPr="00AC4998">
                <w:rPr>
                  <w:rFonts w:ascii="Calibri" w:hAnsi="Calibri" w:cs="Calibri"/>
                  <w:u w:val="single"/>
                  <w:shd w:val="clear" w:color="auto" w:fill="FFFFFF"/>
                </w:rPr>
                <w:t>Socialstyrelsen</w:t>
              </w:r>
              <w:proofErr w:type="spellEnd"/>
            </w:hyperlink>
            <w:r w:rsidR="00AC4998" w:rsidRPr="00AC4998">
              <w:rPr>
                <w:rFonts w:ascii="Calibri" w:hAnsi="Calibri" w:cs="Calibri"/>
                <w:shd w:val="clear" w:color="auto" w:fill="FFFFFF"/>
              </w:rPr>
              <w:t> </w:t>
            </w:r>
          </w:p>
        </w:tc>
        <w:tc>
          <w:tcPr>
            <w:tcW w:w="1560" w:type="dxa"/>
            <w:noWrap/>
            <w:vAlign w:val="center"/>
          </w:tcPr>
          <w:p w14:paraId="55A87CE3"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3BCC02C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AC4998">
              <w:rPr>
                <w:lang w:val="en-US"/>
              </w:rPr>
              <w:t>Søk</w:t>
            </w:r>
            <w:proofErr w:type="spellEnd"/>
            <w:r w:rsidRPr="00AC4998">
              <w:rPr>
                <w:lang w:val="en-US"/>
              </w:rPr>
              <w:t xml:space="preserve">: </w:t>
            </w:r>
            <w:proofErr w:type="spellStart"/>
            <w:r w:rsidRPr="00AC4998">
              <w:rPr>
                <w:lang w:val="en-US"/>
              </w:rPr>
              <w:t>ensamhet</w:t>
            </w:r>
            <w:proofErr w:type="spellEnd"/>
          </w:p>
          <w:p w14:paraId="1C9479B9"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156 hits</w:t>
            </w:r>
          </w:p>
          <w:p w14:paraId="070E5C5E"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w:t>
            </w:r>
            <w:proofErr w:type="spellStart"/>
            <w:r w:rsidRPr="00AC4998">
              <w:rPr>
                <w:lang w:val="en-US"/>
              </w:rPr>
              <w:t>Sortera</w:t>
            </w:r>
            <w:proofErr w:type="spellEnd"/>
            <w:r w:rsidRPr="00AC4998">
              <w:rPr>
                <w:lang w:val="en-US"/>
              </w:rPr>
              <w:t xml:space="preserve"> </w:t>
            </w:r>
            <w:proofErr w:type="spellStart"/>
            <w:r w:rsidRPr="00AC4998">
              <w:rPr>
                <w:lang w:val="en-US"/>
              </w:rPr>
              <w:t>på</w:t>
            </w:r>
            <w:proofErr w:type="spellEnd"/>
            <w:r w:rsidRPr="00AC4998">
              <w:rPr>
                <w:lang w:val="en-US"/>
              </w:rPr>
              <w:t>: Datum" and browse the publications from 2022-2023:</w:t>
            </w:r>
          </w:p>
          <w:p w14:paraId="4CFA316D" w14:textId="77777777" w:rsidR="00AC4998" w:rsidRPr="00AC4998" w:rsidRDefault="00D00608" w:rsidP="00AC4998">
            <w:pPr>
              <w:cnfStyle w:val="000000000000" w:firstRow="0" w:lastRow="0" w:firstColumn="0" w:lastColumn="0" w:oddVBand="0" w:evenVBand="0" w:oddHBand="0" w:evenHBand="0" w:firstRowFirstColumn="0" w:firstRowLastColumn="0" w:lastRowFirstColumn="0" w:lastRowLastColumn="0"/>
              <w:rPr>
                <w:lang w:val="en-US"/>
              </w:rPr>
            </w:pPr>
            <w:hyperlink r:id="rId55" w:history="1">
              <w:r w:rsidR="00AC4998" w:rsidRPr="00AC4998">
                <w:rPr>
                  <w:color w:val="0000FF"/>
                  <w:u w:val="single"/>
                  <w:lang w:val="en-US"/>
                </w:rPr>
                <w:t>https://www.socialstyrelsen.se/sok/?q=ensamhet</w:t>
              </w:r>
            </w:hyperlink>
          </w:p>
          <w:p w14:paraId="3547140A"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p>
        </w:tc>
        <w:tc>
          <w:tcPr>
            <w:tcW w:w="2375" w:type="dxa"/>
            <w:noWrap/>
            <w:vAlign w:val="center"/>
          </w:tcPr>
          <w:p w14:paraId="02D89DA0"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See link</w:t>
            </w:r>
          </w:p>
        </w:tc>
      </w:tr>
      <w:tr w:rsidR="00AC4998" w:rsidRPr="00AC4998" w14:paraId="643C6954" w14:textId="77777777" w:rsidTr="00AB63CB">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4FE59AA" w14:textId="77777777" w:rsidR="00AC4998" w:rsidRPr="00AC4998" w:rsidRDefault="00D00608" w:rsidP="00AC4998">
            <w:pPr>
              <w:spacing w:before="100" w:beforeAutospacing="1" w:after="100" w:afterAutospacing="1"/>
            </w:pPr>
            <w:hyperlink r:id="rId56" w:tgtFrame="_blank" w:history="1">
              <w:r w:rsidR="00AC4998" w:rsidRPr="00AC4998">
                <w:rPr>
                  <w:rFonts w:ascii="Calibri" w:hAnsi="Calibri" w:cs="Calibri"/>
                  <w:u w:val="single"/>
                  <w:shd w:val="clear" w:color="auto" w:fill="FFFFFF"/>
                </w:rPr>
                <w:t xml:space="preserve">Statens </w:t>
              </w:r>
              <w:proofErr w:type="spellStart"/>
              <w:r w:rsidR="00AC4998" w:rsidRPr="00AC4998">
                <w:rPr>
                  <w:rFonts w:ascii="Calibri" w:hAnsi="Calibri" w:cs="Calibri"/>
                  <w:u w:val="single"/>
                  <w:shd w:val="clear" w:color="auto" w:fill="FFFFFF"/>
                </w:rPr>
                <w:t>Institut</w:t>
              </w:r>
              <w:proofErr w:type="spellEnd"/>
              <w:r w:rsidR="00AC4998" w:rsidRPr="00AC4998">
                <w:rPr>
                  <w:rFonts w:ascii="Calibri" w:hAnsi="Calibri" w:cs="Calibri"/>
                  <w:u w:val="single"/>
                  <w:shd w:val="clear" w:color="auto" w:fill="FFFFFF"/>
                </w:rPr>
                <w:t xml:space="preserve"> for </w:t>
              </w:r>
              <w:proofErr w:type="spellStart"/>
              <w:r w:rsidR="00AC4998" w:rsidRPr="00AC4998">
                <w:rPr>
                  <w:rFonts w:ascii="Calibri" w:hAnsi="Calibri" w:cs="Calibri"/>
                  <w:u w:val="single"/>
                  <w:shd w:val="clear" w:color="auto" w:fill="FFFFFF"/>
                </w:rPr>
                <w:t>Folkesundhed</w:t>
              </w:r>
              <w:proofErr w:type="spellEnd"/>
            </w:hyperlink>
            <w:r w:rsidR="00AC4998" w:rsidRPr="00AC4998">
              <w:rPr>
                <w:rFonts w:ascii="Calibri" w:hAnsi="Calibri" w:cs="Calibri"/>
                <w:shd w:val="clear" w:color="auto" w:fill="FFFFFF"/>
              </w:rPr>
              <w:t> </w:t>
            </w:r>
          </w:p>
        </w:tc>
        <w:tc>
          <w:tcPr>
            <w:tcW w:w="1560" w:type="dxa"/>
            <w:noWrap/>
            <w:vAlign w:val="center"/>
          </w:tcPr>
          <w:p w14:paraId="1CC28E60"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rPr>
                <w:lang w:val="en-US"/>
              </w:rPr>
            </w:pPr>
            <w:r w:rsidRPr="00AC4998">
              <w:rPr>
                <w:rFonts w:ascii="Calibri" w:eastAsia="Times New Roman" w:hAnsi="Calibri" w:cs="Calibri"/>
                <w:color w:val="000000"/>
                <w:lang w:eastAsia="nb-NO"/>
              </w:rPr>
              <w:t>June 19 2023</w:t>
            </w:r>
          </w:p>
        </w:tc>
        <w:tc>
          <w:tcPr>
            <w:tcW w:w="7796" w:type="dxa"/>
            <w:noWrap/>
            <w:vAlign w:val="center"/>
          </w:tcPr>
          <w:p w14:paraId="6EDCB484"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t xml:space="preserve">Søk: </w:t>
            </w:r>
            <w:proofErr w:type="spellStart"/>
            <w:r w:rsidRPr="00AC4998">
              <w:t>ensomhed</w:t>
            </w:r>
            <w:proofErr w:type="spellEnd"/>
          </w:p>
          <w:p w14:paraId="24061C46"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r w:rsidRPr="00AC4998">
              <w:t>54 hits:</w:t>
            </w:r>
          </w:p>
          <w:p w14:paraId="197767B3" w14:textId="77777777" w:rsidR="00AC4998" w:rsidRPr="00AC4998" w:rsidRDefault="00D00608" w:rsidP="00AC4998">
            <w:pPr>
              <w:cnfStyle w:val="000000000000" w:firstRow="0" w:lastRow="0" w:firstColumn="0" w:lastColumn="0" w:oddVBand="0" w:evenVBand="0" w:oddHBand="0" w:evenHBand="0" w:firstRowFirstColumn="0" w:firstRowLastColumn="0" w:lastRowFirstColumn="0" w:lastRowLastColumn="0"/>
            </w:pPr>
            <w:hyperlink r:id="rId57" w:history="1">
              <w:r w:rsidR="00AC4998" w:rsidRPr="00AC4998">
                <w:rPr>
                  <w:color w:val="0000FF"/>
                  <w:u w:val="single"/>
                </w:rPr>
                <w:t>https://www.sdu.dk/da/sif/search?q=ensomhed&amp;l=0&amp;ps=&amp;c=&amp;sc=&amp;s=1&amp;pst=</w:t>
              </w:r>
            </w:hyperlink>
          </w:p>
          <w:p w14:paraId="14D1EF55" w14:textId="77777777" w:rsidR="00AC4998" w:rsidRPr="00AC4998" w:rsidRDefault="00AC4998" w:rsidP="00AC4998">
            <w:pPr>
              <w:cnfStyle w:val="000000000000" w:firstRow="0" w:lastRow="0" w:firstColumn="0" w:lastColumn="0" w:oddVBand="0" w:evenVBand="0" w:oddHBand="0" w:evenHBand="0" w:firstRowFirstColumn="0" w:firstRowLastColumn="0" w:lastRowFirstColumn="0" w:lastRowLastColumn="0"/>
            </w:pPr>
          </w:p>
        </w:tc>
        <w:tc>
          <w:tcPr>
            <w:tcW w:w="2375" w:type="dxa"/>
            <w:noWrap/>
            <w:vAlign w:val="center"/>
          </w:tcPr>
          <w:p w14:paraId="54D75749" w14:textId="77777777" w:rsidR="00AC4998" w:rsidRPr="00AC4998" w:rsidRDefault="00AC4998" w:rsidP="00AC4998">
            <w:pPr>
              <w:jc w:val="right"/>
              <w:cnfStyle w:val="000000000000" w:firstRow="0" w:lastRow="0" w:firstColumn="0" w:lastColumn="0" w:oddVBand="0" w:evenVBand="0" w:oddHBand="0" w:evenHBand="0" w:firstRowFirstColumn="0" w:firstRowLastColumn="0" w:lastRowFirstColumn="0" w:lastRowLastColumn="0"/>
              <w:rPr>
                <w:lang w:val="en-US"/>
              </w:rPr>
            </w:pPr>
            <w:r w:rsidRPr="00AC4998">
              <w:rPr>
                <w:lang w:val="en-US"/>
              </w:rPr>
              <w:t>See link</w:t>
            </w:r>
          </w:p>
        </w:tc>
      </w:tr>
    </w:tbl>
    <w:p w14:paraId="30CB58FF" w14:textId="38E1B6D9" w:rsidR="00AC4998" w:rsidRDefault="00AC4998" w:rsidP="00AC4998">
      <w:pPr>
        <w:spacing w:after="0" w:line="240" w:lineRule="auto"/>
        <w:rPr>
          <w:rFonts w:ascii="Times New Roman" w:eastAsia="Times New Roman" w:hAnsi="Times New Roman" w:cs="Times New Roman"/>
          <w:sz w:val="24"/>
          <w:szCs w:val="24"/>
          <w:lang w:val="en-US" w:eastAsia="nb-NO"/>
        </w:rPr>
      </w:pPr>
    </w:p>
    <w:p w14:paraId="46307541" w14:textId="4C0F10F6" w:rsidR="00AC4998" w:rsidRDefault="00AC4998" w:rsidP="00AC4998">
      <w:pPr>
        <w:spacing w:after="0" w:line="240" w:lineRule="auto"/>
        <w:rPr>
          <w:rFonts w:ascii="Times New Roman" w:eastAsia="Times New Roman" w:hAnsi="Times New Roman" w:cs="Times New Roman"/>
          <w:sz w:val="24"/>
          <w:szCs w:val="24"/>
          <w:lang w:val="en-US" w:eastAsia="nb-NO"/>
        </w:rPr>
      </w:pPr>
    </w:p>
    <w:p w14:paraId="790A78BE" w14:textId="21C706E3" w:rsidR="00AC4998" w:rsidRDefault="00AC4998" w:rsidP="00AC4998">
      <w:pPr>
        <w:spacing w:after="0" w:line="240" w:lineRule="auto"/>
        <w:rPr>
          <w:rFonts w:ascii="Times New Roman" w:eastAsia="Times New Roman" w:hAnsi="Times New Roman" w:cs="Times New Roman"/>
          <w:sz w:val="24"/>
          <w:szCs w:val="24"/>
          <w:lang w:val="en-US" w:eastAsia="nb-NO"/>
        </w:rPr>
      </w:pPr>
    </w:p>
    <w:p w14:paraId="6B6001A9" w14:textId="5D2CB05F" w:rsidR="00AC4998" w:rsidRDefault="00AC4998" w:rsidP="00AC4998">
      <w:pPr>
        <w:spacing w:after="0" w:line="240" w:lineRule="auto"/>
        <w:rPr>
          <w:rFonts w:ascii="Times New Roman" w:eastAsia="Times New Roman" w:hAnsi="Times New Roman" w:cs="Times New Roman"/>
          <w:sz w:val="24"/>
          <w:szCs w:val="24"/>
          <w:lang w:val="en-US" w:eastAsia="nb-NO"/>
        </w:rPr>
      </w:pPr>
    </w:p>
    <w:p w14:paraId="16770FA5" w14:textId="709FEC54" w:rsidR="00AC4998" w:rsidRDefault="00AC4998" w:rsidP="00AC4998">
      <w:pPr>
        <w:spacing w:after="0" w:line="240" w:lineRule="auto"/>
        <w:rPr>
          <w:rFonts w:ascii="Times New Roman" w:eastAsia="Times New Roman" w:hAnsi="Times New Roman" w:cs="Times New Roman"/>
          <w:sz w:val="24"/>
          <w:szCs w:val="24"/>
          <w:lang w:val="en-US" w:eastAsia="nb-NO"/>
        </w:rPr>
      </w:pPr>
    </w:p>
    <w:p w14:paraId="423A45FB" w14:textId="509B8493" w:rsidR="00AC4998" w:rsidRDefault="00AC4998" w:rsidP="00AC4998">
      <w:pPr>
        <w:spacing w:after="0" w:line="240" w:lineRule="auto"/>
        <w:rPr>
          <w:rFonts w:ascii="Times New Roman" w:eastAsia="Times New Roman" w:hAnsi="Times New Roman" w:cs="Times New Roman"/>
          <w:sz w:val="24"/>
          <w:szCs w:val="24"/>
          <w:lang w:val="en-US" w:eastAsia="nb-NO"/>
        </w:rPr>
      </w:pPr>
    </w:p>
    <w:p w14:paraId="7939E5CC" w14:textId="3D31C09D" w:rsidR="00AC4998" w:rsidRDefault="00AC4998" w:rsidP="00AC4998">
      <w:pPr>
        <w:spacing w:after="0" w:line="240" w:lineRule="auto"/>
        <w:rPr>
          <w:rFonts w:ascii="Times New Roman" w:eastAsia="Times New Roman" w:hAnsi="Times New Roman" w:cs="Times New Roman"/>
          <w:sz w:val="24"/>
          <w:szCs w:val="24"/>
          <w:lang w:val="en-US" w:eastAsia="nb-NO"/>
        </w:rPr>
      </w:pPr>
    </w:p>
    <w:p w14:paraId="38B72A77" w14:textId="65E4F27E" w:rsidR="00AC4998" w:rsidRDefault="00AC4998" w:rsidP="00AC4998">
      <w:pPr>
        <w:spacing w:after="0" w:line="240" w:lineRule="auto"/>
        <w:rPr>
          <w:rFonts w:ascii="Times New Roman" w:eastAsia="Times New Roman" w:hAnsi="Times New Roman" w:cs="Times New Roman"/>
          <w:sz w:val="24"/>
          <w:szCs w:val="24"/>
          <w:lang w:val="en-US" w:eastAsia="nb-NO"/>
        </w:rPr>
      </w:pPr>
    </w:p>
    <w:p w14:paraId="1B37AEC2" w14:textId="4237F9EE" w:rsidR="00AC4998" w:rsidRDefault="00AC4998" w:rsidP="00AC4998">
      <w:pPr>
        <w:spacing w:after="0" w:line="240" w:lineRule="auto"/>
        <w:rPr>
          <w:rFonts w:ascii="Times New Roman" w:eastAsia="Times New Roman" w:hAnsi="Times New Roman" w:cs="Times New Roman"/>
          <w:sz w:val="24"/>
          <w:szCs w:val="24"/>
          <w:lang w:val="en-US" w:eastAsia="nb-NO"/>
        </w:rPr>
      </w:pPr>
    </w:p>
    <w:p w14:paraId="787BF4CD" w14:textId="466B5867" w:rsidR="00AC4998" w:rsidRDefault="00AC4998" w:rsidP="00AC4998">
      <w:pPr>
        <w:spacing w:after="0" w:line="240" w:lineRule="auto"/>
        <w:rPr>
          <w:rFonts w:ascii="Times New Roman" w:eastAsia="Times New Roman" w:hAnsi="Times New Roman" w:cs="Times New Roman"/>
          <w:sz w:val="24"/>
          <w:szCs w:val="24"/>
          <w:lang w:val="en-US" w:eastAsia="nb-NO"/>
        </w:rPr>
      </w:pPr>
    </w:p>
    <w:p w14:paraId="1F2B520B" w14:textId="5BF735AE" w:rsidR="00AC4998" w:rsidRDefault="00AC4998" w:rsidP="00AC4998">
      <w:pPr>
        <w:spacing w:after="0" w:line="240" w:lineRule="auto"/>
        <w:rPr>
          <w:rFonts w:ascii="Times New Roman" w:eastAsia="Times New Roman" w:hAnsi="Times New Roman" w:cs="Times New Roman"/>
          <w:sz w:val="24"/>
          <w:szCs w:val="24"/>
          <w:lang w:val="en-US" w:eastAsia="nb-NO"/>
        </w:rPr>
      </w:pPr>
    </w:p>
    <w:p w14:paraId="35D32B34" w14:textId="012D3F50" w:rsidR="00AC4998" w:rsidRDefault="00AC4998" w:rsidP="00AC4998">
      <w:pPr>
        <w:spacing w:after="0" w:line="240" w:lineRule="auto"/>
        <w:rPr>
          <w:rFonts w:ascii="Times New Roman" w:eastAsia="Times New Roman" w:hAnsi="Times New Roman" w:cs="Times New Roman"/>
          <w:sz w:val="24"/>
          <w:szCs w:val="24"/>
          <w:lang w:val="en-US" w:eastAsia="nb-NO"/>
        </w:rPr>
      </w:pPr>
    </w:p>
    <w:p w14:paraId="3FE2963C" w14:textId="72AA6226" w:rsidR="00AC4998" w:rsidRDefault="00AC4998" w:rsidP="00AC4998">
      <w:pPr>
        <w:spacing w:after="0" w:line="240" w:lineRule="auto"/>
        <w:rPr>
          <w:rFonts w:ascii="Times New Roman" w:eastAsia="Times New Roman" w:hAnsi="Times New Roman" w:cs="Times New Roman"/>
          <w:sz w:val="24"/>
          <w:szCs w:val="24"/>
          <w:lang w:val="en-US" w:eastAsia="nb-NO"/>
        </w:rPr>
      </w:pPr>
    </w:p>
    <w:p w14:paraId="0D8435C2" w14:textId="240F00F6" w:rsidR="00AC4998" w:rsidRDefault="00AC4998" w:rsidP="00AC4998">
      <w:pPr>
        <w:spacing w:after="0" w:line="240" w:lineRule="auto"/>
        <w:rPr>
          <w:rFonts w:ascii="Times New Roman" w:eastAsia="Times New Roman" w:hAnsi="Times New Roman" w:cs="Times New Roman"/>
          <w:sz w:val="24"/>
          <w:szCs w:val="24"/>
          <w:lang w:val="en-US" w:eastAsia="nb-NO"/>
        </w:rPr>
      </w:pPr>
    </w:p>
    <w:p w14:paraId="6EA49AA8" w14:textId="3BCE0F33" w:rsidR="00AC4998" w:rsidRDefault="00AC4998" w:rsidP="00AC4998">
      <w:pPr>
        <w:spacing w:after="0" w:line="240" w:lineRule="auto"/>
        <w:rPr>
          <w:rFonts w:ascii="Times New Roman" w:eastAsia="Times New Roman" w:hAnsi="Times New Roman" w:cs="Times New Roman"/>
          <w:sz w:val="24"/>
          <w:szCs w:val="24"/>
          <w:lang w:val="en-US" w:eastAsia="nb-NO"/>
        </w:rPr>
      </w:pPr>
    </w:p>
    <w:p w14:paraId="6B29EE38" w14:textId="42A4BA41" w:rsidR="00AC4998" w:rsidRDefault="00AC4998" w:rsidP="00AC4998">
      <w:pPr>
        <w:spacing w:after="0" w:line="240" w:lineRule="auto"/>
        <w:rPr>
          <w:rFonts w:ascii="Times New Roman" w:eastAsia="Times New Roman" w:hAnsi="Times New Roman" w:cs="Times New Roman"/>
          <w:sz w:val="24"/>
          <w:szCs w:val="24"/>
          <w:lang w:val="en-US" w:eastAsia="nb-NO"/>
        </w:rPr>
      </w:pPr>
    </w:p>
    <w:p w14:paraId="448A1645" w14:textId="77777777" w:rsidR="00AC4998" w:rsidRPr="00AC4998" w:rsidRDefault="00AC4998" w:rsidP="00AC4998">
      <w:pPr>
        <w:spacing w:after="0" w:line="240" w:lineRule="auto"/>
        <w:rPr>
          <w:rFonts w:ascii="Times New Roman" w:eastAsia="Times New Roman" w:hAnsi="Times New Roman" w:cs="Times New Roman"/>
          <w:sz w:val="24"/>
          <w:szCs w:val="24"/>
          <w:lang w:val="en-US" w:eastAsia="nb-NO"/>
        </w:rPr>
      </w:pPr>
    </w:p>
    <w:p w14:paraId="13A2C558" w14:textId="77777777" w:rsidR="00AC4998" w:rsidRPr="00AC4998" w:rsidRDefault="00AC4998" w:rsidP="00AC4998">
      <w:pPr>
        <w:spacing w:after="0" w:line="360" w:lineRule="atLeast"/>
        <w:rPr>
          <w:rFonts w:ascii="Calibri" w:eastAsia="MS Mincho" w:hAnsi="Calibri" w:cs="Times New Roman"/>
          <w:sz w:val="24"/>
          <w:szCs w:val="24"/>
          <w:lang w:val="en-US" w:eastAsia="nb-NO"/>
        </w:rPr>
      </w:pPr>
    </w:p>
    <w:p w14:paraId="58E2CAF3" w14:textId="5C316DE2" w:rsidR="00DF5BE1" w:rsidRPr="005E5E47" w:rsidRDefault="00DF5BE1" w:rsidP="00455B00">
      <w:pPr>
        <w:rPr>
          <w:rFonts w:asciiTheme="majorBidi" w:hAnsiTheme="majorBidi" w:cstheme="majorBidi"/>
          <w:b/>
          <w:bCs/>
          <w:lang w:val="en-US"/>
        </w:rPr>
      </w:pPr>
      <w:r w:rsidRPr="005E5E47">
        <w:rPr>
          <w:rFonts w:asciiTheme="majorBidi" w:hAnsiTheme="majorBidi" w:cstheme="majorBidi"/>
          <w:b/>
          <w:bCs/>
          <w:lang w:val="en-US"/>
        </w:rPr>
        <w:lastRenderedPageBreak/>
        <w:t>A</w:t>
      </w:r>
      <w:r w:rsidR="005E5E47" w:rsidRPr="005E5E47">
        <w:rPr>
          <w:rFonts w:asciiTheme="majorBidi" w:hAnsiTheme="majorBidi" w:cstheme="majorBidi"/>
          <w:b/>
          <w:bCs/>
          <w:lang w:val="en-US"/>
        </w:rPr>
        <w:t xml:space="preserve">ppendix </w:t>
      </w:r>
      <w:r w:rsidRPr="005E5E47">
        <w:rPr>
          <w:rFonts w:asciiTheme="majorBidi" w:hAnsiTheme="majorBidi" w:cstheme="majorBidi"/>
          <w:b/>
          <w:bCs/>
          <w:lang w:val="en-US"/>
        </w:rPr>
        <w:t>4</w:t>
      </w:r>
    </w:p>
    <w:p w14:paraId="3433AC1B" w14:textId="3D053608" w:rsidR="00455B00" w:rsidRPr="009247DD" w:rsidRDefault="00455B00" w:rsidP="00455B00">
      <w:pPr>
        <w:rPr>
          <w:rFonts w:asciiTheme="majorBidi" w:hAnsiTheme="majorBidi" w:cstheme="majorBidi"/>
          <w:lang w:val="en-US"/>
        </w:rPr>
      </w:pPr>
      <w:r w:rsidRPr="005E5E47">
        <w:rPr>
          <w:rFonts w:asciiTheme="majorBidi" w:hAnsiTheme="majorBidi" w:cstheme="majorBidi"/>
          <w:b/>
          <w:bCs/>
          <w:lang w:val="en-US"/>
        </w:rPr>
        <w:t>Table</w:t>
      </w:r>
      <w:r w:rsidRPr="009247DD">
        <w:rPr>
          <w:rFonts w:asciiTheme="majorBidi" w:hAnsiTheme="majorBidi" w:cstheme="majorBidi"/>
          <w:lang w:val="en-US"/>
        </w:rPr>
        <w:t>. Excluded studies and reasons for exclusions</w:t>
      </w:r>
      <w:r>
        <w:rPr>
          <w:rFonts w:asciiTheme="majorBidi" w:hAnsiTheme="majorBidi" w:cstheme="majorBidi"/>
          <w:lang w:val="en-US"/>
        </w:rPr>
        <w:t xml:space="preserve"> (n=1</w:t>
      </w:r>
      <w:r w:rsidR="006779F6">
        <w:rPr>
          <w:rFonts w:asciiTheme="majorBidi" w:hAnsiTheme="majorBidi" w:cstheme="majorBidi"/>
          <w:lang w:val="en-US"/>
        </w:rPr>
        <w:t>41</w:t>
      </w:r>
      <w:r>
        <w:rPr>
          <w:rFonts w:asciiTheme="majorBidi" w:hAnsiTheme="majorBidi" w:cstheme="majorBidi"/>
          <w:lang w:val="en-US"/>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536"/>
      </w:tblGrid>
      <w:tr w:rsidR="00455B00" w:rsidRPr="009247DD" w14:paraId="55A174BE" w14:textId="77777777" w:rsidTr="00FC733F">
        <w:trPr>
          <w:trHeight w:val="300"/>
        </w:trPr>
        <w:tc>
          <w:tcPr>
            <w:tcW w:w="4106" w:type="dxa"/>
            <w:shd w:val="clear" w:color="auto" w:fill="auto"/>
            <w:noWrap/>
            <w:vAlign w:val="bottom"/>
          </w:tcPr>
          <w:p w14:paraId="3D5E6565" w14:textId="77777777" w:rsidR="00455B00" w:rsidRPr="009247DD" w:rsidRDefault="00455B00" w:rsidP="00FC733F">
            <w:pPr>
              <w:spacing w:after="0" w:line="240" w:lineRule="auto"/>
              <w:rPr>
                <w:rFonts w:asciiTheme="majorBidi" w:eastAsia="Times New Roman" w:hAnsiTheme="majorBidi" w:cstheme="majorBidi"/>
                <w:b/>
                <w:bCs/>
                <w:color w:val="000000"/>
                <w:lang w:val="en-US"/>
              </w:rPr>
            </w:pPr>
            <w:r w:rsidRPr="009247DD">
              <w:rPr>
                <w:rFonts w:asciiTheme="majorBidi" w:eastAsia="Times New Roman" w:hAnsiTheme="majorBidi" w:cstheme="majorBidi"/>
                <w:b/>
                <w:bCs/>
                <w:color w:val="000000"/>
                <w:lang w:val="en-US"/>
              </w:rPr>
              <w:t>Author data</w:t>
            </w:r>
          </w:p>
        </w:tc>
        <w:tc>
          <w:tcPr>
            <w:tcW w:w="4536" w:type="dxa"/>
            <w:shd w:val="clear" w:color="auto" w:fill="auto"/>
            <w:noWrap/>
            <w:vAlign w:val="bottom"/>
          </w:tcPr>
          <w:p w14:paraId="6964A882" w14:textId="77777777" w:rsidR="00455B00" w:rsidRPr="009247DD" w:rsidRDefault="00455B00" w:rsidP="00FC733F">
            <w:pPr>
              <w:spacing w:after="0" w:line="240" w:lineRule="auto"/>
              <w:rPr>
                <w:rFonts w:asciiTheme="majorBidi" w:eastAsia="Times New Roman" w:hAnsiTheme="majorBidi" w:cstheme="majorBidi"/>
                <w:b/>
                <w:bCs/>
                <w:color w:val="000000"/>
                <w:lang w:val="en-US"/>
              </w:rPr>
            </w:pPr>
            <w:r w:rsidRPr="009247DD">
              <w:rPr>
                <w:rFonts w:asciiTheme="majorBidi" w:eastAsia="Times New Roman" w:hAnsiTheme="majorBidi" w:cstheme="majorBidi"/>
                <w:b/>
                <w:bCs/>
                <w:color w:val="000000"/>
                <w:lang w:val="en-US"/>
              </w:rPr>
              <w:t>Reason for exclusion</w:t>
            </w:r>
          </w:p>
        </w:tc>
      </w:tr>
      <w:tr w:rsidR="00455B00" w:rsidRPr="009247DD" w14:paraId="263F5502" w14:textId="77777777" w:rsidTr="00FC733F">
        <w:trPr>
          <w:trHeight w:val="300"/>
        </w:trPr>
        <w:tc>
          <w:tcPr>
            <w:tcW w:w="4106" w:type="dxa"/>
            <w:shd w:val="clear" w:color="auto" w:fill="auto"/>
            <w:noWrap/>
            <w:vAlign w:val="bottom"/>
            <w:hideMark/>
          </w:tcPr>
          <w:p w14:paraId="2E087DF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Abdi 2017</w:t>
            </w:r>
          </w:p>
        </w:tc>
        <w:tc>
          <w:tcPr>
            <w:tcW w:w="4536" w:type="dxa"/>
            <w:shd w:val="clear" w:color="auto" w:fill="auto"/>
            <w:noWrap/>
            <w:vAlign w:val="bottom"/>
            <w:hideMark/>
          </w:tcPr>
          <w:p w14:paraId="16D5E1A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77A51FB6" w14:textId="77777777" w:rsidTr="00FC733F">
        <w:trPr>
          <w:trHeight w:val="300"/>
        </w:trPr>
        <w:tc>
          <w:tcPr>
            <w:tcW w:w="4106" w:type="dxa"/>
            <w:shd w:val="clear" w:color="auto" w:fill="auto"/>
            <w:noWrap/>
            <w:vAlign w:val="bottom"/>
            <w:hideMark/>
          </w:tcPr>
          <w:p w14:paraId="66ACF92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Alexandra 2018</w:t>
            </w:r>
          </w:p>
        </w:tc>
        <w:tc>
          <w:tcPr>
            <w:tcW w:w="4536" w:type="dxa"/>
            <w:shd w:val="clear" w:color="auto" w:fill="auto"/>
            <w:noWrap/>
            <w:vAlign w:val="bottom"/>
            <w:hideMark/>
          </w:tcPr>
          <w:p w14:paraId="14E0302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25F64435" w14:textId="77777777" w:rsidTr="00FC733F">
        <w:trPr>
          <w:trHeight w:val="300"/>
        </w:trPr>
        <w:tc>
          <w:tcPr>
            <w:tcW w:w="4106" w:type="dxa"/>
            <w:shd w:val="clear" w:color="auto" w:fill="auto"/>
            <w:noWrap/>
            <w:vAlign w:val="bottom"/>
            <w:hideMark/>
          </w:tcPr>
          <w:p w14:paraId="14BE828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Antunes 2019</w:t>
            </w:r>
          </w:p>
        </w:tc>
        <w:tc>
          <w:tcPr>
            <w:tcW w:w="4536" w:type="dxa"/>
            <w:shd w:val="clear" w:color="auto" w:fill="auto"/>
            <w:noWrap/>
            <w:vAlign w:val="bottom"/>
            <w:hideMark/>
          </w:tcPr>
          <w:p w14:paraId="6BA14C3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4688595D" w14:textId="77777777" w:rsidTr="00FC733F">
        <w:trPr>
          <w:trHeight w:val="300"/>
        </w:trPr>
        <w:tc>
          <w:tcPr>
            <w:tcW w:w="4106" w:type="dxa"/>
            <w:shd w:val="clear" w:color="auto" w:fill="auto"/>
            <w:noWrap/>
            <w:vAlign w:val="bottom"/>
            <w:hideMark/>
          </w:tcPr>
          <w:p w14:paraId="73A377E6"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Ashaari</w:t>
            </w:r>
            <w:proofErr w:type="spellEnd"/>
            <w:r w:rsidRPr="009247DD">
              <w:rPr>
                <w:rFonts w:asciiTheme="majorBidi" w:eastAsia="Times New Roman" w:hAnsiTheme="majorBidi" w:cstheme="majorBidi"/>
                <w:color w:val="2A2A2A"/>
                <w:lang w:val="en-US"/>
              </w:rPr>
              <w:t xml:space="preserve"> 2021 </w:t>
            </w:r>
          </w:p>
        </w:tc>
        <w:tc>
          <w:tcPr>
            <w:tcW w:w="4536" w:type="dxa"/>
            <w:shd w:val="clear" w:color="auto" w:fill="auto"/>
            <w:noWrap/>
            <w:vAlign w:val="bottom"/>
            <w:hideMark/>
          </w:tcPr>
          <w:p w14:paraId="613B99C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Not in English or Scandinavian language</w:t>
            </w:r>
          </w:p>
        </w:tc>
      </w:tr>
      <w:tr w:rsidR="00455B00" w:rsidRPr="009247DD" w14:paraId="579DC7AF" w14:textId="77777777" w:rsidTr="00FC733F">
        <w:trPr>
          <w:trHeight w:val="300"/>
        </w:trPr>
        <w:tc>
          <w:tcPr>
            <w:tcW w:w="4106" w:type="dxa"/>
            <w:shd w:val="clear" w:color="auto" w:fill="auto"/>
            <w:noWrap/>
            <w:vAlign w:val="bottom"/>
            <w:hideMark/>
          </w:tcPr>
          <w:p w14:paraId="77D9235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Astell-Burt 2022</w:t>
            </w:r>
          </w:p>
        </w:tc>
        <w:tc>
          <w:tcPr>
            <w:tcW w:w="4536" w:type="dxa"/>
            <w:shd w:val="clear" w:color="auto" w:fill="auto"/>
            <w:noWrap/>
            <w:vAlign w:val="bottom"/>
            <w:hideMark/>
          </w:tcPr>
          <w:p w14:paraId="602DC9A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09119671" w14:textId="77777777" w:rsidTr="00FC733F">
        <w:trPr>
          <w:trHeight w:val="300"/>
        </w:trPr>
        <w:tc>
          <w:tcPr>
            <w:tcW w:w="4106" w:type="dxa"/>
            <w:shd w:val="clear" w:color="auto" w:fill="auto"/>
            <w:noWrap/>
            <w:vAlign w:val="bottom"/>
            <w:hideMark/>
          </w:tcPr>
          <w:p w14:paraId="5B02715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Austin 2021</w:t>
            </w:r>
          </w:p>
        </w:tc>
        <w:tc>
          <w:tcPr>
            <w:tcW w:w="4536" w:type="dxa"/>
            <w:shd w:val="clear" w:color="auto" w:fill="auto"/>
            <w:noWrap/>
            <w:vAlign w:val="bottom"/>
            <w:hideMark/>
          </w:tcPr>
          <w:p w14:paraId="07C4197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7EFF5477" w14:textId="77777777" w:rsidTr="00FC733F">
        <w:trPr>
          <w:trHeight w:val="300"/>
        </w:trPr>
        <w:tc>
          <w:tcPr>
            <w:tcW w:w="4106" w:type="dxa"/>
            <w:shd w:val="clear" w:color="auto" w:fill="auto"/>
            <w:noWrap/>
          </w:tcPr>
          <w:p w14:paraId="02C526F9" w14:textId="77777777" w:rsidR="00455B00" w:rsidRPr="009247DD" w:rsidRDefault="00455B00" w:rsidP="00FC733F">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Bagnall 2023</w:t>
            </w:r>
          </w:p>
        </w:tc>
        <w:tc>
          <w:tcPr>
            <w:tcW w:w="4536" w:type="dxa"/>
            <w:shd w:val="clear" w:color="auto" w:fill="auto"/>
            <w:noWrap/>
          </w:tcPr>
          <w:p w14:paraId="6074E197" w14:textId="77777777" w:rsidR="00455B00" w:rsidRPr="009247DD" w:rsidRDefault="00455B00" w:rsidP="00FC733F">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Ongoing work</w:t>
            </w:r>
          </w:p>
        </w:tc>
      </w:tr>
      <w:tr w:rsidR="00455B00" w:rsidRPr="009247DD" w14:paraId="2FDD6796" w14:textId="77777777" w:rsidTr="00FC733F">
        <w:trPr>
          <w:trHeight w:val="300"/>
        </w:trPr>
        <w:tc>
          <w:tcPr>
            <w:tcW w:w="4106" w:type="dxa"/>
            <w:shd w:val="clear" w:color="auto" w:fill="auto"/>
            <w:noWrap/>
            <w:vAlign w:val="bottom"/>
            <w:hideMark/>
          </w:tcPr>
          <w:p w14:paraId="51670AD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Baker 2018</w:t>
            </w:r>
          </w:p>
        </w:tc>
        <w:tc>
          <w:tcPr>
            <w:tcW w:w="4536" w:type="dxa"/>
            <w:shd w:val="clear" w:color="auto" w:fill="auto"/>
            <w:noWrap/>
            <w:vAlign w:val="bottom"/>
            <w:hideMark/>
          </w:tcPr>
          <w:p w14:paraId="79182F5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406497E5" w14:textId="77777777" w:rsidTr="00FC733F">
        <w:trPr>
          <w:trHeight w:val="300"/>
        </w:trPr>
        <w:tc>
          <w:tcPr>
            <w:tcW w:w="4106" w:type="dxa"/>
            <w:shd w:val="clear" w:color="auto" w:fill="auto"/>
            <w:noWrap/>
            <w:vAlign w:val="bottom"/>
            <w:hideMark/>
          </w:tcPr>
          <w:p w14:paraId="5BDBC1E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Banbury 2018</w:t>
            </w:r>
          </w:p>
        </w:tc>
        <w:tc>
          <w:tcPr>
            <w:tcW w:w="4536" w:type="dxa"/>
            <w:shd w:val="clear" w:color="auto" w:fill="auto"/>
            <w:noWrap/>
            <w:vAlign w:val="bottom"/>
            <w:hideMark/>
          </w:tcPr>
          <w:p w14:paraId="18A9AD2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06A96598" w14:textId="77777777" w:rsidTr="00FC733F">
        <w:trPr>
          <w:trHeight w:val="300"/>
        </w:trPr>
        <w:tc>
          <w:tcPr>
            <w:tcW w:w="4106" w:type="dxa"/>
            <w:shd w:val="clear" w:color="auto" w:fill="auto"/>
            <w:noWrap/>
            <w:vAlign w:val="bottom"/>
            <w:hideMark/>
          </w:tcPr>
          <w:p w14:paraId="6E24072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Bauer 2021</w:t>
            </w:r>
          </w:p>
        </w:tc>
        <w:tc>
          <w:tcPr>
            <w:tcW w:w="4536" w:type="dxa"/>
            <w:shd w:val="clear" w:color="auto" w:fill="auto"/>
            <w:noWrap/>
            <w:vAlign w:val="bottom"/>
            <w:hideMark/>
          </w:tcPr>
          <w:p w14:paraId="773350A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6F4727" w14:paraId="597DC98F" w14:textId="77777777" w:rsidTr="00FC733F">
        <w:trPr>
          <w:trHeight w:val="300"/>
        </w:trPr>
        <w:tc>
          <w:tcPr>
            <w:tcW w:w="4106" w:type="dxa"/>
            <w:shd w:val="clear" w:color="auto" w:fill="auto"/>
            <w:noWrap/>
            <w:vAlign w:val="bottom"/>
          </w:tcPr>
          <w:p w14:paraId="748A88EA"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Berkanish</w:t>
            </w:r>
            <w:proofErr w:type="spellEnd"/>
            <w:r>
              <w:rPr>
                <w:rFonts w:asciiTheme="majorBidi" w:eastAsia="Times New Roman" w:hAnsiTheme="majorBidi" w:cstheme="majorBidi"/>
                <w:color w:val="2A2A2A"/>
                <w:lang w:val="en-US"/>
              </w:rPr>
              <w:t xml:space="preserve"> 2022</w:t>
            </w:r>
          </w:p>
        </w:tc>
        <w:tc>
          <w:tcPr>
            <w:tcW w:w="4536" w:type="dxa"/>
            <w:shd w:val="clear" w:color="auto" w:fill="auto"/>
            <w:noWrap/>
            <w:vAlign w:val="bottom"/>
          </w:tcPr>
          <w:p w14:paraId="01B3603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w:t>
            </w:r>
          </w:p>
        </w:tc>
      </w:tr>
      <w:tr w:rsidR="00455B00" w:rsidRPr="002B16E0" w14:paraId="6C44C909" w14:textId="77777777" w:rsidTr="00FC733F">
        <w:trPr>
          <w:trHeight w:val="300"/>
        </w:trPr>
        <w:tc>
          <w:tcPr>
            <w:tcW w:w="4106" w:type="dxa"/>
            <w:shd w:val="clear" w:color="auto" w:fill="auto"/>
            <w:noWrap/>
            <w:vAlign w:val="bottom"/>
            <w:hideMark/>
          </w:tcPr>
          <w:p w14:paraId="49AA4EAA"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Bermeja</w:t>
            </w:r>
            <w:proofErr w:type="spellEnd"/>
            <w:r w:rsidRPr="009247DD">
              <w:rPr>
                <w:rFonts w:asciiTheme="majorBidi" w:eastAsia="Times New Roman" w:hAnsiTheme="majorBidi" w:cstheme="majorBidi"/>
                <w:color w:val="2A2A2A"/>
                <w:lang w:val="en-US"/>
              </w:rPr>
              <w:t xml:space="preserve"> 2018</w:t>
            </w:r>
          </w:p>
        </w:tc>
        <w:tc>
          <w:tcPr>
            <w:tcW w:w="4536" w:type="dxa"/>
            <w:shd w:val="clear" w:color="auto" w:fill="auto"/>
            <w:noWrap/>
            <w:vAlign w:val="bottom"/>
            <w:hideMark/>
          </w:tcPr>
          <w:p w14:paraId="2598A6D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Not in English or Scandinavian language</w:t>
            </w:r>
          </w:p>
        </w:tc>
      </w:tr>
      <w:tr w:rsidR="00455B00" w:rsidRPr="009247DD" w14:paraId="209432F5" w14:textId="77777777" w:rsidTr="00FC733F">
        <w:trPr>
          <w:trHeight w:val="300"/>
        </w:trPr>
        <w:tc>
          <w:tcPr>
            <w:tcW w:w="4106" w:type="dxa"/>
            <w:shd w:val="clear" w:color="auto" w:fill="auto"/>
            <w:noWrap/>
            <w:vAlign w:val="bottom"/>
            <w:hideMark/>
          </w:tcPr>
          <w:p w14:paraId="25E15D0D"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Bessaha</w:t>
            </w:r>
            <w:proofErr w:type="spellEnd"/>
            <w:r w:rsidRPr="009247DD">
              <w:rPr>
                <w:rFonts w:asciiTheme="majorBidi" w:eastAsia="Times New Roman" w:hAnsiTheme="majorBidi" w:cstheme="majorBidi"/>
                <w:color w:val="2A2A2A"/>
                <w:lang w:val="en-US"/>
              </w:rPr>
              <w:t xml:space="preserve"> 2020</w:t>
            </w:r>
          </w:p>
        </w:tc>
        <w:tc>
          <w:tcPr>
            <w:tcW w:w="4536" w:type="dxa"/>
            <w:shd w:val="clear" w:color="auto" w:fill="auto"/>
            <w:noWrap/>
            <w:vAlign w:val="bottom"/>
            <w:hideMark/>
          </w:tcPr>
          <w:p w14:paraId="51BB7C1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00084FCE" w14:textId="77777777" w:rsidTr="00FC733F">
        <w:trPr>
          <w:trHeight w:val="300"/>
        </w:trPr>
        <w:tc>
          <w:tcPr>
            <w:tcW w:w="4106" w:type="dxa"/>
            <w:shd w:val="clear" w:color="auto" w:fill="auto"/>
            <w:noWrap/>
            <w:vAlign w:val="bottom"/>
            <w:hideMark/>
          </w:tcPr>
          <w:p w14:paraId="7073A81C"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Bochicchio</w:t>
            </w:r>
            <w:proofErr w:type="spellEnd"/>
            <w:r w:rsidRPr="009247DD">
              <w:rPr>
                <w:rFonts w:asciiTheme="majorBidi" w:eastAsia="Times New Roman" w:hAnsiTheme="majorBidi" w:cstheme="majorBidi"/>
                <w:color w:val="2A2A2A"/>
                <w:lang w:val="en-US"/>
              </w:rPr>
              <w:t xml:space="preserve"> 2022</w:t>
            </w:r>
          </w:p>
        </w:tc>
        <w:tc>
          <w:tcPr>
            <w:tcW w:w="4536" w:type="dxa"/>
            <w:shd w:val="clear" w:color="auto" w:fill="auto"/>
            <w:noWrap/>
            <w:vAlign w:val="bottom"/>
            <w:hideMark/>
          </w:tcPr>
          <w:p w14:paraId="2005227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18A94601" w14:textId="77777777" w:rsidTr="00FC733F">
        <w:trPr>
          <w:trHeight w:val="300"/>
        </w:trPr>
        <w:tc>
          <w:tcPr>
            <w:tcW w:w="4106" w:type="dxa"/>
            <w:shd w:val="clear" w:color="auto" w:fill="auto"/>
            <w:noWrap/>
            <w:vAlign w:val="bottom"/>
            <w:hideMark/>
          </w:tcPr>
          <w:p w14:paraId="59EA4F20"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Boldi</w:t>
            </w:r>
            <w:proofErr w:type="spellEnd"/>
            <w:r w:rsidRPr="009247DD">
              <w:rPr>
                <w:rFonts w:asciiTheme="majorBidi" w:eastAsia="Times New Roman" w:hAnsiTheme="majorBidi" w:cstheme="majorBidi"/>
                <w:color w:val="2A2A2A"/>
                <w:lang w:val="en-US"/>
              </w:rPr>
              <w:t xml:space="preserve"> 2021</w:t>
            </w:r>
          </w:p>
        </w:tc>
        <w:tc>
          <w:tcPr>
            <w:tcW w:w="4536" w:type="dxa"/>
            <w:shd w:val="clear" w:color="auto" w:fill="auto"/>
            <w:noWrap/>
            <w:vAlign w:val="bottom"/>
            <w:hideMark/>
          </w:tcPr>
          <w:p w14:paraId="0CEA6EC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771A21B6" w14:textId="77777777" w:rsidTr="00FC733F">
        <w:trPr>
          <w:trHeight w:val="300"/>
        </w:trPr>
        <w:tc>
          <w:tcPr>
            <w:tcW w:w="4106" w:type="dxa"/>
            <w:shd w:val="clear" w:color="auto" w:fill="auto"/>
            <w:noWrap/>
            <w:vAlign w:val="bottom"/>
            <w:hideMark/>
          </w:tcPr>
          <w:p w14:paraId="30EF4930"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Boldig</w:t>
            </w:r>
            <w:proofErr w:type="spellEnd"/>
            <w:r w:rsidRPr="009247DD">
              <w:rPr>
                <w:rFonts w:asciiTheme="majorBidi" w:eastAsia="Times New Roman" w:hAnsiTheme="majorBidi" w:cstheme="majorBidi"/>
                <w:color w:val="2A2A2A"/>
                <w:lang w:val="en-US"/>
              </w:rPr>
              <w:t xml:space="preserve"> 2021</w:t>
            </w:r>
          </w:p>
        </w:tc>
        <w:tc>
          <w:tcPr>
            <w:tcW w:w="4536" w:type="dxa"/>
            <w:shd w:val="clear" w:color="auto" w:fill="auto"/>
            <w:noWrap/>
            <w:vAlign w:val="bottom"/>
            <w:hideMark/>
          </w:tcPr>
          <w:p w14:paraId="66D7927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65FBCF1A" w14:textId="77777777" w:rsidTr="00FC733F">
        <w:trPr>
          <w:trHeight w:val="300"/>
        </w:trPr>
        <w:tc>
          <w:tcPr>
            <w:tcW w:w="4106" w:type="dxa"/>
            <w:shd w:val="clear" w:color="auto" w:fill="auto"/>
            <w:noWrap/>
            <w:vAlign w:val="bottom"/>
            <w:hideMark/>
          </w:tcPr>
          <w:p w14:paraId="408C3E7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Boldt 2021</w:t>
            </w:r>
          </w:p>
        </w:tc>
        <w:tc>
          <w:tcPr>
            <w:tcW w:w="4536" w:type="dxa"/>
            <w:shd w:val="clear" w:color="auto" w:fill="auto"/>
            <w:noWrap/>
            <w:vAlign w:val="bottom"/>
            <w:hideMark/>
          </w:tcPr>
          <w:p w14:paraId="5F449B0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5FAD31BD" w14:textId="77777777" w:rsidTr="00FC733F">
        <w:trPr>
          <w:trHeight w:val="300"/>
        </w:trPr>
        <w:tc>
          <w:tcPr>
            <w:tcW w:w="4106" w:type="dxa"/>
            <w:shd w:val="clear" w:color="auto" w:fill="auto"/>
            <w:noWrap/>
            <w:vAlign w:val="bottom"/>
            <w:hideMark/>
          </w:tcPr>
          <w:p w14:paraId="084512C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Bong 2018</w:t>
            </w:r>
          </w:p>
        </w:tc>
        <w:tc>
          <w:tcPr>
            <w:tcW w:w="4536" w:type="dxa"/>
            <w:shd w:val="clear" w:color="auto" w:fill="auto"/>
            <w:noWrap/>
            <w:vAlign w:val="bottom"/>
            <w:hideMark/>
          </w:tcPr>
          <w:p w14:paraId="5CEF341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6F4727" w14:paraId="1B194BFC" w14:textId="77777777" w:rsidTr="00FC733F">
        <w:trPr>
          <w:trHeight w:val="300"/>
        </w:trPr>
        <w:tc>
          <w:tcPr>
            <w:tcW w:w="4106" w:type="dxa"/>
            <w:shd w:val="clear" w:color="auto" w:fill="auto"/>
            <w:noWrap/>
            <w:vAlign w:val="bottom"/>
          </w:tcPr>
          <w:p w14:paraId="1259F708"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Bordini</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2066997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2B16E0" w14:paraId="2DB35098" w14:textId="77777777" w:rsidTr="00FC733F">
        <w:trPr>
          <w:trHeight w:val="300"/>
        </w:trPr>
        <w:tc>
          <w:tcPr>
            <w:tcW w:w="4106" w:type="dxa"/>
            <w:shd w:val="clear" w:color="auto" w:fill="auto"/>
            <w:noWrap/>
            <w:vAlign w:val="bottom"/>
            <w:hideMark/>
          </w:tcPr>
          <w:p w14:paraId="3484C469"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Bourne</w:t>
            </w:r>
            <w:proofErr w:type="spellEnd"/>
            <w:r w:rsidRPr="009247DD">
              <w:rPr>
                <w:rFonts w:asciiTheme="majorBidi" w:eastAsia="Times New Roman" w:hAnsiTheme="majorBidi" w:cstheme="majorBidi"/>
                <w:color w:val="2A2A2A"/>
                <w:lang w:val="en-US"/>
              </w:rPr>
              <w:t xml:space="preserve"> 2021</w:t>
            </w:r>
          </w:p>
        </w:tc>
        <w:tc>
          <w:tcPr>
            <w:tcW w:w="4536" w:type="dxa"/>
            <w:shd w:val="clear" w:color="auto" w:fill="auto"/>
            <w:noWrap/>
            <w:vAlign w:val="bottom"/>
            <w:hideMark/>
          </w:tcPr>
          <w:p w14:paraId="646FBD0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7CAB0E98" w14:textId="77777777" w:rsidTr="00FC733F">
        <w:trPr>
          <w:trHeight w:val="300"/>
        </w:trPr>
        <w:tc>
          <w:tcPr>
            <w:tcW w:w="4106" w:type="dxa"/>
            <w:shd w:val="clear" w:color="auto" w:fill="auto"/>
            <w:noWrap/>
            <w:vAlign w:val="bottom"/>
            <w:hideMark/>
          </w:tcPr>
          <w:p w14:paraId="5327A0A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Brimelow 2017 </w:t>
            </w:r>
          </w:p>
        </w:tc>
        <w:tc>
          <w:tcPr>
            <w:tcW w:w="4536" w:type="dxa"/>
            <w:shd w:val="clear" w:color="auto" w:fill="auto"/>
            <w:noWrap/>
            <w:vAlign w:val="bottom"/>
            <w:hideMark/>
          </w:tcPr>
          <w:p w14:paraId="324ADA7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36DB8741" w14:textId="77777777" w:rsidTr="00FC733F">
        <w:trPr>
          <w:trHeight w:val="300"/>
        </w:trPr>
        <w:tc>
          <w:tcPr>
            <w:tcW w:w="4106" w:type="dxa"/>
            <w:shd w:val="clear" w:color="auto" w:fill="auto"/>
            <w:noWrap/>
            <w:vAlign w:val="bottom"/>
            <w:hideMark/>
          </w:tcPr>
          <w:p w14:paraId="495BCC7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Brooks 2018 </w:t>
            </w:r>
          </w:p>
        </w:tc>
        <w:tc>
          <w:tcPr>
            <w:tcW w:w="4536" w:type="dxa"/>
            <w:shd w:val="clear" w:color="auto" w:fill="auto"/>
            <w:noWrap/>
            <w:vAlign w:val="bottom"/>
            <w:hideMark/>
          </w:tcPr>
          <w:p w14:paraId="61C0A73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45C50881" w14:textId="77777777" w:rsidTr="00FC733F">
        <w:trPr>
          <w:trHeight w:val="300"/>
        </w:trPr>
        <w:tc>
          <w:tcPr>
            <w:tcW w:w="4106" w:type="dxa"/>
            <w:shd w:val="clear" w:color="auto" w:fill="auto"/>
            <w:noWrap/>
            <w:vAlign w:val="bottom"/>
            <w:hideMark/>
          </w:tcPr>
          <w:p w14:paraId="1EE08AC7"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Bursky</w:t>
            </w:r>
            <w:proofErr w:type="spellEnd"/>
            <w:r w:rsidRPr="009247DD">
              <w:rPr>
                <w:rFonts w:asciiTheme="majorBidi" w:eastAsia="Times New Roman" w:hAnsiTheme="majorBidi" w:cstheme="majorBidi"/>
                <w:color w:val="2A2A2A"/>
                <w:lang w:val="en-US"/>
              </w:rPr>
              <w:t xml:space="preserve"> 2021</w:t>
            </w:r>
          </w:p>
        </w:tc>
        <w:tc>
          <w:tcPr>
            <w:tcW w:w="4536" w:type="dxa"/>
            <w:shd w:val="clear" w:color="auto" w:fill="auto"/>
            <w:noWrap/>
            <w:vAlign w:val="bottom"/>
            <w:hideMark/>
          </w:tcPr>
          <w:p w14:paraId="2738B6A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6B3CF3F5" w14:textId="77777777" w:rsidTr="00FC733F">
        <w:trPr>
          <w:trHeight w:val="300"/>
        </w:trPr>
        <w:tc>
          <w:tcPr>
            <w:tcW w:w="4106" w:type="dxa"/>
            <w:shd w:val="clear" w:color="auto" w:fill="auto"/>
            <w:noWrap/>
            <w:vAlign w:val="bottom"/>
          </w:tcPr>
          <w:p w14:paraId="32E407CB" w14:textId="77777777" w:rsidR="00455B00"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Butz</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710BC2CC"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329ADAEB" w14:textId="77777777" w:rsidTr="00FC733F">
        <w:trPr>
          <w:trHeight w:val="300"/>
        </w:trPr>
        <w:tc>
          <w:tcPr>
            <w:tcW w:w="4106" w:type="dxa"/>
            <w:shd w:val="clear" w:color="auto" w:fill="auto"/>
            <w:noWrap/>
            <w:vAlign w:val="bottom"/>
          </w:tcPr>
          <w:p w14:paraId="1C67F4EB"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Cadth</w:t>
            </w:r>
            <w:proofErr w:type="spellEnd"/>
            <w:r>
              <w:rPr>
                <w:rFonts w:asciiTheme="majorBidi" w:eastAsia="Times New Roman" w:hAnsiTheme="majorBidi" w:cstheme="majorBidi"/>
                <w:color w:val="2A2A2A"/>
                <w:lang w:val="en-US"/>
              </w:rPr>
              <w:t xml:space="preserve"> Medical Services 2023</w:t>
            </w:r>
          </w:p>
        </w:tc>
        <w:tc>
          <w:tcPr>
            <w:tcW w:w="4536" w:type="dxa"/>
            <w:shd w:val="clear" w:color="auto" w:fill="auto"/>
            <w:noWrap/>
            <w:vAlign w:val="bottom"/>
          </w:tcPr>
          <w:p w14:paraId="5B2B990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3A6FA70B" w14:textId="77777777" w:rsidTr="00FC733F">
        <w:trPr>
          <w:trHeight w:val="300"/>
        </w:trPr>
        <w:tc>
          <w:tcPr>
            <w:tcW w:w="4106" w:type="dxa"/>
            <w:shd w:val="clear" w:color="auto" w:fill="auto"/>
            <w:noWrap/>
            <w:vAlign w:val="bottom"/>
          </w:tcPr>
          <w:p w14:paraId="79CD2B6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lastRenderedPageBreak/>
              <w:t>Cai 2023</w:t>
            </w:r>
          </w:p>
        </w:tc>
        <w:tc>
          <w:tcPr>
            <w:tcW w:w="4536" w:type="dxa"/>
            <w:shd w:val="clear" w:color="auto" w:fill="auto"/>
            <w:noWrap/>
            <w:vAlign w:val="bottom"/>
          </w:tcPr>
          <w:p w14:paraId="4F06296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536BB9BF" w14:textId="77777777" w:rsidTr="00FC733F">
        <w:trPr>
          <w:trHeight w:val="300"/>
        </w:trPr>
        <w:tc>
          <w:tcPr>
            <w:tcW w:w="4106" w:type="dxa"/>
            <w:shd w:val="clear" w:color="auto" w:fill="auto"/>
            <w:noWrap/>
            <w:vAlign w:val="bottom"/>
            <w:hideMark/>
          </w:tcPr>
          <w:p w14:paraId="68681B2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Casanova 2021 </w:t>
            </w:r>
          </w:p>
        </w:tc>
        <w:tc>
          <w:tcPr>
            <w:tcW w:w="4536" w:type="dxa"/>
            <w:shd w:val="clear" w:color="auto" w:fill="auto"/>
            <w:noWrap/>
            <w:vAlign w:val="bottom"/>
            <w:hideMark/>
          </w:tcPr>
          <w:p w14:paraId="7CE7607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5D3825AD" w14:textId="77777777" w:rsidTr="00FC733F">
        <w:trPr>
          <w:trHeight w:val="300"/>
        </w:trPr>
        <w:tc>
          <w:tcPr>
            <w:tcW w:w="4106" w:type="dxa"/>
            <w:shd w:val="clear" w:color="auto" w:fill="auto"/>
            <w:noWrap/>
            <w:vAlign w:val="bottom"/>
            <w:hideMark/>
          </w:tcPr>
          <w:p w14:paraId="66C1C76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Chang 2021 </w:t>
            </w:r>
            <w:r w:rsidRPr="009247DD">
              <w:rPr>
                <w:rFonts w:asciiTheme="majorBidi" w:eastAsia="Times New Roman" w:hAnsiTheme="majorBidi" w:cstheme="majorBidi"/>
                <w:color w:val="2A2A2A"/>
                <w:lang w:val="en-US"/>
              </w:rPr>
              <w:fldChar w:fldCharType="begin"/>
            </w:r>
            <w:r>
              <w:rPr>
                <w:rFonts w:asciiTheme="majorBidi" w:eastAsia="Times New Roman" w:hAnsiTheme="majorBidi" w:cstheme="majorBidi"/>
                <w:color w:val="2A2A2A"/>
                <w:lang w:val="en-US"/>
              </w:rPr>
              <w:instrText xml:space="preserve"> ADDIN EN.CITE &lt;EndNote&gt;&lt;Cite&gt;&lt;Author&gt;Chang&lt;/Author&gt;&lt;Year&gt;2021&lt;/Year&gt;&lt;RecNum&gt;2922&lt;/RecNum&gt;&lt;DisplayText&gt;(23)&lt;/DisplayText&gt;&lt;record&gt;&lt;rec-number&gt;2922&lt;/rec-number&gt;&lt;foreign-keys&gt;&lt;key app="EN" db-id="feazavapfxart3ea0dbv5xeofswvtzr00rew" timestamp="1667990943"&gt;2922&lt;/key&gt;&lt;/foreign-keys&gt;&lt;ref-type name="Journal Article"&gt;17&lt;/ref-type&gt;&lt;contributors&gt;&lt;authors&gt;&lt;author&gt;Chang, S. J.&lt;/author&gt;&lt;author&gt;Lee, J.&lt;/author&gt;&lt;author&gt;An, H.&lt;/author&gt;&lt;author&gt;Hong, W. H.&lt;/author&gt;&lt;author&gt;Lee, J. Y.&lt;/author&gt;&lt;/authors&gt;&lt;/contributors&gt;&lt;titles&gt;&lt;title&gt;Animal-Assisted Therapy as an Intervention for Older Adults: A Systematic Review and Meta-Analysis to Guide Evidence-Based Practice&lt;/title&gt;&lt;secondary-title&gt;Worldviews on Evidence-Based Nursing&lt;/secondary-title&gt;&lt;/titles&gt;&lt;periodical&gt;&lt;full-title&gt;Worldviews on Evidence-Based Nursing&lt;/full-title&gt;&lt;/periodical&gt;&lt;pages&gt;60-67&lt;/pages&gt;&lt;volume&gt;18&lt;/volume&gt;&lt;number&gt;1&lt;/number&gt;&lt;dates&gt;&lt;year&gt;2021&lt;/year&gt;&lt;/dates&gt;&lt;accession-num&gt;WOS:000595635500001&lt;/accession-num&gt;&lt;urls&gt;&lt;related-urls&gt;&lt;url&gt;&amp;lt;Go to ISI&amp;gt;://WOS:000595635500001&lt;/url&gt;&lt;/related-urls&gt;&lt;/urls&gt;&lt;electronic-resource-num&gt;10.1111/wvn.12484&lt;/electronic-resource-num&gt;&lt;/record&gt;&lt;/Cite&gt;&lt;/EndNote&gt;</w:instrText>
            </w:r>
            <w:r w:rsidR="00D00608">
              <w:rPr>
                <w:rFonts w:asciiTheme="majorBidi" w:eastAsia="Times New Roman" w:hAnsiTheme="majorBidi" w:cstheme="majorBidi"/>
                <w:color w:val="2A2A2A"/>
                <w:lang w:val="en-US"/>
              </w:rPr>
              <w:fldChar w:fldCharType="separate"/>
            </w:r>
            <w:r w:rsidRPr="009247DD">
              <w:rPr>
                <w:rFonts w:asciiTheme="majorBidi" w:eastAsia="Times New Roman" w:hAnsiTheme="majorBidi" w:cstheme="majorBidi"/>
                <w:color w:val="2A2A2A"/>
                <w:lang w:val="en-US"/>
              </w:rPr>
              <w:fldChar w:fldCharType="end"/>
            </w:r>
          </w:p>
        </w:tc>
        <w:tc>
          <w:tcPr>
            <w:tcW w:w="4536" w:type="dxa"/>
            <w:shd w:val="clear" w:color="auto" w:fill="auto"/>
            <w:noWrap/>
            <w:vAlign w:val="bottom"/>
            <w:hideMark/>
          </w:tcPr>
          <w:p w14:paraId="330B8D4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6640A943" w14:textId="77777777" w:rsidTr="00FC733F">
        <w:trPr>
          <w:trHeight w:val="300"/>
        </w:trPr>
        <w:tc>
          <w:tcPr>
            <w:tcW w:w="4106" w:type="dxa"/>
            <w:shd w:val="clear" w:color="auto" w:fill="auto"/>
            <w:noWrap/>
            <w:vAlign w:val="bottom"/>
            <w:hideMark/>
          </w:tcPr>
          <w:p w14:paraId="4E0A36DD"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Chipps</w:t>
            </w:r>
            <w:proofErr w:type="spellEnd"/>
            <w:r w:rsidRPr="009247DD">
              <w:rPr>
                <w:rFonts w:asciiTheme="majorBidi" w:eastAsia="Times New Roman" w:hAnsiTheme="majorBidi" w:cstheme="majorBidi"/>
                <w:color w:val="2A2A2A"/>
                <w:lang w:val="en-US"/>
              </w:rPr>
              <w:t xml:space="preserve"> 2017</w:t>
            </w:r>
          </w:p>
        </w:tc>
        <w:tc>
          <w:tcPr>
            <w:tcW w:w="4536" w:type="dxa"/>
            <w:shd w:val="clear" w:color="auto" w:fill="auto"/>
            <w:noWrap/>
            <w:vAlign w:val="bottom"/>
            <w:hideMark/>
          </w:tcPr>
          <w:p w14:paraId="78E78E0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677EB6C0" w14:textId="77777777" w:rsidTr="00FC733F">
        <w:trPr>
          <w:trHeight w:val="300"/>
        </w:trPr>
        <w:tc>
          <w:tcPr>
            <w:tcW w:w="4106" w:type="dxa"/>
            <w:shd w:val="clear" w:color="auto" w:fill="auto"/>
            <w:noWrap/>
            <w:vAlign w:val="bottom"/>
            <w:hideMark/>
          </w:tcPr>
          <w:p w14:paraId="59AA5FF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Clements 2019</w:t>
            </w:r>
          </w:p>
        </w:tc>
        <w:tc>
          <w:tcPr>
            <w:tcW w:w="4536" w:type="dxa"/>
            <w:shd w:val="clear" w:color="auto" w:fill="auto"/>
            <w:noWrap/>
            <w:vAlign w:val="bottom"/>
            <w:hideMark/>
          </w:tcPr>
          <w:p w14:paraId="7830141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40B95A0B" w14:textId="77777777" w:rsidTr="00FC733F">
        <w:trPr>
          <w:trHeight w:val="300"/>
        </w:trPr>
        <w:tc>
          <w:tcPr>
            <w:tcW w:w="4106" w:type="dxa"/>
            <w:shd w:val="clear" w:color="auto" w:fill="auto"/>
            <w:noWrap/>
            <w:vAlign w:val="bottom"/>
            <w:hideMark/>
          </w:tcPr>
          <w:p w14:paraId="0335D73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Coll-</w:t>
            </w:r>
            <w:proofErr w:type="spellStart"/>
            <w:r w:rsidRPr="009247DD">
              <w:rPr>
                <w:rFonts w:asciiTheme="majorBidi" w:eastAsia="Times New Roman" w:hAnsiTheme="majorBidi" w:cstheme="majorBidi"/>
                <w:color w:val="2A2A2A"/>
                <w:lang w:val="en-US"/>
              </w:rPr>
              <w:t>Planas</w:t>
            </w:r>
            <w:proofErr w:type="spellEnd"/>
            <w:r w:rsidRPr="009247DD">
              <w:rPr>
                <w:rFonts w:asciiTheme="majorBidi" w:eastAsia="Times New Roman" w:hAnsiTheme="majorBidi" w:cstheme="majorBidi"/>
                <w:color w:val="2A2A2A"/>
                <w:lang w:val="en-US"/>
              </w:rPr>
              <w:t xml:space="preserve"> 2017</w:t>
            </w:r>
          </w:p>
        </w:tc>
        <w:tc>
          <w:tcPr>
            <w:tcW w:w="4536" w:type="dxa"/>
            <w:shd w:val="clear" w:color="auto" w:fill="auto"/>
            <w:noWrap/>
            <w:vAlign w:val="bottom"/>
            <w:hideMark/>
          </w:tcPr>
          <w:p w14:paraId="438E2F4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6F4727" w14:paraId="7807BC3B" w14:textId="77777777" w:rsidTr="00FC733F">
        <w:trPr>
          <w:trHeight w:val="300"/>
        </w:trPr>
        <w:tc>
          <w:tcPr>
            <w:tcW w:w="4106" w:type="dxa"/>
            <w:shd w:val="clear" w:color="auto" w:fill="auto"/>
            <w:noWrap/>
            <w:vAlign w:val="bottom"/>
          </w:tcPr>
          <w:p w14:paraId="21C023E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Crowe 2022</w:t>
            </w:r>
          </w:p>
        </w:tc>
        <w:tc>
          <w:tcPr>
            <w:tcW w:w="4536" w:type="dxa"/>
            <w:shd w:val="clear" w:color="auto" w:fill="auto"/>
            <w:noWrap/>
            <w:vAlign w:val="bottom"/>
          </w:tcPr>
          <w:p w14:paraId="632E087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w:t>
            </w:r>
          </w:p>
        </w:tc>
      </w:tr>
      <w:tr w:rsidR="00455B00" w:rsidRPr="006F4727" w14:paraId="5C106344" w14:textId="77777777" w:rsidTr="00FC733F">
        <w:trPr>
          <w:trHeight w:val="300"/>
        </w:trPr>
        <w:tc>
          <w:tcPr>
            <w:tcW w:w="4106" w:type="dxa"/>
            <w:shd w:val="clear" w:color="auto" w:fill="auto"/>
            <w:noWrap/>
            <w:vAlign w:val="bottom"/>
          </w:tcPr>
          <w:p w14:paraId="5BCD1F10" w14:textId="77777777" w:rsidR="00455B00"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DiPerna</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672D9DEC"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 of RCTs</w:t>
            </w:r>
          </w:p>
        </w:tc>
      </w:tr>
      <w:tr w:rsidR="00455B00" w:rsidRPr="002B16E0" w14:paraId="691F645A" w14:textId="77777777" w:rsidTr="00FC733F">
        <w:trPr>
          <w:trHeight w:val="300"/>
        </w:trPr>
        <w:tc>
          <w:tcPr>
            <w:tcW w:w="4106" w:type="dxa"/>
            <w:shd w:val="clear" w:color="auto" w:fill="auto"/>
            <w:noWrap/>
            <w:vAlign w:val="bottom"/>
          </w:tcPr>
          <w:p w14:paraId="7BBCFD3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Domenicucci 2022</w:t>
            </w:r>
          </w:p>
        </w:tc>
        <w:tc>
          <w:tcPr>
            <w:tcW w:w="4536" w:type="dxa"/>
            <w:shd w:val="clear" w:color="auto" w:fill="auto"/>
            <w:noWrap/>
            <w:vAlign w:val="bottom"/>
          </w:tcPr>
          <w:p w14:paraId="1C4A4AA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Wrong or no outcomes of interest</w:t>
            </w:r>
          </w:p>
        </w:tc>
      </w:tr>
      <w:tr w:rsidR="00455B00" w:rsidRPr="002B16E0" w14:paraId="28C74E31" w14:textId="77777777" w:rsidTr="00FC733F">
        <w:trPr>
          <w:trHeight w:val="300"/>
        </w:trPr>
        <w:tc>
          <w:tcPr>
            <w:tcW w:w="4106" w:type="dxa"/>
            <w:shd w:val="clear" w:color="auto" w:fill="auto"/>
            <w:noWrap/>
            <w:vAlign w:val="bottom"/>
          </w:tcPr>
          <w:p w14:paraId="7459AF8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Donaldson 2022 </w:t>
            </w:r>
          </w:p>
        </w:tc>
        <w:tc>
          <w:tcPr>
            <w:tcW w:w="4536" w:type="dxa"/>
            <w:shd w:val="clear" w:color="auto" w:fill="auto"/>
            <w:noWrap/>
            <w:vAlign w:val="bottom"/>
          </w:tcPr>
          <w:p w14:paraId="2FB0B2C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Only 1 RCT, covered by other reviews </w:t>
            </w:r>
            <w:r w:rsidRPr="009247DD">
              <w:rPr>
                <w:rFonts w:asciiTheme="majorBidi" w:eastAsia="Times New Roman" w:hAnsiTheme="majorBidi" w:cstheme="majorBidi"/>
                <w:color w:val="2A2A2A"/>
                <w:lang w:val="en-US"/>
              </w:rPr>
              <w:fldChar w:fldCharType="begin"/>
            </w:r>
            <w:r>
              <w:rPr>
                <w:rFonts w:asciiTheme="majorBidi" w:eastAsia="Times New Roman" w:hAnsiTheme="majorBidi" w:cstheme="majorBidi"/>
                <w:color w:val="2A2A2A"/>
                <w:lang w:val="en-US"/>
              </w:rPr>
              <w:instrText xml:space="preserve"> ADDIN EN.CITE &lt;EndNote&gt;&lt;Cite&gt;&lt;Author&gt;Christiansen&lt;/Author&gt;&lt;Year&gt;2021&lt;/Year&gt;&lt;RecNum&gt;2866&lt;/RecNum&gt;&lt;DisplayText&gt;(28, 29)&lt;/DisplayText&gt;&lt;record&gt;&lt;rec-number&gt;2866&lt;/rec-number&gt;&lt;foreign-keys&gt;&lt;key app="EN" db-id="feazavapfxart3ea0dbv5xeofswvtzr00rew" timestamp="1662450764"&gt;2866&lt;/key&gt;&lt;/foreign-keys&gt;&lt;ref-type name="Book"&gt;6&lt;/ref-type&gt;&lt;contributors&gt;&lt;authors&gt;&lt;author&gt;Christiansen, Julie&lt;/author&gt;&lt;author&gt;Løvschall, Claus&lt;/author&gt;&lt;author&gt;Laustsen, Lisbeth Mølgaard&lt;/author&gt;&lt;author&gt;Hargaard, Anne-Sofie&lt;/author&gt;&lt;author&gt;Maindal, Helle Terkildsen&lt;/author&gt;&lt;author&gt;Lasgaard, Mathias&lt;/author&gt;&lt;/authors&gt;&lt;/contributors&gt;&lt;titles&gt;&lt;title&gt;Interventioner, der skal mindske ensomhed: en systematisk litteraturgennemgang af 136 effektstudier&lt;/title&gt;&lt;/titles&gt;&lt;dates&gt;&lt;year&gt;2021&lt;/year&gt;&lt;/dates&gt;&lt;publisher&gt;DEFACTUM&lt;/publisher&gt;&lt;isbn&gt;8793657153&lt;/isbn&gt;&lt;urls&gt;&lt;/urls&gt;&lt;/record&gt;&lt;/Cite&gt;&lt;Cite&gt;&lt;Author&gt;Eccles&lt;/Author&gt;&lt;Year&gt;2021&lt;/Year&gt;&lt;RecNum&gt;2605&lt;/RecNum&gt;&lt;record&gt;&lt;rec-number&gt;2605&lt;/rec-number&gt;&lt;foreign-keys&gt;&lt;key app="EN" db-id="feazavapfxart3ea0dbv5xeofswvtzr00rew" timestamp="1653644286"&gt;2605&lt;/key&gt;&lt;/foreign-keys&gt;&lt;ref-type name="Journal Article"&gt;17&lt;/ref-type&gt;&lt;contributors&gt;&lt;authors&gt;&lt;author&gt;Eccles, Alice M&lt;/author&gt;&lt;author&gt;Qualter, Pamela&lt;/author&gt;&lt;/authors&gt;&lt;/contributors&gt;&lt;titles&gt;&lt;title&gt;Alleviating loneliness in young people–a meta‐analysis of interventions&lt;/title&gt;&lt;secondary-title&gt;Child and Adolescent Mental Health&lt;/secondary-title&gt;&lt;/titles&gt;&lt;periodical&gt;&lt;full-title&gt;Child and Adolescent Mental Health&lt;/full-title&gt;&lt;/periodical&gt;&lt;pages&gt;17-33&lt;/pages&gt;&lt;volume&gt;26&lt;/volume&gt;&lt;number&gt;1&lt;/number&gt;&lt;dates&gt;&lt;year&gt;2021&lt;/year&gt;&lt;/dates&gt;&lt;isbn&gt;1475-357X&lt;/isbn&gt;&lt;urls&gt;&lt;/urls&gt;&lt;/record&gt;&lt;/Cite&gt;&lt;/EndNote&gt;</w:instrText>
            </w:r>
            <w:r w:rsidRPr="009247DD">
              <w:rPr>
                <w:rFonts w:asciiTheme="majorBidi" w:eastAsia="Times New Roman" w:hAnsiTheme="majorBidi" w:cstheme="majorBidi"/>
                <w:color w:val="2A2A2A"/>
                <w:lang w:val="en-US"/>
              </w:rPr>
              <w:fldChar w:fldCharType="separate"/>
            </w:r>
            <w:r>
              <w:rPr>
                <w:rFonts w:asciiTheme="majorBidi" w:eastAsia="Times New Roman" w:hAnsiTheme="majorBidi" w:cstheme="majorBidi"/>
                <w:noProof/>
                <w:color w:val="2A2A2A"/>
                <w:lang w:val="en-US"/>
              </w:rPr>
              <w:t>(28, 29)</w:t>
            </w:r>
            <w:r w:rsidRPr="009247DD">
              <w:rPr>
                <w:rFonts w:asciiTheme="majorBidi" w:eastAsia="Times New Roman" w:hAnsiTheme="majorBidi" w:cstheme="majorBidi"/>
                <w:color w:val="2A2A2A"/>
                <w:lang w:val="en-US"/>
              </w:rPr>
              <w:fldChar w:fldCharType="end"/>
            </w:r>
          </w:p>
        </w:tc>
      </w:tr>
      <w:tr w:rsidR="00455B00" w:rsidRPr="002B16E0" w14:paraId="15C944C6" w14:textId="77777777" w:rsidTr="00FC733F">
        <w:trPr>
          <w:trHeight w:val="300"/>
        </w:trPr>
        <w:tc>
          <w:tcPr>
            <w:tcW w:w="4106" w:type="dxa"/>
            <w:shd w:val="clear" w:color="auto" w:fill="auto"/>
            <w:noWrap/>
            <w:vAlign w:val="bottom"/>
            <w:hideMark/>
          </w:tcPr>
          <w:p w14:paraId="010F75BC"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Dworschak</w:t>
            </w:r>
            <w:proofErr w:type="spellEnd"/>
            <w:r w:rsidRPr="009247DD">
              <w:rPr>
                <w:rFonts w:asciiTheme="majorBidi" w:eastAsia="Times New Roman" w:hAnsiTheme="majorBidi" w:cstheme="majorBidi"/>
                <w:color w:val="2A2A2A"/>
                <w:lang w:val="en-US"/>
              </w:rPr>
              <w:t xml:space="preserve"> 2022</w:t>
            </w:r>
          </w:p>
        </w:tc>
        <w:tc>
          <w:tcPr>
            <w:tcW w:w="4536" w:type="dxa"/>
            <w:shd w:val="clear" w:color="auto" w:fill="auto"/>
            <w:noWrap/>
            <w:vAlign w:val="bottom"/>
            <w:hideMark/>
          </w:tcPr>
          <w:p w14:paraId="49246F2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666DCA76" w14:textId="77777777" w:rsidTr="00FC733F">
        <w:trPr>
          <w:trHeight w:val="300"/>
        </w:trPr>
        <w:tc>
          <w:tcPr>
            <w:tcW w:w="4106" w:type="dxa"/>
            <w:shd w:val="clear" w:color="auto" w:fill="auto"/>
            <w:noWrap/>
            <w:vAlign w:val="bottom"/>
          </w:tcPr>
          <w:p w14:paraId="65602CCE"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Eddy 2023</w:t>
            </w:r>
          </w:p>
        </w:tc>
        <w:tc>
          <w:tcPr>
            <w:tcW w:w="4536" w:type="dxa"/>
            <w:shd w:val="clear" w:color="auto" w:fill="auto"/>
            <w:noWrap/>
            <w:vAlign w:val="bottom"/>
          </w:tcPr>
          <w:p w14:paraId="35A3C29D"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3DA8E592" w14:textId="77777777" w:rsidTr="00FC733F">
        <w:trPr>
          <w:trHeight w:val="300"/>
        </w:trPr>
        <w:tc>
          <w:tcPr>
            <w:tcW w:w="4106" w:type="dxa"/>
            <w:shd w:val="clear" w:color="auto" w:fill="auto"/>
            <w:noWrap/>
            <w:vAlign w:val="bottom"/>
          </w:tcPr>
          <w:p w14:paraId="1CFD115F"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Egan 2023</w:t>
            </w:r>
          </w:p>
        </w:tc>
        <w:tc>
          <w:tcPr>
            <w:tcW w:w="4536" w:type="dxa"/>
            <w:shd w:val="clear" w:color="auto" w:fill="auto"/>
            <w:noWrap/>
            <w:vAlign w:val="bottom"/>
          </w:tcPr>
          <w:p w14:paraId="339030B2"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5A03064B" w14:textId="77777777" w:rsidTr="00FC733F">
        <w:trPr>
          <w:trHeight w:val="300"/>
        </w:trPr>
        <w:tc>
          <w:tcPr>
            <w:tcW w:w="4106" w:type="dxa"/>
            <w:shd w:val="clear" w:color="auto" w:fill="auto"/>
            <w:noWrap/>
            <w:vAlign w:val="bottom"/>
          </w:tcPr>
          <w:p w14:paraId="137BE1C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Elhag 2023</w:t>
            </w:r>
          </w:p>
        </w:tc>
        <w:tc>
          <w:tcPr>
            <w:tcW w:w="4536" w:type="dxa"/>
            <w:shd w:val="clear" w:color="auto" w:fill="auto"/>
            <w:noWrap/>
            <w:vAlign w:val="bottom"/>
          </w:tcPr>
          <w:p w14:paraId="1290D9D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2E4F47F0" w14:textId="77777777" w:rsidTr="00FC733F">
        <w:trPr>
          <w:trHeight w:val="300"/>
        </w:trPr>
        <w:tc>
          <w:tcPr>
            <w:tcW w:w="4106" w:type="dxa"/>
            <w:shd w:val="clear" w:color="auto" w:fill="auto"/>
            <w:noWrap/>
            <w:vAlign w:val="bottom"/>
            <w:hideMark/>
          </w:tcPr>
          <w:p w14:paraId="4115539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Ellis 2021 </w:t>
            </w:r>
          </w:p>
        </w:tc>
        <w:tc>
          <w:tcPr>
            <w:tcW w:w="4536" w:type="dxa"/>
            <w:shd w:val="clear" w:color="auto" w:fill="auto"/>
            <w:noWrap/>
            <w:vAlign w:val="bottom"/>
            <w:hideMark/>
          </w:tcPr>
          <w:p w14:paraId="6A35D59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253BC639" w14:textId="77777777" w:rsidTr="00FC733F">
        <w:trPr>
          <w:trHeight w:val="300"/>
        </w:trPr>
        <w:tc>
          <w:tcPr>
            <w:tcW w:w="4106" w:type="dxa"/>
            <w:shd w:val="clear" w:color="auto" w:fill="auto"/>
            <w:noWrap/>
            <w:vAlign w:val="bottom"/>
          </w:tcPr>
          <w:p w14:paraId="32878C5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En 2022 </w:t>
            </w:r>
          </w:p>
        </w:tc>
        <w:tc>
          <w:tcPr>
            <w:tcW w:w="4536" w:type="dxa"/>
            <w:shd w:val="clear" w:color="auto" w:fill="auto"/>
            <w:noWrap/>
            <w:vAlign w:val="bottom"/>
          </w:tcPr>
          <w:p w14:paraId="1520C53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73C1EC0A" w14:textId="77777777" w:rsidTr="00FC733F">
        <w:trPr>
          <w:trHeight w:val="300"/>
        </w:trPr>
        <w:tc>
          <w:tcPr>
            <w:tcW w:w="4106" w:type="dxa"/>
            <w:shd w:val="clear" w:color="auto" w:fill="auto"/>
            <w:noWrap/>
            <w:vAlign w:val="bottom"/>
            <w:hideMark/>
          </w:tcPr>
          <w:p w14:paraId="0130455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European Observatory on Health 2019</w:t>
            </w:r>
          </w:p>
        </w:tc>
        <w:tc>
          <w:tcPr>
            <w:tcW w:w="4536" w:type="dxa"/>
            <w:shd w:val="clear" w:color="auto" w:fill="auto"/>
            <w:noWrap/>
            <w:vAlign w:val="bottom"/>
            <w:hideMark/>
          </w:tcPr>
          <w:p w14:paraId="33E1AD4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73CB1F4E" w14:textId="77777777" w:rsidTr="00FC733F">
        <w:trPr>
          <w:trHeight w:val="300"/>
        </w:trPr>
        <w:tc>
          <w:tcPr>
            <w:tcW w:w="4106" w:type="dxa"/>
            <w:shd w:val="clear" w:color="auto" w:fill="auto"/>
            <w:noWrap/>
            <w:vAlign w:val="bottom"/>
          </w:tcPr>
          <w:p w14:paraId="7189202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Fischer 2023</w:t>
            </w:r>
          </w:p>
        </w:tc>
        <w:tc>
          <w:tcPr>
            <w:tcW w:w="4536" w:type="dxa"/>
            <w:shd w:val="clear" w:color="auto" w:fill="auto"/>
            <w:noWrap/>
            <w:vAlign w:val="bottom"/>
          </w:tcPr>
          <w:p w14:paraId="34A3323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w:t>
            </w:r>
          </w:p>
        </w:tc>
      </w:tr>
      <w:tr w:rsidR="00455B00" w:rsidRPr="009247DD" w14:paraId="49D66BD2" w14:textId="77777777" w:rsidTr="00FC733F">
        <w:trPr>
          <w:trHeight w:val="300"/>
        </w:trPr>
        <w:tc>
          <w:tcPr>
            <w:tcW w:w="4106" w:type="dxa"/>
            <w:shd w:val="clear" w:color="auto" w:fill="auto"/>
            <w:noWrap/>
            <w:vAlign w:val="bottom"/>
            <w:hideMark/>
          </w:tcPr>
          <w:p w14:paraId="527CE8AC"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Foettinger</w:t>
            </w:r>
            <w:proofErr w:type="spellEnd"/>
            <w:r w:rsidRPr="009247DD">
              <w:rPr>
                <w:rFonts w:asciiTheme="majorBidi" w:eastAsia="Times New Roman" w:hAnsiTheme="majorBidi" w:cstheme="majorBidi"/>
                <w:color w:val="2A2A2A"/>
                <w:lang w:val="en-US"/>
              </w:rPr>
              <w:t xml:space="preserve"> 2022 </w:t>
            </w:r>
          </w:p>
        </w:tc>
        <w:tc>
          <w:tcPr>
            <w:tcW w:w="4536" w:type="dxa"/>
            <w:shd w:val="clear" w:color="auto" w:fill="auto"/>
            <w:noWrap/>
            <w:vAlign w:val="bottom"/>
            <w:hideMark/>
          </w:tcPr>
          <w:p w14:paraId="1CF6F9B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1B048D12" w14:textId="77777777" w:rsidTr="00FC733F">
        <w:trPr>
          <w:trHeight w:val="300"/>
        </w:trPr>
        <w:tc>
          <w:tcPr>
            <w:tcW w:w="4106" w:type="dxa"/>
            <w:shd w:val="clear" w:color="auto" w:fill="auto"/>
            <w:noWrap/>
            <w:vAlign w:val="bottom"/>
            <w:hideMark/>
          </w:tcPr>
          <w:p w14:paraId="41F333AD"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Forgeron</w:t>
            </w:r>
            <w:proofErr w:type="spellEnd"/>
            <w:r w:rsidRPr="009247DD">
              <w:rPr>
                <w:rFonts w:asciiTheme="majorBidi" w:eastAsia="Times New Roman" w:hAnsiTheme="majorBidi" w:cstheme="majorBidi"/>
                <w:color w:val="2A2A2A"/>
                <w:lang w:val="en-US"/>
              </w:rPr>
              <w:t xml:space="preserve"> 2018</w:t>
            </w:r>
          </w:p>
        </w:tc>
        <w:tc>
          <w:tcPr>
            <w:tcW w:w="4536" w:type="dxa"/>
            <w:shd w:val="clear" w:color="auto" w:fill="auto"/>
            <w:noWrap/>
            <w:vAlign w:val="bottom"/>
            <w:hideMark/>
          </w:tcPr>
          <w:p w14:paraId="2A124C4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66978F5F" w14:textId="77777777" w:rsidTr="00FC733F">
        <w:trPr>
          <w:trHeight w:val="300"/>
        </w:trPr>
        <w:tc>
          <w:tcPr>
            <w:tcW w:w="4106" w:type="dxa"/>
            <w:shd w:val="clear" w:color="auto" w:fill="auto"/>
            <w:noWrap/>
            <w:vAlign w:val="bottom"/>
            <w:hideMark/>
          </w:tcPr>
          <w:p w14:paraId="18A4A02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G 2022 </w:t>
            </w:r>
          </w:p>
        </w:tc>
        <w:tc>
          <w:tcPr>
            <w:tcW w:w="4536" w:type="dxa"/>
            <w:shd w:val="clear" w:color="auto" w:fill="auto"/>
            <w:noWrap/>
            <w:vAlign w:val="bottom"/>
            <w:hideMark/>
          </w:tcPr>
          <w:p w14:paraId="7EA04C2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6940074D" w14:textId="77777777" w:rsidTr="00FC733F">
        <w:trPr>
          <w:trHeight w:val="300"/>
        </w:trPr>
        <w:tc>
          <w:tcPr>
            <w:tcW w:w="4106" w:type="dxa"/>
            <w:shd w:val="clear" w:color="auto" w:fill="auto"/>
            <w:noWrap/>
            <w:vAlign w:val="bottom"/>
            <w:hideMark/>
          </w:tcPr>
          <w:p w14:paraId="5F6429B8"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Galustyants</w:t>
            </w:r>
            <w:proofErr w:type="spellEnd"/>
            <w:r w:rsidRPr="009247DD">
              <w:rPr>
                <w:rFonts w:asciiTheme="majorBidi" w:eastAsia="Times New Roman" w:hAnsiTheme="majorBidi" w:cstheme="majorBidi"/>
                <w:color w:val="2A2A2A"/>
                <w:lang w:val="en-US"/>
              </w:rPr>
              <w:t xml:space="preserve"> 2022 </w:t>
            </w:r>
          </w:p>
        </w:tc>
        <w:tc>
          <w:tcPr>
            <w:tcW w:w="4536" w:type="dxa"/>
            <w:shd w:val="clear" w:color="auto" w:fill="auto"/>
            <w:noWrap/>
            <w:vAlign w:val="bottom"/>
            <w:hideMark/>
          </w:tcPr>
          <w:p w14:paraId="20A15B8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Discontinued and unpublished</w:t>
            </w:r>
          </w:p>
        </w:tc>
      </w:tr>
      <w:tr w:rsidR="00455B00" w:rsidRPr="009247DD" w14:paraId="05939CE9" w14:textId="77777777" w:rsidTr="00FC733F">
        <w:trPr>
          <w:trHeight w:val="300"/>
        </w:trPr>
        <w:tc>
          <w:tcPr>
            <w:tcW w:w="4106" w:type="dxa"/>
            <w:shd w:val="clear" w:color="auto" w:fill="auto"/>
            <w:noWrap/>
            <w:vAlign w:val="bottom"/>
            <w:hideMark/>
          </w:tcPr>
          <w:p w14:paraId="586511F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Garcia 2022 </w:t>
            </w:r>
          </w:p>
        </w:tc>
        <w:tc>
          <w:tcPr>
            <w:tcW w:w="4536" w:type="dxa"/>
            <w:shd w:val="clear" w:color="auto" w:fill="auto"/>
            <w:noWrap/>
            <w:vAlign w:val="bottom"/>
            <w:hideMark/>
          </w:tcPr>
          <w:p w14:paraId="386E969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16E65EB1" w14:textId="77777777" w:rsidTr="00FC733F">
        <w:trPr>
          <w:trHeight w:val="300"/>
        </w:trPr>
        <w:tc>
          <w:tcPr>
            <w:tcW w:w="4106" w:type="dxa"/>
            <w:shd w:val="clear" w:color="auto" w:fill="auto"/>
            <w:noWrap/>
            <w:vAlign w:val="bottom"/>
            <w:hideMark/>
          </w:tcPr>
          <w:p w14:paraId="0AF754C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Gerrity 2019</w:t>
            </w:r>
          </w:p>
        </w:tc>
        <w:tc>
          <w:tcPr>
            <w:tcW w:w="4536" w:type="dxa"/>
            <w:shd w:val="clear" w:color="auto" w:fill="auto"/>
            <w:noWrap/>
            <w:vAlign w:val="bottom"/>
            <w:hideMark/>
          </w:tcPr>
          <w:p w14:paraId="4D7B869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0785746C" w14:textId="77777777" w:rsidTr="00FC733F">
        <w:trPr>
          <w:trHeight w:val="300"/>
        </w:trPr>
        <w:tc>
          <w:tcPr>
            <w:tcW w:w="4106" w:type="dxa"/>
            <w:shd w:val="clear" w:color="auto" w:fill="auto"/>
            <w:noWrap/>
            <w:vAlign w:val="bottom"/>
            <w:hideMark/>
          </w:tcPr>
          <w:p w14:paraId="1ECB630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Gilmour 2020</w:t>
            </w:r>
          </w:p>
        </w:tc>
        <w:tc>
          <w:tcPr>
            <w:tcW w:w="4536" w:type="dxa"/>
            <w:shd w:val="clear" w:color="auto" w:fill="auto"/>
            <w:noWrap/>
            <w:vAlign w:val="bottom"/>
            <w:hideMark/>
          </w:tcPr>
          <w:p w14:paraId="7BA1C16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618B81F5" w14:textId="77777777" w:rsidTr="00FC733F">
        <w:trPr>
          <w:trHeight w:val="300"/>
        </w:trPr>
        <w:tc>
          <w:tcPr>
            <w:tcW w:w="4106" w:type="dxa"/>
            <w:shd w:val="clear" w:color="auto" w:fill="auto"/>
            <w:noWrap/>
            <w:vAlign w:val="bottom"/>
          </w:tcPr>
          <w:p w14:paraId="6E60595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Haas 2023</w:t>
            </w:r>
          </w:p>
        </w:tc>
        <w:tc>
          <w:tcPr>
            <w:tcW w:w="4536" w:type="dxa"/>
            <w:shd w:val="clear" w:color="auto" w:fill="auto"/>
            <w:noWrap/>
            <w:vAlign w:val="bottom"/>
          </w:tcPr>
          <w:p w14:paraId="014F7D6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5598852B" w14:textId="77777777" w:rsidTr="00FC733F">
        <w:trPr>
          <w:trHeight w:val="300"/>
        </w:trPr>
        <w:tc>
          <w:tcPr>
            <w:tcW w:w="4106" w:type="dxa"/>
            <w:shd w:val="clear" w:color="auto" w:fill="auto"/>
            <w:noWrap/>
            <w:vAlign w:val="bottom"/>
          </w:tcPr>
          <w:p w14:paraId="40057929"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Hagani</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2D05E11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4A4F744D" w14:textId="77777777" w:rsidTr="00FC733F">
        <w:trPr>
          <w:trHeight w:val="300"/>
        </w:trPr>
        <w:tc>
          <w:tcPr>
            <w:tcW w:w="4106" w:type="dxa"/>
            <w:shd w:val="clear" w:color="auto" w:fill="auto"/>
            <w:noWrap/>
            <w:vAlign w:val="bottom"/>
            <w:hideMark/>
          </w:tcPr>
          <w:p w14:paraId="5739B8B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Hall 2019 </w:t>
            </w:r>
          </w:p>
        </w:tc>
        <w:tc>
          <w:tcPr>
            <w:tcW w:w="4536" w:type="dxa"/>
            <w:shd w:val="clear" w:color="auto" w:fill="auto"/>
            <w:noWrap/>
            <w:vAlign w:val="bottom"/>
            <w:hideMark/>
          </w:tcPr>
          <w:p w14:paraId="5C6FDBC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5964FDF9" w14:textId="77777777" w:rsidTr="00FC733F">
        <w:trPr>
          <w:trHeight w:val="300"/>
        </w:trPr>
        <w:tc>
          <w:tcPr>
            <w:tcW w:w="4106" w:type="dxa"/>
            <w:shd w:val="clear" w:color="auto" w:fill="auto"/>
            <w:noWrap/>
            <w:vAlign w:val="bottom"/>
            <w:hideMark/>
          </w:tcPr>
          <w:p w14:paraId="652D965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Handley 2021</w:t>
            </w:r>
          </w:p>
        </w:tc>
        <w:tc>
          <w:tcPr>
            <w:tcW w:w="4536" w:type="dxa"/>
            <w:shd w:val="clear" w:color="auto" w:fill="auto"/>
            <w:noWrap/>
            <w:vAlign w:val="bottom"/>
            <w:hideMark/>
          </w:tcPr>
          <w:p w14:paraId="20EDAF2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751E246A" w14:textId="77777777" w:rsidTr="00FC733F">
        <w:trPr>
          <w:trHeight w:val="300"/>
        </w:trPr>
        <w:tc>
          <w:tcPr>
            <w:tcW w:w="4106" w:type="dxa"/>
            <w:shd w:val="clear" w:color="auto" w:fill="auto"/>
            <w:noWrap/>
            <w:vAlign w:val="bottom"/>
            <w:hideMark/>
          </w:tcPr>
          <w:p w14:paraId="12702A01"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lastRenderedPageBreak/>
              <w:t>Hards</w:t>
            </w:r>
            <w:proofErr w:type="spellEnd"/>
            <w:r w:rsidRPr="009247DD">
              <w:rPr>
                <w:rFonts w:asciiTheme="majorBidi" w:eastAsia="Times New Roman" w:hAnsiTheme="majorBidi" w:cstheme="majorBidi"/>
                <w:color w:val="2A2A2A"/>
                <w:lang w:val="en-US"/>
              </w:rPr>
              <w:t xml:space="preserve"> 2022</w:t>
            </w:r>
          </w:p>
        </w:tc>
        <w:tc>
          <w:tcPr>
            <w:tcW w:w="4536" w:type="dxa"/>
            <w:shd w:val="clear" w:color="auto" w:fill="auto"/>
            <w:noWrap/>
            <w:vAlign w:val="bottom"/>
            <w:hideMark/>
          </w:tcPr>
          <w:p w14:paraId="7408151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5CCFDB55" w14:textId="77777777" w:rsidTr="00FC733F">
        <w:trPr>
          <w:trHeight w:val="300"/>
        </w:trPr>
        <w:tc>
          <w:tcPr>
            <w:tcW w:w="4106" w:type="dxa"/>
            <w:shd w:val="clear" w:color="auto" w:fill="auto"/>
            <w:noWrap/>
            <w:vAlign w:val="bottom"/>
          </w:tcPr>
          <w:p w14:paraId="3AC4835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Hollands 2023</w:t>
            </w:r>
          </w:p>
        </w:tc>
        <w:tc>
          <w:tcPr>
            <w:tcW w:w="4536" w:type="dxa"/>
            <w:shd w:val="clear" w:color="auto" w:fill="auto"/>
            <w:noWrap/>
            <w:vAlign w:val="bottom"/>
          </w:tcPr>
          <w:p w14:paraId="1FF0328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620E2D64" w14:textId="77777777" w:rsidTr="00FC733F">
        <w:trPr>
          <w:trHeight w:val="300"/>
        </w:trPr>
        <w:tc>
          <w:tcPr>
            <w:tcW w:w="4106" w:type="dxa"/>
            <w:shd w:val="clear" w:color="auto" w:fill="auto"/>
            <w:noWrap/>
            <w:vAlign w:val="bottom"/>
            <w:hideMark/>
          </w:tcPr>
          <w:p w14:paraId="2D1E27BE"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Holttum</w:t>
            </w:r>
            <w:proofErr w:type="spellEnd"/>
            <w:r w:rsidRPr="009247DD">
              <w:rPr>
                <w:rFonts w:asciiTheme="majorBidi" w:eastAsia="Times New Roman" w:hAnsiTheme="majorBidi" w:cstheme="majorBidi"/>
                <w:color w:val="2A2A2A"/>
                <w:lang w:val="en-US"/>
              </w:rPr>
              <w:t xml:space="preserve"> 2018 </w:t>
            </w:r>
          </w:p>
        </w:tc>
        <w:tc>
          <w:tcPr>
            <w:tcW w:w="4536" w:type="dxa"/>
            <w:shd w:val="clear" w:color="auto" w:fill="auto"/>
            <w:noWrap/>
            <w:vAlign w:val="bottom"/>
            <w:hideMark/>
          </w:tcPr>
          <w:p w14:paraId="78E7720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3497F9AF" w14:textId="77777777" w:rsidTr="00FC733F">
        <w:trPr>
          <w:trHeight w:val="300"/>
        </w:trPr>
        <w:tc>
          <w:tcPr>
            <w:tcW w:w="4106" w:type="dxa"/>
            <w:shd w:val="clear" w:color="auto" w:fill="auto"/>
            <w:noWrap/>
            <w:vAlign w:val="bottom"/>
          </w:tcPr>
          <w:p w14:paraId="46327B6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Husted 2023</w:t>
            </w:r>
          </w:p>
        </w:tc>
        <w:tc>
          <w:tcPr>
            <w:tcW w:w="4536" w:type="dxa"/>
            <w:shd w:val="clear" w:color="auto" w:fill="auto"/>
            <w:noWrap/>
            <w:vAlign w:val="bottom"/>
          </w:tcPr>
          <w:p w14:paraId="19B44A6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3495C283" w14:textId="77777777" w:rsidTr="00FC733F">
        <w:trPr>
          <w:trHeight w:val="300"/>
        </w:trPr>
        <w:tc>
          <w:tcPr>
            <w:tcW w:w="4106" w:type="dxa"/>
            <w:shd w:val="clear" w:color="auto" w:fill="auto"/>
            <w:noWrap/>
            <w:vAlign w:val="bottom"/>
            <w:hideMark/>
          </w:tcPr>
          <w:p w14:paraId="4552905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Ibarra 2020</w:t>
            </w:r>
          </w:p>
        </w:tc>
        <w:tc>
          <w:tcPr>
            <w:tcW w:w="4536" w:type="dxa"/>
            <w:shd w:val="clear" w:color="auto" w:fill="auto"/>
            <w:noWrap/>
            <w:vAlign w:val="bottom"/>
            <w:hideMark/>
          </w:tcPr>
          <w:p w14:paraId="0B78CE7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4355CB4C" w14:textId="77777777" w:rsidTr="00FC733F">
        <w:trPr>
          <w:trHeight w:val="300"/>
        </w:trPr>
        <w:tc>
          <w:tcPr>
            <w:tcW w:w="4106" w:type="dxa"/>
            <w:shd w:val="clear" w:color="auto" w:fill="auto"/>
            <w:noWrap/>
            <w:vAlign w:val="bottom"/>
            <w:hideMark/>
          </w:tcPr>
          <w:p w14:paraId="7053EB2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Ibrahim 2021</w:t>
            </w:r>
          </w:p>
        </w:tc>
        <w:tc>
          <w:tcPr>
            <w:tcW w:w="4536" w:type="dxa"/>
            <w:shd w:val="clear" w:color="auto" w:fill="auto"/>
            <w:noWrap/>
            <w:vAlign w:val="bottom"/>
            <w:hideMark/>
          </w:tcPr>
          <w:p w14:paraId="5E71805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06A975DD" w14:textId="77777777" w:rsidTr="00FC733F">
        <w:trPr>
          <w:trHeight w:val="300"/>
        </w:trPr>
        <w:tc>
          <w:tcPr>
            <w:tcW w:w="4106" w:type="dxa"/>
            <w:shd w:val="clear" w:color="auto" w:fill="auto"/>
            <w:noWrap/>
            <w:vAlign w:val="bottom"/>
            <w:hideMark/>
          </w:tcPr>
          <w:p w14:paraId="4D64EAD7"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Ilgaz</w:t>
            </w:r>
            <w:proofErr w:type="spellEnd"/>
            <w:r w:rsidRPr="009247DD">
              <w:rPr>
                <w:rFonts w:asciiTheme="majorBidi" w:eastAsia="Times New Roman" w:hAnsiTheme="majorBidi" w:cstheme="majorBidi"/>
                <w:color w:val="2A2A2A"/>
                <w:lang w:val="en-US"/>
              </w:rPr>
              <w:t xml:space="preserve"> 2019</w:t>
            </w:r>
          </w:p>
        </w:tc>
        <w:tc>
          <w:tcPr>
            <w:tcW w:w="4536" w:type="dxa"/>
            <w:shd w:val="clear" w:color="auto" w:fill="auto"/>
            <w:noWrap/>
            <w:vAlign w:val="bottom"/>
            <w:hideMark/>
          </w:tcPr>
          <w:p w14:paraId="339217D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0088B476" w14:textId="77777777" w:rsidTr="00FC733F">
        <w:trPr>
          <w:trHeight w:val="300"/>
        </w:trPr>
        <w:tc>
          <w:tcPr>
            <w:tcW w:w="4106" w:type="dxa"/>
            <w:shd w:val="clear" w:color="auto" w:fill="auto"/>
            <w:noWrap/>
            <w:vAlign w:val="bottom"/>
            <w:hideMark/>
          </w:tcPr>
          <w:p w14:paraId="2E1B623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Ingram 2020</w:t>
            </w:r>
          </w:p>
        </w:tc>
        <w:tc>
          <w:tcPr>
            <w:tcW w:w="4536" w:type="dxa"/>
            <w:shd w:val="clear" w:color="auto" w:fill="auto"/>
            <w:noWrap/>
            <w:vAlign w:val="bottom"/>
            <w:hideMark/>
          </w:tcPr>
          <w:p w14:paraId="6B92F9D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118913A7" w14:textId="77777777" w:rsidTr="00FC733F">
        <w:trPr>
          <w:trHeight w:val="300"/>
        </w:trPr>
        <w:tc>
          <w:tcPr>
            <w:tcW w:w="4106" w:type="dxa"/>
            <w:shd w:val="clear" w:color="auto" w:fill="auto"/>
            <w:noWrap/>
            <w:vAlign w:val="bottom"/>
            <w:hideMark/>
          </w:tcPr>
          <w:p w14:paraId="177FBB42"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Isabet</w:t>
            </w:r>
            <w:proofErr w:type="spellEnd"/>
            <w:r w:rsidRPr="009247DD">
              <w:rPr>
                <w:rFonts w:asciiTheme="majorBidi" w:eastAsia="Times New Roman" w:hAnsiTheme="majorBidi" w:cstheme="majorBidi"/>
                <w:color w:val="2A2A2A"/>
                <w:lang w:val="en-US"/>
              </w:rPr>
              <w:t xml:space="preserve"> 2021</w:t>
            </w:r>
          </w:p>
        </w:tc>
        <w:tc>
          <w:tcPr>
            <w:tcW w:w="4536" w:type="dxa"/>
            <w:shd w:val="clear" w:color="auto" w:fill="auto"/>
            <w:noWrap/>
            <w:vAlign w:val="bottom"/>
            <w:hideMark/>
          </w:tcPr>
          <w:p w14:paraId="1A3F82C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7B429D7B" w14:textId="77777777" w:rsidTr="00FC733F">
        <w:trPr>
          <w:trHeight w:val="300"/>
        </w:trPr>
        <w:tc>
          <w:tcPr>
            <w:tcW w:w="4106" w:type="dxa"/>
            <w:shd w:val="clear" w:color="auto" w:fill="auto"/>
            <w:noWrap/>
            <w:vAlign w:val="bottom"/>
            <w:hideMark/>
          </w:tcPr>
          <w:p w14:paraId="52C3B97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Jagroep 2022</w:t>
            </w:r>
          </w:p>
        </w:tc>
        <w:tc>
          <w:tcPr>
            <w:tcW w:w="4536" w:type="dxa"/>
            <w:shd w:val="clear" w:color="auto" w:fill="auto"/>
            <w:noWrap/>
            <w:vAlign w:val="bottom"/>
            <w:hideMark/>
          </w:tcPr>
          <w:p w14:paraId="39AEA02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1A3E2760" w14:textId="77777777" w:rsidTr="00FC733F">
        <w:trPr>
          <w:trHeight w:val="300"/>
        </w:trPr>
        <w:tc>
          <w:tcPr>
            <w:tcW w:w="4106" w:type="dxa"/>
            <w:shd w:val="clear" w:color="auto" w:fill="auto"/>
            <w:noWrap/>
            <w:vAlign w:val="bottom"/>
            <w:hideMark/>
          </w:tcPr>
          <w:p w14:paraId="45A0630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Jain 2020 </w:t>
            </w:r>
          </w:p>
        </w:tc>
        <w:tc>
          <w:tcPr>
            <w:tcW w:w="4536" w:type="dxa"/>
            <w:shd w:val="clear" w:color="auto" w:fill="auto"/>
            <w:noWrap/>
            <w:vAlign w:val="bottom"/>
            <w:hideMark/>
          </w:tcPr>
          <w:p w14:paraId="3504F52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31D3D589" w14:textId="77777777" w:rsidTr="00FC733F">
        <w:trPr>
          <w:trHeight w:val="300"/>
        </w:trPr>
        <w:tc>
          <w:tcPr>
            <w:tcW w:w="4106" w:type="dxa"/>
            <w:shd w:val="clear" w:color="auto" w:fill="auto"/>
            <w:noWrap/>
            <w:vAlign w:val="bottom"/>
            <w:hideMark/>
          </w:tcPr>
          <w:p w14:paraId="5D793C8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Jenni 2019 </w:t>
            </w:r>
          </w:p>
        </w:tc>
        <w:tc>
          <w:tcPr>
            <w:tcW w:w="4536" w:type="dxa"/>
            <w:shd w:val="clear" w:color="auto" w:fill="auto"/>
            <w:noWrap/>
            <w:vAlign w:val="bottom"/>
            <w:hideMark/>
          </w:tcPr>
          <w:p w14:paraId="0F14F3A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1E36D351" w14:textId="77777777" w:rsidTr="00FC733F">
        <w:trPr>
          <w:trHeight w:val="300"/>
        </w:trPr>
        <w:tc>
          <w:tcPr>
            <w:tcW w:w="4106" w:type="dxa"/>
            <w:shd w:val="clear" w:color="auto" w:fill="auto"/>
            <w:noWrap/>
            <w:vAlign w:val="bottom"/>
            <w:hideMark/>
          </w:tcPr>
          <w:p w14:paraId="26B3C56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Johnstone 2021</w:t>
            </w:r>
          </w:p>
        </w:tc>
        <w:tc>
          <w:tcPr>
            <w:tcW w:w="4536" w:type="dxa"/>
            <w:shd w:val="clear" w:color="auto" w:fill="auto"/>
            <w:noWrap/>
            <w:vAlign w:val="bottom"/>
            <w:hideMark/>
          </w:tcPr>
          <w:p w14:paraId="59A8078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02F4FF0F" w14:textId="77777777" w:rsidTr="00FC733F">
        <w:trPr>
          <w:trHeight w:val="300"/>
        </w:trPr>
        <w:tc>
          <w:tcPr>
            <w:tcW w:w="4106" w:type="dxa"/>
            <w:shd w:val="clear" w:color="auto" w:fill="auto"/>
            <w:noWrap/>
            <w:vAlign w:val="bottom"/>
          </w:tcPr>
          <w:p w14:paraId="368B8F3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Kiely 2023</w:t>
            </w:r>
          </w:p>
        </w:tc>
        <w:tc>
          <w:tcPr>
            <w:tcW w:w="4536" w:type="dxa"/>
            <w:shd w:val="clear" w:color="auto" w:fill="auto"/>
            <w:noWrap/>
            <w:vAlign w:val="bottom"/>
          </w:tcPr>
          <w:p w14:paraId="2301465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173BDFA2" w14:textId="77777777" w:rsidTr="00FC733F">
        <w:trPr>
          <w:trHeight w:val="300"/>
        </w:trPr>
        <w:tc>
          <w:tcPr>
            <w:tcW w:w="4106" w:type="dxa"/>
            <w:shd w:val="clear" w:color="auto" w:fill="auto"/>
            <w:noWrap/>
            <w:vAlign w:val="bottom"/>
            <w:hideMark/>
          </w:tcPr>
          <w:p w14:paraId="0BE9887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Koller 2021</w:t>
            </w:r>
          </w:p>
        </w:tc>
        <w:tc>
          <w:tcPr>
            <w:tcW w:w="4536" w:type="dxa"/>
            <w:shd w:val="clear" w:color="auto" w:fill="auto"/>
            <w:noWrap/>
            <w:vAlign w:val="bottom"/>
            <w:hideMark/>
          </w:tcPr>
          <w:p w14:paraId="19240E0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4CC833D4" w14:textId="77777777" w:rsidTr="00FC733F">
        <w:trPr>
          <w:trHeight w:val="300"/>
        </w:trPr>
        <w:tc>
          <w:tcPr>
            <w:tcW w:w="4106" w:type="dxa"/>
            <w:shd w:val="clear" w:color="auto" w:fill="auto"/>
            <w:noWrap/>
            <w:vAlign w:val="bottom"/>
            <w:hideMark/>
          </w:tcPr>
          <w:p w14:paraId="6EFF090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Kuru </w:t>
            </w:r>
            <w:proofErr w:type="spellStart"/>
            <w:r w:rsidRPr="009247DD">
              <w:rPr>
                <w:rFonts w:asciiTheme="majorBidi" w:eastAsia="Times New Roman" w:hAnsiTheme="majorBidi" w:cstheme="majorBidi"/>
                <w:color w:val="2A2A2A"/>
                <w:lang w:val="en-US"/>
              </w:rPr>
              <w:t>Alici</w:t>
            </w:r>
            <w:proofErr w:type="spellEnd"/>
            <w:r w:rsidRPr="009247DD">
              <w:rPr>
                <w:rFonts w:asciiTheme="majorBidi" w:eastAsia="Times New Roman" w:hAnsiTheme="majorBidi" w:cstheme="majorBidi"/>
                <w:color w:val="2A2A2A"/>
                <w:lang w:val="en-US"/>
              </w:rPr>
              <w:t xml:space="preserve"> 2020 </w:t>
            </w:r>
          </w:p>
        </w:tc>
        <w:tc>
          <w:tcPr>
            <w:tcW w:w="4536" w:type="dxa"/>
            <w:shd w:val="clear" w:color="auto" w:fill="auto"/>
            <w:noWrap/>
            <w:vAlign w:val="bottom"/>
            <w:hideMark/>
          </w:tcPr>
          <w:p w14:paraId="490B2CF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6C048AEE" w14:textId="77777777" w:rsidTr="00FC733F">
        <w:trPr>
          <w:trHeight w:val="300"/>
        </w:trPr>
        <w:tc>
          <w:tcPr>
            <w:tcW w:w="4106" w:type="dxa"/>
            <w:shd w:val="clear" w:color="auto" w:fill="auto"/>
            <w:noWrap/>
            <w:vAlign w:val="bottom"/>
            <w:hideMark/>
          </w:tcPr>
          <w:p w14:paraId="377925C8"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Kusumota</w:t>
            </w:r>
            <w:proofErr w:type="spellEnd"/>
            <w:r w:rsidRPr="009247DD">
              <w:rPr>
                <w:rFonts w:asciiTheme="majorBidi" w:eastAsia="Times New Roman" w:hAnsiTheme="majorBidi" w:cstheme="majorBidi"/>
                <w:color w:val="2A2A2A"/>
                <w:lang w:val="en-US"/>
              </w:rPr>
              <w:t xml:space="preserve"> 2022</w:t>
            </w:r>
          </w:p>
        </w:tc>
        <w:tc>
          <w:tcPr>
            <w:tcW w:w="4536" w:type="dxa"/>
            <w:shd w:val="clear" w:color="auto" w:fill="auto"/>
            <w:noWrap/>
            <w:vAlign w:val="bottom"/>
            <w:hideMark/>
          </w:tcPr>
          <w:p w14:paraId="3DAB345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Not in English or Scandinavian language</w:t>
            </w:r>
          </w:p>
        </w:tc>
      </w:tr>
      <w:tr w:rsidR="00455B00" w:rsidRPr="009247DD" w14:paraId="3DC771B7" w14:textId="77777777" w:rsidTr="00FC733F">
        <w:trPr>
          <w:trHeight w:val="300"/>
        </w:trPr>
        <w:tc>
          <w:tcPr>
            <w:tcW w:w="4106" w:type="dxa"/>
            <w:shd w:val="clear" w:color="auto" w:fill="auto"/>
            <w:noWrap/>
            <w:vAlign w:val="bottom"/>
          </w:tcPr>
          <w:p w14:paraId="0552C0A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Laermans 2023</w:t>
            </w:r>
          </w:p>
        </w:tc>
        <w:tc>
          <w:tcPr>
            <w:tcW w:w="4536" w:type="dxa"/>
            <w:shd w:val="clear" w:color="auto" w:fill="auto"/>
            <w:noWrap/>
            <w:vAlign w:val="bottom"/>
          </w:tcPr>
          <w:p w14:paraId="52B67C3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25934CBA" w14:textId="77777777" w:rsidTr="00FC733F">
        <w:trPr>
          <w:trHeight w:val="300"/>
        </w:trPr>
        <w:tc>
          <w:tcPr>
            <w:tcW w:w="4106" w:type="dxa"/>
            <w:shd w:val="clear" w:color="auto" w:fill="auto"/>
            <w:noWrap/>
            <w:vAlign w:val="bottom"/>
          </w:tcPr>
          <w:p w14:paraId="2762545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Lane 2022</w:t>
            </w:r>
          </w:p>
        </w:tc>
        <w:tc>
          <w:tcPr>
            <w:tcW w:w="4536" w:type="dxa"/>
            <w:shd w:val="clear" w:color="auto" w:fill="auto"/>
            <w:noWrap/>
            <w:vAlign w:val="bottom"/>
          </w:tcPr>
          <w:p w14:paraId="024B80A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 of RCTs</w:t>
            </w:r>
          </w:p>
        </w:tc>
      </w:tr>
      <w:tr w:rsidR="00455B00" w:rsidRPr="009247DD" w14:paraId="755970E7" w14:textId="77777777" w:rsidTr="00FC733F">
        <w:trPr>
          <w:trHeight w:val="300"/>
        </w:trPr>
        <w:tc>
          <w:tcPr>
            <w:tcW w:w="4106" w:type="dxa"/>
            <w:shd w:val="clear" w:color="auto" w:fill="auto"/>
            <w:noWrap/>
            <w:vAlign w:val="bottom"/>
            <w:hideMark/>
          </w:tcPr>
          <w:p w14:paraId="1EF34F0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Larsson 2020</w:t>
            </w:r>
          </w:p>
        </w:tc>
        <w:tc>
          <w:tcPr>
            <w:tcW w:w="4536" w:type="dxa"/>
            <w:shd w:val="clear" w:color="auto" w:fill="auto"/>
            <w:noWrap/>
            <w:vAlign w:val="bottom"/>
            <w:hideMark/>
          </w:tcPr>
          <w:p w14:paraId="772C30C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44F07C36" w14:textId="77777777" w:rsidTr="00FC733F">
        <w:trPr>
          <w:trHeight w:val="300"/>
        </w:trPr>
        <w:tc>
          <w:tcPr>
            <w:tcW w:w="4106" w:type="dxa"/>
            <w:shd w:val="clear" w:color="auto" w:fill="auto"/>
            <w:noWrap/>
            <w:vAlign w:val="bottom"/>
            <w:hideMark/>
          </w:tcPr>
          <w:p w14:paraId="034D49EE"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Latikka</w:t>
            </w:r>
            <w:proofErr w:type="spellEnd"/>
            <w:r w:rsidRPr="009247DD">
              <w:rPr>
                <w:rFonts w:asciiTheme="majorBidi" w:eastAsia="Times New Roman" w:hAnsiTheme="majorBidi" w:cstheme="majorBidi"/>
                <w:color w:val="2A2A2A"/>
                <w:lang w:val="en-US"/>
              </w:rPr>
              <w:t xml:space="preserve"> 2021</w:t>
            </w:r>
          </w:p>
        </w:tc>
        <w:tc>
          <w:tcPr>
            <w:tcW w:w="4536" w:type="dxa"/>
            <w:shd w:val="clear" w:color="auto" w:fill="auto"/>
            <w:noWrap/>
            <w:vAlign w:val="bottom"/>
            <w:hideMark/>
          </w:tcPr>
          <w:p w14:paraId="4719D44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18113CC0" w14:textId="77777777" w:rsidTr="00FC733F">
        <w:trPr>
          <w:trHeight w:val="300"/>
        </w:trPr>
        <w:tc>
          <w:tcPr>
            <w:tcW w:w="4106" w:type="dxa"/>
            <w:shd w:val="clear" w:color="auto" w:fill="auto"/>
            <w:noWrap/>
            <w:vAlign w:val="bottom"/>
            <w:hideMark/>
          </w:tcPr>
          <w:p w14:paraId="58D9EFBE" w14:textId="39870B1F"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Li 2022</w:t>
            </w:r>
          </w:p>
        </w:tc>
        <w:tc>
          <w:tcPr>
            <w:tcW w:w="4536" w:type="dxa"/>
            <w:shd w:val="clear" w:color="auto" w:fill="auto"/>
            <w:noWrap/>
            <w:vAlign w:val="bottom"/>
            <w:hideMark/>
          </w:tcPr>
          <w:p w14:paraId="3BCF3AD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1B485DBF" w14:textId="77777777" w:rsidTr="00FC733F">
        <w:trPr>
          <w:trHeight w:val="300"/>
        </w:trPr>
        <w:tc>
          <w:tcPr>
            <w:tcW w:w="4106" w:type="dxa"/>
            <w:shd w:val="clear" w:color="auto" w:fill="auto"/>
            <w:noWrap/>
            <w:vAlign w:val="bottom"/>
            <w:hideMark/>
          </w:tcPr>
          <w:p w14:paraId="64FF7C6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Lindsay 2018</w:t>
            </w:r>
          </w:p>
        </w:tc>
        <w:tc>
          <w:tcPr>
            <w:tcW w:w="4536" w:type="dxa"/>
            <w:shd w:val="clear" w:color="auto" w:fill="auto"/>
            <w:noWrap/>
            <w:vAlign w:val="bottom"/>
            <w:hideMark/>
          </w:tcPr>
          <w:p w14:paraId="3854763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692DA1F0" w14:textId="77777777" w:rsidTr="00FC733F">
        <w:trPr>
          <w:trHeight w:val="300"/>
        </w:trPr>
        <w:tc>
          <w:tcPr>
            <w:tcW w:w="4106" w:type="dxa"/>
            <w:shd w:val="clear" w:color="auto" w:fill="auto"/>
            <w:noWrap/>
            <w:vAlign w:val="bottom"/>
            <w:hideMark/>
          </w:tcPr>
          <w:p w14:paraId="4241379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Littlewood 2022</w:t>
            </w:r>
          </w:p>
        </w:tc>
        <w:tc>
          <w:tcPr>
            <w:tcW w:w="4536" w:type="dxa"/>
            <w:shd w:val="clear" w:color="auto" w:fill="auto"/>
            <w:noWrap/>
            <w:vAlign w:val="bottom"/>
            <w:hideMark/>
          </w:tcPr>
          <w:p w14:paraId="5AFE4F1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351BBFFD" w14:textId="77777777" w:rsidTr="00FC733F">
        <w:trPr>
          <w:trHeight w:val="300"/>
        </w:trPr>
        <w:tc>
          <w:tcPr>
            <w:tcW w:w="4106" w:type="dxa"/>
            <w:shd w:val="clear" w:color="auto" w:fill="auto"/>
            <w:noWrap/>
            <w:vAlign w:val="bottom"/>
            <w:hideMark/>
          </w:tcPr>
          <w:p w14:paraId="16AA59F1"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Lobbia</w:t>
            </w:r>
            <w:proofErr w:type="spellEnd"/>
            <w:r w:rsidRPr="009247DD">
              <w:rPr>
                <w:rFonts w:asciiTheme="majorBidi" w:eastAsia="Times New Roman" w:hAnsiTheme="majorBidi" w:cstheme="majorBidi"/>
                <w:color w:val="2A2A2A"/>
                <w:lang w:val="en-US"/>
              </w:rPr>
              <w:t xml:space="preserve"> 2019 </w:t>
            </w:r>
          </w:p>
        </w:tc>
        <w:tc>
          <w:tcPr>
            <w:tcW w:w="4536" w:type="dxa"/>
            <w:shd w:val="clear" w:color="auto" w:fill="auto"/>
            <w:noWrap/>
            <w:vAlign w:val="bottom"/>
            <w:hideMark/>
          </w:tcPr>
          <w:p w14:paraId="20493FA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3198E39C" w14:textId="77777777" w:rsidTr="00FC733F">
        <w:trPr>
          <w:trHeight w:val="300"/>
        </w:trPr>
        <w:tc>
          <w:tcPr>
            <w:tcW w:w="4106" w:type="dxa"/>
            <w:shd w:val="clear" w:color="auto" w:fill="auto"/>
            <w:noWrap/>
            <w:vAlign w:val="bottom"/>
            <w:hideMark/>
          </w:tcPr>
          <w:p w14:paraId="04A109F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Manjunath 2021 </w:t>
            </w:r>
          </w:p>
        </w:tc>
        <w:tc>
          <w:tcPr>
            <w:tcW w:w="4536" w:type="dxa"/>
            <w:shd w:val="clear" w:color="auto" w:fill="auto"/>
            <w:noWrap/>
            <w:vAlign w:val="bottom"/>
            <w:hideMark/>
          </w:tcPr>
          <w:p w14:paraId="3108971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7C1D78AE" w14:textId="77777777" w:rsidTr="00FC733F">
        <w:trPr>
          <w:trHeight w:val="300"/>
        </w:trPr>
        <w:tc>
          <w:tcPr>
            <w:tcW w:w="4106" w:type="dxa"/>
            <w:shd w:val="clear" w:color="auto" w:fill="auto"/>
            <w:noWrap/>
            <w:vAlign w:val="bottom"/>
            <w:hideMark/>
          </w:tcPr>
          <w:p w14:paraId="5160AF7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Mann 2017 </w:t>
            </w:r>
          </w:p>
        </w:tc>
        <w:tc>
          <w:tcPr>
            <w:tcW w:w="4536" w:type="dxa"/>
            <w:shd w:val="clear" w:color="auto" w:fill="auto"/>
            <w:noWrap/>
            <w:vAlign w:val="bottom"/>
            <w:hideMark/>
          </w:tcPr>
          <w:p w14:paraId="053923C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7D8050AD" w14:textId="77777777" w:rsidTr="00FC733F">
        <w:trPr>
          <w:trHeight w:val="300"/>
        </w:trPr>
        <w:tc>
          <w:tcPr>
            <w:tcW w:w="4106" w:type="dxa"/>
            <w:shd w:val="clear" w:color="auto" w:fill="auto"/>
            <w:noWrap/>
            <w:vAlign w:val="bottom"/>
            <w:hideMark/>
          </w:tcPr>
          <w:p w14:paraId="11AB95B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Marciano 2021 </w:t>
            </w:r>
          </w:p>
        </w:tc>
        <w:tc>
          <w:tcPr>
            <w:tcW w:w="4536" w:type="dxa"/>
            <w:shd w:val="clear" w:color="auto" w:fill="auto"/>
            <w:noWrap/>
            <w:vAlign w:val="bottom"/>
            <w:hideMark/>
          </w:tcPr>
          <w:p w14:paraId="7E9A38C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3A036A83" w14:textId="77777777" w:rsidTr="00FC733F">
        <w:trPr>
          <w:trHeight w:val="300"/>
        </w:trPr>
        <w:tc>
          <w:tcPr>
            <w:tcW w:w="4106" w:type="dxa"/>
            <w:shd w:val="clear" w:color="auto" w:fill="auto"/>
            <w:noWrap/>
            <w:vAlign w:val="bottom"/>
          </w:tcPr>
          <w:p w14:paraId="3EA3F3C2"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Marfell</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32CB3D82" w14:textId="77777777" w:rsidR="00455B00" w:rsidRPr="00037D5E"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09F13504" w14:textId="77777777" w:rsidTr="00FC733F">
        <w:trPr>
          <w:trHeight w:val="300"/>
        </w:trPr>
        <w:tc>
          <w:tcPr>
            <w:tcW w:w="4106" w:type="dxa"/>
            <w:shd w:val="clear" w:color="auto" w:fill="auto"/>
            <w:noWrap/>
            <w:vAlign w:val="bottom"/>
            <w:hideMark/>
          </w:tcPr>
          <w:p w14:paraId="3019E59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lastRenderedPageBreak/>
              <w:t xml:space="preserve">Mathewson 2022 </w:t>
            </w:r>
          </w:p>
        </w:tc>
        <w:tc>
          <w:tcPr>
            <w:tcW w:w="4536" w:type="dxa"/>
            <w:shd w:val="clear" w:color="auto" w:fill="auto"/>
            <w:noWrap/>
            <w:vAlign w:val="bottom"/>
            <w:hideMark/>
          </w:tcPr>
          <w:p w14:paraId="6C8A1FC2" w14:textId="77777777" w:rsidR="00455B00" w:rsidRPr="00037D5E" w:rsidRDefault="00455B00" w:rsidP="00FC733F">
            <w:pPr>
              <w:spacing w:after="0" w:line="240" w:lineRule="auto"/>
              <w:rPr>
                <w:rFonts w:asciiTheme="majorBidi" w:eastAsia="Times New Roman" w:hAnsiTheme="majorBidi" w:cstheme="majorBidi"/>
                <w:color w:val="2A2A2A"/>
                <w:lang w:val="en-US"/>
              </w:rPr>
            </w:pPr>
            <w:r w:rsidRPr="00037D5E">
              <w:rPr>
                <w:rFonts w:asciiTheme="majorBidi" w:eastAsia="Times New Roman" w:hAnsiTheme="majorBidi" w:cstheme="majorBidi"/>
                <w:color w:val="2A2A2A"/>
                <w:lang w:val="en-US"/>
              </w:rPr>
              <w:t xml:space="preserve">Discontinued and unpublished </w:t>
            </w:r>
          </w:p>
        </w:tc>
      </w:tr>
      <w:tr w:rsidR="00455B00" w:rsidRPr="009247DD" w14:paraId="0E76C5E1" w14:textId="77777777" w:rsidTr="00FC733F">
        <w:trPr>
          <w:trHeight w:val="300"/>
        </w:trPr>
        <w:tc>
          <w:tcPr>
            <w:tcW w:w="4106" w:type="dxa"/>
            <w:shd w:val="clear" w:color="auto" w:fill="auto"/>
            <w:noWrap/>
            <w:vAlign w:val="bottom"/>
          </w:tcPr>
          <w:p w14:paraId="6DF1C712"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Miake</w:t>
            </w:r>
            <w:proofErr w:type="spellEnd"/>
            <w:r>
              <w:rPr>
                <w:rFonts w:asciiTheme="majorBidi" w:eastAsia="Times New Roman" w:hAnsiTheme="majorBidi" w:cstheme="majorBidi"/>
                <w:color w:val="2A2A2A"/>
                <w:lang w:val="en-US"/>
              </w:rPr>
              <w:t>-Lye 2023</w:t>
            </w:r>
          </w:p>
        </w:tc>
        <w:tc>
          <w:tcPr>
            <w:tcW w:w="4536" w:type="dxa"/>
            <w:shd w:val="clear" w:color="auto" w:fill="auto"/>
            <w:noWrap/>
            <w:vAlign w:val="bottom"/>
          </w:tcPr>
          <w:p w14:paraId="6F6EF34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7A65DB65" w14:textId="77777777" w:rsidTr="00FC733F">
        <w:trPr>
          <w:trHeight w:val="300"/>
        </w:trPr>
        <w:tc>
          <w:tcPr>
            <w:tcW w:w="4106" w:type="dxa"/>
            <w:shd w:val="clear" w:color="auto" w:fill="auto"/>
            <w:noWrap/>
            <w:vAlign w:val="bottom"/>
            <w:hideMark/>
          </w:tcPr>
          <w:p w14:paraId="7D92044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Mikkelsen 2019 </w:t>
            </w:r>
          </w:p>
        </w:tc>
        <w:tc>
          <w:tcPr>
            <w:tcW w:w="4536" w:type="dxa"/>
            <w:shd w:val="clear" w:color="auto" w:fill="auto"/>
            <w:noWrap/>
            <w:vAlign w:val="bottom"/>
            <w:hideMark/>
          </w:tcPr>
          <w:p w14:paraId="65BC0DA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48DF71F7" w14:textId="77777777" w:rsidTr="00FC733F">
        <w:trPr>
          <w:trHeight w:val="300"/>
        </w:trPr>
        <w:tc>
          <w:tcPr>
            <w:tcW w:w="4106" w:type="dxa"/>
            <w:shd w:val="clear" w:color="auto" w:fill="auto"/>
            <w:noWrap/>
            <w:vAlign w:val="bottom"/>
            <w:hideMark/>
          </w:tcPr>
          <w:p w14:paraId="309EB65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Moore 2018 </w:t>
            </w:r>
          </w:p>
        </w:tc>
        <w:tc>
          <w:tcPr>
            <w:tcW w:w="4536" w:type="dxa"/>
            <w:shd w:val="clear" w:color="auto" w:fill="auto"/>
            <w:noWrap/>
            <w:vAlign w:val="bottom"/>
            <w:hideMark/>
          </w:tcPr>
          <w:p w14:paraId="53C5086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3663EC3A" w14:textId="77777777" w:rsidTr="00FC733F">
        <w:trPr>
          <w:trHeight w:val="300"/>
        </w:trPr>
        <w:tc>
          <w:tcPr>
            <w:tcW w:w="4106" w:type="dxa"/>
            <w:shd w:val="clear" w:color="auto" w:fill="auto"/>
            <w:noWrap/>
            <w:vAlign w:val="bottom"/>
            <w:hideMark/>
          </w:tcPr>
          <w:p w14:paraId="3F23ECD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Moriarty 2017</w:t>
            </w:r>
          </w:p>
        </w:tc>
        <w:tc>
          <w:tcPr>
            <w:tcW w:w="4536" w:type="dxa"/>
            <w:shd w:val="clear" w:color="auto" w:fill="auto"/>
            <w:noWrap/>
            <w:vAlign w:val="bottom"/>
            <w:hideMark/>
          </w:tcPr>
          <w:p w14:paraId="6040F0D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6F4727" w14:paraId="2F172D5D" w14:textId="77777777" w:rsidTr="00FC733F">
        <w:trPr>
          <w:trHeight w:val="300"/>
        </w:trPr>
        <w:tc>
          <w:tcPr>
            <w:tcW w:w="4106" w:type="dxa"/>
            <w:shd w:val="clear" w:color="auto" w:fill="auto"/>
            <w:noWrap/>
            <w:vAlign w:val="bottom"/>
          </w:tcPr>
          <w:p w14:paraId="326A468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Morrish 2023</w:t>
            </w:r>
          </w:p>
        </w:tc>
        <w:tc>
          <w:tcPr>
            <w:tcW w:w="4536" w:type="dxa"/>
            <w:shd w:val="clear" w:color="auto" w:fill="auto"/>
            <w:noWrap/>
            <w:vAlign w:val="bottom"/>
          </w:tcPr>
          <w:p w14:paraId="3220CAF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2B16E0" w14:paraId="0731682F" w14:textId="77777777" w:rsidTr="00FC733F">
        <w:trPr>
          <w:trHeight w:val="300"/>
        </w:trPr>
        <w:tc>
          <w:tcPr>
            <w:tcW w:w="4106" w:type="dxa"/>
            <w:shd w:val="clear" w:color="auto" w:fill="auto"/>
            <w:noWrap/>
            <w:vAlign w:val="bottom"/>
            <w:hideMark/>
          </w:tcPr>
          <w:p w14:paraId="2734152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Murray 2022</w:t>
            </w:r>
          </w:p>
        </w:tc>
        <w:tc>
          <w:tcPr>
            <w:tcW w:w="4536" w:type="dxa"/>
            <w:shd w:val="clear" w:color="auto" w:fill="auto"/>
            <w:noWrap/>
            <w:vAlign w:val="bottom"/>
            <w:hideMark/>
          </w:tcPr>
          <w:p w14:paraId="141BBD1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32E677F9" w14:textId="77777777" w:rsidTr="00FC733F">
        <w:trPr>
          <w:trHeight w:val="300"/>
        </w:trPr>
        <w:tc>
          <w:tcPr>
            <w:tcW w:w="4106" w:type="dxa"/>
            <w:shd w:val="clear" w:color="auto" w:fill="auto"/>
            <w:noWrap/>
            <w:vAlign w:val="bottom"/>
            <w:hideMark/>
          </w:tcPr>
          <w:p w14:paraId="0D76843B"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Nnabuko</w:t>
            </w:r>
            <w:proofErr w:type="spellEnd"/>
            <w:r w:rsidRPr="009247DD">
              <w:rPr>
                <w:rFonts w:asciiTheme="majorBidi" w:eastAsia="Times New Roman" w:hAnsiTheme="majorBidi" w:cstheme="majorBidi"/>
                <w:color w:val="2A2A2A"/>
                <w:lang w:val="en-US"/>
              </w:rPr>
              <w:t xml:space="preserve"> 2018 </w:t>
            </w:r>
          </w:p>
        </w:tc>
        <w:tc>
          <w:tcPr>
            <w:tcW w:w="4536" w:type="dxa"/>
            <w:shd w:val="clear" w:color="auto" w:fill="auto"/>
            <w:noWrap/>
            <w:vAlign w:val="bottom"/>
            <w:hideMark/>
          </w:tcPr>
          <w:p w14:paraId="16BB84E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5B59F770" w14:textId="77777777" w:rsidTr="00FC733F">
        <w:trPr>
          <w:trHeight w:val="300"/>
        </w:trPr>
        <w:tc>
          <w:tcPr>
            <w:tcW w:w="4106" w:type="dxa"/>
            <w:shd w:val="clear" w:color="auto" w:fill="auto"/>
            <w:noWrap/>
            <w:vAlign w:val="bottom"/>
            <w:hideMark/>
          </w:tcPr>
          <w:p w14:paraId="4E954E1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Noone 2020</w:t>
            </w:r>
          </w:p>
        </w:tc>
        <w:tc>
          <w:tcPr>
            <w:tcW w:w="4536" w:type="dxa"/>
            <w:shd w:val="clear" w:color="auto" w:fill="auto"/>
            <w:noWrap/>
            <w:vAlign w:val="bottom"/>
            <w:hideMark/>
          </w:tcPr>
          <w:p w14:paraId="50E0CE5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4DE1875E" w14:textId="77777777" w:rsidTr="00FC733F">
        <w:trPr>
          <w:trHeight w:val="300"/>
        </w:trPr>
        <w:tc>
          <w:tcPr>
            <w:tcW w:w="4106" w:type="dxa"/>
            <w:shd w:val="clear" w:color="auto" w:fill="auto"/>
            <w:noWrap/>
            <w:vAlign w:val="bottom"/>
            <w:hideMark/>
          </w:tcPr>
          <w:p w14:paraId="2576773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Pallavicini 2022</w:t>
            </w:r>
          </w:p>
        </w:tc>
        <w:tc>
          <w:tcPr>
            <w:tcW w:w="4536" w:type="dxa"/>
            <w:shd w:val="clear" w:color="auto" w:fill="auto"/>
            <w:noWrap/>
            <w:vAlign w:val="bottom"/>
            <w:hideMark/>
          </w:tcPr>
          <w:p w14:paraId="4CC8C95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526553E5" w14:textId="77777777" w:rsidTr="00FC733F">
        <w:trPr>
          <w:trHeight w:val="300"/>
        </w:trPr>
        <w:tc>
          <w:tcPr>
            <w:tcW w:w="4106" w:type="dxa"/>
            <w:shd w:val="clear" w:color="auto" w:fill="auto"/>
            <w:noWrap/>
            <w:vAlign w:val="bottom"/>
            <w:hideMark/>
          </w:tcPr>
          <w:p w14:paraId="6012FCC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Pan 2021 </w:t>
            </w:r>
          </w:p>
        </w:tc>
        <w:tc>
          <w:tcPr>
            <w:tcW w:w="4536" w:type="dxa"/>
            <w:shd w:val="clear" w:color="auto" w:fill="auto"/>
            <w:noWrap/>
            <w:vAlign w:val="bottom"/>
            <w:hideMark/>
          </w:tcPr>
          <w:p w14:paraId="53788A7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5DCC62FB" w14:textId="77777777" w:rsidTr="00FC733F">
        <w:trPr>
          <w:trHeight w:val="300"/>
        </w:trPr>
        <w:tc>
          <w:tcPr>
            <w:tcW w:w="4106" w:type="dxa"/>
            <w:shd w:val="clear" w:color="auto" w:fill="auto"/>
            <w:noWrap/>
            <w:vAlign w:val="bottom"/>
          </w:tcPr>
          <w:p w14:paraId="14504F6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Paquet 2023</w:t>
            </w:r>
          </w:p>
        </w:tc>
        <w:tc>
          <w:tcPr>
            <w:tcW w:w="4536" w:type="dxa"/>
            <w:shd w:val="clear" w:color="auto" w:fill="auto"/>
            <w:noWrap/>
            <w:vAlign w:val="bottom"/>
          </w:tcPr>
          <w:p w14:paraId="6803331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 of RCTs</w:t>
            </w:r>
          </w:p>
        </w:tc>
      </w:tr>
      <w:tr w:rsidR="00455B00" w:rsidRPr="009247DD" w14:paraId="0B6AA0B0" w14:textId="77777777" w:rsidTr="00FC733F">
        <w:trPr>
          <w:trHeight w:val="300"/>
        </w:trPr>
        <w:tc>
          <w:tcPr>
            <w:tcW w:w="4106" w:type="dxa"/>
            <w:shd w:val="clear" w:color="auto" w:fill="auto"/>
            <w:noWrap/>
            <w:vAlign w:val="bottom"/>
            <w:hideMark/>
          </w:tcPr>
          <w:p w14:paraId="04FE1EAA"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Pathrose</w:t>
            </w:r>
            <w:proofErr w:type="spellEnd"/>
            <w:r w:rsidRPr="009247DD">
              <w:rPr>
                <w:rFonts w:asciiTheme="majorBidi" w:eastAsia="Times New Roman" w:hAnsiTheme="majorBidi" w:cstheme="majorBidi"/>
                <w:color w:val="2A2A2A"/>
                <w:lang w:val="en-US"/>
              </w:rPr>
              <w:t xml:space="preserve"> 2021 </w:t>
            </w:r>
          </w:p>
        </w:tc>
        <w:tc>
          <w:tcPr>
            <w:tcW w:w="4536" w:type="dxa"/>
            <w:shd w:val="clear" w:color="auto" w:fill="auto"/>
            <w:noWrap/>
            <w:vAlign w:val="bottom"/>
            <w:hideMark/>
          </w:tcPr>
          <w:p w14:paraId="23EB0D5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21D9B089" w14:textId="77777777" w:rsidTr="00FC733F">
        <w:trPr>
          <w:trHeight w:val="300"/>
        </w:trPr>
        <w:tc>
          <w:tcPr>
            <w:tcW w:w="4106" w:type="dxa"/>
            <w:shd w:val="clear" w:color="auto" w:fill="auto"/>
            <w:noWrap/>
            <w:vAlign w:val="bottom"/>
            <w:hideMark/>
          </w:tcPr>
          <w:p w14:paraId="14A345A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Pearce 2021 </w:t>
            </w:r>
          </w:p>
        </w:tc>
        <w:tc>
          <w:tcPr>
            <w:tcW w:w="4536" w:type="dxa"/>
            <w:shd w:val="clear" w:color="auto" w:fill="auto"/>
            <w:noWrap/>
            <w:vAlign w:val="bottom"/>
            <w:hideMark/>
          </w:tcPr>
          <w:p w14:paraId="56B2BBC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6751E867" w14:textId="77777777" w:rsidTr="00FC733F">
        <w:trPr>
          <w:trHeight w:val="300"/>
        </w:trPr>
        <w:tc>
          <w:tcPr>
            <w:tcW w:w="4106" w:type="dxa"/>
            <w:shd w:val="clear" w:color="auto" w:fill="auto"/>
            <w:noWrap/>
            <w:vAlign w:val="bottom"/>
          </w:tcPr>
          <w:p w14:paraId="37562DF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Percival 2022</w:t>
            </w:r>
          </w:p>
        </w:tc>
        <w:tc>
          <w:tcPr>
            <w:tcW w:w="4536" w:type="dxa"/>
            <w:shd w:val="clear" w:color="auto" w:fill="auto"/>
            <w:noWrap/>
            <w:vAlign w:val="bottom"/>
          </w:tcPr>
          <w:p w14:paraId="002D5CE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 of RCTs</w:t>
            </w:r>
          </w:p>
        </w:tc>
      </w:tr>
      <w:tr w:rsidR="00455B00" w:rsidRPr="009247DD" w14:paraId="743F9221" w14:textId="77777777" w:rsidTr="00FC733F">
        <w:trPr>
          <w:trHeight w:val="300"/>
        </w:trPr>
        <w:tc>
          <w:tcPr>
            <w:tcW w:w="4106" w:type="dxa"/>
            <w:shd w:val="clear" w:color="auto" w:fill="auto"/>
            <w:noWrap/>
            <w:vAlign w:val="bottom"/>
            <w:hideMark/>
          </w:tcPr>
          <w:p w14:paraId="4C4D932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Peters 2021 </w:t>
            </w:r>
          </w:p>
        </w:tc>
        <w:tc>
          <w:tcPr>
            <w:tcW w:w="4536" w:type="dxa"/>
            <w:shd w:val="clear" w:color="auto" w:fill="auto"/>
            <w:noWrap/>
            <w:vAlign w:val="bottom"/>
            <w:hideMark/>
          </w:tcPr>
          <w:p w14:paraId="57124DC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7F54D67B" w14:textId="77777777" w:rsidTr="00FC733F">
        <w:trPr>
          <w:trHeight w:val="300"/>
        </w:trPr>
        <w:tc>
          <w:tcPr>
            <w:tcW w:w="4106" w:type="dxa"/>
            <w:shd w:val="clear" w:color="auto" w:fill="auto"/>
            <w:noWrap/>
            <w:vAlign w:val="bottom"/>
            <w:hideMark/>
          </w:tcPr>
          <w:p w14:paraId="45D5E1F7"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Pool 2017</w:t>
            </w:r>
          </w:p>
        </w:tc>
        <w:tc>
          <w:tcPr>
            <w:tcW w:w="4536" w:type="dxa"/>
            <w:shd w:val="clear" w:color="auto" w:fill="auto"/>
            <w:noWrap/>
            <w:vAlign w:val="bottom"/>
            <w:hideMark/>
          </w:tcPr>
          <w:p w14:paraId="394AA2D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0ECCA86E" w14:textId="77777777" w:rsidTr="00FC733F">
        <w:trPr>
          <w:trHeight w:val="300"/>
        </w:trPr>
        <w:tc>
          <w:tcPr>
            <w:tcW w:w="4106" w:type="dxa"/>
            <w:shd w:val="clear" w:color="auto" w:fill="auto"/>
            <w:noWrap/>
            <w:vAlign w:val="bottom"/>
            <w:hideMark/>
          </w:tcPr>
          <w:p w14:paraId="74B5337A"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Portz</w:t>
            </w:r>
            <w:proofErr w:type="spellEnd"/>
            <w:r w:rsidRPr="009247DD">
              <w:rPr>
                <w:rFonts w:asciiTheme="majorBidi" w:eastAsia="Times New Roman" w:hAnsiTheme="majorBidi" w:cstheme="majorBidi"/>
                <w:color w:val="2A2A2A"/>
                <w:lang w:val="en-US"/>
              </w:rPr>
              <w:t xml:space="preserve"> 2017</w:t>
            </w:r>
          </w:p>
        </w:tc>
        <w:tc>
          <w:tcPr>
            <w:tcW w:w="4536" w:type="dxa"/>
            <w:shd w:val="clear" w:color="auto" w:fill="auto"/>
            <w:noWrap/>
            <w:vAlign w:val="bottom"/>
            <w:hideMark/>
          </w:tcPr>
          <w:p w14:paraId="6684C6D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086B5E80" w14:textId="77777777" w:rsidTr="00FC733F">
        <w:trPr>
          <w:trHeight w:val="300"/>
        </w:trPr>
        <w:tc>
          <w:tcPr>
            <w:tcW w:w="4106" w:type="dxa"/>
            <w:shd w:val="clear" w:color="auto" w:fill="auto"/>
            <w:noWrap/>
            <w:vAlign w:val="bottom"/>
            <w:hideMark/>
          </w:tcPr>
          <w:p w14:paraId="5C664FA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Pu 2019</w:t>
            </w:r>
          </w:p>
        </w:tc>
        <w:tc>
          <w:tcPr>
            <w:tcW w:w="4536" w:type="dxa"/>
            <w:shd w:val="clear" w:color="auto" w:fill="auto"/>
            <w:noWrap/>
            <w:vAlign w:val="bottom"/>
            <w:hideMark/>
          </w:tcPr>
          <w:p w14:paraId="5C0A0B9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2B16E0" w14:paraId="6FD9F278" w14:textId="77777777" w:rsidTr="00FC733F">
        <w:trPr>
          <w:trHeight w:val="300"/>
        </w:trPr>
        <w:tc>
          <w:tcPr>
            <w:tcW w:w="4106" w:type="dxa"/>
            <w:shd w:val="clear" w:color="auto" w:fill="auto"/>
            <w:noWrap/>
            <w:vAlign w:val="bottom"/>
            <w:hideMark/>
          </w:tcPr>
          <w:p w14:paraId="1A15024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Puyat 2020</w:t>
            </w:r>
          </w:p>
        </w:tc>
        <w:tc>
          <w:tcPr>
            <w:tcW w:w="4536" w:type="dxa"/>
            <w:shd w:val="clear" w:color="auto" w:fill="auto"/>
            <w:noWrap/>
            <w:vAlign w:val="bottom"/>
            <w:hideMark/>
          </w:tcPr>
          <w:p w14:paraId="33055D5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64558004" w14:textId="77777777" w:rsidTr="00FC733F">
        <w:trPr>
          <w:trHeight w:val="300"/>
        </w:trPr>
        <w:tc>
          <w:tcPr>
            <w:tcW w:w="4106" w:type="dxa"/>
            <w:shd w:val="clear" w:color="auto" w:fill="auto"/>
            <w:noWrap/>
            <w:vAlign w:val="bottom"/>
          </w:tcPr>
          <w:p w14:paraId="2114E3EC"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Quinn 2023</w:t>
            </w:r>
          </w:p>
        </w:tc>
        <w:tc>
          <w:tcPr>
            <w:tcW w:w="4536" w:type="dxa"/>
            <w:shd w:val="clear" w:color="auto" w:fill="auto"/>
            <w:noWrap/>
            <w:vAlign w:val="bottom"/>
          </w:tcPr>
          <w:p w14:paraId="3978A4C2"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3A305F8A" w14:textId="77777777" w:rsidTr="00FC733F">
        <w:trPr>
          <w:trHeight w:val="300"/>
        </w:trPr>
        <w:tc>
          <w:tcPr>
            <w:tcW w:w="4106" w:type="dxa"/>
            <w:shd w:val="clear" w:color="auto" w:fill="auto"/>
            <w:noWrap/>
            <w:vAlign w:val="bottom"/>
            <w:hideMark/>
          </w:tcPr>
          <w:p w14:paraId="20DF4A5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Reinhardt 2021</w:t>
            </w:r>
          </w:p>
        </w:tc>
        <w:tc>
          <w:tcPr>
            <w:tcW w:w="4536" w:type="dxa"/>
            <w:shd w:val="clear" w:color="auto" w:fill="auto"/>
            <w:noWrap/>
            <w:vAlign w:val="bottom"/>
            <w:hideMark/>
          </w:tcPr>
          <w:p w14:paraId="3134305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29D9E267" w14:textId="77777777" w:rsidTr="00FC733F">
        <w:trPr>
          <w:trHeight w:val="300"/>
        </w:trPr>
        <w:tc>
          <w:tcPr>
            <w:tcW w:w="4106" w:type="dxa"/>
            <w:shd w:val="clear" w:color="auto" w:fill="auto"/>
            <w:noWrap/>
            <w:vAlign w:val="bottom"/>
            <w:hideMark/>
          </w:tcPr>
          <w:p w14:paraId="6CCDFF5B"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Sen 2022 </w:t>
            </w:r>
          </w:p>
        </w:tc>
        <w:tc>
          <w:tcPr>
            <w:tcW w:w="4536" w:type="dxa"/>
            <w:shd w:val="clear" w:color="auto" w:fill="auto"/>
            <w:noWrap/>
            <w:vAlign w:val="bottom"/>
            <w:hideMark/>
          </w:tcPr>
          <w:p w14:paraId="35CA382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43CAC73B" w14:textId="77777777" w:rsidTr="00FC733F">
        <w:trPr>
          <w:trHeight w:val="300"/>
        </w:trPr>
        <w:tc>
          <w:tcPr>
            <w:tcW w:w="4106" w:type="dxa"/>
            <w:shd w:val="clear" w:color="auto" w:fill="auto"/>
            <w:noWrap/>
            <w:vAlign w:val="bottom"/>
            <w:hideMark/>
          </w:tcPr>
          <w:p w14:paraId="26CF4AE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Shakya 2022 </w:t>
            </w:r>
          </w:p>
        </w:tc>
        <w:tc>
          <w:tcPr>
            <w:tcW w:w="4536" w:type="dxa"/>
            <w:shd w:val="clear" w:color="auto" w:fill="auto"/>
            <w:noWrap/>
            <w:vAlign w:val="bottom"/>
            <w:hideMark/>
          </w:tcPr>
          <w:p w14:paraId="797976A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67486083" w14:textId="77777777" w:rsidTr="00FC733F">
        <w:trPr>
          <w:trHeight w:val="300"/>
        </w:trPr>
        <w:tc>
          <w:tcPr>
            <w:tcW w:w="4106" w:type="dxa"/>
            <w:shd w:val="clear" w:color="auto" w:fill="auto"/>
            <w:noWrap/>
            <w:vAlign w:val="bottom"/>
            <w:hideMark/>
          </w:tcPr>
          <w:p w14:paraId="5549E9FD"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Shishehgar</w:t>
            </w:r>
            <w:proofErr w:type="spellEnd"/>
            <w:r w:rsidRPr="009247DD">
              <w:rPr>
                <w:rFonts w:asciiTheme="majorBidi" w:eastAsia="Times New Roman" w:hAnsiTheme="majorBidi" w:cstheme="majorBidi"/>
                <w:color w:val="2A2A2A"/>
                <w:lang w:val="en-US"/>
              </w:rPr>
              <w:t xml:space="preserve"> 2019 </w:t>
            </w:r>
          </w:p>
        </w:tc>
        <w:tc>
          <w:tcPr>
            <w:tcW w:w="4536" w:type="dxa"/>
            <w:shd w:val="clear" w:color="auto" w:fill="auto"/>
            <w:noWrap/>
            <w:vAlign w:val="bottom"/>
            <w:hideMark/>
          </w:tcPr>
          <w:p w14:paraId="0FA27AA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643A24A3" w14:textId="77777777" w:rsidTr="00FC733F">
        <w:trPr>
          <w:trHeight w:val="300"/>
        </w:trPr>
        <w:tc>
          <w:tcPr>
            <w:tcW w:w="4106" w:type="dxa"/>
            <w:shd w:val="clear" w:color="auto" w:fill="auto"/>
            <w:noWrap/>
            <w:vAlign w:val="bottom"/>
            <w:hideMark/>
          </w:tcPr>
          <w:p w14:paraId="5EAB677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Song 2019 </w:t>
            </w:r>
          </w:p>
        </w:tc>
        <w:tc>
          <w:tcPr>
            <w:tcW w:w="4536" w:type="dxa"/>
            <w:shd w:val="clear" w:color="auto" w:fill="auto"/>
            <w:noWrap/>
            <w:vAlign w:val="bottom"/>
            <w:hideMark/>
          </w:tcPr>
          <w:p w14:paraId="70AE27C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79B189C1" w14:textId="77777777" w:rsidTr="00FC733F">
        <w:trPr>
          <w:trHeight w:val="300"/>
        </w:trPr>
        <w:tc>
          <w:tcPr>
            <w:tcW w:w="4106" w:type="dxa"/>
            <w:shd w:val="clear" w:color="auto" w:fill="auto"/>
            <w:noWrap/>
            <w:vAlign w:val="bottom"/>
          </w:tcPr>
          <w:p w14:paraId="3BA3CF56"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Stojkov</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1655EEA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774B8692" w14:textId="77777777" w:rsidTr="00FC733F">
        <w:trPr>
          <w:trHeight w:val="300"/>
        </w:trPr>
        <w:tc>
          <w:tcPr>
            <w:tcW w:w="4106" w:type="dxa"/>
            <w:shd w:val="clear" w:color="auto" w:fill="auto"/>
            <w:noWrap/>
            <w:vAlign w:val="bottom"/>
            <w:hideMark/>
          </w:tcPr>
          <w:p w14:paraId="2AFEB27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Strudwick 2021 </w:t>
            </w:r>
          </w:p>
        </w:tc>
        <w:tc>
          <w:tcPr>
            <w:tcW w:w="4536" w:type="dxa"/>
            <w:shd w:val="clear" w:color="auto" w:fill="auto"/>
            <w:noWrap/>
            <w:vAlign w:val="bottom"/>
            <w:hideMark/>
          </w:tcPr>
          <w:p w14:paraId="0810605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16AE1333" w14:textId="77777777" w:rsidTr="00FC733F">
        <w:trPr>
          <w:trHeight w:val="300"/>
        </w:trPr>
        <w:tc>
          <w:tcPr>
            <w:tcW w:w="4106" w:type="dxa"/>
            <w:shd w:val="clear" w:color="auto" w:fill="auto"/>
            <w:noWrap/>
            <w:vAlign w:val="bottom"/>
          </w:tcPr>
          <w:p w14:paraId="27768102" w14:textId="77777777" w:rsidR="00455B00" w:rsidRPr="009247DD" w:rsidRDefault="00455B00" w:rsidP="00FC733F">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Swinkels 2023</w:t>
            </w:r>
          </w:p>
        </w:tc>
        <w:tc>
          <w:tcPr>
            <w:tcW w:w="4536" w:type="dxa"/>
            <w:shd w:val="clear" w:color="auto" w:fill="auto"/>
            <w:noWrap/>
            <w:vAlign w:val="bottom"/>
          </w:tcPr>
          <w:p w14:paraId="083FE7D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55D56CD5" w14:textId="77777777" w:rsidTr="00FC733F">
        <w:trPr>
          <w:trHeight w:val="300"/>
        </w:trPr>
        <w:tc>
          <w:tcPr>
            <w:tcW w:w="4106" w:type="dxa"/>
            <w:shd w:val="clear" w:color="auto" w:fill="auto"/>
            <w:noWrap/>
            <w:vAlign w:val="bottom"/>
          </w:tcPr>
          <w:p w14:paraId="3AC089B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lastRenderedPageBreak/>
              <w:t>Tcymbal 2022</w:t>
            </w:r>
          </w:p>
        </w:tc>
        <w:tc>
          <w:tcPr>
            <w:tcW w:w="4536" w:type="dxa"/>
            <w:shd w:val="clear" w:color="auto" w:fill="auto"/>
            <w:noWrap/>
            <w:vAlign w:val="bottom"/>
          </w:tcPr>
          <w:p w14:paraId="076F59D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34328992" w14:textId="77777777" w:rsidTr="00FC733F">
        <w:trPr>
          <w:trHeight w:val="300"/>
        </w:trPr>
        <w:tc>
          <w:tcPr>
            <w:tcW w:w="4106" w:type="dxa"/>
            <w:shd w:val="clear" w:color="auto" w:fill="auto"/>
            <w:noWrap/>
            <w:vAlign w:val="bottom"/>
            <w:hideMark/>
          </w:tcPr>
          <w:p w14:paraId="77BD134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Thompson 2022 </w:t>
            </w:r>
          </w:p>
        </w:tc>
        <w:tc>
          <w:tcPr>
            <w:tcW w:w="4536" w:type="dxa"/>
            <w:shd w:val="clear" w:color="auto" w:fill="auto"/>
            <w:noWrap/>
            <w:vAlign w:val="bottom"/>
            <w:hideMark/>
          </w:tcPr>
          <w:p w14:paraId="2B9953DA"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3BDC8281" w14:textId="77777777" w:rsidTr="00FC733F">
        <w:trPr>
          <w:trHeight w:val="300"/>
        </w:trPr>
        <w:tc>
          <w:tcPr>
            <w:tcW w:w="4106" w:type="dxa"/>
            <w:shd w:val="clear" w:color="auto" w:fill="auto"/>
            <w:noWrap/>
            <w:vAlign w:val="bottom"/>
            <w:hideMark/>
          </w:tcPr>
          <w:p w14:paraId="11D4626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Timko Olson 2020 </w:t>
            </w:r>
          </w:p>
        </w:tc>
        <w:tc>
          <w:tcPr>
            <w:tcW w:w="4536" w:type="dxa"/>
            <w:shd w:val="clear" w:color="auto" w:fill="auto"/>
            <w:noWrap/>
            <w:vAlign w:val="bottom"/>
            <w:hideMark/>
          </w:tcPr>
          <w:p w14:paraId="1BD0FF3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53F0DE13" w14:textId="77777777" w:rsidTr="00FC733F">
        <w:trPr>
          <w:trHeight w:val="300"/>
        </w:trPr>
        <w:tc>
          <w:tcPr>
            <w:tcW w:w="4106" w:type="dxa"/>
            <w:shd w:val="clear" w:color="auto" w:fill="auto"/>
            <w:noWrap/>
            <w:vAlign w:val="bottom"/>
            <w:hideMark/>
          </w:tcPr>
          <w:p w14:paraId="1587634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Todd 2022 </w:t>
            </w:r>
          </w:p>
        </w:tc>
        <w:tc>
          <w:tcPr>
            <w:tcW w:w="4536" w:type="dxa"/>
            <w:shd w:val="clear" w:color="auto" w:fill="auto"/>
            <w:noWrap/>
            <w:vAlign w:val="bottom"/>
            <w:hideMark/>
          </w:tcPr>
          <w:p w14:paraId="05F99C6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3E314262" w14:textId="77777777" w:rsidTr="00FC733F">
        <w:trPr>
          <w:trHeight w:val="300"/>
        </w:trPr>
        <w:tc>
          <w:tcPr>
            <w:tcW w:w="4106" w:type="dxa"/>
            <w:shd w:val="clear" w:color="auto" w:fill="auto"/>
            <w:noWrap/>
            <w:vAlign w:val="bottom"/>
            <w:hideMark/>
          </w:tcPr>
          <w:p w14:paraId="5A845884"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Tricco</w:t>
            </w:r>
            <w:proofErr w:type="spellEnd"/>
            <w:r w:rsidRPr="009247DD">
              <w:rPr>
                <w:rFonts w:asciiTheme="majorBidi" w:eastAsia="Times New Roman" w:hAnsiTheme="majorBidi" w:cstheme="majorBidi"/>
                <w:color w:val="2A2A2A"/>
                <w:lang w:val="en-US"/>
              </w:rPr>
              <w:t xml:space="preserve"> 2022 </w:t>
            </w:r>
          </w:p>
        </w:tc>
        <w:tc>
          <w:tcPr>
            <w:tcW w:w="4536" w:type="dxa"/>
            <w:shd w:val="clear" w:color="auto" w:fill="auto"/>
            <w:noWrap/>
            <w:vAlign w:val="bottom"/>
            <w:hideMark/>
          </w:tcPr>
          <w:p w14:paraId="2244A31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10FEDC30" w14:textId="77777777" w:rsidTr="00FC733F">
        <w:trPr>
          <w:trHeight w:val="300"/>
        </w:trPr>
        <w:tc>
          <w:tcPr>
            <w:tcW w:w="4106" w:type="dxa"/>
            <w:shd w:val="clear" w:color="auto" w:fill="auto"/>
            <w:noWrap/>
            <w:vAlign w:val="bottom"/>
          </w:tcPr>
          <w:p w14:paraId="02CC76B5" w14:textId="77777777" w:rsidR="00455B00"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Tshikaya</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78F2ADB4"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578F2EF5" w14:textId="77777777" w:rsidTr="00FC733F">
        <w:trPr>
          <w:trHeight w:val="300"/>
        </w:trPr>
        <w:tc>
          <w:tcPr>
            <w:tcW w:w="4106" w:type="dxa"/>
            <w:shd w:val="clear" w:color="auto" w:fill="auto"/>
            <w:noWrap/>
            <w:vAlign w:val="bottom"/>
          </w:tcPr>
          <w:p w14:paraId="1C51E958"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Pr>
                <w:rFonts w:asciiTheme="majorBidi" w:eastAsia="Times New Roman" w:hAnsiTheme="majorBidi" w:cstheme="majorBidi"/>
                <w:color w:val="2A2A2A"/>
                <w:lang w:val="en-US"/>
              </w:rPr>
              <w:t>Ulusoy</w:t>
            </w:r>
            <w:proofErr w:type="spellEnd"/>
            <w:r>
              <w:rPr>
                <w:rFonts w:asciiTheme="majorBidi" w:eastAsia="Times New Roman" w:hAnsiTheme="majorBidi" w:cstheme="majorBidi"/>
                <w:color w:val="2A2A2A"/>
                <w:lang w:val="en-US"/>
              </w:rPr>
              <w:t xml:space="preserve"> 2023</w:t>
            </w:r>
          </w:p>
        </w:tc>
        <w:tc>
          <w:tcPr>
            <w:tcW w:w="4536" w:type="dxa"/>
            <w:shd w:val="clear" w:color="auto" w:fill="auto"/>
            <w:noWrap/>
            <w:vAlign w:val="bottom"/>
          </w:tcPr>
          <w:p w14:paraId="0D71888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 of RCTs</w:t>
            </w:r>
          </w:p>
        </w:tc>
      </w:tr>
      <w:tr w:rsidR="00455B00" w:rsidRPr="009247DD" w14:paraId="45CB6923" w14:textId="77777777" w:rsidTr="00FC733F">
        <w:trPr>
          <w:trHeight w:val="300"/>
        </w:trPr>
        <w:tc>
          <w:tcPr>
            <w:tcW w:w="4106" w:type="dxa"/>
            <w:shd w:val="clear" w:color="auto" w:fill="auto"/>
            <w:noWrap/>
            <w:vAlign w:val="bottom"/>
            <w:hideMark/>
          </w:tcPr>
          <w:p w14:paraId="2B094246"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Van der </w:t>
            </w:r>
            <w:proofErr w:type="spellStart"/>
            <w:r w:rsidRPr="009247DD">
              <w:rPr>
                <w:rFonts w:asciiTheme="majorBidi" w:eastAsia="Times New Roman" w:hAnsiTheme="majorBidi" w:cstheme="majorBidi"/>
                <w:color w:val="2A2A2A"/>
                <w:lang w:val="en-US"/>
              </w:rPr>
              <w:t>Meulen</w:t>
            </w:r>
            <w:proofErr w:type="spellEnd"/>
            <w:r w:rsidRPr="009247DD">
              <w:rPr>
                <w:rFonts w:asciiTheme="majorBidi" w:eastAsia="Times New Roman" w:hAnsiTheme="majorBidi" w:cstheme="majorBidi"/>
                <w:color w:val="2A2A2A"/>
                <w:lang w:val="en-US"/>
              </w:rPr>
              <w:t xml:space="preserve"> 2021 </w:t>
            </w:r>
          </w:p>
        </w:tc>
        <w:tc>
          <w:tcPr>
            <w:tcW w:w="4536" w:type="dxa"/>
            <w:shd w:val="clear" w:color="auto" w:fill="auto"/>
            <w:noWrap/>
            <w:vAlign w:val="bottom"/>
            <w:hideMark/>
          </w:tcPr>
          <w:p w14:paraId="1D40460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6F4727" w14:paraId="436B39AE" w14:textId="77777777" w:rsidTr="00FC733F">
        <w:trPr>
          <w:trHeight w:val="300"/>
        </w:trPr>
        <w:tc>
          <w:tcPr>
            <w:tcW w:w="4106" w:type="dxa"/>
            <w:shd w:val="clear" w:color="auto" w:fill="auto"/>
            <w:noWrap/>
            <w:vAlign w:val="bottom"/>
          </w:tcPr>
          <w:p w14:paraId="278D417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Vasquez 2023</w:t>
            </w:r>
          </w:p>
        </w:tc>
        <w:tc>
          <w:tcPr>
            <w:tcW w:w="4536" w:type="dxa"/>
            <w:shd w:val="clear" w:color="auto" w:fill="auto"/>
            <w:noWrap/>
            <w:vAlign w:val="bottom"/>
          </w:tcPr>
          <w:p w14:paraId="7114BB8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2B16E0" w14:paraId="3BE23A7E" w14:textId="77777777" w:rsidTr="00FC733F">
        <w:trPr>
          <w:trHeight w:val="300"/>
        </w:trPr>
        <w:tc>
          <w:tcPr>
            <w:tcW w:w="4106" w:type="dxa"/>
            <w:shd w:val="clear" w:color="auto" w:fill="auto"/>
            <w:noWrap/>
            <w:vAlign w:val="bottom"/>
            <w:hideMark/>
          </w:tcPr>
          <w:p w14:paraId="0390A9FF"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Veazie</w:t>
            </w:r>
            <w:proofErr w:type="spellEnd"/>
            <w:r w:rsidRPr="009247DD">
              <w:rPr>
                <w:rFonts w:asciiTheme="majorBidi" w:eastAsia="Times New Roman" w:hAnsiTheme="majorBidi" w:cstheme="majorBidi"/>
                <w:color w:val="2A2A2A"/>
                <w:lang w:val="en-US"/>
              </w:rPr>
              <w:t xml:space="preserve"> 2019 </w:t>
            </w:r>
          </w:p>
        </w:tc>
        <w:tc>
          <w:tcPr>
            <w:tcW w:w="4536" w:type="dxa"/>
            <w:shd w:val="clear" w:color="auto" w:fill="auto"/>
            <w:noWrap/>
            <w:vAlign w:val="bottom"/>
            <w:hideMark/>
          </w:tcPr>
          <w:p w14:paraId="5FD650A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264A8744" w14:textId="77777777" w:rsidTr="00FC733F">
        <w:trPr>
          <w:trHeight w:val="300"/>
        </w:trPr>
        <w:tc>
          <w:tcPr>
            <w:tcW w:w="4106" w:type="dxa"/>
            <w:shd w:val="clear" w:color="auto" w:fill="auto"/>
            <w:noWrap/>
            <w:vAlign w:val="bottom"/>
            <w:hideMark/>
          </w:tcPr>
          <w:p w14:paraId="0BF8DBD6"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Velloze</w:t>
            </w:r>
            <w:proofErr w:type="spellEnd"/>
            <w:r w:rsidRPr="009247DD">
              <w:rPr>
                <w:rFonts w:asciiTheme="majorBidi" w:eastAsia="Times New Roman" w:hAnsiTheme="majorBidi" w:cstheme="majorBidi"/>
                <w:color w:val="2A2A2A"/>
                <w:lang w:val="en-US"/>
              </w:rPr>
              <w:t xml:space="preserve"> 2022</w:t>
            </w:r>
          </w:p>
        </w:tc>
        <w:tc>
          <w:tcPr>
            <w:tcW w:w="4536" w:type="dxa"/>
            <w:shd w:val="clear" w:color="auto" w:fill="auto"/>
            <w:noWrap/>
            <w:vAlign w:val="bottom"/>
            <w:hideMark/>
          </w:tcPr>
          <w:p w14:paraId="65165F15"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478B94EC" w14:textId="77777777" w:rsidTr="00FC733F">
        <w:trPr>
          <w:trHeight w:val="300"/>
        </w:trPr>
        <w:tc>
          <w:tcPr>
            <w:tcW w:w="4106" w:type="dxa"/>
            <w:shd w:val="clear" w:color="auto" w:fill="auto"/>
            <w:noWrap/>
            <w:vAlign w:val="bottom"/>
            <w:hideMark/>
          </w:tcPr>
          <w:p w14:paraId="1433FEF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Victor 2018 </w:t>
            </w:r>
          </w:p>
        </w:tc>
        <w:tc>
          <w:tcPr>
            <w:tcW w:w="4536" w:type="dxa"/>
            <w:shd w:val="clear" w:color="auto" w:fill="auto"/>
            <w:noWrap/>
            <w:vAlign w:val="bottom"/>
            <w:hideMark/>
          </w:tcPr>
          <w:p w14:paraId="29CA0E1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20A34FDA" w14:textId="77777777" w:rsidTr="00FC733F">
        <w:trPr>
          <w:trHeight w:val="300"/>
        </w:trPr>
        <w:tc>
          <w:tcPr>
            <w:tcW w:w="4106" w:type="dxa"/>
            <w:shd w:val="clear" w:color="auto" w:fill="auto"/>
            <w:noWrap/>
            <w:vAlign w:val="bottom"/>
            <w:hideMark/>
          </w:tcPr>
          <w:p w14:paraId="50DCF24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Vidovic 2021 </w:t>
            </w:r>
          </w:p>
        </w:tc>
        <w:tc>
          <w:tcPr>
            <w:tcW w:w="4536" w:type="dxa"/>
            <w:shd w:val="clear" w:color="auto" w:fill="auto"/>
            <w:noWrap/>
            <w:vAlign w:val="bottom"/>
            <w:hideMark/>
          </w:tcPr>
          <w:p w14:paraId="4747981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421267B2" w14:textId="77777777" w:rsidTr="00FC733F">
        <w:trPr>
          <w:trHeight w:val="300"/>
        </w:trPr>
        <w:tc>
          <w:tcPr>
            <w:tcW w:w="4106" w:type="dxa"/>
            <w:shd w:val="clear" w:color="auto" w:fill="auto"/>
            <w:noWrap/>
            <w:vAlign w:val="bottom"/>
            <w:hideMark/>
          </w:tcPr>
          <w:p w14:paraId="343B2454"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Villalonga</w:t>
            </w:r>
            <w:proofErr w:type="spellEnd"/>
            <w:r w:rsidRPr="009247DD">
              <w:rPr>
                <w:rFonts w:asciiTheme="majorBidi" w:eastAsia="Times New Roman" w:hAnsiTheme="majorBidi" w:cstheme="majorBidi"/>
                <w:color w:val="2A2A2A"/>
                <w:lang w:val="en-US"/>
              </w:rPr>
              <w:t xml:space="preserve">-Olives 2022 </w:t>
            </w:r>
          </w:p>
        </w:tc>
        <w:tc>
          <w:tcPr>
            <w:tcW w:w="4536" w:type="dxa"/>
            <w:shd w:val="clear" w:color="auto" w:fill="auto"/>
            <w:noWrap/>
            <w:vAlign w:val="bottom"/>
            <w:hideMark/>
          </w:tcPr>
          <w:p w14:paraId="5BED84F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2B16E0" w14:paraId="3364B4F2" w14:textId="77777777" w:rsidTr="00FC733F">
        <w:trPr>
          <w:trHeight w:val="300"/>
        </w:trPr>
        <w:tc>
          <w:tcPr>
            <w:tcW w:w="4106" w:type="dxa"/>
            <w:shd w:val="clear" w:color="auto" w:fill="auto"/>
            <w:noWrap/>
            <w:vAlign w:val="bottom"/>
            <w:hideMark/>
          </w:tcPr>
          <w:p w14:paraId="5720F67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Wang 2022 </w:t>
            </w:r>
          </w:p>
        </w:tc>
        <w:tc>
          <w:tcPr>
            <w:tcW w:w="4536" w:type="dxa"/>
            <w:shd w:val="clear" w:color="auto" w:fill="auto"/>
            <w:noWrap/>
            <w:vAlign w:val="bottom"/>
            <w:hideMark/>
          </w:tcPr>
          <w:p w14:paraId="269B6B00"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49418541" w14:textId="77777777" w:rsidTr="00FC733F">
        <w:trPr>
          <w:trHeight w:val="300"/>
        </w:trPr>
        <w:tc>
          <w:tcPr>
            <w:tcW w:w="4106" w:type="dxa"/>
            <w:shd w:val="clear" w:color="auto" w:fill="auto"/>
            <w:noWrap/>
            <w:vAlign w:val="bottom"/>
            <w:hideMark/>
          </w:tcPr>
          <w:p w14:paraId="397E6881"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Webber 2017 </w:t>
            </w:r>
          </w:p>
        </w:tc>
        <w:tc>
          <w:tcPr>
            <w:tcW w:w="4536" w:type="dxa"/>
            <w:shd w:val="clear" w:color="auto" w:fill="auto"/>
            <w:noWrap/>
            <w:vAlign w:val="bottom"/>
            <w:hideMark/>
          </w:tcPr>
          <w:p w14:paraId="417BE65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6253BD5C" w14:textId="77777777" w:rsidTr="00FC733F">
        <w:trPr>
          <w:trHeight w:val="300"/>
        </w:trPr>
        <w:tc>
          <w:tcPr>
            <w:tcW w:w="4106" w:type="dxa"/>
            <w:shd w:val="clear" w:color="auto" w:fill="auto"/>
            <w:noWrap/>
            <w:vAlign w:val="bottom"/>
            <w:hideMark/>
          </w:tcPr>
          <w:p w14:paraId="71A1F80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Williams 2022</w:t>
            </w:r>
          </w:p>
        </w:tc>
        <w:tc>
          <w:tcPr>
            <w:tcW w:w="4536" w:type="dxa"/>
            <w:shd w:val="clear" w:color="auto" w:fill="auto"/>
            <w:noWrap/>
            <w:vAlign w:val="bottom"/>
            <w:hideMark/>
          </w:tcPr>
          <w:p w14:paraId="6DB560E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31C2BF3B" w14:textId="77777777" w:rsidTr="00FC733F">
        <w:trPr>
          <w:trHeight w:val="300"/>
        </w:trPr>
        <w:tc>
          <w:tcPr>
            <w:tcW w:w="4106" w:type="dxa"/>
            <w:shd w:val="clear" w:color="auto" w:fill="auto"/>
            <w:noWrap/>
            <w:vAlign w:val="bottom"/>
            <w:hideMark/>
          </w:tcPr>
          <w:p w14:paraId="41944FD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Wilson 2018</w:t>
            </w:r>
          </w:p>
        </w:tc>
        <w:tc>
          <w:tcPr>
            <w:tcW w:w="4536" w:type="dxa"/>
            <w:shd w:val="clear" w:color="auto" w:fill="auto"/>
            <w:noWrap/>
            <w:vAlign w:val="bottom"/>
            <w:hideMark/>
          </w:tcPr>
          <w:p w14:paraId="71C871C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w:t>
            </w:r>
          </w:p>
        </w:tc>
      </w:tr>
      <w:tr w:rsidR="00455B00" w:rsidRPr="009247DD" w14:paraId="46C39BC3" w14:textId="77777777" w:rsidTr="00FC733F">
        <w:trPr>
          <w:trHeight w:val="300"/>
        </w:trPr>
        <w:tc>
          <w:tcPr>
            <w:tcW w:w="4106" w:type="dxa"/>
            <w:shd w:val="clear" w:color="auto" w:fill="auto"/>
            <w:noWrap/>
            <w:vAlign w:val="bottom"/>
          </w:tcPr>
          <w:p w14:paraId="2B444268"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Wolters 2023</w:t>
            </w:r>
          </w:p>
        </w:tc>
        <w:tc>
          <w:tcPr>
            <w:tcW w:w="4536" w:type="dxa"/>
            <w:shd w:val="clear" w:color="auto" w:fill="auto"/>
            <w:noWrap/>
            <w:vAlign w:val="bottom"/>
          </w:tcPr>
          <w:p w14:paraId="74B45F94"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Ongoing work</w:t>
            </w:r>
          </w:p>
        </w:tc>
      </w:tr>
      <w:tr w:rsidR="00455B00" w:rsidRPr="009247DD" w14:paraId="714CC70F" w14:textId="77777777" w:rsidTr="00FC733F">
        <w:trPr>
          <w:trHeight w:val="300"/>
        </w:trPr>
        <w:tc>
          <w:tcPr>
            <w:tcW w:w="4106" w:type="dxa"/>
            <w:shd w:val="clear" w:color="auto" w:fill="auto"/>
            <w:noWrap/>
            <w:vAlign w:val="bottom"/>
          </w:tcPr>
          <w:p w14:paraId="593B705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Yu 2023</w:t>
            </w:r>
          </w:p>
        </w:tc>
        <w:tc>
          <w:tcPr>
            <w:tcW w:w="4536" w:type="dxa"/>
            <w:shd w:val="clear" w:color="auto" w:fill="auto"/>
            <w:noWrap/>
            <w:vAlign w:val="bottom"/>
          </w:tcPr>
          <w:p w14:paraId="5852888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247DD" w14:paraId="15A064C2" w14:textId="77777777" w:rsidTr="00FC733F">
        <w:trPr>
          <w:trHeight w:val="300"/>
        </w:trPr>
        <w:tc>
          <w:tcPr>
            <w:tcW w:w="4106" w:type="dxa"/>
            <w:shd w:val="clear" w:color="auto" w:fill="auto"/>
            <w:noWrap/>
            <w:vAlign w:val="bottom"/>
            <w:hideMark/>
          </w:tcPr>
          <w:p w14:paraId="297D7BBE"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Zhang</w:t>
            </w:r>
            <w:r>
              <w:rPr>
                <w:rFonts w:asciiTheme="majorBidi" w:eastAsia="Times New Roman" w:hAnsiTheme="majorBidi" w:cstheme="majorBidi"/>
                <w:color w:val="2A2A2A"/>
                <w:lang w:val="en-US"/>
              </w:rPr>
              <w:t>, D.</w:t>
            </w:r>
            <w:r w:rsidRPr="009247DD">
              <w:rPr>
                <w:rFonts w:asciiTheme="majorBidi" w:eastAsia="Times New Roman" w:hAnsiTheme="majorBidi" w:cstheme="majorBidi"/>
                <w:color w:val="2A2A2A"/>
                <w:lang w:val="en-US"/>
              </w:rPr>
              <w:t xml:space="preserve"> 2021 </w:t>
            </w:r>
          </w:p>
        </w:tc>
        <w:tc>
          <w:tcPr>
            <w:tcW w:w="4536" w:type="dxa"/>
            <w:shd w:val="clear" w:color="auto" w:fill="auto"/>
            <w:noWrap/>
            <w:vAlign w:val="bottom"/>
            <w:hideMark/>
          </w:tcPr>
          <w:p w14:paraId="4E00F413"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995339" w14:paraId="556BF33A" w14:textId="77777777" w:rsidTr="00FC733F">
        <w:trPr>
          <w:trHeight w:val="300"/>
        </w:trPr>
        <w:tc>
          <w:tcPr>
            <w:tcW w:w="4106" w:type="dxa"/>
            <w:shd w:val="clear" w:color="auto" w:fill="auto"/>
            <w:noWrap/>
            <w:vAlign w:val="bottom"/>
          </w:tcPr>
          <w:p w14:paraId="45461083" w14:textId="77777777" w:rsidR="00455B00"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Zhang, L. 2022</w:t>
            </w:r>
          </w:p>
        </w:tc>
        <w:tc>
          <w:tcPr>
            <w:tcW w:w="4536" w:type="dxa"/>
            <w:shd w:val="clear" w:color="auto" w:fill="auto"/>
            <w:noWrap/>
            <w:vAlign w:val="bottom"/>
          </w:tcPr>
          <w:p w14:paraId="2BF4479C"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No SR of RCTs</w:t>
            </w:r>
          </w:p>
        </w:tc>
      </w:tr>
      <w:tr w:rsidR="00455B00" w:rsidRPr="002B16E0" w14:paraId="6FD43DAE" w14:textId="77777777" w:rsidTr="00FC733F">
        <w:trPr>
          <w:trHeight w:val="300"/>
        </w:trPr>
        <w:tc>
          <w:tcPr>
            <w:tcW w:w="4106" w:type="dxa"/>
            <w:shd w:val="clear" w:color="auto" w:fill="auto"/>
            <w:noWrap/>
            <w:vAlign w:val="bottom"/>
          </w:tcPr>
          <w:p w14:paraId="295EE3D2" w14:textId="77777777" w:rsidR="00455B00" w:rsidRPr="009247DD" w:rsidRDefault="00455B00" w:rsidP="00FC733F">
            <w:pPr>
              <w:spacing w:after="0" w:line="240" w:lineRule="auto"/>
              <w:rPr>
                <w:rFonts w:asciiTheme="majorBidi" w:eastAsia="Times New Roman" w:hAnsiTheme="majorBidi" w:cstheme="majorBidi"/>
                <w:color w:val="2A2A2A"/>
                <w:lang w:val="en-US"/>
              </w:rPr>
            </w:pPr>
            <w:r>
              <w:rPr>
                <w:rFonts w:asciiTheme="majorBidi" w:eastAsia="Times New Roman" w:hAnsiTheme="majorBidi" w:cstheme="majorBidi"/>
                <w:color w:val="2A2A2A"/>
                <w:lang w:val="en-US"/>
              </w:rPr>
              <w:t xml:space="preserve">Zhang, K.X. 2023 </w:t>
            </w:r>
          </w:p>
        </w:tc>
        <w:tc>
          <w:tcPr>
            <w:tcW w:w="4536" w:type="dxa"/>
            <w:shd w:val="clear" w:color="auto" w:fill="auto"/>
            <w:noWrap/>
            <w:vAlign w:val="bottom"/>
          </w:tcPr>
          <w:p w14:paraId="3856AA69"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Wrong or no outcomes of interest</w:t>
            </w:r>
          </w:p>
        </w:tc>
      </w:tr>
      <w:tr w:rsidR="00455B00" w:rsidRPr="009247DD" w14:paraId="3924BC39" w14:textId="77777777" w:rsidTr="00FC733F">
        <w:trPr>
          <w:trHeight w:val="300"/>
        </w:trPr>
        <w:tc>
          <w:tcPr>
            <w:tcW w:w="4106" w:type="dxa"/>
            <w:shd w:val="clear" w:color="auto" w:fill="auto"/>
            <w:noWrap/>
            <w:vAlign w:val="bottom"/>
            <w:hideMark/>
          </w:tcPr>
          <w:p w14:paraId="3C4F3D9D"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 xml:space="preserve">Zhong 2020 </w:t>
            </w:r>
          </w:p>
        </w:tc>
        <w:tc>
          <w:tcPr>
            <w:tcW w:w="4536" w:type="dxa"/>
            <w:shd w:val="clear" w:color="auto" w:fill="auto"/>
            <w:noWrap/>
            <w:vAlign w:val="bottom"/>
            <w:hideMark/>
          </w:tcPr>
          <w:p w14:paraId="46FB7E2F"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 SR of RCTs</w:t>
            </w:r>
          </w:p>
        </w:tc>
      </w:tr>
      <w:tr w:rsidR="00455B00" w:rsidRPr="002B16E0" w14:paraId="6A25C102" w14:textId="77777777" w:rsidTr="00FC733F">
        <w:trPr>
          <w:trHeight w:val="300"/>
        </w:trPr>
        <w:tc>
          <w:tcPr>
            <w:tcW w:w="4106" w:type="dxa"/>
            <w:shd w:val="clear" w:color="auto" w:fill="auto"/>
            <w:noWrap/>
            <w:vAlign w:val="bottom"/>
            <w:hideMark/>
          </w:tcPr>
          <w:p w14:paraId="5155A6CE" w14:textId="77777777" w:rsidR="00455B00" w:rsidRPr="009247DD" w:rsidRDefault="00455B00" w:rsidP="00FC733F">
            <w:pPr>
              <w:spacing w:after="0" w:line="240" w:lineRule="auto"/>
              <w:rPr>
                <w:rFonts w:asciiTheme="majorBidi" w:eastAsia="Times New Roman" w:hAnsiTheme="majorBidi" w:cstheme="majorBidi"/>
                <w:color w:val="2A2A2A"/>
                <w:lang w:val="en-US"/>
              </w:rPr>
            </w:pPr>
            <w:proofErr w:type="spellStart"/>
            <w:r w:rsidRPr="009247DD">
              <w:rPr>
                <w:rFonts w:asciiTheme="majorBidi" w:eastAsia="Times New Roman" w:hAnsiTheme="majorBidi" w:cstheme="majorBidi"/>
                <w:color w:val="2A2A2A"/>
                <w:lang w:val="en-US"/>
              </w:rPr>
              <w:t>Zollick</w:t>
            </w:r>
            <w:proofErr w:type="spellEnd"/>
            <w:r w:rsidRPr="009247DD">
              <w:rPr>
                <w:rFonts w:asciiTheme="majorBidi" w:eastAsia="Times New Roman" w:hAnsiTheme="majorBidi" w:cstheme="majorBidi"/>
                <w:color w:val="2A2A2A"/>
                <w:lang w:val="en-US"/>
              </w:rPr>
              <w:t xml:space="preserve"> 2021 </w:t>
            </w:r>
          </w:p>
        </w:tc>
        <w:tc>
          <w:tcPr>
            <w:tcW w:w="4536" w:type="dxa"/>
            <w:shd w:val="clear" w:color="auto" w:fill="auto"/>
            <w:noWrap/>
            <w:vAlign w:val="bottom"/>
            <w:hideMark/>
          </w:tcPr>
          <w:p w14:paraId="5DED0D58" w14:textId="77777777" w:rsidR="00455B00" w:rsidRPr="009247DD" w:rsidRDefault="00455B00" w:rsidP="00FC733F">
            <w:pPr>
              <w:spacing w:after="0" w:line="240" w:lineRule="auto"/>
              <w:rPr>
                <w:rFonts w:asciiTheme="majorBidi" w:eastAsia="Times New Roman" w:hAnsiTheme="majorBidi" w:cstheme="majorBidi"/>
                <w:color w:val="2A2A2A"/>
                <w:lang w:val="en-US"/>
              </w:rPr>
            </w:pPr>
            <w:r w:rsidRPr="009247DD">
              <w:rPr>
                <w:rFonts w:asciiTheme="majorBidi" w:eastAsia="Times New Roman" w:hAnsiTheme="majorBidi" w:cstheme="majorBidi"/>
                <w:color w:val="2A2A2A"/>
                <w:lang w:val="en-US"/>
              </w:rPr>
              <w:t>Not in English or Scandinavian language</w:t>
            </w:r>
          </w:p>
        </w:tc>
      </w:tr>
    </w:tbl>
    <w:p w14:paraId="456A53FA" w14:textId="77777777" w:rsidR="00455B00" w:rsidRPr="009247DD" w:rsidRDefault="00455B00" w:rsidP="00455B00">
      <w:pPr>
        <w:rPr>
          <w:rFonts w:asciiTheme="majorBidi" w:hAnsiTheme="majorBidi" w:cstheme="majorBidi"/>
          <w:sz w:val="18"/>
          <w:szCs w:val="18"/>
          <w:lang w:val="en-US"/>
        </w:rPr>
      </w:pPr>
      <w:r w:rsidRPr="009247DD">
        <w:rPr>
          <w:rFonts w:asciiTheme="majorBidi" w:hAnsiTheme="majorBidi" w:cstheme="majorBidi"/>
          <w:sz w:val="18"/>
          <w:szCs w:val="18"/>
          <w:lang w:val="en-US"/>
        </w:rPr>
        <w:t xml:space="preserve">Note: SR = Systematic review. “No SR” = Not meeting our criteria for a SR (clear PICO, risk of bias assessments, comprehensive search strategy). “No SR of RCTs” = The SR do not include RCTs. “Wong or no outcomes of interest” = The SR do not include RCTs on loneliness and/or social isolation. “Discontinued and unpublished” = The authors have notified us (via email) that their work on the SR was discontinued before completion. Record not found = authors were contacted three times, without response. </w:t>
      </w:r>
    </w:p>
    <w:p w14:paraId="0AE4842B" w14:textId="77777777" w:rsidR="005958EC" w:rsidRDefault="005958EC" w:rsidP="00A6608E">
      <w:pPr>
        <w:pStyle w:val="EndNoteBibliography"/>
        <w:rPr>
          <w:rFonts w:asciiTheme="majorBidi" w:hAnsiTheme="majorBidi" w:cstheme="majorBidi"/>
          <w:b/>
          <w:bCs/>
          <w:sz w:val="24"/>
          <w:szCs w:val="24"/>
        </w:rPr>
      </w:pPr>
    </w:p>
    <w:p w14:paraId="0B847735" w14:textId="77777777" w:rsidR="00393178" w:rsidRDefault="00393178" w:rsidP="00393178">
      <w:pPr>
        <w:rPr>
          <w:rFonts w:asciiTheme="majorBidi" w:hAnsiTheme="majorBidi" w:cstheme="majorBidi"/>
          <w:lang w:val="en-US"/>
        </w:rPr>
        <w:sectPr w:rsidR="00393178" w:rsidSect="005958EC">
          <w:pgSz w:w="16838" w:h="11906" w:orient="landscape"/>
          <w:pgMar w:top="1417" w:right="1417" w:bottom="1417" w:left="1417" w:header="708" w:footer="708" w:gutter="0"/>
          <w:cols w:space="708"/>
          <w:docGrid w:linePitch="360"/>
        </w:sectPr>
      </w:pPr>
    </w:p>
    <w:p w14:paraId="7BAF2B27" w14:textId="15F74FC1" w:rsidR="00393178" w:rsidRPr="009247DD" w:rsidRDefault="00393178" w:rsidP="00393178">
      <w:pPr>
        <w:rPr>
          <w:rFonts w:asciiTheme="majorBidi" w:hAnsiTheme="majorBidi" w:cstheme="majorBidi"/>
          <w:lang w:val="en-US"/>
        </w:rPr>
      </w:pPr>
      <w:r w:rsidRPr="005E5E47">
        <w:rPr>
          <w:rFonts w:asciiTheme="majorBidi" w:hAnsiTheme="majorBidi" w:cstheme="majorBidi"/>
          <w:b/>
          <w:bCs/>
          <w:lang w:val="en-US"/>
        </w:rPr>
        <w:lastRenderedPageBreak/>
        <w:t>Table</w:t>
      </w:r>
      <w:r w:rsidRPr="009247DD">
        <w:rPr>
          <w:rFonts w:asciiTheme="majorBidi" w:hAnsiTheme="majorBidi" w:cstheme="majorBidi"/>
          <w:lang w:val="en-US"/>
        </w:rPr>
        <w:t xml:space="preserve">. </w:t>
      </w:r>
      <w:r>
        <w:rPr>
          <w:rFonts w:asciiTheme="majorBidi" w:hAnsiTheme="majorBidi" w:cstheme="majorBidi"/>
          <w:lang w:val="en-US"/>
        </w:rPr>
        <w:t>Records not found (n= 14)</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0915"/>
        <w:gridCol w:w="1873"/>
      </w:tblGrid>
      <w:tr w:rsidR="00393178" w:rsidRPr="009247DD" w14:paraId="40B204ED" w14:textId="77777777" w:rsidTr="00FC733F">
        <w:trPr>
          <w:trHeight w:val="300"/>
          <w:tblHeader/>
        </w:trPr>
        <w:tc>
          <w:tcPr>
            <w:tcW w:w="1129" w:type="dxa"/>
            <w:shd w:val="clear" w:color="auto" w:fill="E7E6E6" w:themeFill="background2"/>
            <w:noWrap/>
            <w:vAlign w:val="bottom"/>
          </w:tcPr>
          <w:p w14:paraId="0A176697" w14:textId="77777777" w:rsidR="00393178" w:rsidRPr="009247DD" w:rsidRDefault="00393178" w:rsidP="00FC733F">
            <w:pPr>
              <w:spacing w:after="0" w:line="240" w:lineRule="auto"/>
              <w:rPr>
                <w:rFonts w:asciiTheme="majorBidi" w:eastAsia="Times New Roman" w:hAnsiTheme="majorBidi" w:cstheme="majorBidi"/>
                <w:color w:val="000000"/>
                <w:lang w:val="en-US"/>
              </w:rPr>
            </w:pPr>
            <w:r w:rsidRPr="009247DD">
              <w:rPr>
                <w:rFonts w:asciiTheme="majorBidi" w:eastAsia="Times New Roman" w:hAnsiTheme="majorBidi" w:cstheme="majorBidi"/>
                <w:b/>
                <w:bCs/>
                <w:color w:val="000000"/>
                <w:lang w:val="en-US"/>
              </w:rPr>
              <w:t>Author</w:t>
            </w:r>
          </w:p>
        </w:tc>
        <w:tc>
          <w:tcPr>
            <w:tcW w:w="10915" w:type="dxa"/>
            <w:shd w:val="clear" w:color="auto" w:fill="E7E6E6" w:themeFill="background2"/>
            <w:noWrap/>
            <w:vAlign w:val="bottom"/>
          </w:tcPr>
          <w:p w14:paraId="3EC7663A" w14:textId="77777777" w:rsidR="00393178" w:rsidRPr="009247DD" w:rsidRDefault="00393178" w:rsidP="00FC733F">
            <w:pPr>
              <w:spacing w:after="0" w:line="240" w:lineRule="auto"/>
              <w:rPr>
                <w:rFonts w:asciiTheme="majorBidi" w:eastAsia="Times New Roman" w:hAnsiTheme="majorBidi" w:cstheme="majorBidi"/>
                <w:color w:val="000000"/>
                <w:lang w:val="en-US"/>
              </w:rPr>
            </w:pPr>
            <w:r w:rsidRPr="009247DD">
              <w:rPr>
                <w:rFonts w:asciiTheme="majorBidi" w:eastAsia="Times New Roman" w:hAnsiTheme="majorBidi" w:cstheme="majorBidi"/>
                <w:b/>
                <w:bCs/>
                <w:color w:val="000000"/>
                <w:lang w:val="en-US"/>
              </w:rPr>
              <w:t>Title</w:t>
            </w:r>
          </w:p>
        </w:tc>
        <w:tc>
          <w:tcPr>
            <w:tcW w:w="1950" w:type="dxa"/>
            <w:shd w:val="clear" w:color="auto" w:fill="E7E6E6" w:themeFill="background2"/>
          </w:tcPr>
          <w:p w14:paraId="02A9A1D4" w14:textId="77777777" w:rsidR="00393178" w:rsidRPr="009247DD" w:rsidRDefault="00393178" w:rsidP="00FC733F">
            <w:pPr>
              <w:spacing w:after="0" w:line="240" w:lineRule="auto"/>
              <w:rPr>
                <w:rFonts w:asciiTheme="majorBidi" w:eastAsia="Times New Roman" w:hAnsiTheme="majorBidi" w:cstheme="majorBidi"/>
                <w:b/>
                <w:bCs/>
                <w:color w:val="000000"/>
                <w:lang w:val="en-US"/>
              </w:rPr>
            </w:pPr>
            <w:r w:rsidRPr="009247DD">
              <w:rPr>
                <w:rFonts w:asciiTheme="majorBidi" w:eastAsia="Times New Roman" w:hAnsiTheme="majorBidi" w:cstheme="majorBidi"/>
                <w:b/>
                <w:bCs/>
                <w:color w:val="000000"/>
                <w:lang w:val="en-US"/>
              </w:rPr>
              <w:t>Intervention type</w:t>
            </w:r>
          </w:p>
        </w:tc>
      </w:tr>
      <w:tr w:rsidR="00393178" w:rsidRPr="001D354B" w14:paraId="5E01B703" w14:textId="77777777" w:rsidTr="00FC733F">
        <w:trPr>
          <w:trHeight w:val="300"/>
        </w:trPr>
        <w:tc>
          <w:tcPr>
            <w:tcW w:w="1129" w:type="dxa"/>
            <w:shd w:val="clear" w:color="auto" w:fill="auto"/>
            <w:noWrap/>
          </w:tcPr>
          <w:p w14:paraId="0873D9CF" w14:textId="77777777" w:rsidR="00393178" w:rsidRPr="00DA34AB" w:rsidRDefault="00393178" w:rsidP="00FC733F">
            <w:pPr>
              <w:rPr>
                <w:rFonts w:asciiTheme="majorBidi" w:hAnsiTheme="majorBidi" w:cstheme="majorBidi"/>
                <w:lang w:val="en-US"/>
              </w:rPr>
            </w:pPr>
            <w:proofErr w:type="spellStart"/>
            <w:r w:rsidRPr="006A4209">
              <w:rPr>
                <w:rFonts w:asciiTheme="majorBidi" w:hAnsiTheme="majorBidi" w:cstheme="majorBidi"/>
                <w:lang w:val="en-US"/>
              </w:rPr>
              <w:t>Bellido</w:t>
            </w:r>
            <w:proofErr w:type="spellEnd"/>
          </w:p>
        </w:tc>
        <w:tc>
          <w:tcPr>
            <w:tcW w:w="10915" w:type="dxa"/>
            <w:shd w:val="clear" w:color="auto" w:fill="auto"/>
            <w:noWrap/>
          </w:tcPr>
          <w:p w14:paraId="5F779F48"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Effect of physical exercise programs with digital health interventions in mental health in older adults: systematic review and meta-analysis</w:t>
            </w:r>
          </w:p>
        </w:tc>
        <w:tc>
          <w:tcPr>
            <w:tcW w:w="1950" w:type="dxa"/>
          </w:tcPr>
          <w:p w14:paraId="0B267922"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Exercise</w:t>
            </w:r>
          </w:p>
        </w:tc>
      </w:tr>
      <w:tr w:rsidR="00393178" w:rsidRPr="001D354B" w14:paraId="1489E96F" w14:textId="77777777" w:rsidTr="00FC733F">
        <w:trPr>
          <w:trHeight w:val="300"/>
        </w:trPr>
        <w:tc>
          <w:tcPr>
            <w:tcW w:w="1129" w:type="dxa"/>
            <w:shd w:val="clear" w:color="auto" w:fill="auto"/>
            <w:noWrap/>
          </w:tcPr>
          <w:p w14:paraId="02D6C7A2"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Gonzalez-Mora</w:t>
            </w:r>
            <w:r w:rsidRPr="00DA34AB">
              <w:rPr>
                <w:rFonts w:asciiTheme="majorBidi" w:hAnsiTheme="majorBidi" w:cstheme="majorBidi"/>
                <w:lang w:val="en-US"/>
              </w:rPr>
              <w:t>l</w:t>
            </w:r>
          </w:p>
        </w:tc>
        <w:tc>
          <w:tcPr>
            <w:tcW w:w="10915" w:type="dxa"/>
            <w:shd w:val="clear" w:color="auto" w:fill="auto"/>
            <w:noWrap/>
          </w:tcPr>
          <w:p w14:paraId="04B547A7"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 xml:space="preserve">What is the effectiveness of social prescribing interventions in older adults for physical and mental </w:t>
            </w:r>
            <w:proofErr w:type="spellStart"/>
            <w:r w:rsidRPr="006A4209">
              <w:rPr>
                <w:rFonts w:asciiTheme="majorBidi" w:hAnsiTheme="majorBidi" w:cstheme="majorBidi"/>
                <w:lang w:val="en-US"/>
              </w:rPr>
              <w:t>well being</w:t>
            </w:r>
            <w:proofErr w:type="spellEnd"/>
            <w:r w:rsidRPr="006A4209">
              <w:rPr>
                <w:rFonts w:asciiTheme="majorBidi" w:hAnsiTheme="majorBidi" w:cstheme="majorBidi"/>
                <w:lang w:val="en-US"/>
              </w:rPr>
              <w:t>? A systematic review</w:t>
            </w:r>
          </w:p>
        </w:tc>
        <w:tc>
          <w:tcPr>
            <w:tcW w:w="1950" w:type="dxa"/>
          </w:tcPr>
          <w:p w14:paraId="398A952E"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Social prescribing</w:t>
            </w:r>
          </w:p>
        </w:tc>
      </w:tr>
      <w:tr w:rsidR="00393178" w:rsidRPr="00F577E4" w14:paraId="66D3DF85" w14:textId="77777777" w:rsidTr="00FC733F">
        <w:trPr>
          <w:trHeight w:val="300"/>
        </w:trPr>
        <w:tc>
          <w:tcPr>
            <w:tcW w:w="1129" w:type="dxa"/>
            <w:shd w:val="clear" w:color="auto" w:fill="auto"/>
            <w:noWrap/>
          </w:tcPr>
          <w:p w14:paraId="09CD08D1"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Hewson</w:t>
            </w:r>
          </w:p>
        </w:tc>
        <w:tc>
          <w:tcPr>
            <w:tcW w:w="10915" w:type="dxa"/>
            <w:shd w:val="clear" w:color="auto" w:fill="auto"/>
            <w:noWrap/>
          </w:tcPr>
          <w:p w14:paraId="19D7E3F7"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The effects of adapted mind-body exercises in improving physical function, wellbeing and quality of life for older people: a systematic review</w:t>
            </w:r>
          </w:p>
        </w:tc>
        <w:tc>
          <w:tcPr>
            <w:tcW w:w="1950" w:type="dxa"/>
          </w:tcPr>
          <w:p w14:paraId="0A512A63"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Exercise</w:t>
            </w:r>
          </w:p>
        </w:tc>
      </w:tr>
      <w:tr w:rsidR="00393178" w:rsidRPr="00F577E4" w14:paraId="791953D7" w14:textId="77777777" w:rsidTr="00FC733F">
        <w:trPr>
          <w:trHeight w:val="300"/>
        </w:trPr>
        <w:tc>
          <w:tcPr>
            <w:tcW w:w="1129" w:type="dxa"/>
            <w:shd w:val="clear" w:color="auto" w:fill="auto"/>
            <w:noWrap/>
          </w:tcPr>
          <w:p w14:paraId="6932DD10"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Huang</w:t>
            </w:r>
          </w:p>
        </w:tc>
        <w:tc>
          <w:tcPr>
            <w:tcW w:w="10915" w:type="dxa"/>
            <w:shd w:val="clear" w:color="auto" w:fill="auto"/>
            <w:noWrap/>
          </w:tcPr>
          <w:p w14:paraId="5F57904B"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A systematic review of studies investigating the effectiveness of psychological interventions in reducing loneliness in individuals with psychiatric disorders</w:t>
            </w:r>
          </w:p>
        </w:tc>
        <w:tc>
          <w:tcPr>
            <w:tcW w:w="1950" w:type="dxa"/>
          </w:tcPr>
          <w:p w14:paraId="3D477326"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Psychological</w:t>
            </w:r>
          </w:p>
        </w:tc>
      </w:tr>
      <w:tr w:rsidR="00393178" w:rsidRPr="00F577E4" w14:paraId="13FB7418" w14:textId="77777777" w:rsidTr="00FC733F">
        <w:trPr>
          <w:trHeight w:val="300"/>
        </w:trPr>
        <w:tc>
          <w:tcPr>
            <w:tcW w:w="1129" w:type="dxa"/>
            <w:shd w:val="clear" w:color="auto" w:fill="auto"/>
            <w:noWrap/>
          </w:tcPr>
          <w:p w14:paraId="5BB2538B"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Jong</w:t>
            </w:r>
          </w:p>
        </w:tc>
        <w:tc>
          <w:tcPr>
            <w:tcW w:w="10915" w:type="dxa"/>
            <w:shd w:val="clear" w:color="auto" w:fill="auto"/>
            <w:noWrap/>
          </w:tcPr>
          <w:p w14:paraId="633BDFD3"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Physical activity has the potential to reduce loneliness in older adults</w:t>
            </w:r>
          </w:p>
        </w:tc>
        <w:tc>
          <w:tcPr>
            <w:tcW w:w="1950" w:type="dxa"/>
          </w:tcPr>
          <w:p w14:paraId="0B0683D0"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Physical activity</w:t>
            </w:r>
          </w:p>
        </w:tc>
      </w:tr>
      <w:tr w:rsidR="00393178" w:rsidRPr="00F577E4" w14:paraId="2707D345" w14:textId="77777777" w:rsidTr="00FC733F">
        <w:trPr>
          <w:trHeight w:val="300"/>
        </w:trPr>
        <w:tc>
          <w:tcPr>
            <w:tcW w:w="1129" w:type="dxa"/>
            <w:shd w:val="clear" w:color="auto" w:fill="auto"/>
            <w:noWrap/>
          </w:tcPr>
          <w:p w14:paraId="30A172AB"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Li</w:t>
            </w:r>
          </w:p>
        </w:tc>
        <w:tc>
          <w:tcPr>
            <w:tcW w:w="10915" w:type="dxa"/>
            <w:shd w:val="clear" w:color="auto" w:fill="auto"/>
            <w:noWrap/>
          </w:tcPr>
          <w:p w14:paraId="3CB8DB92"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Effects of an online mindfulness intervention on physiology and psychology health in adults during COVID-19: a systematic review and meta-analysis of randomized controlled trials</w:t>
            </w:r>
          </w:p>
        </w:tc>
        <w:tc>
          <w:tcPr>
            <w:tcW w:w="1950" w:type="dxa"/>
          </w:tcPr>
          <w:p w14:paraId="1ACC3487"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Mindfulness</w:t>
            </w:r>
          </w:p>
        </w:tc>
      </w:tr>
      <w:tr w:rsidR="00393178" w:rsidRPr="00F577E4" w14:paraId="70D5F9D6" w14:textId="77777777" w:rsidTr="00FC733F">
        <w:trPr>
          <w:trHeight w:val="300"/>
        </w:trPr>
        <w:tc>
          <w:tcPr>
            <w:tcW w:w="1129" w:type="dxa"/>
            <w:shd w:val="clear" w:color="auto" w:fill="auto"/>
            <w:noWrap/>
          </w:tcPr>
          <w:p w14:paraId="7240C8B1"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McConnell</w:t>
            </w:r>
          </w:p>
        </w:tc>
        <w:tc>
          <w:tcPr>
            <w:tcW w:w="10915" w:type="dxa"/>
            <w:shd w:val="clear" w:color="auto" w:fill="auto"/>
            <w:noWrap/>
          </w:tcPr>
          <w:p w14:paraId="3A602B35"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A meta-analysis on the effectiveness of animal-assisted interventions on the psychological outcomes of patients undergoing psychological therapeutic interventions</w:t>
            </w:r>
          </w:p>
        </w:tc>
        <w:tc>
          <w:tcPr>
            <w:tcW w:w="1950" w:type="dxa"/>
          </w:tcPr>
          <w:p w14:paraId="1666624E"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Animal-assisted</w:t>
            </w:r>
          </w:p>
        </w:tc>
      </w:tr>
      <w:tr w:rsidR="00393178" w:rsidRPr="00F577E4" w14:paraId="092108D9" w14:textId="77777777" w:rsidTr="00FC733F">
        <w:trPr>
          <w:trHeight w:val="300"/>
        </w:trPr>
        <w:tc>
          <w:tcPr>
            <w:tcW w:w="1129" w:type="dxa"/>
            <w:shd w:val="clear" w:color="auto" w:fill="auto"/>
            <w:noWrap/>
          </w:tcPr>
          <w:p w14:paraId="5BDE8D16"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Qi</w:t>
            </w:r>
          </w:p>
        </w:tc>
        <w:tc>
          <w:tcPr>
            <w:tcW w:w="10915" w:type="dxa"/>
            <w:shd w:val="clear" w:color="auto" w:fill="auto"/>
            <w:noWrap/>
          </w:tcPr>
          <w:p w14:paraId="03D7790F"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Effects of information and communication technology interventions on alleviating social disconnection in older adults: a systematic review and meta-analysis of randomized controlled trials</w:t>
            </w:r>
          </w:p>
        </w:tc>
        <w:tc>
          <w:tcPr>
            <w:tcW w:w="1950" w:type="dxa"/>
          </w:tcPr>
          <w:p w14:paraId="7C4BF5C9"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ICT</w:t>
            </w:r>
          </w:p>
        </w:tc>
      </w:tr>
      <w:tr w:rsidR="00393178" w:rsidRPr="00F577E4" w14:paraId="533C614F" w14:textId="77777777" w:rsidTr="00FC733F">
        <w:trPr>
          <w:trHeight w:val="300"/>
        </w:trPr>
        <w:tc>
          <w:tcPr>
            <w:tcW w:w="1129" w:type="dxa"/>
            <w:shd w:val="clear" w:color="auto" w:fill="auto"/>
            <w:noWrap/>
          </w:tcPr>
          <w:p w14:paraId="535D24CD" w14:textId="77777777" w:rsidR="00393178" w:rsidRPr="00DA34AB" w:rsidRDefault="00393178" w:rsidP="00FC733F">
            <w:pPr>
              <w:rPr>
                <w:rFonts w:asciiTheme="majorBidi" w:hAnsiTheme="majorBidi" w:cstheme="majorBidi"/>
                <w:lang w:val="en-US"/>
              </w:rPr>
            </w:pPr>
            <w:proofErr w:type="spellStart"/>
            <w:r w:rsidRPr="00DA34AB">
              <w:rPr>
                <w:rFonts w:asciiTheme="majorBidi" w:hAnsiTheme="majorBidi" w:cstheme="majorBidi"/>
                <w:lang w:val="en-US"/>
              </w:rPr>
              <w:t>Raciti</w:t>
            </w:r>
            <w:proofErr w:type="spellEnd"/>
          </w:p>
        </w:tc>
        <w:tc>
          <w:tcPr>
            <w:tcW w:w="10915" w:type="dxa"/>
            <w:shd w:val="clear" w:color="auto" w:fill="auto"/>
            <w:noWrap/>
          </w:tcPr>
          <w:p w14:paraId="3759C09D"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I</w:t>
            </w:r>
            <w:r>
              <w:rPr>
                <w:rFonts w:asciiTheme="majorBidi" w:hAnsiTheme="majorBidi" w:cstheme="majorBidi"/>
                <w:lang w:val="en-US"/>
              </w:rPr>
              <w:t>nterventions targeting loneliness and social isolation among long-term care residents: A systematic review</w:t>
            </w:r>
          </w:p>
        </w:tc>
        <w:tc>
          <w:tcPr>
            <w:tcW w:w="1950" w:type="dxa"/>
          </w:tcPr>
          <w:p w14:paraId="093F0F58"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Diverse</w:t>
            </w:r>
          </w:p>
        </w:tc>
      </w:tr>
      <w:tr w:rsidR="00393178" w:rsidRPr="00F577E4" w14:paraId="53B8BC59" w14:textId="77777777" w:rsidTr="00FC733F">
        <w:trPr>
          <w:trHeight w:val="300"/>
        </w:trPr>
        <w:tc>
          <w:tcPr>
            <w:tcW w:w="1129" w:type="dxa"/>
            <w:shd w:val="clear" w:color="auto" w:fill="auto"/>
            <w:noWrap/>
          </w:tcPr>
          <w:p w14:paraId="4E6DF255" w14:textId="77777777" w:rsidR="00393178" w:rsidRPr="00DA34AB" w:rsidRDefault="00393178" w:rsidP="00FC733F">
            <w:pPr>
              <w:rPr>
                <w:rFonts w:asciiTheme="majorBidi" w:hAnsiTheme="majorBidi" w:cstheme="majorBidi"/>
                <w:lang w:val="en-US"/>
              </w:rPr>
            </w:pPr>
            <w:proofErr w:type="spellStart"/>
            <w:r w:rsidRPr="00DA34AB">
              <w:rPr>
                <w:rFonts w:asciiTheme="majorBidi" w:hAnsiTheme="majorBidi" w:cstheme="majorBidi"/>
                <w:lang w:val="en-US"/>
              </w:rPr>
              <w:t>Staras</w:t>
            </w:r>
            <w:proofErr w:type="spellEnd"/>
          </w:p>
        </w:tc>
        <w:tc>
          <w:tcPr>
            <w:tcW w:w="10915" w:type="dxa"/>
            <w:shd w:val="clear" w:color="auto" w:fill="auto"/>
            <w:noWrap/>
          </w:tcPr>
          <w:p w14:paraId="6AF69087"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 xml:space="preserve">Effectiveness of UK-based Social Prescribing Initiatives Designed </w:t>
            </w:r>
            <w:proofErr w:type="gramStart"/>
            <w:r w:rsidRPr="00DA34AB">
              <w:rPr>
                <w:rFonts w:asciiTheme="majorBidi" w:hAnsiTheme="majorBidi" w:cstheme="majorBidi"/>
                <w:lang w:val="en-US"/>
              </w:rPr>
              <w:t>To</w:t>
            </w:r>
            <w:proofErr w:type="gramEnd"/>
            <w:r w:rsidRPr="00DA34AB">
              <w:rPr>
                <w:rFonts w:asciiTheme="majorBidi" w:hAnsiTheme="majorBidi" w:cstheme="majorBidi"/>
                <w:lang w:val="en-US"/>
              </w:rPr>
              <w:t xml:space="preserve"> Increase Social Connection, Reduce Loneliness, and Benefit Wellbeing: A Systematic Review</w:t>
            </w:r>
          </w:p>
        </w:tc>
        <w:tc>
          <w:tcPr>
            <w:tcW w:w="1950" w:type="dxa"/>
          </w:tcPr>
          <w:p w14:paraId="1013693B"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Social prescribing</w:t>
            </w:r>
          </w:p>
        </w:tc>
      </w:tr>
      <w:tr w:rsidR="00393178" w:rsidRPr="00F577E4" w14:paraId="5ED1320B" w14:textId="77777777" w:rsidTr="00FC733F">
        <w:trPr>
          <w:trHeight w:val="300"/>
        </w:trPr>
        <w:tc>
          <w:tcPr>
            <w:tcW w:w="1129" w:type="dxa"/>
            <w:shd w:val="clear" w:color="auto" w:fill="auto"/>
            <w:noWrap/>
          </w:tcPr>
          <w:p w14:paraId="711E79D8"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Takahashi</w:t>
            </w:r>
          </w:p>
        </w:tc>
        <w:tc>
          <w:tcPr>
            <w:tcW w:w="10915" w:type="dxa"/>
            <w:shd w:val="clear" w:color="auto" w:fill="auto"/>
            <w:noWrap/>
          </w:tcPr>
          <w:p w14:paraId="393559AB"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Communication robot for improve the health and well-being of elderly people with dementia: A systematic review and meta-analysis</w:t>
            </w:r>
          </w:p>
        </w:tc>
        <w:tc>
          <w:tcPr>
            <w:tcW w:w="1950" w:type="dxa"/>
          </w:tcPr>
          <w:p w14:paraId="4EBDB4E2"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Communication robot</w:t>
            </w:r>
          </w:p>
        </w:tc>
      </w:tr>
      <w:tr w:rsidR="00393178" w:rsidRPr="00F577E4" w14:paraId="5D42434E" w14:textId="77777777" w:rsidTr="00FC733F">
        <w:trPr>
          <w:trHeight w:val="300"/>
        </w:trPr>
        <w:tc>
          <w:tcPr>
            <w:tcW w:w="1129" w:type="dxa"/>
            <w:shd w:val="clear" w:color="auto" w:fill="auto"/>
            <w:noWrap/>
          </w:tcPr>
          <w:p w14:paraId="1A79B813"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Tan</w:t>
            </w:r>
          </w:p>
        </w:tc>
        <w:tc>
          <w:tcPr>
            <w:tcW w:w="10915" w:type="dxa"/>
            <w:shd w:val="clear" w:color="auto" w:fill="auto"/>
            <w:noWrap/>
          </w:tcPr>
          <w:p w14:paraId="4A976FD7" w14:textId="77777777" w:rsidR="00393178" w:rsidRPr="00DA34AB" w:rsidRDefault="00393178" w:rsidP="00FC733F">
            <w:pPr>
              <w:rPr>
                <w:rFonts w:asciiTheme="majorBidi" w:hAnsiTheme="majorBidi" w:cstheme="majorBidi"/>
                <w:lang w:val="en-US"/>
              </w:rPr>
            </w:pPr>
            <w:r w:rsidRPr="006A4209">
              <w:rPr>
                <w:rFonts w:asciiTheme="majorBidi" w:hAnsiTheme="majorBidi" w:cstheme="majorBidi"/>
                <w:lang w:val="en-US"/>
              </w:rPr>
              <w:t>Effectiveness of health promotion interventions on loneliness among older adults: A systematic review</w:t>
            </w:r>
          </w:p>
        </w:tc>
        <w:tc>
          <w:tcPr>
            <w:tcW w:w="1950" w:type="dxa"/>
          </w:tcPr>
          <w:p w14:paraId="2EAA7B20"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Health promotion</w:t>
            </w:r>
          </w:p>
        </w:tc>
      </w:tr>
      <w:tr w:rsidR="00393178" w:rsidRPr="00F577E4" w14:paraId="77F67D59" w14:textId="77777777" w:rsidTr="00FC733F">
        <w:trPr>
          <w:trHeight w:val="300"/>
        </w:trPr>
        <w:tc>
          <w:tcPr>
            <w:tcW w:w="1129" w:type="dxa"/>
            <w:shd w:val="clear" w:color="auto" w:fill="auto"/>
            <w:noWrap/>
          </w:tcPr>
          <w:p w14:paraId="521CE884"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lastRenderedPageBreak/>
              <w:t>Vella</w:t>
            </w:r>
          </w:p>
        </w:tc>
        <w:tc>
          <w:tcPr>
            <w:tcW w:w="10915" w:type="dxa"/>
            <w:shd w:val="clear" w:color="auto" w:fill="auto"/>
            <w:noWrap/>
          </w:tcPr>
          <w:p w14:paraId="3A110059"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A rapid systematic review of social interventions to support young people with co-present social and mental health problems</w:t>
            </w:r>
          </w:p>
        </w:tc>
        <w:tc>
          <w:tcPr>
            <w:tcW w:w="1950" w:type="dxa"/>
          </w:tcPr>
          <w:p w14:paraId="39471B7E"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Social</w:t>
            </w:r>
          </w:p>
        </w:tc>
      </w:tr>
      <w:tr w:rsidR="00393178" w:rsidRPr="00F577E4" w14:paraId="75922573" w14:textId="77777777" w:rsidTr="00FC733F">
        <w:trPr>
          <w:trHeight w:val="300"/>
        </w:trPr>
        <w:tc>
          <w:tcPr>
            <w:tcW w:w="1129" w:type="dxa"/>
            <w:shd w:val="clear" w:color="auto" w:fill="auto"/>
            <w:noWrap/>
          </w:tcPr>
          <w:p w14:paraId="4633B199"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Winkler</w:t>
            </w:r>
          </w:p>
        </w:tc>
        <w:tc>
          <w:tcPr>
            <w:tcW w:w="10915" w:type="dxa"/>
            <w:shd w:val="clear" w:color="auto" w:fill="auto"/>
            <w:noWrap/>
          </w:tcPr>
          <w:p w14:paraId="48311492" w14:textId="77777777" w:rsidR="00393178" w:rsidRPr="00DA34AB" w:rsidRDefault="00393178" w:rsidP="00FC733F">
            <w:pPr>
              <w:rPr>
                <w:rFonts w:asciiTheme="majorBidi" w:hAnsiTheme="majorBidi" w:cstheme="majorBidi"/>
                <w:lang w:val="en-US"/>
              </w:rPr>
            </w:pPr>
            <w:r w:rsidRPr="00DA34AB">
              <w:rPr>
                <w:rFonts w:asciiTheme="majorBidi" w:hAnsiTheme="majorBidi" w:cstheme="majorBidi"/>
                <w:lang w:val="en-US"/>
              </w:rPr>
              <w:t>A systematic review of studies investigating the effectiveness of psychological interventions in reducing loneliness in individuals with psychiatric disorders</w:t>
            </w:r>
          </w:p>
        </w:tc>
        <w:tc>
          <w:tcPr>
            <w:tcW w:w="1950" w:type="dxa"/>
          </w:tcPr>
          <w:p w14:paraId="1DEF04A6" w14:textId="77777777" w:rsidR="00393178" w:rsidRPr="00DA34AB" w:rsidRDefault="00393178" w:rsidP="00FC733F">
            <w:pPr>
              <w:rPr>
                <w:rFonts w:asciiTheme="majorBidi" w:hAnsiTheme="majorBidi" w:cstheme="majorBidi"/>
                <w:lang w:val="en-US"/>
              </w:rPr>
            </w:pPr>
            <w:r>
              <w:rPr>
                <w:rFonts w:asciiTheme="majorBidi" w:hAnsiTheme="majorBidi" w:cstheme="majorBidi"/>
                <w:lang w:val="en-US"/>
              </w:rPr>
              <w:t>Psychological</w:t>
            </w:r>
          </w:p>
        </w:tc>
      </w:tr>
    </w:tbl>
    <w:p w14:paraId="02B3A21E" w14:textId="77777777" w:rsidR="00393178" w:rsidRDefault="00393178" w:rsidP="00393178">
      <w:pPr>
        <w:rPr>
          <w:lang w:val="en-US"/>
        </w:rPr>
      </w:pPr>
    </w:p>
    <w:p w14:paraId="425D285F" w14:textId="77777777" w:rsidR="00405576" w:rsidRDefault="00405576" w:rsidP="00405576">
      <w:pPr>
        <w:spacing w:after="0" w:line="240" w:lineRule="auto"/>
        <w:rPr>
          <w:rFonts w:asciiTheme="majorBidi" w:hAnsiTheme="majorBidi" w:cstheme="majorBidi"/>
          <w:b/>
          <w:bCs/>
          <w:lang w:val="en-US"/>
        </w:rPr>
        <w:sectPr w:rsidR="00405576" w:rsidSect="005958EC">
          <w:pgSz w:w="16838" w:h="11906" w:orient="landscape"/>
          <w:pgMar w:top="1417" w:right="1417" w:bottom="1417" w:left="1417" w:header="708" w:footer="708" w:gutter="0"/>
          <w:cols w:space="708"/>
          <w:docGrid w:linePitch="360"/>
        </w:sectPr>
      </w:pPr>
    </w:p>
    <w:p w14:paraId="4733E9D8" w14:textId="2902701A" w:rsidR="00405576" w:rsidRDefault="00A2785F" w:rsidP="00405576">
      <w:pPr>
        <w:spacing w:after="0" w:line="240" w:lineRule="auto"/>
        <w:rPr>
          <w:rFonts w:asciiTheme="majorBidi" w:hAnsiTheme="majorBidi" w:cstheme="majorBidi"/>
          <w:lang w:val="en-US"/>
        </w:rPr>
      </w:pPr>
      <w:r>
        <w:rPr>
          <w:rFonts w:asciiTheme="majorBidi" w:hAnsiTheme="majorBidi" w:cstheme="majorBidi"/>
          <w:b/>
          <w:bCs/>
          <w:lang w:val="en-US"/>
        </w:rPr>
        <w:lastRenderedPageBreak/>
        <w:t>Appendix 5.</w:t>
      </w:r>
      <w:r w:rsidR="00405576" w:rsidRPr="009247DD">
        <w:rPr>
          <w:rFonts w:asciiTheme="majorBidi" w:hAnsiTheme="majorBidi" w:cstheme="majorBidi"/>
          <w:lang w:val="en-US"/>
        </w:rPr>
        <w:t xml:space="preserve"> </w:t>
      </w:r>
      <w:r w:rsidR="00405576">
        <w:rPr>
          <w:rFonts w:asciiTheme="majorBidi" w:hAnsiTheme="majorBidi" w:cstheme="majorBidi"/>
          <w:lang w:val="en-US"/>
        </w:rPr>
        <w:t xml:space="preserve">Critical appraisal of included systematic reviews: </w:t>
      </w:r>
      <w:r w:rsidR="00405576" w:rsidRPr="009247DD">
        <w:rPr>
          <w:rFonts w:asciiTheme="majorBidi" w:hAnsiTheme="majorBidi" w:cstheme="majorBidi"/>
          <w:lang w:val="en-US"/>
        </w:rPr>
        <w:t xml:space="preserve">AMSTAR </w:t>
      </w:r>
      <w:r w:rsidR="00405576">
        <w:rPr>
          <w:rFonts w:asciiTheme="majorBidi" w:hAnsiTheme="majorBidi" w:cstheme="majorBidi"/>
          <w:lang w:val="en-US"/>
        </w:rPr>
        <w:t xml:space="preserve">II consensus </w:t>
      </w:r>
      <w:proofErr w:type="gramStart"/>
      <w:r w:rsidR="00405576">
        <w:rPr>
          <w:rFonts w:asciiTheme="majorBidi" w:hAnsiTheme="majorBidi" w:cstheme="majorBidi"/>
          <w:lang w:val="en-US"/>
        </w:rPr>
        <w:t>results</w:t>
      </w:r>
      <w:proofErr w:type="gramEnd"/>
    </w:p>
    <w:p w14:paraId="2D9EE9D2" w14:textId="77777777" w:rsidR="00405576" w:rsidRDefault="00405576" w:rsidP="00405576">
      <w:pPr>
        <w:spacing w:after="0" w:line="240" w:lineRule="auto"/>
        <w:rPr>
          <w:rFonts w:asciiTheme="majorBidi" w:hAnsiTheme="majorBidi" w:cstheme="majorBidi"/>
          <w:lang w:val="en-US"/>
        </w:rPr>
      </w:pPr>
    </w:p>
    <w:p w14:paraId="447CFBC6" w14:textId="77777777" w:rsidR="00405576" w:rsidRDefault="00405576" w:rsidP="00405576">
      <w:pPr>
        <w:spacing w:after="0" w:line="240" w:lineRule="auto"/>
        <w:rPr>
          <w:rFonts w:asciiTheme="majorBidi" w:hAnsiTheme="majorBidi" w:cstheme="majorBidi"/>
          <w:lang w:val="en-US"/>
        </w:rPr>
      </w:pPr>
      <w:r w:rsidRPr="00005B9C">
        <w:rPr>
          <w:noProof/>
        </w:rPr>
        <w:drawing>
          <wp:inline distT="0" distB="0" distL="0" distR="0" wp14:anchorId="3916B879" wp14:editId="37AFD4B2">
            <wp:extent cx="9269247" cy="3811220"/>
            <wp:effectExtent l="0" t="0" r="825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87009" cy="3818523"/>
                    </a:xfrm>
                    <a:prstGeom prst="rect">
                      <a:avLst/>
                    </a:prstGeom>
                    <a:noFill/>
                    <a:ln>
                      <a:noFill/>
                    </a:ln>
                  </pic:spPr>
                </pic:pic>
              </a:graphicData>
            </a:graphic>
          </wp:inline>
        </w:drawing>
      </w:r>
    </w:p>
    <w:p w14:paraId="09D3B6A5" w14:textId="77777777" w:rsidR="00405576" w:rsidRDefault="00405576" w:rsidP="00405576">
      <w:pPr>
        <w:spacing w:after="0" w:line="240" w:lineRule="auto"/>
        <w:rPr>
          <w:rFonts w:asciiTheme="majorBidi" w:hAnsiTheme="majorBidi" w:cstheme="majorBidi"/>
          <w:lang w:val="en-US"/>
        </w:rPr>
      </w:pPr>
    </w:p>
    <w:p w14:paraId="1A129802" w14:textId="77777777" w:rsidR="00405576" w:rsidRDefault="00405576" w:rsidP="00405576">
      <w:pPr>
        <w:spacing w:after="0" w:line="240" w:lineRule="auto"/>
        <w:rPr>
          <w:rFonts w:asciiTheme="majorBidi" w:hAnsiTheme="majorBidi" w:cstheme="majorBidi"/>
          <w:lang w:val="en-US"/>
        </w:rPr>
      </w:pPr>
    </w:p>
    <w:p w14:paraId="565E43D1" w14:textId="77777777" w:rsidR="00405576" w:rsidRDefault="00405576" w:rsidP="00405576">
      <w:pPr>
        <w:rPr>
          <w:rFonts w:asciiTheme="majorBidi" w:hAnsiTheme="majorBidi" w:cstheme="majorBidi"/>
          <w:lang w:val="da-DK"/>
        </w:rPr>
      </w:pPr>
      <w:r>
        <w:rPr>
          <w:rFonts w:asciiTheme="majorBidi" w:hAnsiTheme="majorBidi" w:cstheme="majorBidi"/>
          <w:lang w:val="da-DK"/>
        </w:rPr>
        <w:t>AMSTAR Domain questions</w:t>
      </w:r>
    </w:p>
    <w:tbl>
      <w:tblPr>
        <w:tblW w:w="17533" w:type="dxa"/>
        <w:tblLook w:val="04A0" w:firstRow="1" w:lastRow="0" w:firstColumn="1" w:lastColumn="0" w:noHBand="0" w:noVBand="1"/>
      </w:tblPr>
      <w:tblGrid>
        <w:gridCol w:w="2547"/>
        <w:gridCol w:w="6662"/>
        <w:gridCol w:w="1701"/>
        <w:gridCol w:w="2894"/>
        <w:gridCol w:w="2529"/>
        <w:gridCol w:w="1200"/>
      </w:tblGrid>
      <w:tr w:rsidR="00405576" w:rsidRPr="00505703" w14:paraId="41218F84" w14:textId="77777777" w:rsidTr="00FC733F">
        <w:trPr>
          <w:trHeight w:val="300"/>
        </w:trPr>
        <w:tc>
          <w:tcPr>
            <w:tcW w:w="2547" w:type="dxa"/>
            <w:shd w:val="clear" w:color="auto" w:fill="auto"/>
            <w:noWrap/>
            <w:vAlign w:val="bottom"/>
            <w:hideMark/>
          </w:tcPr>
          <w:p w14:paraId="795C8084"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 PICO</w:t>
            </w:r>
          </w:p>
        </w:tc>
        <w:tc>
          <w:tcPr>
            <w:tcW w:w="11257" w:type="dxa"/>
            <w:gridSpan w:val="3"/>
            <w:shd w:val="clear" w:color="auto" w:fill="auto"/>
            <w:noWrap/>
            <w:vAlign w:val="bottom"/>
            <w:hideMark/>
          </w:tcPr>
          <w:p w14:paraId="6CBB2EC1"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Did the research questions and inclusion criteria for the review include the components of PICO? (yes/no)</w:t>
            </w:r>
          </w:p>
        </w:tc>
        <w:tc>
          <w:tcPr>
            <w:tcW w:w="2529" w:type="dxa"/>
            <w:shd w:val="clear" w:color="auto" w:fill="auto"/>
            <w:noWrap/>
            <w:vAlign w:val="bottom"/>
            <w:hideMark/>
          </w:tcPr>
          <w:p w14:paraId="63FD840B" w14:textId="77777777" w:rsidR="00405576" w:rsidRPr="00505703" w:rsidRDefault="00405576" w:rsidP="00FC733F">
            <w:pPr>
              <w:spacing w:after="0" w:line="240" w:lineRule="auto"/>
              <w:rPr>
                <w:rFonts w:ascii="Calibri" w:eastAsia="Times New Roman" w:hAnsi="Calibri" w:cs="Calibri"/>
                <w:color w:val="000000"/>
                <w:lang w:val="en-US"/>
              </w:rPr>
            </w:pPr>
          </w:p>
        </w:tc>
        <w:tc>
          <w:tcPr>
            <w:tcW w:w="1200" w:type="dxa"/>
            <w:shd w:val="clear" w:color="auto" w:fill="auto"/>
            <w:noWrap/>
            <w:vAlign w:val="bottom"/>
            <w:hideMark/>
          </w:tcPr>
          <w:p w14:paraId="0FBF836C"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7AAD5845" w14:textId="77777777" w:rsidTr="00FC733F">
        <w:trPr>
          <w:trHeight w:val="300"/>
        </w:trPr>
        <w:tc>
          <w:tcPr>
            <w:tcW w:w="2547" w:type="dxa"/>
            <w:shd w:val="clear" w:color="auto" w:fill="auto"/>
            <w:noWrap/>
            <w:vAlign w:val="bottom"/>
            <w:hideMark/>
          </w:tcPr>
          <w:p w14:paraId="3F8B8728"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2. Protocol</w:t>
            </w:r>
          </w:p>
        </w:tc>
        <w:tc>
          <w:tcPr>
            <w:tcW w:w="11257" w:type="dxa"/>
            <w:gridSpan w:val="3"/>
            <w:shd w:val="clear" w:color="auto" w:fill="auto"/>
            <w:noWrap/>
            <w:vAlign w:val="bottom"/>
            <w:hideMark/>
          </w:tcPr>
          <w:p w14:paraId="66CCD8F4"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Was a complete protocol written? (yes/partial yes/no)</w:t>
            </w:r>
          </w:p>
        </w:tc>
        <w:tc>
          <w:tcPr>
            <w:tcW w:w="2529" w:type="dxa"/>
            <w:shd w:val="clear" w:color="auto" w:fill="auto"/>
            <w:noWrap/>
            <w:vAlign w:val="bottom"/>
            <w:hideMark/>
          </w:tcPr>
          <w:p w14:paraId="5BABF729"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6F35B6A9"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51414CD8" w14:textId="77777777" w:rsidTr="00FC733F">
        <w:trPr>
          <w:trHeight w:val="300"/>
        </w:trPr>
        <w:tc>
          <w:tcPr>
            <w:tcW w:w="2547" w:type="dxa"/>
            <w:shd w:val="clear" w:color="auto" w:fill="auto"/>
            <w:noWrap/>
            <w:vAlign w:val="bottom"/>
            <w:hideMark/>
          </w:tcPr>
          <w:p w14:paraId="6720380A"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3. Study design</w:t>
            </w:r>
          </w:p>
        </w:tc>
        <w:tc>
          <w:tcPr>
            <w:tcW w:w="11257" w:type="dxa"/>
            <w:gridSpan w:val="3"/>
            <w:shd w:val="clear" w:color="auto" w:fill="auto"/>
            <w:noWrap/>
            <w:vAlign w:val="bottom"/>
            <w:hideMark/>
          </w:tcPr>
          <w:p w14:paraId="5A12C3E7"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Did the authors explain their selection of the study designs for inclusion in the review? (yes/no)</w:t>
            </w:r>
          </w:p>
        </w:tc>
        <w:tc>
          <w:tcPr>
            <w:tcW w:w="2529" w:type="dxa"/>
            <w:shd w:val="clear" w:color="auto" w:fill="auto"/>
            <w:noWrap/>
            <w:vAlign w:val="bottom"/>
            <w:hideMark/>
          </w:tcPr>
          <w:p w14:paraId="1CF260D1"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1978FAFC"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2B16E0" w14:paraId="1CE04BCA" w14:textId="77777777" w:rsidTr="00FC733F">
        <w:trPr>
          <w:trHeight w:val="300"/>
        </w:trPr>
        <w:tc>
          <w:tcPr>
            <w:tcW w:w="2547" w:type="dxa"/>
            <w:shd w:val="clear" w:color="auto" w:fill="auto"/>
            <w:noWrap/>
            <w:vAlign w:val="bottom"/>
            <w:hideMark/>
          </w:tcPr>
          <w:p w14:paraId="512DD641"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4. Search strategy</w:t>
            </w:r>
          </w:p>
        </w:tc>
        <w:tc>
          <w:tcPr>
            <w:tcW w:w="11257" w:type="dxa"/>
            <w:gridSpan w:val="3"/>
            <w:shd w:val="clear" w:color="auto" w:fill="auto"/>
            <w:noWrap/>
            <w:vAlign w:val="bottom"/>
            <w:hideMark/>
          </w:tcPr>
          <w:p w14:paraId="66816902"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Comprehensive search strategy? (yes/partial yes/no)</w:t>
            </w:r>
          </w:p>
        </w:tc>
        <w:tc>
          <w:tcPr>
            <w:tcW w:w="2529" w:type="dxa"/>
            <w:shd w:val="clear" w:color="auto" w:fill="auto"/>
            <w:noWrap/>
            <w:vAlign w:val="bottom"/>
            <w:hideMark/>
          </w:tcPr>
          <w:p w14:paraId="0DA65310"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40CD3E6A"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1D85AB9D" w14:textId="77777777" w:rsidTr="00FC733F">
        <w:trPr>
          <w:trHeight w:val="300"/>
        </w:trPr>
        <w:tc>
          <w:tcPr>
            <w:tcW w:w="2547" w:type="dxa"/>
            <w:shd w:val="clear" w:color="auto" w:fill="auto"/>
            <w:noWrap/>
            <w:vAlign w:val="bottom"/>
            <w:hideMark/>
          </w:tcPr>
          <w:p w14:paraId="63C851B5"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5. Study selection</w:t>
            </w:r>
          </w:p>
        </w:tc>
        <w:tc>
          <w:tcPr>
            <w:tcW w:w="11257" w:type="dxa"/>
            <w:gridSpan w:val="3"/>
            <w:shd w:val="clear" w:color="auto" w:fill="auto"/>
            <w:noWrap/>
            <w:vAlign w:val="bottom"/>
            <w:hideMark/>
          </w:tcPr>
          <w:p w14:paraId="16F377FB"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In duplicate? (yes/no)</w:t>
            </w:r>
          </w:p>
        </w:tc>
        <w:tc>
          <w:tcPr>
            <w:tcW w:w="2529" w:type="dxa"/>
            <w:shd w:val="clear" w:color="auto" w:fill="auto"/>
            <w:noWrap/>
            <w:vAlign w:val="bottom"/>
            <w:hideMark/>
          </w:tcPr>
          <w:p w14:paraId="154E88E4"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00E648DB"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1CFA522D" w14:textId="77777777" w:rsidTr="00FC733F">
        <w:trPr>
          <w:trHeight w:val="300"/>
        </w:trPr>
        <w:tc>
          <w:tcPr>
            <w:tcW w:w="2547" w:type="dxa"/>
            <w:shd w:val="clear" w:color="auto" w:fill="auto"/>
            <w:noWrap/>
            <w:vAlign w:val="bottom"/>
            <w:hideMark/>
          </w:tcPr>
          <w:p w14:paraId="2C156667"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lastRenderedPageBreak/>
              <w:t>6. Data extraction</w:t>
            </w:r>
          </w:p>
        </w:tc>
        <w:tc>
          <w:tcPr>
            <w:tcW w:w="11257" w:type="dxa"/>
            <w:gridSpan w:val="3"/>
            <w:shd w:val="clear" w:color="auto" w:fill="auto"/>
            <w:noWrap/>
            <w:vAlign w:val="bottom"/>
            <w:hideMark/>
          </w:tcPr>
          <w:p w14:paraId="4C063D85"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In duplicate? (yes/no)</w:t>
            </w:r>
          </w:p>
        </w:tc>
        <w:tc>
          <w:tcPr>
            <w:tcW w:w="2529" w:type="dxa"/>
            <w:shd w:val="clear" w:color="auto" w:fill="auto"/>
            <w:noWrap/>
            <w:vAlign w:val="bottom"/>
            <w:hideMark/>
          </w:tcPr>
          <w:p w14:paraId="2672ED13"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21FDB44A"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787D5D74" w14:textId="77777777" w:rsidTr="00FC733F">
        <w:trPr>
          <w:trHeight w:val="300"/>
        </w:trPr>
        <w:tc>
          <w:tcPr>
            <w:tcW w:w="2547" w:type="dxa"/>
            <w:shd w:val="clear" w:color="auto" w:fill="auto"/>
            <w:noWrap/>
            <w:vAlign w:val="bottom"/>
            <w:hideMark/>
          </w:tcPr>
          <w:p w14:paraId="4A2F5347"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7. Excluded studies</w:t>
            </w:r>
          </w:p>
        </w:tc>
        <w:tc>
          <w:tcPr>
            <w:tcW w:w="11257" w:type="dxa"/>
            <w:gridSpan w:val="3"/>
            <w:shd w:val="clear" w:color="auto" w:fill="auto"/>
            <w:noWrap/>
            <w:vAlign w:val="bottom"/>
            <w:hideMark/>
          </w:tcPr>
          <w:p w14:paraId="149A96D9"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List of excluded studies and justification? (yes/partial yes/no)</w:t>
            </w:r>
          </w:p>
        </w:tc>
        <w:tc>
          <w:tcPr>
            <w:tcW w:w="2529" w:type="dxa"/>
            <w:shd w:val="clear" w:color="auto" w:fill="auto"/>
            <w:noWrap/>
            <w:vAlign w:val="bottom"/>
            <w:hideMark/>
          </w:tcPr>
          <w:p w14:paraId="0999C453"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6B0D4E2F"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27549B64" w14:textId="77777777" w:rsidTr="00FC733F">
        <w:trPr>
          <w:trHeight w:val="300"/>
        </w:trPr>
        <w:tc>
          <w:tcPr>
            <w:tcW w:w="2547" w:type="dxa"/>
            <w:shd w:val="clear" w:color="auto" w:fill="auto"/>
            <w:noWrap/>
            <w:vAlign w:val="bottom"/>
            <w:hideMark/>
          </w:tcPr>
          <w:p w14:paraId="7C77190F"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8. Included studies</w:t>
            </w:r>
          </w:p>
        </w:tc>
        <w:tc>
          <w:tcPr>
            <w:tcW w:w="11257" w:type="dxa"/>
            <w:gridSpan w:val="3"/>
            <w:shd w:val="clear" w:color="auto" w:fill="auto"/>
            <w:noWrap/>
            <w:vAlign w:val="bottom"/>
            <w:hideMark/>
          </w:tcPr>
          <w:p w14:paraId="00094046"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Included studies described in detail? (yes/partial yes/no)</w:t>
            </w:r>
          </w:p>
        </w:tc>
        <w:tc>
          <w:tcPr>
            <w:tcW w:w="2529" w:type="dxa"/>
            <w:shd w:val="clear" w:color="auto" w:fill="auto"/>
            <w:noWrap/>
            <w:vAlign w:val="bottom"/>
            <w:hideMark/>
          </w:tcPr>
          <w:p w14:paraId="7DF37F97"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0172AC9C"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2B16E0" w14:paraId="4BEC3A1C" w14:textId="77777777" w:rsidTr="00FC733F">
        <w:trPr>
          <w:trHeight w:val="300"/>
        </w:trPr>
        <w:tc>
          <w:tcPr>
            <w:tcW w:w="2547" w:type="dxa"/>
            <w:shd w:val="clear" w:color="auto" w:fill="auto"/>
            <w:noWrap/>
            <w:vAlign w:val="bottom"/>
            <w:hideMark/>
          </w:tcPr>
          <w:p w14:paraId="73DA0013"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 xml:space="preserve">9. </w:t>
            </w:r>
            <w:proofErr w:type="spellStart"/>
            <w:r w:rsidRPr="00505703">
              <w:rPr>
                <w:rFonts w:ascii="Calibri" w:eastAsia="Times New Roman" w:hAnsi="Calibri" w:cs="Calibri"/>
                <w:color w:val="000000"/>
                <w:lang w:val="en-US"/>
              </w:rPr>
              <w:t>RoB</w:t>
            </w:r>
            <w:proofErr w:type="spellEnd"/>
            <w:r w:rsidRPr="00505703">
              <w:rPr>
                <w:rFonts w:ascii="Calibri" w:eastAsia="Times New Roman" w:hAnsi="Calibri" w:cs="Calibri"/>
                <w:color w:val="000000"/>
                <w:lang w:val="en-US"/>
              </w:rPr>
              <w:t xml:space="preserve"> assessment</w:t>
            </w:r>
          </w:p>
        </w:tc>
        <w:tc>
          <w:tcPr>
            <w:tcW w:w="11257" w:type="dxa"/>
            <w:gridSpan w:val="3"/>
            <w:shd w:val="clear" w:color="auto" w:fill="auto"/>
            <w:noWrap/>
            <w:vAlign w:val="bottom"/>
            <w:hideMark/>
          </w:tcPr>
          <w:p w14:paraId="0D41DFD0"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 xml:space="preserve">Risk of bias </w:t>
            </w:r>
            <w:proofErr w:type="gramStart"/>
            <w:r w:rsidRPr="00505703">
              <w:rPr>
                <w:rFonts w:ascii="Calibri" w:eastAsia="Times New Roman" w:hAnsi="Calibri" w:cs="Calibri"/>
                <w:color w:val="000000"/>
                <w:lang w:val="en-US"/>
              </w:rPr>
              <w:t>assessed?</w:t>
            </w:r>
            <w:proofErr w:type="gramEnd"/>
            <w:r w:rsidRPr="00505703">
              <w:rPr>
                <w:rFonts w:ascii="Calibri" w:eastAsia="Times New Roman" w:hAnsi="Calibri" w:cs="Calibri"/>
                <w:color w:val="000000"/>
                <w:lang w:val="en-US"/>
              </w:rPr>
              <w:t xml:space="preserve"> (yes/partial yes/no)</w:t>
            </w:r>
          </w:p>
        </w:tc>
        <w:tc>
          <w:tcPr>
            <w:tcW w:w="2529" w:type="dxa"/>
            <w:shd w:val="clear" w:color="auto" w:fill="auto"/>
            <w:noWrap/>
            <w:vAlign w:val="bottom"/>
            <w:hideMark/>
          </w:tcPr>
          <w:p w14:paraId="3333F705"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6B984717"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505703" w14:paraId="4EB8C810" w14:textId="77777777" w:rsidTr="00FC733F">
        <w:trPr>
          <w:trHeight w:val="300"/>
        </w:trPr>
        <w:tc>
          <w:tcPr>
            <w:tcW w:w="2547" w:type="dxa"/>
            <w:shd w:val="clear" w:color="auto" w:fill="auto"/>
            <w:noWrap/>
            <w:vAlign w:val="bottom"/>
            <w:hideMark/>
          </w:tcPr>
          <w:p w14:paraId="407E2EA5"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10. Funding sources</w:t>
            </w:r>
          </w:p>
        </w:tc>
        <w:tc>
          <w:tcPr>
            <w:tcW w:w="11257" w:type="dxa"/>
            <w:gridSpan w:val="3"/>
            <w:shd w:val="clear" w:color="auto" w:fill="auto"/>
            <w:noWrap/>
            <w:vAlign w:val="bottom"/>
            <w:hideMark/>
          </w:tcPr>
          <w:p w14:paraId="43D04E0D"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Reported? (yes/no)</w:t>
            </w:r>
          </w:p>
        </w:tc>
        <w:tc>
          <w:tcPr>
            <w:tcW w:w="2529" w:type="dxa"/>
            <w:shd w:val="clear" w:color="auto" w:fill="auto"/>
            <w:noWrap/>
            <w:vAlign w:val="bottom"/>
            <w:hideMark/>
          </w:tcPr>
          <w:p w14:paraId="294F27F5"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5CBCB6AC"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2B16E0" w14:paraId="1D8115AF" w14:textId="77777777" w:rsidTr="00FC733F">
        <w:trPr>
          <w:trHeight w:val="300"/>
        </w:trPr>
        <w:tc>
          <w:tcPr>
            <w:tcW w:w="2547" w:type="dxa"/>
            <w:shd w:val="clear" w:color="auto" w:fill="auto"/>
            <w:noWrap/>
            <w:vAlign w:val="bottom"/>
            <w:hideMark/>
          </w:tcPr>
          <w:p w14:paraId="21DFF704"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11. Meta-analysis</w:t>
            </w:r>
          </w:p>
        </w:tc>
        <w:tc>
          <w:tcPr>
            <w:tcW w:w="11257" w:type="dxa"/>
            <w:gridSpan w:val="3"/>
            <w:shd w:val="clear" w:color="auto" w:fill="auto"/>
            <w:noWrap/>
            <w:vAlign w:val="bottom"/>
            <w:hideMark/>
          </w:tcPr>
          <w:p w14:paraId="281408D4"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Appropriate methods used? (yes/no/no meta-analysis)</w:t>
            </w:r>
          </w:p>
        </w:tc>
        <w:tc>
          <w:tcPr>
            <w:tcW w:w="2529" w:type="dxa"/>
            <w:shd w:val="clear" w:color="auto" w:fill="auto"/>
            <w:noWrap/>
            <w:vAlign w:val="bottom"/>
            <w:hideMark/>
          </w:tcPr>
          <w:p w14:paraId="23A38595"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c>
          <w:tcPr>
            <w:tcW w:w="1200" w:type="dxa"/>
            <w:shd w:val="clear" w:color="auto" w:fill="auto"/>
            <w:noWrap/>
            <w:vAlign w:val="bottom"/>
            <w:hideMark/>
          </w:tcPr>
          <w:p w14:paraId="5348736E"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p>
        </w:tc>
      </w:tr>
      <w:tr w:rsidR="00405576" w:rsidRPr="002B16E0" w14:paraId="1DFA2A76" w14:textId="77777777" w:rsidTr="00FC733F">
        <w:trPr>
          <w:trHeight w:val="94"/>
        </w:trPr>
        <w:tc>
          <w:tcPr>
            <w:tcW w:w="2547" w:type="dxa"/>
            <w:shd w:val="clear" w:color="auto" w:fill="auto"/>
            <w:noWrap/>
            <w:vAlign w:val="bottom"/>
            <w:hideMark/>
          </w:tcPr>
          <w:p w14:paraId="7C29A26D"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12. Impact of risk of bias</w:t>
            </w:r>
          </w:p>
        </w:tc>
        <w:tc>
          <w:tcPr>
            <w:tcW w:w="11257" w:type="dxa"/>
            <w:gridSpan w:val="3"/>
            <w:shd w:val="clear" w:color="auto" w:fill="auto"/>
            <w:noWrap/>
            <w:vAlign w:val="bottom"/>
            <w:hideMark/>
          </w:tcPr>
          <w:p w14:paraId="64493737" w14:textId="77777777" w:rsidR="00405576" w:rsidRPr="00505703" w:rsidRDefault="00405576" w:rsidP="00FC733F">
            <w:pPr>
              <w:spacing w:after="0" w:line="240" w:lineRule="auto"/>
              <w:rPr>
                <w:rFonts w:ascii="Times New Roman" w:eastAsia="Times New Roman" w:hAnsi="Times New Roman" w:cs="Times New Roman"/>
                <w:sz w:val="20"/>
                <w:szCs w:val="20"/>
                <w:lang w:val="es-ES"/>
              </w:rPr>
            </w:pPr>
            <w:r w:rsidRPr="00505703">
              <w:rPr>
                <w:rFonts w:ascii="Calibri" w:eastAsia="Times New Roman" w:hAnsi="Calibri" w:cs="Calibri"/>
                <w:color w:val="000000"/>
                <w:lang w:val="en-US"/>
              </w:rPr>
              <w:t xml:space="preserve">Was impact on results assessed? </w:t>
            </w:r>
            <w:r w:rsidRPr="00505703">
              <w:rPr>
                <w:rFonts w:ascii="Calibri" w:eastAsia="Times New Roman" w:hAnsi="Calibri" w:cs="Calibri"/>
                <w:color w:val="000000"/>
                <w:lang w:val="es-ES"/>
              </w:rPr>
              <w:t>(yes/no/no meta-</w:t>
            </w:r>
            <w:proofErr w:type="spellStart"/>
            <w:r w:rsidRPr="00505703">
              <w:rPr>
                <w:rFonts w:ascii="Calibri" w:eastAsia="Times New Roman" w:hAnsi="Calibri" w:cs="Calibri"/>
                <w:color w:val="000000"/>
                <w:lang w:val="es-ES"/>
              </w:rPr>
              <w:t>analysis</w:t>
            </w:r>
            <w:proofErr w:type="spellEnd"/>
            <w:r w:rsidRPr="00505703">
              <w:rPr>
                <w:rFonts w:ascii="Calibri" w:eastAsia="Times New Roman" w:hAnsi="Calibri" w:cs="Calibri"/>
                <w:color w:val="000000"/>
                <w:lang w:val="es-ES"/>
              </w:rPr>
              <w:t>)</w:t>
            </w:r>
          </w:p>
        </w:tc>
        <w:tc>
          <w:tcPr>
            <w:tcW w:w="2529" w:type="dxa"/>
            <w:shd w:val="clear" w:color="auto" w:fill="auto"/>
            <w:noWrap/>
            <w:vAlign w:val="bottom"/>
            <w:hideMark/>
          </w:tcPr>
          <w:p w14:paraId="67D8307D" w14:textId="77777777" w:rsidR="00405576" w:rsidRPr="00505703" w:rsidRDefault="00405576" w:rsidP="00FC733F">
            <w:pPr>
              <w:spacing w:after="0" w:line="240" w:lineRule="auto"/>
              <w:rPr>
                <w:rFonts w:ascii="Times New Roman" w:eastAsia="Times New Roman" w:hAnsi="Times New Roman" w:cs="Times New Roman"/>
                <w:sz w:val="20"/>
                <w:szCs w:val="20"/>
                <w:lang w:val="es-ES"/>
              </w:rPr>
            </w:pPr>
          </w:p>
        </w:tc>
        <w:tc>
          <w:tcPr>
            <w:tcW w:w="1200" w:type="dxa"/>
            <w:shd w:val="clear" w:color="auto" w:fill="auto"/>
            <w:noWrap/>
            <w:vAlign w:val="bottom"/>
            <w:hideMark/>
          </w:tcPr>
          <w:p w14:paraId="6BC920BF" w14:textId="77777777" w:rsidR="00405576" w:rsidRPr="00505703" w:rsidRDefault="00405576" w:rsidP="00FC733F">
            <w:pPr>
              <w:spacing w:after="0" w:line="240" w:lineRule="auto"/>
              <w:rPr>
                <w:rFonts w:ascii="Times New Roman" w:eastAsia="Times New Roman" w:hAnsi="Times New Roman" w:cs="Times New Roman"/>
                <w:sz w:val="20"/>
                <w:szCs w:val="20"/>
                <w:lang w:val="es-ES"/>
              </w:rPr>
            </w:pPr>
          </w:p>
        </w:tc>
      </w:tr>
      <w:tr w:rsidR="00405576" w:rsidRPr="00505703" w14:paraId="7DEB8556" w14:textId="77777777" w:rsidTr="00FC733F">
        <w:trPr>
          <w:trHeight w:val="300"/>
        </w:trPr>
        <w:tc>
          <w:tcPr>
            <w:tcW w:w="2547" w:type="dxa"/>
            <w:shd w:val="clear" w:color="auto" w:fill="auto"/>
            <w:noWrap/>
            <w:vAlign w:val="bottom"/>
            <w:hideMark/>
          </w:tcPr>
          <w:p w14:paraId="213BBA13"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13. Discussing risk of bias</w:t>
            </w:r>
          </w:p>
        </w:tc>
        <w:tc>
          <w:tcPr>
            <w:tcW w:w="6662" w:type="dxa"/>
            <w:shd w:val="clear" w:color="auto" w:fill="auto"/>
            <w:noWrap/>
            <w:vAlign w:val="bottom"/>
            <w:hideMark/>
          </w:tcPr>
          <w:p w14:paraId="0B5E3024" w14:textId="77777777" w:rsidR="00405576" w:rsidRPr="00505703" w:rsidRDefault="00405576" w:rsidP="00FC733F">
            <w:pPr>
              <w:spacing w:after="0" w:line="240" w:lineRule="auto"/>
              <w:rPr>
                <w:rFonts w:ascii="Calibri" w:eastAsia="Times New Roman" w:hAnsi="Calibri" w:cs="Calibri"/>
                <w:color w:val="000000"/>
                <w:lang w:val="es-ES"/>
              </w:rPr>
            </w:pPr>
            <w:proofErr w:type="gramStart"/>
            <w:r w:rsidRPr="00505703">
              <w:rPr>
                <w:rFonts w:ascii="Calibri" w:eastAsia="Times New Roman" w:hAnsi="Calibri" w:cs="Calibri"/>
                <w:color w:val="000000"/>
                <w:lang w:val="en-US"/>
              </w:rPr>
              <w:t>Was</w:t>
            </w:r>
            <w:proofErr w:type="gramEnd"/>
            <w:r w:rsidRPr="00505703">
              <w:rPr>
                <w:rFonts w:ascii="Calibri" w:eastAsia="Times New Roman" w:hAnsi="Calibri" w:cs="Calibri"/>
                <w:color w:val="000000"/>
                <w:lang w:val="en-US"/>
              </w:rPr>
              <w:t xml:space="preserve"> potential effects of bias discussed? </w:t>
            </w:r>
            <w:r w:rsidRPr="00505703">
              <w:rPr>
                <w:rFonts w:ascii="Calibri" w:eastAsia="Times New Roman" w:hAnsi="Calibri" w:cs="Calibri"/>
                <w:color w:val="000000"/>
                <w:lang w:val="es-ES"/>
              </w:rPr>
              <w:t>(yes/no/no meta-</w:t>
            </w:r>
            <w:proofErr w:type="spellStart"/>
            <w:r w:rsidRPr="00505703">
              <w:rPr>
                <w:rFonts w:ascii="Calibri" w:eastAsia="Times New Roman" w:hAnsi="Calibri" w:cs="Calibri"/>
                <w:color w:val="000000"/>
                <w:lang w:val="es-ES"/>
              </w:rPr>
              <w:t>analysis</w:t>
            </w:r>
            <w:proofErr w:type="spellEnd"/>
            <w:r w:rsidRPr="00505703">
              <w:rPr>
                <w:rFonts w:ascii="Calibri" w:eastAsia="Times New Roman" w:hAnsi="Calibri" w:cs="Calibri"/>
                <w:color w:val="000000"/>
                <w:lang w:val="es-ES"/>
              </w:rPr>
              <w:t>)</w:t>
            </w:r>
          </w:p>
        </w:tc>
        <w:tc>
          <w:tcPr>
            <w:tcW w:w="1701" w:type="dxa"/>
            <w:shd w:val="clear" w:color="000000" w:fill="92D050"/>
            <w:vAlign w:val="center"/>
            <w:hideMark/>
          </w:tcPr>
          <w:p w14:paraId="37698243" w14:textId="77777777" w:rsidR="00405576" w:rsidRPr="00505703" w:rsidRDefault="00405576" w:rsidP="00FC733F">
            <w:pPr>
              <w:spacing w:after="0" w:line="240" w:lineRule="auto"/>
              <w:jc w:val="center"/>
              <w:rPr>
                <w:rFonts w:ascii="Calibri" w:eastAsia="Times New Roman" w:hAnsi="Calibri" w:cs="Calibri"/>
                <w:color w:val="000000"/>
                <w:lang w:val="es-ES"/>
              </w:rPr>
            </w:pPr>
            <w:r w:rsidRPr="00505703">
              <w:rPr>
                <w:rFonts w:ascii="Calibri" w:eastAsia="Times New Roman" w:hAnsi="Calibri" w:cs="Calibri"/>
                <w:color w:val="000000"/>
                <w:lang w:val="es-ES"/>
              </w:rPr>
              <w:t> </w:t>
            </w:r>
          </w:p>
        </w:tc>
        <w:tc>
          <w:tcPr>
            <w:tcW w:w="5423" w:type="dxa"/>
            <w:gridSpan w:val="2"/>
            <w:shd w:val="clear" w:color="auto" w:fill="auto"/>
            <w:noWrap/>
            <w:vAlign w:val="bottom"/>
            <w:hideMark/>
          </w:tcPr>
          <w:p w14:paraId="65B70C1F"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Methodological requirements met</w:t>
            </w:r>
          </w:p>
        </w:tc>
        <w:tc>
          <w:tcPr>
            <w:tcW w:w="1200" w:type="dxa"/>
            <w:shd w:val="clear" w:color="auto" w:fill="auto"/>
            <w:noWrap/>
            <w:vAlign w:val="bottom"/>
            <w:hideMark/>
          </w:tcPr>
          <w:p w14:paraId="3A58DB8D" w14:textId="77777777" w:rsidR="00405576" w:rsidRPr="00505703" w:rsidRDefault="00405576" w:rsidP="00FC733F">
            <w:pPr>
              <w:spacing w:after="0" w:line="240" w:lineRule="auto"/>
              <w:rPr>
                <w:rFonts w:ascii="Calibri" w:eastAsia="Times New Roman" w:hAnsi="Calibri" w:cs="Calibri"/>
                <w:color w:val="000000"/>
                <w:lang w:val="en-US"/>
              </w:rPr>
            </w:pPr>
          </w:p>
        </w:tc>
      </w:tr>
      <w:tr w:rsidR="00405576" w:rsidRPr="00505703" w14:paraId="02D05EEB" w14:textId="77777777" w:rsidTr="00FC733F">
        <w:trPr>
          <w:trHeight w:val="300"/>
        </w:trPr>
        <w:tc>
          <w:tcPr>
            <w:tcW w:w="2547" w:type="dxa"/>
            <w:shd w:val="clear" w:color="auto" w:fill="auto"/>
            <w:noWrap/>
            <w:vAlign w:val="bottom"/>
            <w:hideMark/>
          </w:tcPr>
          <w:p w14:paraId="4F6741A2"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14. Heterogeneity</w:t>
            </w:r>
          </w:p>
        </w:tc>
        <w:tc>
          <w:tcPr>
            <w:tcW w:w="6662" w:type="dxa"/>
            <w:shd w:val="clear" w:color="auto" w:fill="auto"/>
            <w:noWrap/>
            <w:vAlign w:val="bottom"/>
            <w:hideMark/>
          </w:tcPr>
          <w:p w14:paraId="474DB466"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Discussion of heterogeneity? (yes/no)</w:t>
            </w:r>
          </w:p>
        </w:tc>
        <w:tc>
          <w:tcPr>
            <w:tcW w:w="1701" w:type="dxa"/>
            <w:shd w:val="clear" w:color="000000" w:fill="FFC000"/>
            <w:noWrap/>
            <w:vAlign w:val="bottom"/>
            <w:hideMark/>
          </w:tcPr>
          <w:p w14:paraId="0B0E9103"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 </w:t>
            </w:r>
          </w:p>
        </w:tc>
        <w:tc>
          <w:tcPr>
            <w:tcW w:w="6623" w:type="dxa"/>
            <w:gridSpan w:val="3"/>
            <w:shd w:val="clear" w:color="auto" w:fill="auto"/>
            <w:noWrap/>
            <w:vAlign w:val="bottom"/>
            <w:hideMark/>
          </w:tcPr>
          <w:p w14:paraId="48DDDF67"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Methodological requirements partly met</w:t>
            </w:r>
          </w:p>
        </w:tc>
      </w:tr>
      <w:tr w:rsidR="00405576" w:rsidRPr="00505703" w14:paraId="30F7163F" w14:textId="77777777" w:rsidTr="00FC733F">
        <w:trPr>
          <w:trHeight w:val="300"/>
        </w:trPr>
        <w:tc>
          <w:tcPr>
            <w:tcW w:w="2547" w:type="dxa"/>
            <w:shd w:val="clear" w:color="auto" w:fill="auto"/>
            <w:noWrap/>
            <w:vAlign w:val="bottom"/>
            <w:hideMark/>
          </w:tcPr>
          <w:p w14:paraId="0ED61173"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15. Publication bias</w:t>
            </w:r>
          </w:p>
        </w:tc>
        <w:tc>
          <w:tcPr>
            <w:tcW w:w="6662" w:type="dxa"/>
            <w:shd w:val="clear" w:color="auto" w:fill="auto"/>
            <w:noWrap/>
            <w:vAlign w:val="bottom"/>
            <w:hideMark/>
          </w:tcPr>
          <w:p w14:paraId="45682579" w14:textId="77777777" w:rsidR="00405576" w:rsidRPr="00505703" w:rsidRDefault="00405576" w:rsidP="00FC733F">
            <w:pPr>
              <w:spacing w:after="0" w:line="240" w:lineRule="auto"/>
              <w:rPr>
                <w:rFonts w:ascii="Times New Roman" w:eastAsia="Times New Roman" w:hAnsi="Times New Roman" w:cs="Times New Roman"/>
                <w:sz w:val="20"/>
                <w:szCs w:val="20"/>
                <w:lang w:val="en-US"/>
              </w:rPr>
            </w:pPr>
            <w:r w:rsidRPr="00505703">
              <w:rPr>
                <w:rFonts w:ascii="Calibri" w:eastAsia="Times New Roman" w:hAnsi="Calibri" w:cs="Calibri"/>
                <w:color w:val="000000"/>
                <w:lang w:val="en-US"/>
              </w:rPr>
              <w:t>Investigated? (yes/no/no meta-analysis)</w:t>
            </w:r>
          </w:p>
        </w:tc>
        <w:tc>
          <w:tcPr>
            <w:tcW w:w="1701" w:type="dxa"/>
            <w:shd w:val="clear" w:color="000000" w:fill="C00000"/>
            <w:noWrap/>
            <w:vAlign w:val="bottom"/>
            <w:hideMark/>
          </w:tcPr>
          <w:p w14:paraId="47726262"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 </w:t>
            </w:r>
          </w:p>
        </w:tc>
        <w:tc>
          <w:tcPr>
            <w:tcW w:w="6623" w:type="dxa"/>
            <w:gridSpan w:val="3"/>
            <w:shd w:val="clear" w:color="auto" w:fill="auto"/>
            <w:noWrap/>
            <w:vAlign w:val="bottom"/>
            <w:hideMark/>
          </w:tcPr>
          <w:p w14:paraId="0A3511C3"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Methodological requirements not met</w:t>
            </w:r>
          </w:p>
        </w:tc>
      </w:tr>
      <w:tr w:rsidR="00405576" w:rsidRPr="002B16E0" w14:paraId="354E4A91" w14:textId="77777777" w:rsidTr="00FC733F">
        <w:trPr>
          <w:trHeight w:val="300"/>
        </w:trPr>
        <w:tc>
          <w:tcPr>
            <w:tcW w:w="2547" w:type="dxa"/>
            <w:shd w:val="clear" w:color="auto" w:fill="auto"/>
            <w:noWrap/>
            <w:vAlign w:val="bottom"/>
            <w:hideMark/>
          </w:tcPr>
          <w:p w14:paraId="121D2F67"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16. Conflict of interest</w:t>
            </w:r>
          </w:p>
        </w:tc>
        <w:tc>
          <w:tcPr>
            <w:tcW w:w="6662" w:type="dxa"/>
            <w:shd w:val="clear" w:color="auto" w:fill="auto"/>
            <w:noWrap/>
            <w:vAlign w:val="bottom"/>
            <w:hideMark/>
          </w:tcPr>
          <w:p w14:paraId="04B044F5"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Did the review authors report any? (yes/partial yes/no)</w:t>
            </w:r>
          </w:p>
        </w:tc>
        <w:tc>
          <w:tcPr>
            <w:tcW w:w="1701" w:type="dxa"/>
            <w:shd w:val="clear" w:color="000000" w:fill="D9D9D9"/>
            <w:noWrap/>
            <w:vAlign w:val="bottom"/>
            <w:hideMark/>
          </w:tcPr>
          <w:p w14:paraId="795229DE"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 </w:t>
            </w:r>
          </w:p>
        </w:tc>
        <w:tc>
          <w:tcPr>
            <w:tcW w:w="5423" w:type="dxa"/>
            <w:gridSpan w:val="2"/>
            <w:shd w:val="clear" w:color="auto" w:fill="auto"/>
            <w:noWrap/>
            <w:vAlign w:val="bottom"/>
            <w:hideMark/>
          </w:tcPr>
          <w:p w14:paraId="601D12B2" w14:textId="77777777" w:rsidR="00405576" w:rsidRPr="00505703" w:rsidRDefault="00405576" w:rsidP="00FC733F">
            <w:pPr>
              <w:spacing w:after="0" w:line="240" w:lineRule="auto"/>
              <w:rPr>
                <w:rFonts w:ascii="Calibri" w:eastAsia="Times New Roman" w:hAnsi="Calibri" w:cs="Calibri"/>
                <w:color w:val="000000"/>
                <w:lang w:val="en-US"/>
              </w:rPr>
            </w:pPr>
            <w:r w:rsidRPr="00505703">
              <w:rPr>
                <w:rFonts w:ascii="Calibri" w:eastAsia="Times New Roman" w:hAnsi="Calibri" w:cs="Calibri"/>
                <w:color w:val="000000"/>
                <w:lang w:val="en-US"/>
              </w:rPr>
              <w:t>Not applicable (no meta-analysis)</w:t>
            </w:r>
          </w:p>
        </w:tc>
        <w:tc>
          <w:tcPr>
            <w:tcW w:w="1200" w:type="dxa"/>
            <w:shd w:val="clear" w:color="auto" w:fill="auto"/>
            <w:noWrap/>
            <w:vAlign w:val="bottom"/>
            <w:hideMark/>
          </w:tcPr>
          <w:p w14:paraId="566329FA" w14:textId="77777777" w:rsidR="00405576" w:rsidRPr="00505703" w:rsidRDefault="00405576" w:rsidP="00FC733F">
            <w:pPr>
              <w:spacing w:after="0" w:line="240" w:lineRule="auto"/>
              <w:rPr>
                <w:rFonts w:ascii="Calibri" w:eastAsia="Times New Roman" w:hAnsi="Calibri" w:cs="Calibri"/>
                <w:color w:val="000000"/>
                <w:lang w:val="en-US"/>
              </w:rPr>
            </w:pPr>
          </w:p>
        </w:tc>
      </w:tr>
    </w:tbl>
    <w:p w14:paraId="178F61FD" w14:textId="77777777" w:rsidR="00405576" w:rsidRPr="00C33009" w:rsidRDefault="00405576" w:rsidP="00405576">
      <w:pPr>
        <w:spacing w:after="0"/>
        <w:rPr>
          <w:rFonts w:asciiTheme="majorBidi" w:hAnsiTheme="majorBidi" w:cstheme="majorBidi"/>
          <w:b/>
          <w:bCs/>
          <w:lang w:val="en-US"/>
        </w:rPr>
      </w:pPr>
    </w:p>
    <w:p w14:paraId="217BC350" w14:textId="72AEDB0F" w:rsidR="008910C2" w:rsidRDefault="00405576" w:rsidP="00405576">
      <w:pPr>
        <w:rPr>
          <w:rFonts w:asciiTheme="majorBidi" w:hAnsiTheme="majorBidi" w:cstheme="majorBidi"/>
          <w:lang w:val="en-US"/>
        </w:rPr>
      </w:pPr>
      <w:r>
        <w:rPr>
          <w:rFonts w:asciiTheme="majorBidi" w:hAnsiTheme="majorBidi" w:cstheme="majorBidi"/>
          <w:lang w:val="en-US"/>
        </w:rPr>
        <w:t xml:space="preserve">The display is adapted from </w:t>
      </w:r>
      <w:proofErr w:type="spellStart"/>
      <w:r>
        <w:rPr>
          <w:rFonts w:asciiTheme="majorBidi" w:hAnsiTheme="majorBidi" w:cstheme="majorBidi"/>
          <w:lang w:val="en-US"/>
        </w:rPr>
        <w:t>Uphoff</w:t>
      </w:r>
      <w:proofErr w:type="spellEnd"/>
      <w:r>
        <w:rPr>
          <w:rFonts w:asciiTheme="majorBidi" w:hAnsiTheme="majorBidi" w:cstheme="majorBidi"/>
          <w:lang w:val="en-US"/>
        </w:rPr>
        <w:t xml:space="preserve"> et al. </w:t>
      </w:r>
      <w:r>
        <w:rPr>
          <w:rFonts w:asciiTheme="majorBidi" w:hAnsiTheme="majorBidi" w:cstheme="majorBidi"/>
          <w:lang w:val="en-US"/>
        </w:rPr>
        <w:fldChar w:fldCharType="begin"/>
      </w:r>
      <w:r>
        <w:rPr>
          <w:rFonts w:asciiTheme="majorBidi" w:hAnsiTheme="majorBidi" w:cstheme="majorBidi"/>
          <w:lang w:val="en-US"/>
        </w:rPr>
        <w:instrText xml:space="preserve"> ADDIN EN.CITE &lt;EndNote&gt;&lt;Cite&gt;&lt;Author&gt;Uphoff&lt;/Author&gt;&lt;Year&gt;2020&lt;/Year&gt;&lt;RecNum&gt;2916&lt;/RecNum&gt;&lt;DisplayText&gt;(77)&lt;/DisplayText&gt;&lt;record&gt;&lt;rec-number&gt;2916&lt;/rec-number&gt;&lt;foreign-keys&gt;&lt;key app="EN" db-id="feazavapfxart3ea0dbv5xeofswvtzr00rew" timestamp="1666972465"&gt;2916&lt;/key&gt;&lt;/foreign-keys&gt;&lt;ref-type name="Report"&gt;27&lt;/ref-type&gt;&lt;contributors&gt;&lt;authors&gt;&lt;author&gt;Uphoff, Eleonora&lt;/author&gt;&lt;author&gt;Robertson, Lindsay&lt;/author&gt;&lt;author&gt;Cabieses, Baltica&lt;/author&gt;&lt;author&gt;Villalon, Francisco J&lt;/author&gt;&lt;author&gt;Purgato, Marianna&lt;/author&gt;&lt;author&gt;Churchill, Rachel&lt;/author&gt;&lt;author&gt;Barbui, Corrado&lt;/author&gt;&lt;/authors&gt;&lt;/contributors&gt;&lt;titles&gt;&lt;title&gt;An overview of systematic reviews on mental health promotion, prevention, and treatment of common mental disorders for refugees, asylum seekers, and internally displaced persons&lt;/title&gt;&lt;secondary-title&gt;Cochrane Database of Systematic Reviews, Issue 9. Art. No.: CD013458.&lt;/secondary-title&gt;&lt;/titles&gt;&lt;number&gt;9&lt;/number&gt;&lt;dates&gt;&lt;year&gt;2020&lt;/year&gt;&lt;/dates&gt;&lt;isbn&gt;1465-1858&lt;/isbn&gt;&lt;urls&gt;&lt;/urls&gt;&lt;electronic-resource-num&gt;DOI: 10.1002/14651858.CD013458.pub2.&lt;/electronic-resource-num&gt;&lt;/record&gt;&lt;/Cite&gt;&lt;/EndNote&gt;</w:instrText>
      </w:r>
      <w:r>
        <w:rPr>
          <w:rFonts w:asciiTheme="majorBidi" w:hAnsiTheme="majorBidi" w:cstheme="majorBidi"/>
          <w:lang w:val="en-US"/>
        </w:rPr>
        <w:fldChar w:fldCharType="separate"/>
      </w:r>
      <w:r>
        <w:rPr>
          <w:rFonts w:asciiTheme="majorBidi" w:hAnsiTheme="majorBidi" w:cstheme="majorBidi"/>
          <w:noProof/>
          <w:lang w:val="en-US"/>
        </w:rPr>
        <w:t>(77)</w:t>
      </w:r>
      <w:r>
        <w:rPr>
          <w:rFonts w:asciiTheme="majorBidi" w:hAnsiTheme="majorBidi" w:cstheme="majorBidi"/>
          <w:lang w:val="en-US"/>
        </w:rPr>
        <w:fldChar w:fldCharType="end"/>
      </w:r>
      <w:r>
        <w:rPr>
          <w:rFonts w:asciiTheme="majorBidi" w:hAnsiTheme="majorBidi" w:cstheme="majorBidi"/>
          <w:lang w:val="en-US"/>
        </w:rPr>
        <w:t xml:space="preserve">. AMSTAR2 </w:t>
      </w:r>
      <w:r w:rsidRPr="00BD5811">
        <w:rPr>
          <w:rFonts w:asciiTheme="majorBidi" w:hAnsiTheme="majorBidi" w:cstheme="majorBidi"/>
          <w:lang w:val="en-US"/>
        </w:rPr>
        <w:t xml:space="preserve">includes 16 domains with an overall rating based on weaknesses in critical domains (C = critical) </w:t>
      </w:r>
      <w:r w:rsidRPr="00BD5811">
        <w:rPr>
          <w:rFonts w:asciiTheme="majorBidi" w:hAnsiTheme="majorBidi" w:cstheme="majorBidi"/>
          <w:lang w:val="en-US"/>
        </w:rPr>
        <w:fldChar w:fldCharType="begin"/>
      </w:r>
      <w:r>
        <w:rPr>
          <w:rFonts w:asciiTheme="majorBidi" w:hAnsiTheme="majorBidi" w:cstheme="majorBidi"/>
          <w:lang w:val="en-US"/>
        </w:rPr>
        <w:instrText xml:space="preserve"> ADDIN EN.CITE &lt;EndNote&gt;&lt;Cite&gt;&lt;Author&gt;Shea&lt;/Author&gt;&lt;Year&gt;2017&lt;/Year&gt;&lt;RecNum&gt;2891&lt;/RecNum&gt;&lt;DisplayText&gt;(40)&lt;/DisplayText&gt;&lt;record&gt;&lt;rec-number&gt;2891&lt;/rec-number&gt;&lt;foreign-keys&gt;&lt;key app="EN" db-id="feazavapfxart3ea0dbv5xeofswvtzr00rew" timestamp="1665747511"&gt;2891&lt;/key&gt;&lt;/foreign-keys&gt;&lt;ref-type name="Journal Article"&gt;17&lt;/ref-type&gt;&lt;contributors&gt;&lt;authors&gt;&lt;author&gt;Shea, Beverley J&lt;/author&gt;&lt;author&gt;Reeves, Barnaby C&lt;/author&gt;&lt;author&gt;Wells, George&lt;/author&gt;&lt;author&gt;Thuku, Micere&lt;/author&gt;&lt;author&gt;Hamel, Candyce&lt;/author&gt;&lt;author&gt;Moran, Julian&lt;/author&gt;&lt;author&gt;Moher, David&lt;/author&gt;&lt;author&gt;Tugwell, Peter&lt;/author&gt;&lt;author&gt;Welch, Vivian&lt;/author&gt;&lt;author&gt;Kristjansson, Elizabeth&lt;/author&gt;&lt;/authors&gt;&lt;/contributors&gt;&lt;titles&gt;&lt;title&gt;AMSTAR 2: a critical appraisal tool for systematic reviews that include randomised or non-randomised studies of healthcare interventions, or both&lt;/title&gt;&lt;secondary-title&gt;BMJ&lt;/secondary-title&gt;&lt;/titles&gt;&lt;periodical&gt;&lt;full-title&gt;bmj&lt;/full-title&gt;&lt;/periodical&gt;&lt;volume&gt;358&lt;/volume&gt;&lt;dates&gt;&lt;year&gt;2017&lt;/year&gt;&lt;/dates&gt;&lt;isbn&gt;0959-8138&lt;/isbn&gt;&lt;urls&gt;&lt;/urls&gt;&lt;/record&gt;&lt;/Cite&gt;&lt;/EndNote&gt;</w:instrText>
      </w:r>
      <w:r w:rsidRPr="00BD5811">
        <w:rPr>
          <w:rFonts w:asciiTheme="majorBidi" w:hAnsiTheme="majorBidi" w:cstheme="majorBidi"/>
          <w:lang w:val="en-US"/>
        </w:rPr>
        <w:fldChar w:fldCharType="separate"/>
      </w:r>
      <w:r>
        <w:rPr>
          <w:rFonts w:asciiTheme="majorBidi" w:hAnsiTheme="majorBidi" w:cstheme="majorBidi"/>
          <w:noProof/>
          <w:lang w:val="en-US"/>
        </w:rPr>
        <w:t>(40)</w:t>
      </w:r>
      <w:r w:rsidRPr="00BD5811">
        <w:rPr>
          <w:rFonts w:asciiTheme="majorBidi" w:hAnsiTheme="majorBidi" w:cstheme="majorBidi"/>
          <w:lang w:val="en-US"/>
        </w:rPr>
        <w:fldChar w:fldCharType="end"/>
      </w:r>
      <w:r w:rsidRPr="00BD5811">
        <w:rPr>
          <w:rFonts w:asciiTheme="majorBidi" w:hAnsiTheme="majorBidi" w:cstheme="majorBidi"/>
          <w:lang w:val="en-US"/>
        </w:rPr>
        <w:t>. The domains included in the tool relate to PICO, protocol (C), study design, search strategy (C), study selection, data extraction, justification for excluded studies (C), description of included studies, risk of bias (C), sources of funding, meta-analysis (C), assessing impact of bias, discussing impact of bias (C), heterogeneity, publication bias (C), and conflicts of interest.</w:t>
      </w:r>
      <w:r>
        <w:rPr>
          <w:rFonts w:asciiTheme="majorBidi" w:hAnsiTheme="majorBidi" w:cstheme="majorBidi"/>
          <w:lang w:val="en-US"/>
        </w:rPr>
        <w:t xml:space="preserve"> As shown, </w:t>
      </w:r>
      <w:proofErr w:type="gramStart"/>
      <w:r>
        <w:rPr>
          <w:rFonts w:asciiTheme="majorBidi" w:hAnsiTheme="majorBidi" w:cstheme="majorBidi"/>
          <w:lang w:val="en-US"/>
        </w:rPr>
        <w:t>a</w:t>
      </w:r>
      <w:r w:rsidRPr="00BD5811">
        <w:rPr>
          <w:rFonts w:asciiTheme="majorBidi" w:hAnsiTheme="majorBidi" w:cstheme="majorBidi"/>
          <w:lang w:val="en-US"/>
        </w:rPr>
        <w:t>ll of</w:t>
      </w:r>
      <w:proofErr w:type="gramEnd"/>
      <w:r w:rsidRPr="00BD5811">
        <w:rPr>
          <w:rFonts w:asciiTheme="majorBidi" w:hAnsiTheme="majorBidi" w:cstheme="majorBidi"/>
          <w:lang w:val="en-US"/>
        </w:rPr>
        <w:t xml:space="preserve"> the SRs had clearly defined PICO components, as required by the eligibility criteria (domain #1). Most SRs had conducted comprehensive search strategies</w:t>
      </w:r>
      <w:r w:rsidRPr="00BD5811">
        <w:footnoteReference w:id="1"/>
      </w:r>
      <w:r w:rsidRPr="00BD5811">
        <w:rPr>
          <w:rFonts w:asciiTheme="majorBidi" w:hAnsiTheme="majorBidi" w:cstheme="majorBidi"/>
          <w:lang w:val="en-US"/>
        </w:rPr>
        <w:t xml:space="preserve"> (#4) and performed study selection and data extraction in duplicate (#5 and #6). All reviews with meta-analysis, except one, used an appropriate method for conducting the meta-analysis (#11). However, almost half of SRs did not prepare a protocol (#2) or justify their choice of study selection (#3). Similarly, nearly all SRs failed to provide a list of excluded studies and justification for exclusion (#7). Although almost all SRs described the included studies in detail (#8) and conducted risk of bias assessments (#9), most only partially completed these steps. Moreover, while most SRs assessed the impact of risk of bias on results (#12), one-third failed to discuss its effect on the findings (#13). Most SRs with meta-analysis, but few with narrative synthesis, properly discussed heterogeneity in the results (#14). Over half of the SRs, and all of those which had narrative synthesis, did not include a publication bias assessment (#15). Only nine SRs, none of which had narrative synthesis, investigated publication bias (#15). While all reviews provided a conflict</w:t>
      </w:r>
      <w:r>
        <w:rPr>
          <w:rFonts w:asciiTheme="majorBidi" w:hAnsiTheme="majorBidi" w:cstheme="majorBidi"/>
          <w:lang w:val="en-US"/>
        </w:rPr>
        <w:t>-</w:t>
      </w:r>
      <w:r w:rsidRPr="00BD5811">
        <w:rPr>
          <w:rFonts w:asciiTheme="majorBidi" w:hAnsiTheme="majorBidi" w:cstheme="majorBidi"/>
          <w:lang w:val="en-US"/>
        </w:rPr>
        <w:t>of</w:t>
      </w:r>
      <w:r>
        <w:rPr>
          <w:rFonts w:asciiTheme="majorBidi" w:hAnsiTheme="majorBidi" w:cstheme="majorBidi"/>
          <w:lang w:val="en-US"/>
        </w:rPr>
        <w:t>-</w:t>
      </w:r>
      <w:r w:rsidRPr="00BD5811">
        <w:rPr>
          <w:rFonts w:asciiTheme="majorBidi" w:hAnsiTheme="majorBidi" w:cstheme="majorBidi"/>
          <w:lang w:val="en-US"/>
        </w:rPr>
        <w:t>interest statement (#16), most failed to report sources of funding for the included studies (#10).</w:t>
      </w:r>
    </w:p>
    <w:p w14:paraId="0751D441" w14:textId="77777777" w:rsidR="00971893" w:rsidRDefault="00971893" w:rsidP="001572CA">
      <w:pPr>
        <w:rPr>
          <w:rFonts w:asciiTheme="majorBidi" w:hAnsiTheme="majorBidi" w:cstheme="majorBidi"/>
          <w:lang w:val="en-US"/>
        </w:rPr>
        <w:sectPr w:rsidR="00971893" w:rsidSect="00CA40D1">
          <w:pgSz w:w="16838" w:h="11906" w:orient="landscape"/>
          <w:pgMar w:top="1417" w:right="1417" w:bottom="1417" w:left="1417" w:header="708" w:footer="708" w:gutter="0"/>
          <w:cols w:space="708"/>
          <w:docGrid w:linePitch="360"/>
        </w:sectPr>
      </w:pPr>
    </w:p>
    <w:p w14:paraId="01844FBD" w14:textId="3A8E9A2B" w:rsidR="00E90FB4" w:rsidRDefault="00E90FB4" w:rsidP="001572CA">
      <w:pPr>
        <w:rPr>
          <w:rFonts w:asciiTheme="majorBidi" w:hAnsiTheme="majorBidi" w:cstheme="majorBidi"/>
          <w:lang w:val="en-US"/>
        </w:rPr>
      </w:pPr>
      <w:r w:rsidRPr="00A2785F">
        <w:rPr>
          <w:rFonts w:asciiTheme="majorBidi" w:hAnsiTheme="majorBidi" w:cstheme="majorBidi"/>
          <w:b/>
          <w:bCs/>
          <w:lang w:val="en-US"/>
        </w:rPr>
        <w:lastRenderedPageBreak/>
        <w:t xml:space="preserve">Appendix </w:t>
      </w:r>
      <w:r w:rsidR="00A2785F" w:rsidRPr="00A2785F">
        <w:rPr>
          <w:rFonts w:asciiTheme="majorBidi" w:hAnsiTheme="majorBidi" w:cstheme="majorBidi"/>
          <w:b/>
          <w:bCs/>
          <w:lang w:val="en-US"/>
        </w:rPr>
        <w:t>6</w:t>
      </w:r>
      <w:r w:rsidR="00A2785F">
        <w:rPr>
          <w:rFonts w:asciiTheme="majorBidi" w:hAnsiTheme="majorBidi" w:cstheme="majorBidi"/>
          <w:lang w:val="en-US"/>
        </w:rPr>
        <w:t>.</w:t>
      </w:r>
      <w:r>
        <w:rPr>
          <w:rFonts w:asciiTheme="majorBidi" w:hAnsiTheme="majorBidi" w:cstheme="majorBidi"/>
          <w:lang w:val="en-US"/>
        </w:rPr>
        <w:t xml:space="preserve"> Assessment of overlap</w:t>
      </w:r>
    </w:p>
    <w:p w14:paraId="06D0EEBB" w14:textId="70EB252E" w:rsidR="001572CA" w:rsidRDefault="001572CA" w:rsidP="001572CA">
      <w:pPr>
        <w:rPr>
          <w:rFonts w:asciiTheme="majorBidi" w:hAnsiTheme="majorBidi" w:cstheme="majorBidi"/>
          <w:lang w:val="en-US"/>
        </w:rPr>
      </w:pPr>
      <w:r w:rsidRPr="009247DD">
        <w:rPr>
          <w:rFonts w:asciiTheme="majorBidi" w:hAnsiTheme="majorBidi" w:cstheme="majorBidi"/>
          <w:lang w:val="en-US"/>
        </w:rPr>
        <w:t xml:space="preserve">Table. Number of RCTs </w:t>
      </w:r>
      <w:r>
        <w:rPr>
          <w:rFonts w:asciiTheme="majorBidi" w:hAnsiTheme="majorBidi" w:cstheme="majorBidi"/>
          <w:lang w:val="en-US"/>
        </w:rPr>
        <w:t xml:space="preserve">(n) </w:t>
      </w:r>
      <w:r w:rsidRPr="009247DD">
        <w:rPr>
          <w:rFonts w:asciiTheme="majorBidi" w:hAnsiTheme="majorBidi" w:cstheme="majorBidi"/>
          <w:lang w:val="en-US"/>
        </w:rPr>
        <w:t xml:space="preserve">overlapped among </w:t>
      </w:r>
      <w:proofErr w:type="gramStart"/>
      <w:r w:rsidRPr="009247DD">
        <w:rPr>
          <w:rFonts w:asciiTheme="majorBidi" w:hAnsiTheme="majorBidi" w:cstheme="majorBidi"/>
          <w:lang w:val="en-US"/>
        </w:rPr>
        <w:t>reviews</w:t>
      </w:r>
      <w:proofErr w:type="gramEnd"/>
      <w:r>
        <w:rPr>
          <w:rFonts w:asciiTheme="majorBidi" w:hAnsiTheme="majorBidi" w:cstheme="majorBidi"/>
          <w:lang w:val="en-US"/>
        </w:rPr>
        <w:t xml:space="preserve"> </w:t>
      </w:r>
    </w:p>
    <w:tbl>
      <w:tblPr>
        <w:tblStyle w:val="Tabellrutenett"/>
        <w:tblW w:w="14788" w:type="dxa"/>
        <w:tblLayout w:type="fixed"/>
        <w:tblLook w:val="04A0" w:firstRow="1" w:lastRow="0" w:firstColumn="1" w:lastColumn="0" w:noHBand="0" w:noVBand="1"/>
      </w:tblPr>
      <w:tblGrid>
        <w:gridCol w:w="1696"/>
        <w:gridCol w:w="451"/>
        <w:gridCol w:w="451"/>
        <w:gridCol w:w="452"/>
        <w:gridCol w:w="451"/>
        <w:gridCol w:w="452"/>
        <w:gridCol w:w="451"/>
        <w:gridCol w:w="452"/>
        <w:gridCol w:w="451"/>
        <w:gridCol w:w="452"/>
        <w:gridCol w:w="451"/>
        <w:gridCol w:w="451"/>
        <w:gridCol w:w="452"/>
        <w:gridCol w:w="451"/>
        <w:gridCol w:w="452"/>
        <w:gridCol w:w="451"/>
        <w:gridCol w:w="452"/>
        <w:gridCol w:w="451"/>
        <w:gridCol w:w="452"/>
        <w:gridCol w:w="451"/>
        <w:gridCol w:w="451"/>
        <w:gridCol w:w="452"/>
        <w:gridCol w:w="451"/>
        <w:gridCol w:w="452"/>
        <w:gridCol w:w="451"/>
        <w:gridCol w:w="452"/>
        <w:gridCol w:w="451"/>
        <w:gridCol w:w="452"/>
        <w:gridCol w:w="451"/>
        <w:gridCol w:w="452"/>
      </w:tblGrid>
      <w:tr w:rsidR="0037300E" w:rsidRPr="00160E77" w14:paraId="1318CA9D" w14:textId="77777777" w:rsidTr="008D7F1F">
        <w:tc>
          <w:tcPr>
            <w:tcW w:w="1696" w:type="dxa"/>
          </w:tcPr>
          <w:p w14:paraId="46D8BEF7" w14:textId="77777777" w:rsidR="0037300E" w:rsidRPr="00160E77" w:rsidRDefault="0037300E" w:rsidP="008D7F1F">
            <w:pPr>
              <w:rPr>
                <w:rFonts w:asciiTheme="majorBidi" w:hAnsiTheme="majorBidi" w:cstheme="majorBidi"/>
                <w:b/>
                <w:bCs/>
                <w:sz w:val="16"/>
                <w:szCs w:val="16"/>
                <w:lang w:val="en-US"/>
              </w:rPr>
            </w:pPr>
          </w:p>
        </w:tc>
        <w:tc>
          <w:tcPr>
            <w:tcW w:w="451" w:type="dxa"/>
          </w:tcPr>
          <w:p w14:paraId="0422DB68" w14:textId="77777777" w:rsidR="0037300E" w:rsidRPr="00160E77" w:rsidRDefault="0037300E" w:rsidP="008D7F1F">
            <w:pPr>
              <w:rPr>
                <w:rFonts w:asciiTheme="majorBidi" w:hAnsiTheme="majorBidi" w:cstheme="majorBidi"/>
                <w:b/>
                <w:bCs/>
                <w:sz w:val="16"/>
                <w:szCs w:val="16"/>
                <w:lang w:val="en-US"/>
              </w:rPr>
            </w:pPr>
            <w:r w:rsidRPr="00160E77">
              <w:rPr>
                <w:rFonts w:asciiTheme="majorBidi" w:hAnsiTheme="majorBidi" w:cstheme="majorBidi"/>
                <w:b/>
                <w:bCs/>
                <w:sz w:val="16"/>
                <w:szCs w:val="16"/>
                <w:lang w:val="en-US"/>
              </w:rPr>
              <w:t>1</w:t>
            </w:r>
          </w:p>
        </w:tc>
        <w:tc>
          <w:tcPr>
            <w:tcW w:w="451" w:type="dxa"/>
          </w:tcPr>
          <w:p w14:paraId="4847D7CF" w14:textId="77777777" w:rsidR="0037300E" w:rsidRPr="00160E77" w:rsidRDefault="0037300E" w:rsidP="008D7F1F">
            <w:pPr>
              <w:rPr>
                <w:rFonts w:asciiTheme="majorBidi" w:hAnsiTheme="majorBidi" w:cstheme="majorBidi"/>
                <w:b/>
                <w:bCs/>
                <w:sz w:val="16"/>
                <w:szCs w:val="16"/>
                <w:lang w:val="en-US"/>
              </w:rPr>
            </w:pPr>
            <w:r w:rsidRPr="00160E77">
              <w:rPr>
                <w:rFonts w:asciiTheme="majorBidi" w:hAnsiTheme="majorBidi" w:cstheme="majorBidi"/>
                <w:b/>
                <w:bCs/>
                <w:sz w:val="16"/>
                <w:szCs w:val="16"/>
                <w:lang w:val="en-US"/>
              </w:rPr>
              <w:t>2</w:t>
            </w:r>
          </w:p>
        </w:tc>
        <w:tc>
          <w:tcPr>
            <w:tcW w:w="452" w:type="dxa"/>
          </w:tcPr>
          <w:p w14:paraId="072EEE6E" w14:textId="77777777" w:rsidR="0037300E" w:rsidRPr="00160E77" w:rsidRDefault="0037300E" w:rsidP="008D7F1F">
            <w:pPr>
              <w:rPr>
                <w:rFonts w:asciiTheme="majorBidi" w:hAnsiTheme="majorBidi" w:cstheme="majorBidi"/>
                <w:b/>
                <w:bCs/>
                <w:sz w:val="16"/>
                <w:szCs w:val="16"/>
                <w:lang w:val="en-US"/>
              </w:rPr>
            </w:pPr>
            <w:r w:rsidRPr="00160E77">
              <w:rPr>
                <w:rFonts w:asciiTheme="majorBidi" w:hAnsiTheme="majorBidi" w:cstheme="majorBidi"/>
                <w:b/>
                <w:bCs/>
                <w:sz w:val="16"/>
                <w:szCs w:val="16"/>
                <w:lang w:val="en-US"/>
              </w:rPr>
              <w:t>3</w:t>
            </w:r>
          </w:p>
        </w:tc>
        <w:tc>
          <w:tcPr>
            <w:tcW w:w="451" w:type="dxa"/>
          </w:tcPr>
          <w:p w14:paraId="2E7D975A" w14:textId="77777777" w:rsidR="0037300E" w:rsidRPr="00160E77" w:rsidRDefault="0037300E" w:rsidP="008D7F1F">
            <w:pPr>
              <w:rPr>
                <w:rFonts w:asciiTheme="majorBidi" w:hAnsiTheme="majorBidi" w:cstheme="majorBidi"/>
                <w:b/>
                <w:bCs/>
                <w:sz w:val="16"/>
                <w:szCs w:val="16"/>
                <w:lang w:val="en-US"/>
              </w:rPr>
            </w:pPr>
            <w:r w:rsidRPr="00160E77">
              <w:rPr>
                <w:rFonts w:asciiTheme="majorBidi" w:hAnsiTheme="majorBidi" w:cstheme="majorBidi"/>
                <w:b/>
                <w:bCs/>
                <w:sz w:val="16"/>
                <w:szCs w:val="16"/>
                <w:lang w:val="en-US"/>
              </w:rPr>
              <w:t>4</w:t>
            </w:r>
          </w:p>
        </w:tc>
        <w:tc>
          <w:tcPr>
            <w:tcW w:w="452" w:type="dxa"/>
          </w:tcPr>
          <w:p w14:paraId="232423AD" w14:textId="77777777" w:rsidR="0037300E" w:rsidRPr="00160E77" w:rsidRDefault="0037300E" w:rsidP="008D7F1F">
            <w:pPr>
              <w:rPr>
                <w:rFonts w:asciiTheme="majorBidi" w:hAnsiTheme="majorBidi" w:cstheme="majorBidi"/>
                <w:b/>
                <w:bCs/>
                <w:sz w:val="16"/>
                <w:szCs w:val="16"/>
                <w:lang w:val="en-US"/>
              </w:rPr>
            </w:pPr>
            <w:r w:rsidRPr="00160E77">
              <w:rPr>
                <w:rFonts w:asciiTheme="majorBidi" w:hAnsiTheme="majorBidi" w:cstheme="majorBidi"/>
                <w:b/>
                <w:bCs/>
                <w:sz w:val="16"/>
                <w:szCs w:val="16"/>
                <w:lang w:val="en-US"/>
              </w:rPr>
              <w:t>5</w:t>
            </w:r>
          </w:p>
        </w:tc>
        <w:tc>
          <w:tcPr>
            <w:tcW w:w="451" w:type="dxa"/>
          </w:tcPr>
          <w:p w14:paraId="3C795E5E"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6</w:t>
            </w:r>
          </w:p>
        </w:tc>
        <w:tc>
          <w:tcPr>
            <w:tcW w:w="452" w:type="dxa"/>
          </w:tcPr>
          <w:p w14:paraId="172610AC"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7</w:t>
            </w:r>
          </w:p>
        </w:tc>
        <w:tc>
          <w:tcPr>
            <w:tcW w:w="451" w:type="dxa"/>
          </w:tcPr>
          <w:p w14:paraId="2A5A45C4"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8</w:t>
            </w:r>
          </w:p>
        </w:tc>
        <w:tc>
          <w:tcPr>
            <w:tcW w:w="452" w:type="dxa"/>
          </w:tcPr>
          <w:p w14:paraId="64333B48"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9</w:t>
            </w:r>
          </w:p>
        </w:tc>
        <w:tc>
          <w:tcPr>
            <w:tcW w:w="451" w:type="dxa"/>
          </w:tcPr>
          <w:p w14:paraId="1C761326" w14:textId="77777777" w:rsidR="0037300E"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10</w:t>
            </w:r>
          </w:p>
        </w:tc>
        <w:tc>
          <w:tcPr>
            <w:tcW w:w="451" w:type="dxa"/>
          </w:tcPr>
          <w:p w14:paraId="78C9520C"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11</w:t>
            </w:r>
          </w:p>
        </w:tc>
        <w:tc>
          <w:tcPr>
            <w:tcW w:w="452" w:type="dxa"/>
          </w:tcPr>
          <w:p w14:paraId="5E5D8DDE"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12</w:t>
            </w:r>
          </w:p>
        </w:tc>
        <w:tc>
          <w:tcPr>
            <w:tcW w:w="451" w:type="dxa"/>
          </w:tcPr>
          <w:p w14:paraId="46187310"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13</w:t>
            </w:r>
          </w:p>
        </w:tc>
        <w:tc>
          <w:tcPr>
            <w:tcW w:w="452" w:type="dxa"/>
          </w:tcPr>
          <w:p w14:paraId="3302F87E"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14</w:t>
            </w:r>
          </w:p>
        </w:tc>
        <w:tc>
          <w:tcPr>
            <w:tcW w:w="451" w:type="dxa"/>
          </w:tcPr>
          <w:p w14:paraId="1403BEC9"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15</w:t>
            </w:r>
          </w:p>
        </w:tc>
        <w:tc>
          <w:tcPr>
            <w:tcW w:w="452" w:type="dxa"/>
          </w:tcPr>
          <w:p w14:paraId="6EBAE3A8"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16</w:t>
            </w:r>
          </w:p>
        </w:tc>
        <w:tc>
          <w:tcPr>
            <w:tcW w:w="451" w:type="dxa"/>
          </w:tcPr>
          <w:p w14:paraId="12BC9E8B"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17</w:t>
            </w:r>
          </w:p>
        </w:tc>
        <w:tc>
          <w:tcPr>
            <w:tcW w:w="452" w:type="dxa"/>
          </w:tcPr>
          <w:p w14:paraId="691AED5F"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18</w:t>
            </w:r>
          </w:p>
        </w:tc>
        <w:tc>
          <w:tcPr>
            <w:tcW w:w="451" w:type="dxa"/>
          </w:tcPr>
          <w:p w14:paraId="49113C2A"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19</w:t>
            </w:r>
          </w:p>
        </w:tc>
        <w:tc>
          <w:tcPr>
            <w:tcW w:w="451" w:type="dxa"/>
          </w:tcPr>
          <w:p w14:paraId="353DEB41"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20</w:t>
            </w:r>
          </w:p>
        </w:tc>
        <w:tc>
          <w:tcPr>
            <w:tcW w:w="452" w:type="dxa"/>
          </w:tcPr>
          <w:p w14:paraId="2376E7D8"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21</w:t>
            </w:r>
          </w:p>
        </w:tc>
        <w:tc>
          <w:tcPr>
            <w:tcW w:w="451" w:type="dxa"/>
          </w:tcPr>
          <w:p w14:paraId="23A90B08"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22</w:t>
            </w:r>
          </w:p>
        </w:tc>
        <w:tc>
          <w:tcPr>
            <w:tcW w:w="452" w:type="dxa"/>
          </w:tcPr>
          <w:p w14:paraId="27190946"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23</w:t>
            </w:r>
          </w:p>
        </w:tc>
        <w:tc>
          <w:tcPr>
            <w:tcW w:w="451" w:type="dxa"/>
          </w:tcPr>
          <w:p w14:paraId="06859455"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24</w:t>
            </w:r>
          </w:p>
        </w:tc>
        <w:tc>
          <w:tcPr>
            <w:tcW w:w="452" w:type="dxa"/>
          </w:tcPr>
          <w:p w14:paraId="4D982272"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25</w:t>
            </w:r>
          </w:p>
        </w:tc>
        <w:tc>
          <w:tcPr>
            <w:tcW w:w="451" w:type="dxa"/>
          </w:tcPr>
          <w:p w14:paraId="606E57A3"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26</w:t>
            </w:r>
          </w:p>
        </w:tc>
        <w:tc>
          <w:tcPr>
            <w:tcW w:w="452" w:type="dxa"/>
          </w:tcPr>
          <w:p w14:paraId="0424FB75"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27</w:t>
            </w:r>
          </w:p>
        </w:tc>
        <w:tc>
          <w:tcPr>
            <w:tcW w:w="451" w:type="dxa"/>
          </w:tcPr>
          <w:p w14:paraId="19CF78EB" w14:textId="77777777" w:rsidR="0037300E" w:rsidRPr="00160E77"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28</w:t>
            </w:r>
          </w:p>
        </w:tc>
        <w:tc>
          <w:tcPr>
            <w:tcW w:w="452" w:type="dxa"/>
          </w:tcPr>
          <w:p w14:paraId="475E98CD" w14:textId="77777777" w:rsidR="0037300E" w:rsidRDefault="0037300E" w:rsidP="008D7F1F">
            <w:pPr>
              <w:rPr>
                <w:rFonts w:asciiTheme="majorBidi" w:hAnsiTheme="majorBidi" w:cstheme="majorBidi"/>
                <w:b/>
                <w:bCs/>
                <w:sz w:val="16"/>
                <w:szCs w:val="16"/>
                <w:lang w:val="en-US"/>
              </w:rPr>
            </w:pPr>
            <w:r>
              <w:rPr>
                <w:rFonts w:asciiTheme="majorBidi" w:hAnsiTheme="majorBidi" w:cstheme="majorBidi"/>
                <w:b/>
                <w:bCs/>
                <w:sz w:val="16"/>
                <w:szCs w:val="16"/>
                <w:lang w:val="en-US"/>
              </w:rPr>
              <w:t>29</w:t>
            </w:r>
          </w:p>
        </w:tc>
      </w:tr>
      <w:tr w:rsidR="0037300E" w:rsidRPr="00160E77" w14:paraId="42149171" w14:textId="77777777" w:rsidTr="008D7F1F">
        <w:tc>
          <w:tcPr>
            <w:tcW w:w="1696" w:type="dxa"/>
            <w:vAlign w:val="center"/>
          </w:tcPr>
          <w:p w14:paraId="3921B03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1.Abbott 2019 (2)</w:t>
            </w:r>
          </w:p>
        </w:tc>
        <w:tc>
          <w:tcPr>
            <w:tcW w:w="451" w:type="dxa"/>
            <w:shd w:val="clear" w:color="auto" w:fill="000000" w:themeFill="text1"/>
            <w:vAlign w:val="bottom"/>
          </w:tcPr>
          <w:p w14:paraId="5C721D3F" w14:textId="77777777" w:rsidR="0037300E" w:rsidRPr="00160E77" w:rsidRDefault="0037300E" w:rsidP="008D7F1F">
            <w:pPr>
              <w:rPr>
                <w:rFonts w:asciiTheme="majorBidi" w:hAnsiTheme="majorBidi" w:cstheme="majorBidi"/>
                <w:sz w:val="16"/>
                <w:szCs w:val="16"/>
                <w:highlight w:val="black"/>
                <w:lang w:val="en-US"/>
              </w:rPr>
            </w:pPr>
            <w:r w:rsidRPr="00160E77">
              <w:rPr>
                <w:rFonts w:asciiTheme="majorBidi" w:hAnsiTheme="majorBidi" w:cstheme="majorBidi"/>
                <w:color w:val="000000"/>
                <w:sz w:val="16"/>
                <w:szCs w:val="16"/>
              </w:rPr>
              <w:t>2</w:t>
            </w:r>
          </w:p>
        </w:tc>
        <w:tc>
          <w:tcPr>
            <w:tcW w:w="451" w:type="dxa"/>
            <w:vAlign w:val="bottom"/>
          </w:tcPr>
          <w:p w14:paraId="20D8EFF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D7B07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3DB0CB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7582CAA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5A629A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29917E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637CFA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62599A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0B85463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2E245B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D99C37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5EEB9BD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0FC686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E2214C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C84901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49925E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2504E2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DD25D2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A4D2D4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7DCE39B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B89A56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A9B64F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67D3E0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DC0AA3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34FEC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2C2B451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3072C2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15358AA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4508D78" w14:textId="77777777" w:rsidTr="008D7F1F">
        <w:tc>
          <w:tcPr>
            <w:tcW w:w="1696" w:type="dxa"/>
            <w:vAlign w:val="center"/>
          </w:tcPr>
          <w:p w14:paraId="2A1C6A0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2.Barnett 2020 (23)</w:t>
            </w:r>
          </w:p>
        </w:tc>
        <w:tc>
          <w:tcPr>
            <w:tcW w:w="451" w:type="dxa"/>
            <w:vAlign w:val="bottom"/>
          </w:tcPr>
          <w:p w14:paraId="1F1D51F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000000" w:themeFill="text1"/>
            <w:vAlign w:val="bottom"/>
          </w:tcPr>
          <w:p w14:paraId="42DD162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18</w:t>
            </w:r>
          </w:p>
        </w:tc>
        <w:tc>
          <w:tcPr>
            <w:tcW w:w="452" w:type="dxa"/>
            <w:vAlign w:val="bottom"/>
          </w:tcPr>
          <w:p w14:paraId="36A8290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C3A5D8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6233DD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6109331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8FA7B4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C5774C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22711E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6FE6226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6AC1D92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9B5699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tcPr>
          <w:p w14:paraId="2FA0A25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07FDCC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446D3C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C38612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7</w:t>
            </w:r>
          </w:p>
        </w:tc>
        <w:tc>
          <w:tcPr>
            <w:tcW w:w="451" w:type="dxa"/>
            <w:vAlign w:val="bottom"/>
          </w:tcPr>
          <w:p w14:paraId="09F4BEF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D4DAA8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793860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189D95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062CE5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993D32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71935D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D32966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8C1A4F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7E2A1F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0C6CAC3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01897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0A82505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468A46B" w14:textId="77777777" w:rsidTr="008D7F1F">
        <w:tc>
          <w:tcPr>
            <w:tcW w:w="1696" w:type="dxa"/>
            <w:vAlign w:val="center"/>
          </w:tcPr>
          <w:p w14:paraId="614FFE1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3.Choi 2021 (3)</w:t>
            </w:r>
          </w:p>
        </w:tc>
        <w:tc>
          <w:tcPr>
            <w:tcW w:w="451" w:type="dxa"/>
            <w:vAlign w:val="bottom"/>
          </w:tcPr>
          <w:p w14:paraId="54D3E63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032A8D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1284EF9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vAlign w:val="bottom"/>
          </w:tcPr>
          <w:p w14:paraId="10E759E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66FDC2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5C5DFF6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D1C5C4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40CD04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5AA0293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4D5AC80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EB8773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5C2DF3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4FFAE19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66ADC4D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36605B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BF4FBA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066A01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C18603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E2FA08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42E3BC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CB807F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3B15DA2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05E10B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3B3DF1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68298C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B2BC3D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1904D5C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9897EB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5ACE38D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6DD02FDA" w14:textId="77777777" w:rsidTr="008D7F1F">
        <w:tc>
          <w:tcPr>
            <w:tcW w:w="1696" w:type="dxa"/>
            <w:vAlign w:val="center"/>
          </w:tcPr>
          <w:p w14:paraId="2D787BC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4.Christ. 2021 (</w:t>
            </w:r>
            <w:r>
              <w:rPr>
                <w:rFonts w:asciiTheme="majorBidi" w:hAnsiTheme="majorBidi" w:cstheme="majorBidi"/>
                <w:sz w:val="16"/>
                <w:szCs w:val="16"/>
                <w:lang w:val="en-US"/>
              </w:rPr>
              <w:t>5</w:t>
            </w:r>
            <w:r w:rsidRPr="00160E77">
              <w:rPr>
                <w:rFonts w:asciiTheme="majorBidi" w:hAnsiTheme="majorBidi" w:cstheme="majorBidi"/>
                <w:sz w:val="16"/>
                <w:szCs w:val="16"/>
                <w:lang w:val="en-US"/>
              </w:rPr>
              <w:t>4)</w:t>
            </w:r>
          </w:p>
        </w:tc>
        <w:tc>
          <w:tcPr>
            <w:tcW w:w="451" w:type="dxa"/>
            <w:vAlign w:val="bottom"/>
          </w:tcPr>
          <w:p w14:paraId="02326D0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638C405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68D0AF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shd w:val="clear" w:color="auto" w:fill="000000" w:themeFill="text1"/>
            <w:vAlign w:val="bottom"/>
          </w:tcPr>
          <w:p w14:paraId="3BE9BF6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55</w:t>
            </w:r>
          </w:p>
        </w:tc>
        <w:tc>
          <w:tcPr>
            <w:tcW w:w="452" w:type="dxa"/>
            <w:vAlign w:val="bottom"/>
          </w:tcPr>
          <w:p w14:paraId="115FC16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tcPr>
          <w:p w14:paraId="218C86F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vAlign w:val="bottom"/>
          </w:tcPr>
          <w:p w14:paraId="272231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5CC4D6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9C2E82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tcPr>
          <w:p w14:paraId="7550D15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87B16A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51FB7E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1" w:type="dxa"/>
          </w:tcPr>
          <w:p w14:paraId="0CDE6F6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17</w:t>
            </w:r>
          </w:p>
        </w:tc>
        <w:tc>
          <w:tcPr>
            <w:tcW w:w="452" w:type="dxa"/>
            <w:vAlign w:val="bottom"/>
          </w:tcPr>
          <w:p w14:paraId="4C64D0D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52AD46D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C8455F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BE1C73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7FA5039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8888E6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29CCD71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32658CE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7CDBBFE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55CF08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9846A7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57F662D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vAlign w:val="bottom"/>
          </w:tcPr>
          <w:p w14:paraId="223B216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14</w:t>
            </w:r>
          </w:p>
        </w:tc>
        <w:tc>
          <w:tcPr>
            <w:tcW w:w="452" w:type="dxa"/>
            <w:vAlign w:val="bottom"/>
          </w:tcPr>
          <w:p w14:paraId="517E69C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9ADCC7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17</w:t>
            </w:r>
          </w:p>
        </w:tc>
        <w:tc>
          <w:tcPr>
            <w:tcW w:w="452" w:type="dxa"/>
          </w:tcPr>
          <w:p w14:paraId="1B88E54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6C50171" w14:textId="77777777" w:rsidTr="008D7F1F">
        <w:tc>
          <w:tcPr>
            <w:tcW w:w="1696" w:type="dxa"/>
            <w:vAlign w:val="center"/>
          </w:tcPr>
          <w:p w14:paraId="66C8A95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5.Eccles 2021 (25)</w:t>
            </w:r>
          </w:p>
        </w:tc>
        <w:tc>
          <w:tcPr>
            <w:tcW w:w="451" w:type="dxa"/>
            <w:vAlign w:val="bottom"/>
          </w:tcPr>
          <w:p w14:paraId="3B15653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ED8DD6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0B36E6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E9F03B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shd w:val="clear" w:color="auto" w:fill="000000" w:themeFill="text1"/>
            <w:vAlign w:val="bottom"/>
          </w:tcPr>
          <w:p w14:paraId="555D5F7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26</w:t>
            </w:r>
          </w:p>
        </w:tc>
        <w:tc>
          <w:tcPr>
            <w:tcW w:w="451" w:type="dxa"/>
          </w:tcPr>
          <w:p w14:paraId="7A241A9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2" w:type="dxa"/>
            <w:vAlign w:val="bottom"/>
          </w:tcPr>
          <w:p w14:paraId="561DF6B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68DAF4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48B16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6E584C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E240A2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7A6730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tcPr>
          <w:p w14:paraId="7797ACD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0CF3B2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91E23A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44ADCF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170BD02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B3DAC5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480900E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C73CD4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197A55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1AFC8E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FBC651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97F359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038B77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AE2BA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725264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739ADC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3ACBC80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B4AA9D8" w14:textId="77777777" w:rsidTr="008D7F1F">
        <w:tc>
          <w:tcPr>
            <w:tcW w:w="1696" w:type="dxa"/>
            <w:vAlign w:val="center"/>
          </w:tcPr>
          <w:p w14:paraId="3ED52A89"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 xml:space="preserve">6. Ellard 2022 (16) </w:t>
            </w:r>
          </w:p>
        </w:tc>
        <w:tc>
          <w:tcPr>
            <w:tcW w:w="451" w:type="dxa"/>
            <w:vAlign w:val="bottom"/>
          </w:tcPr>
          <w:p w14:paraId="12CDA57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652461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D5885A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580B22D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vAlign w:val="bottom"/>
          </w:tcPr>
          <w:p w14:paraId="3E456D0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1" w:type="dxa"/>
            <w:shd w:val="clear" w:color="auto" w:fill="000000" w:themeFill="text1"/>
          </w:tcPr>
          <w:p w14:paraId="087458DF" w14:textId="77777777" w:rsidR="0037300E" w:rsidRPr="00160E77" w:rsidRDefault="0037300E" w:rsidP="008D7F1F">
            <w:pPr>
              <w:rPr>
                <w:rFonts w:asciiTheme="majorBidi" w:hAnsiTheme="majorBidi" w:cstheme="majorBidi"/>
                <w:color w:val="000000"/>
                <w:sz w:val="16"/>
                <w:szCs w:val="16"/>
              </w:rPr>
            </w:pPr>
          </w:p>
        </w:tc>
        <w:tc>
          <w:tcPr>
            <w:tcW w:w="452" w:type="dxa"/>
            <w:shd w:val="clear" w:color="auto" w:fill="auto"/>
            <w:vAlign w:val="bottom"/>
          </w:tcPr>
          <w:p w14:paraId="728226B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06154F0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A85405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65032FE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651EED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045595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1" w:type="dxa"/>
          </w:tcPr>
          <w:p w14:paraId="0F82572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655104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585E9A0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0490D9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D9C038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540DE9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1" w:type="dxa"/>
            <w:vAlign w:val="bottom"/>
          </w:tcPr>
          <w:p w14:paraId="54A7FA5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B3B60A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FF6BA7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75CF12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39C314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5A1BF91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7E2ECD7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648CB18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vAlign w:val="bottom"/>
          </w:tcPr>
          <w:p w14:paraId="048398E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78CCDD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tcPr>
          <w:p w14:paraId="7FC1DD1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r>
      <w:tr w:rsidR="0037300E" w:rsidRPr="00160E77" w14:paraId="55BF9955" w14:textId="77777777" w:rsidTr="008D7F1F">
        <w:tc>
          <w:tcPr>
            <w:tcW w:w="1696" w:type="dxa"/>
            <w:vAlign w:val="center"/>
          </w:tcPr>
          <w:p w14:paraId="0A62A734"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7</w:t>
            </w:r>
            <w:r w:rsidRPr="00160E77">
              <w:rPr>
                <w:rFonts w:asciiTheme="majorBidi" w:hAnsiTheme="majorBidi" w:cstheme="majorBidi"/>
                <w:sz w:val="16"/>
                <w:szCs w:val="16"/>
                <w:lang w:val="en-US"/>
              </w:rPr>
              <w:t>.Forsman 2018 (6)</w:t>
            </w:r>
          </w:p>
        </w:tc>
        <w:tc>
          <w:tcPr>
            <w:tcW w:w="451" w:type="dxa"/>
            <w:vAlign w:val="bottom"/>
          </w:tcPr>
          <w:p w14:paraId="05B5204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0A4FC7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47660E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C7091E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59A1AC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auto"/>
          </w:tcPr>
          <w:p w14:paraId="7402A97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shd w:val="clear" w:color="auto" w:fill="000000" w:themeFill="text1"/>
            <w:vAlign w:val="bottom"/>
          </w:tcPr>
          <w:p w14:paraId="252D5F7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7</w:t>
            </w:r>
          </w:p>
        </w:tc>
        <w:tc>
          <w:tcPr>
            <w:tcW w:w="451" w:type="dxa"/>
            <w:vAlign w:val="bottom"/>
          </w:tcPr>
          <w:p w14:paraId="58B4AC5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2644DB2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A98349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C2590D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833679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71A0F0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vAlign w:val="bottom"/>
          </w:tcPr>
          <w:p w14:paraId="3DC067F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1960A36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2B6A77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E80AA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919378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7751AA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28B565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67D6A3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4612C9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EF9019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1BFAC9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14C09E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vAlign w:val="bottom"/>
          </w:tcPr>
          <w:p w14:paraId="7D25750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2" w:type="dxa"/>
            <w:vAlign w:val="bottom"/>
          </w:tcPr>
          <w:p w14:paraId="2106922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14211C6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554BBDD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608CAE2" w14:textId="77777777" w:rsidTr="008D7F1F">
        <w:tc>
          <w:tcPr>
            <w:tcW w:w="1696" w:type="dxa"/>
            <w:vAlign w:val="center"/>
          </w:tcPr>
          <w:p w14:paraId="326A27BF"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8</w:t>
            </w:r>
            <w:r w:rsidRPr="00160E77">
              <w:rPr>
                <w:rFonts w:asciiTheme="majorBidi" w:hAnsiTheme="majorBidi" w:cstheme="majorBidi"/>
                <w:sz w:val="16"/>
                <w:szCs w:val="16"/>
                <w:lang w:val="en-US"/>
              </w:rPr>
              <w:t>.Fu 2022 (13)</w:t>
            </w:r>
          </w:p>
        </w:tc>
        <w:tc>
          <w:tcPr>
            <w:tcW w:w="451" w:type="dxa"/>
            <w:vAlign w:val="bottom"/>
          </w:tcPr>
          <w:p w14:paraId="2D83AA5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F2BCC2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E433B7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44C71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73A5B44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703050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09E4BE9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shd w:val="clear" w:color="auto" w:fill="000000" w:themeFill="text1"/>
            <w:vAlign w:val="bottom"/>
          </w:tcPr>
          <w:p w14:paraId="276FEFD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2" w:type="dxa"/>
            <w:vAlign w:val="bottom"/>
          </w:tcPr>
          <w:p w14:paraId="0C51985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14D73F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1" w:type="dxa"/>
            <w:vAlign w:val="bottom"/>
          </w:tcPr>
          <w:p w14:paraId="0367372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9BAC9C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tcPr>
          <w:p w14:paraId="7DDA9FA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7</w:t>
            </w:r>
          </w:p>
        </w:tc>
        <w:tc>
          <w:tcPr>
            <w:tcW w:w="452" w:type="dxa"/>
            <w:vAlign w:val="bottom"/>
          </w:tcPr>
          <w:p w14:paraId="472B4F1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vAlign w:val="bottom"/>
          </w:tcPr>
          <w:p w14:paraId="6384F5A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ED0BD2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8F5E8A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7CE9F90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70420A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4661BC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C43C0E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E4D7A6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D5D724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4F5AB6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FBCEB8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vAlign w:val="bottom"/>
          </w:tcPr>
          <w:p w14:paraId="4DA374F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12CB6EB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2164334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tcPr>
          <w:p w14:paraId="1C103D3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6E66C676" w14:textId="77777777" w:rsidTr="008D7F1F">
        <w:tc>
          <w:tcPr>
            <w:tcW w:w="1696" w:type="dxa"/>
            <w:vAlign w:val="center"/>
          </w:tcPr>
          <w:p w14:paraId="0A5C1586"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9</w:t>
            </w:r>
            <w:r w:rsidRPr="00160E77">
              <w:rPr>
                <w:rFonts w:asciiTheme="majorBidi" w:hAnsiTheme="majorBidi" w:cstheme="majorBidi"/>
                <w:sz w:val="16"/>
                <w:szCs w:val="16"/>
                <w:lang w:val="en-US"/>
              </w:rPr>
              <w:t>.Gardiner 2018 (6)</w:t>
            </w:r>
          </w:p>
        </w:tc>
        <w:tc>
          <w:tcPr>
            <w:tcW w:w="451" w:type="dxa"/>
            <w:vAlign w:val="bottom"/>
          </w:tcPr>
          <w:p w14:paraId="09B26BD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1CE0708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94A895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B83D0A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3AE989A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2C5217B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6465B29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C80E0D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673D478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6</w:t>
            </w:r>
          </w:p>
        </w:tc>
        <w:tc>
          <w:tcPr>
            <w:tcW w:w="451" w:type="dxa"/>
          </w:tcPr>
          <w:p w14:paraId="34ED05B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04002B6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58CADB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50F0DC8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5</w:t>
            </w:r>
          </w:p>
        </w:tc>
        <w:tc>
          <w:tcPr>
            <w:tcW w:w="452" w:type="dxa"/>
            <w:vAlign w:val="bottom"/>
          </w:tcPr>
          <w:p w14:paraId="434A31B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06121A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955C38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A3B48D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F674E4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932EDA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1D332C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E5098D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505780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3DDB912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B5C0D0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056CEEE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3F151B0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27BBE8D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EDF4FA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07FF763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38AA8B5" w14:textId="77777777" w:rsidTr="008D7F1F">
        <w:tc>
          <w:tcPr>
            <w:tcW w:w="1696" w:type="dxa"/>
            <w:vAlign w:val="center"/>
          </w:tcPr>
          <w:p w14:paraId="77D89CB1" w14:textId="77777777" w:rsidR="0037300E" w:rsidRPr="002F10F8"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10.</w:t>
            </w:r>
            <w:r w:rsidRPr="002F10F8">
              <w:rPr>
                <w:rFonts w:asciiTheme="majorBidi" w:hAnsiTheme="majorBidi" w:cstheme="majorBidi"/>
                <w:sz w:val="16"/>
                <w:szCs w:val="16"/>
                <w:lang w:val="en-US"/>
              </w:rPr>
              <w:t>Hao 2023 (4)</w:t>
            </w:r>
          </w:p>
        </w:tc>
        <w:tc>
          <w:tcPr>
            <w:tcW w:w="451" w:type="dxa"/>
            <w:vAlign w:val="bottom"/>
          </w:tcPr>
          <w:p w14:paraId="4C002E0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DF1D85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02067F9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E599DD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F09471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01F8B26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CE178C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0E3563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1C6E75D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shd w:val="clear" w:color="auto" w:fill="000000" w:themeFill="text1"/>
          </w:tcPr>
          <w:p w14:paraId="54AC4D84" w14:textId="77777777" w:rsidR="0037300E" w:rsidRPr="00160E77" w:rsidRDefault="0037300E" w:rsidP="008D7F1F">
            <w:pPr>
              <w:rPr>
                <w:rFonts w:asciiTheme="majorBidi" w:hAnsiTheme="majorBidi" w:cstheme="majorBidi"/>
                <w:color w:val="000000"/>
                <w:sz w:val="16"/>
                <w:szCs w:val="16"/>
              </w:rPr>
            </w:pPr>
          </w:p>
        </w:tc>
        <w:tc>
          <w:tcPr>
            <w:tcW w:w="451" w:type="dxa"/>
            <w:shd w:val="clear" w:color="auto" w:fill="auto"/>
            <w:vAlign w:val="bottom"/>
          </w:tcPr>
          <w:p w14:paraId="71269D9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1778AA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120E434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838510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388C5D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211ABC9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9C1035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CAA9D7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58689FA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0C26C7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DC7E90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94446B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B593D0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9874D6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6B2093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717784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6A6E806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C40E13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tcPr>
          <w:p w14:paraId="500D914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7D15CDB" w14:textId="77777777" w:rsidTr="008D7F1F">
        <w:tc>
          <w:tcPr>
            <w:tcW w:w="1696" w:type="dxa"/>
            <w:vAlign w:val="center"/>
          </w:tcPr>
          <w:p w14:paraId="6976FAC6"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11</w:t>
            </w:r>
            <w:r w:rsidRPr="00160E77">
              <w:rPr>
                <w:rFonts w:asciiTheme="majorBidi" w:hAnsiTheme="majorBidi" w:cstheme="majorBidi"/>
                <w:sz w:val="16"/>
                <w:szCs w:val="16"/>
                <w:lang w:val="en-US"/>
              </w:rPr>
              <w:t>.Heins 2021 (3)</w:t>
            </w:r>
          </w:p>
        </w:tc>
        <w:tc>
          <w:tcPr>
            <w:tcW w:w="451" w:type="dxa"/>
            <w:vAlign w:val="bottom"/>
          </w:tcPr>
          <w:p w14:paraId="147F61A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5D2612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2E6811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FF4354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6AD261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4B9BCBE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2EB0F1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EAE2CC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AF8EF8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auto"/>
          </w:tcPr>
          <w:p w14:paraId="3B0A56C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shd w:val="clear" w:color="auto" w:fill="000000" w:themeFill="text1"/>
            <w:vAlign w:val="bottom"/>
          </w:tcPr>
          <w:p w14:paraId="16AFDB7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7382855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14368F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21FF69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F441E1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342BE9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296216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48BA2D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BF2DDB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F304D2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B0CE0A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81360C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A75752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71C73E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996F56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F5148C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C611A3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4384F0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tcPr>
          <w:p w14:paraId="5F3CBAA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A64387F" w14:textId="77777777" w:rsidTr="008D7F1F">
        <w:tc>
          <w:tcPr>
            <w:tcW w:w="1696" w:type="dxa"/>
            <w:vAlign w:val="center"/>
          </w:tcPr>
          <w:p w14:paraId="75E3FC4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2</w:t>
            </w:r>
            <w:r w:rsidRPr="00160E77">
              <w:rPr>
                <w:rFonts w:asciiTheme="majorBidi" w:hAnsiTheme="majorBidi" w:cstheme="majorBidi"/>
                <w:sz w:val="16"/>
                <w:szCs w:val="16"/>
                <w:lang w:val="en-US"/>
              </w:rPr>
              <w:t>.Hickin 2021 (31)</w:t>
            </w:r>
          </w:p>
        </w:tc>
        <w:tc>
          <w:tcPr>
            <w:tcW w:w="451" w:type="dxa"/>
            <w:vAlign w:val="bottom"/>
          </w:tcPr>
          <w:p w14:paraId="4651E48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EB97D8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3D11F73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544E76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2" w:type="dxa"/>
            <w:vAlign w:val="bottom"/>
          </w:tcPr>
          <w:p w14:paraId="6F6DEA4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tcPr>
          <w:p w14:paraId="66C2794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4DB40CA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F5778A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2" w:type="dxa"/>
            <w:vAlign w:val="bottom"/>
          </w:tcPr>
          <w:p w14:paraId="29BB974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1CA729A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53F5C19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161164A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31</w:t>
            </w:r>
          </w:p>
        </w:tc>
        <w:tc>
          <w:tcPr>
            <w:tcW w:w="451" w:type="dxa"/>
          </w:tcPr>
          <w:p w14:paraId="344E17A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5</w:t>
            </w:r>
          </w:p>
        </w:tc>
        <w:tc>
          <w:tcPr>
            <w:tcW w:w="452" w:type="dxa"/>
            <w:vAlign w:val="bottom"/>
          </w:tcPr>
          <w:p w14:paraId="32ED5C9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7061CA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085AF3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39FE9E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8DD5F1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vAlign w:val="bottom"/>
          </w:tcPr>
          <w:p w14:paraId="0F94FDB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1D56C6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53AD9ED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6B360A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A8F58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84EBFE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2024344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27F5F58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2" w:type="dxa"/>
            <w:vAlign w:val="bottom"/>
          </w:tcPr>
          <w:p w14:paraId="21D8702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752EED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2" w:type="dxa"/>
          </w:tcPr>
          <w:p w14:paraId="13A19F2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73DA782" w14:textId="77777777" w:rsidTr="008D7F1F">
        <w:tc>
          <w:tcPr>
            <w:tcW w:w="1696" w:type="dxa"/>
            <w:vAlign w:val="center"/>
          </w:tcPr>
          <w:p w14:paraId="31D82DFD"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13.Hoang 2022 (70)</w:t>
            </w:r>
          </w:p>
        </w:tc>
        <w:tc>
          <w:tcPr>
            <w:tcW w:w="451" w:type="dxa"/>
            <w:vAlign w:val="bottom"/>
          </w:tcPr>
          <w:p w14:paraId="4D69122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1" w:type="dxa"/>
            <w:vAlign w:val="bottom"/>
          </w:tcPr>
          <w:p w14:paraId="52EB75A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2E0D8D0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1" w:type="dxa"/>
            <w:vAlign w:val="bottom"/>
          </w:tcPr>
          <w:p w14:paraId="58E89EC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17</w:t>
            </w:r>
          </w:p>
        </w:tc>
        <w:tc>
          <w:tcPr>
            <w:tcW w:w="452" w:type="dxa"/>
            <w:vAlign w:val="bottom"/>
          </w:tcPr>
          <w:p w14:paraId="6F1F686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22F5B8F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7C5014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1" w:type="dxa"/>
            <w:vAlign w:val="bottom"/>
          </w:tcPr>
          <w:p w14:paraId="6BCF6AD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7</w:t>
            </w:r>
          </w:p>
        </w:tc>
        <w:tc>
          <w:tcPr>
            <w:tcW w:w="452" w:type="dxa"/>
            <w:vAlign w:val="bottom"/>
          </w:tcPr>
          <w:p w14:paraId="0F43B19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5</w:t>
            </w:r>
          </w:p>
        </w:tc>
        <w:tc>
          <w:tcPr>
            <w:tcW w:w="451" w:type="dxa"/>
          </w:tcPr>
          <w:p w14:paraId="33000FA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46606F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925DE2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5</w:t>
            </w:r>
          </w:p>
        </w:tc>
        <w:tc>
          <w:tcPr>
            <w:tcW w:w="451" w:type="dxa"/>
            <w:shd w:val="clear" w:color="auto" w:fill="000000" w:themeFill="text1"/>
          </w:tcPr>
          <w:p w14:paraId="3CC8C015" w14:textId="77777777" w:rsidR="0037300E" w:rsidRPr="00160E77" w:rsidRDefault="0037300E" w:rsidP="008D7F1F">
            <w:pPr>
              <w:rPr>
                <w:rFonts w:asciiTheme="majorBidi" w:hAnsiTheme="majorBidi" w:cstheme="majorBidi"/>
                <w:color w:val="000000"/>
                <w:sz w:val="16"/>
                <w:szCs w:val="16"/>
              </w:rPr>
            </w:pPr>
          </w:p>
        </w:tc>
        <w:tc>
          <w:tcPr>
            <w:tcW w:w="452" w:type="dxa"/>
            <w:shd w:val="clear" w:color="auto" w:fill="auto"/>
            <w:vAlign w:val="bottom"/>
          </w:tcPr>
          <w:p w14:paraId="7C7DC2C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1" w:type="dxa"/>
            <w:vAlign w:val="bottom"/>
          </w:tcPr>
          <w:p w14:paraId="7FA5AA9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18DAD6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1" w:type="dxa"/>
            <w:vAlign w:val="bottom"/>
          </w:tcPr>
          <w:p w14:paraId="034341B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2" w:type="dxa"/>
            <w:vAlign w:val="bottom"/>
          </w:tcPr>
          <w:p w14:paraId="463B9F8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864E14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1" w:type="dxa"/>
            <w:vAlign w:val="bottom"/>
          </w:tcPr>
          <w:p w14:paraId="512357B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4</w:t>
            </w:r>
          </w:p>
        </w:tc>
        <w:tc>
          <w:tcPr>
            <w:tcW w:w="452" w:type="dxa"/>
            <w:vAlign w:val="bottom"/>
          </w:tcPr>
          <w:p w14:paraId="53E8786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4</w:t>
            </w:r>
          </w:p>
        </w:tc>
        <w:tc>
          <w:tcPr>
            <w:tcW w:w="451" w:type="dxa"/>
            <w:vAlign w:val="bottom"/>
          </w:tcPr>
          <w:p w14:paraId="18608D8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4B21E95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1" w:type="dxa"/>
            <w:vAlign w:val="bottom"/>
          </w:tcPr>
          <w:p w14:paraId="6F01165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7C2740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11</w:t>
            </w:r>
          </w:p>
        </w:tc>
        <w:tc>
          <w:tcPr>
            <w:tcW w:w="451" w:type="dxa"/>
            <w:vAlign w:val="bottom"/>
          </w:tcPr>
          <w:p w14:paraId="19EAE0F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18</w:t>
            </w:r>
          </w:p>
        </w:tc>
        <w:tc>
          <w:tcPr>
            <w:tcW w:w="452" w:type="dxa"/>
            <w:vAlign w:val="bottom"/>
          </w:tcPr>
          <w:p w14:paraId="62C5B0E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1" w:type="dxa"/>
            <w:vAlign w:val="bottom"/>
          </w:tcPr>
          <w:p w14:paraId="551FB4A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10</w:t>
            </w:r>
          </w:p>
        </w:tc>
        <w:tc>
          <w:tcPr>
            <w:tcW w:w="452" w:type="dxa"/>
          </w:tcPr>
          <w:p w14:paraId="3C63443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126C195A" w14:textId="77777777" w:rsidTr="008D7F1F">
        <w:tc>
          <w:tcPr>
            <w:tcW w:w="1696" w:type="dxa"/>
            <w:vAlign w:val="center"/>
          </w:tcPr>
          <w:p w14:paraId="23500DC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4</w:t>
            </w:r>
            <w:r w:rsidRPr="00160E77">
              <w:rPr>
                <w:rFonts w:asciiTheme="majorBidi" w:hAnsiTheme="majorBidi" w:cstheme="majorBidi"/>
                <w:sz w:val="16"/>
                <w:szCs w:val="16"/>
                <w:lang w:val="en-US"/>
              </w:rPr>
              <w:t>.Jin 2021 (6)</w:t>
            </w:r>
          </w:p>
        </w:tc>
        <w:tc>
          <w:tcPr>
            <w:tcW w:w="451" w:type="dxa"/>
            <w:vAlign w:val="bottom"/>
          </w:tcPr>
          <w:p w14:paraId="512D662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5B5D93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C5AD90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445281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C20549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2F5B362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93A0AB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22BA6C1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64D29FF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F5014E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E3FE9D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4FBC9C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auto"/>
          </w:tcPr>
          <w:p w14:paraId="3A78D93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shd w:val="clear" w:color="auto" w:fill="000000" w:themeFill="text1"/>
            <w:vAlign w:val="bottom"/>
          </w:tcPr>
          <w:p w14:paraId="493211D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6</w:t>
            </w:r>
          </w:p>
        </w:tc>
        <w:tc>
          <w:tcPr>
            <w:tcW w:w="451" w:type="dxa"/>
            <w:vAlign w:val="bottom"/>
          </w:tcPr>
          <w:p w14:paraId="20E3061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06CDD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B83AFD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5FEBC6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88F873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542950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65D18A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C87549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EC63A1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5AE840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30AEE6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569EA8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0B56D42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1D14810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36A5D1B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2DC9A3C6" w14:textId="77777777" w:rsidTr="008D7F1F">
        <w:tc>
          <w:tcPr>
            <w:tcW w:w="1696" w:type="dxa"/>
            <w:vAlign w:val="center"/>
          </w:tcPr>
          <w:p w14:paraId="5815556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5</w:t>
            </w:r>
            <w:r w:rsidRPr="00160E77">
              <w:rPr>
                <w:rFonts w:asciiTheme="majorBidi" w:hAnsiTheme="majorBidi" w:cstheme="majorBidi"/>
                <w:sz w:val="16"/>
                <w:szCs w:val="16"/>
                <w:lang w:val="en-US"/>
              </w:rPr>
              <w:t>.Li 2018 (4)</w:t>
            </w:r>
          </w:p>
        </w:tc>
        <w:tc>
          <w:tcPr>
            <w:tcW w:w="451" w:type="dxa"/>
            <w:vAlign w:val="bottom"/>
          </w:tcPr>
          <w:p w14:paraId="457B3E9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41D1AB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B95F17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25D0AB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670057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628D6B0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6651025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CD32F3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CC78E5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6EABE03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52C5848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E7B2F0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56C8DC0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2AE4F0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000000" w:themeFill="text1"/>
            <w:vAlign w:val="bottom"/>
          </w:tcPr>
          <w:p w14:paraId="241BF41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2" w:type="dxa"/>
            <w:vAlign w:val="bottom"/>
          </w:tcPr>
          <w:p w14:paraId="5F6F600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EC3F8A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F27387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EAF367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2C8E39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FCF334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AEFF3F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26EAF7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B4DF0D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81D8A6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053558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804FA2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1FD896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tcPr>
          <w:p w14:paraId="468D177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7AC3AB0A" w14:textId="77777777" w:rsidTr="008D7F1F">
        <w:tc>
          <w:tcPr>
            <w:tcW w:w="1696" w:type="dxa"/>
            <w:vAlign w:val="center"/>
          </w:tcPr>
          <w:p w14:paraId="2B9CBEC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6</w:t>
            </w:r>
            <w:r w:rsidRPr="00160E77">
              <w:rPr>
                <w:rFonts w:asciiTheme="majorBidi" w:hAnsiTheme="majorBidi" w:cstheme="majorBidi"/>
                <w:sz w:val="16"/>
                <w:szCs w:val="16"/>
                <w:lang w:val="en-US"/>
              </w:rPr>
              <w:t>.Ma 2020 (30)</w:t>
            </w:r>
          </w:p>
        </w:tc>
        <w:tc>
          <w:tcPr>
            <w:tcW w:w="451" w:type="dxa"/>
            <w:vAlign w:val="bottom"/>
          </w:tcPr>
          <w:p w14:paraId="37503F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CAA5F9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7</w:t>
            </w:r>
          </w:p>
        </w:tc>
        <w:tc>
          <w:tcPr>
            <w:tcW w:w="452" w:type="dxa"/>
            <w:vAlign w:val="bottom"/>
          </w:tcPr>
          <w:p w14:paraId="4F2248E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15465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4DC671D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510ACBB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2636915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6735AC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26D59E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181EF12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617014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B99920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D850E0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2" w:type="dxa"/>
            <w:vAlign w:val="bottom"/>
          </w:tcPr>
          <w:p w14:paraId="7477445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E864AF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20F70C4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29</w:t>
            </w:r>
          </w:p>
        </w:tc>
        <w:tc>
          <w:tcPr>
            <w:tcW w:w="451" w:type="dxa"/>
            <w:vAlign w:val="bottom"/>
          </w:tcPr>
          <w:p w14:paraId="409F914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495508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F3FD91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F77EC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6C227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16CFBA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CFFA3B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638801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096DFA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070FCA3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03CD55B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75DBD4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tcPr>
          <w:p w14:paraId="6233DD75"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74A3009C" w14:textId="77777777" w:rsidTr="008D7F1F">
        <w:tc>
          <w:tcPr>
            <w:tcW w:w="1696" w:type="dxa"/>
            <w:vAlign w:val="center"/>
          </w:tcPr>
          <w:p w14:paraId="3F85A12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7</w:t>
            </w:r>
            <w:r w:rsidRPr="00160E77">
              <w:rPr>
                <w:rFonts w:asciiTheme="majorBidi" w:hAnsiTheme="majorBidi" w:cstheme="majorBidi"/>
                <w:sz w:val="16"/>
                <w:szCs w:val="16"/>
                <w:lang w:val="en-US"/>
              </w:rPr>
              <w:t>.McElfresh 2021 (7)</w:t>
            </w:r>
          </w:p>
        </w:tc>
        <w:tc>
          <w:tcPr>
            <w:tcW w:w="451" w:type="dxa"/>
            <w:vAlign w:val="bottom"/>
          </w:tcPr>
          <w:p w14:paraId="0484658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638D33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D0D0FD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925CA4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69CCF1F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66B35B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09F9AFE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ADD66A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2AB8616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E7C5CA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03FAE55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B3CBB2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tcPr>
          <w:p w14:paraId="73E3C53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2" w:type="dxa"/>
            <w:vAlign w:val="bottom"/>
          </w:tcPr>
          <w:p w14:paraId="0412B6B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CF8403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AC3EDC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000000" w:themeFill="text1"/>
            <w:vAlign w:val="bottom"/>
          </w:tcPr>
          <w:p w14:paraId="09867BF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8</w:t>
            </w:r>
          </w:p>
        </w:tc>
        <w:tc>
          <w:tcPr>
            <w:tcW w:w="452" w:type="dxa"/>
            <w:vAlign w:val="bottom"/>
          </w:tcPr>
          <w:p w14:paraId="074E3F7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FE5B3C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A2F140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B1FA9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8C2213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A80617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A27039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25C0B18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C66AE4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A38C2C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E94C57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tcPr>
          <w:p w14:paraId="1C689ED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E2F3961" w14:textId="77777777" w:rsidTr="008D7F1F">
        <w:tc>
          <w:tcPr>
            <w:tcW w:w="1696" w:type="dxa"/>
            <w:vAlign w:val="center"/>
          </w:tcPr>
          <w:p w14:paraId="2C5B64B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8</w:t>
            </w:r>
            <w:r w:rsidRPr="00160E77">
              <w:rPr>
                <w:rFonts w:asciiTheme="majorBidi" w:hAnsiTheme="majorBidi" w:cstheme="majorBidi"/>
                <w:sz w:val="16"/>
                <w:szCs w:val="16"/>
                <w:lang w:val="en-US"/>
              </w:rPr>
              <w:t xml:space="preserve">.Osborn 2021 </w:t>
            </w:r>
            <w:r>
              <w:rPr>
                <w:rFonts w:asciiTheme="majorBidi" w:hAnsiTheme="majorBidi" w:cstheme="majorBidi"/>
                <w:sz w:val="16"/>
                <w:szCs w:val="16"/>
                <w:lang w:val="en-US"/>
              </w:rPr>
              <w:t>(</w:t>
            </w:r>
            <w:r w:rsidRPr="00160E77">
              <w:rPr>
                <w:rFonts w:asciiTheme="majorBidi" w:hAnsiTheme="majorBidi" w:cstheme="majorBidi"/>
                <w:sz w:val="16"/>
                <w:szCs w:val="16"/>
                <w:lang w:val="en-US"/>
              </w:rPr>
              <w:t>5)</w:t>
            </w:r>
          </w:p>
        </w:tc>
        <w:tc>
          <w:tcPr>
            <w:tcW w:w="451" w:type="dxa"/>
            <w:vAlign w:val="bottom"/>
          </w:tcPr>
          <w:p w14:paraId="4932DC9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F45D4E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505EE1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F8C0DC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3AFA275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tcPr>
          <w:p w14:paraId="29C44BE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452" w:type="dxa"/>
            <w:vAlign w:val="bottom"/>
          </w:tcPr>
          <w:p w14:paraId="6AA0130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A073CB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2B17A1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0DA5D25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D835BD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366900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tcPr>
          <w:p w14:paraId="30B06FB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BBA1C5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DDE082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9EC86C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1FB77B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672D08F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1" w:type="dxa"/>
            <w:vAlign w:val="bottom"/>
          </w:tcPr>
          <w:p w14:paraId="45BCCE6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7464E5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F38E13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4249AA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B4EB25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51BB49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12EC56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FB9B5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6280640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289F8E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tcPr>
          <w:p w14:paraId="321E444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FE50C7C" w14:textId="77777777" w:rsidTr="008D7F1F">
        <w:tc>
          <w:tcPr>
            <w:tcW w:w="1696" w:type="dxa"/>
            <w:vAlign w:val="center"/>
          </w:tcPr>
          <w:p w14:paraId="04B91E4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1</w:t>
            </w:r>
            <w:r>
              <w:rPr>
                <w:rFonts w:asciiTheme="majorBidi" w:hAnsiTheme="majorBidi" w:cstheme="majorBidi"/>
                <w:sz w:val="16"/>
                <w:szCs w:val="16"/>
                <w:lang w:val="en-US"/>
              </w:rPr>
              <w:t>9</w:t>
            </w:r>
            <w:r w:rsidRPr="00160E77">
              <w:rPr>
                <w:rFonts w:asciiTheme="majorBidi" w:hAnsiTheme="majorBidi" w:cstheme="majorBidi"/>
                <w:sz w:val="16"/>
                <w:szCs w:val="16"/>
                <w:lang w:val="en-US"/>
              </w:rPr>
              <w:t>.Poscia 2018 (2)</w:t>
            </w:r>
          </w:p>
        </w:tc>
        <w:tc>
          <w:tcPr>
            <w:tcW w:w="451" w:type="dxa"/>
            <w:vAlign w:val="bottom"/>
          </w:tcPr>
          <w:p w14:paraId="4CCC1E3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DAF8D8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2D454D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6C6D6A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1525A0C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5F94EF0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6FA263A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3D64A3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EEA420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4BF4C24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07CE7B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75F302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9C7C0D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3F3E663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7E4A2A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940A38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FCD669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5E5FA9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000000" w:themeFill="text1"/>
            <w:vAlign w:val="bottom"/>
          </w:tcPr>
          <w:p w14:paraId="22CB21C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vAlign w:val="bottom"/>
          </w:tcPr>
          <w:p w14:paraId="65DB047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1E462B4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4F746E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D677B9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5FCEC6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3060D1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A32591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088FD64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11CAB0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13DAE73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25835B9" w14:textId="77777777" w:rsidTr="008D7F1F">
        <w:tc>
          <w:tcPr>
            <w:tcW w:w="1696" w:type="dxa"/>
            <w:vAlign w:val="center"/>
          </w:tcPr>
          <w:p w14:paraId="211CD348"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20</w:t>
            </w:r>
            <w:r w:rsidRPr="00160E77">
              <w:rPr>
                <w:rFonts w:asciiTheme="majorBidi" w:hAnsiTheme="majorBidi" w:cstheme="majorBidi"/>
                <w:sz w:val="16"/>
                <w:szCs w:val="16"/>
                <w:lang w:val="en-US"/>
              </w:rPr>
              <w:t>.Quan 2020 (5)</w:t>
            </w:r>
          </w:p>
        </w:tc>
        <w:tc>
          <w:tcPr>
            <w:tcW w:w="451" w:type="dxa"/>
            <w:vAlign w:val="bottom"/>
          </w:tcPr>
          <w:p w14:paraId="69E229A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2464C3D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8BAA0B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AB5805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009C2A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717E59B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744866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AE56E8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ECEA2C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2846EBA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3CA62B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6390D0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15B5682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4</w:t>
            </w:r>
          </w:p>
        </w:tc>
        <w:tc>
          <w:tcPr>
            <w:tcW w:w="452" w:type="dxa"/>
            <w:vAlign w:val="bottom"/>
          </w:tcPr>
          <w:p w14:paraId="6B69C39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381316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E51031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4EFD4C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FC1DCB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B3C06F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shd w:val="clear" w:color="auto" w:fill="000000" w:themeFill="text1"/>
            <w:vAlign w:val="bottom"/>
          </w:tcPr>
          <w:p w14:paraId="78E4AA1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2" w:type="dxa"/>
            <w:vAlign w:val="bottom"/>
          </w:tcPr>
          <w:p w14:paraId="775F202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7608D1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E11BC5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97341A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5AA7AD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8363A8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3712DE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7F9F7D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tcPr>
          <w:p w14:paraId="1BA5CA8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2BCDE2AE" w14:textId="77777777" w:rsidTr="008D7F1F">
        <w:tc>
          <w:tcPr>
            <w:tcW w:w="1696" w:type="dxa"/>
            <w:vAlign w:val="center"/>
          </w:tcPr>
          <w:p w14:paraId="4D11E461"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21</w:t>
            </w:r>
            <w:r w:rsidRPr="00160E77">
              <w:rPr>
                <w:rFonts w:asciiTheme="majorBidi" w:hAnsiTheme="majorBidi" w:cstheme="majorBidi"/>
                <w:sz w:val="16"/>
                <w:szCs w:val="16"/>
                <w:lang w:val="en-US"/>
              </w:rPr>
              <w:t>.Shah 2021 (5)</w:t>
            </w:r>
          </w:p>
        </w:tc>
        <w:tc>
          <w:tcPr>
            <w:tcW w:w="451" w:type="dxa"/>
            <w:vAlign w:val="bottom"/>
          </w:tcPr>
          <w:p w14:paraId="427345D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B4B127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A100C0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04AAA6F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21D30DB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8C21F1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0A2F87A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C72EFE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406A1E2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4214731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5905C4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E2FD8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7C9AD48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4</w:t>
            </w:r>
          </w:p>
        </w:tc>
        <w:tc>
          <w:tcPr>
            <w:tcW w:w="452" w:type="dxa"/>
            <w:vAlign w:val="bottom"/>
          </w:tcPr>
          <w:p w14:paraId="5AD8214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081595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D4E23F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9C5C89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3AE16C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8ADF2F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44FD46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7594ADB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vAlign w:val="bottom"/>
          </w:tcPr>
          <w:p w14:paraId="63D8283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68B490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87E62B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39E155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2A69FE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2D5111D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1A267CC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518D10E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5C21E83E" w14:textId="77777777" w:rsidTr="008D7F1F">
        <w:tc>
          <w:tcPr>
            <w:tcW w:w="1696" w:type="dxa"/>
            <w:vAlign w:val="center"/>
          </w:tcPr>
          <w:p w14:paraId="147DFD9D"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22</w:t>
            </w:r>
            <w:r w:rsidRPr="00160E77">
              <w:rPr>
                <w:rFonts w:asciiTheme="majorBidi" w:hAnsiTheme="majorBidi" w:cstheme="majorBidi"/>
                <w:sz w:val="16"/>
                <w:szCs w:val="16"/>
                <w:lang w:val="en-US"/>
              </w:rPr>
              <w:t>.Shvedko 2018 (7)</w:t>
            </w:r>
          </w:p>
        </w:tc>
        <w:tc>
          <w:tcPr>
            <w:tcW w:w="451" w:type="dxa"/>
            <w:vAlign w:val="bottom"/>
          </w:tcPr>
          <w:p w14:paraId="40771FB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50790D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E4D0D4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D044AD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58B719E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0369950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0485F1E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19ECB2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3E501B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637ED1A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33E7C5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F33F82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67C4E4D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078CB83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C831BB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CCA6B1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C7AE24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1480CA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41AE98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77D4E4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D311E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000000" w:themeFill="text1"/>
            <w:vAlign w:val="bottom"/>
          </w:tcPr>
          <w:p w14:paraId="006B5E7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7</w:t>
            </w:r>
          </w:p>
        </w:tc>
        <w:tc>
          <w:tcPr>
            <w:tcW w:w="452" w:type="dxa"/>
            <w:vAlign w:val="bottom"/>
          </w:tcPr>
          <w:p w14:paraId="3214499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F57BC1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3D861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4F20DC5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2" w:type="dxa"/>
            <w:vAlign w:val="bottom"/>
          </w:tcPr>
          <w:p w14:paraId="3AB2C19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6BA781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6A9E7601"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7470C100" w14:textId="77777777" w:rsidTr="008D7F1F">
        <w:tc>
          <w:tcPr>
            <w:tcW w:w="1696" w:type="dxa"/>
            <w:vAlign w:val="center"/>
          </w:tcPr>
          <w:p w14:paraId="1BD7713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w:t>
            </w:r>
            <w:r>
              <w:rPr>
                <w:rFonts w:asciiTheme="majorBidi" w:hAnsiTheme="majorBidi" w:cstheme="majorBidi"/>
                <w:sz w:val="16"/>
                <w:szCs w:val="16"/>
                <w:lang w:val="en-US"/>
              </w:rPr>
              <w:t>3</w:t>
            </w:r>
            <w:r w:rsidRPr="00160E77">
              <w:rPr>
                <w:rFonts w:asciiTheme="majorBidi" w:hAnsiTheme="majorBidi" w:cstheme="majorBidi"/>
                <w:sz w:val="16"/>
                <w:szCs w:val="16"/>
                <w:lang w:val="en-US"/>
              </w:rPr>
              <w:t>.Siette 2017 (5)</w:t>
            </w:r>
          </w:p>
        </w:tc>
        <w:tc>
          <w:tcPr>
            <w:tcW w:w="451" w:type="dxa"/>
            <w:vAlign w:val="bottom"/>
          </w:tcPr>
          <w:p w14:paraId="331FD50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73D2DC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1125E9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8C3E09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D8C900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147DF75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F87AC3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2E57B8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48C034C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10B53DC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410282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AE13BB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3DBD4D6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vAlign w:val="bottom"/>
          </w:tcPr>
          <w:p w14:paraId="225015E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566224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6A3ED1D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70423D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4E055B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D45EA9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E45357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01FE55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2AD809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652BCA3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1" w:type="dxa"/>
            <w:vAlign w:val="bottom"/>
          </w:tcPr>
          <w:p w14:paraId="5BFAAA1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A5C91C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0C5102B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1AE2F42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FBCB6A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tcPr>
          <w:p w14:paraId="55B74F7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0941D12F" w14:textId="77777777" w:rsidTr="008D7F1F">
        <w:tc>
          <w:tcPr>
            <w:tcW w:w="1696" w:type="dxa"/>
            <w:vAlign w:val="center"/>
          </w:tcPr>
          <w:p w14:paraId="24A91A5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w:t>
            </w:r>
            <w:r>
              <w:rPr>
                <w:rFonts w:asciiTheme="majorBidi" w:hAnsiTheme="majorBidi" w:cstheme="majorBidi"/>
                <w:sz w:val="16"/>
                <w:szCs w:val="16"/>
                <w:lang w:val="en-US"/>
              </w:rPr>
              <w:t>4</w:t>
            </w:r>
            <w:r w:rsidRPr="00160E77">
              <w:rPr>
                <w:rFonts w:asciiTheme="majorBidi" w:hAnsiTheme="majorBidi" w:cstheme="majorBidi"/>
                <w:sz w:val="16"/>
                <w:szCs w:val="16"/>
                <w:lang w:val="en-US"/>
              </w:rPr>
              <w:t>.Teoh 2021 (8)</w:t>
            </w:r>
          </w:p>
        </w:tc>
        <w:tc>
          <w:tcPr>
            <w:tcW w:w="451" w:type="dxa"/>
            <w:vAlign w:val="bottom"/>
          </w:tcPr>
          <w:p w14:paraId="0664EA8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88706B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F19EF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1116A5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5429171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4766DF5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5093B3B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D6392B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00102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41D5376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BBB6ED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50972E0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tcPr>
          <w:p w14:paraId="52CE98A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AC399D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CF165A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3D6B43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ECD041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6A23ADD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5D1F59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12C86B5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DC9CFD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3236C3D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A04086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shd w:val="clear" w:color="auto" w:fill="000000" w:themeFill="text1"/>
            <w:vAlign w:val="bottom"/>
          </w:tcPr>
          <w:p w14:paraId="07C3A74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9</w:t>
            </w:r>
          </w:p>
        </w:tc>
        <w:tc>
          <w:tcPr>
            <w:tcW w:w="452" w:type="dxa"/>
            <w:vAlign w:val="bottom"/>
          </w:tcPr>
          <w:p w14:paraId="77F4D71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6ED2D3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53ED052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6EC79E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tcPr>
          <w:p w14:paraId="790D2B4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5AFA5575" w14:textId="77777777" w:rsidTr="008D7F1F">
        <w:tc>
          <w:tcPr>
            <w:tcW w:w="1696" w:type="dxa"/>
            <w:vAlign w:val="center"/>
          </w:tcPr>
          <w:p w14:paraId="3D02A6C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w:t>
            </w:r>
            <w:r>
              <w:rPr>
                <w:rFonts w:asciiTheme="majorBidi" w:hAnsiTheme="majorBidi" w:cstheme="majorBidi"/>
                <w:sz w:val="16"/>
                <w:szCs w:val="16"/>
                <w:lang w:val="en-US"/>
              </w:rPr>
              <w:t>5</w:t>
            </w:r>
            <w:r w:rsidRPr="00160E77">
              <w:rPr>
                <w:rFonts w:asciiTheme="majorBidi" w:hAnsiTheme="majorBidi" w:cstheme="majorBidi"/>
                <w:sz w:val="16"/>
                <w:szCs w:val="16"/>
                <w:lang w:val="en-US"/>
              </w:rPr>
              <w:t>.Tong 2021 (24)</w:t>
            </w:r>
          </w:p>
        </w:tc>
        <w:tc>
          <w:tcPr>
            <w:tcW w:w="451" w:type="dxa"/>
            <w:vAlign w:val="bottom"/>
          </w:tcPr>
          <w:p w14:paraId="29C41A2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32CDE9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B63B06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A72403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2" w:type="dxa"/>
            <w:vAlign w:val="bottom"/>
          </w:tcPr>
          <w:p w14:paraId="1C15988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03894F2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5AD87E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vAlign w:val="bottom"/>
          </w:tcPr>
          <w:p w14:paraId="2D432D0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2" w:type="dxa"/>
            <w:vAlign w:val="bottom"/>
          </w:tcPr>
          <w:p w14:paraId="0523B21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tcPr>
          <w:p w14:paraId="45743E4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785F16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088BAEF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tcPr>
          <w:p w14:paraId="71C37DA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11</w:t>
            </w:r>
          </w:p>
        </w:tc>
        <w:tc>
          <w:tcPr>
            <w:tcW w:w="452" w:type="dxa"/>
            <w:vAlign w:val="bottom"/>
          </w:tcPr>
          <w:p w14:paraId="73B7BC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AC7055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025A7A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F9DE75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7C1ED6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5BE0DD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725E7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42EA65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CAF273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6809F9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F76E3E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shd w:val="clear" w:color="auto" w:fill="000000" w:themeFill="text1"/>
            <w:vAlign w:val="bottom"/>
          </w:tcPr>
          <w:p w14:paraId="3F13024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23</w:t>
            </w:r>
          </w:p>
        </w:tc>
        <w:tc>
          <w:tcPr>
            <w:tcW w:w="451" w:type="dxa"/>
            <w:vAlign w:val="bottom"/>
          </w:tcPr>
          <w:p w14:paraId="574ADE9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8</w:t>
            </w:r>
          </w:p>
        </w:tc>
        <w:tc>
          <w:tcPr>
            <w:tcW w:w="452" w:type="dxa"/>
            <w:vAlign w:val="bottom"/>
          </w:tcPr>
          <w:p w14:paraId="6E4B2D2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5106EF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tcPr>
          <w:p w14:paraId="727DB0F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3E482268" w14:textId="77777777" w:rsidTr="008D7F1F">
        <w:tc>
          <w:tcPr>
            <w:tcW w:w="1696" w:type="dxa"/>
            <w:vAlign w:val="center"/>
          </w:tcPr>
          <w:p w14:paraId="50AD5B0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w:t>
            </w:r>
            <w:r>
              <w:rPr>
                <w:rFonts w:asciiTheme="majorBidi" w:hAnsiTheme="majorBidi" w:cstheme="majorBidi"/>
                <w:sz w:val="16"/>
                <w:szCs w:val="16"/>
                <w:lang w:val="en-US"/>
              </w:rPr>
              <w:t>6</w:t>
            </w:r>
            <w:r w:rsidRPr="00160E77">
              <w:rPr>
                <w:rFonts w:asciiTheme="majorBidi" w:hAnsiTheme="majorBidi" w:cstheme="majorBidi"/>
                <w:sz w:val="16"/>
                <w:szCs w:val="16"/>
                <w:lang w:val="en-US"/>
              </w:rPr>
              <w:t>.Williams 2021 (45)</w:t>
            </w:r>
          </w:p>
        </w:tc>
        <w:tc>
          <w:tcPr>
            <w:tcW w:w="451" w:type="dxa"/>
            <w:vAlign w:val="bottom"/>
          </w:tcPr>
          <w:p w14:paraId="2589AFC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2E291A6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79E74C6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396A8A2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14</w:t>
            </w:r>
          </w:p>
        </w:tc>
        <w:tc>
          <w:tcPr>
            <w:tcW w:w="452" w:type="dxa"/>
            <w:vAlign w:val="bottom"/>
          </w:tcPr>
          <w:p w14:paraId="474283F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5DCE2C8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3</w:t>
            </w:r>
          </w:p>
        </w:tc>
        <w:tc>
          <w:tcPr>
            <w:tcW w:w="452" w:type="dxa"/>
            <w:vAlign w:val="bottom"/>
          </w:tcPr>
          <w:p w14:paraId="498EB93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1" w:type="dxa"/>
            <w:vAlign w:val="bottom"/>
          </w:tcPr>
          <w:p w14:paraId="0364571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3B6DB43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tcPr>
          <w:p w14:paraId="7AA892C6"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3013B77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7F72C5C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5</w:t>
            </w:r>
          </w:p>
        </w:tc>
        <w:tc>
          <w:tcPr>
            <w:tcW w:w="451" w:type="dxa"/>
          </w:tcPr>
          <w:p w14:paraId="7119F97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18</w:t>
            </w:r>
          </w:p>
        </w:tc>
        <w:tc>
          <w:tcPr>
            <w:tcW w:w="452" w:type="dxa"/>
            <w:vAlign w:val="bottom"/>
          </w:tcPr>
          <w:p w14:paraId="0C8467C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4E8F236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44CF60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7787A12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93DD52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427AC7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410FFC8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D58138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6F1C9E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2" w:type="dxa"/>
            <w:vAlign w:val="bottom"/>
          </w:tcPr>
          <w:p w14:paraId="14DB950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46F1463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3120BFC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8</w:t>
            </w:r>
          </w:p>
        </w:tc>
        <w:tc>
          <w:tcPr>
            <w:tcW w:w="451" w:type="dxa"/>
            <w:shd w:val="clear" w:color="auto" w:fill="000000" w:themeFill="text1"/>
            <w:vAlign w:val="bottom"/>
          </w:tcPr>
          <w:p w14:paraId="5069BD1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41</w:t>
            </w:r>
          </w:p>
        </w:tc>
        <w:tc>
          <w:tcPr>
            <w:tcW w:w="452" w:type="dxa"/>
            <w:vAlign w:val="bottom"/>
          </w:tcPr>
          <w:p w14:paraId="0387CAA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0B759A4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2" w:type="dxa"/>
          </w:tcPr>
          <w:p w14:paraId="39AD093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15246E41" w14:textId="77777777" w:rsidTr="008D7F1F">
        <w:tc>
          <w:tcPr>
            <w:tcW w:w="1696" w:type="dxa"/>
            <w:vAlign w:val="center"/>
          </w:tcPr>
          <w:p w14:paraId="705CC0E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w:t>
            </w:r>
            <w:r>
              <w:rPr>
                <w:rFonts w:asciiTheme="majorBidi" w:hAnsiTheme="majorBidi" w:cstheme="majorBidi"/>
                <w:sz w:val="16"/>
                <w:szCs w:val="16"/>
                <w:lang w:val="en-US"/>
              </w:rPr>
              <w:t>7</w:t>
            </w:r>
            <w:r w:rsidRPr="00160E77">
              <w:rPr>
                <w:rFonts w:asciiTheme="majorBidi" w:hAnsiTheme="majorBidi" w:cstheme="majorBidi"/>
                <w:sz w:val="16"/>
                <w:szCs w:val="16"/>
                <w:lang w:val="en-US"/>
              </w:rPr>
              <w:t>.Wiwat. 2021 (4)</w:t>
            </w:r>
          </w:p>
        </w:tc>
        <w:tc>
          <w:tcPr>
            <w:tcW w:w="451" w:type="dxa"/>
            <w:vAlign w:val="bottom"/>
          </w:tcPr>
          <w:p w14:paraId="3162397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2042428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8FFCBE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783F1F7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28A7B07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4429859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07F6F32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27DC192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41BEE20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52F160E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120947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9ECFC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tcPr>
          <w:p w14:paraId="039F1E0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0A4FCB7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23E1ED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1431692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469B071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46B804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B2500D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059E9BF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0D2147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0667185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C1E24B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B734929"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40CA8B1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546485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shd w:val="clear" w:color="auto" w:fill="000000" w:themeFill="text1"/>
            <w:vAlign w:val="bottom"/>
          </w:tcPr>
          <w:p w14:paraId="645330A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4</w:t>
            </w:r>
          </w:p>
        </w:tc>
        <w:tc>
          <w:tcPr>
            <w:tcW w:w="451" w:type="dxa"/>
            <w:vAlign w:val="bottom"/>
          </w:tcPr>
          <w:p w14:paraId="667DCC08"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tcPr>
          <w:p w14:paraId="0309418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4810B6C6" w14:textId="77777777" w:rsidTr="008D7F1F">
        <w:tc>
          <w:tcPr>
            <w:tcW w:w="1696" w:type="dxa"/>
          </w:tcPr>
          <w:p w14:paraId="31A677A7"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sz w:val="16"/>
                <w:szCs w:val="16"/>
                <w:lang w:val="en-US"/>
              </w:rPr>
              <w:t>2</w:t>
            </w:r>
            <w:r>
              <w:rPr>
                <w:rFonts w:asciiTheme="majorBidi" w:hAnsiTheme="majorBidi" w:cstheme="majorBidi"/>
                <w:sz w:val="16"/>
                <w:szCs w:val="16"/>
                <w:lang w:val="en-US"/>
              </w:rPr>
              <w:t>8</w:t>
            </w:r>
            <w:r w:rsidRPr="00160E77">
              <w:rPr>
                <w:rFonts w:asciiTheme="majorBidi" w:hAnsiTheme="majorBidi" w:cstheme="majorBidi"/>
                <w:sz w:val="16"/>
                <w:szCs w:val="16"/>
                <w:lang w:val="en-US"/>
              </w:rPr>
              <w:t>.Zagic 2021 (58)</w:t>
            </w:r>
          </w:p>
        </w:tc>
        <w:tc>
          <w:tcPr>
            <w:tcW w:w="451" w:type="dxa"/>
            <w:vAlign w:val="bottom"/>
          </w:tcPr>
          <w:p w14:paraId="5A49097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EFC5B11"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723E704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6066D44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17</w:t>
            </w:r>
          </w:p>
        </w:tc>
        <w:tc>
          <w:tcPr>
            <w:tcW w:w="452" w:type="dxa"/>
            <w:vAlign w:val="bottom"/>
          </w:tcPr>
          <w:p w14:paraId="63EA51F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2F57C7C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5597DC9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3DF712C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4A99434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tcPr>
          <w:p w14:paraId="74B6B77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0A9EED5"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323C32AD"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1" w:type="dxa"/>
          </w:tcPr>
          <w:p w14:paraId="4A70F3C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10</w:t>
            </w:r>
          </w:p>
        </w:tc>
        <w:tc>
          <w:tcPr>
            <w:tcW w:w="452" w:type="dxa"/>
            <w:vAlign w:val="bottom"/>
          </w:tcPr>
          <w:p w14:paraId="6A443C4E"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6CA6C9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2" w:type="dxa"/>
            <w:vAlign w:val="bottom"/>
          </w:tcPr>
          <w:p w14:paraId="2EB4475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55221C83"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18ACBF1C"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1" w:type="dxa"/>
            <w:vAlign w:val="bottom"/>
          </w:tcPr>
          <w:p w14:paraId="362C4FC4"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CFCEDB0"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2</w:t>
            </w:r>
          </w:p>
        </w:tc>
        <w:tc>
          <w:tcPr>
            <w:tcW w:w="452" w:type="dxa"/>
            <w:vAlign w:val="bottom"/>
          </w:tcPr>
          <w:p w14:paraId="6E3770D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vAlign w:val="bottom"/>
          </w:tcPr>
          <w:p w14:paraId="5FF01A1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2" w:type="dxa"/>
            <w:vAlign w:val="bottom"/>
          </w:tcPr>
          <w:p w14:paraId="1926545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0</w:t>
            </w:r>
          </w:p>
        </w:tc>
        <w:tc>
          <w:tcPr>
            <w:tcW w:w="451" w:type="dxa"/>
            <w:vAlign w:val="bottom"/>
          </w:tcPr>
          <w:p w14:paraId="6E7ED2AA"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2" w:type="dxa"/>
            <w:vAlign w:val="bottom"/>
          </w:tcPr>
          <w:p w14:paraId="1264B906"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w:t>
            </w:r>
          </w:p>
        </w:tc>
        <w:tc>
          <w:tcPr>
            <w:tcW w:w="451" w:type="dxa"/>
            <w:vAlign w:val="bottom"/>
          </w:tcPr>
          <w:p w14:paraId="3D1AD8FF"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13</w:t>
            </w:r>
          </w:p>
        </w:tc>
        <w:tc>
          <w:tcPr>
            <w:tcW w:w="452" w:type="dxa"/>
            <w:vAlign w:val="bottom"/>
          </w:tcPr>
          <w:p w14:paraId="4A0382DB"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1</w:t>
            </w:r>
          </w:p>
        </w:tc>
        <w:tc>
          <w:tcPr>
            <w:tcW w:w="451" w:type="dxa"/>
            <w:shd w:val="clear" w:color="auto" w:fill="000000" w:themeFill="text1"/>
            <w:vAlign w:val="bottom"/>
          </w:tcPr>
          <w:p w14:paraId="03BFEBB2" w14:textId="77777777" w:rsidR="0037300E" w:rsidRPr="00160E77" w:rsidRDefault="0037300E" w:rsidP="008D7F1F">
            <w:pPr>
              <w:rPr>
                <w:rFonts w:asciiTheme="majorBidi" w:hAnsiTheme="majorBidi" w:cstheme="majorBidi"/>
                <w:sz w:val="16"/>
                <w:szCs w:val="16"/>
                <w:lang w:val="en-US"/>
              </w:rPr>
            </w:pPr>
            <w:r w:rsidRPr="00160E77">
              <w:rPr>
                <w:rFonts w:asciiTheme="majorBidi" w:hAnsiTheme="majorBidi" w:cstheme="majorBidi"/>
                <w:color w:val="000000"/>
                <w:sz w:val="16"/>
                <w:szCs w:val="16"/>
              </w:rPr>
              <w:t>33</w:t>
            </w:r>
          </w:p>
        </w:tc>
        <w:tc>
          <w:tcPr>
            <w:tcW w:w="452" w:type="dxa"/>
            <w:shd w:val="clear" w:color="auto" w:fill="auto"/>
          </w:tcPr>
          <w:p w14:paraId="74C1C0D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r>
      <w:tr w:rsidR="0037300E" w:rsidRPr="00160E77" w14:paraId="21371E87" w14:textId="77777777" w:rsidTr="008D7F1F">
        <w:tc>
          <w:tcPr>
            <w:tcW w:w="1696" w:type="dxa"/>
          </w:tcPr>
          <w:p w14:paraId="4440B7B3" w14:textId="77777777" w:rsidR="0037300E" w:rsidRPr="00160E77" w:rsidRDefault="0037300E" w:rsidP="008D7F1F">
            <w:pPr>
              <w:rPr>
                <w:rFonts w:asciiTheme="majorBidi" w:hAnsiTheme="majorBidi" w:cstheme="majorBidi"/>
                <w:sz w:val="16"/>
                <w:szCs w:val="16"/>
                <w:lang w:val="en-US"/>
              </w:rPr>
            </w:pPr>
            <w:r>
              <w:rPr>
                <w:rFonts w:asciiTheme="majorBidi" w:hAnsiTheme="majorBidi" w:cstheme="majorBidi"/>
                <w:sz w:val="16"/>
                <w:szCs w:val="16"/>
                <w:lang w:val="en-US"/>
              </w:rPr>
              <w:t>29.Zhang 2023 (8)</w:t>
            </w:r>
          </w:p>
        </w:tc>
        <w:tc>
          <w:tcPr>
            <w:tcW w:w="451" w:type="dxa"/>
            <w:vAlign w:val="bottom"/>
          </w:tcPr>
          <w:p w14:paraId="01D42BD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3A29A77"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00CAC6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13E24B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18123BC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0E8CBC0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452" w:type="dxa"/>
            <w:vAlign w:val="bottom"/>
          </w:tcPr>
          <w:p w14:paraId="4815435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2C607D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226F69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1BCF60C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7DC00B7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4B854413"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tcPr>
          <w:p w14:paraId="5291776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319D7BF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01AA51C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E103A52"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4F9A65B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713DABBE"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65F29F0B"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27CC4F20"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64044834"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352DAF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6CA71B08"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61C4F1EC"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B81D9DA"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vAlign w:val="bottom"/>
          </w:tcPr>
          <w:p w14:paraId="1F8F6859"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vAlign w:val="bottom"/>
          </w:tcPr>
          <w:p w14:paraId="5BA2E43D"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1" w:type="dxa"/>
            <w:shd w:val="clear" w:color="auto" w:fill="auto"/>
            <w:vAlign w:val="bottom"/>
          </w:tcPr>
          <w:p w14:paraId="131AE40F" w14:textId="77777777" w:rsidR="0037300E" w:rsidRPr="00160E77" w:rsidRDefault="0037300E" w:rsidP="008D7F1F">
            <w:pPr>
              <w:rPr>
                <w:rFonts w:asciiTheme="majorBidi" w:hAnsiTheme="majorBidi" w:cstheme="majorBidi"/>
                <w:color w:val="000000"/>
                <w:sz w:val="16"/>
                <w:szCs w:val="16"/>
              </w:rPr>
            </w:pPr>
            <w:r>
              <w:rPr>
                <w:rFonts w:asciiTheme="majorBidi" w:hAnsiTheme="majorBidi" w:cstheme="majorBidi"/>
                <w:color w:val="000000"/>
                <w:sz w:val="16"/>
                <w:szCs w:val="16"/>
              </w:rPr>
              <w:t>0</w:t>
            </w:r>
          </w:p>
        </w:tc>
        <w:tc>
          <w:tcPr>
            <w:tcW w:w="452" w:type="dxa"/>
            <w:shd w:val="clear" w:color="auto" w:fill="000000" w:themeFill="text1"/>
          </w:tcPr>
          <w:p w14:paraId="09ABDC82" w14:textId="77777777" w:rsidR="0037300E" w:rsidRPr="00160E77" w:rsidRDefault="0037300E" w:rsidP="008D7F1F">
            <w:pPr>
              <w:rPr>
                <w:rFonts w:asciiTheme="majorBidi" w:hAnsiTheme="majorBidi" w:cstheme="majorBidi"/>
                <w:color w:val="000000"/>
                <w:sz w:val="16"/>
                <w:szCs w:val="16"/>
              </w:rPr>
            </w:pPr>
          </w:p>
        </w:tc>
      </w:tr>
    </w:tbl>
    <w:p w14:paraId="721C3650" w14:textId="77777777" w:rsidR="009D7B5C" w:rsidRDefault="009D7B5C" w:rsidP="001572CA">
      <w:pPr>
        <w:rPr>
          <w:rFonts w:asciiTheme="majorBidi" w:hAnsiTheme="majorBidi" w:cstheme="majorBidi"/>
          <w:lang w:val="en-US"/>
        </w:rPr>
      </w:pPr>
    </w:p>
    <w:p w14:paraId="6FB10D1D" w14:textId="77777777" w:rsidR="001572CA" w:rsidRPr="009247DD" w:rsidRDefault="001572CA" w:rsidP="001572CA">
      <w:pPr>
        <w:rPr>
          <w:rFonts w:asciiTheme="majorBidi" w:hAnsiTheme="majorBidi" w:cstheme="majorBidi"/>
          <w:lang w:val="en-US"/>
        </w:rPr>
      </w:pPr>
    </w:p>
    <w:p w14:paraId="7650FF4D" w14:textId="77777777" w:rsidR="001572CA" w:rsidRPr="009247DD" w:rsidRDefault="001572CA" w:rsidP="001572CA">
      <w:pPr>
        <w:rPr>
          <w:rFonts w:asciiTheme="majorBidi" w:hAnsiTheme="majorBidi" w:cstheme="majorBidi"/>
          <w:lang w:val="en-US"/>
        </w:rPr>
      </w:pPr>
    </w:p>
    <w:p w14:paraId="1C5F3139" w14:textId="77777777" w:rsidR="001572CA" w:rsidRPr="009247DD" w:rsidRDefault="001572CA" w:rsidP="001572CA">
      <w:pPr>
        <w:rPr>
          <w:rFonts w:asciiTheme="majorBidi" w:hAnsiTheme="majorBidi" w:cstheme="majorBidi"/>
          <w:lang w:val="en-US"/>
        </w:rPr>
      </w:pPr>
    </w:p>
    <w:p w14:paraId="0AF0221D" w14:textId="77777777" w:rsidR="001572CA" w:rsidRPr="009247DD" w:rsidRDefault="001572CA" w:rsidP="001572CA">
      <w:pPr>
        <w:rPr>
          <w:rFonts w:asciiTheme="majorBidi" w:hAnsiTheme="majorBidi" w:cstheme="majorBidi"/>
          <w:lang w:val="en-US"/>
        </w:rPr>
      </w:pPr>
      <w:r w:rsidRPr="009247DD">
        <w:rPr>
          <w:rFonts w:asciiTheme="majorBidi" w:hAnsiTheme="majorBidi" w:cstheme="majorBidi"/>
          <w:lang w:val="en-US"/>
        </w:rPr>
        <w:t xml:space="preserve"> </w:t>
      </w:r>
    </w:p>
    <w:p w14:paraId="3959742C" w14:textId="77777777" w:rsidR="001572CA" w:rsidRPr="009247DD" w:rsidRDefault="001572CA" w:rsidP="001572CA">
      <w:pPr>
        <w:rPr>
          <w:rFonts w:asciiTheme="majorBidi" w:hAnsiTheme="majorBidi" w:cstheme="majorBidi"/>
          <w:noProof/>
          <w:lang w:val="en-US"/>
        </w:rPr>
        <w:sectPr w:rsidR="001572CA" w:rsidRPr="009247DD" w:rsidSect="00CA40D1">
          <w:pgSz w:w="16838" w:h="11906" w:orient="landscape"/>
          <w:pgMar w:top="1417" w:right="1417" w:bottom="1417" w:left="1417" w:header="708" w:footer="708" w:gutter="0"/>
          <w:cols w:space="708"/>
          <w:docGrid w:linePitch="360"/>
        </w:sectPr>
      </w:pPr>
    </w:p>
    <w:p w14:paraId="37CA9A52" w14:textId="2571DF02" w:rsidR="001572CA" w:rsidRPr="009247DD" w:rsidRDefault="001572CA" w:rsidP="001572CA">
      <w:pPr>
        <w:rPr>
          <w:rFonts w:asciiTheme="majorBidi" w:hAnsiTheme="majorBidi" w:cstheme="majorBidi"/>
          <w:noProof/>
          <w:lang w:val="en-US"/>
        </w:rPr>
      </w:pPr>
      <w:r w:rsidRPr="009247DD">
        <w:rPr>
          <w:rFonts w:asciiTheme="majorBidi" w:hAnsiTheme="majorBidi" w:cstheme="majorBidi"/>
          <w:noProof/>
          <w:lang w:val="en-US"/>
        </w:rPr>
        <w:t xml:space="preserve">Table. Citations matrix with systematic reviews (coloums) and unique primary studies (rows). Check marks (√) indicate when a primary study is included in a review. </w:t>
      </w:r>
    </w:p>
    <w:tbl>
      <w:tblPr>
        <w:tblStyle w:val="Tabellrutenett"/>
        <w:tblW w:w="15021" w:type="dxa"/>
        <w:tblLayout w:type="fixed"/>
        <w:tblLook w:val="04A0" w:firstRow="1" w:lastRow="0" w:firstColumn="1" w:lastColumn="0" w:noHBand="0" w:noVBand="1"/>
      </w:tblPr>
      <w:tblGrid>
        <w:gridCol w:w="2122"/>
        <w:gridCol w:w="429"/>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tblGrid>
      <w:tr w:rsidR="005327AD" w:rsidRPr="009247DD" w14:paraId="75B741A7" w14:textId="77777777" w:rsidTr="00B72D9C">
        <w:trPr>
          <w:cantSplit/>
          <w:trHeight w:val="2252"/>
          <w:tblHeader/>
        </w:trPr>
        <w:tc>
          <w:tcPr>
            <w:tcW w:w="2122" w:type="dxa"/>
          </w:tcPr>
          <w:p w14:paraId="728F0990" w14:textId="77777777" w:rsidR="005327AD" w:rsidRPr="00C15A20" w:rsidRDefault="005327AD" w:rsidP="00FC733F">
            <w:pPr>
              <w:ind w:left="113" w:right="113"/>
              <w:rPr>
                <w:rFonts w:asciiTheme="majorBidi" w:hAnsiTheme="majorBidi" w:cstheme="majorBidi"/>
                <w:sz w:val="16"/>
                <w:szCs w:val="16"/>
                <w:lang w:val="en-US"/>
              </w:rPr>
            </w:pPr>
          </w:p>
        </w:tc>
        <w:tc>
          <w:tcPr>
            <w:tcW w:w="429" w:type="dxa"/>
            <w:textDirection w:val="btLr"/>
            <w:vAlign w:val="center"/>
          </w:tcPr>
          <w:p w14:paraId="746EC7FB" w14:textId="35EACFE6"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 Abbott 2019 (n=2)</w:t>
            </w:r>
          </w:p>
        </w:tc>
        <w:tc>
          <w:tcPr>
            <w:tcW w:w="430" w:type="dxa"/>
            <w:textDirection w:val="btLr"/>
            <w:vAlign w:val="center"/>
          </w:tcPr>
          <w:p w14:paraId="58FACCF6" w14:textId="7043EF9E"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 Barnett 2020 (n=23)</w:t>
            </w:r>
          </w:p>
        </w:tc>
        <w:tc>
          <w:tcPr>
            <w:tcW w:w="430" w:type="dxa"/>
            <w:textDirection w:val="btLr"/>
            <w:vAlign w:val="center"/>
          </w:tcPr>
          <w:p w14:paraId="2895DF0C" w14:textId="0C367D47"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3. Choi 2021 (n=3)</w:t>
            </w:r>
          </w:p>
        </w:tc>
        <w:tc>
          <w:tcPr>
            <w:tcW w:w="430" w:type="dxa"/>
            <w:shd w:val="clear" w:color="auto" w:fill="auto"/>
            <w:textDirection w:val="btLr"/>
            <w:vAlign w:val="center"/>
          </w:tcPr>
          <w:p w14:paraId="189A957F" w14:textId="2170D4A7"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4. Christians. 2021 (n=54)</w:t>
            </w:r>
          </w:p>
        </w:tc>
        <w:tc>
          <w:tcPr>
            <w:tcW w:w="430" w:type="dxa"/>
            <w:shd w:val="clear" w:color="auto" w:fill="auto"/>
            <w:textDirection w:val="btLr"/>
            <w:vAlign w:val="center"/>
          </w:tcPr>
          <w:p w14:paraId="7D65DD35" w14:textId="009AC591"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5. Eccles 2021 (n=25)</w:t>
            </w:r>
          </w:p>
        </w:tc>
        <w:tc>
          <w:tcPr>
            <w:tcW w:w="430" w:type="dxa"/>
            <w:textDirection w:val="btLr"/>
          </w:tcPr>
          <w:p w14:paraId="2AAD030F" w14:textId="3CB6A34C"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6. Ellard 2022 (n=</w:t>
            </w:r>
            <w:r w:rsidR="0016394F">
              <w:rPr>
                <w:rFonts w:asciiTheme="majorBidi" w:hAnsiTheme="majorBidi" w:cstheme="majorBidi"/>
                <w:sz w:val="16"/>
                <w:szCs w:val="16"/>
                <w:lang w:val="en-US"/>
              </w:rPr>
              <w:t>16</w:t>
            </w:r>
            <w:r w:rsidRPr="00C15A20">
              <w:rPr>
                <w:rFonts w:asciiTheme="majorBidi" w:hAnsiTheme="majorBidi" w:cstheme="majorBidi"/>
                <w:sz w:val="16"/>
                <w:szCs w:val="16"/>
                <w:lang w:val="en-US"/>
              </w:rPr>
              <w:t>)</w:t>
            </w:r>
          </w:p>
        </w:tc>
        <w:tc>
          <w:tcPr>
            <w:tcW w:w="430" w:type="dxa"/>
            <w:textDirection w:val="btLr"/>
            <w:vAlign w:val="center"/>
          </w:tcPr>
          <w:p w14:paraId="47E443AC" w14:textId="4C99F64F"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7. Forsman 2018 (n=6)</w:t>
            </w:r>
          </w:p>
        </w:tc>
        <w:tc>
          <w:tcPr>
            <w:tcW w:w="430" w:type="dxa"/>
            <w:textDirection w:val="btLr"/>
            <w:vAlign w:val="center"/>
          </w:tcPr>
          <w:p w14:paraId="1B04FC6C" w14:textId="78C1E9DC"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8. Fu 2022 (n=13)</w:t>
            </w:r>
          </w:p>
        </w:tc>
        <w:tc>
          <w:tcPr>
            <w:tcW w:w="430" w:type="dxa"/>
            <w:textDirection w:val="btLr"/>
            <w:vAlign w:val="center"/>
          </w:tcPr>
          <w:p w14:paraId="29547408" w14:textId="59E64B19"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9</w:t>
            </w:r>
            <w:r w:rsidRPr="00C15A20">
              <w:rPr>
                <w:rFonts w:asciiTheme="majorBidi" w:hAnsiTheme="majorBidi" w:cstheme="majorBidi"/>
                <w:sz w:val="16"/>
                <w:szCs w:val="16"/>
                <w:lang w:val="en-US"/>
              </w:rPr>
              <w:t>. Gardiner 2018 (n=6)</w:t>
            </w:r>
          </w:p>
        </w:tc>
        <w:tc>
          <w:tcPr>
            <w:tcW w:w="430" w:type="dxa"/>
            <w:textDirection w:val="btLr"/>
          </w:tcPr>
          <w:p w14:paraId="3080A09F" w14:textId="2DCE19A8" w:rsidR="005327AD"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10. Hao 2023 (n=4)</w:t>
            </w:r>
          </w:p>
        </w:tc>
        <w:tc>
          <w:tcPr>
            <w:tcW w:w="430" w:type="dxa"/>
            <w:textDirection w:val="btLr"/>
            <w:vAlign w:val="center"/>
          </w:tcPr>
          <w:p w14:paraId="27F4249C" w14:textId="5DE455E6"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11</w:t>
            </w:r>
            <w:r w:rsidRPr="00C15A20">
              <w:rPr>
                <w:rFonts w:asciiTheme="majorBidi" w:hAnsiTheme="majorBidi" w:cstheme="majorBidi"/>
                <w:sz w:val="16"/>
                <w:szCs w:val="16"/>
                <w:lang w:val="en-US"/>
              </w:rPr>
              <w:t xml:space="preserve">. </w:t>
            </w:r>
            <w:proofErr w:type="spellStart"/>
            <w:r w:rsidRPr="00C15A20">
              <w:rPr>
                <w:rFonts w:asciiTheme="majorBidi" w:hAnsiTheme="majorBidi" w:cstheme="majorBidi"/>
                <w:sz w:val="16"/>
                <w:szCs w:val="16"/>
                <w:lang w:val="en-US"/>
              </w:rPr>
              <w:t>Heins</w:t>
            </w:r>
            <w:proofErr w:type="spellEnd"/>
            <w:r w:rsidRPr="00C15A20">
              <w:rPr>
                <w:rFonts w:asciiTheme="majorBidi" w:hAnsiTheme="majorBidi" w:cstheme="majorBidi"/>
                <w:sz w:val="16"/>
                <w:szCs w:val="16"/>
                <w:lang w:val="en-US"/>
              </w:rPr>
              <w:t xml:space="preserve"> 2021 (n=3)</w:t>
            </w:r>
          </w:p>
        </w:tc>
        <w:tc>
          <w:tcPr>
            <w:tcW w:w="430" w:type="dxa"/>
            <w:textDirection w:val="btLr"/>
            <w:vAlign w:val="center"/>
          </w:tcPr>
          <w:p w14:paraId="5C2D3602" w14:textId="37881C4B"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 xml:space="preserve">2. </w:t>
            </w:r>
            <w:proofErr w:type="spellStart"/>
            <w:r w:rsidRPr="00C15A20">
              <w:rPr>
                <w:rFonts w:asciiTheme="majorBidi" w:hAnsiTheme="majorBidi" w:cstheme="majorBidi"/>
                <w:sz w:val="16"/>
                <w:szCs w:val="16"/>
                <w:lang w:val="en-US"/>
              </w:rPr>
              <w:t>Hickin</w:t>
            </w:r>
            <w:proofErr w:type="spellEnd"/>
            <w:r w:rsidRPr="00C15A20">
              <w:rPr>
                <w:rFonts w:asciiTheme="majorBidi" w:hAnsiTheme="majorBidi" w:cstheme="majorBidi"/>
                <w:sz w:val="16"/>
                <w:szCs w:val="16"/>
                <w:lang w:val="en-US"/>
              </w:rPr>
              <w:t xml:space="preserve"> 2021 (n=31)</w:t>
            </w:r>
          </w:p>
        </w:tc>
        <w:tc>
          <w:tcPr>
            <w:tcW w:w="430" w:type="dxa"/>
            <w:textDirection w:val="btLr"/>
          </w:tcPr>
          <w:p w14:paraId="6E2851DA" w14:textId="073C4274"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13. Hoang 202 (n=70)</w:t>
            </w:r>
          </w:p>
        </w:tc>
        <w:tc>
          <w:tcPr>
            <w:tcW w:w="430" w:type="dxa"/>
            <w:textDirection w:val="btLr"/>
            <w:vAlign w:val="center"/>
          </w:tcPr>
          <w:p w14:paraId="4D7DD38D" w14:textId="3A91177E"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4</w:t>
            </w:r>
            <w:r w:rsidRPr="00C15A20">
              <w:rPr>
                <w:rFonts w:asciiTheme="majorBidi" w:hAnsiTheme="majorBidi" w:cstheme="majorBidi"/>
                <w:sz w:val="16"/>
                <w:szCs w:val="16"/>
                <w:lang w:val="en-US"/>
              </w:rPr>
              <w:t>.</w:t>
            </w:r>
            <w:r>
              <w:rPr>
                <w:rFonts w:asciiTheme="majorBidi" w:hAnsiTheme="majorBidi" w:cstheme="majorBidi"/>
                <w:sz w:val="16"/>
                <w:szCs w:val="16"/>
                <w:lang w:val="en-US"/>
              </w:rPr>
              <w:t xml:space="preserve"> </w:t>
            </w:r>
            <w:r w:rsidRPr="00C15A20">
              <w:rPr>
                <w:rFonts w:asciiTheme="majorBidi" w:hAnsiTheme="majorBidi" w:cstheme="majorBidi"/>
                <w:sz w:val="16"/>
                <w:szCs w:val="16"/>
                <w:lang w:val="en-US"/>
              </w:rPr>
              <w:t>Jin 2021 (n=6)</w:t>
            </w:r>
          </w:p>
        </w:tc>
        <w:tc>
          <w:tcPr>
            <w:tcW w:w="430" w:type="dxa"/>
            <w:textDirection w:val="btLr"/>
            <w:vAlign w:val="center"/>
          </w:tcPr>
          <w:p w14:paraId="6F29A67B" w14:textId="390A9295"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 xml:space="preserve">5. </w:t>
            </w:r>
            <w:r w:rsidRPr="00C15A20">
              <w:rPr>
                <w:rFonts w:asciiTheme="majorBidi" w:hAnsiTheme="majorBidi" w:cstheme="majorBidi"/>
                <w:sz w:val="16"/>
                <w:szCs w:val="16"/>
                <w:lang w:val="en-US"/>
              </w:rPr>
              <w:t>Li 2018 (n=4)</w:t>
            </w:r>
          </w:p>
        </w:tc>
        <w:tc>
          <w:tcPr>
            <w:tcW w:w="430" w:type="dxa"/>
            <w:textDirection w:val="btLr"/>
            <w:vAlign w:val="center"/>
          </w:tcPr>
          <w:p w14:paraId="2BE4A9DB" w14:textId="6ACAC9C8"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6</w:t>
            </w:r>
            <w:r w:rsidRPr="00C15A20">
              <w:rPr>
                <w:rFonts w:asciiTheme="majorBidi" w:hAnsiTheme="majorBidi" w:cstheme="majorBidi"/>
                <w:sz w:val="16"/>
                <w:szCs w:val="16"/>
                <w:lang w:val="en-US"/>
              </w:rPr>
              <w:t>.</w:t>
            </w:r>
            <w:r>
              <w:rPr>
                <w:rFonts w:asciiTheme="majorBidi" w:hAnsiTheme="majorBidi" w:cstheme="majorBidi"/>
                <w:sz w:val="16"/>
                <w:szCs w:val="16"/>
                <w:lang w:val="en-US"/>
              </w:rPr>
              <w:t xml:space="preserve"> </w:t>
            </w:r>
            <w:r w:rsidRPr="00C15A20">
              <w:rPr>
                <w:rFonts w:asciiTheme="majorBidi" w:hAnsiTheme="majorBidi" w:cstheme="majorBidi"/>
                <w:sz w:val="16"/>
                <w:szCs w:val="16"/>
                <w:lang w:val="en-US"/>
              </w:rPr>
              <w:t>Ma 2020 (n=30)</w:t>
            </w:r>
          </w:p>
        </w:tc>
        <w:tc>
          <w:tcPr>
            <w:tcW w:w="430" w:type="dxa"/>
            <w:textDirection w:val="btLr"/>
            <w:vAlign w:val="center"/>
          </w:tcPr>
          <w:p w14:paraId="7E55030F" w14:textId="7D7B657B"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7</w:t>
            </w:r>
            <w:r w:rsidRPr="00C15A20">
              <w:rPr>
                <w:rFonts w:asciiTheme="majorBidi" w:hAnsiTheme="majorBidi" w:cstheme="majorBidi"/>
                <w:sz w:val="16"/>
                <w:szCs w:val="16"/>
                <w:lang w:val="en-US"/>
              </w:rPr>
              <w:t>.</w:t>
            </w:r>
            <w:r>
              <w:rPr>
                <w:rFonts w:asciiTheme="majorBidi" w:hAnsiTheme="majorBidi" w:cstheme="majorBidi"/>
                <w:sz w:val="16"/>
                <w:szCs w:val="16"/>
                <w:lang w:val="en-US"/>
              </w:rPr>
              <w:t xml:space="preserve"> </w:t>
            </w:r>
            <w:proofErr w:type="spellStart"/>
            <w:r w:rsidRPr="00C15A20">
              <w:rPr>
                <w:rFonts w:asciiTheme="majorBidi" w:hAnsiTheme="majorBidi" w:cstheme="majorBidi"/>
                <w:sz w:val="16"/>
                <w:szCs w:val="16"/>
                <w:lang w:val="en-US"/>
              </w:rPr>
              <w:t>McElfresh</w:t>
            </w:r>
            <w:proofErr w:type="spellEnd"/>
            <w:r w:rsidRPr="00C15A20">
              <w:rPr>
                <w:rFonts w:asciiTheme="majorBidi" w:hAnsiTheme="majorBidi" w:cstheme="majorBidi"/>
                <w:sz w:val="16"/>
                <w:szCs w:val="16"/>
                <w:lang w:val="en-US"/>
              </w:rPr>
              <w:t xml:space="preserve"> 2021 (n=7)</w:t>
            </w:r>
          </w:p>
        </w:tc>
        <w:tc>
          <w:tcPr>
            <w:tcW w:w="430" w:type="dxa"/>
            <w:textDirection w:val="btLr"/>
            <w:vAlign w:val="center"/>
          </w:tcPr>
          <w:p w14:paraId="1E6341C0" w14:textId="3017BF84"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8</w:t>
            </w:r>
            <w:r w:rsidRPr="00C15A20">
              <w:rPr>
                <w:rFonts w:asciiTheme="majorBidi" w:hAnsiTheme="majorBidi" w:cstheme="majorBidi"/>
                <w:sz w:val="16"/>
                <w:szCs w:val="16"/>
                <w:lang w:val="en-US"/>
              </w:rPr>
              <w:t>.</w:t>
            </w:r>
            <w:r>
              <w:rPr>
                <w:rFonts w:asciiTheme="majorBidi" w:hAnsiTheme="majorBidi" w:cstheme="majorBidi"/>
                <w:sz w:val="16"/>
                <w:szCs w:val="16"/>
                <w:lang w:val="en-US"/>
              </w:rPr>
              <w:t xml:space="preserve"> </w:t>
            </w:r>
            <w:r w:rsidRPr="00C15A20">
              <w:rPr>
                <w:rFonts w:asciiTheme="majorBidi" w:hAnsiTheme="majorBidi" w:cstheme="majorBidi"/>
                <w:sz w:val="16"/>
                <w:szCs w:val="16"/>
                <w:lang w:val="en-US"/>
              </w:rPr>
              <w:t>Osborn 2021 (n=5)</w:t>
            </w:r>
          </w:p>
        </w:tc>
        <w:tc>
          <w:tcPr>
            <w:tcW w:w="430" w:type="dxa"/>
            <w:textDirection w:val="btLr"/>
            <w:vAlign w:val="center"/>
          </w:tcPr>
          <w:p w14:paraId="60DE1A6C" w14:textId="647E7402"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1</w:t>
            </w:r>
            <w:r>
              <w:rPr>
                <w:rFonts w:asciiTheme="majorBidi" w:hAnsiTheme="majorBidi" w:cstheme="majorBidi"/>
                <w:sz w:val="16"/>
                <w:szCs w:val="16"/>
                <w:lang w:val="en-US"/>
              </w:rPr>
              <w:t>9</w:t>
            </w:r>
            <w:r w:rsidRPr="00C15A20">
              <w:rPr>
                <w:rFonts w:asciiTheme="majorBidi" w:hAnsiTheme="majorBidi" w:cstheme="majorBidi"/>
                <w:sz w:val="16"/>
                <w:szCs w:val="16"/>
                <w:lang w:val="en-US"/>
              </w:rPr>
              <w:t>.</w:t>
            </w:r>
            <w:r>
              <w:rPr>
                <w:rFonts w:asciiTheme="majorBidi" w:hAnsiTheme="majorBidi" w:cstheme="majorBidi"/>
                <w:sz w:val="16"/>
                <w:szCs w:val="16"/>
                <w:lang w:val="en-US"/>
              </w:rPr>
              <w:t xml:space="preserve"> </w:t>
            </w:r>
            <w:proofErr w:type="spellStart"/>
            <w:r w:rsidRPr="00C15A20">
              <w:rPr>
                <w:rFonts w:asciiTheme="majorBidi" w:hAnsiTheme="majorBidi" w:cstheme="majorBidi"/>
                <w:sz w:val="16"/>
                <w:szCs w:val="16"/>
                <w:lang w:val="en-US"/>
              </w:rPr>
              <w:t>Poscia</w:t>
            </w:r>
            <w:proofErr w:type="spellEnd"/>
            <w:r w:rsidRPr="00C15A20">
              <w:rPr>
                <w:rFonts w:asciiTheme="majorBidi" w:hAnsiTheme="majorBidi" w:cstheme="majorBidi"/>
                <w:sz w:val="16"/>
                <w:szCs w:val="16"/>
                <w:lang w:val="en-US"/>
              </w:rPr>
              <w:t xml:space="preserve"> 2018 (n=2)</w:t>
            </w:r>
          </w:p>
        </w:tc>
        <w:tc>
          <w:tcPr>
            <w:tcW w:w="430" w:type="dxa"/>
            <w:textDirection w:val="btLr"/>
            <w:vAlign w:val="center"/>
          </w:tcPr>
          <w:p w14:paraId="43A87980" w14:textId="336EC5C8"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 xml:space="preserve">20. </w:t>
            </w:r>
            <w:r w:rsidRPr="00C15A20">
              <w:rPr>
                <w:rFonts w:asciiTheme="majorBidi" w:hAnsiTheme="majorBidi" w:cstheme="majorBidi"/>
                <w:sz w:val="16"/>
                <w:szCs w:val="16"/>
                <w:lang w:val="en-US"/>
              </w:rPr>
              <w:t>Quan 2020 (n=5)</w:t>
            </w:r>
          </w:p>
        </w:tc>
        <w:tc>
          <w:tcPr>
            <w:tcW w:w="430" w:type="dxa"/>
            <w:textDirection w:val="btLr"/>
            <w:vAlign w:val="center"/>
          </w:tcPr>
          <w:p w14:paraId="3149FC4B" w14:textId="38847D0F"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 xml:space="preserve">21. </w:t>
            </w:r>
            <w:proofErr w:type="gramStart"/>
            <w:r w:rsidRPr="00C15A20">
              <w:rPr>
                <w:rFonts w:asciiTheme="majorBidi" w:hAnsiTheme="majorBidi" w:cstheme="majorBidi"/>
                <w:sz w:val="16"/>
                <w:szCs w:val="16"/>
                <w:lang w:val="en-US"/>
              </w:rPr>
              <w:t>8.Shah</w:t>
            </w:r>
            <w:proofErr w:type="gramEnd"/>
            <w:r w:rsidRPr="00C15A20">
              <w:rPr>
                <w:rFonts w:asciiTheme="majorBidi" w:hAnsiTheme="majorBidi" w:cstheme="majorBidi"/>
                <w:sz w:val="16"/>
                <w:szCs w:val="16"/>
                <w:lang w:val="en-US"/>
              </w:rPr>
              <w:t xml:space="preserve"> 2021 (n=5)</w:t>
            </w:r>
          </w:p>
        </w:tc>
        <w:tc>
          <w:tcPr>
            <w:tcW w:w="430" w:type="dxa"/>
            <w:textDirection w:val="btLr"/>
            <w:vAlign w:val="center"/>
          </w:tcPr>
          <w:p w14:paraId="7E608616" w14:textId="1F777844"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22</w:t>
            </w:r>
            <w:r w:rsidRPr="00C15A20">
              <w:rPr>
                <w:rFonts w:asciiTheme="majorBidi" w:hAnsiTheme="majorBidi" w:cstheme="majorBidi"/>
                <w:sz w:val="16"/>
                <w:szCs w:val="16"/>
                <w:lang w:val="en-US"/>
              </w:rPr>
              <w:t>.Shvedko 2018 (n=7)</w:t>
            </w:r>
          </w:p>
        </w:tc>
        <w:tc>
          <w:tcPr>
            <w:tcW w:w="430" w:type="dxa"/>
            <w:textDirection w:val="btLr"/>
            <w:vAlign w:val="center"/>
          </w:tcPr>
          <w:p w14:paraId="5804E6B6" w14:textId="491A7CF3"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w:t>
            </w:r>
            <w:r>
              <w:rPr>
                <w:rFonts w:asciiTheme="majorBidi" w:hAnsiTheme="majorBidi" w:cstheme="majorBidi"/>
                <w:sz w:val="16"/>
                <w:szCs w:val="16"/>
                <w:lang w:val="en-US"/>
              </w:rPr>
              <w:t>3</w:t>
            </w:r>
            <w:r w:rsidRPr="00C15A20">
              <w:rPr>
                <w:rFonts w:asciiTheme="majorBidi" w:hAnsiTheme="majorBidi" w:cstheme="majorBidi"/>
                <w:sz w:val="16"/>
                <w:szCs w:val="16"/>
                <w:lang w:val="en-US"/>
              </w:rPr>
              <w:t>.Siette 2017 (n=5)</w:t>
            </w:r>
          </w:p>
        </w:tc>
        <w:tc>
          <w:tcPr>
            <w:tcW w:w="430" w:type="dxa"/>
            <w:textDirection w:val="btLr"/>
            <w:vAlign w:val="center"/>
          </w:tcPr>
          <w:p w14:paraId="4F13C389" w14:textId="4623C104"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w:t>
            </w:r>
            <w:r>
              <w:rPr>
                <w:rFonts w:asciiTheme="majorBidi" w:hAnsiTheme="majorBidi" w:cstheme="majorBidi"/>
                <w:sz w:val="16"/>
                <w:szCs w:val="16"/>
                <w:lang w:val="en-US"/>
              </w:rPr>
              <w:t>4</w:t>
            </w:r>
            <w:r w:rsidRPr="00C15A20">
              <w:rPr>
                <w:rFonts w:asciiTheme="majorBidi" w:hAnsiTheme="majorBidi" w:cstheme="majorBidi"/>
                <w:sz w:val="16"/>
                <w:szCs w:val="16"/>
                <w:lang w:val="en-US"/>
              </w:rPr>
              <w:t>.Teoh 2021 (n=8)</w:t>
            </w:r>
          </w:p>
        </w:tc>
        <w:tc>
          <w:tcPr>
            <w:tcW w:w="430" w:type="dxa"/>
            <w:textDirection w:val="btLr"/>
            <w:vAlign w:val="center"/>
          </w:tcPr>
          <w:p w14:paraId="44413C6E" w14:textId="6354ADA9"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w:t>
            </w:r>
            <w:r>
              <w:rPr>
                <w:rFonts w:asciiTheme="majorBidi" w:hAnsiTheme="majorBidi" w:cstheme="majorBidi"/>
                <w:sz w:val="16"/>
                <w:szCs w:val="16"/>
                <w:lang w:val="en-US"/>
              </w:rPr>
              <w:t>5</w:t>
            </w:r>
            <w:r w:rsidRPr="00C15A20">
              <w:rPr>
                <w:rFonts w:asciiTheme="majorBidi" w:hAnsiTheme="majorBidi" w:cstheme="majorBidi"/>
                <w:sz w:val="16"/>
                <w:szCs w:val="16"/>
                <w:lang w:val="en-US"/>
              </w:rPr>
              <w:t>.Tong 2021 (n=24)</w:t>
            </w:r>
          </w:p>
        </w:tc>
        <w:tc>
          <w:tcPr>
            <w:tcW w:w="430" w:type="dxa"/>
            <w:textDirection w:val="btLr"/>
            <w:vAlign w:val="center"/>
          </w:tcPr>
          <w:p w14:paraId="15B823C0" w14:textId="382FEDF3"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w:t>
            </w:r>
            <w:r>
              <w:rPr>
                <w:rFonts w:asciiTheme="majorBidi" w:hAnsiTheme="majorBidi" w:cstheme="majorBidi"/>
                <w:sz w:val="16"/>
                <w:szCs w:val="16"/>
                <w:lang w:val="en-US"/>
              </w:rPr>
              <w:t>6</w:t>
            </w:r>
            <w:r w:rsidRPr="00C15A20">
              <w:rPr>
                <w:rFonts w:asciiTheme="majorBidi" w:hAnsiTheme="majorBidi" w:cstheme="majorBidi"/>
                <w:sz w:val="16"/>
                <w:szCs w:val="16"/>
                <w:lang w:val="en-US"/>
              </w:rPr>
              <w:t>.Williams 2021 (n=45)</w:t>
            </w:r>
          </w:p>
        </w:tc>
        <w:tc>
          <w:tcPr>
            <w:tcW w:w="430" w:type="dxa"/>
            <w:textDirection w:val="btLr"/>
            <w:vAlign w:val="center"/>
          </w:tcPr>
          <w:p w14:paraId="544043C8" w14:textId="1F38D31B"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w:t>
            </w:r>
            <w:r>
              <w:rPr>
                <w:rFonts w:asciiTheme="majorBidi" w:hAnsiTheme="majorBidi" w:cstheme="majorBidi"/>
                <w:sz w:val="16"/>
                <w:szCs w:val="16"/>
                <w:lang w:val="en-US"/>
              </w:rPr>
              <w:t>7</w:t>
            </w:r>
            <w:r w:rsidRPr="00C15A20">
              <w:rPr>
                <w:rFonts w:asciiTheme="majorBidi" w:hAnsiTheme="majorBidi" w:cstheme="majorBidi"/>
                <w:sz w:val="16"/>
                <w:szCs w:val="16"/>
                <w:lang w:val="en-US"/>
              </w:rPr>
              <w:t>.Wiwat. 2021 (n=4)</w:t>
            </w:r>
          </w:p>
        </w:tc>
        <w:tc>
          <w:tcPr>
            <w:tcW w:w="430" w:type="dxa"/>
            <w:textDirection w:val="btLr"/>
          </w:tcPr>
          <w:p w14:paraId="407530FD" w14:textId="54782753"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2</w:t>
            </w:r>
            <w:r>
              <w:rPr>
                <w:rFonts w:asciiTheme="majorBidi" w:hAnsiTheme="majorBidi" w:cstheme="majorBidi"/>
                <w:sz w:val="16"/>
                <w:szCs w:val="16"/>
                <w:lang w:val="en-US"/>
              </w:rPr>
              <w:t>8</w:t>
            </w:r>
            <w:r w:rsidRPr="00C15A20">
              <w:rPr>
                <w:rFonts w:asciiTheme="majorBidi" w:hAnsiTheme="majorBidi" w:cstheme="majorBidi"/>
                <w:sz w:val="16"/>
                <w:szCs w:val="16"/>
                <w:lang w:val="en-US"/>
              </w:rPr>
              <w:t>.Zagic 2021 (n=58)</w:t>
            </w:r>
          </w:p>
        </w:tc>
        <w:tc>
          <w:tcPr>
            <w:tcW w:w="430" w:type="dxa"/>
            <w:textDirection w:val="btLr"/>
          </w:tcPr>
          <w:p w14:paraId="14740A57" w14:textId="68B6F7CE" w:rsidR="005327AD" w:rsidRPr="00C15A20" w:rsidRDefault="005327AD" w:rsidP="00FC733F">
            <w:pPr>
              <w:ind w:left="113" w:right="113"/>
              <w:rPr>
                <w:rFonts w:asciiTheme="majorBidi" w:hAnsiTheme="majorBidi" w:cstheme="majorBidi"/>
                <w:sz w:val="16"/>
                <w:szCs w:val="16"/>
                <w:lang w:val="en-US"/>
              </w:rPr>
            </w:pPr>
            <w:r>
              <w:rPr>
                <w:rFonts w:asciiTheme="majorBidi" w:hAnsiTheme="majorBidi" w:cstheme="majorBidi"/>
                <w:sz w:val="16"/>
                <w:szCs w:val="16"/>
                <w:lang w:val="en-US"/>
              </w:rPr>
              <w:t>29. Zhang 2023 (n=8)</w:t>
            </w:r>
          </w:p>
        </w:tc>
        <w:tc>
          <w:tcPr>
            <w:tcW w:w="430" w:type="dxa"/>
            <w:textDirection w:val="btLr"/>
          </w:tcPr>
          <w:p w14:paraId="6AE531E0" w14:textId="467BBFA5" w:rsidR="005327AD" w:rsidRPr="00C15A20" w:rsidRDefault="005327AD" w:rsidP="00FC733F">
            <w:pPr>
              <w:ind w:left="113" w:right="113"/>
              <w:rPr>
                <w:rFonts w:asciiTheme="majorBidi" w:hAnsiTheme="majorBidi" w:cstheme="majorBidi"/>
                <w:sz w:val="16"/>
                <w:szCs w:val="16"/>
                <w:lang w:val="en-US"/>
              </w:rPr>
            </w:pPr>
            <w:r w:rsidRPr="00C15A20">
              <w:rPr>
                <w:rFonts w:asciiTheme="majorBidi" w:hAnsiTheme="majorBidi" w:cstheme="majorBidi"/>
                <w:sz w:val="16"/>
                <w:szCs w:val="16"/>
                <w:lang w:val="en-US"/>
              </w:rPr>
              <w:t># Times included</w:t>
            </w:r>
          </w:p>
        </w:tc>
      </w:tr>
      <w:tr w:rsidR="005327AD" w:rsidRPr="009247DD" w14:paraId="40194275" w14:textId="77777777" w:rsidTr="009D18AA">
        <w:trPr>
          <w:trHeight w:val="264"/>
        </w:trPr>
        <w:tc>
          <w:tcPr>
            <w:tcW w:w="2122" w:type="dxa"/>
            <w:vAlign w:val="bottom"/>
          </w:tcPr>
          <w:p w14:paraId="125E976F"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Abbott 1985</w:t>
            </w:r>
          </w:p>
        </w:tc>
        <w:tc>
          <w:tcPr>
            <w:tcW w:w="429" w:type="dxa"/>
            <w:shd w:val="clear" w:color="auto" w:fill="FFFFFF" w:themeFill="background1"/>
          </w:tcPr>
          <w:p w14:paraId="51E449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DA0F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A40F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DE779B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434E3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A34AF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08A208" w14:textId="19AB42F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3CE2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C06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121B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1A91F6" w14:textId="5285762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E69FA" w14:textId="18655C3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410EAF2" w14:textId="77777777" w:rsidR="005327AD" w:rsidRPr="00190CD6" w:rsidRDefault="005327AD" w:rsidP="00FC733F">
            <w:pPr>
              <w:ind w:left="113" w:right="113"/>
              <w:jc w:val="center"/>
              <w:rPr>
                <w:rFonts w:asciiTheme="majorBidi" w:hAnsiTheme="majorBidi" w:cstheme="majorBidi"/>
                <w:color w:val="FF0000"/>
                <w:sz w:val="16"/>
                <w:szCs w:val="16"/>
                <w:lang w:val="en-US"/>
              </w:rPr>
            </w:pPr>
          </w:p>
        </w:tc>
        <w:tc>
          <w:tcPr>
            <w:tcW w:w="430" w:type="dxa"/>
            <w:shd w:val="clear" w:color="auto" w:fill="FFFFFF" w:themeFill="background1"/>
          </w:tcPr>
          <w:p w14:paraId="01146CF9" w14:textId="137113C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A535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F1B8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3643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D701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73BB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F0A6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1D9B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D8ED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236F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6CDC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653A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890E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F7CD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80C8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46D35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1A3484C" w14:textId="78E3126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21E3B0F" w14:textId="77777777" w:rsidTr="009D18AA">
        <w:trPr>
          <w:trHeight w:val="245"/>
        </w:trPr>
        <w:tc>
          <w:tcPr>
            <w:tcW w:w="2122" w:type="dxa"/>
            <w:vAlign w:val="bottom"/>
          </w:tcPr>
          <w:p w14:paraId="24175AD9"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Aberg-</w:t>
            </w:r>
            <w:proofErr w:type="spellStart"/>
            <w:r w:rsidRPr="00C15A20">
              <w:rPr>
                <w:rFonts w:asciiTheme="majorBidi" w:eastAsia="Times New Roman" w:hAnsiTheme="majorBidi" w:cstheme="majorBidi"/>
                <w:color w:val="000000"/>
                <w:sz w:val="16"/>
                <w:szCs w:val="16"/>
                <w:lang w:val="en-US"/>
              </w:rPr>
              <w:t>Wistedt</w:t>
            </w:r>
            <w:proofErr w:type="spellEnd"/>
            <w:r w:rsidRPr="00C15A20">
              <w:rPr>
                <w:rFonts w:asciiTheme="majorBidi" w:eastAsia="Times New Roman" w:hAnsiTheme="majorBidi" w:cstheme="majorBidi"/>
                <w:color w:val="000000"/>
                <w:sz w:val="16"/>
                <w:szCs w:val="16"/>
                <w:lang w:val="en-US"/>
              </w:rPr>
              <w:t xml:space="preserve"> 1995</w:t>
            </w:r>
          </w:p>
        </w:tc>
        <w:tc>
          <w:tcPr>
            <w:tcW w:w="429" w:type="dxa"/>
            <w:shd w:val="clear" w:color="auto" w:fill="FFFFFF" w:themeFill="background1"/>
          </w:tcPr>
          <w:p w14:paraId="2F04F0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80C0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5885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FD47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9FD8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ECE97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3B89E7" w14:textId="7548A4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2625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8F7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9318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8F529E" w14:textId="1B0B60F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614D6B" w14:textId="788D2EE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735EBD9" w14:textId="77777777" w:rsidR="005327AD" w:rsidRPr="00190CD6" w:rsidRDefault="005327AD" w:rsidP="00FC733F">
            <w:pPr>
              <w:ind w:left="113" w:right="113"/>
              <w:jc w:val="center"/>
              <w:rPr>
                <w:rFonts w:asciiTheme="majorBidi" w:hAnsiTheme="majorBidi" w:cstheme="majorBidi"/>
                <w:color w:val="FF0000"/>
                <w:sz w:val="16"/>
                <w:szCs w:val="16"/>
                <w:lang w:val="en-US"/>
              </w:rPr>
            </w:pPr>
          </w:p>
        </w:tc>
        <w:tc>
          <w:tcPr>
            <w:tcW w:w="430" w:type="dxa"/>
            <w:shd w:val="clear" w:color="auto" w:fill="FFFFFF" w:themeFill="background1"/>
          </w:tcPr>
          <w:p w14:paraId="7FE3C96D" w14:textId="03DD98A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B346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9E7F9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39204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C076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7CDF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FE6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4A11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9DFB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C722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7F20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11CE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2014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C05A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9C5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5D290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23764AD" w14:textId="35292AD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00D1DD1" w14:textId="77777777" w:rsidTr="009D18AA">
        <w:trPr>
          <w:trHeight w:val="264"/>
        </w:trPr>
        <w:tc>
          <w:tcPr>
            <w:tcW w:w="2122" w:type="dxa"/>
            <w:vAlign w:val="bottom"/>
          </w:tcPr>
          <w:p w14:paraId="5CCC6BBD"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Adams 1988</w:t>
            </w:r>
          </w:p>
        </w:tc>
        <w:tc>
          <w:tcPr>
            <w:tcW w:w="429" w:type="dxa"/>
            <w:shd w:val="clear" w:color="auto" w:fill="FFFFFF" w:themeFill="background1"/>
          </w:tcPr>
          <w:p w14:paraId="294E21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74AF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82D0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D75CDF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B6B14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19A1C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FAC2E7" w14:textId="2FCDB4B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1412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0559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C25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499ED0" w14:textId="1762712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5E5F91" w14:textId="4AE470F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A2536E9" w14:textId="77777777" w:rsidR="005327AD" w:rsidRPr="00190CD6" w:rsidRDefault="005327AD" w:rsidP="00FC733F">
            <w:pPr>
              <w:ind w:left="113" w:right="113"/>
              <w:jc w:val="center"/>
              <w:rPr>
                <w:rFonts w:asciiTheme="majorBidi" w:hAnsiTheme="majorBidi" w:cstheme="majorBidi"/>
                <w:color w:val="FF0000"/>
                <w:sz w:val="16"/>
                <w:szCs w:val="16"/>
                <w:lang w:val="en-US"/>
              </w:rPr>
            </w:pPr>
          </w:p>
        </w:tc>
        <w:tc>
          <w:tcPr>
            <w:tcW w:w="430" w:type="dxa"/>
            <w:shd w:val="clear" w:color="auto" w:fill="FFFFFF" w:themeFill="background1"/>
          </w:tcPr>
          <w:p w14:paraId="5F84F486" w14:textId="3ADC8D4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A591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B94C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BB82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89BC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039C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A70C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8464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087A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5401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D97E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D75D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17BB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6F5A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E27D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8A26D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6E66712" w14:textId="0B3B6B2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01952FF" w14:textId="77777777" w:rsidTr="009D18AA">
        <w:trPr>
          <w:trHeight w:val="245"/>
        </w:trPr>
        <w:tc>
          <w:tcPr>
            <w:tcW w:w="2122" w:type="dxa"/>
            <w:vAlign w:val="bottom"/>
          </w:tcPr>
          <w:p w14:paraId="023DB392" w14:textId="77777777" w:rsidR="005327AD" w:rsidRPr="00C15A20" w:rsidRDefault="005327AD" w:rsidP="00FC733F">
            <w:pPr>
              <w:ind w:left="113" w:right="113"/>
              <w:rPr>
                <w:rFonts w:asciiTheme="majorBidi" w:hAnsiTheme="majorBidi" w:cstheme="majorBidi"/>
                <w:sz w:val="16"/>
                <w:szCs w:val="16"/>
                <w:lang w:val="en-US"/>
              </w:rPr>
            </w:pPr>
            <w:proofErr w:type="spellStart"/>
            <w:r w:rsidRPr="00C15A20">
              <w:rPr>
                <w:rFonts w:asciiTheme="majorBidi" w:eastAsia="Times New Roman" w:hAnsiTheme="majorBidi" w:cstheme="majorBidi"/>
                <w:color w:val="000000"/>
                <w:sz w:val="16"/>
                <w:szCs w:val="16"/>
                <w:lang w:val="en-US"/>
              </w:rPr>
              <w:t>Alaviani</w:t>
            </w:r>
            <w:proofErr w:type="spellEnd"/>
            <w:r w:rsidRPr="00C15A20">
              <w:rPr>
                <w:rFonts w:asciiTheme="majorBidi" w:eastAsia="Times New Roman" w:hAnsiTheme="majorBidi" w:cstheme="majorBidi"/>
                <w:color w:val="000000"/>
                <w:sz w:val="16"/>
                <w:szCs w:val="16"/>
                <w:lang w:val="en-US"/>
              </w:rPr>
              <w:t xml:space="preserve"> 2015</w:t>
            </w:r>
          </w:p>
        </w:tc>
        <w:tc>
          <w:tcPr>
            <w:tcW w:w="429" w:type="dxa"/>
            <w:shd w:val="clear" w:color="auto" w:fill="FFFFFF" w:themeFill="background1"/>
          </w:tcPr>
          <w:p w14:paraId="141E96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9190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61F7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C54C12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A83EC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A9CD3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0B850E" w14:textId="790E09D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FC45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F78A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F674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8BE31A" w14:textId="44C90CA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940AAD" w14:textId="6490977F"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6A8DEAE" w14:textId="77B96A33" w:rsidR="005327AD" w:rsidRPr="00D17FCC" w:rsidRDefault="00AF5707"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086A6B76" w14:textId="5571B7E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A954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27FD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225E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9776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B77F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9511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CB11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588E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6AD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1392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E655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67A5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3A03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A23B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7DA19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ACB9B80" w14:textId="7B32CD20" w:rsidR="005327AD" w:rsidRPr="00C15A20" w:rsidRDefault="00AF570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225528B7" w14:textId="77777777" w:rsidTr="009D18AA">
        <w:trPr>
          <w:trHeight w:val="264"/>
        </w:trPr>
        <w:tc>
          <w:tcPr>
            <w:tcW w:w="2122" w:type="dxa"/>
            <w:vAlign w:val="bottom"/>
          </w:tcPr>
          <w:p w14:paraId="6691BDC7"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Ammerman 2013</w:t>
            </w:r>
          </w:p>
        </w:tc>
        <w:tc>
          <w:tcPr>
            <w:tcW w:w="429" w:type="dxa"/>
            <w:shd w:val="clear" w:color="auto" w:fill="FFFFFF" w:themeFill="background1"/>
          </w:tcPr>
          <w:p w14:paraId="002A5D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52CA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22FA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3FBE2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12E82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9C808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59F50F" w14:textId="36C25F1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1B12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9028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A2AB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795302" w14:textId="349E6C0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7218BE" w14:textId="76595C2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2CD163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92C0086" w14:textId="2F23930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1CEF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13F4B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D9F27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AFEE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52F5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B30F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5DC4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4DF4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A748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8B97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491B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AB48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188D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F566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04B52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376DEFC" w14:textId="46DDE0C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5B1D5D3C" w14:textId="77777777" w:rsidTr="009D18AA">
        <w:trPr>
          <w:trHeight w:val="245"/>
        </w:trPr>
        <w:tc>
          <w:tcPr>
            <w:tcW w:w="2122" w:type="dxa"/>
            <w:vAlign w:val="bottom"/>
          </w:tcPr>
          <w:p w14:paraId="3807ACAD"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Andersson 1985</w:t>
            </w:r>
          </w:p>
        </w:tc>
        <w:tc>
          <w:tcPr>
            <w:tcW w:w="429" w:type="dxa"/>
            <w:shd w:val="clear" w:color="auto" w:fill="FFFFFF" w:themeFill="background1"/>
          </w:tcPr>
          <w:p w14:paraId="19784B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F65C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41A8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5DD00F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A7AD5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E9AA0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6DC8E7" w14:textId="574CF68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C11D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9BAA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0D8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F32168" w14:textId="719DF58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556475" w14:textId="69B14A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0C306FD" w14:textId="6F729030" w:rsidR="005327AD" w:rsidRPr="00D17FCC" w:rsidRDefault="00364204"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CFB8F88" w14:textId="674D04E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BE22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436C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AA42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BDCB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3102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A86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2364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D1B6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52DF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5083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DB2B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29434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C06EA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56D7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24292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E88A48B" w14:textId="741E7841" w:rsidR="005327AD" w:rsidRPr="00C15A20" w:rsidRDefault="0036420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4C1E95FE" w14:textId="77777777" w:rsidTr="009D18AA">
        <w:trPr>
          <w:trHeight w:val="264"/>
        </w:trPr>
        <w:tc>
          <w:tcPr>
            <w:tcW w:w="2122" w:type="dxa"/>
            <w:vAlign w:val="bottom"/>
          </w:tcPr>
          <w:p w14:paraId="108EA0A4"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Aspy 2017</w:t>
            </w:r>
          </w:p>
        </w:tc>
        <w:tc>
          <w:tcPr>
            <w:tcW w:w="429" w:type="dxa"/>
            <w:shd w:val="clear" w:color="auto" w:fill="FFFFFF" w:themeFill="background1"/>
          </w:tcPr>
          <w:p w14:paraId="4AB55E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0603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CEB6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54708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1285F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3A993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F4282B" w14:textId="6A40668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B5A7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F25E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C8AD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1D9A69" w14:textId="5EF7FD9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B97448" w14:textId="081527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CACE4E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0AEA23B" w14:textId="45DCA4D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294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575E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CB35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C4E0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EA91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D8DB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5B82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A8E4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4A31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595D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578B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97D0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28D9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1C0FD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82595A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699249E" w14:textId="02537E6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91F2542" w14:textId="77777777" w:rsidTr="009D18AA">
        <w:trPr>
          <w:trHeight w:val="245"/>
        </w:trPr>
        <w:tc>
          <w:tcPr>
            <w:tcW w:w="2122" w:type="dxa"/>
            <w:vAlign w:val="bottom"/>
          </w:tcPr>
          <w:p w14:paraId="4C6D0DE2"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Atkinson 1996</w:t>
            </w:r>
          </w:p>
        </w:tc>
        <w:tc>
          <w:tcPr>
            <w:tcW w:w="429" w:type="dxa"/>
            <w:shd w:val="clear" w:color="auto" w:fill="FFFFFF" w:themeFill="background1"/>
          </w:tcPr>
          <w:p w14:paraId="0EBA84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76FD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EBB2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4322D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3F636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B7CDC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173CA" w14:textId="50A816B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1407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8170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A859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B9876D" w14:textId="1A89D47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8D3DF6" w14:textId="038780D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70ED53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68EC649" w14:textId="580EB3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598F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E9995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8AB9E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EB97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1804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6F47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2935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F0E7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F5EA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2143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2572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9C51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EA80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5949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8F91F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F74A65D" w14:textId="4E749BF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086E15" w:rsidRPr="009247DD" w14:paraId="6A1385F4" w14:textId="77777777" w:rsidTr="009D18AA">
        <w:trPr>
          <w:trHeight w:val="264"/>
        </w:trPr>
        <w:tc>
          <w:tcPr>
            <w:tcW w:w="2122" w:type="dxa"/>
            <w:vAlign w:val="bottom"/>
          </w:tcPr>
          <w:p w14:paraId="14A2FC1F" w14:textId="128D289E" w:rsidR="00086E15" w:rsidRPr="00C15A20" w:rsidRDefault="00086E15"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Baez 2017</w:t>
            </w:r>
          </w:p>
        </w:tc>
        <w:tc>
          <w:tcPr>
            <w:tcW w:w="429" w:type="dxa"/>
            <w:shd w:val="clear" w:color="auto" w:fill="FFFFFF" w:themeFill="background1"/>
          </w:tcPr>
          <w:p w14:paraId="4BAEDDEB"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4641B"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010A39"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auto"/>
          </w:tcPr>
          <w:p w14:paraId="2AF1D8D7" w14:textId="77777777" w:rsidR="00086E15" w:rsidRPr="00C15A20" w:rsidRDefault="00086E15"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1B18896C"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tcPr>
          <w:p w14:paraId="175CBB7E"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91A0A5"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CCCBE7"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B767AF"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118DB3"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75DFCC"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1771CB"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auto"/>
          </w:tcPr>
          <w:p w14:paraId="45756D09" w14:textId="4C5BE414" w:rsidR="00086E15" w:rsidRPr="00D17FCC" w:rsidRDefault="00086E15"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4E4C883"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ED260E"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D9A01A"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E00E6A"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95D3D8"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ECEF6A"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A9AF92"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C12379"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7A8B9D"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4AB16A"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85363B"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7E3FB0"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5E1D01"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B6F95"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444DCB" w14:textId="77777777" w:rsidR="00086E15" w:rsidRPr="00C15A20" w:rsidRDefault="00086E1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693418" w14:textId="77777777" w:rsidR="00086E15" w:rsidRPr="00C15A20" w:rsidRDefault="00086E15"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0006445" w14:textId="7C49B352" w:rsidR="00086E15" w:rsidRDefault="00086E15"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394E46E7" w14:textId="77777777" w:rsidTr="009D18AA">
        <w:trPr>
          <w:trHeight w:val="264"/>
        </w:trPr>
        <w:tc>
          <w:tcPr>
            <w:tcW w:w="2122" w:type="dxa"/>
            <w:vAlign w:val="bottom"/>
          </w:tcPr>
          <w:p w14:paraId="6AE54F55"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Banks 2002</w:t>
            </w:r>
          </w:p>
        </w:tc>
        <w:tc>
          <w:tcPr>
            <w:tcW w:w="429" w:type="dxa"/>
            <w:shd w:val="clear" w:color="auto" w:fill="FFFFFF" w:themeFill="background1"/>
          </w:tcPr>
          <w:p w14:paraId="7A2161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A520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DD65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959C6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09E7F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2F0E2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96C7A7" w14:textId="03B49CD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763D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78C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933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49C97C" w14:textId="237CD7A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C37635" w14:textId="2BFFAA6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9757CC" w14:textId="0C63D83C" w:rsidR="005327AD" w:rsidRPr="00D17FCC" w:rsidRDefault="00795EF9"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439AB921" w14:textId="21BEDFA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BCF3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E16D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26BE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615C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24E5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87EF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FDC2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0B22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2AF8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9CA1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EB5E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9DA8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610F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92B0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0FDDA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694109E" w14:textId="52B010F7" w:rsidR="005327AD" w:rsidRPr="00C15A20" w:rsidRDefault="00AE33F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548540CA" w14:textId="77777777" w:rsidTr="009D18AA">
        <w:trPr>
          <w:trHeight w:val="245"/>
        </w:trPr>
        <w:tc>
          <w:tcPr>
            <w:tcW w:w="2122" w:type="dxa"/>
            <w:vAlign w:val="bottom"/>
          </w:tcPr>
          <w:p w14:paraId="0B02ED07"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Banks 2005</w:t>
            </w:r>
          </w:p>
        </w:tc>
        <w:tc>
          <w:tcPr>
            <w:tcW w:w="429" w:type="dxa"/>
            <w:shd w:val="clear" w:color="auto" w:fill="FFFFFF" w:themeFill="background1"/>
          </w:tcPr>
          <w:p w14:paraId="0A4BE8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274B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8BAC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4548A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A607B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D40D4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6FE72D" w14:textId="3C1CF07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0469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5E05D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F0765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122E84" w14:textId="4C8ED8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8F6701" w14:textId="67BE030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369E662" w14:textId="6D6B33AF" w:rsidR="005327AD" w:rsidRPr="00D17FCC" w:rsidRDefault="00795EF9"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5C6F5E2A" w14:textId="4FA977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7C52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6523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1870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9A5D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12EA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825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817C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80DF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0392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1220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6628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32C3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81B7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78BC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74235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6D92C4D" w14:textId="3AB8D01C" w:rsidR="005327AD" w:rsidRPr="00C15A20" w:rsidRDefault="00AE33F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6F2631EA" w14:textId="77777777" w:rsidTr="009D18AA">
        <w:trPr>
          <w:trHeight w:val="264"/>
        </w:trPr>
        <w:tc>
          <w:tcPr>
            <w:tcW w:w="2122" w:type="dxa"/>
            <w:vAlign w:val="bottom"/>
          </w:tcPr>
          <w:p w14:paraId="171375C7"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Banks 2008</w:t>
            </w:r>
          </w:p>
        </w:tc>
        <w:tc>
          <w:tcPr>
            <w:tcW w:w="429" w:type="dxa"/>
            <w:shd w:val="clear" w:color="auto" w:fill="FFFFFF" w:themeFill="background1"/>
          </w:tcPr>
          <w:p w14:paraId="609A1873"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2A8E6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A7ECB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932354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633A3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26B90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18934E" w14:textId="5557552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D7E5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9CF06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9F194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C0169B" w14:textId="75E0BE4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301B24" w14:textId="2805471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AEFDD2" w14:textId="44AAC220" w:rsidR="005327AD" w:rsidRPr="00D17FCC" w:rsidRDefault="00795EF9"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2B8DFDF6" w14:textId="392F251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547D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62DE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055E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F412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74FC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0B81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76D8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5295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3739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AA19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947E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C04CF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F5471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A24E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D8959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EB63543" w14:textId="32A1088F" w:rsidR="005327AD" w:rsidRPr="00C15A20" w:rsidRDefault="00AE33F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6</w:t>
            </w:r>
          </w:p>
        </w:tc>
      </w:tr>
      <w:tr w:rsidR="00645067" w:rsidRPr="009247DD" w14:paraId="1B87EFB6" w14:textId="77777777" w:rsidTr="009D18AA">
        <w:trPr>
          <w:trHeight w:val="245"/>
        </w:trPr>
        <w:tc>
          <w:tcPr>
            <w:tcW w:w="2122" w:type="dxa"/>
            <w:vAlign w:val="bottom"/>
          </w:tcPr>
          <w:p w14:paraId="714689DB" w14:textId="6011A5CC" w:rsidR="00645067" w:rsidRPr="00C15A20" w:rsidRDefault="00645067"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Barber 2011</w:t>
            </w:r>
          </w:p>
        </w:tc>
        <w:tc>
          <w:tcPr>
            <w:tcW w:w="429" w:type="dxa"/>
            <w:shd w:val="clear" w:color="auto" w:fill="FFFFFF" w:themeFill="background1"/>
          </w:tcPr>
          <w:p w14:paraId="3A237E56"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B272BE"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E8EA7F"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auto"/>
          </w:tcPr>
          <w:p w14:paraId="6878CD32"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auto"/>
          </w:tcPr>
          <w:p w14:paraId="7D64E6CE"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tcPr>
          <w:p w14:paraId="22F75F67" w14:textId="20127860" w:rsidR="00645067" w:rsidRPr="00C15A20" w:rsidRDefault="00645067"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713C1EC"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03237F"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7591C8"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668CE9"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3885A9"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6C7505" w14:textId="77777777" w:rsidR="00645067" w:rsidRPr="00C15A20" w:rsidRDefault="00645067"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4FD20560" w14:textId="77777777" w:rsidR="00645067" w:rsidRPr="00D17FCC" w:rsidRDefault="0064506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725156E"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B409D4"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EA074C"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26BD0F"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2FC91C"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42F6C9"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025F07"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04707F"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5CB9FD"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57F082"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B27DA5"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8B1BA6"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B0A10C"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1F18DD"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097F0B" w14:textId="77777777" w:rsidR="00645067" w:rsidRPr="00C15A20" w:rsidRDefault="006450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5BC202" w14:textId="77777777" w:rsidR="00645067" w:rsidRPr="00C15A20" w:rsidRDefault="00645067"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42E9E9E" w14:textId="7FA0B89D" w:rsidR="00645067" w:rsidRPr="00C15A20" w:rsidRDefault="0064506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533655D4" w14:textId="77777777" w:rsidTr="009D18AA">
        <w:trPr>
          <w:trHeight w:val="245"/>
        </w:trPr>
        <w:tc>
          <w:tcPr>
            <w:tcW w:w="2122" w:type="dxa"/>
            <w:vAlign w:val="bottom"/>
          </w:tcPr>
          <w:p w14:paraId="2755D166"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Bartlett 2019</w:t>
            </w:r>
          </w:p>
        </w:tc>
        <w:tc>
          <w:tcPr>
            <w:tcW w:w="429" w:type="dxa"/>
            <w:shd w:val="clear" w:color="auto" w:fill="FFFFFF" w:themeFill="background1"/>
          </w:tcPr>
          <w:p w14:paraId="224F05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8F27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FD2F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2696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6FA3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07BE1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F3411C" w14:textId="53D2290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158F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4194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7D12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FC4FC0" w14:textId="2D9D100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8C3CEF" w14:textId="714F5F76"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F9B562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E0A81E7" w14:textId="2B14FF8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2656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BF45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EB5B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1BC6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A7DC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BD56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99B1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477B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4704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77B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691D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9DFF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6A89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3277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072E3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22E3F11" w14:textId="0527C04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E18669A" w14:textId="77777777" w:rsidTr="009D18AA">
        <w:trPr>
          <w:trHeight w:val="264"/>
        </w:trPr>
        <w:tc>
          <w:tcPr>
            <w:tcW w:w="2122" w:type="dxa"/>
            <w:vAlign w:val="bottom"/>
          </w:tcPr>
          <w:p w14:paraId="66877A02" w14:textId="77777777" w:rsidR="005327AD" w:rsidRPr="00C15A20" w:rsidRDefault="005327AD" w:rsidP="00FC733F">
            <w:pPr>
              <w:ind w:left="113" w:right="113"/>
              <w:rPr>
                <w:rFonts w:asciiTheme="majorBidi" w:hAnsiTheme="majorBidi" w:cstheme="majorBidi"/>
                <w:sz w:val="16"/>
                <w:szCs w:val="16"/>
                <w:lang w:val="en-US"/>
              </w:rPr>
            </w:pPr>
            <w:proofErr w:type="spellStart"/>
            <w:r w:rsidRPr="00C15A20">
              <w:rPr>
                <w:rFonts w:asciiTheme="majorBidi" w:eastAsia="Times New Roman" w:hAnsiTheme="majorBidi" w:cstheme="majorBidi"/>
                <w:color w:val="000000"/>
                <w:sz w:val="16"/>
                <w:szCs w:val="16"/>
                <w:lang w:val="en-US"/>
              </w:rPr>
              <w:t>Beidel</w:t>
            </w:r>
            <w:proofErr w:type="spellEnd"/>
            <w:r w:rsidRPr="00C15A20">
              <w:rPr>
                <w:rFonts w:asciiTheme="majorBidi" w:eastAsia="Times New Roman" w:hAnsiTheme="majorBidi" w:cstheme="majorBidi"/>
                <w:color w:val="000000"/>
                <w:sz w:val="16"/>
                <w:szCs w:val="16"/>
                <w:lang w:val="en-US"/>
              </w:rPr>
              <w:t xml:space="preserve"> 2000</w:t>
            </w:r>
          </w:p>
        </w:tc>
        <w:tc>
          <w:tcPr>
            <w:tcW w:w="429" w:type="dxa"/>
            <w:shd w:val="clear" w:color="auto" w:fill="FFFFFF" w:themeFill="background1"/>
          </w:tcPr>
          <w:p w14:paraId="766090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8D5B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F663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5460E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AD0DD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6D2D32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F7A2AE" w14:textId="15515B6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8B6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FF0B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36FD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5D8097" w14:textId="783F449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1AEB42" w14:textId="73F71C5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F68530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7C02AFB" w14:textId="366DDA9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3D97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DCA7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0B4A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22ED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ED83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E685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A9B4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6BE3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0974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CA35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7BB9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890F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3358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E541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768B5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51FC013" w14:textId="664C416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F1FEB" w:rsidRPr="009247DD" w14:paraId="62A6A8E9" w14:textId="77777777" w:rsidTr="009D18AA">
        <w:trPr>
          <w:trHeight w:val="245"/>
        </w:trPr>
        <w:tc>
          <w:tcPr>
            <w:tcW w:w="2122" w:type="dxa"/>
            <w:vAlign w:val="bottom"/>
          </w:tcPr>
          <w:p w14:paraId="7061F4A7" w14:textId="3FFEA9B1" w:rsidR="005F1FEB" w:rsidRPr="00C15A20" w:rsidRDefault="00645067"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Besse</w:t>
            </w:r>
            <w:proofErr w:type="spellEnd"/>
            <w:r>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78F394EA"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A4C4BA"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1BE6D1"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auto"/>
          </w:tcPr>
          <w:p w14:paraId="7072B232"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auto"/>
          </w:tcPr>
          <w:p w14:paraId="7B2B12EF"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tcPr>
          <w:p w14:paraId="3E8254E2" w14:textId="27C0AF1D" w:rsidR="005F1FEB" w:rsidRPr="00C15A20" w:rsidRDefault="00645067"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8FF37E5"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102534"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703401"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87C45C"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84C786"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E7522B"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auto"/>
          </w:tcPr>
          <w:p w14:paraId="47482A71" w14:textId="77777777" w:rsidR="005F1FEB" w:rsidRPr="00D17FCC" w:rsidRDefault="005F1FEB"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690FD67"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5635C7"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59F992"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C82DA2"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8B604B"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F9D8D1"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FF8CEA"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CDAF52"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CBAD1D"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BD0096"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CC462C"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CCAFE"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F45748" w14:textId="77777777" w:rsidR="005F1FEB" w:rsidRPr="00C15A20" w:rsidRDefault="005F1FEB"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7C512F1"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745A5B" w14:textId="77777777" w:rsidR="005F1FEB" w:rsidRPr="00C15A20" w:rsidRDefault="005F1FE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BB0E61" w14:textId="77777777" w:rsidR="005F1FEB" w:rsidRPr="00C15A20" w:rsidRDefault="005F1FEB"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323775A" w14:textId="260AADC6" w:rsidR="005F1FEB" w:rsidRPr="00C15A20" w:rsidRDefault="0064506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26D0985A" w14:textId="77777777" w:rsidTr="009D18AA">
        <w:trPr>
          <w:trHeight w:val="245"/>
        </w:trPr>
        <w:tc>
          <w:tcPr>
            <w:tcW w:w="2122" w:type="dxa"/>
            <w:vAlign w:val="bottom"/>
          </w:tcPr>
          <w:p w14:paraId="392509A6" w14:textId="77777777" w:rsidR="005327AD" w:rsidRPr="00C15A20" w:rsidRDefault="005327AD" w:rsidP="00FC733F">
            <w:pPr>
              <w:ind w:left="113" w:right="113"/>
              <w:rPr>
                <w:rFonts w:asciiTheme="majorBidi" w:hAnsiTheme="majorBidi" w:cstheme="majorBidi"/>
                <w:sz w:val="16"/>
                <w:szCs w:val="16"/>
                <w:lang w:val="en-US"/>
              </w:rPr>
            </w:pPr>
            <w:proofErr w:type="spellStart"/>
            <w:r w:rsidRPr="00C15A20">
              <w:rPr>
                <w:rFonts w:asciiTheme="majorBidi" w:eastAsia="Times New Roman" w:hAnsiTheme="majorBidi" w:cstheme="majorBidi"/>
                <w:color w:val="000000"/>
                <w:sz w:val="16"/>
                <w:szCs w:val="16"/>
                <w:lang w:val="en-US"/>
              </w:rPr>
              <w:t>Bickmore</w:t>
            </w:r>
            <w:proofErr w:type="spellEnd"/>
            <w:r w:rsidRPr="00C15A20">
              <w:rPr>
                <w:rFonts w:asciiTheme="majorBidi" w:eastAsia="Times New Roman" w:hAnsiTheme="majorBidi" w:cstheme="majorBidi"/>
                <w:color w:val="000000"/>
                <w:sz w:val="16"/>
                <w:szCs w:val="16"/>
                <w:lang w:val="en-US"/>
              </w:rPr>
              <w:t xml:space="preserve"> 2005</w:t>
            </w:r>
          </w:p>
        </w:tc>
        <w:tc>
          <w:tcPr>
            <w:tcW w:w="429" w:type="dxa"/>
            <w:shd w:val="clear" w:color="auto" w:fill="FFFFFF" w:themeFill="background1"/>
          </w:tcPr>
          <w:p w14:paraId="5CEFE7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9B28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6C24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8AF60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B07E3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9E913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B53557" w14:textId="6A49525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CC22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657D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CA6D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930E92" w14:textId="156138B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A2BDC5" w14:textId="16A1D85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47F9131" w14:textId="411FB3F2" w:rsidR="005327AD" w:rsidRPr="00D17FCC" w:rsidRDefault="0079315F"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6571A63" w14:textId="0A9C2D3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9C30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FA34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B4D6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8DEC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A9E2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5CBB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9521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3D1F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EDDC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3499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174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150A8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B40B6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828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97327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A1AF25C" w14:textId="5C84EFD8" w:rsidR="005327AD" w:rsidRPr="00C15A20" w:rsidRDefault="0079315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7BC94EDE" w14:textId="77777777" w:rsidTr="009D18AA">
        <w:trPr>
          <w:trHeight w:val="264"/>
        </w:trPr>
        <w:tc>
          <w:tcPr>
            <w:tcW w:w="2122" w:type="dxa"/>
            <w:vAlign w:val="bottom"/>
          </w:tcPr>
          <w:p w14:paraId="2B7181DF" w14:textId="77777777" w:rsidR="005327AD" w:rsidRPr="00C15A20" w:rsidRDefault="005327AD" w:rsidP="00FC733F">
            <w:pPr>
              <w:ind w:left="113" w:right="113"/>
              <w:rPr>
                <w:rFonts w:asciiTheme="majorBidi" w:hAnsiTheme="majorBidi" w:cstheme="majorBidi"/>
                <w:sz w:val="16"/>
                <w:szCs w:val="16"/>
                <w:lang w:val="en-US"/>
              </w:rPr>
            </w:pPr>
            <w:proofErr w:type="spellStart"/>
            <w:r w:rsidRPr="00C15A20">
              <w:rPr>
                <w:rFonts w:asciiTheme="majorBidi" w:eastAsia="Times New Roman" w:hAnsiTheme="majorBidi" w:cstheme="majorBidi"/>
                <w:color w:val="000000"/>
                <w:sz w:val="16"/>
                <w:szCs w:val="16"/>
                <w:lang w:val="en-US"/>
              </w:rPr>
              <w:t>Björkman</w:t>
            </w:r>
            <w:proofErr w:type="spellEnd"/>
            <w:r w:rsidRPr="00C15A20">
              <w:rPr>
                <w:rFonts w:asciiTheme="majorBidi" w:eastAsia="Times New Roman" w:hAnsiTheme="majorBidi" w:cstheme="majorBidi"/>
                <w:color w:val="000000"/>
                <w:sz w:val="16"/>
                <w:szCs w:val="16"/>
                <w:lang w:val="en-US"/>
              </w:rPr>
              <w:t xml:space="preserve"> 2002</w:t>
            </w:r>
          </w:p>
        </w:tc>
        <w:tc>
          <w:tcPr>
            <w:tcW w:w="429" w:type="dxa"/>
            <w:shd w:val="clear" w:color="auto" w:fill="FFFFFF" w:themeFill="background1"/>
          </w:tcPr>
          <w:p w14:paraId="3C9025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F3B3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4A1A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5D49E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C566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C2A15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ECA5B5" w14:textId="6E4D726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9DEB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6B98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DCC1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D29477" w14:textId="676B851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9693D1" w14:textId="04C91B4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56F578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FB172B1" w14:textId="02ABD74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89F2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1E73B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349E2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7EBE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6188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CE0A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631E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8AC0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08DC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0986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6DFA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3CD9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695E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6C73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D7C88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D944289" w14:textId="368F846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5DDC902" w14:textId="77777777" w:rsidTr="009D18AA">
        <w:trPr>
          <w:trHeight w:val="245"/>
        </w:trPr>
        <w:tc>
          <w:tcPr>
            <w:tcW w:w="2122" w:type="dxa"/>
            <w:vAlign w:val="bottom"/>
          </w:tcPr>
          <w:p w14:paraId="74E39754" w14:textId="77777777" w:rsidR="005327AD" w:rsidRPr="00C15A20" w:rsidRDefault="005327AD" w:rsidP="00FC733F">
            <w:pPr>
              <w:ind w:left="113" w:right="113"/>
              <w:rPr>
                <w:rFonts w:asciiTheme="majorBidi" w:hAnsiTheme="majorBidi" w:cstheme="majorBidi"/>
                <w:sz w:val="16"/>
                <w:szCs w:val="16"/>
                <w:lang w:val="en-US"/>
              </w:rPr>
            </w:pPr>
            <w:r w:rsidRPr="00C15A20">
              <w:rPr>
                <w:rFonts w:asciiTheme="majorBidi" w:eastAsia="Times New Roman" w:hAnsiTheme="majorBidi" w:cstheme="majorBidi"/>
                <w:color w:val="000000"/>
                <w:sz w:val="16"/>
                <w:szCs w:val="16"/>
                <w:lang w:val="en-US"/>
              </w:rPr>
              <w:t>Black 2014</w:t>
            </w:r>
          </w:p>
        </w:tc>
        <w:tc>
          <w:tcPr>
            <w:tcW w:w="429" w:type="dxa"/>
            <w:shd w:val="clear" w:color="auto" w:fill="FFFFFF" w:themeFill="background1"/>
          </w:tcPr>
          <w:p w14:paraId="5A3154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94A3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47B8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07250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C7C70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56F17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F1D7A6" w14:textId="2C564A5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EAAA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A7A7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79E7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C583B3" w14:textId="39023A0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5A4AC3" w14:textId="0E98669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B98ADA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DF2E180" w14:textId="651B83B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C1A9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A33B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2DBF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08B4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F95A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0025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B313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ECD2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43EC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C2D3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3A066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F15BE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2A7C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F830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EEE98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473B46E" w14:textId="2CCD66D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AF6151E" w14:textId="77777777" w:rsidTr="009D18AA">
        <w:trPr>
          <w:trHeight w:val="264"/>
        </w:trPr>
        <w:tc>
          <w:tcPr>
            <w:tcW w:w="2122" w:type="dxa"/>
            <w:vAlign w:val="bottom"/>
          </w:tcPr>
          <w:p w14:paraId="587544E4" w14:textId="77777777" w:rsidR="005327AD" w:rsidRPr="00C15A20" w:rsidRDefault="005327AD" w:rsidP="00FC733F">
            <w:pPr>
              <w:ind w:left="113" w:right="113"/>
              <w:rPr>
                <w:rFonts w:asciiTheme="majorBidi" w:hAnsiTheme="majorBidi" w:cstheme="majorBidi"/>
                <w:sz w:val="16"/>
                <w:szCs w:val="16"/>
                <w:lang w:val="en-US"/>
              </w:rPr>
            </w:pPr>
            <w:proofErr w:type="spellStart"/>
            <w:r w:rsidRPr="00C15A20">
              <w:rPr>
                <w:rFonts w:asciiTheme="majorBidi" w:eastAsia="Times New Roman" w:hAnsiTheme="majorBidi" w:cstheme="majorBidi"/>
                <w:color w:val="000000"/>
                <w:sz w:val="16"/>
                <w:szCs w:val="16"/>
                <w:lang w:val="en-US"/>
              </w:rPr>
              <w:t>Boevink</w:t>
            </w:r>
            <w:proofErr w:type="spellEnd"/>
            <w:r w:rsidRPr="00C15A20">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25E0BF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277DA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80BAB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2CCE20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906F3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A32A0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CB1084" w14:textId="3FC3161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458F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9D97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4744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C170D6" w14:textId="1115ED8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1286C1" w14:textId="53F1673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162C1E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FC858C0" w14:textId="6E161CF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01B8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06953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49745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572B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39EF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94FA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560C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2358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EF9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A576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C707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6F9B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AA23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143D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84FB6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396CAFD" w14:textId="53D8781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986C0B" w:rsidRPr="009247DD" w14:paraId="31F9D56E" w14:textId="77777777" w:rsidTr="009D18AA">
        <w:trPr>
          <w:trHeight w:val="264"/>
        </w:trPr>
        <w:tc>
          <w:tcPr>
            <w:tcW w:w="2122" w:type="dxa"/>
            <w:vAlign w:val="bottom"/>
          </w:tcPr>
          <w:p w14:paraId="54E8CD2E" w14:textId="20B16CFE" w:rsidR="00986C0B" w:rsidRPr="00C15A20" w:rsidRDefault="00986C0B"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Bond 2010</w:t>
            </w:r>
          </w:p>
        </w:tc>
        <w:tc>
          <w:tcPr>
            <w:tcW w:w="429" w:type="dxa"/>
            <w:shd w:val="clear" w:color="auto" w:fill="FFFFFF" w:themeFill="background1"/>
          </w:tcPr>
          <w:p w14:paraId="021441BF"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2ADC4E"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5284B7"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auto"/>
          </w:tcPr>
          <w:p w14:paraId="51BA2BEF"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auto"/>
          </w:tcPr>
          <w:p w14:paraId="6E34464A"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tcPr>
          <w:p w14:paraId="6679763F"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BA4858"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7642AA"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E866C5"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BB8CE0"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184A24"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E0F59C"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auto"/>
          </w:tcPr>
          <w:p w14:paraId="433B33CB" w14:textId="51AF0F09" w:rsidR="00986C0B" w:rsidRPr="00D17FCC" w:rsidRDefault="00986C0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13ECF95"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AE62FD"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187846"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CAF2B8"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CE35CA"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F26206"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A73947"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4D1C00"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382994"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9FFD16"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BD2B87"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3BC186"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7BDF3D"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FEB6C" w14:textId="77777777" w:rsidR="00986C0B" w:rsidRPr="00C15A20" w:rsidRDefault="00986C0B"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6753EB" w14:textId="77777777" w:rsidR="00986C0B" w:rsidRPr="00C15A20" w:rsidRDefault="00986C0B"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30B355E" w14:textId="77777777" w:rsidR="00986C0B" w:rsidRPr="00C15A20" w:rsidRDefault="00986C0B"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00B0634" w14:textId="43E0A00A" w:rsidR="00986C0B" w:rsidRPr="00C15A20" w:rsidRDefault="00986C0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6A385DF3" w14:textId="77777777" w:rsidTr="009D18AA">
        <w:trPr>
          <w:trHeight w:val="264"/>
        </w:trPr>
        <w:tc>
          <w:tcPr>
            <w:tcW w:w="2122" w:type="dxa"/>
            <w:vAlign w:val="bottom"/>
          </w:tcPr>
          <w:p w14:paraId="6D94E52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Borji</w:t>
            </w:r>
            <w:proofErr w:type="spellEnd"/>
            <w:r w:rsidRPr="00C15A20">
              <w:rPr>
                <w:rFonts w:asciiTheme="majorBidi" w:eastAsia="Times New Roman" w:hAnsiTheme="majorBidi" w:cstheme="majorBidi"/>
                <w:color w:val="000000"/>
                <w:sz w:val="16"/>
                <w:szCs w:val="16"/>
                <w:lang w:val="en-US"/>
              </w:rPr>
              <w:t xml:space="preserve"> 2018</w:t>
            </w:r>
          </w:p>
        </w:tc>
        <w:tc>
          <w:tcPr>
            <w:tcW w:w="429" w:type="dxa"/>
            <w:shd w:val="clear" w:color="auto" w:fill="FFFFFF" w:themeFill="background1"/>
          </w:tcPr>
          <w:p w14:paraId="04271C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8C6B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017C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0E4C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9C25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7770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5D3C60" w14:textId="485F421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E21E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B3E0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8B6B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C309F6" w14:textId="3C35A1C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61E9C7" w14:textId="17CAD0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359BCD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0522EBE" w14:textId="2F80982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D7F2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7A7E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5DA2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32FA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B77E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7A34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40CE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38A3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EAA1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4AF3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60BF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ABC2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4D4D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D576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7105A6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B000123" w14:textId="4AF5141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0501F71" w14:textId="77777777" w:rsidTr="009D18AA">
        <w:trPr>
          <w:trHeight w:val="264"/>
        </w:trPr>
        <w:tc>
          <w:tcPr>
            <w:tcW w:w="2122" w:type="dxa"/>
            <w:vAlign w:val="bottom"/>
          </w:tcPr>
          <w:p w14:paraId="0F79230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Borji</w:t>
            </w:r>
            <w:proofErr w:type="spellEnd"/>
            <w:r w:rsidRPr="00C15A20">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354063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41C7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8F68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A4BDF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31789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ECEE6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015593" w14:textId="3247FD5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3CBC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59F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270E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650D6E" w14:textId="79C9C8B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C0E836" w14:textId="512072D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C8E46B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09942BF" w14:textId="08A8533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A27F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455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749C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929B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767A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4EC7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54C1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8EED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4AE5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5D07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F8E3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406A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363B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90DB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021A9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14DCA20" w14:textId="4B542AF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2CE01E3" w14:textId="77777777" w:rsidTr="009D18AA">
        <w:trPr>
          <w:trHeight w:val="264"/>
        </w:trPr>
        <w:tc>
          <w:tcPr>
            <w:tcW w:w="2122" w:type="dxa"/>
            <w:vAlign w:val="bottom"/>
          </w:tcPr>
          <w:p w14:paraId="0CD3088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Bouwman</w:t>
            </w:r>
            <w:proofErr w:type="spellEnd"/>
            <w:r w:rsidRPr="00C15A20">
              <w:rPr>
                <w:rFonts w:asciiTheme="majorBidi" w:eastAsia="Times New Roman" w:hAnsiTheme="majorBidi" w:cstheme="majorBidi"/>
                <w:color w:val="000000"/>
                <w:sz w:val="16"/>
                <w:szCs w:val="16"/>
                <w:lang w:val="en-US"/>
              </w:rPr>
              <w:t xml:space="preserve"> 2017</w:t>
            </w:r>
          </w:p>
        </w:tc>
        <w:tc>
          <w:tcPr>
            <w:tcW w:w="429" w:type="dxa"/>
            <w:shd w:val="clear" w:color="auto" w:fill="FFFFFF" w:themeFill="background1"/>
          </w:tcPr>
          <w:p w14:paraId="16FAA1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0B99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187D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A3E43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877A4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54FDA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E6AA90" w14:textId="05A3506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2A1D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BD39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5F76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63919D" w14:textId="26AA67D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D5F214" w14:textId="41370A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7FE17C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CB4AC07" w14:textId="5D00EFD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385C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3A45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92A4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C457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4DE9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0FD6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9D77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F6C6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309E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3ADC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1781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D136D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930C5D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F23BC9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3F5210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9072974" w14:textId="0FD470B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4</w:t>
            </w:r>
          </w:p>
        </w:tc>
      </w:tr>
      <w:tr w:rsidR="005327AD" w:rsidRPr="009247DD" w14:paraId="790DF579" w14:textId="77777777" w:rsidTr="009D18AA">
        <w:trPr>
          <w:trHeight w:val="264"/>
        </w:trPr>
        <w:tc>
          <w:tcPr>
            <w:tcW w:w="2122" w:type="dxa"/>
            <w:vAlign w:val="bottom"/>
          </w:tcPr>
          <w:p w14:paraId="042B248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Brennan 1991</w:t>
            </w:r>
          </w:p>
        </w:tc>
        <w:tc>
          <w:tcPr>
            <w:tcW w:w="429" w:type="dxa"/>
            <w:shd w:val="clear" w:color="auto" w:fill="FFFFFF" w:themeFill="background1"/>
          </w:tcPr>
          <w:p w14:paraId="062518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22F4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516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E3C5B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C83B0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A83E9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1D0410" w14:textId="664D31F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3183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9ED1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FDAB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080A3" w14:textId="24625FB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B3C104" w14:textId="311C6B1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2F3FA7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6007431" w14:textId="20922DC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766F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9D19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F229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1CCD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097C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F5FF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592A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C404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FDCD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C7DD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7EFE8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8F7F9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344F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DEAA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CBEDF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240BFE1" w14:textId="5FE6AEC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477501" w:rsidRPr="009247DD" w14:paraId="5A99DE4B" w14:textId="77777777" w:rsidTr="009D18AA">
        <w:trPr>
          <w:trHeight w:val="264"/>
        </w:trPr>
        <w:tc>
          <w:tcPr>
            <w:tcW w:w="2122" w:type="dxa"/>
            <w:vAlign w:val="bottom"/>
          </w:tcPr>
          <w:p w14:paraId="6BED3F6B" w14:textId="15483DCC" w:rsidR="00477501" w:rsidRPr="00C15A20" w:rsidRDefault="00477501"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Brog</w:t>
            </w:r>
            <w:proofErr w:type="spellEnd"/>
            <w:r>
              <w:rPr>
                <w:rFonts w:asciiTheme="majorBidi" w:eastAsia="Times New Roman" w:hAnsiTheme="majorBidi" w:cstheme="majorBidi"/>
                <w:color w:val="000000"/>
                <w:sz w:val="16"/>
                <w:szCs w:val="16"/>
                <w:lang w:val="en-US"/>
              </w:rPr>
              <w:t xml:space="preserve"> 2022</w:t>
            </w:r>
          </w:p>
        </w:tc>
        <w:tc>
          <w:tcPr>
            <w:tcW w:w="429" w:type="dxa"/>
            <w:shd w:val="clear" w:color="auto" w:fill="FFFFFF" w:themeFill="background1"/>
          </w:tcPr>
          <w:p w14:paraId="07A6DA2B"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0C657C"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9E12ED"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auto"/>
          </w:tcPr>
          <w:p w14:paraId="4848CF83"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auto"/>
          </w:tcPr>
          <w:p w14:paraId="2C4D9E05"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tcPr>
          <w:p w14:paraId="38B3FFF5"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6F212F"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58F757"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15BAC5"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AADC46" w14:textId="5095BB07" w:rsidR="00477501" w:rsidRPr="00C15A20" w:rsidRDefault="00C024BE"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7D158ED"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4D3A5E" w14:textId="77777777" w:rsidR="00477501" w:rsidRPr="00C15A20" w:rsidRDefault="00477501"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7EC4D973" w14:textId="77777777" w:rsidR="00477501" w:rsidRPr="00D17FCC" w:rsidRDefault="0047750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0D6FE8C"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F01EBF"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D84FB7"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770083"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5B840D" w14:textId="77777777" w:rsidR="00477501" w:rsidRPr="00C15A20" w:rsidRDefault="0047750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EE58DC3"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7C3DAB"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56A792"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67511F"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9FFE3C"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E913E6"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AD18B2"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996313"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7A6D80"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C797AD"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129476" w14:textId="77777777" w:rsidR="00477501" w:rsidRPr="00C15A20" w:rsidRDefault="00477501"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5D6557A" w14:textId="1B34E7D1" w:rsidR="00477501" w:rsidRPr="00C15A20" w:rsidRDefault="00C024BE"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0FE3D729" w14:textId="77777777" w:rsidTr="009D18AA">
        <w:trPr>
          <w:trHeight w:val="264"/>
        </w:trPr>
        <w:tc>
          <w:tcPr>
            <w:tcW w:w="2122" w:type="dxa"/>
            <w:vAlign w:val="bottom"/>
          </w:tcPr>
          <w:p w14:paraId="278F21E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Bruehlman-Senec</w:t>
            </w:r>
            <w:proofErr w:type="spellEnd"/>
            <w:r w:rsidRPr="00C15A20">
              <w:rPr>
                <w:rFonts w:asciiTheme="majorBidi" w:eastAsia="Times New Roman" w:hAnsiTheme="majorBidi" w:cstheme="majorBidi"/>
                <w:color w:val="000000"/>
                <w:sz w:val="16"/>
                <w:szCs w:val="16"/>
                <w:lang w:val="en-US"/>
              </w:rPr>
              <w:t>. 2020</w:t>
            </w:r>
          </w:p>
        </w:tc>
        <w:tc>
          <w:tcPr>
            <w:tcW w:w="429" w:type="dxa"/>
            <w:shd w:val="clear" w:color="auto" w:fill="FFFFFF" w:themeFill="background1"/>
          </w:tcPr>
          <w:p w14:paraId="3913CF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C24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B773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ADFD5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806DB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F650DB0" w14:textId="7F1AE18E" w:rsidR="005327AD" w:rsidRPr="00C15A20" w:rsidRDefault="004C706E"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A178A83" w14:textId="6039404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299B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35FA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4DFF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D35F69" w14:textId="281254D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0028DE" w14:textId="6D0F2660"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A0E8B8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92CB1CE" w14:textId="61EE9D1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ADE7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9903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872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C38E7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03D59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A331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B968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D97C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8A73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7DBB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7D11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0E7A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8A59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92A4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4886C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5B1C51F" w14:textId="10A58807" w:rsidR="005327AD" w:rsidRPr="00C15A20" w:rsidRDefault="004C706E"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1D44CB6B" w14:textId="77777777" w:rsidTr="009D18AA">
        <w:trPr>
          <w:trHeight w:val="264"/>
        </w:trPr>
        <w:tc>
          <w:tcPr>
            <w:tcW w:w="2122" w:type="dxa"/>
            <w:vAlign w:val="bottom"/>
          </w:tcPr>
          <w:p w14:paraId="32C1E96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Buckle 2015</w:t>
            </w:r>
          </w:p>
        </w:tc>
        <w:tc>
          <w:tcPr>
            <w:tcW w:w="429" w:type="dxa"/>
            <w:shd w:val="clear" w:color="auto" w:fill="FFFFFF" w:themeFill="background1"/>
          </w:tcPr>
          <w:p w14:paraId="542406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15C2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C089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67542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61545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72B77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1427FA" w14:textId="3BC59D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4E9E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2098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EF0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7656D6" w14:textId="6A6CB66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E0C0F" w14:textId="781C88D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56BBD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E517DC1" w14:textId="64BE087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523A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AC03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169C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8B50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A3BB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4F45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2239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0C27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B78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BB3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0417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FD10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7D29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A95D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387FD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9723415" w14:textId="071EF20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381B523" w14:textId="77777777" w:rsidTr="009D18AA">
        <w:trPr>
          <w:trHeight w:val="264"/>
        </w:trPr>
        <w:tc>
          <w:tcPr>
            <w:tcW w:w="2122" w:type="dxa"/>
            <w:vAlign w:val="bottom"/>
          </w:tcPr>
          <w:p w14:paraId="733C8DC7"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Bøen</w:t>
            </w:r>
            <w:proofErr w:type="spellEnd"/>
            <w:r w:rsidRPr="00C15A20">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7517F7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72DB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693E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87A6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6F837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29DAA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D5A23" w14:textId="314441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27C5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C384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B259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C1A43C" w14:textId="56AAE22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C691C6" w14:textId="1660C80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78148B6" w14:textId="05D9128A" w:rsidR="005327AD" w:rsidRPr="00D17FCC" w:rsidRDefault="00AE33F9"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6BD33C0F" w14:textId="7C828DA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B3F1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39252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E52BA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C32A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1AA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5ACF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D26A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59B9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307B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0504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9D751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FA2C8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F2D7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31E8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6F26E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AAE15A8" w14:textId="33EA7FC2" w:rsidR="005327AD" w:rsidRPr="00C15A20" w:rsidRDefault="00AE33F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3DD7CDC4" w14:textId="77777777" w:rsidTr="009D18AA">
        <w:trPr>
          <w:trHeight w:val="264"/>
        </w:trPr>
        <w:tc>
          <w:tcPr>
            <w:tcW w:w="2122" w:type="dxa"/>
            <w:vAlign w:val="bottom"/>
          </w:tcPr>
          <w:p w14:paraId="720EB0C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Cacioppo 2015</w:t>
            </w:r>
          </w:p>
        </w:tc>
        <w:tc>
          <w:tcPr>
            <w:tcW w:w="429" w:type="dxa"/>
            <w:shd w:val="clear" w:color="auto" w:fill="FFFFFF" w:themeFill="background1"/>
          </w:tcPr>
          <w:p w14:paraId="38A134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C2E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53BC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77F38A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6AE18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A3909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F901D4" w14:textId="408505B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C7E7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1374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5D5F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782021" w14:textId="549B717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754889" w14:textId="65BED2F9"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65BC28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86C9299" w14:textId="71DA14C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40E7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0A67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2D23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C313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BF31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D5B3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6157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6141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285B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56C1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3FD4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D059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18C2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E7E4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EAAC7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C323994" w14:textId="293A7D6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00546982" w14:textId="77777777" w:rsidTr="009D18AA">
        <w:trPr>
          <w:trHeight w:val="264"/>
        </w:trPr>
        <w:tc>
          <w:tcPr>
            <w:tcW w:w="2122" w:type="dxa"/>
            <w:vAlign w:val="bottom"/>
          </w:tcPr>
          <w:p w14:paraId="1AFD9A5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Caputi</w:t>
            </w:r>
            <w:proofErr w:type="spellEnd"/>
            <w:r w:rsidRPr="00C15A20">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0E17CA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C1C1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184D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C6B3E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93946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291A7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5C2A83" w14:textId="7E28E97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D7B9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F85D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819D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1D65E4" w14:textId="5780E29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DAC447" w14:textId="4581929D"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6395126"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9A8B993" w14:textId="619B848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417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7557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A4E3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AAFF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0FEB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C7D4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2A17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DBFE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CAD0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BF93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86EA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DB41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64A5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B5A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F071A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80198EC" w14:textId="45C15BE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C97B90E" w14:textId="77777777" w:rsidTr="009D18AA">
        <w:trPr>
          <w:trHeight w:val="264"/>
        </w:trPr>
        <w:tc>
          <w:tcPr>
            <w:tcW w:w="2122" w:type="dxa"/>
            <w:vAlign w:val="bottom"/>
          </w:tcPr>
          <w:p w14:paraId="4160568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Castelein</w:t>
            </w:r>
            <w:proofErr w:type="spellEnd"/>
            <w:r w:rsidRPr="00C15A20">
              <w:rPr>
                <w:rFonts w:asciiTheme="majorBidi" w:eastAsia="Times New Roman" w:hAnsiTheme="majorBidi" w:cstheme="majorBidi"/>
                <w:color w:val="000000"/>
                <w:sz w:val="16"/>
                <w:szCs w:val="16"/>
                <w:lang w:val="en-US"/>
              </w:rPr>
              <w:t xml:space="preserve"> 2008</w:t>
            </w:r>
          </w:p>
        </w:tc>
        <w:tc>
          <w:tcPr>
            <w:tcW w:w="429" w:type="dxa"/>
            <w:shd w:val="clear" w:color="auto" w:fill="FFFFFF" w:themeFill="background1"/>
          </w:tcPr>
          <w:p w14:paraId="27E52D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01EF7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B4B4C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2D573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1C3B8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131CB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778189" w14:textId="4AB231E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B170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3062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79CC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4168A1" w14:textId="2F40BC0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57C52E" w14:textId="6AC113A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FF336F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6341D46" w14:textId="75E57CD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53DC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458EF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B89B9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967B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01C8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6EB5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33D7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DCDB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E341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5D4E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A958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BE8D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3D9F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17F8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06CEE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4A5ED91" w14:textId="4292991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4C6363C1" w14:textId="77777777" w:rsidTr="009D18AA">
        <w:trPr>
          <w:trHeight w:val="264"/>
        </w:trPr>
        <w:tc>
          <w:tcPr>
            <w:tcW w:w="2122" w:type="dxa"/>
            <w:vAlign w:val="bottom"/>
          </w:tcPr>
          <w:p w14:paraId="73A31EB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Chan 2017</w:t>
            </w:r>
          </w:p>
        </w:tc>
        <w:tc>
          <w:tcPr>
            <w:tcW w:w="429" w:type="dxa"/>
            <w:shd w:val="clear" w:color="auto" w:fill="FFFFFF" w:themeFill="background1"/>
          </w:tcPr>
          <w:p w14:paraId="53DDF0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66FE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3D82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8B731B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6FA22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32020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FEE2A3" w14:textId="37BC6FF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92E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7A7F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080F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81D138" w14:textId="096D5FF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4406FE" w14:textId="3F7E8FF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587D69B" w14:textId="3AC5FCE0" w:rsidR="005327AD" w:rsidRPr="00D17FCC" w:rsidRDefault="00B21653"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0CD1A36" w14:textId="07A1CE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735E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079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521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3037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D5E5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C7F7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6B04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068D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6E41A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C7C2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6E62C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6D0EF8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88293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65F25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47654A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60F84B7" w14:textId="04B9ABC1" w:rsidR="005327AD" w:rsidRPr="00C15A20" w:rsidRDefault="00E84D00"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6</w:t>
            </w:r>
          </w:p>
        </w:tc>
      </w:tr>
      <w:tr w:rsidR="005327AD" w:rsidRPr="009247DD" w14:paraId="3C5D5924" w14:textId="77777777" w:rsidTr="009D18AA">
        <w:trPr>
          <w:trHeight w:val="264"/>
        </w:trPr>
        <w:tc>
          <w:tcPr>
            <w:tcW w:w="2122" w:type="dxa"/>
            <w:vAlign w:val="bottom"/>
          </w:tcPr>
          <w:p w14:paraId="1BF6C5F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Charlesworth 2008</w:t>
            </w:r>
          </w:p>
        </w:tc>
        <w:tc>
          <w:tcPr>
            <w:tcW w:w="429" w:type="dxa"/>
            <w:shd w:val="clear" w:color="auto" w:fill="FFFFFF" w:themeFill="background1"/>
          </w:tcPr>
          <w:p w14:paraId="65149E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1CAF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7F24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AFB22E"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45536F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F3459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EFCE9C" w14:textId="40E3D3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D608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0531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63D0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4D50DD" w14:textId="7D0EA88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241FA8" w14:textId="6543D853"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4DAF072C" w14:textId="2F5C3457" w:rsidR="005327AD" w:rsidRPr="00D17FCC" w:rsidRDefault="00B21653"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FDF1CB1" w14:textId="4C0DEFA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5C6F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34C3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4BFA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E2CA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9257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39724A"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4E26B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4E9F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45AC5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7F1B7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0D72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F405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7E06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C33D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E14B0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72BF4DC" w14:textId="576AE452" w:rsidR="005327AD" w:rsidRPr="00C15A20" w:rsidRDefault="00B21653"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12314C" w:rsidRPr="009247DD" w14:paraId="6CE33159" w14:textId="77777777" w:rsidTr="009D18AA">
        <w:trPr>
          <w:trHeight w:val="264"/>
        </w:trPr>
        <w:tc>
          <w:tcPr>
            <w:tcW w:w="2122" w:type="dxa"/>
            <w:vAlign w:val="bottom"/>
          </w:tcPr>
          <w:p w14:paraId="59FC1908" w14:textId="2F0FBE18" w:rsidR="0012314C" w:rsidRPr="00C15A20" w:rsidRDefault="0012314C"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Chiang 2009</w:t>
            </w:r>
          </w:p>
        </w:tc>
        <w:tc>
          <w:tcPr>
            <w:tcW w:w="429" w:type="dxa"/>
            <w:shd w:val="clear" w:color="auto" w:fill="FFFFFF" w:themeFill="background1"/>
          </w:tcPr>
          <w:p w14:paraId="375922DF"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9B8C1E"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5B4332"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auto"/>
          </w:tcPr>
          <w:p w14:paraId="032DCF60" w14:textId="77777777" w:rsidR="0012314C" w:rsidRPr="00C15A20" w:rsidRDefault="0012314C"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0F79533F"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tcPr>
          <w:p w14:paraId="3C7B424D"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AB471B"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D3CD6B"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7C7052"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EDA33A"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9BACB4"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3D6962" w14:textId="77777777" w:rsidR="0012314C" w:rsidRPr="00C15A20" w:rsidRDefault="0012314C"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11008EF9" w14:textId="09FC5B31" w:rsidR="0012314C" w:rsidRPr="00D17FCC" w:rsidRDefault="0012314C"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D79AD0A"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F03685"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6856A5"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D0D8FA"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20AAEA"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49A069"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BA7F9" w14:textId="77777777" w:rsidR="0012314C" w:rsidRPr="00C15A20" w:rsidRDefault="0012314C"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E87CE68"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06222F"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5A139C"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AEF36D"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BD9FCC"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A8310C" w14:textId="77777777" w:rsidR="0012314C" w:rsidRPr="00C15A20" w:rsidRDefault="0012314C"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96E6E55" w14:textId="77777777" w:rsidR="0012314C" w:rsidRPr="00C15A20" w:rsidRDefault="0012314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8B659B" w14:textId="77777777" w:rsidR="0012314C" w:rsidRPr="00C15A20" w:rsidRDefault="0012314C"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AC5C406" w14:textId="77777777" w:rsidR="0012314C" w:rsidRPr="00C15A20" w:rsidRDefault="0012314C"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FFDF66B" w14:textId="31430A51" w:rsidR="0012314C" w:rsidRPr="00C15A20" w:rsidRDefault="0012314C"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B2B411D" w14:textId="77777777" w:rsidTr="009D18AA">
        <w:trPr>
          <w:trHeight w:val="264"/>
        </w:trPr>
        <w:tc>
          <w:tcPr>
            <w:tcW w:w="2122" w:type="dxa"/>
            <w:vAlign w:val="bottom"/>
          </w:tcPr>
          <w:p w14:paraId="64317CE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Chiang 2010</w:t>
            </w:r>
          </w:p>
        </w:tc>
        <w:tc>
          <w:tcPr>
            <w:tcW w:w="429" w:type="dxa"/>
            <w:shd w:val="clear" w:color="auto" w:fill="FFFFFF" w:themeFill="background1"/>
          </w:tcPr>
          <w:p w14:paraId="5991F7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DA32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E188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74F584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9FA3D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EA506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0E063E" w14:textId="1C9BC36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1241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67C8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A2B3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85CF92" w14:textId="53C7D77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8E1AA" w14:textId="5ACDE248"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230352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076177D" w14:textId="095EBAC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7003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3D97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FAE9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D2D0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97BA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CBE55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82A2F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729C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DCEA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246B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3A40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D1799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6321F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F01BB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F0A43D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564129F" w14:textId="6D6ECF0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5</w:t>
            </w:r>
          </w:p>
        </w:tc>
      </w:tr>
      <w:tr w:rsidR="005327AD" w:rsidRPr="009247DD" w14:paraId="4E347A52" w14:textId="77777777" w:rsidTr="009D18AA">
        <w:trPr>
          <w:trHeight w:val="264"/>
        </w:trPr>
        <w:tc>
          <w:tcPr>
            <w:tcW w:w="2122" w:type="dxa"/>
            <w:vAlign w:val="bottom"/>
          </w:tcPr>
          <w:p w14:paraId="456DF03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Choi 2020</w:t>
            </w:r>
          </w:p>
        </w:tc>
        <w:tc>
          <w:tcPr>
            <w:tcW w:w="429" w:type="dxa"/>
            <w:shd w:val="clear" w:color="auto" w:fill="FFFFFF" w:themeFill="background1"/>
          </w:tcPr>
          <w:p w14:paraId="25A46E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424B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4CEB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3E707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126C1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86AAC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D70EFF" w14:textId="7E87BD0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67206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6531D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977D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B01FBC" w14:textId="56CF666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BE34D6" w14:textId="6F89A58B"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C91C22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3FD9870" w14:textId="23E969E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CDB7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181A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B71C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C48A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0C32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05EC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4008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885D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8855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57C5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4612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463D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9DC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42CC5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447ECD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9A586E3" w14:textId="2DD5F5E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366D10" w:rsidRPr="009247DD" w14:paraId="52E45055" w14:textId="77777777" w:rsidTr="009D18AA">
        <w:trPr>
          <w:trHeight w:val="264"/>
        </w:trPr>
        <w:tc>
          <w:tcPr>
            <w:tcW w:w="2122" w:type="dxa"/>
            <w:vAlign w:val="bottom"/>
          </w:tcPr>
          <w:p w14:paraId="0FCDB04E" w14:textId="21790381" w:rsidR="00366D10" w:rsidRPr="00C15A20" w:rsidRDefault="008D7AF6"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Chow 2019</w:t>
            </w:r>
          </w:p>
        </w:tc>
        <w:tc>
          <w:tcPr>
            <w:tcW w:w="429" w:type="dxa"/>
            <w:shd w:val="clear" w:color="auto" w:fill="FFFFFF" w:themeFill="background1"/>
          </w:tcPr>
          <w:p w14:paraId="60F167F7"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2E6173"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5D2FC7"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auto"/>
          </w:tcPr>
          <w:p w14:paraId="0FFEA536"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auto"/>
          </w:tcPr>
          <w:p w14:paraId="3714B9C5" w14:textId="77777777" w:rsidR="00366D10" w:rsidRPr="00C15A20" w:rsidRDefault="00366D10" w:rsidP="00FC733F">
            <w:pPr>
              <w:ind w:left="113" w:right="113"/>
              <w:jc w:val="center"/>
              <w:rPr>
                <w:rFonts w:asciiTheme="majorBidi" w:hAnsiTheme="majorBidi" w:cstheme="majorBidi"/>
                <w:b/>
                <w:bCs/>
                <w:color w:val="00B050"/>
                <w:sz w:val="16"/>
                <w:szCs w:val="16"/>
                <w:lang w:val="en-US"/>
              </w:rPr>
            </w:pPr>
          </w:p>
        </w:tc>
        <w:tc>
          <w:tcPr>
            <w:tcW w:w="430" w:type="dxa"/>
          </w:tcPr>
          <w:p w14:paraId="31279A67"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5B211B"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11F1C8"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7571DA"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9D9D20"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A1A1E0"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CBF2A2"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auto"/>
          </w:tcPr>
          <w:p w14:paraId="5827E5AD" w14:textId="3A88330C" w:rsidR="00366D10" w:rsidRPr="00D17FCC" w:rsidRDefault="008D7AF6"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0DA2F9DD"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848DC"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EFF4E5"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92A7EB"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40BB16"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56173A"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C5FCE9"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84659D"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3B1240"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37EF67"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E80733"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6925FD"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E33B7E"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6E2FC8"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2BF1C9" w14:textId="77777777" w:rsidR="00366D10" w:rsidRPr="00C15A20" w:rsidRDefault="00366D1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E77599" w14:textId="77777777" w:rsidR="00366D10" w:rsidRPr="00C15A20" w:rsidRDefault="00366D10"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29756A9" w14:textId="161B1C44" w:rsidR="00366D10" w:rsidRPr="00C15A20" w:rsidRDefault="008D7AF6"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49688AA" w14:textId="77777777" w:rsidTr="009D18AA">
        <w:trPr>
          <w:trHeight w:val="264"/>
        </w:trPr>
        <w:tc>
          <w:tcPr>
            <w:tcW w:w="2122" w:type="dxa"/>
            <w:vAlign w:val="bottom"/>
          </w:tcPr>
          <w:p w14:paraId="4E457D0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 xml:space="preserve">Christian &amp; </w:t>
            </w:r>
            <w:proofErr w:type="spellStart"/>
            <w:r w:rsidRPr="00C15A20">
              <w:rPr>
                <w:rFonts w:asciiTheme="majorBidi" w:eastAsia="Times New Roman" w:hAnsiTheme="majorBidi" w:cstheme="majorBidi"/>
                <w:color w:val="000000"/>
                <w:sz w:val="16"/>
                <w:szCs w:val="16"/>
                <w:lang w:val="en-US"/>
              </w:rPr>
              <w:t>D'auria</w:t>
            </w:r>
            <w:proofErr w:type="spellEnd"/>
            <w:r w:rsidRPr="00C15A20">
              <w:rPr>
                <w:rFonts w:asciiTheme="majorBidi" w:eastAsia="Times New Roman" w:hAnsiTheme="majorBidi" w:cstheme="majorBidi"/>
                <w:color w:val="000000"/>
                <w:sz w:val="16"/>
                <w:szCs w:val="16"/>
                <w:lang w:val="en-US"/>
              </w:rPr>
              <w:t xml:space="preserve"> 2006</w:t>
            </w:r>
          </w:p>
        </w:tc>
        <w:tc>
          <w:tcPr>
            <w:tcW w:w="429" w:type="dxa"/>
            <w:shd w:val="clear" w:color="auto" w:fill="FFFFFF" w:themeFill="background1"/>
          </w:tcPr>
          <w:p w14:paraId="5ADB06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8FB8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A453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3067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A05F6C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6E0F9D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D9A442" w14:textId="07E4C2B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7F62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DF74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A637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8B6F5B" w14:textId="079001E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3BC87A" w14:textId="4251229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14D01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986E907" w14:textId="0EB8B56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A6A3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D5D6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493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C32F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FA0D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F770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6B9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49C1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A409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0511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7B8A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7C1D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732E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BB6B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BB19A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E0A1A0F" w14:textId="5691717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9690CC0" w14:textId="77777777" w:rsidTr="009D18AA">
        <w:trPr>
          <w:trHeight w:val="264"/>
        </w:trPr>
        <w:tc>
          <w:tcPr>
            <w:tcW w:w="2122" w:type="dxa"/>
            <w:vAlign w:val="bottom"/>
          </w:tcPr>
          <w:p w14:paraId="4E05CC1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Chu 2019</w:t>
            </w:r>
          </w:p>
        </w:tc>
        <w:tc>
          <w:tcPr>
            <w:tcW w:w="429" w:type="dxa"/>
            <w:shd w:val="clear" w:color="auto" w:fill="FFFFFF" w:themeFill="background1"/>
          </w:tcPr>
          <w:p w14:paraId="4F7311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81AC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CFC4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EA26AF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7EF54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8F577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870F26" w14:textId="6CE284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5D03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4B69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E0D3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2DB4F9" w14:textId="64A2FD6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8498C9" w14:textId="113E446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3BE3AB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BE6393F" w14:textId="68F6163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2F2B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95A9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94E6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55C3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36A6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A24D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8E40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5328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439F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3EE5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F1A3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1F53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E439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7C65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6DDB4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9478FEB" w14:textId="62EA453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6561148" w14:textId="77777777" w:rsidTr="009D18AA">
        <w:trPr>
          <w:trHeight w:val="264"/>
        </w:trPr>
        <w:tc>
          <w:tcPr>
            <w:tcW w:w="2122" w:type="dxa"/>
            <w:vAlign w:val="bottom"/>
          </w:tcPr>
          <w:p w14:paraId="4E1B0E8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Cleary 2015</w:t>
            </w:r>
          </w:p>
        </w:tc>
        <w:tc>
          <w:tcPr>
            <w:tcW w:w="429" w:type="dxa"/>
            <w:shd w:val="clear" w:color="auto" w:fill="FFFFFF" w:themeFill="background1"/>
          </w:tcPr>
          <w:p w14:paraId="7F09E0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0237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2261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F00E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E58B6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558DE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6DD179" w14:textId="4AA70AD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09FE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6507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64F9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CF49DD" w14:textId="7988BA6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518B10" w14:textId="2C163FC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43922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E50AE3E" w14:textId="1A66A7E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95A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57F2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0FD07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1BCE8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28BD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E93E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0F26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3325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AC2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6FE1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1973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60D1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5CC7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676E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A9653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30D0A6E" w14:textId="1FC5D5D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1AB0CC6" w14:textId="77777777" w:rsidTr="009D18AA">
        <w:trPr>
          <w:trHeight w:val="264"/>
        </w:trPr>
        <w:tc>
          <w:tcPr>
            <w:tcW w:w="2122" w:type="dxa"/>
            <w:vAlign w:val="bottom"/>
          </w:tcPr>
          <w:p w14:paraId="2EE1992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Cohen-Mansfield 2018</w:t>
            </w:r>
          </w:p>
        </w:tc>
        <w:tc>
          <w:tcPr>
            <w:tcW w:w="429" w:type="dxa"/>
            <w:shd w:val="clear" w:color="auto" w:fill="FFFFFF" w:themeFill="background1"/>
          </w:tcPr>
          <w:p w14:paraId="1FBE18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C4BF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F521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F13C5F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49EFF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31227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C76E27" w14:textId="08A5289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9A7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FB07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2E45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540B35" w14:textId="03A403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3EE238" w14:textId="7A300C16"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1990EEB" w14:textId="759B101A" w:rsidR="005327AD" w:rsidRPr="00D17FCC" w:rsidRDefault="00D94FB1"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5E7962BF" w14:textId="1E3AD20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CE22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0ECF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35D9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DC94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46CA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C44B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7ED7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10F9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386A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6C72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7DF4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18AE7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0EA8D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43927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5308FD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8578C37" w14:textId="0C130B79" w:rsidR="005327AD" w:rsidRPr="00C15A20" w:rsidRDefault="00A03EC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5</w:t>
            </w:r>
          </w:p>
        </w:tc>
      </w:tr>
      <w:tr w:rsidR="005327AD" w:rsidRPr="009247DD" w14:paraId="7C86749F" w14:textId="77777777" w:rsidTr="009D18AA">
        <w:trPr>
          <w:trHeight w:val="264"/>
        </w:trPr>
        <w:tc>
          <w:tcPr>
            <w:tcW w:w="2122" w:type="dxa"/>
            <w:vAlign w:val="bottom"/>
          </w:tcPr>
          <w:p w14:paraId="1A15C5E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Cole 1995</w:t>
            </w:r>
          </w:p>
        </w:tc>
        <w:tc>
          <w:tcPr>
            <w:tcW w:w="429" w:type="dxa"/>
            <w:shd w:val="clear" w:color="auto" w:fill="FFFFFF" w:themeFill="background1"/>
          </w:tcPr>
          <w:p w14:paraId="5055C4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5A79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E979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DFEA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3B99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E0C7A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7FF10C" w14:textId="4A56C69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4F46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461C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66F8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BA7725" w14:textId="60CA994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79A71A" w14:textId="3449868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C50BA7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40C5010" w14:textId="101337C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6831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3E1F7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149B0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F400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B67D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F303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D301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E607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AB03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C27D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A5D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CF88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B967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BBB9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F2E7F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0CE119D" w14:textId="0766FC8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D14E39E" w14:textId="77777777" w:rsidTr="009D18AA">
        <w:trPr>
          <w:trHeight w:val="264"/>
        </w:trPr>
        <w:tc>
          <w:tcPr>
            <w:tcW w:w="2122" w:type="dxa"/>
            <w:vAlign w:val="bottom"/>
          </w:tcPr>
          <w:p w14:paraId="4D34E7A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Coleman 2005</w:t>
            </w:r>
          </w:p>
        </w:tc>
        <w:tc>
          <w:tcPr>
            <w:tcW w:w="429" w:type="dxa"/>
            <w:shd w:val="clear" w:color="auto" w:fill="FFFFFF" w:themeFill="background1"/>
          </w:tcPr>
          <w:p w14:paraId="01A6F8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8CF8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29DC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4F454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C6BE1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9BC92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ABED66" w14:textId="63D1913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BF23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C35B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70B9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A93636" w14:textId="790A912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917D2E" w14:textId="514FB8E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5CE289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57BECBB" w14:textId="3FD7686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35A3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CB0A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6D066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39B34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36E4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D5F3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E0AB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0DCC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68B4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E3C3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DFCC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B4A1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96B1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2D09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A2F66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1D75642" w14:textId="38C6407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8518DCC" w14:textId="77777777" w:rsidTr="009D18AA">
        <w:trPr>
          <w:trHeight w:val="264"/>
        </w:trPr>
        <w:tc>
          <w:tcPr>
            <w:tcW w:w="2122" w:type="dxa"/>
            <w:vAlign w:val="bottom"/>
          </w:tcPr>
          <w:p w14:paraId="756CDC5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Conoley</w:t>
            </w:r>
            <w:proofErr w:type="spellEnd"/>
            <w:r w:rsidRPr="00C15A20">
              <w:rPr>
                <w:rFonts w:asciiTheme="majorBidi" w:eastAsia="Times New Roman" w:hAnsiTheme="majorBidi" w:cstheme="majorBidi"/>
                <w:color w:val="000000"/>
                <w:sz w:val="16"/>
                <w:szCs w:val="16"/>
                <w:lang w:val="en-US"/>
              </w:rPr>
              <w:t xml:space="preserve"> 1985</w:t>
            </w:r>
          </w:p>
        </w:tc>
        <w:tc>
          <w:tcPr>
            <w:tcW w:w="429" w:type="dxa"/>
            <w:shd w:val="clear" w:color="auto" w:fill="FFFFFF" w:themeFill="background1"/>
          </w:tcPr>
          <w:p w14:paraId="6C4EF6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4B3D5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D7CFE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F4DDA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BF08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B713064" w14:textId="2BE4B74F" w:rsidR="005327AD" w:rsidRPr="00C15A20" w:rsidRDefault="0004041F"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3A52555" w14:textId="2D2E7CA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95E7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D927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6DAD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C8C394" w14:textId="731414C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3CA99" w14:textId="7AEAB6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31433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C803483" w14:textId="416015C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6B52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3067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12CC8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1D16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F44C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19EA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519F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687F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E2CE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29A9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66C4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85943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A93DE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C974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5280B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C84A8EE" w14:textId="765B70A6" w:rsidR="005327AD" w:rsidRPr="00C15A20" w:rsidRDefault="0004041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4</w:t>
            </w:r>
          </w:p>
        </w:tc>
      </w:tr>
      <w:tr w:rsidR="005327AD" w:rsidRPr="009247DD" w14:paraId="44016C14" w14:textId="77777777" w:rsidTr="009D18AA">
        <w:trPr>
          <w:trHeight w:val="264"/>
        </w:trPr>
        <w:tc>
          <w:tcPr>
            <w:tcW w:w="2122" w:type="dxa"/>
            <w:vAlign w:val="bottom"/>
          </w:tcPr>
          <w:p w14:paraId="7BB9B50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Conoley</w:t>
            </w:r>
            <w:proofErr w:type="spellEnd"/>
            <w:r w:rsidRPr="00C15A20">
              <w:rPr>
                <w:rFonts w:asciiTheme="majorBidi" w:eastAsia="Times New Roman" w:hAnsiTheme="majorBidi" w:cstheme="majorBidi"/>
                <w:color w:val="000000"/>
                <w:sz w:val="16"/>
                <w:szCs w:val="16"/>
                <w:lang w:val="en-US"/>
              </w:rPr>
              <w:t xml:space="preserve"> 1998</w:t>
            </w:r>
          </w:p>
        </w:tc>
        <w:tc>
          <w:tcPr>
            <w:tcW w:w="429" w:type="dxa"/>
            <w:shd w:val="clear" w:color="auto" w:fill="FFFFFF" w:themeFill="background1"/>
          </w:tcPr>
          <w:p w14:paraId="1E63D4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CE65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0E87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37D08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EB49F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D2AC7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46CC8D" w14:textId="5B6141E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222F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D47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BAFD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0D8E78" w14:textId="79D99F2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1F4D1F" w14:textId="1FE6AD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156BD3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4DE974F" w14:textId="235C27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5F89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22C2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395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DB5F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083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19A4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CB44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FFF2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F508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B70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3316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E994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FD75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3CFE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BFC6DA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96CF50A" w14:textId="08F14BF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0C4BB84" w14:textId="77777777" w:rsidTr="009D18AA">
        <w:trPr>
          <w:trHeight w:val="264"/>
        </w:trPr>
        <w:tc>
          <w:tcPr>
            <w:tcW w:w="2122" w:type="dxa"/>
            <w:vAlign w:val="bottom"/>
          </w:tcPr>
          <w:p w14:paraId="059C273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Constantino 1988</w:t>
            </w:r>
          </w:p>
        </w:tc>
        <w:tc>
          <w:tcPr>
            <w:tcW w:w="429" w:type="dxa"/>
            <w:shd w:val="clear" w:color="auto" w:fill="FFFFFF" w:themeFill="background1"/>
          </w:tcPr>
          <w:p w14:paraId="529A1F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AB27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1B8E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2AFE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26652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FFAB9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688131" w14:textId="424A85C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3115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0590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4042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721C20" w14:textId="10687AE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ADE672" w14:textId="5C4A66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205D6E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26E6FB2" w14:textId="23CA46A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BFAF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C403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CED8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47EA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354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FF65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F486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C605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BF3C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8288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C9ADE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62137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4A00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024E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B4A52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891E9D8" w14:textId="7D4CD5D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807AF5" w:rsidRPr="009247DD" w14:paraId="40DE2827" w14:textId="77777777" w:rsidTr="009D18AA">
        <w:trPr>
          <w:trHeight w:val="264"/>
        </w:trPr>
        <w:tc>
          <w:tcPr>
            <w:tcW w:w="2122" w:type="dxa"/>
            <w:vAlign w:val="bottom"/>
          </w:tcPr>
          <w:p w14:paraId="3D203032" w14:textId="76DE9B06" w:rsidR="00807AF5" w:rsidRPr="00C15A20" w:rsidRDefault="00807AF5"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 xml:space="preserve">Cox </w:t>
            </w:r>
            <w:r w:rsidR="003A5066">
              <w:rPr>
                <w:rFonts w:asciiTheme="majorBidi" w:eastAsia="Times New Roman" w:hAnsiTheme="majorBidi" w:cstheme="majorBidi"/>
                <w:color w:val="000000"/>
                <w:sz w:val="16"/>
                <w:szCs w:val="16"/>
                <w:lang w:val="en-US"/>
              </w:rPr>
              <w:t>2007</w:t>
            </w:r>
          </w:p>
        </w:tc>
        <w:tc>
          <w:tcPr>
            <w:tcW w:w="429" w:type="dxa"/>
            <w:shd w:val="clear" w:color="auto" w:fill="FFFFFF" w:themeFill="background1"/>
          </w:tcPr>
          <w:p w14:paraId="16E5B978"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08F921"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4A13DF"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auto"/>
          </w:tcPr>
          <w:p w14:paraId="31E92449"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auto"/>
          </w:tcPr>
          <w:p w14:paraId="5821C8EE" w14:textId="77777777" w:rsidR="00807AF5" w:rsidRPr="00C15A20" w:rsidRDefault="00807AF5" w:rsidP="00FC733F">
            <w:pPr>
              <w:ind w:left="113" w:right="113"/>
              <w:jc w:val="center"/>
              <w:rPr>
                <w:rFonts w:asciiTheme="majorBidi" w:hAnsiTheme="majorBidi" w:cstheme="majorBidi"/>
                <w:b/>
                <w:bCs/>
                <w:color w:val="00B050"/>
                <w:sz w:val="16"/>
                <w:szCs w:val="16"/>
                <w:lang w:val="en-US"/>
              </w:rPr>
            </w:pPr>
          </w:p>
        </w:tc>
        <w:tc>
          <w:tcPr>
            <w:tcW w:w="430" w:type="dxa"/>
          </w:tcPr>
          <w:p w14:paraId="23262615"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8FC262"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20D967"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414046"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BA102"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6CB2EE"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1908D7"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auto"/>
          </w:tcPr>
          <w:p w14:paraId="2C74D24F" w14:textId="54EE1FE0" w:rsidR="00807AF5" w:rsidRPr="00D17FCC" w:rsidRDefault="003A5066"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18B4EF01"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1A5B8"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7F7211"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47B125"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63B069"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73690F"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925824"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4C21EF"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BECB42"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885927"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D0ED28"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6F604"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B8DEA2"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41A4FA"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62C02C" w14:textId="77777777" w:rsidR="00807AF5" w:rsidRPr="00C15A20" w:rsidRDefault="00807A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73180D" w14:textId="77777777" w:rsidR="00807AF5" w:rsidRPr="00C15A20" w:rsidRDefault="00807AF5"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26E69CF" w14:textId="4E49C764" w:rsidR="00807AF5" w:rsidRPr="00C15A20" w:rsidRDefault="003A5066"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2E04C035" w14:textId="77777777" w:rsidTr="009D18AA">
        <w:trPr>
          <w:trHeight w:val="264"/>
        </w:trPr>
        <w:tc>
          <w:tcPr>
            <w:tcW w:w="2122" w:type="dxa"/>
            <w:vAlign w:val="bottom"/>
          </w:tcPr>
          <w:p w14:paraId="065A8BB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Craig 2016</w:t>
            </w:r>
          </w:p>
        </w:tc>
        <w:tc>
          <w:tcPr>
            <w:tcW w:w="429" w:type="dxa"/>
            <w:shd w:val="clear" w:color="auto" w:fill="FFFFFF" w:themeFill="background1"/>
          </w:tcPr>
          <w:p w14:paraId="5AAE16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96FA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1C59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4ACFC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B594F4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0A63DA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441191" w14:textId="5BC4079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62C4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13F1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4212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CA95B" w14:textId="36C7137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6A0AE3" w14:textId="22EE144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FAD86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5305FA2" w14:textId="654D85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D1BA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E887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AE14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5DA3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612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008C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198D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469F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6A33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3578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59CD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2ADB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0EB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E6B1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657DB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6217EA7" w14:textId="1BF6DC1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78DB9F8" w14:textId="77777777" w:rsidTr="009D18AA">
        <w:trPr>
          <w:trHeight w:val="264"/>
        </w:trPr>
        <w:tc>
          <w:tcPr>
            <w:tcW w:w="2122" w:type="dxa"/>
            <w:vAlign w:val="bottom"/>
          </w:tcPr>
          <w:p w14:paraId="074E8E8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Craig 2018</w:t>
            </w:r>
          </w:p>
        </w:tc>
        <w:tc>
          <w:tcPr>
            <w:tcW w:w="429" w:type="dxa"/>
            <w:shd w:val="clear" w:color="auto" w:fill="FFFFFF" w:themeFill="background1"/>
          </w:tcPr>
          <w:p w14:paraId="6BBF23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BF81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DF1C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15418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2EC9C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4A265B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00F4E6" w14:textId="59C7341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BFE8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3C0C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2A3F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9FD6A" w14:textId="0233254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6BCAE2" w14:textId="71375F7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B428C3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8533837" w14:textId="7E0B1C1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A050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2BD3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6901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6264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B536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F782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5601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7146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92D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744E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F3DE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BD5D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AD8B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DDDC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79FB4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86075A3" w14:textId="27AAD35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A956D6B" w14:textId="77777777" w:rsidTr="009D18AA">
        <w:trPr>
          <w:trHeight w:val="264"/>
        </w:trPr>
        <w:tc>
          <w:tcPr>
            <w:tcW w:w="2122" w:type="dxa"/>
            <w:vAlign w:val="bottom"/>
          </w:tcPr>
          <w:p w14:paraId="53242B1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Cresswell 2012</w:t>
            </w:r>
          </w:p>
        </w:tc>
        <w:tc>
          <w:tcPr>
            <w:tcW w:w="429" w:type="dxa"/>
            <w:shd w:val="clear" w:color="auto" w:fill="FFFFFF" w:themeFill="background1"/>
          </w:tcPr>
          <w:p w14:paraId="2D9532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BC2D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341A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6F34F8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F3FD4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51115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CAF679" w14:textId="35E032F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5E6F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E9534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6EE5B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2C9E57" w14:textId="3F73577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C33764" w14:textId="19D288BE"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D4B291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030AB40" w14:textId="020A39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26B1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7D39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2562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4DAF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42EF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DD97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01CF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8F62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D295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CBCD4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38FB5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664A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AEFC8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E46BA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DAB819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50276D5" w14:textId="45064C5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5</w:t>
            </w:r>
          </w:p>
        </w:tc>
      </w:tr>
      <w:tr w:rsidR="005327AD" w:rsidRPr="009247DD" w14:paraId="7F9F716B" w14:textId="77777777" w:rsidTr="009D18AA">
        <w:trPr>
          <w:trHeight w:val="264"/>
        </w:trPr>
        <w:tc>
          <w:tcPr>
            <w:tcW w:w="2122" w:type="dxa"/>
            <w:vAlign w:val="bottom"/>
          </w:tcPr>
          <w:p w14:paraId="619389D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Cross 2018</w:t>
            </w:r>
          </w:p>
        </w:tc>
        <w:tc>
          <w:tcPr>
            <w:tcW w:w="429" w:type="dxa"/>
            <w:shd w:val="clear" w:color="auto" w:fill="FFFFFF" w:themeFill="background1"/>
          </w:tcPr>
          <w:p w14:paraId="741D0E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BC3A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0E0C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70748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D7F5D9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089451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367A9E" w14:textId="0EB9CA5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0AD6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D54F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C9BB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5742B4" w14:textId="179979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A6DA7D" w14:textId="28811BB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5F246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D18EB38" w14:textId="418228A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0475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CA9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6FEB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99DB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7DB5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B10A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EE41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425F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4EBC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AFD3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7B3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8ACC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C54F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9608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169E7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5BF1BEF" w14:textId="28B2DEB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485F19D" w14:textId="77777777" w:rsidTr="009D18AA">
        <w:trPr>
          <w:trHeight w:val="264"/>
        </w:trPr>
        <w:tc>
          <w:tcPr>
            <w:tcW w:w="2122" w:type="dxa"/>
            <w:vAlign w:val="bottom"/>
          </w:tcPr>
          <w:p w14:paraId="22CF0EA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Czaja</w:t>
            </w:r>
            <w:proofErr w:type="spellEnd"/>
            <w:r w:rsidRPr="00C15A20">
              <w:rPr>
                <w:rFonts w:asciiTheme="majorBidi" w:eastAsia="Times New Roman" w:hAnsiTheme="majorBidi" w:cstheme="majorBidi"/>
                <w:color w:val="000000"/>
                <w:sz w:val="16"/>
                <w:szCs w:val="16"/>
                <w:lang w:val="en-US"/>
              </w:rPr>
              <w:t xml:space="preserve"> 2017</w:t>
            </w:r>
          </w:p>
        </w:tc>
        <w:tc>
          <w:tcPr>
            <w:tcW w:w="429" w:type="dxa"/>
            <w:shd w:val="clear" w:color="auto" w:fill="FFFFFF" w:themeFill="background1"/>
          </w:tcPr>
          <w:p w14:paraId="7C7215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AAF5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9D7E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F96F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C344C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25A28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6CF137" w14:textId="029467A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6EA9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6256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DFD8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1D132" w14:textId="07BA872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134FDE" w14:textId="769D71C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371E04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6EBD649" w14:textId="417292A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8871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82CA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8D08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7978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0B6B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3117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592A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C96F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B7F5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441E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58A57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0D093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C7F9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AE82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DC8D2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7D9AB1A" w14:textId="311F466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62C0F0F" w14:textId="77777777" w:rsidTr="009D18AA">
        <w:trPr>
          <w:trHeight w:val="264"/>
        </w:trPr>
        <w:tc>
          <w:tcPr>
            <w:tcW w:w="2122" w:type="dxa"/>
            <w:vAlign w:val="bottom"/>
          </w:tcPr>
          <w:p w14:paraId="319306D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Czaja</w:t>
            </w:r>
            <w:proofErr w:type="spellEnd"/>
            <w:r w:rsidRPr="00C15A20">
              <w:rPr>
                <w:rFonts w:asciiTheme="majorBidi" w:eastAsia="Times New Roman" w:hAnsiTheme="majorBidi" w:cstheme="majorBidi"/>
                <w:color w:val="000000"/>
                <w:sz w:val="16"/>
                <w:szCs w:val="16"/>
                <w:lang w:val="en-US"/>
              </w:rPr>
              <w:t xml:space="preserve"> 2018</w:t>
            </w:r>
          </w:p>
        </w:tc>
        <w:tc>
          <w:tcPr>
            <w:tcW w:w="429" w:type="dxa"/>
            <w:shd w:val="clear" w:color="auto" w:fill="FFFFFF" w:themeFill="background1"/>
          </w:tcPr>
          <w:p w14:paraId="7079B0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876F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C734A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23B88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0E489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BF08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6E96B5" w14:textId="4DE5F39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9859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B5E7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7F03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7EA0D9" w14:textId="418EC74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ED50AB" w14:textId="0DD1EFA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BE57B22" w14:textId="65F3C1D0" w:rsidR="005327AD" w:rsidRPr="00D17FCC" w:rsidRDefault="0009683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E3C6D8F" w14:textId="2180F93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4405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82B8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EE40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2A7B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D398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8ABE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ABA9B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09A82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9820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20D3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5B31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98D43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E12AC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7C3E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68C34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27ED131" w14:textId="048F3165" w:rsidR="005327AD" w:rsidRPr="00C15A20" w:rsidRDefault="0009683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4</w:t>
            </w:r>
          </w:p>
        </w:tc>
      </w:tr>
      <w:tr w:rsidR="005327AD" w:rsidRPr="009247DD" w14:paraId="48CD43C3" w14:textId="77777777" w:rsidTr="009D18AA">
        <w:trPr>
          <w:trHeight w:val="264"/>
        </w:trPr>
        <w:tc>
          <w:tcPr>
            <w:tcW w:w="2122" w:type="dxa"/>
            <w:vAlign w:val="bottom"/>
          </w:tcPr>
          <w:p w14:paraId="334A6627"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Dammeyer</w:t>
            </w:r>
            <w:proofErr w:type="spellEnd"/>
            <w:r w:rsidRPr="00C15A20">
              <w:rPr>
                <w:rFonts w:asciiTheme="majorBidi" w:eastAsia="Times New Roman" w:hAnsiTheme="majorBidi" w:cstheme="majorBidi"/>
                <w:color w:val="000000"/>
                <w:sz w:val="16"/>
                <w:szCs w:val="16"/>
                <w:lang w:val="en-US"/>
              </w:rPr>
              <w:t xml:space="preserve"> 2004</w:t>
            </w:r>
          </w:p>
        </w:tc>
        <w:tc>
          <w:tcPr>
            <w:tcW w:w="429" w:type="dxa"/>
            <w:shd w:val="clear" w:color="auto" w:fill="FFFFFF" w:themeFill="background1"/>
          </w:tcPr>
          <w:p w14:paraId="483DA6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24CA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7E51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16664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95F34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67D7B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6EB419" w14:textId="45D5648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FFFE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D318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76A8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670DDF" w14:textId="3E26E04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8C2078" w14:textId="03319F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5EB0CD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3C66A1E" w14:textId="266EDB9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E1E8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A23E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5F0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1ACE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74B9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0C58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B611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BBBB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1EF8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2052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0762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5A1A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A8E0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B540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01381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389CEBF" w14:textId="4DFF739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6CAE7AC" w14:textId="77777777" w:rsidTr="009D18AA">
        <w:trPr>
          <w:trHeight w:val="264"/>
        </w:trPr>
        <w:tc>
          <w:tcPr>
            <w:tcW w:w="2122" w:type="dxa"/>
            <w:vAlign w:val="bottom"/>
          </w:tcPr>
          <w:p w14:paraId="05AD698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Davidson 2004</w:t>
            </w:r>
          </w:p>
        </w:tc>
        <w:tc>
          <w:tcPr>
            <w:tcW w:w="429" w:type="dxa"/>
            <w:shd w:val="clear" w:color="auto" w:fill="FFFFFF" w:themeFill="background1"/>
          </w:tcPr>
          <w:p w14:paraId="68B64A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4728B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8F19B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7EAE9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FA0D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F7D9E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DC39EE" w14:textId="2396E93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A730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093F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0143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CCA5C3" w14:textId="11F2CF2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FFFB24" w14:textId="0A62330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BC12C8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D524AA0" w14:textId="7392A49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05BE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7B86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F269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CD59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F932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182B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790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6E22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2228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760F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C9D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6F49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5D6F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9A3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9433E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D8A1EC2" w14:textId="377EF54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15C526B" w14:textId="77777777" w:rsidTr="009D18AA">
        <w:trPr>
          <w:trHeight w:val="264"/>
        </w:trPr>
        <w:tc>
          <w:tcPr>
            <w:tcW w:w="2122" w:type="dxa"/>
            <w:vAlign w:val="bottom"/>
          </w:tcPr>
          <w:p w14:paraId="21267A3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gramStart"/>
            <w:r w:rsidRPr="00C15A20">
              <w:rPr>
                <w:rFonts w:asciiTheme="majorBidi" w:eastAsia="Times New Roman" w:hAnsiTheme="majorBidi" w:cstheme="majorBidi"/>
                <w:color w:val="000000"/>
                <w:sz w:val="16"/>
                <w:szCs w:val="16"/>
                <w:lang w:val="en-US"/>
              </w:rPr>
              <w:t>Deckers  2016</w:t>
            </w:r>
            <w:proofErr w:type="gramEnd"/>
          </w:p>
        </w:tc>
        <w:tc>
          <w:tcPr>
            <w:tcW w:w="429" w:type="dxa"/>
            <w:shd w:val="clear" w:color="auto" w:fill="FFFFFF" w:themeFill="background1"/>
          </w:tcPr>
          <w:p w14:paraId="5C2C5E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2AE8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385D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77AA2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B24E2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56ECE6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6DF023" w14:textId="03D3298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A235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F4C1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E937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B887CF" w14:textId="2648EE4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3EF37B" w14:textId="25B0CB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676111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A0F8302" w14:textId="780EAFA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21CE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0D17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4847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E150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DAA6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373D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4662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3F9E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AAC8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D8B0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067E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1EC2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191D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82A9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C1C1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FBF1A2F" w14:textId="0753EA9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528A9" w:rsidRPr="009247DD" w14:paraId="271EC5C8" w14:textId="77777777" w:rsidTr="009D18AA">
        <w:trPr>
          <w:trHeight w:val="264"/>
        </w:trPr>
        <w:tc>
          <w:tcPr>
            <w:tcW w:w="2122" w:type="dxa"/>
            <w:vAlign w:val="bottom"/>
          </w:tcPr>
          <w:p w14:paraId="32DDE596" w14:textId="66EAC0D2" w:rsidR="005528A9" w:rsidRPr="00C15A20" w:rsidRDefault="005528A9"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 xml:space="preserve">De </w:t>
            </w:r>
            <w:proofErr w:type="spellStart"/>
            <w:r>
              <w:rPr>
                <w:rFonts w:asciiTheme="majorBidi" w:eastAsia="Times New Roman" w:hAnsiTheme="majorBidi" w:cstheme="majorBidi"/>
                <w:color w:val="000000"/>
                <w:sz w:val="16"/>
                <w:szCs w:val="16"/>
                <w:lang w:val="en-US"/>
              </w:rPr>
              <w:t>Craen</w:t>
            </w:r>
            <w:proofErr w:type="spellEnd"/>
            <w:r>
              <w:rPr>
                <w:rFonts w:asciiTheme="majorBidi" w:eastAsia="Times New Roman" w:hAnsiTheme="majorBidi" w:cstheme="majorBidi"/>
                <w:color w:val="000000"/>
                <w:sz w:val="16"/>
                <w:szCs w:val="16"/>
                <w:lang w:val="en-US"/>
              </w:rPr>
              <w:t xml:space="preserve"> 2006</w:t>
            </w:r>
          </w:p>
        </w:tc>
        <w:tc>
          <w:tcPr>
            <w:tcW w:w="429" w:type="dxa"/>
            <w:shd w:val="clear" w:color="auto" w:fill="FFFFFF" w:themeFill="background1"/>
          </w:tcPr>
          <w:p w14:paraId="05BD845C"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8B813B"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E99D08"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auto"/>
          </w:tcPr>
          <w:p w14:paraId="393A2BA0" w14:textId="77777777" w:rsidR="005528A9" w:rsidRPr="00C15A20" w:rsidRDefault="005528A9"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07A86C4D"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tcPr>
          <w:p w14:paraId="634F6AE9"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C55B89"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559061"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90AB95"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1364DE"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118E82"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9506B6"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auto"/>
          </w:tcPr>
          <w:p w14:paraId="4F2F6D20" w14:textId="56F43797" w:rsidR="005528A9" w:rsidRPr="00D17FCC" w:rsidRDefault="005528A9"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97A4BF3"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C095A0"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38E7A0"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AD06C"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BA9D45"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303855"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EDEDAC"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C39C53"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5108E0"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CE425C"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D473C0"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696CA9"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7A6D0E"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B68DDF"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6D9169" w14:textId="77777777" w:rsidR="005528A9" w:rsidRPr="00C15A20" w:rsidRDefault="005528A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70241D" w14:textId="77777777" w:rsidR="005528A9" w:rsidRPr="00C15A20" w:rsidRDefault="005528A9"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0264481" w14:textId="72058CFF" w:rsidR="005528A9" w:rsidRPr="00C15A20" w:rsidRDefault="005528A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13302BC2" w14:textId="77777777" w:rsidTr="009D18AA">
        <w:trPr>
          <w:trHeight w:val="264"/>
        </w:trPr>
        <w:tc>
          <w:tcPr>
            <w:tcW w:w="2122" w:type="dxa"/>
            <w:vAlign w:val="bottom"/>
          </w:tcPr>
          <w:p w14:paraId="6DD2A87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Deters 2013</w:t>
            </w:r>
          </w:p>
        </w:tc>
        <w:tc>
          <w:tcPr>
            <w:tcW w:w="429" w:type="dxa"/>
            <w:shd w:val="clear" w:color="auto" w:fill="FFFFFF" w:themeFill="background1"/>
          </w:tcPr>
          <w:p w14:paraId="4594BB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DCF2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3FCF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306FF2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E76EC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A008E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49D495" w14:textId="7395198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6D5B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6100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9AC3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6DBBBF" w14:textId="5F6130D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C86FF1" w14:textId="199EF07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D2C33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C7B5D92" w14:textId="594FBB5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C18E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93AD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7003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41A4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5C2B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0593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F579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4F09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3658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F0FE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59D1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BAA4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42FE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1E0B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CE23D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0BDFA18" w14:textId="74261A5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3AB018F" w14:textId="77777777" w:rsidTr="009D18AA">
        <w:trPr>
          <w:trHeight w:val="264"/>
        </w:trPr>
        <w:tc>
          <w:tcPr>
            <w:tcW w:w="2122" w:type="dxa"/>
            <w:vAlign w:val="bottom"/>
          </w:tcPr>
          <w:p w14:paraId="3A0B7E6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Diab 2014</w:t>
            </w:r>
          </w:p>
        </w:tc>
        <w:tc>
          <w:tcPr>
            <w:tcW w:w="429" w:type="dxa"/>
            <w:shd w:val="clear" w:color="auto" w:fill="FFFFFF" w:themeFill="background1"/>
          </w:tcPr>
          <w:p w14:paraId="65FE15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98D3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F267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7CD1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7F721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2DDE99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4A0B0B" w14:textId="3ACEE2C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9681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F424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3AAB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3304F7" w14:textId="7C9EB2B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522D15" w14:textId="4F5285EC"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6D333D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4983EB1" w14:textId="2726CEA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A9FD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58C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DADE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90B5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9B5F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AC80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D072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D36D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11A4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D64F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BBEE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AB1D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9CD2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36F7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64B6A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EB3D2CD" w14:textId="28B9C91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5AFE4C6E" w14:textId="77777777" w:rsidTr="009D18AA">
        <w:trPr>
          <w:trHeight w:val="264"/>
        </w:trPr>
        <w:tc>
          <w:tcPr>
            <w:tcW w:w="2122" w:type="dxa"/>
            <w:vAlign w:val="bottom"/>
          </w:tcPr>
          <w:p w14:paraId="5267718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Dodds 2015</w:t>
            </w:r>
          </w:p>
        </w:tc>
        <w:tc>
          <w:tcPr>
            <w:tcW w:w="429" w:type="dxa"/>
            <w:shd w:val="clear" w:color="auto" w:fill="FFFFFF" w:themeFill="background1"/>
          </w:tcPr>
          <w:p w14:paraId="657B83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7124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88F8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2BFAD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6518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CDA8B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56D653" w14:textId="0F2A826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6900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47D9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C823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796621" w14:textId="2FEA338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4FCF7E" w14:textId="78FE7D9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C29152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FD7BD8A" w14:textId="79BE7F5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8F03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82E0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F557D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5383D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8FF8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4240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ADC2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1157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59E3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8A753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DBF58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A8B1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AEE5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B5A2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D8D02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533B045" w14:textId="4F68141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5135414F" w14:textId="77777777" w:rsidTr="009D18AA">
        <w:trPr>
          <w:trHeight w:val="264"/>
        </w:trPr>
        <w:tc>
          <w:tcPr>
            <w:tcW w:w="2122" w:type="dxa"/>
            <w:vAlign w:val="bottom"/>
          </w:tcPr>
          <w:p w14:paraId="68C6EEF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Dodge 2015</w:t>
            </w:r>
          </w:p>
        </w:tc>
        <w:tc>
          <w:tcPr>
            <w:tcW w:w="429" w:type="dxa"/>
            <w:shd w:val="clear" w:color="auto" w:fill="FFFFFF" w:themeFill="background1"/>
          </w:tcPr>
          <w:p w14:paraId="32C9DC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0C07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9B34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2493A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446D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DF3F7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23AF65" w14:textId="162D968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0C9B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A8B2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B02D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C2C3C9" w14:textId="7AE704C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DDB8A1" w14:textId="082136E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ADEBFB0" w14:textId="32ABDA0D" w:rsidR="005327AD" w:rsidRPr="00D17FCC" w:rsidRDefault="0041049A"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D00E4AF" w14:textId="5BFC589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51F2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D10C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CA98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5458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D6B5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EC8F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501B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3977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B3C5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BF28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71E8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F430A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0FB94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78A7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5D6F2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5C77DE4" w14:textId="6EF2DFC5" w:rsidR="005327AD" w:rsidRPr="00C15A20" w:rsidRDefault="0041049A"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7C992124" w14:textId="77777777" w:rsidTr="009D18AA">
        <w:trPr>
          <w:trHeight w:val="264"/>
        </w:trPr>
        <w:tc>
          <w:tcPr>
            <w:tcW w:w="2122" w:type="dxa"/>
            <w:vAlign w:val="bottom"/>
          </w:tcPr>
          <w:p w14:paraId="0317575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Dowd 2014</w:t>
            </w:r>
          </w:p>
        </w:tc>
        <w:tc>
          <w:tcPr>
            <w:tcW w:w="429" w:type="dxa"/>
            <w:shd w:val="clear" w:color="auto" w:fill="FFFFFF" w:themeFill="background1"/>
          </w:tcPr>
          <w:p w14:paraId="317F07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5D7F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00B0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48DD0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770E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BC4F66E" w14:textId="7015B559" w:rsidR="005327AD" w:rsidRPr="00C15A20" w:rsidRDefault="00FF7F8C"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57B10FC" w14:textId="7187A4A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783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867A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9C34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1FB892" w14:textId="4527B01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F881F1" w14:textId="30CD942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73256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09DF0A3" w14:textId="67B5F48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2581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DC14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017D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4964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9647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43E7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170B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27C4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ACA4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317F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FCE5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E9E4D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8FD4D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8D14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75E8C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7499300" w14:textId="6D9BC61A" w:rsidR="005327AD" w:rsidRPr="00C15A20" w:rsidRDefault="00FF7F8C"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55FDFD58" w14:textId="77777777" w:rsidTr="009D18AA">
        <w:trPr>
          <w:trHeight w:val="264"/>
        </w:trPr>
        <w:tc>
          <w:tcPr>
            <w:tcW w:w="2122" w:type="dxa"/>
            <w:vAlign w:val="bottom"/>
          </w:tcPr>
          <w:p w14:paraId="1999607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Drenetea</w:t>
            </w:r>
            <w:proofErr w:type="spellEnd"/>
            <w:r w:rsidRPr="00C15A20">
              <w:rPr>
                <w:rFonts w:asciiTheme="majorBidi" w:eastAsia="Times New Roman" w:hAnsiTheme="majorBidi" w:cstheme="majorBidi"/>
                <w:color w:val="000000"/>
                <w:sz w:val="16"/>
                <w:szCs w:val="16"/>
                <w:lang w:val="en-US"/>
              </w:rPr>
              <w:t xml:space="preserve"> 2006</w:t>
            </w:r>
          </w:p>
        </w:tc>
        <w:tc>
          <w:tcPr>
            <w:tcW w:w="429" w:type="dxa"/>
            <w:shd w:val="clear" w:color="auto" w:fill="FFFFFF" w:themeFill="background1"/>
          </w:tcPr>
          <w:p w14:paraId="2C1739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F2D1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6B4C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50A2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68363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EDD3E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846079" w14:textId="205F9B8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75FF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D075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56D9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3AAC17" w14:textId="67DBABB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E8D097" w14:textId="03E67DF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625B8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A96E96C" w14:textId="0CC70DA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85D9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FFB5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DC26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C8F3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4429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021D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3D97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BA0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46F4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1910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A3052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C09D7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8CE4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1EFC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789F9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7D3DE25" w14:textId="04D9D97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3C53D95" w14:textId="77777777" w:rsidTr="009D18AA">
        <w:trPr>
          <w:trHeight w:val="264"/>
        </w:trPr>
        <w:tc>
          <w:tcPr>
            <w:tcW w:w="2122" w:type="dxa"/>
            <w:vAlign w:val="bottom"/>
          </w:tcPr>
          <w:p w14:paraId="0BECF2E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Eggert 1995</w:t>
            </w:r>
          </w:p>
        </w:tc>
        <w:tc>
          <w:tcPr>
            <w:tcW w:w="429" w:type="dxa"/>
            <w:shd w:val="clear" w:color="auto" w:fill="FFFFFF" w:themeFill="background1"/>
          </w:tcPr>
          <w:p w14:paraId="1C2EA0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D96E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901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78AA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2105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178AC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DEAE9D" w14:textId="63AA25C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DDA6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4206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A20E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FF7818" w14:textId="382F4CC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AF21A2" w14:textId="3CE4285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0E7174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DAA39DD" w14:textId="2BAC027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7AB0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CC10B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EAAE4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07F5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6E1C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4B48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350E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7B4F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0D2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C383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8840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179F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619A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7DA2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B01FE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5DCD431" w14:textId="70F2DA5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C672F5" w:rsidRPr="009247DD" w14:paraId="293D2057" w14:textId="77777777" w:rsidTr="009D18AA">
        <w:trPr>
          <w:trHeight w:val="264"/>
        </w:trPr>
        <w:tc>
          <w:tcPr>
            <w:tcW w:w="2122" w:type="dxa"/>
            <w:vAlign w:val="bottom"/>
          </w:tcPr>
          <w:p w14:paraId="2F08D32E" w14:textId="526F479B" w:rsidR="00C672F5" w:rsidRPr="00C15A20" w:rsidRDefault="00C672F5"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Ehlers 2017</w:t>
            </w:r>
          </w:p>
        </w:tc>
        <w:tc>
          <w:tcPr>
            <w:tcW w:w="429" w:type="dxa"/>
            <w:shd w:val="clear" w:color="auto" w:fill="FFFFFF" w:themeFill="background1"/>
          </w:tcPr>
          <w:p w14:paraId="009A5E83"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8700D"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5F7FDC"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auto"/>
          </w:tcPr>
          <w:p w14:paraId="11B8F7C3"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auto"/>
          </w:tcPr>
          <w:p w14:paraId="0005A958"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tcPr>
          <w:p w14:paraId="743E3C9A"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A7E386"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D04B98"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F0DDBC"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775522"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09B90B"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0C9D9B"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auto"/>
          </w:tcPr>
          <w:p w14:paraId="5D072F81" w14:textId="121AE0A6" w:rsidR="00C672F5" w:rsidRPr="00D17FCC" w:rsidRDefault="00C672F5"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7B64CCA"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ACD4ED"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713F2C" w14:textId="77777777" w:rsidR="00C672F5" w:rsidRPr="00C15A20" w:rsidRDefault="00C672F5"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F9141DF"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98B50B"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664734"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C6786C"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069B9B"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8C5104"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0CD9C6"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0B5A2C"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8F0A46"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89F36D"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4C7577"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431A0B" w14:textId="77777777" w:rsidR="00C672F5" w:rsidRPr="00C15A20" w:rsidRDefault="00C672F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4ADA3C" w14:textId="77777777" w:rsidR="00C672F5" w:rsidRPr="00C15A20" w:rsidRDefault="00C672F5"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AA2F928" w14:textId="2C2903E4" w:rsidR="00C672F5" w:rsidRPr="00C15A20" w:rsidRDefault="00C672F5"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1D1458C" w14:textId="77777777" w:rsidTr="009D18AA">
        <w:trPr>
          <w:trHeight w:val="264"/>
        </w:trPr>
        <w:tc>
          <w:tcPr>
            <w:tcW w:w="2122" w:type="dxa"/>
            <w:vAlign w:val="bottom"/>
          </w:tcPr>
          <w:p w14:paraId="20D8588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Elsherbiny 2018</w:t>
            </w:r>
          </w:p>
        </w:tc>
        <w:tc>
          <w:tcPr>
            <w:tcW w:w="429" w:type="dxa"/>
            <w:shd w:val="clear" w:color="auto" w:fill="FFFFFF" w:themeFill="background1"/>
          </w:tcPr>
          <w:p w14:paraId="26C997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B49D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0342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222C1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A7615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828AC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28C9B6" w14:textId="4E76A1C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CF07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5190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348D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13D1C1" w14:textId="1C47EBF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62ABAF" w14:textId="05DA543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F6871A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E6138DC" w14:textId="0518470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CF13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1AF6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76F9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3F76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C3F3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51A1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BC1D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C41B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6793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8B7C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412B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40266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60E13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0C77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A19B1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A477146" w14:textId="50A031C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A03EC9" w:rsidRPr="009247DD" w14:paraId="3D088944" w14:textId="77777777" w:rsidTr="009D18AA">
        <w:trPr>
          <w:trHeight w:val="264"/>
        </w:trPr>
        <w:tc>
          <w:tcPr>
            <w:tcW w:w="2122" w:type="dxa"/>
            <w:vAlign w:val="bottom"/>
          </w:tcPr>
          <w:p w14:paraId="11C2DF03" w14:textId="21568983" w:rsidR="00A03EC9" w:rsidRPr="00C15A20" w:rsidRDefault="00A03EC9"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Este</w:t>
            </w:r>
            <w:r w:rsidR="00045B6D">
              <w:rPr>
                <w:rFonts w:asciiTheme="majorBidi" w:eastAsia="Times New Roman" w:hAnsiTheme="majorBidi" w:cstheme="majorBidi"/>
                <w:color w:val="000000"/>
                <w:sz w:val="16"/>
                <w:szCs w:val="16"/>
                <w:lang w:val="en-US"/>
              </w:rPr>
              <w:t>bsari</w:t>
            </w:r>
            <w:proofErr w:type="spellEnd"/>
            <w:r w:rsidR="00045B6D">
              <w:rPr>
                <w:rFonts w:asciiTheme="majorBidi" w:eastAsia="Times New Roman" w:hAnsiTheme="majorBidi" w:cstheme="majorBidi"/>
                <w:color w:val="000000"/>
                <w:sz w:val="16"/>
                <w:szCs w:val="16"/>
                <w:lang w:val="en-US"/>
              </w:rPr>
              <w:t xml:space="preserve"> 2018</w:t>
            </w:r>
          </w:p>
        </w:tc>
        <w:tc>
          <w:tcPr>
            <w:tcW w:w="429" w:type="dxa"/>
            <w:shd w:val="clear" w:color="auto" w:fill="FFFFFF" w:themeFill="background1"/>
          </w:tcPr>
          <w:p w14:paraId="7BF2363A"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173B7F"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522452"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auto"/>
          </w:tcPr>
          <w:p w14:paraId="2E482592"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auto"/>
          </w:tcPr>
          <w:p w14:paraId="20D62C54"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tcPr>
          <w:p w14:paraId="536F67A2"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E798E0"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E0C037"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3AB4C1"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35217D"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5275ED"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82E3CE"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auto"/>
          </w:tcPr>
          <w:p w14:paraId="696A4673" w14:textId="0FE62083" w:rsidR="00A03EC9" w:rsidRPr="00D17FCC" w:rsidRDefault="00045B6D"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2D1DAA35"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177377"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B58F9F"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53961C"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B297B9"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736F19"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79D238"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829AC4"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7824C0" w14:textId="77777777" w:rsidR="00A03EC9" w:rsidRPr="00C15A20" w:rsidRDefault="00A03EC9"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B26A187"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0FB8B2"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2D59DC"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DD148E"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6A57F0"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BC6F8C" w14:textId="77777777" w:rsidR="00A03EC9" w:rsidRPr="00C15A20" w:rsidRDefault="00A03EC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103423" w14:textId="77777777" w:rsidR="00A03EC9" w:rsidRPr="00C15A20" w:rsidRDefault="00A03EC9"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EACFA3C" w14:textId="0A7A04BB" w:rsidR="00A03EC9" w:rsidRPr="00C15A20" w:rsidRDefault="00045B6D"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380A39B8" w14:textId="77777777" w:rsidTr="009D18AA">
        <w:trPr>
          <w:trHeight w:val="264"/>
        </w:trPr>
        <w:tc>
          <w:tcPr>
            <w:tcW w:w="2122" w:type="dxa"/>
            <w:vAlign w:val="bottom"/>
          </w:tcPr>
          <w:p w14:paraId="0465F1C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Evcik</w:t>
            </w:r>
            <w:proofErr w:type="spellEnd"/>
            <w:r w:rsidRPr="00C15A20">
              <w:rPr>
                <w:rFonts w:asciiTheme="majorBidi" w:eastAsia="Times New Roman" w:hAnsiTheme="majorBidi" w:cstheme="majorBidi"/>
                <w:color w:val="000000"/>
                <w:sz w:val="16"/>
                <w:szCs w:val="16"/>
                <w:lang w:val="en-US"/>
              </w:rPr>
              <w:t xml:space="preserve"> 2002</w:t>
            </w:r>
          </w:p>
        </w:tc>
        <w:tc>
          <w:tcPr>
            <w:tcW w:w="429" w:type="dxa"/>
            <w:shd w:val="clear" w:color="auto" w:fill="FFFFFF" w:themeFill="background1"/>
          </w:tcPr>
          <w:p w14:paraId="55F8A0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40A5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2600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F74D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5B23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943AB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73BF98" w14:textId="261A47D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8A02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96C7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E367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6E5D9E" w14:textId="1434350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0A643E" w14:textId="06D7DF6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56CA3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3B4834D" w14:textId="089B715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1E06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EF1A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E8FB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F5B1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A241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B140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F436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CF404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9E2AF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7976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CF8E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924B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543F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263E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59272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32FB39B" w14:textId="66BDE07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4A07736" w14:textId="77777777" w:rsidTr="009D18AA">
        <w:trPr>
          <w:trHeight w:val="264"/>
        </w:trPr>
        <w:tc>
          <w:tcPr>
            <w:tcW w:w="2122" w:type="dxa"/>
            <w:vAlign w:val="bottom"/>
          </w:tcPr>
          <w:p w14:paraId="7B551DB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Fokkema 2007</w:t>
            </w:r>
          </w:p>
        </w:tc>
        <w:tc>
          <w:tcPr>
            <w:tcW w:w="429" w:type="dxa"/>
            <w:shd w:val="clear" w:color="auto" w:fill="FFFFFF" w:themeFill="background1"/>
          </w:tcPr>
          <w:p w14:paraId="0B61AF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8746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9AE1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5BC0AE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9FB1E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9EA3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C19184" w14:textId="461E0B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F867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B0C8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3644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0306D9" w14:textId="6884FEF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2AB116" w14:textId="2E72662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1DB7F7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1D87561" w14:textId="0011B1B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BE2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D307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CF88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BA5C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7352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3D87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555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0038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8264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4428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D751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6EB5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3EAF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DE04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07F64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95608E8" w14:textId="6337280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3B25E51" w14:textId="77777777" w:rsidTr="009D18AA">
        <w:trPr>
          <w:trHeight w:val="264"/>
        </w:trPr>
        <w:tc>
          <w:tcPr>
            <w:tcW w:w="2122" w:type="dxa"/>
            <w:vAlign w:val="bottom"/>
          </w:tcPr>
          <w:p w14:paraId="0B0A1EA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Frankel 2010</w:t>
            </w:r>
          </w:p>
        </w:tc>
        <w:tc>
          <w:tcPr>
            <w:tcW w:w="429" w:type="dxa"/>
            <w:shd w:val="clear" w:color="auto" w:fill="FFFFFF" w:themeFill="background1"/>
          </w:tcPr>
          <w:p w14:paraId="1E476D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52B9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B0DC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0AE1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172F28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61BFD3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CF5340" w14:textId="1E5C9B5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B9A4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DE27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4E4D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8DF439" w14:textId="204FB7E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DEECE5" w14:textId="59F94530"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9ADE9F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5330442" w14:textId="07314EE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6FD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9D0B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CA97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2B8E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007C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B2D6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EB9D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F8F2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82CD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10EF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D20D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4C7C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606C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1F24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C4F20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9B584C0" w14:textId="4415435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1E9D2F94" w14:textId="77777777" w:rsidTr="009D18AA">
        <w:trPr>
          <w:trHeight w:val="264"/>
        </w:trPr>
        <w:tc>
          <w:tcPr>
            <w:tcW w:w="2122" w:type="dxa"/>
            <w:vAlign w:val="bottom"/>
          </w:tcPr>
          <w:p w14:paraId="3CD9157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Fuki</w:t>
            </w:r>
            <w:proofErr w:type="spellEnd"/>
            <w:r w:rsidRPr="00C15A20">
              <w:rPr>
                <w:rFonts w:asciiTheme="majorBidi" w:eastAsia="Times New Roman" w:hAnsiTheme="majorBidi" w:cstheme="majorBidi"/>
                <w:color w:val="000000"/>
                <w:sz w:val="16"/>
                <w:szCs w:val="16"/>
                <w:lang w:val="en-US"/>
              </w:rPr>
              <w:t xml:space="preserve"> 2003</w:t>
            </w:r>
          </w:p>
        </w:tc>
        <w:tc>
          <w:tcPr>
            <w:tcW w:w="429" w:type="dxa"/>
            <w:shd w:val="clear" w:color="auto" w:fill="FFFFFF" w:themeFill="background1"/>
          </w:tcPr>
          <w:p w14:paraId="6F19D1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7A55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2A66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1B289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945DE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51E9B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64EDAC" w14:textId="7C5006B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E9B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A06A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B4AD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1AB58F" w14:textId="28AA6A1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B40186" w14:textId="28A642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B8E166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CAB2B99" w14:textId="13E321A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B476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22D3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726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0916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A6F4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078A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4E49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65C3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1A6F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43E7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04D54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87653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7C2E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FEE6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30355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9DFED3D" w14:textId="77AFCBF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F620060" w14:textId="77777777" w:rsidTr="009D18AA">
        <w:trPr>
          <w:trHeight w:val="264"/>
        </w:trPr>
        <w:tc>
          <w:tcPr>
            <w:tcW w:w="2122" w:type="dxa"/>
            <w:vAlign w:val="bottom"/>
          </w:tcPr>
          <w:p w14:paraId="0F37025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Fukui 1993</w:t>
            </w:r>
          </w:p>
        </w:tc>
        <w:tc>
          <w:tcPr>
            <w:tcW w:w="429" w:type="dxa"/>
            <w:shd w:val="clear" w:color="auto" w:fill="FFFFFF" w:themeFill="background1"/>
          </w:tcPr>
          <w:p w14:paraId="4C6127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43DB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3556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D54D0A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9D6BC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146C6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165F7C" w14:textId="4DE766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5A15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0245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72EA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2AF07A" w14:textId="103FD8F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5831F1" w14:textId="55B6898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FB286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80B82E" w14:textId="1C1EB4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2677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B327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F420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957F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364F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9427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AE0A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C5B3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822B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C131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A253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6E52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554A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1D72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C7E59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8AC91CB" w14:textId="49470CE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25353F7" w14:textId="77777777" w:rsidTr="009D18AA">
        <w:trPr>
          <w:trHeight w:val="264"/>
        </w:trPr>
        <w:tc>
          <w:tcPr>
            <w:tcW w:w="2122" w:type="dxa"/>
            <w:vAlign w:val="bottom"/>
          </w:tcPr>
          <w:p w14:paraId="3DB51E7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Fukui 2003</w:t>
            </w:r>
          </w:p>
        </w:tc>
        <w:tc>
          <w:tcPr>
            <w:tcW w:w="429" w:type="dxa"/>
            <w:shd w:val="clear" w:color="auto" w:fill="FFFFFF" w:themeFill="background1"/>
          </w:tcPr>
          <w:p w14:paraId="685DBE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5E37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8CD1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144A0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0BBF8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182BE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2E67B8" w14:textId="61BE6DA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DBC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44B5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B7DF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7F1F7" w14:textId="5255F57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3A7091" w14:textId="23DED0A6"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1CEB65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DFD2A5E" w14:textId="6851B66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4F1A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C270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695B6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BE4BE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741D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89C2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099D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F99F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76E2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CF28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619A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5F1C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E343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90DBE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27D23C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C505ED8" w14:textId="3FF2038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0285957E" w14:textId="77777777" w:rsidTr="009D18AA">
        <w:trPr>
          <w:trHeight w:val="264"/>
        </w:trPr>
        <w:tc>
          <w:tcPr>
            <w:tcW w:w="2122" w:type="dxa"/>
            <w:vAlign w:val="bottom"/>
          </w:tcPr>
          <w:p w14:paraId="01C9203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proofErr w:type="gramStart"/>
            <w:r w:rsidRPr="00C15A20">
              <w:rPr>
                <w:rFonts w:asciiTheme="majorBidi" w:eastAsia="Times New Roman" w:hAnsiTheme="majorBidi" w:cstheme="majorBidi"/>
                <w:color w:val="000000"/>
                <w:sz w:val="16"/>
                <w:szCs w:val="16"/>
                <w:lang w:val="en-US"/>
              </w:rPr>
              <w:t>Gantman</w:t>
            </w:r>
            <w:proofErr w:type="spellEnd"/>
            <w:r w:rsidRPr="00C15A20">
              <w:rPr>
                <w:rFonts w:asciiTheme="majorBidi" w:eastAsia="Times New Roman" w:hAnsiTheme="majorBidi" w:cstheme="majorBidi"/>
                <w:color w:val="000000"/>
                <w:sz w:val="16"/>
                <w:szCs w:val="16"/>
                <w:lang w:val="en-US"/>
              </w:rPr>
              <w:t xml:space="preserve">  2012</w:t>
            </w:r>
            <w:proofErr w:type="gramEnd"/>
          </w:p>
        </w:tc>
        <w:tc>
          <w:tcPr>
            <w:tcW w:w="429" w:type="dxa"/>
            <w:shd w:val="clear" w:color="auto" w:fill="FFFFFF" w:themeFill="background1"/>
          </w:tcPr>
          <w:p w14:paraId="1BE5D6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758F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0214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2D0AF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AE3D51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2B2CD0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7241BF" w14:textId="78BDFA0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5122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A02B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9D22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BCD4B3" w14:textId="083E505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38BB96" w14:textId="180D3925"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510E36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F8113D4" w14:textId="507C21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E277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10EC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5E53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BE1A2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0FE04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EFA9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48F6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3473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326F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E644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CEAD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E4BE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6C60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C7BCE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588888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8A7A584" w14:textId="0E664C4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4</w:t>
            </w:r>
          </w:p>
        </w:tc>
      </w:tr>
      <w:tr w:rsidR="005327AD" w:rsidRPr="009247DD" w14:paraId="32F731DE" w14:textId="77777777" w:rsidTr="009D18AA">
        <w:trPr>
          <w:trHeight w:val="264"/>
        </w:trPr>
        <w:tc>
          <w:tcPr>
            <w:tcW w:w="2122" w:type="dxa"/>
            <w:vAlign w:val="bottom"/>
          </w:tcPr>
          <w:p w14:paraId="59C4C2C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Gawrysiak</w:t>
            </w:r>
            <w:proofErr w:type="spellEnd"/>
            <w:r w:rsidRPr="00C15A20">
              <w:rPr>
                <w:rFonts w:asciiTheme="majorBidi" w:eastAsia="Times New Roman" w:hAnsiTheme="majorBidi" w:cstheme="majorBidi"/>
                <w:color w:val="000000"/>
                <w:sz w:val="16"/>
                <w:szCs w:val="16"/>
                <w:lang w:val="en-US"/>
              </w:rPr>
              <w:t xml:space="preserve"> 2009</w:t>
            </w:r>
          </w:p>
        </w:tc>
        <w:tc>
          <w:tcPr>
            <w:tcW w:w="429" w:type="dxa"/>
            <w:shd w:val="clear" w:color="auto" w:fill="FFFFFF" w:themeFill="background1"/>
          </w:tcPr>
          <w:p w14:paraId="6C7091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840F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6195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A133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4FEB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EEEEA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14C4C6" w14:textId="079D771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CDC2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A9FD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FB71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64D4DD" w14:textId="44012BD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471BF7" w14:textId="079FC57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3C90C4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D08D256" w14:textId="103F346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79ED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9D2E4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F04FA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0C42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4F80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FD13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DB74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16FD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FB0D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487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152E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9CD8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30FC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5489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D4D83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83777AE" w14:textId="51FC730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107D84" w:rsidRPr="009247DD" w14:paraId="09FA843B" w14:textId="77777777" w:rsidTr="009D18AA">
        <w:trPr>
          <w:trHeight w:val="264"/>
        </w:trPr>
        <w:tc>
          <w:tcPr>
            <w:tcW w:w="2122" w:type="dxa"/>
            <w:vAlign w:val="bottom"/>
          </w:tcPr>
          <w:p w14:paraId="597A9F41" w14:textId="65EDE42A" w:rsidR="00107D84" w:rsidRPr="00C15A20" w:rsidRDefault="00107D84"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Gee 2019</w:t>
            </w:r>
          </w:p>
        </w:tc>
        <w:tc>
          <w:tcPr>
            <w:tcW w:w="429" w:type="dxa"/>
            <w:shd w:val="clear" w:color="auto" w:fill="FFFFFF" w:themeFill="background1"/>
          </w:tcPr>
          <w:p w14:paraId="503C6C96"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1E8684" w14:textId="77777777" w:rsidR="00107D84" w:rsidRPr="00C15A20" w:rsidRDefault="00107D8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31B4F7E"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auto"/>
          </w:tcPr>
          <w:p w14:paraId="29C570F0"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auto"/>
          </w:tcPr>
          <w:p w14:paraId="168A6AB3"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tcPr>
          <w:p w14:paraId="572C21C1" w14:textId="7256FE30" w:rsidR="00107D84" w:rsidRPr="00C15A20" w:rsidRDefault="00107D8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317C2F4"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9EDC50"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76C273"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0EAA5E"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AA3E7"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5EA0E5"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auto"/>
          </w:tcPr>
          <w:p w14:paraId="504F5213" w14:textId="77777777" w:rsidR="00107D84" w:rsidRPr="00D17FCC" w:rsidRDefault="00107D8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E0C776D"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4E3FE1"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F565D1" w14:textId="77777777" w:rsidR="00107D84" w:rsidRPr="00C15A20" w:rsidRDefault="00107D8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C4FDCEB"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DADC9F"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E6A8B"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5A4BD5"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1C159A"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758C02"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92B7B"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55BFD1"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AC55E4"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680909"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2F65C0"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5F5B87" w14:textId="77777777" w:rsidR="00107D84" w:rsidRPr="00C15A20" w:rsidRDefault="00107D8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472FA5" w14:textId="77777777" w:rsidR="00107D84" w:rsidRPr="00C15A20" w:rsidRDefault="00107D84"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3FBB279" w14:textId="0E627CF7" w:rsidR="00107D84" w:rsidRPr="00C15A20" w:rsidRDefault="00107D8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1E0F0A19" w14:textId="77777777" w:rsidTr="009D18AA">
        <w:trPr>
          <w:trHeight w:val="264"/>
        </w:trPr>
        <w:tc>
          <w:tcPr>
            <w:tcW w:w="2122" w:type="dxa"/>
            <w:vAlign w:val="bottom"/>
          </w:tcPr>
          <w:p w14:paraId="5040DB7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Gelkopf</w:t>
            </w:r>
            <w:proofErr w:type="spellEnd"/>
            <w:r w:rsidRPr="00C15A20">
              <w:rPr>
                <w:rFonts w:asciiTheme="majorBidi" w:eastAsia="Times New Roman" w:hAnsiTheme="majorBidi" w:cstheme="majorBidi"/>
                <w:color w:val="000000"/>
                <w:sz w:val="16"/>
                <w:szCs w:val="16"/>
                <w:lang w:val="en-US"/>
              </w:rPr>
              <w:t xml:space="preserve"> 1994</w:t>
            </w:r>
          </w:p>
        </w:tc>
        <w:tc>
          <w:tcPr>
            <w:tcW w:w="429" w:type="dxa"/>
            <w:shd w:val="clear" w:color="auto" w:fill="FFFFFF" w:themeFill="background1"/>
          </w:tcPr>
          <w:p w14:paraId="632FC7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0F366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1A771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FBFD1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CDFD5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F6B74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17F666" w14:textId="2EDC2B0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5484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5D3D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A389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059B0D" w14:textId="30E8E4F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1A00A9" w14:textId="698F141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C8BF95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398436A" w14:textId="711D4F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5F0D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B98D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C4303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DF14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28CD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50FD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29F5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CCE2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204B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FD73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55A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E75B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A78E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1ADD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4FD4E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9A585E9" w14:textId="6E7CDDA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477501" w:rsidRPr="009247DD" w14:paraId="5E6789E2" w14:textId="77777777" w:rsidTr="009D18AA">
        <w:trPr>
          <w:trHeight w:val="264"/>
        </w:trPr>
        <w:tc>
          <w:tcPr>
            <w:tcW w:w="2122" w:type="dxa"/>
            <w:vAlign w:val="bottom"/>
          </w:tcPr>
          <w:p w14:paraId="15C30573" w14:textId="551B138C" w:rsidR="00477501" w:rsidRPr="00C15A20" w:rsidRDefault="00477501"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Gilbody</w:t>
            </w:r>
            <w:proofErr w:type="spellEnd"/>
            <w:r>
              <w:rPr>
                <w:rFonts w:asciiTheme="majorBidi" w:eastAsia="Times New Roman" w:hAnsiTheme="majorBidi" w:cstheme="majorBidi"/>
                <w:color w:val="000000"/>
                <w:sz w:val="16"/>
                <w:szCs w:val="16"/>
                <w:lang w:val="en-US"/>
              </w:rPr>
              <w:t xml:space="preserve"> 2021</w:t>
            </w:r>
          </w:p>
        </w:tc>
        <w:tc>
          <w:tcPr>
            <w:tcW w:w="429" w:type="dxa"/>
            <w:shd w:val="clear" w:color="auto" w:fill="FFFFFF" w:themeFill="background1"/>
          </w:tcPr>
          <w:p w14:paraId="75B4BE87"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FE3243" w14:textId="77777777" w:rsidR="00477501" w:rsidRPr="00C15A20" w:rsidRDefault="0047750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FDAF97F"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auto"/>
          </w:tcPr>
          <w:p w14:paraId="0EA27014"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auto"/>
          </w:tcPr>
          <w:p w14:paraId="08B27B52"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tcPr>
          <w:p w14:paraId="4231BA47"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C40632"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2E5BD1"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854ED9"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2EA038" w14:textId="0AC9B230" w:rsidR="00477501" w:rsidRPr="00C15A20" w:rsidRDefault="00477501"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CC53F76"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2077C6"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auto"/>
          </w:tcPr>
          <w:p w14:paraId="769F9B9A" w14:textId="77777777" w:rsidR="00477501" w:rsidRPr="00D17FCC" w:rsidRDefault="0047750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4215762"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222EEE"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6F429E"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5B7F71"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34D5EF"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002165"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0DE4EC"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142BA6"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DB20CC"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86135F"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A1E526"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E0C125"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5E4FDC"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A4CDE"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D3B5FB" w14:textId="77777777" w:rsidR="00477501" w:rsidRPr="00C15A20" w:rsidRDefault="0047750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F94AD4" w14:textId="77777777" w:rsidR="00477501" w:rsidRPr="00C15A20" w:rsidRDefault="00477501"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7B88F8A" w14:textId="76C5841F" w:rsidR="00477501" w:rsidRPr="00C15A20" w:rsidRDefault="00477501"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D55ED" w:rsidRPr="009247DD" w14:paraId="2B22C1FC" w14:textId="77777777" w:rsidTr="009D18AA">
        <w:trPr>
          <w:trHeight w:val="264"/>
        </w:trPr>
        <w:tc>
          <w:tcPr>
            <w:tcW w:w="2122" w:type="dxa"/>
            <w:vAlign w:val="bottom"/>
          </w:tcPr>
          <w:p w14:paraId="4D602E5D" w14:textId="7E5E6235" w:rsidR="005D55ED" w:rsidRDefault="005D55ED"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Giovagnoli</w:t>
            </w:r>
            <w:proofErr w:type="spellEnd"/>
            <w:r>
              <w:rPr>
                <w:rFonts w:asciiTheme="majorBidi" w:eastAsia="Times New Roman" w:hAnsiTheme="majorBidi" w:cstheme="majorBidi"/>
                <w:color w:val="000000"/>
                <w:sz w:val="16"/>
                <w:szCs w:val="16"/>
                <w:lang w:val="en-US"/>
              </w:rPr>
              <w:t xml:space="preserve"> 2018</w:t>
            </w:r>
          </w:p>
        </w:tc>
        <w:tc>
          <w:tcPr>
            <w:tcW w:w="429" w:type="dxa"/>
            <w:shd w:val="clear" w:color="auto" w:fill="FFFFFF" w:themeFill="background1"/>
          </w:tcPr>
          <w:p w14:paraId="7DDF7595"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AEC021" w14:textId="77777777" w:rsidR="005D55ED" w:rsidRPr="00C15A20" w:rsidRDefault="005D55E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B0D7426"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auto"/>
          </w:tcPr>
          <w:p w14:paraId="5E2DBE8E"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auto"/>
          </w:tcPr>
          <w:p w14:paraId="1BF43058"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tcPr>
          <w:p w14:paraId="01EF62E2"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B13372"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0F70DC"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698D9A"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6A1314" w14:textId="77777777" w:rsidR="005D55ED" w:rsidRPr="00C15A20" w:rsidRDefault="005D55E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36AC0B5"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6F9C73"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auto"/>
          </w:tcPr>
          <w:p w14:paraId="31D1A033" w14:textId="05EA7DF9" w:rsidR="005D55ED" w:rsidRPr="00D17FCC" w:rsidRDefault="005D55E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1FB95C0"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ACC832"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88F570"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3CAA46"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5CF827"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A8B6E7"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7D8160"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D92853"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ECD9EF"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71813C"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77CBB7"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CEFB0E"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821E2D"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CC993C"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1F7A6C" w14:textId="77777777" w:rsidR="005D55ED" w:rsidRPr="00C15A20" w:rsidRDefault="005D55E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8632B" w14:textId="77777777" w:rsidR="005D55ED" w:rsidRPr="00C15A20" w:rsidRDefault="005D55E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CF12B9B" w14:textId="0FEF7088" w:rsidR="005D55ED" w:rsidRDefault="005D55ED"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2791D92D" w14:textId="77777777" w:rsidTr="009D18AA">
        <w:trPr>
          <w:trHeight w:val="264"/>
        </w:trPr>
        <w:tc>
          <w:tcPr>
            <w:tcW w:w="2122" w:type="dxa"/>
            <w:vAlign w:val="bottom"/>
          </w:tcPr>
          <w:p w14:paraId="42031B6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Glynn 2004</w:t>
            </w:r>
          </w:p>
        </w:tc>
        <w:tc>
          <w:tcPr>
            <w:tcW w:w="429" w:type="dxa"/>
            <w:shd w:val="clear" w:color="auto" w:fill="FFFFFF" w:themeFill="background1"/>
          </w:tcPr>
          <w:p w14:paraId="0C3E17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25E83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A49DC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EAA2F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1DAC9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925FA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7F8845" w14:textId="77FDA81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9B76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1009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E226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5B0144" w14:textId="787C916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4C5632" w14:textId="6CDE19B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74F10D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A939F1B" w14:textId="15DDC15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4BB6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9FC2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3F6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55F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465D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7081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1D42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8E5A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983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AD34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BD41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99B8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4A0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BF37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FC50A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2C8AC96" w14:textId="7A50B9F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7E66AB8" w14:textId="77777777" w:rsidTr="009D18AA">
        <w:trPr>
          <w:trHeight w:val="264"/>
        </w:trPr>
        <w:tc>
          <w:tcPr>
            <w:tcW w:w="2122" w:type="dxa"/>
            <w:vAlign w:val="bottom"/>
          </w:tcPr>
          <w:p w14:paraId="21455AC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Graf 2002</w:t>
            </w:r>
          </w:p>
        </w:tc>
        <w:tc>
          <w:tcPr>
            <w:tcW w:w="429" w:type="dxa"/>
            <w:shd w:val="clear" w:color="auto" w:fill="FFFFFF" w:themeFill="background1"/>
          </w:tcPr>
          <w:p w14:paraId="7CB77B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19F6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10CB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864ADF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97369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1C567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9D5C25" w14:textId="267280D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E49E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A660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627F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C76850" w14:textId="3DBEF24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F9C8F0" w14:textId="5A33CEE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20317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59E6D0B" w14:textId="6B52CA1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C9E7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D28F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E5F0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4053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CB53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4D71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FD30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322A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88E0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076B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A190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1F6E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DC3E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5800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1A774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B06332F" w14:textId="715A953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75B82AD" w14:textId="77777777" w:rsidTr="009D18AA">
        <w:trPr>
          <w:trHeight w:val="264"/>
        </w:trPr>
        <w:tc>
          <w:tcPr>
            <w:tcW w:w="2122" w:type="dxa"/>
            <w:vAlign w:val="bottom"/>
          </w:tcPr>
          <w:p w14:paraId="7D98C3B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Granbom</w:t>
            </w:r>
            <w:proofErr w:type="spellEnd"/>
            <w:r w:rsidRPr="00C15A20">
              <w:rPr>
                <w:rFonts w:asciiTheme="majorBidi" w:eastAsia="Times New Roman" w:hAnsiTheme="majorBidi" w:cstheme="majorBidi"/>
                <w:color w:val="000000"/>
                <w:sz w:val="16"/>
                <w:szCs w:val="16"/>
                <w:lang w:val="en-US"/>
              </w:rPr>
              <w:t xml:space="preserve"> 2017</w:t>
            </w:r>
          </w:p>
        </w:tc>
        <w:tc>
          <w:tcPr>
            <w:tcW w:w="429" w:type="dxa"/>
            <w:shd w:val="clear" w:color="auto" w:fill="FFFFFF" w:themeFill="background1"/>
          </w:tcPr>
          <w:p w14:paraId="689A6B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1524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12F8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DBF0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393FF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3DF2E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CA4634" w14:textId="6AAFC32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F3F8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99EE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EEED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5EC8B7" w14:textId="69C5B64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6DAC4" w14:textId="49C4D7E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A95E23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7435337" w14:textId="6CA3FFB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DC3F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882E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44A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8498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D505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51BB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878C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FEA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4EE1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31E7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844A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1F41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1ABD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DF5DF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7CD318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123D97E" w14:textId="28322BF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2899BD6" w14:textId="77777777" w:rsidTr="009D18AA">
        <w:trPr>
          <w:trHeight w:val="264"/>
        </w:trPr>
        <w:tc>
          <w:tcPr>
            <w:tcW w:w="2122" w:type="dxa"/>
            <w:vAlign w:val="bottom"/>
          </w:tcPr>
          <w:p w14:paraId="1CB100C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Granholm 2005</w:t>
            </w:r>
          </w:p>
        </w:tc>
        <w:tc>
          <w:tcPr>
            <w:tcW w:w="429" w:type="dxa"/>
            <w:shd w:val="clear" w:color="auto" w:fill="FFFFFF" w:themeFill="background1"/>
          </w:tcPr>
          <w:p w14:paraId="4D7711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E670F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2880F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8BD85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9C3FA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38AC7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765A7B" w14:textId="6EB8686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7A01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8F6C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2533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4A683E" w14:textId="7FB043C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8E0277" w14:textId="50A3077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327DCA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D01774E" w14:textId="76A716F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4AD0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35CD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0A49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AD7C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98D2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235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7DC1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7CFA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A2A7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FC65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C3F0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EF6D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457D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F843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3B33D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635A1B5" w14:textId="03CCF76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D24AC00" w14:textId="77777777" w:rsidTr="009D18AA">
        <w:trPr>
          <w:trHeight w:val="264"/>
        </w:trPr>
        <w:tc>
          <w:tcPr>
            <w:tcW w:w="2122" w:type="dxa"/>
            <w:vAlign w:val="bottom"/>
          </w:tcPr>
          <w:p w14:paraId="742C169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Gustafsson 2017</w:t>
            </w:r>
          </w:p>
        </w:tc>
        <w:tc>
          <w:tcPr>
            <w:tcW w:w="429" w:type="dxa"/>
            <w:shd w:val="clear" w:color="auto" w:fill="FFFFFF" w:themeFill="background1"/>
          </w:tcPr>
          <w:p w14:paraId="5A6C75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F318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FCBF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845AA8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3ACA8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58E04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C1A44F" w14:textId="4A01790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C93A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DEA4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BDB1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630F8C" w14:textId="0468E8F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5857BC" w14:textId="18A3998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1980A1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D2A9405" w14:textId="3CFE448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7D84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3E85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96C5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A21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576A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8C90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9EA9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DA9D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CF67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CB55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A40C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88D4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81F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DCD8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D982A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D5FBEB9" w14:textId="4C6AE4D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2F2E5D" w:rsidRPr="009247DD" w14:paraId="334D6309" w14:textId="77777777" w:rsidTr="009D18AA">
        <w:trPr>
          <w:trHeight w:val="264"/>
        </w:trPr>
        <w:tc>
          <w:tcPr>
            <w:tcW w:w="2122" w:type="dxa"/>
            <w:vAlign w:val="bottom"/>
          </w:tcPr>
          <w:p w14:paraId="29FC9DCD" w14:textId="59ECC2C1" w:rsidR="002F2E5D" w:rsidRPr="00C15A20" w:rsidRDefault="002F2E5D"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Gustafson 2019</w:t>
            </w:r>
          </w:p>
        </w:tc>
        <w:tc>
          <w:tcPr>
            <w:tcW w:w="429" w:type="dxa"/>
            <w:shd w:val="clear" w:color="auto" w:fill="FFFFFF" w:themeFill="background1"/>
          </w:tcPr>
          <w:p w14:paraId="5B3E8FC5"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1E71A7"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FADB86"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auto"/>
          </w:tcPr>
          <w:p w14:paraId="4EC484F0" w14:textId="77777777" w:rsidR="002F2E5D" w:rsidRPr="00C15A20" w:rsidRDefault="002F2E5D"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642CBC2F"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tcPr>
          <w:p w14:paraId="233C3E7A"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359B45"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9294CF"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63B4DF"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1EA999"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5D4394"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F634F1"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auto"/>
          </w:tcPr>
          <w:p w14:paraId="5559F9E2" w14:textId="6AF84831" w:rsidR="002F2E5D" w:rsidRPr="00D17FCC" w:rsidRDefault="002F2E5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7D4485C"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E8FBE4"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142714"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2C0E84"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35DFA7"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D1F3B1"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7EA809"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016032"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D452F9"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80218D"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940B3F"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802E61"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800573"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DC7D2"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C7A23A" w14:textId="77777777" w:rsidR="002F2E5D" w:rsidRPr="00C15A20" w:rsidRDefault="002F2E5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A743DE" w14:textId="77777777" w:rsidR="002F2E5D" w:rsidRPr="00C15A20" w:rsidRDefault="002F2E5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4E36959" w14:textId="51F67716" w:rsidR="002F2E5D" w:rsidRPr="00C15A20" w:rsidRDefault="002F2E5D"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10DE318B" w14:textId="77777777" w:rsidTr="009D18AA">
        <w:trPr>
          <w:trHeight w:val="264"/>
        </w:trPr>
        <w:tc>
          <w:tcPr>
            <w:tcW w:w="2122" w:type="dxa"/>
            <w:vAlign w:val="bottom"/>
          </w:tcPr>
          <w:p w14:paraId="62E7724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Hall 1992</w:t>
            </w:r>
          </w:p>
        </w:tc>
        <w:tc>
          <w:tcPr>
            <w:tcW w:w="429" w:type="dxa"/>
            <w:shd w:val="clear" w:color="auto" w:fill="FFFFFF" w:themeFill="background1"/>
          </w:tcPr>
          <w:p w14:paraId="641939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C4DC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3DED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7DA94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77DA1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748C4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A954EF" w14:textId="3E49262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2C3F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9943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B792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CB6B4F" w14:textId="24D2BD5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E0B35A" w14:textId="3787AD1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4A5F47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34D7510" w14:textId="52B353E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90B9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3604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4876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07F4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3DF9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8DFE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78DA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2BA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76AB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45F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E78A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BDC43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21D2C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3B3F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82B35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FF764AE" w14:textId="098EACA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6758D70" w14:textId="77777777" w:rsidTr="009D18AA">
        <w:trPr>
          <w:trHeight w:val="264"/>
        </w:trPr>
        <w:tc>
          <w:tcPr>
            <w:tcW w:w="2122" w:type="dxa"/>
            <w:vAlign w:val="bottom"/>
          </w:tcPr>
          <w:p w14:paraId="371F5C2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Harris 1978</w:t>
            </w:r>
          </w:p>
        </w:tc>
        <w:tc>
          <w:tcPr>
            <w:tcW w:w="429" w:type="dxa"/>
            <w:shd w:val="clear" w:color="auto" w:fill="FFFFFF" w:themeFill="background1"/>
          </w:tcPr>
          <w:p w14:paraId="491F99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58CE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057F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C09A0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5B92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49A5B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11B364" w14:textId="073B2F8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1BD5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D879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FB20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BE57E5" w14:textId="6747FE7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3EE08E" w14:textId="79B97F3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563BB5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33984DE" w14:textId="02C7C88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AB3E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82AB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F754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6092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D2A4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0A0C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856F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2024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16F9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6CAD8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B4A24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72C9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BB5F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3F15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692F8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E33DB6C" w14:textId="3BA3B52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A980517" w14:textId="77777777" w:rsidTr="009D18AA">
        <w:trPr>
          <w:trHeight w:val="264"/>
        </w:trPr>
        <w:tc>
          <w:tcPr>
            <w:tcW w:w="2122" w:type="dxa"/>
            <w:vAlign w:val="bottom"/>
          </w:tcPr>
          <w:p w14:paraId="36BFB4F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Hartke 2003</w:t>
            </w:r>
          </w:p>
        </w:tc>
        <w:tc>
          <w:tcPr>
            <w:tcW w:w="429" w:type="dxa"/>
            <w:shd w:val="clear" w:color="auto" w:fill="FFFFFF" w:themeFill="background1"/>
          </w:tcPr>
          <w:p w14:paraId="738D3E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9C8F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2DA4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B1E55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C790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5D823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EFF907" w14:textId="039E2AA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17B9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D5F98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408F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7363AD" w14:textId="7B42AF0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C3B599" w14:textId="36FC124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DD6EE67" w14:textId="3B45CBB7" w:rsidR="005327AD" w:rsidRPr="00D17FCC" w:rsidRDefault="00583BF4"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F1A6893" w14:textId="66DD2B6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2ABF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0FA5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56AB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FDB4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F8CC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DA53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B3C0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FA36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1AD4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4DA2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5FB6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EF20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C557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CAF9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DB01D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9C2A09A" w14:textId="7A6D9993" w:rsidR="005327AD" w:rsidRPr="00C15A20" w:rsidRDefault="00583BF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413F40BD" w14:textId="77777777" w:rsidTr="009D18AA">
        <w:trPr>
          <w:trHeight w:val="264"/>
        </w:trPr>
        <w:tc>
          <w:tcPr>
            <w:tcW w:w="2122" w:type="dxa"/>
            <w:vAlign w:val="bottom"/>
          </w:tcPr>
          <w:p w14:paraId="350838B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Haslam 2019</w:t>
            </w:r>
          </w:p>
        </w:tc>
        <w:tc>
          <w:tcPr>
            <w:tcW w:w="429" w:type="dxa"/>
            <w:shd w:val="clear" w:color="auto" w:fill="FFFFFF" w:themeFill="background1"/>
          </w:tcPr>
          <w:p w14:paraId="1773C9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6F0B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54EAB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20A35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D274D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C5A58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DC80A0" w14:textId="0C2D2E6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3F67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761A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9B8F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E71408" w14:textId="313E359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F85670" w14:textId="2AC5E3DF"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59B65D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E18F73A" w14:textId="3DC04EC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D165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30D6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ADE3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FF40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5E76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01EB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B830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199E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D7CF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42C5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ADA7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FE8D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975C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CCCB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2300D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9A1DA45" w14:textId="0BE89ED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1F9FCD4D" w14:textId="77777777" w:rsidTr="009D18AA">
        <w:trPr>
          <w:trHeight w:val="264"/>
        </w:trPr>
        <w:tc>
          <w:tcPr>
            <w:tcW w:w="2122" w:type="dxa"/>
            <w:vAlign w:val="bottom"/>
          </w:tcPr>
          <w:p w14:paraId="32A36AE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Hasson-</w:t>
            </w:r>
            <w:proofErr w:type="spellStart"/>
            <w:r w:rsidRPr="00C15A20">
              <w:rPr>
                <w:rFonts w:asciiTheme="majorBidi" w:eastAsia="Times New Roman" w:hAnsiTheme="majorBidi" w:cstheme="majorBidi"/>
                <w:color w:val="000000"/>
                <w:sz w:val="16"/>
                <w:szCs w:val="16"/>
                <w:lang w:val="en-US"/>
              </w:rPr>
              <w:t>Ohayon</w:t>
            </w:r>
            <w:proofErr w:type="spellEnd"/>
            <w:r w:rsidRPr="00C15A20">
              <w:rPr>
                <w:rFonts w:asciiTheme="majorBidi" w:eastAsia="Times New Roman" w:hAnsiTheme="majorBidi" w:cstheme="majorBidi"/>
                <w:color w:val="000000"/>
                <w:sz w:val="16"/>
                <w:szCs w:val="16"/>
                <w:lang w:val="en-US"/>
              </w:rPr>
              <w:t xml:space="preserve"> 2007</w:t>
            </w:r>
          </w:p>
        </w:tc>
        <w:tc>
          <w:tcPr>
            <w:tcW w:w="429" w:type="dxa"/>
            <w:shd w:val="clear" w:color="auto" w:fill="FFFFFF" w:themeFill="background1"/>
          </w:tcPr>
          <w:p w14:paraId="4249DE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F88D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5FC5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D35B8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0F1EA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72B93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BCDD94" w14:textId="1CE4F8D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8D44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8591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B6D2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1AD966" w14:textId="4B60B2C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12D593" w14:textId="34C2F46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D3C7A9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6985918" w14:textId="5BA9D42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9ECE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6E7E3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9EC84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A9EC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F086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72CF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8BC4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EC85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D419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F45B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5C22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9220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EB98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5000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20A5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D3B8665" w14:textId="50A7E5A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C3C9232" w14:textId="77777777" w:rsidTr="009D18AA">
        <w:trPr>
          <w:trHeight w:val="264"/>
        </w:trPr>
        <w:tc>
          <w:tcPr>
            <w:tcW w:w="2122" w:type="dxa"/>
            <w:vAlign w:val="bottom"/>
          </w:tcPr>
          <w:p w14:paraId="5093B92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Hasson-</w:t>
            </w:r>
            <w:proofErr w:type="spellStart"/>
            <w:r w:rsidRPr="00C15A20">
              <w:rPr>
                <w:rFonts w:asciiTheme="majorBidi" w:eastAsia="Times New Roman" w:hAnsiTheme="majorBidi" w:cstheme="majorBidi"/>
                <w:color w:val="000000"/>
                <w:sz w:val="16"/>
                <w:szCs w:val="16"/>
                <w:lang w:val="en-US"/>
              </w:rPr>
              <w:t>Ohayon</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4E32A6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3598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1DEB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5D2D0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3A3BA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57C67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74F09" w14:textId="2176CBF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0FF3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ECDB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C837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AC73F2" w14:textId="4F19E7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E8CD3A" w14:textId="238E077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52490B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D15FA65" w14:textId="3ACFE8D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33C3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E91BB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CD88D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BB26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CC52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8106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EE4C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E757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12A5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5F42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85D3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0920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27E0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D64B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1F246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C142783" w14:textId="620D0FA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0B2DCAA" w14:textId="77777777" w:rsidTr="009D18AA">
        <w:trPr>
          <w:trHeight w:val="264"/>
        </w:trPr>
        <w:tc>
          <w:tcPr>
            <w:tcW w:w="2122" w:type="dxa"/>
            <w:vAlign w:val="bottom"/>
          </w:tcPr>
          <w:p w14:paraId="3AC17E8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Heckman 2006</w:t>
            </w:r>
          </w:p>
        </w:tc>
        <w:tc>
          <w:tcPr>
            <w:tcW w:w="429" w:type="dxa"/>
            <w:shd w:val="clear" w:color="auto" w:fill="FFFFFF" w:themeFill="background1"/>
          </w:tcPr>
          <w:p w14:paraId="2C20C0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8FD5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EB4A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CA440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43EDF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8433B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03CF15" w14:textId="28336F5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C32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9617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6ED7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0C5B34" w14:textId="3A56F7D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13A7BE" w14:textId="500ADF4B"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7B9160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D16F34C" w14:textId="4B87118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808B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68B5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13AC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C6DC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F66C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B88D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07F5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5D52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42E2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FA2B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811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7667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7151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5C94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994A9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CC22FDB" w14:textId="3141E27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BB0A276" w14:textId="77777777" w:rsidTr="009D18AA">
        <w:trPr>
          <w:trHeight w:val="264"/>
        </w:trPr>
        <w:tc>
          <w:tcPr>
            <w:tcW w:w="2122" w:type="dxa"/>
            <w:vAlign w:val="bottom"/>
          </w:tcPr>
          <w:p w14:paraId="18C86C8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Heiney</w:t>
            </w:r>
            <w:proofErr w:type="spellEnd"/>
            <w:r w:rsidRPr="00C15A20">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5BF954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347F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0365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14BDF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BED8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7F75A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932DC6" w14:textId="34269A3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4FA5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9F1F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9EBA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7F746E" w14:textId="1323B9E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A27C0D" w14:textId="7C7CD0D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31B3D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7DC6BB" w14:textId="1E70030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3DBC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7F73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9066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AEB2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FB68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3D9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258B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748E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8436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28E9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96E2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8510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DE8B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B49C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B7B9D8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0991468" w14:textId="33E962A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7F77FB0" w14:textId="77777777" w:rsidTr="009D18AA">
        <w:trPr>
          <w:trHeight w:val="264"/>
        </w:trPr>
        <w:tc>
          <w:tcPr>
            <w:tcW w:w="2122" w:type="dxa"/>
            <w:vAlign w:val="bottom"/>
          </w:tcPr>
          <w:p w14:paraId="22556A0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Heller 1991</w:t>
            </w:r>
          </w:p>
        </w:tc>
        <w:tc>
          <w:tcPr>
            <w:tcW w:w="429" w:type="dxa"/>
            <w:shd w:val="clear" w:color="auto" w:fill="FFFFFF" w:themeFill="background1"/>
          </w:tcPr>
          <w:p w14:paraId="41D23E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BE37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5B45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57329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10DF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3A5ED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574B10" w14:textId="2199C84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E753B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08388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3287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1645A4" w14:textId="39684BD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7AA8AC" w14:textId="527D40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1662137" w14:textId="4DE9F665" w:rsidR="005327AD" w:rsidRPr="00D17FCC" w:rsidRDefault="0011119C"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2A5D7AE" w14:textId="5DBB9C4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4FF8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F047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FFC7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91E0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6295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1C2D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01EF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4E2B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EAFF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6300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07057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D6965E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F77D1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709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230DE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D177531" w14:textId="0CECE61E" w:rsidR="005327AD" w:rsidRPr="00C15A20" w:rsidRDefault="0011119C"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4</w:t>
            </w:r>
          </w:p>
        </w:tc>
      </w:tr>
      <w:tr w:rsidR="005327AD" w:rsidRPr="009247DD" w14:paraId="1720B2DD" w14:textId="77777777" w:rsidTr="009D18AA">
        <w:trPr>
          <w:trHeight w:val="264"/>
        </w:trPr>
        <w:tc>
          <w:tcPr>
            <w:tcW w:w="2122" w:type="dxa"/>
            <w:vAlign w:val="bottom"/>
          </w:tcPr>
          <w:p w14:paraId="4CEA673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Hind 2014</w:t>
            </w:r>
          </w:p>
        </w:tc>
        <w:tc>
          <w:tcPr>
            <w:tcW w:w="429" w:type="dxa"/>
            <w:shd w:val="clear" w:color="auto" w:fill="FFFFFF" w:themeFill="background1"/>
          </w:tcPr>
          <w:p w14:paraId="57859D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0ACE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B10F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4B30E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43E51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B348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BF1D39" w14:textId="138C555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D0F6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9D35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A7AD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152034" w14:textId="3EB472D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81488E" w14:textId="15E4DD0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F0C60F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BC92502" w14:textId="67400BAA"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E9DAB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BAA5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6F90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FE1E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DA775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D21A1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31E2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C7E2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3751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4B14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65D2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5B59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9586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615F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7639E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28799B6" w14:textId="523EC0C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030FEA6E" w14:textId="77777777" w:rsidTr="009D18AA">
        <w:trPr>
          <w:trHeight w:val="264"/>
        </w:trPr>
        <w:tc>
          <w:tcPr>
            <w:tcW w:w="2122" w:type="dxa"/>
            <w:vAlign w:val="bottom"/>
          </w:tcPr>
          <w:p w14:paraId="5C7A7EA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Hopps 2003</w:t>
            </w:r>
          </w:p>
        </w:tc>
        <w:tc>
          <w:tcPr>
            <w:tcW w:w="429" w:type="dxa"/>
            <w:shd w:val="clear" w:color="auto" w:fill="FFFFFF" w:themeFill="background1"/>
          </w:tcPr>
          <w:p w14:paraId="625AD4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95D1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9B36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C7F9D4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6C1EE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53BBD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D5940E" w14:textId="28A6774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9DAD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9C4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0142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C7602C" w14:textId="3E2D116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C13BDE" w14:textId="0857015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EE0D37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22A338" w14:textId="4B49878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DC60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4C1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23EB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1765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AF5F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0159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C8DF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2EA0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C57A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FC71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A9B7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E15B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7295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D766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D37B1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28F6B2F" w14:textId="6F44007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11119C" w:rsidRPr="009247DD" w14:paraId="07FFDEB2" w14:textId="77777777" w:rsidTr="009D18AA">
        <w:trPr>
          <w:trHeight w:val="264"/>
        </w:trPr>
        <w:tc>
          <w:tcPr>
            <w:tcW w:w="2122" w:type="dxa"/>
            <w:vAlign w:val="bottom"/>
          </w:tcPr>
          <w:p w14:paraId="251339C3" w14:textId="17881051" w:rsidR="0011119C" w:rsidRPr="00C15A20" w:rsidRDefault="0011119C"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Huang 2011</w:t>
            </w:r>
          </w:p>
        </w:tc>
        <w:tc>
          <w:tcPr>
            <w:tcW w:w="429" w:type="dxa"/>
            <w:shd w:val="clear" w:color="auto" w:fill="FFFFFF" w:themeFill="background1"/>
          </w:tcPr>
          <w:p w14:paraId="6D9BBF96"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11BDDB"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AD1E73"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auto"/>
          </w:tcPr>
          <w:p w14:paraId="0675FBD8"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auto"/>
          </w:tcPr>
          <w:p w14:paraId="774B4DAE"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tcPr>
          <w:p w14:paraId="1EEFFF9A"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D864B"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85D2CD"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F4B725"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2FAE1"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FF6E12"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2E6454"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auto"/>
          </w:tcPr>
          <w:p w14:paraId="6CCBE8C4" w14:textId="59E6B8BC" w:rsidR="0011119C" w:rsidRPr="00D17FCC" w:rsidRDefault="0011119C"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5ADA9F3"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5DCE21"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B9B5AE"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7BD16B"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1DBD6D"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F8EA58"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431374"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4E08AF"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FD640"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BB2352"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470B54"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8A902C"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C9CF29" w14:textId="77777777" w:rsidR="0011119C" w:rsidRPr="00C15A20" w:rsidRDefault="0011119C"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71D364F"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B92314" w14:textId="77777777" w:rsidR="0011119C" w:rsidRPr="00C15A20" w:rsidRDefault="0011119C"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3A0D1" w14:textId="77777777" w:rsidR="0011119C" w:rsidRPr="00C15A20" w:rsidRDefault="0011119C"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FBD30A4" w14:textId="0349DED0" w:rsidR="0011119C" w:rsidRPr="00C15A20" w:rsidRDefault="0011119C"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26375CC4" w14:textId="77777777" w:rsidTr="009D18AA">
        <w:trPr>
          <w:trHeight w:val="264"/>
        </w:trPr>
        <w:tc>
          <w:tcPr>
            <w:tcW w:w="2122" w:type="dxa"/>
            <w:vAlign w:val="bottom"/>
          </w:tcPr>
          <w:p w14:paraId="14A1374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Iliffe</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07D29D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E868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59A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C4456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4B18A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E9D0D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20AE97" w14:textId="382D583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D697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8839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D5EB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0EF50B" w14:textId="114DEEF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DB6B8E" w14:textId="047BF16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E5C07B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2BA0824" w14:textId="4CB1DC4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D73A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DCB6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F5E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1033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A750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BD4F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B22F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DA90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D8FF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CA3C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9020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32DE8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1904E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1D23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70EC9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0D9950A" w14:textId="1E2CA2D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8B529DB" w14:textId="77777777" w:rsidTr="009D18AA">
        <w:trPr>
          <w:trHeight w:val="264"/>
        </w:trPr>
        <w:tc>
          <w:tcPr>
            <w:tcW w:w="2122" w:type="dxa"/>
            <w:vAlign w:val="bottom"/>
          </w:tcPr>
          <w:p w14:paraId="34EE88E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Interian</w:t>
            </w:r>
            <w:proofErr w:type="spellEnd"/>
            <w:r w:rsidRPr="00C15A20">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3E0709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F9EF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6868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18322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ED67B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88A7C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5B1438" w14:textId="0BC2502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238C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BEA5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C73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F16631" w14:textId="3A4D29E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EA5CDC" w14:textId="5566B69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65B2AA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8F955E4" w14:textId="326A62C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60C9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3012A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B4813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2464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4055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2774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BDAC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9ADB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F25B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779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B70A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2048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87CB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886D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C3B41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6E48AFF" w14:textId="2E24EDC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8A6C28" w:rsidRPr="009247DD" w14:paraId="4CC5A6B8" w14:textId="77777777" w:rsidTr="009D18AA">
        <w:trPr>
          <w:trHeight w:val="264"/>
        </w:trPr>
        <w:tc>
          <w:tcPr>
            <w:tcW w:w="2122" w:type="dxa"/>
            <w:vAlign w:val="bottom"/>
          </w:tcPr>
          <w:p w14:paraId="71AAD6CC" w14:textId="2CFC68FB" w:rsidR="008A6C28" w:rsidRPr="00C15A20" w:rsidRDefault="008A6C28"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Jansons</w:t>
            </w:r>
            <w:proofErr w:type="spellEnd"/>
            <w:r>
              <w:rPr>
                <w:rFonts w:asciiTheme="majorBidi" w:eastAsia="Times New Roman" w:hAnsiTheme="majorBidi" w:cstheme="majorBidi"/>
                <w:color w:val="000000"/>
                <w:sz w:val="16"/>
                <w:szCs w:val="16"/>
                <w:lang w:val="en-US"/>
              </w:rPr>
              <w:t xml:space="preserve"> 2017</w:t>
            </w:r>
          </w:p>
        </w:tc>
        <w:tc>
          <w:tcPr>
            <w:tcW w:w="429" w:type="dxa"/>
            <w:shd w:val="clear" w:color="auto" w:fill="FFFFFF" w:themeFill="background1"/>
          </w:tcPr>
          <w:p w14:paraId="41FF5302"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205A26"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2F6F9F" w14:textId="77777777" w:rsidR="008A6C28" w:rsidRPr="00C15A20" w:rsidRDefault="008A6C28"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6DD9FE80" w14:textId="77777777" w:rsidR="008A6C28" w:rsidRPr="00C15A20" w:rsidRDefault="008A6C28"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5F05693D"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tcPr>
          <w:p w14:paraId="6DA322FF"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8288AC"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C20805" w14:textId="77777777" w:rsidR="008A6C28" w:rsidRPr="00C15A20" w:rsidRDefault="008A6C2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6BAAA57"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25B5A2"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B5BC26"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FFF5C5" w14:textId="77777777" w:rsidR="008A6C28" w:rsidRPr="00C15A20" w:rsidRDefault="008A6C28"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478449A1" w14:textId="6A544204" w:rsidR="008A6C28" w:rsidRPr="00D17FCC" w:rsidRDefault="008A6C28"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9096EC5"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EB47C5"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2D1FFE"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11B6D"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621BA"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8C373"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EED550"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7A434A" w14:textId="77777777" w:rsidR="008A6C28" w:rsidRPr="00C15A20" w:rsidRDefault="008A6C2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87456EF"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37DBA0"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F169EF"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79C360"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4913A3"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834549" w14:textId="77777777" w:rsidR="008A6C28" w:rsidRPr="00C15A20" w:rsidRDefault="008A6C2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05B8BD" w14:textId="77777777" w:rsidR="008A6C28" w:rsidRPr="00C15A20" w:rsidRDefault="008A6C2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08D25D7" w14:textId="77777777" w:rsidR="008A6C28" w:rsidRPr="00C15A20" w:rsidRDefault="008A6C28"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1F19AA0" w14:textId="3D7595AE" w:rsidR="008A6C28" w:rsidRPr="00C15A20" w:rsidRDefault="008A6C28"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44109C1" w14:textId="77777777" w:rsidTr="009D18AA">
        <w:trPr>
          <w:trHeight w:val="264"/>
        </w:trPr>
        <w:tc>
          <w:tcPr>
            <w:tcW w:w="2122" w:type="dxa"/>
            <w:vAlign w:val="bottom"/>
          </w:tcPr>
          <w:p w14:paraId="5913B2D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Jarvis 2019</w:t>
            </w:r>
          </w:p>
        </w:tc>
        <w:tc>
          <w:tcPr>
            <w:tcW w:w="429" w:type="dxa"/>
            <w:shd w:val="clear" w:color="auto" w:fill="FFFFFF" w:themeFill="background1"/>
          </w:tcPr>
          <w:p w14:paraId="63C1AF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6F60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D744C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47589E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C389B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0AD82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BC8C3E" w14:textId="34D73F8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5CD86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2E7A6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9354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E71E2D" w14:textId="66C603F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7D61A4" w14:textId="36A5297F"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452A98C" w14:textId="51F569B8" w:rsidR="005327AD" w:rsidRPr="00D17FCC" w:rsidRDefault="00C63AF7"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117B161" w14:textId="2615FB3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FC94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D9F0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ED58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7AC1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4F57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CFDA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EEC3E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BDD5D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5E1A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2489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AA28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EF67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6E0D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05BBE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C82C92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C076F2D" w14:textId="5B0F55D8" w:rsidR="005327AD" w:rsidRPr="00C15A20" w:rsidRDefault="00C63AF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7</w:t>
            </w:r>
          </w:p>
        </w:tc>
      </w:tr>
      <w:tr w:rsidR="005327AD" w:rsidRPr="009247DD" w14:paraId="457728D5" w14:textId="77777777" w:rsidTr="009D18AA">
        <w:trPr>
          <w:trHeight w:val="264"/>
        </w:trPr>
        <w:tc>
          <w:tcPr>
            <w:tcW w:w="2122" w:type="dxa"/>
            <w:vAlign w:val="bottom"/>
          </w:tcPr>
          <w:p w14:paraId="7E202D6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Jazaieri</w:t>
            </w:r>
            <w:proofErr w:type="spellEnd"/>
            <w:r w:rsidRPr="00C15A20">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337B48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A870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E179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FFB23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96A9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115F0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EEBB67" w14:textId="642E58E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981B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54DF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6483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208B3A" w14:textId="273B34C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8A0604" w14:textId="25F1D9F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449C29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915880B" w14:textId="1782141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10D7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282A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F765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06A6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3147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A2C4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5CCA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CB64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DFC2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302FD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FA844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6992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2697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9F9E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EA13B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B97B13C" w14:textId="5F04F2F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84DEAFC" w14:textId="77777777" w:rsidTr="009D18AA">
        <w:trPr>
          <w:trHeight w:val="264"/>
        </w:trPr>
        <w:tc>
          <w:tcPr>
            <w:tcW w:w="2122" w:type="dxa"/>
            <w:vAlign w:val="bottom"/>
          </w:tcPr>
          <w:p w14:paraId="07664BA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Jessen 1996</w:t>
            </w:r>
          </w:p>
        </w:tc>
        <w:tc>
          <w:tcPr>
            <w:tcW w:w="429" w:type="dxa"/>
            <w:shd w:val="clear" w:color="auto" w:fill="FFFFFF" w:themeFill="background1"/>
          </w:tcPr>
          <w:p w14:paraId="7A70D1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2AD6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65E9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B936A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B7314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4B29C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F24F79" w14:textId="5888D72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DF9B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1BA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E35E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4B832F" w14:textId="6F79DB6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F4916B" w14:textId="30063FD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3C3BEBE" w14:textId="765D2931" w:rsidR="005327AD" w:rsidRPr="00D17FCC" w:rsidRDefault="00C63AF7"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37B8C91" w14:textId="711BD4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CC50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E61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5A11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6386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3C6E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5B3E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822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D884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6F2A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CC73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6A2C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4896C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BCDC8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92DAA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312B9C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CDA286E" w14:textId="3FDD6FDF" w:rsidR="005327AD" w:rsidRPr="00C15A20" w:rsidRDefault="00C63AF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4</w:t>
            </w:r>
          </w:p>
        </w:tc>
      </w:tr>
      <w:tr w:rsidR="005327AD" w:rsidRPr="009247DD" w14:paraId="7E8447DE" w14:textId="77777777" w:rsidTr="009D18AA">
        <w:trPr>
          <w:trHeight w:val="264"/>
        </w:trPr>
        <w:tc>
          <w:tcPr>
            <w:tcW w:w="2122" w:type="dxa"/>
            <w:vAlign w:val="bottom"/>
          </w:tcPr>
          <w:p w14:paraId="103CBC6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Jing 2018</w:t>
            </w:r>
          </w:p>
        </w:tc>
        <w:tc>
          <w:tcPr>
            <w:tcW w:w="429" w:type="dxa"/>
            <w:shd w:val="clear" w:color="auto" w:fill="FFFFFF" w:themeFill="background1"/>
          </w:tcPr>
          <w:p w14:paraId="0513D8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68DC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D7EF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F8D7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5695C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B6BB1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0C9BB1" w14:textId="32810A0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BDAF1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3F1E9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3AFE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A63A53" w14:textId="65057A8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1856F9" w14:textId="32B9724C"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BF3D22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6CD599B" w14:textId="3D5AB58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396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E67A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E7FD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E4F8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12BA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7A88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C550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B1EC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B898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B92C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F0F8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8FC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75AA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11B4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AF748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E48EBA0" w14:textId="4EBF0F0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2D6269" w:rsidRPr="009247DD" w14:paraId="11E4DA5C" w14:textId="77777777" w:rsidTr="009D18AA">
        <w:trPr>
          <w:trHeight w:val="264"/>
        </w:trPr>
        <w:tc>
          <w:tcPr>
            <w:tcW w:w="2122" w:type="dxa"/>
            <w:vAlign w:val="bottom"/>
          </w:tcPr>
          <w:p w14:paraId="36054F7E" w14:textId="6685C5A8" w:rsidR="002D6269" w:rsidRPr="00C15A20" w:rsidRDefault="002D6269"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Jing 2022</w:t>
            </w:r>
          </w:p>
        </w:tc>
        <w:tc>
          <w:tcPr>
            <w:tcW w:w="429" w:type="dxa"/>
            <w:shd w:val="clear" w:color="auto" w:fill="FFFFFF" w:themeFill="background1"/>
          </w:tcPr>
          <w:p w14:paraId="04C76420"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58E0CF"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B56674"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auto"/>
          </w:tcPr>
          <w:p w14:paraId="7628305A"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auto"/>
          </w:tcPr>
          <w:p w14:paraId="7ED3E015"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tcPr>
          <w:p w14:paraId="21487B58"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B0A03A"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FFD94A" w14:textId="77777777" w:rsidR="002D6269" w:rsidRPr="00C15A20" w:rsidRDefault="002D6269"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03FCE6B"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DE8CE0"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CF5B72"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F3F7D0" w14:textId="77777777" w:rsidR="002D6269" w:rsidRPr="00C15A20" w:rsidRDefault="002D6269"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7976A067" w14:textId="77777777" w:rsidR="002D6269" w:rsidRPr="00D17FCC" w:rsidRDefault="002D6269"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6F49850"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840983"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6D8EE6"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10031E"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547AFA"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FEA3EF"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E3DCDF"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9D10B5"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96C458"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F766F2"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518E0"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07FD60"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027F5"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59EB47"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A3AD46" w14:textId="77777777" w:rsidR="002D6269" w:rsidRPr="00C15A20" w:rsidRDefault="002D6269"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3B5642" w14:textId="34FC9F5D" w:rsidR="002D6269" w:rsidRPr="00C15A20" w:rsidRDefault="002D6269"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C68F751" w14:textId="5A7A8AC0" w:rsidR="002D6269" w:rsidRPr="00C15A20" w:rsidRDefault="002D6269"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617741" w:rsidRPr="009247DD" w14:paraId="57ECEF2B" w14:textId="77777777" w:rsidTr="009D18AA">
        <w:trPr>
          <w:trHeight w:val="264"/>
        </w:trPr>
        <w:tc>
          <w:tcPr>
            <w:tcW w:w="2122" w:type="dxa"/>
            <w:vAlign w:val="bottom"/>
          </w:tcPr>
          <w:p w14:paraId="1B2D6B8B" w14:textId="268BB258" w:rsidR="00617741" w:rsidRDefault="00617741"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Johnson 2020</w:t>
            </w:r>
          </w:p>
        </w:tc>
        <w:tc>
          <w:tcPr>
            <w:tcW w:w="429" w:type="dxa"/>
            <w:shd w:val="clear" w:color="auto" w:fill="FFFFFF" w:themeFill="background1"/>
          </w:tcPr>
          <w:p w14:paraId="388382C5"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3CA027"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D8B0D1"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auto"/>
          </w:tcPr>
          <w:p w14:paraId="6C0401B0"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auto"/>
          </w:tcPr>
          <w:p w14:paraId="70C1ACE1"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tcPr>
          <w:p w14:paraId="51121BF6"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C79FAF"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45C4F5" w14:textId="77777777" w:rsidR="00617741" w:rsidRPr="00C15A20" w:rsidRDefault="0061774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EA1B051"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5C793"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F63C6D"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78FC56" w14:textId="77777777" w:rsidR="00617741" w:rsidRPr="00C15A20" w:rsidRDefault="00617741"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577547CE" w14:textId="5845AB0A" w:rsidR="00617741" w:rsidRPr="00D17FCC" w:rsidRDefault="00617741"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9509E80"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DD6739"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CDBD91"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EE1E91"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17980A"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3078C0"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950B4F"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DF99F6"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22380D"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CD21B6"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933EE6"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E0DA17"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1B8AB4"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A5203E"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D29FF3" w14:textId="77777777" w:rsidR="00617741" w:rsidRPr="00C15A20" w:rsidRDefault="0061774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4EF451" w14:textId="77777777" w:rsidR="00617741" w:rsidRPr="00C15A20" w:rsidRDefault="0061774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9FF7308" w14:textId="03BF8D02" w:rsidR="00617741" w:rsidRDefault="00617741"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863BA3" w:rsidRPr="009247DD" w14:paraId="568DA775" w14:textId="77777777" w:rsidTr="009D18AA">
        <w:trPr>
          <w:trHeight w:val="264"/>
        </w:trPr>
        <w:tc>
          <w:tcPr>
            <w:tcW w:w="2122" w:type="dxa"/>
            <w:vAlign w:val="bottom"/>
          </w:tcPr>
          <w:p w14:paraId="0647EEE5" w14:textId="120CDFF3" w:rsidR="00863BA3" w:rsidRPr="00C15A20" w:rsidRDefault="00863BA3"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Jones 2019</w:t>
            </w:r>
          </w:p>
        </w:tc>
        <w:tc>
          <w:tcPr>
            <w:tcW w:w="429" w:type="dxa"/>
            <w:shd w:val="clear" w:color="auto" w:fill="FFFFFF" w:themeFill="background1"/>
          </w:tcPr>
          <w:p w14:paraId="10A48875"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13AC00"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BA3804"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auto"/>
          </w:tcPr>
          <w:p w14:paraId="2703DE40"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auto"/>
          </w:tcPr>
          <w:p w14:paraId="5A720D32"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tcPr>
          <w:p w14:paraId="64713019"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4F0F5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0D4C49"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45CC5"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D7B9A6"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F9E51B"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D70172"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auto"/>
          </w:tcPr>
          <w:p w14:paraId="535F3493" w14:textId="12F81B70" w:rsidR="00863BA3" w:rsidRPr="00D17FCC" w:rsidRDefault="00863BA3"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670D428"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87BEED" w14:textId="77777777" w:rsidR="00863BA3" w:rsidRPr="00C15A20" w:rsidRDefault="00863BA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FB44D02"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FB2770"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4A1C4"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ED13F"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8E1DC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1A18FE"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3D81BF"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A73C13"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B88DE0"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27B692"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93E3F7" w14:textId="77777777" w:rsidR="00863BA3" w:rsidRPr="00C15A20" w:rsidRDefault="00863BA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C9D6E45"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9C2A59"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19E01" w14:textId="77777777" w:rsidR="00863BA3" w:rsidRPr="00C15A20" w:rsidRDefault="00863BA3"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6E76800" w14:textId="534146F7" w:rsidR="00863BA3" w:rsidRPr="00C15A20" w:rsidRDefault="00863BA3"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863BA3" w:rsidRPr="009247DD" w14:paraId="23DBC445" w14:textId="77777777" w:rsidTr="009D18AA">
        <w:trPr>
          <w:trHeight w:val="264"/>
        </w:trPr>
        <w:tc>
          <w:tcPr>
            <w:tcW w:w="2122" w:type="dxa"/>
            <w:vAlign w:val="bottom"/>
          </w:tcPr>
          <w:p w14:paraId="49C8AA4F" w14:textId="3C7BBE4B" w:rsidR="00863BA3" w:rsidRDefault="00863BA3"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Jou</w:t>
            </w:r>
            <w:r w:rsidR="00AB283B">
              <w:rPr>
                <w:rFonts w:asciiTheme="majorBidi" w:eastAsia="Times New Roman" w:hAnsiTheme="majorBidi" w:cstheme="majorBidi"/>
                <w:color w:val="000000"/>
                <w:sz w:val="16"/>
                <w:szCs w:val="16"/>
                <w:lang w:val="en-US"/>
              </w:rPr>
              <w:t>bert 2013</w:t>
            </w:r>
          </w:p>
        </w:tc>
        <w:tc>
          <w:tcPr>
            <w:tcW w:w="429" w:type="dxa"/>
            <w:shd w:val="clear" w:color="auto" w:fill="FFFFFF" w:themeFill="background1"/>
          </w:tcPr>
          <w:p w14:paraId="323A6E91"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B090AA"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A7105"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auto"/>
          </w:tcPr>
          <w:p w14:paraId="2BBEAD8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auto"/>
          </w:tcPr>
          <w:p w14:paraId="4D14C0CE"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tcPr>
          <w:p w14:paraId="30357CB9"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FE8F8A"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D55BC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2FA9E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96DCDE"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A3D61C"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59E97B"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auto"/>
          </w:tcPr>
          <w:p w14:paraId="2F5EF085" w14:textId="72400BC6" w:rsidR="00863BA3" w:rsidRPr="00C15A20" w:rsidRDefault="00AB283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83DFA2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B384B6" w14:textId="77777777" w:rsidR="00863BA3" w:rsidRPr="00C15A20" w:rsidRDefault="00863BA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DF71753"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46C9DC"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BAB665"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F40061"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BF7236"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8D6DD0"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BAA97D"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051407"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DE0E81"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DF7362"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5A4EA4" w14:textId="77777777" w:rsidR="00863BA3" w:rsidRPr="00C15A20" w:rsidRDefault="00863BA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887D3D4"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D6355F" w14:textId="77777777" w:rsidR="00863BA3" w:rsidRPr="00C15A20" w:rsidRDefault="00863BA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CA50AF" w14:textId="77777777" w:rsidR="00863BA3" w:rsidRPr="00C15A20" w:rsidRDefault="00863BA3"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58614E1" w14:textId="1E10A48A" w:rsidR="00863BA3" w:rsidRDefault="00AB283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5E0779CA" w14:textId="77777777" w:rsidTr="009D18AA">
        <w:trPr>
          <w:trHeight w:val="264"/>
        </w:trPr>
        <w:tc>
          <w:tcPr>
            <w:tcW w:w="2122" w:type="dxa"/>
            <w:vAlign w:val="bottom"/>
          </w:tcPr>
          <w:p w14:paraId="33C5FB7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Jung 2009</w:t>
            </w:r>
          </w:p>
        </w:tc>
        <w:tc>
          <w:tcPr>
            <w:tcW w:w="429" w:type="dxa"/>
            <w:shd w:val="clear" w:color="auto" w:fill="FFFFFF" w:themeFill="background1"/>
          </w:tcPr>
          <w:p w14:paraId="4D4D13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E34E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4D0D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60F71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9827A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774C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A7CD6E" w14:textId="396F9A1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80C5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25F0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3084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7BFA64" w14:textId="0F36D90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419489" w14:textId="7F9187C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053759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7EC2D2D" w14:textId="1AFCD3B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8DF64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32E07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DB7C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B7F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868F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5E4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5B4F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F93B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595E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9AD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FB47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F21CF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B4DFD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F4CD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BD4CA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F7030A9" w14:textId="64D4BF5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01EF3F54" w14:textId="77777777" w:rsidTr="009D18AA">
        <w:trPr>
          <w:trHeight w:val="264"/>
        </w:trPr>
        <w:tc>
          <w:tcPr>
            <w:tcW w:w="2122" w:type="dxa"/>
            <w:vAlign w:val="bottom"/>
          </w:tcPr>
          <w:p w14:paraId="5FD835A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Kahlbaugh</w:t>
            </w:r>
            <w:proofErr w:type="spellEnd"/>
            <w:r w:rsidRPr="00C15A20">
              <w:rPr>
                <w:rFonts w:asciiTheme="majorBidi" w:eastAsia="Times New Roman" w:hAnsiTheme="majorBidi" w:cstheme="majorBidi"/>
                <w:color w:val="000000"/>
                <w:sz w:val="16"/>
                <w:szCs w:val="16"/>
                <w:lang w:val="en-US"/>
              </w:rPr>
              <w:t xml:space="preserve"> 2011</w:t>
            </w:r>
          </w:p>
        </w:tc>
        <w:tc>
          <w:tcPr>
            <w:tcW w:w="429" w:type="dxa"/>
            <w:shd w:val="clear" w:color="auto" w:fill="FFFFFF" w:themeFill="background1"/>
          </w:tcPr>
          <w:p w14:paraId="048EA6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9DFD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20E3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7B6F6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12CD9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71917D7"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0ABEA7B" w14:textId="4FBBEA51"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E4F51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EA9C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B5B0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8FCE6F" w14:textId="52988F1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EF2235" w14:textId="2CA9595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E4C2B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60039B2" w14:textId="330AAE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B257D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1E024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EDBC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6D1A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A494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D425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B3B2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D8A5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6439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8B0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94F5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A2C58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68146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78AB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98836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862D0C0" w14:textId="429CACA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04C29382" w14:textId="77777777" w:rsidTr="009D18AA">
        <w:trPr>
          <w:trHeight w:val="264"/>
        </w:trPr>
        <w:tc>
          <w:tcPr>
            <w:tcW w:w="2122" w:type="dxa"/>
            <w:vAlign w:val="bottom"/>
          </w:tcPr>
          <w:p w14:paraId="525D2A7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Kahlon 2021</w:t>
            </w:r>
          </w:p>
        </w:tc>
        <w:tc>
          <w:tcPr>
            <w:tcW w:w="429" w:type="dxa"/>
            <w:shd w:val="clear" w:color="auto" w:fill="FFFFFF" w:themeFill="background1"/>
          </w:tcPr>
          <w:p w14:paraId="5B3222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5C6D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CF5D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7549D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43C6F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F91D6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918E14" w14:textId="7FEFDA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04854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C7A0A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6BBC10" w14:textId="0415A073" w:rsidR="005327AD" w:rsidRPr="00C15A20" w:rsidRDefault="002F681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0E627B6" w14:textId="70A1F61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8E3B25" w14:textId="524DA1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11AC76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37FE5F7" w14:textId="13C1E92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601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CFF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3690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6020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CE09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267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6239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37DD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4C3C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A7C1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C350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F92B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FED1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AFAC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E0B25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A81E889" w14:textId="7151B061" w:rsidR="005327AD" w:rsidRPr="00C15A20" w:rsidRDefault="002F681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4870EDF2" w14:textId="77777777" w:rsidTr="009D18AA">
        <w:trPr>
          <w:trHeight w:val="264"/>
        </w:trPr>
        <w:tc>
          <w:tcPr>
            <w:tcW w:w="2122" w:type="dxa"/>
            <w:vAlign w:val="bottom"/>
          </w:tcPr>
          <w:p w14:paraId="37A19D7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Kamegaya</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4E23DE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1FFF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A65D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5271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5C6EA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744EC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2EF6E4" w14:textId="06EB987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C241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4B25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1EE5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EE5F16" w14:textId="0F89877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C29641" w14:textId="2110066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78512D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60AE51F" w14:textId="61766EC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04C8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823D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7D34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43DD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916E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523D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FBEC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A890A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7C2CF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ADC9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2481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8495B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9709D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869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D0DC7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5083F4B" w14:textId="752A4CC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4C04BF" w:rsidRPr="009247DD" w14:paraId="0DB09A10" w14:textId="77777777" w:rsidTr="009D18AA">
        <w:trPr>
          <w:trHeight w:val="264"/>
        </w:trPr>
        <w:tc>
          <w:tcPr>
            <w:tcW w:w="2122" w:type="dxa"/>
            <w:vAlign w:val="bottom"/>
          </w:tcPr>
          <w:p w14:paraId="1B3A3DEF" w14:textId="5C60404D" w:rsidR="004C04BF" w:rsidRPr="00C15A20" w:rsidRDefault="004C04BF"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Kapan 2017</w:t>
            </w:r>
          </w:p>
        </w:tc>
        <w:tc>
          <w:tcPr>
            <w:tcW w:w="429" w:type="dxa"/>
            <w:shd w:val="clear" w:color="auto" w:fill="FFFFFF" w:themeFill="background1"/>
          </w:tcPr>
          <w:p w14:paraId="2466B77E"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9A230F"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3FB877"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auto"/>
          </w:tcPr>
          <w:p w14:paraId="769461AD"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auto"/>
          </w:tcPr>
          <w:p w14:paraId="35742FBF"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tcPr>
          <w:p w14:paraId="45587CA4"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B279A4"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F16F28"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421EA1"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9E032C"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EC6C0D"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FA09FB"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auto"/>
          </w:tcPr>
          <w:p w14:paraId="4E5DEB87" w14:textId="738FA0D0" w:rsidR="004C04BF" w:rsidRPr="00D17FCC" w:rsidRDefault="004C04BF"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42171F0"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1CBA24"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1DA229" w14:textId="77777777" w:rsidR="004C04BF" w:rsidRPr="00C15A20" w:rsidRDefault="004C04BF"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2E2E9BE"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2DF8C2"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AD2969"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1A4914"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727D5A"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3FAD8C"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F1DB7B"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7DCED5"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74905A"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D2B7C4"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0C9B2"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A6964A" w14:textId="77777777" w:rsidR="004C04BF" w:rsidRPr="00C15A20" w:rsidRDefault="004C04B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E092EA" w14:textId="77777777" w:rsidR="004C04BF" w:rsidRPr="00C15A20" w:rsidRDefault="004C04BF"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870E291" w14:textId="68193968" w:rsidR="004C04BF" w:rsidRPr="00C15A20" w:rsidRDefault="004C04B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BAEAFF4" w14:textId="77777777" w:rsidTr="009D18AA">
        <w:trPr>
          <w:trHeight w:val="264"/>
        </w:trPr>
        <w:tc>
          <w:tcPr>
            <w:tcW w:w="2122" w:type="dxa"/>
            <w:vAlign w:val="bottom"/>
          </w:tcPr>
          <w:p w14:paraId="2F65449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Kaplan 2011</w:t>
            </w:r>
          </w:p>
        </w:tc>
        <w:tc>
          <w:tcPr>
            <w:tcW w:w="429" w:type="dxa"/>
            <w:shd w:val="clear" w:color="auto" w:fill="FFFFFF" w:themeFill="background1"/>
          </w:tcPr>
          <w:p w14:paraId="5B0623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9A8D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270A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D94C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C59BB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A68ED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760DAB" w14:textId="550C0D5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F731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01C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95FE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E6CDE" w14:textId="5B2CF3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D350A3" w14:textId="7CB088F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709A56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EC9400E" w14:textId="04CC273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AB0D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30406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024B0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98BC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198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9B79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8544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94C0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A1F0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968C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A04D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DC23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5CCB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E918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39592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762FDC9" w14:textId="4924CF8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B9E60E8" w14:textId="77777777" w:rsidTr="009D18AA">
        <w:trPr>
          <w:trHeight w:val="264"/>
        </w:trPr>
        <w:tc>
          <w:tcPr>
            <w:tcW w:w="2122" w:type="dxa"/>
            <w:vAlign w:val="bottom"/>
          </w:tcPr>
          <w:p w14:paraId="77A11CB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Kjøbli</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7AD7D3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D6DD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0CCB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FE7D7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C4CA9F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785D02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20F83D" w14:textId="423EA56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E02D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2B47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4108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74CF4F" w14:textId="1CB621F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41D7D9" w14:textId="3B2B54D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ED97BB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2028AFB" w14:textId="34F1E48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A8F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779D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E85A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F02E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2F48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020D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D545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E1C4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E3F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E130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15DD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E70F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446B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D738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5C96B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48C762C" w14:textId="5F010D0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CFF53E2" w14:textId="77777777" w:rsidTr="009D18AA">
        <w:trPr>
          <w:trHeight w:val="264"/>
        </w:trPr>
        <w:tc>
          <w:tcPr>
            <w:tcW w:w="2122" w:type="dxa"/>
            <w:vAlign w:val="bottom"/>
          </w:tcPr>
          <w:p w14:paraId="65F885D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Klingman</w:t>
            </w:r>
            <w:proofErr w:type="spellEnd"/>
            <w:r w:rsidRPr="00C15A20">
              <w:rPr>
                <w:rFonts w:asciiTheme="majorBidi" w:eastAsia="Times New Roman" w:hAnsiTheme="majorBidi" w:cstheme="majorBidi"/>
                <w:color w:val="000000"/>
                <w:sz w:val="16"/>
                <w:szCs w:val="16"/>
                <w:lang w:val="en-US"/>
              </w:rPr>
              <w:t xml:space="preserve"> 1993</w:t>
            </w:r>
          </w:p>
        </w:tc>
        <w:tc>
          <w:tcPr>
            <w:tcW w:w="429" w:type="dxa"/>
            <w:shd w:val="clear" w:color="auto" w:fill="FFFFFF" w:themeFill="background1"/>
          </w:tcPr>
          <w:p w14:paraId="0A334F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8210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D12F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10866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A4146E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23A52A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4B4313" w14:textId="466ECC6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58FA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876A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6D52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074395" w14:textId="723286E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B8528A" w14:textId="438ED94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1CE487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04366CD" w14:textId="50E6657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CBAB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72BB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A275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8F4A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2C5C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E604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4786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00D5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1589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3CA6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D68D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F338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BD7E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A791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08706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B7F4824" w14:textId="4F695C5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C1C54" w:rsidRPr="009247DD" w14:paraId="09F6B358" w14:textId="77777777" w:rsidTr="009D18AA">
        <w:trPr>
          <w:trHeight w:val="264"/>
        </w:trPr>
        <w:tc>
          <w:tcPr>
            <w:tcW w:w="2122" w:type="dxa"/>
            <w:vAlign w:val="bottom"/>
          </w:tcPr>
          <w:p w14:paraId="2D6E4004" w14:textId="4EF735B7" w:rsidR="005C1C54" w:rsidRPr="00C15A20" w:rsidRDefault="005C1C54"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Kocak</w:t>
            </w:r>
            <w:proofErr w:type="spellEnd"/>
            <w:r>
              <w:rPr>
                <w:rFonts w:asciiTheme="majorBidi" w:eastAsia="Times New Roman" w:hAnsiTheme="majorBidi" w:cstheme="majorBidi"/>
                <w:color w:val="000000"/>
                <w:sz w:val="16"/>
                <w:szCs w:val="16"/>
                <w:lang w:val="en-US"/>
              </w:rPr>
              <w:t xml:space="preserve"> 2008</w:t>
            </w:r>
          </w:p>
        </w:tc>
        <w:tc>
          <w:tcPr>
            <w:tcW w:w="429" w:type="dxa"/>
            <w:shd w:val="clear" w:color="auto" w:fill="FFFFFF" w:themeFill="background1"/>
          </w:tcPr>
          <w:p w14:paraId="799A9278"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F20E90"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2585A7"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auto"/>
          </w:tcPr>
          <w:p w14:paraId="38851B41" w14:textId="77777777" w:rsidR="005C1C54" w:rsidRPr="00C15A20" w:rsidRDefault="005C1C54"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6573604E"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tcPr>
          <w:p w14:paraId="16428C6C" w14:textId="7CD49BFF" w:rsidR="005C1C54" w:rsidRPr="00C15A20" w:rsidRDefault="005C1C5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211B6EC"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32B3D"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BEA325"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859011"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F4BCE9"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FFFD4E" w14:textId="77777777" w:rsidR="005C1C54" w:rsidRPr="00C15A20" w:rsidRDefault="005C1C54"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76A557D3" w14:textId="77777777" w:rsidR="005C1C54" w:rsidRPr="00D17FCC" w:rsidRDefault="005C1C5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0272639"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F23A31"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AF2957"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D1C9A5"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318D05"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BB6A1"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9A3912"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8C47AC"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A66D0C"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B23DD9"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FB9B87"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8A60E2" w14:textId="77777777" w:rsidR="005C1C54" w:rsidRPr="00C15A20" w:rsidRDefault="005C1C5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EB3ABF1" w14:textId="77777777" w:rsidR="005C1C54" w:rsidRPr="00C15A20" w:rsidRDefault="005C1C5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DD847B1" w14:textId="77777777" w:rsidR="005C1C54" w:rsidRPr="00C15A20" w:rsidRDefault="005C1C5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336FA" w14:textId="77777777" w:rsidR="005C1C54" w:rsidRPr="00C15A20" w:rsidRDefault="005C1C54"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6A10152" w14:textId="77777777" w:rsidR="005C1C54" w:rsidRPr="00C15A20" w:rsidRDefault="005C1C54"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9BC5ADD" w14:textId="037182C5" w:rsidR="005C1C54" w:rsidRPr="00C15A20" w:rsidRDefault="005C1C5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58BC510C" w14:textId="77777777" w:rsidTr="009D18AA">
        <w:trPr>
          <w:trHeight w:val="264"/>
        </w:trPr>
        <w:tc>
          <w:tcPr>
            <w:tcW w:w="2122" w:type="dxa"/>
            <w:vAlign w:val="bottom"/>
          </w:tcPr>
          <w:p w14:paraId="6A41F7E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Kremers</w:t>
            </w:r>
            <w:proofErr w:type="spellEnd"/>
            <w:r w:rsidRPr="00C15A20">
              <w:rPr>
                <w:rFonts w:asciiTheme="majorBidi" w:eastAsia="Times New Roman" w:hAnsiTheme="majorBidi" w:cstheme="majorBidi"/>
                <w:color w:val="000000"/>
                <w:sz w:val="16"/>
                <w:szCs w:val="16"/>
                <w:lang w:val="en-US"/>
              </w:rPr>
              <w:t xml:space="preserve"> 2006</w:t>
            </w:r>
          </w:p>
        </w:tc>
        <w:tc>
          <w:tcPr>
            <w:tcW w:w="429" w:type="dxa"/>
            <w:shd w:val="clear" w:color="auto" w:fill="FFFFFF" w:themeFill="background1"/>
          </w:tcPr>
          <w:p w14:paraId="7FCFCA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8B42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8A31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EAC2E1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E7031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FED1C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131B3" w14:textId="66E4BB2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4C54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62C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E58C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1132D" w14:textId="1456902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E976F2" w14:textId="3615B3FD"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4C54E4D" w14:textId="5E4A0D56" w:rsidR="005327AD" w:rsidRPr="00D17FCC" w:rsidRDefault="00FF72FB"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6F84F455" w14:textId="449CF73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9E59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DFC1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07CA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E39E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4933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3BF6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5FC6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8D2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A273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03A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05134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2C2AFA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1D9F1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059B0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2C6332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F18E2A9" w14:textId="2B9F5C07" w:rsidR="005327AD" w:rsidRPr="00C15A20" w:rsidRDefault="00FF72F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6</w:t>
            </w:r>
          </w:p>
        </w:tc>
      </w:tr>
      <w:tr w:rsidR="005327AD" w:rsidRPr="009247DD" w14:paraId="48D7E511" w14:textId="77777777" w:rsidTr="009D18AA">
        <w:trPr>
          <w:trHeight w:val="264"/>
        </w:trPr>
        <w:tc>
          <w:tcPr>
            <w:tcW w:w="2122" w:type="dxa"/>
            <w:vAlign w:val="bottom"/>
          </w:tcPr>
          <w:p w14:paraId="4B7E2987"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Käll</w:t>
            </w:r>
            <w:proofErr w:type="spellEnd"/>
            <w:r w:rsidRPr="00C15A20">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420BF6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028A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81D0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B16344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DE111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40255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630641" w14:textId="5E54BDC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F3C8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665F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0D49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610240" w14:textId="090D1C8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A02F95" w14:textId="51251BC8"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4815A4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4E5B45" w14:textId="1913B7D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102E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D596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0D0B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7B0C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BA5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58DC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1281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0FB7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F2C4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66D2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9452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2FB6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7181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9399F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A99E22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886DCF7" w14:textId="611415E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5D60CD86" w14:textId="77777777" w:rsidTr="009D18AA">
        <w:trPr>
          <w:trHeight w:val="264"/>
        </w:trPr>
        <w:tc>
          <w:tcPr>
            <w:tcW w:w="2122" w:type="dxa"/>
            <w:vAlign w:val="bottom"/>
          </w:tcPr>
          <w:p w14:paraId="1D7BA84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Lai 2020</w:t>
            </w:r>
          </w:p>
        </w:tc>
        <w:tc>
          <w:tcPr>
            <w:tcW w:w="429" w:type="dxa"/>
            <w:shd w:val="clear" w:color="auto" w:fill="FFFFFF" w:themeFill="background1"/>
          </w:tcPr>
          <w:p w14:paraId="2BF268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9B35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6E5D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2FEB3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045D0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2D19F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50AB2A" w14:textId="0123BB3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C3290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00A93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0D4F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C7270C" w14:textId="35DC3C9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31DEC4" w14:textId="1E9BCEFE"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EBDDD5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B3BABCB" w14:textId="4B0D77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3A53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93F5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365C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845F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5BD0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531D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AFBB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BB01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3E90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41B8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59B7E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FEFFE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05D3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9457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5CF2F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4EE8493" w14:textId="57B2686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3126CA43" w14:textId="77777777" w:rsidTr="009D18AA">
        <w:trPr>
          <w:trHeight w:val="264"/>
        </w:trPr>
        <w:tc>
          <w:tcPr>
            <w:tcW w:w="2122" w:type="dxa"/>
            <w:vAlign w:val="bottom"/>
          </w:tcPr>
          <w:p w14:paraId="65B96A8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Lara 2016</w:t>
            </w:r>
          </w:p>
        </w:tc>
        <w:tc>
          <w:tcPr>
            <w:tcW w:w="429" w:type="dxa"/>
            <w:shd w:val="clear" w:color="auto" w:fill="FFFFFF" w:themeFill="background1"/>
          </w:tcPr>
          <w:p w14:paraId="153825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0F90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37B14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999FC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366EB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ED6AE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613A90" w14:textId="3B08E21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107A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4AD2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7C8C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846C0A" w14:textId="1B5C643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31965F" w14:textId="2BB38A2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A3D26A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B629313" w14:textId="22C13C9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B134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3A71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1FFD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57BE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3F43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FEB9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9E6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697E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B4D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4A6E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79C2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1C10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B196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DB25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59AA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C3966BA" w14:textId="1EC0847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86F90D4" w14:textId="77777777" w:rsidTr="009D18AA">
        <w:trPr>
          <w:trHeight w:val="264"/>
        </w:trPr>
        <w:tc>
          <w:tcPr>
            <w:tcW w:w="2122" w:type="dxa"/>
            <w:vAlign w:val="bottom"/>
          </w:tcPr>
          <w:p w14:paraId="382A2AE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Larsen 2019</w:t>
            </w:r>
          </w:p>
        </w:tc>
        <w:tc>
          <w:tcPr>
            <w:tcW w:w="429" w:type="dxa"/>
            <w:shd w:val="clear" w:color="auto" w:fill="FFFFFF" w:themeFill="background1"/>
          </w:tcPr>
          <w:p w14:paraId="44BCD3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090C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3C80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D21E1F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7E593A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418A14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5E0A85" w14:textId="24E35D9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C641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BEF8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4ABF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612C17" w14:textId="5CD2E93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E52F78" w14:textId="2378F90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3BBBD9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15AE284" w14:textId="277161A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B0A6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E551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7ABD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CE44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1A02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19E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C922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40B0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B4A1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9D85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25E0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1BDD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064E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F8E2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02C93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4129874" w14:textId="13ACDF6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1BDC9D72" w14:textId="77777777" w:rsidTr="009D18AA">
        <w:trPr>
          <w:trHeight w:val="264"/>
        </w:trPr>
        <w:tc>
          <w:tcPr>
            <w:tcW w:w="2122" w:type="dxa"/>
            <w:vAlign w:val="bottom"/>
          </w:tcPr>
          <w:p w14:paraId="2B13E41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Larsson 2016</w:t>
            </w:r>
          </w:p>
        </w:tc>
        <w:tc>
          <w:tcPr>
            <w:tcW w:w="429" w:type="dxa"/>
            <w:shd w:val="clear" w:color="auto" w:fill="FFFFFF" w:themeFill="background1"/>
          </w:tcPr>
          <w:p w14:paraId="35212B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9C35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BFE0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71B475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C8D47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40463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23563" w14:textId="3929CF5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F715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FE81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9811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B1F927" w14:textId="0F4177A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B012C7" w14:textId="4A3C9CE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9D2DB85" w14:textId="2DDBF057" w:rsidR="005327AD" w:rsidRPr="00D17FCC" w:rsidRDefault="00B6768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ECD2C52" w14:textId="0C7C5B9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29F8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40F7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72CF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CB8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6CA1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82FD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4321C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27425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CFF8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7715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75E9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924D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B96F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07F8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14B63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AC67E00" w14:textId="3CEE8FE6" w:rsidR="005327AD" w:rsidRPr="00C15A20" w:rsidRDefault="00B6768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04DE5817" w14:textId="77777777" w:rsidTr="009D18AA">
        <w:trPr>
          <w:trHeight w:val="264"/>
        </w:trPr>
        <w:tc>
          <w:tcPr>
            <w:tcW w:w="2122" w:type="dxa"/>
            <w:vAlign w:val="bottom"/>
          </w:tcPr>
          <w:p w14:paraId="7990D0E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Leavitt 2019</w:t>
            </w:r>
          </w:p>
        </w:tc>
        <w:tc>
          <w:tcPr>
            <w:tcW w:w="429" w:type="dxa"/>
            <w:shd w:val="clear" w:color="auto" w:fill="FFFFFF" w:themeFill="background1"/>
          </w:tcPr>
          <w:p w14:paraId="43AB8B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074C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0A42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9DDFE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5A49F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B327F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87DCE0" w14:textId="7EE67C1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313C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D839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6862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267BD3" w14:textId="1DA13B3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690DF0" w14:textId="6F8EA40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F405F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748AA8B" w14:textId="3A19198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C388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89B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925D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2ED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04E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DEF5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8ED1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0C0F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AB88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9D71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1337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36E3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BAD3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553B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B96D8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BE1148D" w14:textId="71A5624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4C7BEFA" w14:textId="77777777" w:rsidTr="009D18AA">
        <w:trPr>
          <w:trHeight w:val="264"/>
        </w:trPr>
        <w:tc>
          <w:tcPr>
            <w:tcW w:w="2122" w:type="dxa"/>
            <w:vAlign w:val="bottom"/>
          </w:tcPr>
          <w:p w14:paraId="60E62F5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Lee 2019</w:t>
            </w:r>
          </w:p>
        </w:tc>
        <w:tc>
          <w:tcPr>
            <w:tcW w:w="429" w:type="dxa"/>
            <w:shd w:val="clear" w:color="auto" w:fill="FFFFFF" w:themeFill="background1"/>
          </w:tcPr>
          <w:p w14:paraId="79B3E7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D004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4A88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5B18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7D391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81085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75F677" w14:textId="4DAB84C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7D22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92F8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A8DB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62555B" w14:textId="031116E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7175CD" w14:textId="102536B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5577C4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0C10920" w14:textId="7A96C6D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87C7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F685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E8C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0114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8D19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07B8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3670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8351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D872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AAD50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BBA68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498C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AECB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D475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1F9AF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AAC0850" w14:textId="148B82A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311D321" w14:textId="77777777" w:rsidTr="009D18AA">
        <w:trPr>
          <w:trHeight w:val="264"/>
        </w:trPr>
        <w:tc>
          <w:tcPr>
            <w:tcW w:w="2122" w:type="dxa"/>
            <w:vAlign w:val="bottom"/>
          </w:tcPr>
          <w:p w14:paraId="1DF6557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Leff</w:t>
            </w:r>
            <w:proofErr w:type="spellEnd"/>
            <w:r w:rsidRPr="00C15A20">
              <w:rPr>
                <w:rFonts w:asciiTheme="majorBidi" w:eastAsia="Times New Roman" w:hAnsiTheme="majorBidi" w:cstheme="majorBidi"/>
                <w:color w:val="000000"/>
                <w:sz w:val="16"/>
                <w:szCs w:val="16"/>
                <w:lang w:val="en-US"/>
              </w:rPr>
              <w:t xml:space="preserve"> 2009</w:t>
            </w:r>
          </w:p>
        </w:tc>
        <w:tc>
          <w:tcPr>
            <w:tcW w:w="429" w:type="dxa"/>
            <w:shd w:val="clear" w:color="auto" w:fill="FFFFFF" w:themeFill="background1"/>
          </w:tcPr>
          <w:p w14:paraId="0E3965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E9BE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36F1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E197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881CF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514570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CBCC47" w14:textId="130210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68A1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087F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5FE7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213597" w14:textId="4FD722D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11B10E" w14:textId="0BD6F95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F81F2D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0C23FB4" w14:textId="7163DF7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1299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8A79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BBE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9820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1BAF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3A84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0B4A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4907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C3FE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15B7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2532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02CD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870A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9B42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1C62C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8529458" w14:textId="524C170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B67682" w:rsidRPr="009247DD" w14:paraId="76AF3742" w14:textId="77777777" w:rsidTr="009D18AA">
        <w:trPr>
          <w:trHeight w:val="264"/>
        </w:trPr>
        <w:tc>
          <w:tcPr>
            <w:tcW w:w="2122" w:type="dxa"/>
            <w:vAlign w:val="bottom"/>
          </w:tcPr>
          <w:p w14:paraId="5370E61E" w14:textId="32B47E0F" w:rsidR="00B67682" w:rsidRPr="00C15A20" w:rsidRDefault="00B67682"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Li 2018</w:t>
            </w:r>
          </w:p>
        </w:tc>
        <w:tc>
          <w:tcPr>
            <w:tcW w:w="429" w:type="dxa"/>
            <w:shd w:val="clear" w:color="auto" w:fill="FFFFFF" w:themeFill="background1"/>
          </w:tcPr>
          <w:p w14:paraId="2D38F6EC"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659665"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798A7"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auto"/>
          </w:tcPr>
          <w:p w14:paraId="7EB81129" w14:textId="77777777" w:rsidR="00B67682" w:rsidRPr="00C15A20" w:rsidRDefault="00B67682"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76775192"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tcPr>
          <w:p w14:paraId="5A813BA8"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DA9258"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2D0C8B"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6EA6A"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9BCE01"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3AF2F9"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8828E7" w14:textId="77777777" w:rsidR="00B67682" w:rsidRPr="00C15A20" w:rsidRDefault="00B67682"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7E95F5DD" w14:textId="5154C4EA" w:rsidR="00B67682" w:rsidRPr="00D17FCC" w:rsidRDefault="00B6768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A061838"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DBFCC7"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7D2F5E"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8EF127"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C6545C"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F3C8A"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E2625B"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E4305F"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209B42"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F0F84A"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71E309" w14:textId="77777777" w:rsidR="00B67682" w:rsidRPr="00C15A20" w:rsidRDefault="00B67682"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51F93EE"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7AEC21"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C15938" w14:textId="77777777" w:rsidR="00B67682" w:rsidRPr="00C15A20" w:rsidRDefault="00B6768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88B221" w14:textId="77777777" w:rsidR="00B67682" w:rsidRPr="00C15A20" w:rsidRDefault="00B67682"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4266E57" w14:textId="77777777" w:rsidR="00B67682" w:rsidRPr="00C15A20" w:rsidRDefault="00B67682"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163A49F" w14:textId="3C131914" w:rsidR="00B67682" w:rsidRPr="00C15A20" w:rsidRDefault="00B6768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4F4D55D1" w14:textId="77777777" w:rsidTr="009D18AA">
        <w:trPr>
          <w:trHeight w:val="264"/>
        </w:trPr>
        <w:tc>
          <w:tcPr>
            <w:tcW w:w="2122" w:type="dxa"/>
            <w:vAlign w:val="bottom"/>
          </w:tcPr>
          <w:p w14:paraId="1DDD66B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Lindsay 2019</w:t>
            </w:r>
          </w:p>
        </w:tc>
        <w:tc>
          <w:tcPr>
            <w:tcW w:w="429" w:type="dxa"/>
            <w:shd w:val="clear" w:color="auto" w:fill="FFFFFF" w:themeFill="background1"/>
          </w:tcPr>
          <w:p w14:paraId="51B955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1737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A758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E0A100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3149C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3757F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C4C5CC" w14:textId="7E32F1D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E501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69C0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4A91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12B8B1" w14:textId="698430A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44F72" w14:textId="249F6B3B"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2FC781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BA88687" w14:textId="42CDF9F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3DD9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BFE3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8243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71A6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0333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E6F7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AF9E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5486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A99E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32E63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7B702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E23B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079F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87731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B2E342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65829EE" w14:textId="2088CD0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4</w:t>
            </w:r>
          </w:p>
        </w:tc>
      </w:tr>
      <w:tr w:rsidR="00461567" w:rsidRPr="009247DD" w14:paraId="05E3E4D5" w14:textId="77777777" w:rsidTr="009D18AA">
        <w:trPr>
          <w:trHeight w:val="264"/>
        </w:trPr>
        <w:tc>
          <w:tcPr>
            <w:tcW w:w="2122" w:type="dxa"/>
            <w:vAlign w:val="bottom"/>
          </w:tcPr>
          <w:p w14:paraId="4B5D90A9" w14:textId="0F746F16" w:rsidR="00461567" w:rsidRPr="00C15A20" w:rsidRDefault="00461567"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Linhong</w:t>
            </w:r>
            <w:proofErr w:type="spellEnd"/>
            <w:r>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5F8370B8"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882E11"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5C193F"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auto"/>
          </w:tcPr>
          <w:p w14:paraId="4F413BE9"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auto"/>
          </w:tcPr>
          <w:p w14:paraId="14A43210"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tcPr>
          <w:p w14:paraId="7A21502C"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0DA94F"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252953"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EFEBC"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6F6B3C"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196B7"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AFD3FB"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auto"/>
          </w:tcPr>
          <w:p w14:paraId="2764146F" w14:textId="77777777" w:rsidR="00461567" w:rsidRPr="00D17FCC" w:rsidRDefault="0046156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570AE68"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DF9B95"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6067C4"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798C5E"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AB48A"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CC310"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9407BD"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F9D014"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B050D5" w14:textId="77777777" w:rsidR="00461567" w:rsidRPr="00C15A20" w:rsidRDefault="0046156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119AC63"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F6FD80"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67DF6E"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F36730"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CA6950"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3709D7" w14:textId="77777777" w:rsidR="00461567" w:rsidRPr="00C15A20" w:rsidRDefault="0046156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814689" w14:textId="00D64C1A" w:rsidR="00461567" w:rsidRPr="00C15A20" w:rsidRDefault="00461567"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17BCFEA" w14:textId="38324242" w:rsidR="00461567" w:rsidRPr="00C15A20" w:rsidRDefault="0046156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077FB544" w14:textId="77777777" w:rsidTr="009D18AA">
        <w:trPr>
          <w:trHeight w:val="264"/>
        </w:trPr>
        <w:tc>
          <w:tcPr>
            <w:tcW w:w="2122" w:type="dxa"/>
            <w:vAlign w:val="bottom"/>
          </w:tcPr>
          <w:p w14:paraId="64E2224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Lliffe</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524987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E9FD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AA85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8D509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DEB8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D8A59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5CF3B6" w14:textId="4241489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FE92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43CB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4E7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EC0CB2" w14:textId="15D6C94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AFC5E1" w14:textId="384B078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241302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24731F0" w14:textId="4A97F28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539E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04C2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ACC2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D8C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1A1B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A5F2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4B78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6D3F6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62717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B5FB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8F99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0B54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C285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7593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4B2FC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FB7568A" w14:textId="7F5EE38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854904B" w14:textId="77777777" w:rsidTr="009D18AA">
        <w:trPr>
          <w:trHeight w:val="264"/>
        </w:trPr>
        <w:tc>
          <w:tcPr>
            <w:tcW w:w="2122" w:type="dxa"/>
            <w:vAlign w:val="bottom"/>
          </w:tcPr>
          <w:p w14:paraId="4959AFF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Lloyd-Evans 2020</w:t>
            </w:r>
          </w:p>
        </w:tc>
        <w:tc>
          <w:tcPr>
            <w:tcW w:w="429" w:type="dxa"/>
            <w:shd w:val="clear" w:color="auto" w:fill="FFFFFF" w:themeFill="background1"/>
          </w:tcPr>
          <w:p w14:paraId="10C094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17C43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5D082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B32D0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7714B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C2121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5E7FD9" w14:textId="4CDCC29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5B9B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5609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D265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B527F8" w14:textId="08E3F8F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B087E" w14:textId="7CB97104"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F03B87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C11BAD8" w14:textId="4948201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39A7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E026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2834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73D9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62D5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9FBA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CC6E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C695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6B51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3571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4CB7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348B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CF8E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9462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3E8A0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6A2A303" w14:textId="1568317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278CF543" w14:textId="77777777" w:rsidTr="009D18AA">
        <w:trPr>
          <w:trHeight w:val="264"/>
        </w:trPr>
        <w:tc>
          <w:tcPr>
            <w:tcW w:w="2122" w:type="dxa"/>
            <w:vAlign w:val="bottom"/>
          </w:tcPr>
          <w:p w14:paraId="1F305DC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Lokk</w:t>
            </w:r>
            <w:proofErr w:type="spellEnd"/>
            <w:r w:rsidRPr="00C15A20">
              <w:rPr>
                <w:rFonts w:asciiTheme="majorBidi" w:eastAsia="Times New Roman" w:hAnsiTheme="majorBidi" w:cstheme="majorBidi"/>
                <w:color w:val="000000"/>
                <w:sz w:val="16"/>
                <w:szCs w:val="16"/>
                <w:lang w:val="en-US"/>
              </w:rPr>
              <w:t xml:space="preserve"> 1990</w:t>
            </w:r>
          </w:p>
        </w:tc>
        <w:tc>
          <w:tcPr>
            <w:tcW w:w="429" w:type="dxa"/>
            <w:shd w:val="clear" w:color="auto" w:fill="FFFFFF" w:themeFill="background1"/>
          </w:tcPr>
          <w:p w14:paraId="1D8B18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3F70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D395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29FF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E4B23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E207A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AFE63F" w14:textId="1C92284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20A9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1CDA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C9E6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0AF77" w14:textId="7BF1515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88581A" w14:textId="20A9803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84EA4C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8A89845" w14:textId="334DBCB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E632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351B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6B24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5405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650C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995E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C381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3D51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6535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CB8A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8D072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7571A0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38F9D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CC7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5F520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4B17973" w14:textId="659BFDA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638B5C94" w14:textId="77777777" w:rsidTr="009D18AA">
        <w:trPr>
          <w:trHeight w:val="264"/>
        </w:trPr>
        <w:tc>
          <w:tcPr>
            <w:tcW w:w="2122" w:type="dxa"/>
            <w:vAlign w:val="bottom"/>
          </w:tcPr>
          <w:p w14:paraId="65A9E5E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Loucks 2020</w:t>
            </w:r>
          </w:p>
        </w:tc>
        <w:tc>
          <w:tcPr>
            <w:tcW w:w="429" w:type="dxa"/>
            <w:shd w:val="clear" w:color="auto" w:fill="FFFFFF" w:themeFill="background1"/>
          </w:tcPr>
          <w:p w14:paraId="41E6A6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E96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6FC7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4654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73585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03AF77C" w14:textId="2CD0CE26" w:rsidR="005327AD" w:rsidRPr="00C15A20" w:rsidRDefault="00D75F10"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B554B49" w14:textId="0CDDB37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35ED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E1B0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100C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3688E5" w14:textId="18800A1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2E85C4" w14:textId="66A2D08F"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8316246"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0CEA279" w14:textId="7C86BDE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3BAF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C8E6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4DB3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E8ED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DD86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8D3C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623D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DB0D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22A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C82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3807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7DE1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3850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7E24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C6F22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F4635D1" w14:textId="6D3E9B21" w:rsidR="005327AD" w:rsidRPr="00C15A20" w:rsidRDefault="00EE10E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4B504D" w:rsidRPr="009247DD" w14:paraId="3BC7AC0E" w14:textId="77777777" w:rsidTr="009D18AA">
        <w:trPr>
          <w:trHeight w:val="264"/>
        </w:trPr>
        <w:tc>
          <w:tcPr>
            <w:tcW w:w="2122" w:type="dxa"/>
            <w:vAlign w:val="bottom"/>
          </w:tcPr>
          <w:p w14:paraId="75C2D460" w14:textId="3C5CC3B0" w:rsidR="004B504D" w:rsidRPr="00C15A20" w:rsidRDefault="004B504D"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Lu 2020</w:t>
            </w:r>
          </w:p>
        </w:tc>
        <w:tc>
          <w:tcPr>
            <w:tcW w:w="429" w:type="dxa"/>
            <w:shd w:val="clear" w:color="auto" w:fill="FFFFFF" w:themeFill="background1"/>
          </w:tcPr>
          <w:p w14:paraId="4E5A5C49"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934EA2"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3C8F31"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auto"/>
          </w:tcPr>
          <w:p w14:paraId="774E2BD4"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auto"/>
          </w:tcPr>
          <w:p w14:paraId="0CF46CD7"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tcPr>
          <w:p w14:paraId="18001B4C" w14:textId="7D88C044" w:rsidR="004B504D" w:rsidRPr="00C15A20" w:rsidRDefault="005C1C5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723E602"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3BCBCC"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060841"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7799D4"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55295E"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20BC57" w14:textId="77777777" w:rsidR="004B504D" w:rsidRPr="00C15A20" w:rsidRDefault="004B504D"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5DE60A21" w14:textId="77777777" w:rsidR="004B504D" w:rsidRPr="00D17FCC" w:rsidRDefault="004B504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D1F7A7D"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AAF9D5"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3F33DA"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B4F302"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DB7223"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B67D75"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F7DC0E"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C1C3F4"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872A53"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6FA552"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25F550"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0AC39"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1BB5FD"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2175FE"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B844E6" w14:textId="77777777" w:rsidR="004B504D" w:rsidRPr="00C15A20" w:rsidRDefault="004B504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380B2B" w14:textId="4DCC089C" w:rsidR="004B504D" w:rsidRPr="00C15A20" w:rsidRDefault="004B504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1113268" w14:textId="2BFFCD67" w:rsidR="004B504D" w:rsidRPr="00C15A20" w:rsidRDefault="005C1C5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5AD9BD88" w14:textId="77777777" w:rsidTr="009D18AA">
        <w:trPr>
          <w:trHeight w:val="264"/>
        </w:trPr>
        <w:tc>
          <w:tcPr>
            <w:tcW w:w="2122" w:type="dxa"/>
            <w:vAlign w:val="bottom"/>
          </w:tcPr>
          <w:p w14:paraId="746B88CE" w14:textId="345720AC"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Mac</w:t>
            </w:r>
            <w:r w:rsidR="00B67682">
              <w:rPr>
                <w:rFonts w:asciiTheme="majorBidi" w:eastAsia="Times New Roman" w:hAnsiTheme="majorBidi" w:cstheme="majorBidi"/>
                <w:color w:val="000000"/>
                <w:sz w:val="16"/>
                <w:szCs w:val="16"/>
                <w:lang w:val="en-US"/>
              </w:rPr>
              <w:t>I</w:t>
            </w:r>
            <w:r w:rsidRPr="00C15A20">
              <w:rPr>
                <w:rFonts w:asciiTheme="majorBidi" w:eastAsia="Times New Roman" w:hAnsiTheme="majorBidi" w:cstheme="majorBidi"/>
                <w:color w:val="000000"/>
                <w:sz w:val="16"/>
                <w:szCs w:val="16"/>
                <w:lang w:val="en-US"/>
              </w:rPr>
              <w:t>ntyre</w:t>
            </w:r>
            <w:proofErr w:type="spellEnd"/>
            <w:r w:rsidRPr="00C15A20">
              <w:rPr>
                <w:rFonts w:asciiTheme="majorBidi" w:eastAsia="Times New Roman" w:hAnsiTheme="majorBidi" w:cstheme="majorBidi"/>
                <w:color w:val="000000"/>
                <w:sz w:val="16"/>
                <w:szCs w:val="16"/>
                <w:lang w:val="en-US"/>
              </w:rPr>
              <w:t xml:space="preserve"> 1999</w:t>
            </w:r>
          </w:p>
        </w:tc>
        <w:tc>
          <w:tcPr>
            <w:tcW w:w="429" w:type="dxa"/>
            <w:shd w:val="clear" w:color="auto" w:fill="FFFFFF" w:themeFill="background1"/>
          </w:tcPr>
          <w:p w14:paraId="5C6C4E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07CF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B81E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2858C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6E16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542A2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57859E" w14:textId="4DA45AF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DAA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5FDD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708E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C63E3B" w14:textId="309FFB1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4E47FC" w14:textId="41888D1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6A56F96" w14:textId="10617BE0" w:rsidR="005327AD" w:rsidRPr="00D17FCC" w:rsidRDefault="00FF0918"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52C4D69" w14:textId="654C99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A29E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9BB0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E0D4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467F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9D36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3A72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401E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D3CB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3189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82EA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66782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D1D80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E927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A4B8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0AB2D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04E6733" w14:textId="73BFF49B" w:rsidR="005327AD" w:rsidRPr="00C15A20" w:rsidRDefault="00FF0918"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29667497" w14:textId="77777777" w:rsidTr="009D18AA">
        <w:trPr>
          <w:trHeight w:val="264"/>
        </w:trPr>
        <w:tc>
          <w:tcPr>
            <w:tcW w:w="2122" w:type="dxa"/>
            <w:vAlign w:val="bottom"/>
          </w:tcPr>
          <w:p w14:paraId="6E48F87A" w14:textId="7E990571"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Mac</w:t>
            </w:r>
            <w:r w:rsidR="00B67682">
              <w:rPr>
                <w:rFonts w:asciiTheme="majorBidi" w:eastAsia="Times New Roman" w:hAnsiTheme="majorBidi" w:cstheme="majorBidi"/>
                <w:color w:val="000000"/>
                <w:sz w:val="16"/>
                <w:szCs w:val="16"/>
                <w:lang w:val="en-US"/>
              </w:rPr>
              <w:t>I</w:t>
            </w:r>
            <w:r w:rsidRPr="00C15A20">
              <w:rPr>
                <w:rFonts w:asciiTheme="majorBidi" w:eastAsia="Times New Roman" w:hAnsiTheme="majorBidi" w:cstheme="majorBidi"/>
                <w:color w:val="000000"/>
                <w:sz w:val="16"/>
                <w:szCs w:val="16"/>
                <w:lang w:val="en-US"/>
              </w:rPr>
              <w:t>ntyre</w:t>
            </w:r>
            <w:proofErr w:type="spellEnd"/>
            <w:r w:rsidRPr="00C15A20">
              <w:rPr>
                <w:rFonts w:asciiTheme="majorBidi" w:eastAsia="Times New Roman" w:hAnsiTheme="majorBidi" w:cstheme="majorBidi"/>
                <w:color w:val="000000"/>
                <w:sz w:val="16"/>
                <w:szCs w:val="16"/>
                <w:lang w:val="en-US"/>
              </w:rPr>
              <w:t xml:space="preserve"> 2002</w:t>
            </w:r>
          </w:p>
        </w:tc>
        <w:tc>
          <w:tcPr>
            <w:tcW w:w="429" w:type="dxa"/>
            <w:shd w:val="clear" w:color="auto" w:fill="FFFFFF" w:themeFill="background1"/>
          </w:tcPr>
          <w:p w14:paraId="007142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FEDA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23EA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3EB57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67CDB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BA41B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ECD85B" w14:textId="50655CC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34ED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8FF9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F498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68EDF4" w14:textId="713FF70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7DA0A1" w14:textId="61FB56F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570BC9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C88050C" w14:textId="0E29676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367E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AFC3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FA65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AAC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57CB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0AE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D66C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FF44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FA38A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25D15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1067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5B1E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AA1C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0C89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2D11D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AFEBB5B" w14:textId="5EDEC4B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0EE0F97" w14:textId="77777777" w:rsidTr="009D18AA">
        <w:trPr>
          <w:trHeight w:val="264"/>
        </w:trPr>
        <w:tc>
          <w:tcPr>
            <w:tcW w:w="2122" w:type="dxa"/>
            <w:vAlign w:val="bottom"/>
          </w:tcPr>
          <w:p w14:paraId="5A93993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Maki 2012</w:t>
            </w:r>
          </w:p>
        </w:tc>
        <w:tc>
          <w:tcPr>
            <w:tcW w:w="429" w:type="dxa"/>
            <w:shd w:val="clear" w:color="auto" w:fill="FFFFFF" w:themeFill="background1"/>
          </w:tcPr>
          <w:p w14:paraId="6B6A0D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9F5E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FD86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31512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A6383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19B5A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BD5C6E" w14:textId="1C31E7E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8FB0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72A5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566F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318316" w14:textId="207B1EB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7ECDC3" w14:textId="0B39FD0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2DB688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2A8ABD2" w14:textId="76B1176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D48C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1B21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E44D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7002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27FF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8AAE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64CB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DD09F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BD300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D64F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A445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06339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DF504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B25C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6D25A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4872DA0" w14:textId="3727016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6D9A2779" w14:textId="77777777" w:rsidTr="009D18AA">
        <w:trPr>
          <w:trHeight w:val="264"/>
        </w:trPr>
        <w:tc>
          <w:tcPr>
            <w:tcW w:w="2122" w:type="dxa"/>
            <w:vAlign w:val="bottom"/>
          </w:tcPr>
          <w:p w14:paraId="57D9041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Marashian</w:t>
            </w:r>
            <w:proofErr w:type="spellEnd"/>
            <w:r w:rsidRPr="00C15A20">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3B7F10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AF44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F49C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D2C865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02ADF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E59D1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D94CD0" w14:textId="4044E6D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6493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8D6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1BFA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09E6BC" w14:textId="4380CBE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E5B3AD" w14:textId="6590110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5488E3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52AFDF0" w14:textId="0F283A1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5CD7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C03D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04EC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F225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8AC8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29C4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701F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7462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08B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F76C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0887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344F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39D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2BF4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69A70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74E3027" w14:textId="2D172EC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1AEC02D" w14:textId="77777777" w:rsidTr="009D18AA">
        <w:trPr>
          <w:trHeight w:val="264"/>
        </w:trPr>
        <w:tc>
          <w:tcPr>
            <w:tcW w:w="2122" w:type="dxa"/>
            <w:vAlign w:val="bottom"/>
          </w:tcPr>
          <w:p w14:paraId="4DE94EF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Marder 1996</w:t>
            </w:r>
          </w:p>
        </w:tc>
        <w:tc>
          <w:tcPr>
            <w:tcW w:w="429" w:type="dxa"/>
            <w:shd w:val="clear" w:color="auto" w:fill="FFFFFF" w:themeFill="background1"/>
          </w:tcPr>
          <w:p w14:paraId="0A86EC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2D344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23CB4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DD84D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1A7C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D9438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3891C1" w14:textId="4176973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3C6F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88D2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2B2F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0117B3" w14:textId="3B9DCF6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F710A2" w14:textId="5E97B44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540EB3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45F231" w14:textId="49E36FB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6905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007A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6E7B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75D9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28FE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CB5C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AD0D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E76F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B4EC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E5FA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CA0A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C06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99B9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5B02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5BD3F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3893479" w14:textId="649A4BD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F55E7EC" w14:textId="77777777" w:rsidTr="009D18AA">
        <w:trPr>
          <w:trHeight w:val="264"/>
        </w:trPr>
        <w:tc>
          <w:tcPr>
            <w:tcW w:w="2122" w:type="dxa"/>
            <w:vAlign w:val="bottom"/>
          </w:tcPr>
          <w:p w14:paraId="080F5D5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Margalit 1995</w:t>
            </w:r>
          </w:p>
        </w:tc>
        <w:tc>
          <w:tcPr>
            <w:tcW w:w="429" w:type="dxa"/>
            <w:shd w:val="clear" w:color="auto" w:fill="FFFFFF" w:themeFill="background1"/>
          </w:tcPr>
          <w:p w14:paraId="507D52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C6C5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8112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8B0AA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C86C1D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43C90E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C7D97C" w14:textId="6696D7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EF25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7482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6057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AD43D3" w14:textId="52213E5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0FC41A" w14:textId="0BD8849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6AF531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BE3111C" w14:textId="660B32F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1415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94F6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C31E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7A71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5BA7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3E1A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9820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FB7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A692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5063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B1F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00E2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07DE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F687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8B5EA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8B97F4F" w14:textId="4F734E3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FF0918" w:rsidRPr="009247DD" w14:paraId="2E9AE2C2" w14:textId="77777777" w:rsidTr="009D18AA">
        <w:trPr>
          <w:trHeight w:val="264"/>
        </w:trPr>
        <w:tc>
          <w:tcPr>
            <w:tcW w:w="2122" w:type="dxa"/>
            <w:vAlign w:val="bottom"/>
          </w:tcPr>
          <w:p w14:paraId="475A3F4D" w14:textId="3B2B8268" w:rsidR="00FF0918" w:rsidRPr="00C15A20" w:rsidRDefault="00FF0918"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Markle-Reid 200</w:t>
            </w:r>
            <w:r w:rsidR="00FC201D">
              <w:rPr>
                <w:rFonts w:asciiTheme="majorBidi" w:eastAsia="Times New Roman" w:hAnsiTheme="majorBidi" w:cstheme="majorBidi"/>
                <w:color w:val="000000"/>
                <w:sz w:val="16"/>
                <w:szCs w:val="16"/>
                <w:lang w:val="en-US"/>
              </w:rPr>
              <w:t>6</w:t>
            </w:r>
          </w:p>
        </w:tc>
        <w:tc>
          <w:tcPr>
            <w:tcW w:w="429" w:type="dxa"/>
            <w:shd w:val="clear" w:color="auto" w:fill="FFFFFF" w:themeFill="background1"/>
          </w:tcPr>
          <w:p w14:paraId="6C3B5126"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A51963"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CBCB18"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auto"/>
          </w:tcPr>
          <w:p w14:paraId="273B59A5"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auto"/>
          </w:tcPr>
          <w:p w14:paraId="2AEAE795" w14:textId="77777777" w:rsidR="00FF0918" w:rsidRPr="00C15A20" w:rsidRDefault="00FF0918" w:rsidP="00FC733F">
            <w:pPr>
              <w:ind w:left="113" w:right="113"/>
              <w:jc w:val="center"/>
              <w:rPr>
                <w:rFonts w:asciiTheme="majorBidi" w:hAnsiTheme="majorBidi" w:cstheme="majorBidi"/>
                <w:b/>
                <w:bCs/>
                <w:color w:val="00B050"/>
                <w:sz w:val="16"/>
                <w:szCs w:val="16"/>
                <w:lang w:val="en-US"/>
              </w:rPr>
            </w:pPr>
          </w:p>
        </w:tc>
        <w:tc>
          <w:tcPr>
            <w:tcW w:w="430" w:type="dxa"/>
          </w:tcPr>
          <w:p w14:paraId="10C31467"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F25BA8"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B30443"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B75C14"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5427A9"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82414E"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103A8C"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auto"/>
          </w:tcPr>
          <w:p w14:paraId="41A2C98D" w14:textId="0F369924" w:rsidR="00FF0918" w:rsidRPr="00D17FCC" w:rsidRDefault="00FC201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D1B0502"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9BEEF3"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2AB638"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9D694C"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DD521C"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A403A4"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2C9400"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36B3A6"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968D4B"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B7539B"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0F4796"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A1D02"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77B590"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7D1500"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9B89FA" w14:textId="77777777" w:rsidR="00FF0918" w:rsidRPr="00C15A20" w:rsidRDefault="00FF091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0901A7" w14:textId="77777777" w:rsidR="00FF0918" w:rsidRPr="00C15A20" w:rsidRDefault="00FF0918"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6914899" w14:textId="3C9DA6E3" w:rsidR="00FF0918" w:rsidRPr="00C15A20" w:rsidRDefault="00FC201D"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3D6B74AA" w14:textId="77777777" w:rsidTr="009D18AA">
        <w:trPr>
          <w:trHeight w:val="264"/>
        </w:trPr>
        <w:tc>
          <w:tcPr>
            <w:tcW w:w="2122" w:type="dxa"/>
            <w:vAlign w:val="bottom"/>
          </w:tcPr>
          <w:p w14:paraId="0DAF03A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Marzillier</w:t>
            </w:r>
            <w:proofErr w:type="spellEnd"/>
            <w:r w:rsidRPr="00C15A20">
              <w:rPr>
                <w:rFonts w:asciiTheme="majorBidi" w:eastAsia="Times New Roman" w:hAnsiTheme="majorBidi" w:cstheme="majorBidi"/>
                <w:color w:val="000000"/>
                <w:sz w:val="16"/>
                <w:szCs w:val="16"/>
                <w:lang w:val="en-US"/>
              </w:rPr>
              <w:t xml:space="preserve"> 1976</w:t>
            </w:r>
          </w:p>
        </w:tc>
        <w:tc>
          <w:tcPr>
            <w:tcW w:w="429" w:type="dxa"/>
            <w:shd w:val="clear" w:color="auto" w:fill="FFFFFF" w:themeFill="background1"/>
          </w:tcPr>
          <w:p w14:paraId="0E2B08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F164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A75C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59D3A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D2FA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C59B7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EF98A0" w14:textId="48A8BCA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BF1A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76DA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4C71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AF9D0D" w14:textId="0D5BD6C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28C7C7" w14:textId="7B9C1FC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5D53ED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084DEC9" w14:textId="57543DD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36F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A8421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2FCCD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5F54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3AC6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ECD8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3569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1124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B299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C7AE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7F48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1DD5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8671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B01C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A4D8B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A4B7F9C" w14:textId="33FBA2E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A14A1E8" w14:textId="77777777" w:rsidTr="009D18AA">
        <w:trPr>
          <w:trHeight w:val="264"/>
        </w:trPr>
        <w:tc>
          <w:tcPr>
            <w:tcW w:w="2122" w:type="dxa"/>
            <w:vAlign w:val="bottom"/>
          </w:tcPr>
          <w:p w14:paraId="5E67744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Mascaro 2016</w:t>
            </w:r>
          </w:p>
        </w:tc>
        <w:tc>
          <w:tcPr>
            <w:tcW w:w="429" w:type="dxa"/>
            <w:shd w:val="clear" w:color="auto" w:fill="FFFFFF" w:themeFill="background1"/>
          </w:tcPr>
          <w:p w14:paraId="41E57F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6A35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9F50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7E67D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06489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AFA8B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05FF64" w14:textId="34D2EDD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237B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4274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CA1D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78D75B" w14:textId="1D9957C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EA9785" w14:textId="1CF6B1AF"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E0F6B5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9C3C4E0" w14:textId="325ABCF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648D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8531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DA10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B87E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DDD4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2C3F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8573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A01E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C595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0395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92D8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99FC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6C4E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FECE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C26F2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24C097B" w14:textId="60BF6CE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602858C" w14:textId="77777777" w:rsidTr="009D18AA">
        <w:trPr>
          <w:trHeight w:val="264"/>
        </w:trPr>
        <w:tc>
          <w:tcPr>
            <w:tcW w:w="2122" w:type="dxa"/>
            <w:vAlign w:val="bottom"/>
          </w:tcPr>
          <w:p w14:paraId="2493FC2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Mascaro 2018</w:t>
            </w:r>
          </w:p>
        </w:tc>
        <w:tc>
          <w:tcPr>
            <w:tcW w:w="429" w:type="dxa"/>
            <w:shd w:val="clear" w:color="auto" w:fill="FFFFFF" w:themeFill="background1"/>
          </w:tcPr>
          <w:p w14:paraId="5C3E1B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ABE6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B197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E0C78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F7BE4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681D93" w14:textId="6BA84FB2" w:rsidR="005327AD" w:rsidRPr="00C15A20" w:rsidRDefault="003D4F7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EF3DE7B" w14:textId="5C8C320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AAFE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FA40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12AD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861A9F" w14:textId="7792E2C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B7FFC1" w14:textId="70A8DC8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A47F70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5DB7F95" w14:textId="326EA8A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BA43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B5E3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DDEF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398B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AB14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2B79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E5D4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1069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B591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8FBF3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0A8A1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461F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316F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9C8E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633A5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D260108" w14:textId="11C770F4" w:rsidR="005327AD" w:rsidRPr="00C15A20" w:rsidRDefault="003D4F7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28C0C121" w14:textId="77777777" w:rsidTr="009D18AA">
        <w:trPr>
          <w:trHeight w:val="264"/>
        </w:trPr>
        <w:tc>
          <w:tcPr>
            <w:tcW w:w="2122" w:type="dxa"/>
            <w:vAlign w:val="bottom"/>
          </w:tcPr>
          <w:p w14:paraId="79CA061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Mason 2016</w:t>
            </w:r>
          </w:p>
        </w:tc>
        <w:tc>
          <w:tcPr>
            <w:tcW w:w="429" w:type="dxa"/>
            <w:shd w:val="clear" w:color="auto" w:fill="FFFFFF" w:themeFill="background1"/>
          </w:tcPr>
          <w:p w14:paraId="56580C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DBBF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509A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4515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48053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28B80D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FC658C" w14:textId="2F3F414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D074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13B3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D81D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D2F475" w14:textId="58DB51A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F908AA" w14:textId="0CB3226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AEF88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ECE4BA1" w14:textId="449F98A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3852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C7B1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F342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5728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BAFD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8C35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5AF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6B20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C586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D8BE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01C0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481B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8B2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06B1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32CC6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BD29592" w14:textId="5EAD521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B0443E0" w14:textId="77777777" w:rsidTr="009D18AA">
        <w:trPr>
          <w:trHeight w:val="264"/>
        </w:trPr>
        <w:tc>
          <w:tcPr>
            <w:tcW w:w="2122" w:type="dxa"/>
            <w:vAlign w:val="bottom"/>
          </w:tcPr>
          <w:p w14:paraId="05BDE69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Massia</w:t>
            </w:r>
            <w:proofErr w:type="spellEnd"/>
            <w:r w:rsidRPr="00C15A20">
              <w:rPr>
                <w:rFonts w:asciiTheme="majorBidi" w:eastAsia="Times New Roman" w:hAnsiTheme="majorBidi" w:cstheme="majorBidi"/>
                <w:color w:val="000000"/>
                <w:sz w:val="16"/>
                <w:szCs w:val="16"/>
                <w:lang w:val="en-US"/>
              </w:rPr>
              <w:t>-Warner 2005</w:t>
            </w:r>
          </w:p>
        </w:tc>
        <w:tc>
          <w:tcPr>
            <w:tcW w:w="429" w:type="dxa"/>
            <w:shd w:val="clear" w:color="auto" w:fill="FFFFFF" w:themeFill="background1"/>
          </w:tcPr>
          <w:p w14:paraId="6143A2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C076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9301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6B372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D4A19D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37E228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CD5418" w14:textId="75BEE84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200F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FFD2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27B8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3D73BD" w14:textId="45A0FD7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8E17EB" w14:textId="336F51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3B38FC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D384866" w14:textId="52514AE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3E23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D5A98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CD5C7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5C3E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D2DD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90AF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B0E5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5016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6B44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3735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0021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1A5A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1EE9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F93D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AE12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BC54C13" w14:textId="551922D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7ADC82D5" w14:textId="77777777" w:rsidTr="009D18AA">
        <w:trPr>
          <w:trHeight w:val="264"/>
        </w:trPr>
        <w:tc>
          <w:tcPr>
            <w:tcW w:w="2122" w:type="dxa"/>
            <w:vAlign w:val="bottom"/>
          </w:tcPr>
          <w:p w14:paraId="7DACD37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Mattanah</w:t>
            </w:r>
            <w:proofErr w:type="spellEnd"/>
            <w:r w:rsidRPr="00C15A20">
              <w:rPr>
                <w:rFonts w:asciiTheme="majorBidi" w:eastAsia="Times New Roman" w:hAnsiTheme="majorBidi" w:cstheme="majorBidi"/>
                <w:color w:val="000000"/>
                <w:sz w:val="16"/>
                <w:szCs w:val="16"/>
                <w:lang w:val="en-US"/>
              </w:rPr>
              <w:t xml:space="preserve"> 2010</w:t>
            </w:r>
          </w:p>
        </w:tc>
        <w:tc>
          <w:tcPr>
            <w:tcW w:w="429" w:type="dxa"/>
            <w:shd w:val="clear" w:color="auto" w:fill="FFFFFF" w:themeFill="background1"/>
          </w:tcPr>
          <w:p w14:paraId="6A38AB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27C7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2D0D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647D7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92E426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64E48EAA" w14:textId="2B4504D4" w:rsidR="005327AD" w:rsidRPr="00C15A20" w:rsidRDefault="003D4F7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EB65325" w14:textId="441B42F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A071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24C6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DE5A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E086E1" w14:textId="5ADF481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31FCF" w14:textId="1276E7D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31C352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3081946" w14:textId="33A16E9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BE5A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A043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4B0E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67B0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F51C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4313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3E56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866D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2CB2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D5D1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CE1F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F14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E691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1B8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7B724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F012B07" w14:textId="7EEA9C0B" w:rsidR="005327AD" w:rsidRPr="00C15A20" w:rsidRDefault="003D4F7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1EF6F3ED" w14:textId="77777777" w:rsidTr="009D18AA">
        <w:trPr>
          <w:trHeight w:val="264"/>
        </w:trPr>
        <w:tc>
          <w:tcPr>
            <w:tcW w:w="2122" w:type="dxa"/>
            <w:vAlign w:val="bottom"/>
          </w:tcPr>
          <w:p w14:paraId="789416A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Matthews 2018</w:t>
            </w:r>
          </w:p>
        </w:tc>
        <w:tc>
          <w:tcPr>
            <w:tcW w:w="429" w:type="dxa"/>
            <w:shd w:val="clear" w:color="auto" w:fill="FFFFFF" w:themeFill="background1"/>
          </w:tcPr>
          <w:p w14:paraId="643690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53BF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DE7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8C4EF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63079C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4BD178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BC3C6D" w14:textId="1358AC2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6714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973D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7A65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25A07C" w14:textId="5ED89FE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8AAD4F" w14:textId="3CCB139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5ACDB6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32777A2" w14:textId="2A7F6E0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543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A390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E5DA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090D3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04E0A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089B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49EB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D501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B6CA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7D5A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F754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6D67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1D2A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EADC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11065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92942DD" w14:textId="5E10015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121F038B" w14:textId="77777777" w:rsidTr="009D18AA">
        <w:trPr>
          <w:trHeight w:val="264"/>
        </w:trPr>
        <w:tc>
          <w:tcPr>
            <w:tcW w:w="2122" w:type="dxa"/>
            <w:vAlign w:val="bottom"/>
          </w:tcPr>
          <w:p w14:paraId="02F8843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Matz-Costa 2018</w:t>
            </w:r>
          </w:p>
        </w:tc>
        <w:tc>
          <w:tcPr>
            <w:tcW w:w="429" w:type="dxa"/>
            <w:shd w:val="clear" w:color="auto" w:fill="FFFFFF" w:themeFill="background1"/>
          </w:tcPr>
          <w:p w14:paraId="12F435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B07B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6F22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925A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ADAD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E861E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E64E6F" w14:textId="1FA7AC3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5BDB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12F5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3F4644"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173C187" w14:textId="1A309134"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0D430FC" w14:textId="1FCC514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47B22C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767FE53" w14:textId="40A2E6C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949A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FD02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58DD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40F8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8485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06A7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58E1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D9EA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11A9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8FCE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01A3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E669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639D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9368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149F5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30F6EEB" w14:textId="4814F55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86C20F7" w14:textId="77777777" w:rsidTr="009D18AA">
        <w:trPr>
          <w:trHeight w:val="264"/>
        </w:trPr>
        <w:tc>
          <w:tcPr>
            <w:tcW w:w="2122" w:type="dxa"/>
            <w:vAlign w:val="bottom"/>
          </w:tcPr>
          <w:p w14:paraId="4AD79AA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McAuley 2000</w:t>
            </w:r>
          </w:p>
        </w:tc>
        <w:tc>
          <w:tcPr>
            <w:tcW w:w="429" w:type="dxa"/>
            <w:shd w:val="clear" w:color="auto" w:fill="FFFFFF" w:themeFill="background1"/>
          </w:tcPr>
          <w:p w14:paraId="4C53CF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5135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86B2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E827B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ECBD4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DD1AE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B5559A" w14:textId="5FC96FC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A1E1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4CC6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A78D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7178B0" w14:textId="1BC8FD3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2FAF9C" w14:textId="494C23A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42322D8" w14:textId="07181DC6" w:rsidR="005327AD" w:rsidRPr="00D17FCC" w:rsidRDefault="00FC201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C70CBF1" w14:textId="34BAFA5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4C8E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15F0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A602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CA20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5CEE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3286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601A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E752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535E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5927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3A5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20E08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351B8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2BD8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45038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A1BD29F" w14:textId="435AAD54" w:rsidR="005327AD" w:rsidRPr="00C15A20" w:rsidRDefault="00FC201D"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2330A3A1" w14:textId="77777777" w:rsidTr="009D18AA">
        <w:trPr>
          <w:trHeight w:val="264"/>
        </w:trPr>
        <w:tc>
          <w:tcPr>
            <w:tcW w:w="2122" w:type="dxa"/>
            <w:vAlign w:val="bottom"/>
          </w:tcPr>
          <w:p w14:paraId="0739594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McWirther</w:t>
            </w:r>
            <w:proofErr w:type="spellEnd"/>
            <w:r w:rsidRPr="00C15A20">
              <w:rPr>
                <w:rFonts w:asciiTheme="majorBidi" w:eastAsia="Times New Roman" w:hAnsiTheme="majorBidi" w:cstheme="majorBidi"/>
                <w:color w:val="000000"/>
                <w:sz w:val="16"/>
                <w:szCs w:val="16"/>
                <w:lang w:val="en-US"/>
              </w:rPr>
              <w:t xml:space="preserve"> 1996</w:t>
            </w:r>
          </w:p>
        </w:tc>
        <w:tc>
          <w:tcPr>
            <w:tcW w:w="429" w:type="dxa"/>
            <w:shd w:val="clear" w:color="auto" w:fill="FFFFFF" w:themeFill="background1"/>
          </w:tcPr>
          <w:p w14:paraId="3E23DA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7ABB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751D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F262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FB1FA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385A2EA" w14:textId="29DB4B21" w:rsidR="005327AD" w:rsidRPr="00C15A20" w:rsidRDefault="009E071E"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9D32CB3" w14:textId="78C39DB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66B6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7A06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F173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5C04EF" w14:textId="44C88DB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360722" w14:textId="3CE74B9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C37958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BC9A0A" w14:textId="3CCB3ED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6E40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B445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D193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191F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E476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9D0D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1BA0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F570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E8F0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5F6C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C659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6F408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10B19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E27A1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1494EC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871DCCE" w14:textId="4BF0A898" w:rsidR="005327AD" w:rsidRPr="00C15A20" w:rsidRDefault="009E071E"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78E409DA" w14:textId="77777777" w:rsidTr="009D18AA">
        <w:trPr>
          <w:trHeight w:val="264"/>
        </w:trPr>
        <w:tc>
          <w:tcPr>
            <w:tcW w:w="2122" w:type="dxa"/>
            <w:vAlign w:val="bottom"/>
          </w:tcPr>
          <w:p w14:paraId="1C02145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Mendelson 2013</w:t>
            </w:r>
          </w:p>
        </w:tc>
        <w:tc>
          <w:tcPr>
            <w:tcW w:w="429" w:type="dxa"/>
            <w:shd w:val="clear" w:color="auto" w:fill="FFFFFF" w:themeFill="background1"/>
          </w:tcPr>
          <w:p w14:paraId="16D2C7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3238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A093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F51CC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01E2A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10DE2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639DAD" w14:textId="45FAC96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A4BC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CF46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70A3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D02EB5" w14:textId="0B40A7C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9CB4EB" w14:textId="217FF08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67A1F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3D542B5" w14:textId="772D717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6D01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DDB38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33C39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6666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D38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501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DD6E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DB9F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804D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3486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0CF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C65E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35D2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EA3D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954C6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E4BB177" w14:textId="6FD4DFA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FC201D" w:rsidRPr="009247DD" w14:paraId="0B88176A" w14:textId="77777777" w:rsidTr="009D18AA">
        <w:trPr>
          <w:trHeight w:val="264"/>
        </w:trPr>
        <w:tc>
          <w:tcPr>
            <w:tcW w:w="2122" w:type="dxa"/>
            <w:vAlign w:val="bottom"/>
          </w:tcPr>
          <w:p w14:paraId="3FCD51F6" w14:textId="0CC68242" w:rsidR="00FC201D" w:rsidRPr="00C15A20" w:rsidRDefault="00FC201D"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Moieni</w:t>
            </w:r>
            <w:proofErr w:type="spellEnd"/>
            <w:r>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42CE227C"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0DB9E6"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A19801"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auto"/>
          </w:tcPr>
          <w:p w14:paraId="3851241F"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auto"/>
          </w:tcPr>
          <w:p w14:paraId="1BE39739"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tcPr>
          <w:p w14:paraId="052D3702"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A3FE47"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5EA642"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1D2238"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B69BED"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88CE47"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5E6B4F"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auto"/>
          </w:tcPr>
          <w:p w14:paraId="024796A9" w14:textId="367FC64B" w:rsidR="00FC201D" w:rsidRPr="00D17FCC" w:rsidRDefault="00FC201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F6B8686"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146DD8"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C6B390"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E368B6"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35004F"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59A9A5"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CDFBB4"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3DFD49"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AABA4"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078F6A"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15B15F"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425783" w14:textId="77777777" w:rsidR="00FC201D" w:rsidRPr="00C15A20" w:rsidRDefault="00FC201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D2419CD"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FEA5CF"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2BFC52" w14:textId="77777777" w:rsidR="00FC201D" w:rsidRPr="00C15A20" w:rsidRDefault="00FC201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7BB506" w14:textId="77777777" w:rsidR="00FC201D" w:rsidRPr="00C15A20" w:rsidRDefault="00FC201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EDC7BDA" w14:textId="5EE6EB13" w:rsidR="00FC201D" w:rsidRPr="00C15A20" w:rsidRDefault="00FC201D"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DA6F21" w:rsidRPr="009247DD" w14:paraId="6CF7D368" w14:textId="77777777" w:rsidTr="009D18AA">
        <w:trPr>
          <w:trHeight w:val="264"/>
        </w:trPr>
        <w:tc>
          <w:tcPr>
            <w:tcW w:w="2122" w:type="dxa"/>
            <w:vAlign w:val="bottom"/>
          </w:tcPr>
          <w:p w14:paraId="7470B0A3" w14:textId="6BB4FEFB" w:rsidR="00DA6F21" w:rsidRPr="00C15A20" w:rsidRDefault="00DA6F21"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Morgenstern 2015</w:t>
            </w:r>
          </w:p>
        </w:tc>
        <w:tc>
          <w:tcPr>
            <w:tcW w:w="429" w:type="dxa"/>
            <w:shd w:val="clear" w:color="auto" w:fill="FFFFFF" w:themeFill="background1"/>
          </w:tcPr>
          <w:p w14:paraId="223564FD"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6FF67A"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4FABD7"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auto"/>
          </w:tcPr>
          <w:p w14:paraId="02804B53"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auto"/>
          </w:tcPr>
          <w:p w14:paraId="0ED65811"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tcPr>
          <w:p w14:paraId="4FFD3E66"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F9EB4"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883C74"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83F88B"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E2D480"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FEEA7A"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75F1BB"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auto"/>
          </w:tcPr>
          <w:p w14:paraId="1DC7819B" w14:textId="251FC0F3" w:rsidR="00DA6F21" w:rsidRPr="00D17FCC" w:rsidRDefault="0089119F"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9C3E11E"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9FEC27"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336D1C"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ED95F3"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9E6FC2"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322F34"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49D3E8"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5321FC"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4B6496"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5EC1FE"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451A4B"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0E942E" w14:textId="77777777" w:rsidR="00DA6F21" w:rsidRPr="00C15A20" w:rsidRDefault="00DA6F21"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1574F99"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9584D6"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15F7EF" w14:textId="77777777" w:rsidR="00DA6F21" w:rsidRPr="00C15A20" w:rsidRDefault="00DA6F21"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D55EC6" w14:textId="77777777" w:rsidR="00DA6F21" w:rsidRPr="00C15A20" w:rsidRDefault="00DA6F21"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1A18854" w14:textId="4E39E3E6" w:rsidR="00DA6F21" w:rsidRPr="00C15A20" w:rsidRDefault="0089119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62CD58A8" w14:textId="77777777" w:rsidTr="009D18AA">
        <w:trPr>
          <w:trHeight w:val="264"/>
        </w:trPr>
        <w:tc>
          <w:tcPr>
            <w:tcW w:w="2122" w:type="dxa"/>
            <w:vAlign w:val="bottom"/>
          </w:tcPr>
          <w:p w14:paraId="5F5AF86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Morrow 1998</w:t>
            </w:r>
          </w:p>
        </w:tc>
        <w:tc>
          <w:tcPr>
            <w:tcW w:w="429" w:type="dxa"/>
            <w:shd w:val="clear" w:color="auto" w:fill="FFFFFF" w:themeFill="background1"/>
          </w:tcPr>
          <w:p w14:paraId="3FF8DD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449D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47F7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DE40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6B11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513B4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7E388D" w14:textId="2BB3356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4C26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7B6A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CB67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BC88F2" w14:textId="613DD96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DE8348" w14:textId="5A8090C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D0077A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25F330E" w14:textId="23CA8FE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3668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4149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B465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96E4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D323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F26A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F71B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E5E0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DDA0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6763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5E35D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A458D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5D80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0A6F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97365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2625E6E" w14:textId="6296430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F6835E8" w14:textId="77777777" w:rsidTr="009D18AA">
        <w:trPr>
          <w:trHeight w:val="264"/>
        </w:trPr>
        <w:tc>
          <w:tcPr>
            <w:tcW w:w="2122" w:type="dxa"/>
            <w:vAlign w:val="bottom"/>
          </w:tcPr>
          <w:p w14:paraId="7ACF15C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Morton 2018</w:t>
            </w:r>
          </w:p>
        </w:tc>
        <w:tc>
          <w:tcPr>
            <w:tcW w:w="429" w:type="dxa"/>
            <w:shd w:val="clear" w:color="auto" w:fill="FFFFFF" w:themeFill="background1"/>
          </w:tcPr>
          <w:p w14:paraId="75841B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10DF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5B4C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826A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53E10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35557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141B7E" w14:textId="06061B6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6F70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3D27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327D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95932" w14:textId="6B695D7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4F921B" w14:textId="03E6CE4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6F9E467" w14:textId="1DE8BC2F" w:rsidR="005327AD" w:rsidRPr="00D17FCC" w:rsidRDefault="0089119F"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6A4DF76" w14:textId="1558491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1DA0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B2EB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0DEE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7207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9745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612E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37E85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EDA7B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B802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459D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ACBB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A298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CD1F9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6415D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BA70E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4AF2D42" w14:textId="731208FE" w:rsidR="005327AD" w:rsidRPr="00C15A20" w:rsidRDefault="0089119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23A6A5D6" w14:textId="77777777" w:rsidTr="009D18AA">
        <w:trPr>
          <w:trHeight w:val="264"/>
        </w:trPr>
        <w:tc>
          <w:tcPr>
            <w:tcW w:w="2122" w:type="dxa"/>
            <w:vAlign w:val="bottom"/>
          </w:tcPr>
          <w:p w14:paraId="5BE90C1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Mountain 2014</w:t>
            </w:r>
          </w:p>
        </w:tc>
        <w:tc>
          <w:tcPr>
            <w:tcW w:w="429" w:type="dxa"/>
            <w:shd w:val="clear" w:color="auto" w:fill="FFFFFF" w:themeFill="background1"/>
          </w:tcPr>
          <w:p w14:paraId="16812C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91AD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B932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2DD05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42FCF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674CD9C"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9440BBF" w14:textId="21495CAB"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283662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5F359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B444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CD14C4" w14:textId="7C1026F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A263DE" w14:textId="67BE60D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4DD8A99" w14:textId="15EFFC86" w:rsidR="005327AD" w:rsidRPr="00D17FCC" w:rsidRDefault="0089119F"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9DE0C20" w14:textId="229BFA4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83DE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F200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1125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DFFB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C4FA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C7DE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A22B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6303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8E2FB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4C97A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70B70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F2ADFB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AD524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DBC0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3EF15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273E861" w14:textId="4193ECA1" w:rsidR="005327AD" w:rsidRPr="00C15A20" w:rsidRDefault="0089119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6</w:t>
            </w:r>
          </w:p>
        </w:tc>
      </w:tr>
      <w:tr w:rsidR="005327AD" w:rsidRPr="009247DD" w14:paraId="178920C6" w14:textId="77777777" w:rsidTr="009D18AA">
        <w:trPr>
          <w:trHeight w:val="264"/>
        </w:trPr>
        <w:tc>
          <w:tcPr>
            <w:tcW w:w="2122" w:type="dxa"/>
            <w:vAlign w:val="bottom"/>
          </w:tcPr>
          <w:p w14:paraId="4B34B8F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Mountain 2017</w:t>
            </w:r>
          </w:p>
        </w:tc>
        <w:tc>
          <w:tcPr>
            <w:tcW w:w="429" w:type="dxa"/>
            <w:shd w:val="clear" w:color="auto" w:fill="FFFFFF" w:themeFill="background1"/>
          </w:tcPr>
          <w:p w14:paraId="40A9AF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B444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C022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3ECBB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D172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DD89B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1E196D" w14:textId="7BFE178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C266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D5D4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1CD1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BFB7B" w14:textId="1149D27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2B76ED" w14:textId="490840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9C2976E" w14:textId="13D0541A" w:rsidR="005327AD" w:rsidRPr="00D17FCC" w:rsidRDefault="00485664"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6E7E2262" w14:textId="42D6E95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FA03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76BF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A3F2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8B36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B94D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D315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EFEB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2DE0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053E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482C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D46A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08B51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F18BF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80F4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9026B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5368496" w14:textId="6E662687" w:rsidR="005327AD" w:rsidRPr="00C15A20" w:rsidRDefault="0048566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18F17A29" w14:textId="77777777" w:rsidTr="009D18AA">
        <w:trPr>
          <w:trHeight w:val="264"/>
        </w:trPr>
        <w:tc>
          <w:tcPr>
            <w:tcW w:w="2122" w:type="dxa"/>
            <w:vAlign w:val="bottom"/>
          </w:tcPr>
          <w:p w14:paraId="02BAFAD7"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Mutrie</w:t>
            </w:r>
            <w:proofErr w:type="spellEnd"/>
            <w:r w:rsidRPr="00C15A20">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5A35B2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07A2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E673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7E0D1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6CDD3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4C5D8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4DE3B" w14:textId="372440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3E4A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C9F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6034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0D80E0" w14:textId="46A692F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15EE83" w14:textId="2E42034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1F3D39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26BE8F7" w14:textId="23279E6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D509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D094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E17B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589A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37B7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42A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60A7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06E29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530B0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FC57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C638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6033F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EB679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663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DC1BE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221777B" w14:textId="27B1E64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4A80067C" w14:textId="77777777" w:rsidTr="009D18AA">
        <w:trPr>
          <w:trHeight w:val="264"/>
        </w:trPr>
        <w:tc>
          <w:tcPr>
            <w:tcW w:w="2122" w:type="dxa"/>
            <w:vAlign w:val="bottom"/>
          </w:tcPr>
          <w:p w14:paraId="02E82D8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Neil-</w:t>
            </w:r>
            <w:proofErr w:type="spellStart"/>
            <w:r w:rsidRPr="00C15A20">
              <w:rPr>
                <w:rFonts w:asciiTheme="majorBidi" w:eastAsia="Times New Roman" w:hAnsiTheme="majorBidi" w:cstheme="majorBidi"/>
                <w:color w:val="000000"/>
                <w:sz w:val="16"/>
                <w:szCs w:val="16"/>
                <w:lang w:val="en-US"/>
              </w:rPr>
              <w:t>Sztramko</w:t>
            </w:r>
            <w:proofErr w:type="spellEnd"/>
            <w:r w:rsidRPr="00C15A20">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20270A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453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A286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620ED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832E9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586F5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331042" w14:textId="0B054D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039D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482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C5CC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ED4852" w14:textId="000E4DA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FC3C57" w14:textId="46EBB17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AB84BB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AA3CB8A" w14:textId="0E3FA56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C469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1394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3034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68E4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051B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FB44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780D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BAE9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9535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36D7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0562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AC40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43472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E0E27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84F4E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012C0EC" w14:textId="63C8E1A2"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CB5B5BA" w14:textId="77777777" w:rsidTr="009D18AA">
        <w:trPr>
          <w:trHeight w:val="264"/>
        </w:trPr>
        <w:tc>
          <w:tcPr>
            <w:tcW w:w="2122" w:type="dxa"/>
            <w:vAlign w:val="bottom"/>
          </w:tcPr>
          <w:p w14:paraId="2C859A57"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Nelson 2019</w:t>
            </w:r>
          </w:p>
        </w:tc>
        <w:tc>
          <w:tcPr>
            <w:tcW w:w="429" w:type="dxa"/>
            <w:shd w:val="clear" w:color="auto" w:fill="FFFFFF" w:themeFill="background1"/>
          </w:tcPr>
          <w:p w14:paraId="1C7EC6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9341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50FD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0C1E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BFA04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E222C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85452A" w14:textId="4648B3A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BB21A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60672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5B15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528F59" w14:textId="494AB05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524ABC" w14:textId="03437DF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0C6C5B3" w14:textId="62E9BAD2" w:rsidR="005327AD" w:rsidRPr="00D17FCC" w:rsidRDefault="0089119F"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209DC73" w14:textId="488F694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5AEC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3220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123CA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AADAA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ACC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F10B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55A5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B241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99DB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8D5D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9A5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9AB7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746C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645C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44F9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84D68AE" w14:textId="101D8A45" w:rsidR="005327AD" w:rsidRPr="00C15A20" w:rsidRDefault="0089119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332091C0" w14:textId="77777777" w:rsidTr="009D18AA">
        <w:trPr>
          <w:trHeight w:val="264"/>
        </w:trPr>
        <w:tc>
          <w:tcPr>
            <w:tcW w:w="2122" w:type="dxa"/>
            <w:vAlign w:val="bottom"/>
          </w:tcPr>
          <w:p w14:paraId="5209643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Ollonqvist</w:t>
            </w:r>
            <w:proofErr w:type="spellEnd"/>
            <w:r w:rsidRPr="00C15A20">
              <w:rPr>
                <w:rFonts w:asciiTheme="majorBidi" w:eastAsia="Times New Roman" w:hAnsiTheme="majorBidi" w:cstheme="majorBidi"/>
                <w:color w:val="000000"/>
                <w:sz w:val="16"/>
                <w:szCs w:val="16"/>
                <w:lang w:val="en-US"/>
              </w:rPr>
              <w:t xml:space="preserve"> 2008</w:t>
            </w:r>
          </w:p>
        </w:tc>
        <w:tc>
          <w:tcPr>
            <w:tcW w:w="429" w:type="dxa"/>
            <w:shd w:val="clear" w:color="auto" w:fill="FFFFFF" w:themeFill="background1"/>
          </w:tcPr>
          <w:p w14:paraId="4D5706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91BE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4CEB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9F8783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C2807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E94BF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C41EC7" w14:textId="6FCB1FE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DDAD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63842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6CCAA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26F1D" w14:textId="2A562B6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FD9149" w14:textId="214953A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137FBA5" w14:textId="53104D4F" w:rsidR="005327AD" w:rsidRPr="00D17FCC" w:rsidRDefault="00F7013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0BB90FD" w14:textId="742597A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B5E9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DC86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3FF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12CD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573E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0767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C1F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CD211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A7A4C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E848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4A32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A942F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DE6A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AD78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B1ADF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6061A03" w14:textId="52829D63" w:rsidR="005327AD" w:rsidRPr="00C15A20" w:rsidRDefault="00F7013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5</w:t>
            </w:r>
          </w:p>
        </w:tc>
      </w:tr>
      <w:tr w:rsidR="005327AD" w:rsidRPr="009247DD" w14:paraId="253F12FA" w14:textId="77777777" w:rsidTr="009D18AA">
        <w:trPr>
          <w:trHeight w:val="264"/>
        </w:trPr>
        <w:tc>
          <w:tcPr>
            <w:tcW w:w="2122" w:type="dxa"/>
            <w:vAlign w:val="bottom"/>
          </w:tcPr>
          <w:p w14:paraId="0384301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O'Mahen</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0136BF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63FB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C6A5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C7F2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6A5AC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64AC5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D7767B" w14:textId="4EBC3B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E907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C62A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0417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55D3CA" w14:textId="70AE627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AAB775" w14:textId="7521CA6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9A225F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E4D03DB" w14:textId="605A0C9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99C8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A0EAC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95B56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13D7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33D5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8DF5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05B0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19D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30F4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2A25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DAFE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5A56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A3B2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0FFF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13B99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0C6C9F8" w14:textId="2348C0A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F564326" w14:textId="77777777" w:rsidTr="009D18AA">
        <w:trPr>
          <w:trHeight w:val="264"/>
        </w:trPr>
        <w:tc>
          <w:tcPr>
            <w:tcW w:w="2122" w:type="dxa"/>
            <w:vAlign w:val="bottom"/>
          </w:tcPr>
          <w:p w14:paraId="7FC7B92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Orchard 1986</w:t>
            </w:r>
          </w:p>
        </w:tc>
        <w:tc>
          <w:tcPr>
            <w:tcW w:w="429" w:type="dxa"/>
            <w:shd w:val="clear" w:color="auto" w:fill="FFFFFF" w:themeFill="background1"/>
          </w:tcPr>
          <w:p w14:paraId="2C1770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521B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F65E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8862D9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E90FC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1AF0303" w14:textId="6A80B0C6" w:rsidR="005327AD" w:rsidRPr="00C15A20" w:rsidRDefault="009E071E"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B330513" w14:textId="3B7DBC5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5696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DA61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5AF3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D6D559" w14:textId="3556BB4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C3B4FD" w14:textId="34A7FC7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D0486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20318EA" w14:textId="142AF39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DF9C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719C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84FA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7F6F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E102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242B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A03B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09C2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6FBE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FCFB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49DA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5FD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0C79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9D61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A87B7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EA371EC" w14:textId="3D2EF764" w:rsidR="005327AD" w:rsidRPr="00C15A20" w:rsidRDefault="009E071E"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32AFFDB9" w14:textId="77777777" w:rsidTr="009D18AA">
        <w:trPr>
          <w:trHeight w:val="264"/>
        </w:trPr>
        <w:tc>
          <w:tcPr>
            <w:tcW w:w="2122" w:type="dxa"/>
            <w:vAlign w:val="bottom"/>
          </w:tcPr>
          <w:p w14:paraId="3B5AEF8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Pandya 2019</w:t>
            </w:r>
          </w:p>
        </w:tc>
        <w:tc>
          <w:tcPr>
            <w:tcW w:w="429" w:type="dxa"/>
            <w:shd w:val="clear" w:color="auto" w:fill="FFFFFF" w:themeFill="background1"/>
          </w:tcPr>
          <w:p w14:paraId="2AA40F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EE76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973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E86D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4CBE7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91E06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8354ED" w14:textId="6ADA709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5DDE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35EB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62B4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955917" w14:textId="6F6A844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878C70" w14:textId="28B110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BC8B07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C2390A9" w14:textId="574060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7173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65A9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20FD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A283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907B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D8B8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36AE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DF7A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678F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FE78B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86910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B044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44F7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CC5A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317C9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CB263EC" w14:textId="4024933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BD3945" w:rsidRPr="009247DD" w14:paraId="34421E55" w14:textId="77777777" w:rsidTr="009D18AA">
        <w:trPr>
          <w:trHeight w:val="264"/>
        </w:trPr>
        <w:tc>
          <w:tcPr>
            <w:tcW w:w="2122" w:type="dxa"/>
            <w:vAlign w:val="bottom"/>
          </w:tcPr>
          <w:p w14:paraId="1263EF46" w14:textId="61380D3B" w:rsidR="00BD3945" w:rsidRPr="00C15A20" w:rsidRDefault="00BD3945"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 xml:space="preserve">Parry </w:t>
            </w:r>
            <w:r w:rsidR="00A33437">
              <w:rPr>
                <w:rFonts w:asciiTheme="majorBidi" w:eastAsia="Times New Roman" w:hAnsiTheme="majorBidi" w:cstheme="majorBidi"/>
                <w:color w:val="000000"/>
                <w:sz w:val="16"/>
                <w:szCs w:val="16"/>
                <w:lang w:val="en-US"/>
              </w:rPr>
              <w:t>2016</w:t>
            </w:r>
          </w:p>
        </w:tc>
        <w:tc>
          <w:tcPr>
            <w:tcW w:w="429" w:type="dxa"/>
            <w:shd w:val="clear" w:color="auto" w:fill="FFFFFF" w:themeFill="background1"/>
          </w:tcPr>
          <w:p w14:paraId="1EDF1D89"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7CC0B9" w14:textId="77777777" w:rsidR="00BD3945" w:rsidRPr="00C15A20" w:rsidRDefault="00BD3945"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CFA5CA2"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auto"/>
          </w:tcPr>
          <w:p w14:paraId="2BC0B48E"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auto"/>
          </w:tcPr>
          <w:p w14:paraId="1ADB6F40"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tcPr>
          <w:p w14:paraId="6F479E8C"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9A58D2"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4E42CA"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64F255"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B19481"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9AC261"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1FA87B"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auto"/>
          </w:tcPr>
          <w:p w14:paraId="3D8F34BA" w14:textId="3E607609" w:rsidR="00BD3945" w:rsidRPr="00D17FCC" w:rsidRDefault="00A33437"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9E68655"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BC3EA6"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BC42FD"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2D833"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0CF2C4"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CA4C07"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D38814"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183171"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2DB582"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926FF"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79FE9E"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29E884"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C9BFD6"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12AD7"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65597D" w14:textId="77777777" w:rsidR="00BD3945" w:rsidRPr="00C15A20" w:rsidRDefault="00BD394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26F304" w14:textId="77777777" w:rsidR="00BD3945" w:rsidRPr="00C15A20" w:rsidRDefault="00BD3945"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E45BBCA" w14:textId="159D1CCD" w:rsidR="00BD3945" w:rsidRPr="00C15A20" w:rsidRDefault="00A3343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50133FAF" w14:textId="77777777" w:rsidTr="009D18AA">
        <w:trPr>
          <w:trHeight w:val="264"/>
        </w:trPr>
        <w:tc>
          <w:tcPr>
            <w:tcW w:w="2122" w:type="dxa"/>
            <w:vAlign w:val="bottom"/>
          </w:tcPr>
          <w:p w14:paraId="24A5636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Pos 2019</w:t>
            </w:r>
          </w:p>
        </w:tc>
        <w:tc>
          <w:tcPr>
            <w:tcW w:w="429" w:type="dxa"/>
            <w:shd w:val="clear" w:color="auto" w:fill="FFFFFF" w:themeFill="background1"/>
          </w:tcPr>
          <w:p w14:paraId="77E2F4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CDB84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722F5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322A0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2649F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14FDD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56F29B" w14:textId="6530844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A5D2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9094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93E0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9D3E20" w14:textId="2FA6F8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652CBD" w14:textId="0DE0B0F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79BDD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B7223B4" w14:textId="78D982B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090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4260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7DB8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9DB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D159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72A1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AE4A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724A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9456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CDD2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0DDC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CC9E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E69A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471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33C4E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5210D98" w14:textId="69F2E47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8960278" w14:textId="77777777" w:rsidTr="009D18AA">
        <w:trPr>
          <w:trHeight w:val="264"/>
        </w:trPr>
        <w:tc>
          <w:tcPr>
            <w:tcW w:w="2122" w:type="dxa"/>
            <w:vAlign w:val="bottom"/>
          </w:tcPr>
          <w:p w14:paraId="0D7EF0A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Pot-Kolder 2018</w:t>
            </w:r>
          </w:p>
        </w:tc>
        <w:tc>
          <w:tcPr>
            <w:tcW w:w="429" w:type="dxa"/>
            <w:shd w:val="clear" w:color="auto" w:fill="FFFFFF" w:themeFill="background1"/>
          </w:tcPr>
          <w:p w14:paraId="59E2BC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586E8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D94BC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DFF59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825CD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C6057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436CB5" w14:textId="7E18E6E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E17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B60E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0E0C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D15D3" w14:textId="4C3C441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1B34D7" w14:textId="7DE3E9B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A8FBDB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2C6F93F" w14:textId="16FBF26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5490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4785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C8E2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9F5B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8147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D03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7A98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2F63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10E0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8F24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66CF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6E3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0537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2D2F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A20BB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6781A4E" w14:textId="06723D3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E4E2113" w14:textId="77777777" w:rsidTr="009D18AA">
        <w:trPr>
          <w:trHeight w:val="264"/>
        </w:trPr>
        <w:tc>
          <w:tcPr>
            <w:tcW w:w="2122" w:type="dxa"/>
            <w:vAlign w:val="bottom"/>
          </w:tcPr>
          <w:p w14:paraId="0DE9912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Priebe 2020</w:t>
            </w:r>
          </w:p>
        </w:tc>
        <w:tc>
          <w:tcPr>
            <w:tcW w:w="429" w:type="dxa"/>
            <w:shd w:val="clear" w:color="auto" w:fill="FFFFFF" w:themeFill="background1"/>
          </w:tcPr>
          <w:p w14:paraId="547284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3FA18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C23F5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A8B6A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18D45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49941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B47DA3" w14:textId="06B9E52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44BB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E346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652D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17A4CF" w14:textId="497F51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1A7B81" w14:textId="0965811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F2F677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C00E9B2" w14:textId="214DC29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11FF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7EB1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7450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4355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3B35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9E7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7F66C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9602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EA19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CDF9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EB8D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97F5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A0AA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C51A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426B0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FA955D1" w14:textId="076F3B4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039A46B" w14:textId="77777777" w:rsidTr="009D18AA">
        <w:trPr>
          <w:trHeight w:val="264"/>
        </w:trPr>
        <w:tc>
          <w:tcPr>
            <w:tcW w:w="2122" w:type="dxa"/>
            <w:vAlign w:val="bottom"/>
          </w:tcPr>
          <w:p w14:paraId="365789FA" w14:textId="17F2D6BB"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Purohit 2016</w:t>
            </w:r>
          </w:p>
        </w:tc>
        <w:tc>
          <w:tcPr>
            <w:tcW w:w="429" w:type="dxa"/>
            <w:shd w:val="clear" w:color="auto" w:fill="FFFFFF" w:themeFill="background1"/>
          </w:tcPr>
          <w:p w14:paraId="57551E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8E56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8C34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B838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969770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281DC7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0943F5" w14:textId="662B59B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80C8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A230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112B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764D7" w14:textId="5BF8779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247EAB" w14:textId="3241299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3E68B5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31C5BE8" w14:textId="04A909B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FEC1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5DAC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A866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80B7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FBA0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37F8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B8D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BC21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4BF9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BA71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A51C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34E9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E0EB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A873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86EC7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E6B94D7" w14:textId="4ABFF0D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DF2A24" w:rsidRPr="009247DD" w14:paraId="523CBC96" w14:textId="77777777" w:rsidTr="009D18AA">
        <w:trPr>
          <w:trHeight w:val="264"/>
        </w:trPr>
        <w:tc>
          <w:tcPr>
            <w:tcW w:w="2122" w:type="dxa"/>
            <w:vAlign w:val="bottom"/>
          </w:tcPr>
          <w:p w14:paraId="17BCD6B0" w14:textId="30580603" w:rsidR="00DF2A24" w:rsidRPr="00C15A20" w:rsidRDefault="00DF2A24"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Pynnonen</w:t>
            </w:r>
            <w:proofErr w:type="spellEnd"/>
            <w:r>
              <w:rPr>
                <w:rFonts w:asciiTheme="majorBidi" w:eastAsia="Times New Roman" w:hAnsiTheme="majorBidi" w:cstheme="majorBidi"/>
                <w:color w:val="000000"/>
                <w:sz w:val="16"/>
                <w:szCs w:val="16"/>
                <w:lang w:val="en-US"/>
              </w:rPr>
              <w:t xml:space="preserve"> 2018</w:t>
            </w:r>
          </w:p>
        </w:tc>
        <w:tc>
          <w:tcPr>
            <w:tcW w:w="429" w:type="dxa"/>
            <w:shd w:val="clear" w:color="auto" w:fill="FFFFFF" w:themeFill="background1"/>
          </w:tcPr>
          <w:p w14:paraId="4284D276"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8ADF5E"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A80591"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auto"/>
          </w:tcPr>
          <w:p w14:paraId="26EA8596"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auto"/>
          </w:tcPr>
          <w:p w14:paraId="0E13935A" w14:textId="77777777" w:rsidR="00DF2A24" w:rsidRPr="00C15A20" w:rsidRDefault="00DF2A24" w:rsidP="00FC733F">
            <w:pPr>
              <w:ind w:left="113" w:right="113"/>
              <w:jc w:val="center"/>
              <w:rPr>
                <w:rFonts w:asciiTheme="majorBidi" w:hAnsiTheme="majorBidi" w:cstheme="majorBidi"/>
                <w:b/>
                <w:bCs/>
                <w:color w:val="00B050"/>
                <w:sz w:val="16"/>
                <w:szCs w:val="16"/>
                <w:lang w:val="en-US"/>
              </w:rPr>
            </w:pPr>
          </w:p>
        </w:tc>
        <w:tc>
          <w:tcPr>
            <w:tcW w:w="430" w:type="dxa"/>
          </w:tcPr>
          <w:p w14:paraId="20089E97"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B8D7DB"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3DAD99"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399389"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DDB726"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C8187A"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5FDAD5"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auto"/>
          </w:tcPr>
          <w:p w14:paraId="4A5B0767" w14:textId="3BEB7DB4" w:rsidR="00DF2A24" w:rsidRPr="00D17FCC" w:rsidRDefault="00DF2A24"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137D529"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F93818"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E9E561"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11B366"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1C1EF4"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DC5ABE"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921EA3"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AE378C"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95B1A7"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CD2B8E"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CE943"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5D80CA"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2289DF"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0FE43D"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B3C2CA" w14:textId="77777777" w:rsidR="00DF2A24" w:rsidRPr="00C15A20" w:rsidRDefault="00DF2A24"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4495EC" w14:textId="77777777" w:rsidR="00DF2A24" w:rsidRPr="00C15A20" w:rsidRDefault="00DF2A24"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5387712" w14:textId="54422959" w:rsidR="00DF2A24" w:rsidRPr="00C15A20" w:rsidRDefault="00DF2A2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A006668" w14:textId="77777777" w:rsidTr="009D18AA">
        <w:trPr>
          <w:trHeight w:val="264"/>
        </w:trPr>
        <w:tc>
          <w:tcPr>
            <w:tcW w:w="2122" w:type="dxa"/>
            <w:vAlign w:val="bottom"/>
          </w:tcPr>
          <w:p w14:paraId="4E656C12" w14:textId="5A2484AC"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Quayle 2001</w:t>
            </w:r>
          </w:p>
        </w:tc>
        <w:tc>
          <w:tcPr>
            <w:tcW w:w="429" w:type="dxa"/>
            <w:shd w:val="clear" w:color="auto" w:fill="FFFFFF" w:themeFill="background1"/>
          </w:tcPr>
          <w:p w14:paraId="23EFC8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DE63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9440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875FC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17366C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53EE76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3AEA16" w14:textId="36902BD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3329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C285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D98E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8BF01B" w14:textId="2C48C5D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873E7C" w14:textId="1A51AB4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4DA0AA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E74EC7E" w14:textId="131C043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A188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0316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8305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662B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9EBA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3FF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8B2F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A846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9794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1A0F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DEE6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4361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EDDA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D7D6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E80D2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E518FA4" w14:textId="00781C7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54CF6D7" w14:textId="77777777" w:rsidTr="009D18AA">
        <w:trPr>
          <w:trHeight w:val="264"/>
        </w:trPr>
        <w:tc>
          <w:tcPr>
            <w:tcW w:w="2122" w:type="dxa"/>
            <w:vAlign w:val="bottom"/>
          </w:tcPr>
          <w:p w14:paraId="7C65B03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Ransom 2008</w:t>
            </w:r>
          </w:p>
        </w:tc>
        <w:tc>
          <w:tcPr>
            <w:tcW w:w="429" w:type="dxa"/>
            <w:shd w:val="clear" w:color="auto" w:fill="FFFFFF" w:themeFill="background1"/>
          </w:tcPr>
          <w:p w14:paraId="642557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9285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2114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F11BE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6D46D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7551F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8C8236" w14:textId="106CC1D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6C42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49F0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A920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ADB0BC" w14:textId="31575D7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61EBF2" w14:textId="24ADA631"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51792F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BA57FFA" w14:textId="7BD7E92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2B64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B0C6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C3EC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44FC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896C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1A4D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2503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14AB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F52F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69C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4586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5496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1E4C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696D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857A8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A8BEE97" w14:textId="4A41E1E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32BE6CF" w14:textId="77777777" w:rsidTr="009D18AA">
        <w:trPr>
          <w:trHeight w:val="264"/>
        </w:trPr>
        <w:tc>
          <w:tcPr>
            <w:tcW w:w="2122" w:type="dxa"/>
            <w:vAlign w:val="bottom"/>
          </w:tcPr>
          <w:p w14:paraId="14A663B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Rantanen</w:t>
            </w:r>
            <w:proofErr w:type="spellEnd"/>
            <w:r w:rsidRPr="00C15A20">
              <w:rPr>
                <w:rFonts w:asciiTheme="majorBidi" w:eastAsia="Times New Roman" w:hAnsiTheme="majorBidi" w:cstheme="majorBidi"/>
                <w:color w:val="000000"/>
                <w:sz w:val="16"/>
                <w:szCs w:val="16"/>
                <w:lang w:val="en-US"/>
              </w:rPr>
              <w:t xml:space="preserve"> 2015</w:t>
            </w:r>
          </w:p>
        </w:tc>
        <w:tc>
          <w:tcPr>
            <w:tcW w:w="429" w:type="dxa"/>
            <w:shd w:val="clear" w:color="auto" w:fill="FFFFFF" w:themeFill="background1"/>
          </w:tcPr>
          <w:p w14:paraId="4E4CDD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E0AF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C16A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16F0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0996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B3689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D2A797" w14:textId="5CDDFCC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743F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C7E2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CBD8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397EFF" w14:textId="7310A66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C9D308" w14:textId="0C75071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D28A83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1B19DF0" w14:textId="1CB9561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04FD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8552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C0CB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4AD5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0066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7BB9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78CE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A8E6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A341A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61A04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1A27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6B91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B046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86C4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87577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C30474C" w14:textId="0602050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1F40623" w14:textId="77777777" w:rsidTr="009D18AA">
        <w:trPr>
          <w:trHeight w:val="264"/>
        </w:trPr>
        <w:tc>
          <w:tcPr>
            <w:tcW w:w="2122" w:type="dxa"/>
            <w:vAlign w:val="bottom"/>
          </w:tcPr>
          <w:p w14:paraId="36424F8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Regev 2005</w:t>
            </w:r>
          </w:p>
        </w:tc>
        <w:tc>
          <w:tcPr>
            <w:tcW w:w="429" w:type="dxa"/>
            <w:shd w:val="clear" w:color="auto" w:fill="FFFFFF" w:themeFill="background1"/>
          </w:tcPr>
          <w:p w14:paraId="28F15D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9392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73BC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922E2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A57462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37F776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2A115E" w14:textId="4CDC3C0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E911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21B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A262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F0CF40" w14:textId="67DD44B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4B8585" w14:textId="0E33B4B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3BFA8A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E4E0CCA" w14:textId="6C1F9C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4D9A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2E95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2627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D18A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B5CF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ECFB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6764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7EFA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4D3F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911C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ED11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BBED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8821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874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F49B6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F19202C" w14:textId="0E4D5CF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29E28D5" w14:textId="77777777" w:rsidTr="009D18AA">
        <w:trPr>
          <w:trHeight w:val="264"/>
        </w:trPr>
        <w:tc>
          <w:tcPr>
            <w:tcW w:w="2122" w:type="dxa"/>
            <w:vAlign w:val="bottom"/>
          </w:tcPr>
          <w:p w14:paraId="499C318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Rigney et al 2017</w:t>
            </w:r>
          </w:p>
        </w:tc>
        <w:tc>
          <w:tcPr>
            <w:tcW w:w="429" w:type="dxa"/>
            <w:shd w:val="clear" w:color="auto" w:fill="FFFFFF" w:themeFill="background1"/>
          </w:tcPr>
          <w:p w14:paraId="0823CB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468D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9F83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80A3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11E1D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66DFA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6860B7" w14:textId="347A647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52F9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40B6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FE41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A7A66C" w14:textId="6D563A0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A8525A" w14:textId="1A082BB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2299CA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B6C2DB9" w14:textId="318CD08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22E2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5F0A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170A0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0E8EE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0D19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8EF1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C0D9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6411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12C3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D9F5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C3F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EFC4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4972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B932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B7ABB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BD4ED3D" w14:textId="2948D8F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7C0E7DE" w14:textId="77777777" w:rsidTr="009D18AA">
        <w:trPr>
          <w:trHeight w:val="264"/>
        </w:trPr>
        <w:tc>
          <w:tcPr>
            <w:tcW w:w="2122" w:type="dxa"/>
            <w:vAlign w:val="bottom"/>
          </w:tcPr>
          <w:p w14:paraId="48914DE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Ristolainen</w:t>
            </w:r>
            <w:proofErr w:type="spellEnd"/>
            <w:r w:rsidRPr="00C15A20">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09660D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2E3E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2E4F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3AD73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03DEC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DA4EE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93D41A" w14:textId="0712F74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3CDF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4FB7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76FA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346077" w14:textId="577123C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65AADF" w14:textId="4605DF3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4A72E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E58E73A" w14:textId="3ADF299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ABA1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5D522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2678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196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691A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25F2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CA5F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C385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D3E3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D992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D8932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99113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9D97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BBEC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2CB76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1676CAD" w14:textId="192CBBC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B2DC92E" w14:textId="77777777" w:rsidTr="009D18AA">
        <w:trPr>
          <w:trHeight w:val="264"/>
        </w:trPr>
        <w:tc>
          <w:tcPr>
            <w:tcW w:w="2122" w:type="dxa"/>
            <w:vAlign w:val="bottom"/>
          </w:tcPr>
          <w:p w14:paraId="5E8BF0E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Rivera 2007</w:t>
            </w:r>
          </w:p>
        </w:tc>
        <w:tc>
          <w:tcPr>
            <w:tcW w:w="429" w:type="dxa"/>
            <w:shd w:val="clear" w:color="auto" w:fill="FFFFFF" w:themeFill="background1"/>
          </w:tcPr>
          <w:p w14:paraId="39A5FC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D49CE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A9350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08567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8E8D0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B0E5C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9052CB" w14:textId="69AC1E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C4F8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8CC6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BDF3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A232C6" w14:textId="6DED540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82CC17" w14:textId="0BA7E12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D3B96F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8DC795B" w14:textId="5221295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285A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19FF1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05C13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57E4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EFD0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2458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7665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2112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C716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C149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29B2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C43A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1088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4C33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46CD9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F521649" w14:textId="74A6EFB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51012373" w14:textId="77777777" w:rsidTr="009D18AA">
        <w:trPr>
          <w:trHeight w:val="264"/>
        </w:trPr>
        <w:tc>
          <w:tcPr>
            <w:tcW w:w="2122" w:type="dxa"/>
            <w:vAlign w:val="bottom"/>
          </w:tcPr>
          <w:p w14:paraId="568BE1A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Roberts 2014</w:t>
            </w:r>
          </w:p>
        </w:tc>
        <w:tc>
          <w:tcPr>
            <w:tcW w:w="429" w:type="dxa"/>
            <w:shd w:val="clear" w:color="auto" w:fill="FFFFFF" w:themeFill="background1"/>
          </w:tcPr>
          <w:p w14:paraId="4F5D55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B8577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D0190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1B32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E6772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8B0B2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98B204" w14:textId="4844F67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F206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E53F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D3C5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CB8570" w14:textId="6AF5FC0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CAE79D" w14:textId="1045B37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C5D923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6244847" w14:textId="6A28700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F5A8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44A5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AAD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57DE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08A8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4212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BC58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8F27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E5E8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0385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2640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9360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F00F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8904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9D6E9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A8BD1EC" w14:textId="628E0D3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FFF6311" w14:textId="77777777" w:rsidTr="009D18AA">
        <w:trPr>
          <w:trHeight w:val="264"/>
        </w:trPr>
        <w:tc>
          <w:tcPr>
            <w:tcW w:w="2122" w:type="dxa"/>
            <w:vAlign w:val="bottom"/>
          </w:tcPr>
          <w:p w14:paraId="33B9CF0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Robinson 2013</w:t>
            </w:r>
          </w:p>
        </w:tc>
        <w:tc>
          <w:tcPr>
            <w:tcW w:w="429" w:type="dxa"/>
            <w:shd w:val="clear" w:color="auto" w:fill="FFFFFF" w:themeFill="background1"/>
          </w:tcPr>
          <w:p w14:paraId="7A4796E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77617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6DB1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335B95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F1532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69118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32B8D2" w14:textId="6544AC4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E92D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7AC0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AE59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2D5D32" w14:textId="4B548CE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5CFEC4" w14:textId="58CBD08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FE5918E" w14:textId="767BE53A" w:rsidR="005327AD" w:rsidRPr="00D17FCC" w:rsidRDefault="00E7543A"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4A65024" w14:textId="6948FB8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5D2B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5F7B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32F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F0CE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360AD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34A5F8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73E8E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E755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B8BA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E374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F5B8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B34CC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59659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04798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E0AA53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AB795ED" w14:textId="011E3138" w:rsidR="005327AD" w:rsidRPr="00C15A20" w:rsidRDefault="00E7543A"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7</w:t>
            </w:r>
          </w:p>
        </w:tc>
      </w:tr>
      <w:tr w:rsidR="005327AD" w:rsidRPr="009247DD" w14:paraId="26541011" w14:textId="77777777" w:rsidTr="009D18AA">
        <w:trPr>
          <w:trHeight w:val="264"/>
        </w:trPr>
        <w:tc>
          <w:tcPr>
            <w:tcW w:w="2122" w:type="dxa"/>
            <w:vAlign w:val="bottom"/>
          </w:tcPr>
          <w:p w14:paraId="53883EF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Rodriguez-Rom. 2020</w:t>
            </w:r>
          </w:p>
        </w:tc>
        <w:tc>
          <w:tcPr>
            <w:tcW w:w="429" w:type="dxa"/>
            <w:shd w:val="clear" w:color="auto" w:fill="FFFFFF" w:themeFill="background1"/>
          </w:tcPr>
          <w:p w14:paraId="2CE487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41AA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448B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0A37F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7234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99062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4A5FB3" w14:textId="707DEA3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462C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28AF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17FF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CED4FD" w14:textId="38F99D6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CDD204" w14:textId="46CE0D6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313943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8FEB0B3" w14:textId="4AF278D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CDCD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570E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CBA3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583B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AAFF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1B09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42E4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3CCA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3F74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5C82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FA4B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3C54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955E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5B1AF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4DD51F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726CB59" w14:textId="685FF8EC"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C3F0D80" w14:textId="77777777" w:rsidTr="009D18AA">
        <w:trPr>
          <w:trHeight w:val="264"/>
        </w:trPr>
        <w:tc>
          <w:tcPr>
            <w:tcW w:w="2122" w:type="dxa"/>
            <w:vAlign w:val="bottom"/>
          </w:tcPr>
          <w:p w14:paraId="01F9240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Rohde 2004</w:t>
            </w:r>
          </w:p>
        </w:tc>
        <w:tc>
          <w:tcPr>
            <w:tcW w:w="429" w:type="dxa"/>
            <w:shd w:val="clear" w:color="auto" w:fill="FFFFFF" w:themeFill="background1"/>
          </w:tcPr>
          <w:p w14:paraId="4DE828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9A4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F50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0AD93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08299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22456F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3097E4" w14:textId="0F2890B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3FE0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8E53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58E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2B2227" w14:textId="429DE6A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CA03C3" w14:textId="59F79BD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2D81E1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AFF48A0" w14:textId="3DED476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91F4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5C91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405F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A5CB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6F51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A361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D4AF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4D6C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3639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4CF3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1A1F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4796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609B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2AC6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04366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C199392" w14:textId="785DA80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801F3FF" w14:textId="77777777" w:rsidTr="009D18AA">
        <w:trPr>
          <w:trHeight w:val="264"/>
        </w:trPr>
        <w:tc>
          <w:tcPr>
            <w:tcW w:w="2122" w:type="dxa"/>
            <w:vAlign w:val="bottom"/>
          </w:tcPr>
          <w:p w14:paraId="39F5A99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Rook 2003</w:t>
            </w:r>
          </w:p>
        </w:tc>
        <w:tc>
          <w:tcPr>
            <w:tcW w:w="429" w:type="dxa"/>
            <w:shd w:val="clear" w:color="auto" w:fill="FFFFFF" w:themeFill="background1"/>
          </w:tcPr>
          <w:p w14:paraId="2077C1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3E75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3BAA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BF677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95CFD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AF18A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6AA8C7" w14:textId="2089363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D9C1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F136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5A43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BA3174" w14:textId="3D9835F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07F592" w14:textId="73EB835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608C781" w14:textId="7E52D35C" w:rsidR="005327AD" w:rsidRPr="00D17FCC" w:rsidRDefault="00E7543A"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B64D859" w14:textId="046306C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CCC7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055B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A6BC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88E8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5070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026B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F2B4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08E0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8A2E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1B0B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9352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D118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9C0C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9CDA2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37BD45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F6A9C7C" w14:textId="2C70EAD9" w:rsidR="005327AD" w:rsidRPr="00C15A20" w:rsidRDefault="00E7543A"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7CDB8850" w14:textId="77777777" w:rsidTr="009D18AA">
        <w:trPr>
          <w:trHeight w:val="264"/>
        </w:trPr>
        <w:tc>
          <w:tcPr>
            <w:tcW w:w="2122" w:type="dxa"/>
            <w:vAlign w:val="bottom"/>
          </w:tcPr>
          <w:p w14:paraId="5DFA6B4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Rotondi</w:t>
            </w:r>
            <w:proofErr w:type="spellEnd"/>
            <w:r w:rsidRPr="00C15A20">
              <w:rPr>
                <w:rFonts w:asciiTheme="majorBidi" w:eastAsia="Times New Roman" w:hAnsiTheme="majorBidi" w:cstheme="majorBidi"/>
                <w:color w:val="000000"/>
                <w:sz w:val="16"/>
                <w:szCs w:val="16"/>
                <w:lang w:val="en-US"/>
              </w:rPr>
              <w:t xml:space="preserve"> 2005</w:t>
            </w:r>
          </w:p>
        </w:tc>
        <w:tc>
          <w:tcPr>
            <w:tcW w:w="429" w:type="dxa"/>
            <w:shd w:val="clear" w:color="auto" w:fill="FFFFFF" w:themeFill="background1"/>
          </w:tcPr>
          <w:p w14:paraId="6AF192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9B80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A8F6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508C8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D03F2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D0F2E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D2C23" w14:textId="7538548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432B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E7F5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883F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C918E9" w14:textId="423C83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CD706B" w14:textId="2A9E94B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12D234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F5EA78A" w14:textId="292590B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E3D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A7196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E8561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FE0F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AE81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A637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A1E0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22D1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CB24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3365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C920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F2F7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1FE6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CC04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730F4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4E33E57" w14:textId="25AB1C8D"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D76187D" w14:textId="77777777" w:rsidTr="009D18AA">
        <w:trPr>
          <w:trHeight w:val="264"/>
        </w:trPr>
        <w:tc>
          <w:tcPr>
            <w:tcW w:w="2122" w:type="dxa"/>
            <w:vAlign w:val="bottom"/>
          </w:tcPr>
          <w:p w14:paraId="0D0956C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Routasalo</w:t>
            </w:r>
            <w:proofErr w:type="spellEnd"/>
            <w:r w:rsidRPr="00C15A20">
              <w:rPr>
                <w:rFonts w:asciiTheme="majorBidi" w:eastAsia="Times New Roman" w:hAnsiTheme="majorBidi" w:cstheme="majorBidi"/>
                <w:color w:val="000000"/>
                <w:sz w:val="16"/>
                <w:szCs w:val="16"/>
                <w:lang w:val="en-US"/>
              </w:rPr>
              <w:t xml:space="preserve"> 2008</w:t>
            </w:r>
          </w:p>
        </w:tc>
        <w:tc>
          <w:tcPr>
            <w:tcW w:w="429" w:type="dxa"/>
            <w:shd w:val="clear" w:color="auto" w:fill="FFFFFF" w:themeFill="background1"/>
          </w:tcPr>
          <w:p w14:paraId="3A53EC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A42E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89B2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E9499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5CDE2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42393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80D3E4" w14:textId="7C56AC7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4D9A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1EEF0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41966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C5CAB9" w14:textId="1B0A458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FEDE7F" w14:textId="57CC8F6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2DBA63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AAA65F5" w14:textId="108253F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164E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C317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74F7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44F6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A8C8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0D89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5D39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7C00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3161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7388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3E46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1ED6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0E15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4904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92172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92C8EFB" w14:textId="59FC067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0B4DDC7" w14:textId="77777777" w:rsidTr="009D18AA">
        <w:trPr>
          <w:trHeight w:val="264"/>
        </w:trPr>
        <w:tc>
          <w:tcPr>
            <w:tcW w:w="2122" w:type="dxa"/>
            <w:vAlign w:val="bottom"/>
          </w:tcPr>
          <w:p w14:paraId="56963D1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Routasalo</w:t>
            </w:r>
            <w:proofErr w:type="spellEnd"/>
            <w:r w:rsidRPr="00C15A20">
              <w:rPr>
                <w:rFonts w:asciiTheme="majorBidi" w:eastAsia="Times New Roman" w:hAnsiTheme="majorBidi" w:cstheme="majorBidi"/>
                <w:color w:val="000000"/>
                <w:sz w:val="16"/>
                <w:szCs w:val="16"/>
                <w:lang w:val="en-US"/>
              </w:rPr>
              <w:t xml:space="preserve"> 2009</w:t>
            </w:r>
          </w:p>
        </w:tc>
        <w:tc>
          <w:tcPr>
            <w:tcW w:w="429" w:type="dxa"/>
            <w:shd w:val="clear" w:color="auto" w:fill="FFFFFF" w:themeFill="background1"/>
          </w:tcPr>
          <w:p w14:paraId="5CB17D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361B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D312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A68683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27405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E55FC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027249" w14:textId="5BCACE3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E71C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2A49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D865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4426A4" w14:textId="0606041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8B4F80" w14:textId="60FCF4A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43AC0D5" w14:textId="7D270054" w:rsidR="005327AD" w:rsidRPr="00D17FCC" w:rsidRDefault="00AC77B4" w:rsidP="00FC733F">
            <w:pPr>
              <w:ind w:left="113" w:right="113"/>
              <w:jc w:val="center"/>
              <w:rPr>
                <w:rFonts w:asciiTheme="majorBidi" w:hAnsiTheme="majorBidi" w:cstheme="majorBidi"/>
                <w:b/>
                <w:bCs/>
                <w:color w:val="00B050"/>
                <w:sz w:val="16"/>
                <w:szCs w:val="16"/>
                <w:lang w:val="en-US"/>
              </w:rPr>
            </w:pPr>
            <w:r w:rsidRPr="00D17FCC">
              <w:rPr>
                <w:rFonts w:asciiTheme="majorBidi" w:hAnsiTheme="majorBidi" w:cstheme="majorBidi"/>
                <w:b/>
                <w:bCs/>
                <w:color w:val="00B050"/>
                <w:sz w:val="16"/>
                <w:szCs w:val="16"/>
                <w:lang w:val="en-US"/>
              </w:rPr>
              <w:t>√</w:t>
            </w:r>
          </w:p>
        </w:tc>
        <w:tc>
          <w:tcPr>
            <w:tcW w:w="430" w:type="dxa"/>
            <w:shd w:val="clear" w:color="auto" w:fill="FFFFFF" w:themeFill="background1"/>
          </w:tcPr>
          <w:p w14:paraId="3275A6F6" w14:textId="2DEAD00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92ED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AC5C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5A5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4D6D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6932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AFD9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40A9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B1D5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4A34D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DA24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C485A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A4741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A638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CBFC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91B33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D94635E" w14:textId="50454C59" w:rsidR="005327AD" w:rsidRPr="00C15A20" w:rsidRDefault="00AC77B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277D97AB" w14:textId="77777777" w:rsidTr="009D18AA">
        <w:trPr>
          <w:trHeight w:val="264"/>
        </w:trPr>
        <w:tc>
          <w:tcPr>
            <w:tcW w:w="2122" w:type="dxa"/>
            <w:vAlign w:val="bottom"/>
          </w:tcPr>
          <w:p w14:paraId="35ACB97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Saito 2012</w:t>
            </w:r>
          </w:p>
        </w:tc>
        <w:tc>
          <w:tcPr>
            <w:tcW w:w="429" w:type="dxa"/>
            <w:shd w:val="clear" w:color="auto" w:fill="FFFFFF" w:themeFill="background1"/>
          </w:tcPr>
          <w:p w14:paraId="3E54D1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07E9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8500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A60BD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C3FC2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554E5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27D514" w14:textId="35F439A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2615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03EF5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58F93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02C515" w14:textId="0D8D6CB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4FB1F7" w14:textId="35B5063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270B360" w14:textId="20BDD3E6" w:rsidR="005327AD" w:rsidRPr="00D17FCC" w:rsidRDefault="003B544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36B0374" w14:textId="734E00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7078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0D8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4196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3E87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D392E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4B750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87F6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176A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649D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0C86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8E46A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A38ADD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B72B8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1335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21ED3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AF0EB3F" w14:textId="4B10A5F3" w:rsidR="005327AD" w:rsidRPr="00C15A20" w:rsidRDefault="003B544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5</w:t>
            </w:r>
          </w:p>
        </w:tc>
      </w:tr>
      <w:tr w:rsidR="005327AD" w:rsidRPr="009247DD" w14:paraId="4D376CFA" w14:textId="77777777" w:rsidTr="009D18AA">
        <w:trPr>
          <w:trHeight w:val="264"/>
        </w:trPr>
        <w:tc>
          <w:tcPr>
            <w:tcW w:w="2122" w:type="dxa"/>
            <w:vAlign w:val="bottom"/>
          </w:tcPr>
          <w:p w14:paraId="1830556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Samarel</w:t>
            </w:r>
            <w:proofErr w:type="spellEnd"/>
            <w:r w:rsidRPr="00C15A20">
              <w:rPr>
                <w:rFonts w:asciiTheme="majorBidi" w:eastAsia="Times New Roman" w:hAnsiTheme="majorBidi" w:cstheme="majorBidi"/>
                <w:color w:val="000000"/>
                <w:sz w:val="16"/>
                <w:szCs w:val="16"/>
                <w:lang w:val="en-US"/>
              </w:rPr>
              <w:t xml:space="preserve"> 2002</w:t>
            </w:r>
          </w:p>
        </w:tc>
        <w:tc>
          <w:tcPr>
            <w:tcW w:w="429" w:type="dxa"/>
            <w:shd w:val="clear" w:color="auto" w:fill="FFFFFF" w:themeFill="background1"/>
          </w:tcPr>
          <w:p w14:paraId="114972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B15B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0AF5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37DB1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818D6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80DD8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DDB532" w14:textId="50BEF01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7D1D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D325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4180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62ABA6" w14:textId="73452FA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5FBBC5" w14:textId="4B7C08F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870E2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3B364CF" w14:textId="07C9F34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2F36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5591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C8B04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91EB4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1010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4E9E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26AB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9F39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692F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5420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691A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20B3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992C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5C00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C58BE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47E52B4" w14:textId="59B18EF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F4554DC" w14:textId="77777777" w:rsidTr="009D18AA">
        <w:trPr>
          <w:trHeight w:val="264"/>
        </w:trPr>
        <w:tc>
          <w:tcPr>
            <w:tcW w:w="2122" w:type="dxa"/>
            <w:vAlign w:val="bottom"/>
          </w:tcPr>
          <w:p w14:paraId="625C856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Samhkaniyan</w:t>
            </w:r>
            <w:proofErr w:type="spellEnd"/>
            <w:r w:rsidRPr="00C15A20">
              <w:rPr>
                <w:rFonts w:asciiTheme="majorBidi" w:eastAsia="Times New Roman" w:hAnsiTheme="majorBidi" w:cstheme="majorBidi"/>
                <w:color w:val="000000"/>
                <w:sz w:val="16"/>
                <w:szCs w:val="16"/>
                <w:lang w:val="en-US"/>
              </w:rPr>
              <w:t xml:space="preserve"> 2015</w:t>
            </w:r>
          </w:p>
        </w:tc>
        <w:tc>
          <w:tcPr>
            <w:tcW w:w="429" w:type="dxa"/>
            <w:shd w:val="clear" w:color="auto" w:fill="FFFFFF" w:themeFill="background1"/>
          </w:tcPr>
          <w:p w14:paraId="12762D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C0A3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409F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92988E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974EF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2DCF6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1645C5" w14:textId="628852C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7F58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BC0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57B7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8DE13B" w14:textId="139C5AE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066D4D" w14:textId="653DB0A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C1711A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C9BE6C9" w14:textId="7C62F9D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F16F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4600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8790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AE0E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5CF9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DA3A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E0B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0F08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B6B7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A951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9F22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E33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16F8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34E3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6F25F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A03CFBC" w14:textId="5EF4DA7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B04244D" w14:textId="77777777" w:rsidTr="009D18AA">
        <w:trPr>
          <w:trHeight w:val="264"/>
        </w:trPr>
        <w:tc>
          <w:tcPr>
            <w:tcW w:w="2122" w:type="dxa"/>
            <w:vAlign w:val="bottom"/>
          </w:tcPr>
          <w:p w14:paraId="01D5558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Samulski</w:t>
            </w:r>
            <w:proofErr w:type="spellEnd"/>
            <w:r w:rsidRPr="00C15A20">
              <w:rPr>
                <w:rFonts w:asciiTheme="majorBidi" w:eastAsia="Times New Roman" w:hAnsiTheme="majorBidi" w:cstheme="majorBidi"/>
                <w:color w:val="000000"/>
                <w:sz w:val="16"/>
                <w:szCs w:val="16"/>
                <w:lang w:val="en-US"/>
              </w:rPr>
              <w:t xml:space="preserve"> 2004</w:t>
            </w:r>
          </w:p>
        </w:tc>
        <w:tc>
          <w:tcPr>
            <w:tcW w:w="429" w:type="dxa"/>
            <w:shd w:val="clear" w:color="auto" w:fill="FFFFFF" w:themeFill="background1"/>
          </w:tcPr>
          <w:p w14:paraId="703F4B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4F9C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C66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67399F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BE62C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A7DC2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381647" w14:textId="58EE569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BB7A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4F09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BCBB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39C709" w14:textId="320AD5E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95921D" w14:textId="268968D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DAF4616"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0134750" w14:textId="688F54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A3AD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4A38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5E27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0E0C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1382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7784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1660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FCB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D66C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1EF1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148D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870D8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1F9E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FE81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A3F02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9BB2194" w14:textId="2092DFE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7AA9DA5" w14:textId="77777777" w:rsidTr="009D18AA">
        <w:trPr>
          <w:trHeight w:val="264"/>
        </w:trPr>
        <w:tc>
          <w:tcPr>
            <w:tcW w:w="2122" w:type="dxa"/>
            <w:vAlign w:val="bottom"/>
          </w:tcPr>
          <w:p w14:paraId="78F1694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gramStart"/>
            <w:r w:rsidRPr="00C15A20">
              <w:rPr>
                <w:rFonts w:asciiTheme="majorBidi" w:eastAsia="Times New Roman" w:hAnsiTheme="majorBidi" w:cstheme="majorBidi"/>
                <w:color w:val="000000"/>
                <w:sz w:val="16"/>
                <w:szCs w:val="16"/>
                <w:lang w:val="en-US"/>
              </w:rPr>
              <w:t>Sanchez  2017</w:t>
            </w:r>
            <w:proofErr w:type="gramEnd"/>
          </w:p>
        </w:tc>
        <w:tc>
          <w:tcPr>
            <w:tcW w:w="429" w:type="dxa"/>
            <w:shd w:val="clear" w:color="auto" w:fill="FFFFFF" w:themeFill="background1"/>
          </w:tcPr>
          <w:p w14:paraId="606091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B3F0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1A4B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C89A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ACBAC7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0D9DE8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A3F160" w14:textId="7CACD61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6FC6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2A28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136E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54E6D2" w14:textId="2156695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27EC44" w14:textId="48E833E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C201B05"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39FCEB6" w14:textId="653E8FD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C9E6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8C25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77DA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0306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1954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CB2C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7D0A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FF19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91BF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6329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2AF5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141D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CD9D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32BA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EC347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C399234" w14:textId="7AB59A4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BB5141C" w14:textId="77777777" w:rsidTr="009D18AA">
        <w:trPr>
          <w:trHeight w:val="264"/>
        </w:trPr>
        <w:tc>
          <w:tcPr>
            <w:tcW w:w="2122" w:type="dxa"/>
            <w:vAlign w:val="bottom"/>
          </w:tcPr>
          <w:p w14:paraId="176EAB1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Saulsberry 2013</w:t>
            </w:r>
          </w:p>
        </w:tc>
        <w:tc>
          <w:tcPr>
            <w:tcW w:w="429" w:type="dxa"/>
            <w:shd w:val="clear" w:color="auto" w:fill="FFFFFF" w:themeFill="background1"/>
          </w:tcPr>
          <w:p w14:paraId="0BA67D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2E4F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9A62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1B775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21E5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0467B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66355A" w14:textId="7391ED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19A5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01FB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6F2E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198156" w14:textId="74BEC3E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83B069" w14:textId="76B29B0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04386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31382D5" w14:textId="317B4B4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8F2B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8A6C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6A91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49BFE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95515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1C57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5090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BCF4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F8E32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2EC0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8CB8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9002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B866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471A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7952A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CE15635" w14:textId="1C4EE37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4257A8F" w14:textId="77777777" w:rsidTr="009D18AA">
        <w:trPr>
          <w:trHeight w:val="264"/>
        </w:trPr>
        <w:tc>
          <w:tcPr>
            <w:tcW w:w="2122" w:type="dxa"/>
            <w:vAlign w:val="bottom"/>
          </w:tcPr>
          <w:p w14:paraId="5CD13C6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Savelkoul 2003</w:t>
            </w:r>
          </w:p>
        </w:tc>
        <w:tc>
          <w:tcPr>
            <w:tcW w:w="429" w:type="dxa"/>
            <w:shd w:val="clear" w:color="auto" w:fill="FFFFFF" w:themeFill="background1"/>
          </w:tcPr>
          <w:p w14:paraId="620636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6B36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250E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FAB6B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E46C2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22201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98A012" w14:textId="5325F48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41B0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286F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18D7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41E996" w14:textId="7B89B60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AADD76" w14:textId="2EC02C1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1744A8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6FEB3A9" w14:textId="059A09B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3F32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78F6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A21A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EBFB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1C38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A094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805E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A66A5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49E7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4571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1A753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C0FB1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2976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BEE4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A231F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C61EF47" w14:textId="5E7D729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3A3E741" w14:textId="77777777" w:rsidTr="009D18AA">
        <w:trPr>
          <w:trHeight w:val="264"/>
        </w:trPr>
        <w:tc>
          <w:tcPr>
            <w:tcW w:w="2122" w:type="dxa"/>
            <w:vAlign w:val="bottom"/>
          </w:tcPr>
          <w:p w14:paraId="2CDB704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Sayied</w:t>
            </w:r>
            <w:proofErr w:type="spellEnd"/>
            <w:r w:rsidRPr="00C15A20">
              <w:rPr>
                <w:rFonts w:asciiTheme="majorBidi" w:eastAsia="Times New Roman" w:hAnsiTheme="majorBidi" w:cstheme="majorBidi"/>
                <w:color w:val="000000"/>
                <w:sz w:val="16"/>
                <w:szCs w:val="16"/>
                <w:lang w:val="en-US"/>
              </w:rPr>
              <w:t xml:space="preserve"> 2015</w:t>
            </w:r>
          </w:p>
        </w:tc>
        <w:tc>
          <w:tcPr>
            <w:tcW w:w="429" w:type="dxa"/>
            <w:shd w:val="clear" w:color="auto" w:fill="FFFFFF" w:themeFill="background1"/>
          </w:tcPr>
          <w:p w14:paraId="796F33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1F47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F57C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0ADF00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BDF4C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F66EA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8FA79C" w14:textId="1157C68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1DC0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7FE3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324E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42A896" w14:textId="731ED73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4A6865" w14:textId="55298B7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11CC8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893C5BB" w14:textId="2F9C952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1565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D0E1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7755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17EF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50F5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E69B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F67D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2ECB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2E89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6E3B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EDF88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63B7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7C96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ADA5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86FF7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8C11DDF" w14:textId="340EC42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AEFE8EA" w14:textId="77777777" w:rsidTr="009D18AA">
        <w:trPr>
          <w:trHeight w:val="264"/>
        </w:trPr>
        <w:tc>
          <w:tcPr>
            <w:tcW w:w="2122" w:type="dxa"/>
            <w:vAlign w:val="bottom"/>
          </w:tcPr>
          <w:p w14:paraId="61EB6A2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Schene</w:t>
            </w:r>
            <w:proofErr w:type="spellEnd"/>
            <w:r w:rsidRPr="00C15A20">
              <w:rPr>
                <w:rFonts w:asciiTheme="majorBidi" w:eastAsia="Times New Roman" w:hAnsiTheme="majorBidi" w:cstheme="majorBidi"/>
                <w:color w:val="000000"/>
                <w:sz w:val="16"/>
                <w:szCs w:val="16"/>
                <w:lang w:val="en-US"/>
              </w:rPr>
              <w:t xml:space="preserve"> 1993</w:t>
            </w:r>
          </w:p>
        </w:tc>
        <w:tc>
          <w:tcPr>
            <w:tcW w:w="429" w:type="dxa"/>
            <w:shd w:val="clear" w:color="auto" w:fill="FFFFFF" w:themeFill="background1"/>
          </w:tcPr>
          <w:p w14:paraId="1F5517B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7B99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B7E6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05E7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59C3C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BED60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D1D389" w14:textId="1C0F243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ACD1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FDB8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86B6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A5872D" w14:textId="45FF705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3F92A0" w14:textId="5C2A73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5F55BB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3E8F6B1" w14:textId="25CD745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4CB3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97AEB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E16EC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7586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A715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FC18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3E84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68DD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165D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FCD6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B8F7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ED16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7FA6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F0F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541E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6703D63" w14:textId="14EC49B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808D927" w14:textId="77777777" w:rsidTr="009D18AA">
        <w:trPr>
          <w:trHeight w:val="264"/>
        </w:trPr>
        <w:tc>
          <w:tcPr>
            <w:tcW w:w="2122" w:type="dxa"/>
            <w:vAlign w:val="bottom"/>
          </w:tcPr>
          <w:p w14:paraId="70C72CD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Schulz 1976</w:t>
            </w:r>
          </w:p>
        </w:tc>
        <w:tc>
          <w:tcPr>
            <w:tcW w:w="429" w:type="dxa"/>
            <w:shd w:val="clear" w:color="auto" w:fill="FFFFFF" w:themeFill="background1"/>
          </w:tcPr>
          <w:p w14:paraId="24108A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AB97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D271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253A7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3F1B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E528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19F1D1" w14:textId="5D65150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5ECC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CB87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5C58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1B3431" w14:textId="57DC6D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ADEFBA" w14:textId="237804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B70B2E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BD287B0" w14:textId="6B19E4F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AC51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D141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BF44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C22F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9B76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02E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7ADB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32F4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D2C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1065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1943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DE6C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9CA28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77B4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B00BC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A5C7531" w14:textId="4DA7352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DC8D612" w14:textId="77777777" w:rsidTr="009D18AA">
        <w:trPr>
          <w:trHeight w:val="264"/>
        </w:trPr>
        <w:tc>
          <w:tcPr>
            <w:tcW w:w="2122" w:type="dxa"/>
            <w:vAlign w:val="bottom"/>
          </w:tcPr>
          <w:p w14:paraId="167F8CD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Schwinden</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364B5F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944A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0ADE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404F41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D15CC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12E58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55637D" w14:textId="6B7F640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D68E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2860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C4B5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1ABDBC" w14:textId="58276E7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EDAF23" w14:textId="6C97334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4C7DA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564A363" w14:textId="5B38E23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DCE6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7DFF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B75F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CECC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492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FB58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7951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10A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72A9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D963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D5AC4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3ED13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EE33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3034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5ECCF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047CE79" w14:textId="5A11726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EDCC7FC" w14:textId="77777777" w:rsidTr="009D18AA">
        <w:trPr>
          <w:trHeight w:val="264"/>
        </w:trPr>
        <w:tc>
          <w:tcPr>
            <w:tcW w:w="2122" w:type="dxa"/>
            <w:vAlign w:val="bottom"/>
          </w:tcPr>
          <w:p w14:paraId="3CC9296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Shapira 2007</w:t>
            </w:r>
          </w:p>
        </w:tc>
        <w:tc>
          <w:tcPr>
            <w:tcW w:w="429" w:type="dxa"/>
            <w:shd w:val="clear" w:color="auto" w:fill="FFFFFF" w:themeFill="background1"/>
          </w:tcPr>
          <w:p w14:paraId="0C4675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2290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009E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DC4E4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5800E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6D50F12"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CA7B7B5" w14:textId="5043DF29"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93F49F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C0526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7BC6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A1F46E" w14:textId="52A18BC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2AFF32" w14:textId="21D2122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B191E3"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8CF5D6" w14:textId="7DEED6C0"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2BFCF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99D3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484C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B0950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5308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7590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3C77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CC88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8A5F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7933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C5F2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8EC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9FE7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8030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84C52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0C13361" w14:textId="28B7C17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5E0CC190" w14:textId="77777777" w:rsidTr="009D18AA">
        <w:trPr>
          <w:trHeight w:val="264"/>
        </w:trPr>
        <w:tc>
          <w:tcPr>
            <w:tcW w:w="2122" w:type="dxa"/>
            <w:vAlign w:val="bottom"/>
          </w:tcPr>
          <w:p w14:paraId="56F0EDC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Shapira 2021</w:t>
            </w:r>
          </w:p>
        </w:tc>
        <w:tc>
          <w:tcPr>
            <w:tcW w:w="429" w:type="dxa"/>
            <w:shd w:val="clear" w:color="auto" w:fill="FFFFFF" w:themeFill="background1"/>
          </w:tcPr>
          <w:p w14:paraId="73DEE6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36E1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7EAC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BA14E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65F07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9431C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BB8550" w14:textId="7AB4E8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F6243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7D8C0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60260C" w14:textId="7C877F15" w:rsidR="005327AD" w:rsidRPr="00C15A20" w:rsidRDefault="00E118DC"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16E279C" w14:textId="237C51F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F2382E" w14:textId="43E1CF4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800FFB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C621280" w14:textId="14901EF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6CB7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D704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D3E9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AE04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FE44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9A43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2310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2E72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D8ED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299B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3915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FE62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412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E5A9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43159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6AE76B5" w14:textId="654389FC" w:rsidR="005327AD" w:rsidRPr="00C15A20" w:rsidRDefault="00E118DC"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1908F983" w14:textId="77777777" w:rsidTr="009D18AA">
        <w:trPr>
          <w:trHeight w:val="264"/>
        </w:trPr>
        <w:tc>
          <w:tcPr>
            <w:tcW w:w="2122" w:type="dxa"/>
            <w:vAlign w:val="bottom"/>
          </w:tcPr>
          <w:p w14:paraId="2A6A99E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Shaui</w:t>
            </w:r>
            <w:proofErr w:type="spellEnd"/>
            <w:r w:rsidRPr="00C15A20">
              <w:rPr>
                <w:rFonts w:asciiTheme="majorBidi" w:eastAsia="Times New Roman" w:hAnsiTheme="majorBidi" w:cstheme="majorBidi"/>
                <w:color w:val="000000"/>
                <w:sz w:val="16"/>
                <w:szCs w:val="16"/>
                <w:lang w:val="en-US"/>
              </w:rPr>
              <w:t xml:space="preserve"> 1981</w:t>
            </w:r>
          </w:p>
        </w:tc>
        <w:tc>
          <w:tcPr>
            <w:tcW w:w="429" w:type="dxa"/>
            <w:shd w:val="clear" w:color="auto" w:fill="FFFFFF" w:themeFill="background1"/>
          </w:tcPr>
          <w:p w14:paraId="569F6F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8015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D723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972563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262E8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5B793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852D7B" w14:textId="4E1EFC0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EB2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8106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5C92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D7A83F" w14:textId="09E0139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5E4AEE" w14:textId="2D463CA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BADAE1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56D88B2" w14:textId="28B3902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21CE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F953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1404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EE55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42AE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3B42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818F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69F7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53CA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834A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BD9D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561F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0194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B5AF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47732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70FED21" w14:textId="580635B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F0F29C0" w14:textId="77777777" w:rsidTr="009D18AA">
        <w:trPr>
          <w:trHeight w:val="264"/>
        </w:trPr>
        <w:tc>
          <w:tcPr>
            <w:tcW w:w="2122" w:type="dxa"/>
            <w:vAlign w:val="bottom"/>
          </w:tcPr>
          <w:p w14:paraId="0858C6F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Sheridan 2015</w:t>
            </w:r>
          </w:p>
        </w:tc>
        <w:tc>
          <w:tcPr>
            <w:tcW w:w="429" w:type="dxa"/>
            <w:shd w:val="clear" w:color="auto" w:fill="FFFFFF" w:themeFill="background1"/>
          </w:tcPr>
          <w:p w14:paraId="50D6E5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21CBB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E909D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CFB9F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C20CB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EBA5A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2ECDA5" w14:textId="73960E9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942D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AECD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5717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06A7B0" w14:textId="027E678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5BE513" w14:textId="1450BE1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DC4830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D6FF772" w14:textId="53EBF28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4BF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F02C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D9375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2DDB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38792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8BBB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B0BF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A9C0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0A2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69AA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ADA6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DAD2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D108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4C2F3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122B49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8BB288C" w14:textId="27B0B52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B436C5" w:rsidRPr="009247DD" w14:paraId="58EEC6BF" w14:textId="77777777" w:rsidTr="009D18AA">
        <w:trPr>
          <w:trHeight w:val="264"/>
        </w:trPr>
        <w:tc>
          <w:tcPr>
            <w:tcW w:w="2122" w:type="dxa"/>
            <w:vAlign w:val="bottom"/>
          </w:tcPr>
          <w:p w14:paraId="5F83AB83" w14:textId="602466DD" w:rsidR="00B436C5" w:rsidRPr="00C15A20" w:rsidRDefault="00B436C5"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Shije 2022</w:t>
            </w:r>
          </w:p>
        </w:tc>
        <w:tc>
          <w:tcPr>
            <w:tcW w:w="429" w:type="dxa"/>
            <w:shd w:val="clear" w:color="auto" w:fill="FFFFFF" w:themeFill="background1"/>
          </w:tcPr>
          <w:p w14:paraId="59579808"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7043C6"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E4C6BE"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auto"/>
          </w:tcPr>
          <w:p w14:paraId="0CA92943" w14:textId="77777777" w:rsidR="00B436C5" w:rsidRPr="00C15A20" w:rsidRDefault="00B436C5"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50A0B8B2"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tcPr>
          <w:p w14:paraId="40DA57D6"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68780C"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D22CE4"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10FA12"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567D2C"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CEBE9"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C304D7"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auto"/>
          </w:tcPr>
          <w:p w14:paraId="3C9D729D" w14:textId="77777777" w:rsidR="00B436C5" w:rsidRPr="00D17FCC" w:rsidRDefault="00B436C5"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F42C7F3"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FDAA17"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731518"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FCD9F0"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41AA14"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2670B1"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BE35AF"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1E25F4"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A3085D"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84A20B"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4933B2"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511A3D"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6889A0"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749571"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95F37A" w14:textId="77777777" w:rsidR="00B436C5" w:rsidRPr="00C15A20" w:rsidRDefault="00B436C5"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AA90F2" w14:textId="6F8B1CFA" w:rsidR="00B436C5" w:rsidRPr="00C15A20" w:rsidRDefault="00B436C5"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587770C" w14:textId="46E383DA" w:rsidR="00B436C5" w:rsidRPr="00C15A20" w:rsidRDefault="00B436C5"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244473D3" w14:textId="77777777" w:rsidTr="009D18AA">
        <w:trPr>
          <w:trHeight w:val="264"/>
        </w:trPr>
        <w:tc>
          <w:tcPr>
            <w:tcW w:w="2122" w:type="dxa"/>
            <w:vAlign w:val="bottom"/>
          </w:tcPr>
          <w:p w14:paraId="53C168A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Shima 2016</w:t>
            </w:r>
          </w:p>
        </w:tc>
        <w:tc>
          <w:tcPr>
            <w:tcW w:w="429" w:type="dxa"/>
            <w:shd w:val="clear" w:color="auto" w:fill="FFFFFF" w:themeFill="background1"/>
          </w:tcPr>
          <w:p w14:paraId="3DD836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B9D9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CEEE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B0825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D851C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24C53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AAB160" w14:textId="39D0976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63B2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C2BC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7CB4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D4ACF2" w14:textId="59403D4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FBBC5E" w14:textId="0ECF5A7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2705A1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E76571C" w14:textId="70406B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F8BB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82B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A78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8E9E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75A6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71FF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6F12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246B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4B21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5217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6AD2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1788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DF35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0A23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BA213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50963C0" w14:textId="2E2F2C10"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3B6F010" w14:textId="77777777" w:rsidTr="009D18AA">
        <w:trPr>
          <w:trHeight w:val="264"/>
        </w:trPr>
        <w:tc>
          <w:tcPr>
            <w:tcW w:w="2122" w:type="dxa"/>
            <w:vAlign w:val="bottom"/>
          </w:tcPr>
          <w:p w14:paraId="711C2C8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Shvedko</w:t>
            </w:r>
            <w:proofErr w:type="spellEnd"/>
            <w:r w:rsidRPr="00C15A20">
              <w:rPr>
                <w:rFonts w:asciiTheme="majorBidi" w:eastAsia="Times New Roman" w:hAnsiTheme="majorBidi" w:cstheme="majorBidi"/>
                <w:color w:val="000000"/>
                <w:sz w:val="16"/>
                <w:szCs w:val="16"/>
                <w:lang w:val="en-US"/>
              </w:rPr>
              <w:t xml:space="preserve"> 2020</w:t>
            </w:r>
          </w:p>
        </w:tc>
        <w:tc>
          <w:tcPr>
            <w:tcW w:w="429" w:type="dxa"/>
            <w:shd w:val="clear" w:color="auto" w:fill="FFFFFF" w:themeFill="background1"/>
          </w:tcPr>
          <w:p w14:paraId="60E557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4DC6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C685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60168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0375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DDB1E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C08BD7" w14:textId="0202BB6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C1A2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7787E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8B5C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A6079A" w14:textId="23F177B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7E98DB" w14:textId="6A7AD0F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1A0EE2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DBAD156" w14:textId="0FF8AA1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FDD0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43B6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B8BB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01A8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BAB6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EC0F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15C7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8859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DC94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2B79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DE10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651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FEFE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6D3B4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4F639C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0875AE5" w14:textId="34D5464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2110F2" w:rsidRPr="009247DD" w14:paraId="3BB13956" w14:textId="77777777" w:rsidTr="009D18AA">
        <w:trPr>
          <w:trHeight w:val="264"/>
        </w:trPr>
        <w:tc>
          <w:tcPr>
            <w:tcW w:w="2122" w:type="dxa"/>
            <w:vAlign w:val="bottom"/>
          </w:tcPr>
          <w:p w14:paraId="7AAC700A" w14:textId="57087DA7" w:rsidR="002110F2" w:rsidRPr="00C15A20" w:rsidRDefault="002110F2"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 xml:space="preserve">Sidner </w:t>
            </w:r>
            <w:r w:rsidR="00A75AF6">
              <w:rPr>
                <w:rFonts w:asciiTheme="majorBidi" w:eastAsia="Times New Roman" w:hAnsiTheme="majorBidi" w:cstheme="majorBidi"/>
                <w:color w:val="000000"/>
                <w:sz w:val="16"/>
                <w:szCs w:val="16"/>
                <w:lang w:val="en-US"/>
              </w:rPr>
              <w:t>2018</w:t>
            </w:r>
          </w:p>
        </w:tc>
        <w:tc>
          <w:tcPr>
            <w:tcW w:w="429" w:type="dxa"/>
            <w:shd w:val="clear" w:color="auto" w:fill="FFFFFF" w:themeFill="background1"/>
          </w:tcPr>
          <w:p w14:paraId="44532173"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370F52" w14:textId="77777777" w:rsidR="002110F2" w:rsidRPr="00C15A20" w:rsidRDefault="002110F2"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F538EC4"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auto"/>
          </w:tcPr>
          <w:p w14:paraId="13989DBE"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auto"/>
          </w:tcPr>
          <w:p w14:paraId="60E83FC3"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tcPr>
          <w:p w14:paraId="48E30F74"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D4B965"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D932E2"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81BDC1"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594AB0"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932268"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9BD77B"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auto"/>
          </w:tcPr>
          <w:p w14:paraId="0FA67283" w14:textId="7BC9459B" w:rsidR="002110F2" w:rsidRPr="00D17FCC" w:rsidRDefault="00A75AF6"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F83C37C"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EF5937"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3E85D9" w14:textId="77777777" w:rsidR="002110F2" w:rsidRPr="00C15A20" w:rsidRDefault="002110F2"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AA19AD7"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BE0F1C"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567950"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78F197"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D90DB0"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EEFEFE"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B918E2"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FC824C"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1F828A"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DFB54F"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3B74FD"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03C6DC" w14:textId="77777777" w:rsidR="002110F2" w:rsidRPr="00C15A20" w:rsidRDefault="002110F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F09B32" w14:textId="77777777" w:rsidR="002110F2" w:rsidRPr="00C15A20" w:rsidRDefault="002110F2"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97EAC9F" w14:textId="7380589F" w:rsidR="002110F2" w:rsidRPr="00C15A20" w:rsidRDefault="00A75AF6"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3F9C0EE2" w14:textId="77777777" w:rsidTr="009D18AA">
        <w:trPr>
          <w:trHeight w:val="264"/>
        </w:trPr>
        <w:tc>
          <w:tcPr>
            <w:tcW w:w="2122" w:type="dxa"/>
            <w:vAlign w:val="bottom"/>
          </w:tcPr>
          <w:p w14:paraId="5C246CB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Silverman 2014</w:t>
            </w:r>
          </w:p>
        </w:tc>
        <w:tc>
          <w:tcPr>
            <w:tcW w:w="429" w:type="dxa"/>
            <w:shd w:val="clear" w:color="auto" w:fill="FFFFFF" w:themeFill="background1"/>
          </w:tcPr>
          <w:p w14:paraId="7C6C106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BD604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422AA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0E497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C9099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275B4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51B9C1" w14:textId="1D20129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4FE9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BD72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41E9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DC59EE" w14:textId="268B4E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72C320" w14:textId="5CCB69B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1761D1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3B456ED" w14:textId="0EC0472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7793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69E61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FACAC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5C50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9BA3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CAD2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FC91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6924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A7E8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9AF3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8D14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587C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A524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672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BBBBB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2083311" w14:textId="7D85091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04765C7A" w14:textId="77777777" w:rsidTr="009D18AA">
        <w:trPr>
          <w:trHeight w:val="264"/>
        </w:trPr>
        <w:tc>
          <w:tcPr>
            <w:tcW w:w="2122" w:type="dxa"/>
            <w:vAlign w:val="bottom"/>
          </w:tcPr>
          <w:p w14:paraId="60F3C9B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Slegers</w:t>
            </w:r>
            <w:proofErr w:type="spellEnd"/>
            <w:r w:rsidRPr="00C15A20">
              <w:rPr>
                <w:rFonts w:asciiTheme="majorBidi" w:eastAsia="Times New Roman" w:hAnsiTheme="majorBidi" w:cstheme="majorBidi"/>
                <w:color w:val="000000"/>
                <w:sz w:val="16"/>
                <w:szCs w:val="16"/>
                <w:lang w:val="en-US"/>
              </w:rPr>
              <w:t xml:space="preserve"> 2007</w:t>
            </w:r>
          </w:p>
        </w:tc>
        <w:tc>
          <w:tcPr>
            <w:tcW w:w="429" w:type="dxa"/>
            <w:shd w:val="clear" w:color="auto" w:fill="FFFFFF" w:themeFill="background1"/>
          </w:tcPr>
          <w:p w14:paraId="038F6F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B402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C5FD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AAC4A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BDF6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F0A37B7"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8A0EC21" w14:textId="26B3E94F"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08F9D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9C3C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3A3E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BDAA9E" w14:textId="3A418FE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475D8C" w14:textId="1440EAB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D208F2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BDC77C9" w14:textId="123C449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EC2F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D938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62A1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DA62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F8E8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07E4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D02F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B773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C4FA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C475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DAD6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64EE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2849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9ED9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FA5EB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A107572" w14:textId="20609329"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97249FD" w14:textId="77777777" w:rsidTr="009D18AA">
        <w:trPr>
          <w:trHeight w:val="264"/>
        </w:trPr>
        <w:tc>
          <w:tcPr>
            <w:tcW w:w="2122" w:type="dxa"/>
            <w:vAlign w:val="bottom"/>
          </w:tcPr>
          <w:p w14:paraId="4BC6616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Slegers</w:t>
            </w:r>
            <w:proofErr w:type="spellEnd"/>
            <w:r w:rsidRPr="00C15A20">
              <w:rPr>
                <w:rFonts w:asciiTheme="majorBidi" w:eastAsia="Times New Roman" w:hAnsiTheme="majorBidi" w:cstheme="majorBidi"/>
                <w:color w:val="000000"/>
                <w:sz w:val="16"/>
                <w:szCs w:val="16"/>
                <w:lang w:val="en-US"/>
              </w:rPr>
              <w:t xml:space="preserve"> 2008</w:t>
            </w:r>
          </w:p>
        </w:tc>
        <w:tc>
          <w:tcPr>
            <w:tcW w:w="429" w:type="dxa"/>
            <w:shd w:val="clear" w:color="auto" w:fill="FFFFFF" w:themeFill="background1"/>
          </w:tcPr>
          <w:p w14:paraId="149479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107F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F201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D2A9D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6F7A5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85FD580"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5A11E09" w14:textId="1C4E0699"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10A3AA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079DE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6F61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693F06" w14:textId="702577B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A3B3BB" w14:textId="7EB9709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C3EC7EB" w14:textId="3241C72E" w:rsidR="005327AD" w:rsidRPr="00D17FCC" w:rsidRDefault="00F76A85"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132CBA6" w14:textId="45A66A09"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4BB7A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542F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F04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0BD4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EE66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D2B9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29AF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3E04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316F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8607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E7031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56F6B1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E6C3F5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9C72C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20EC80"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8F1A5CB" w14:textId="5C20EE44" w:rsidR="005327AD" w:rsidRPr="00C15A20" w:rsidRDefault="00F76A85"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7</w:t>
            </w:r>
          </w:p>
        </w:tc>
      </w:tr>
      <w:tr w:rsidR="005327AD" w:rsidRPr="009247DD" w14:paraId="0E82D939" w14:textId="77777777" w:rsidTr="009D18AA">
        <w:trPr>
          <w:trHeight w:val="264"/>
        </w:trPr>
        <w:tc>
          <w:tcPr>
            <w:tcW w:w="2122" w:type="dxa"/>
            <w:vAlign w:val="bottom"/>
          </w:tcPr>
          <w:p w14:paraId="608D68D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Sollami</w:t>
            </w:r>
            <w:proofErr w:type="spellEnd"/>
            <w:r w:rsidRPr="00C15A20">
              <w:rPr>
                <w:rFonts w:asciiTheme="majorBidi" w:eastAsia="Times New Roman" w:hAnsiTheme="majorBidi" w:cstheme="majorBidi"/>
                <w:color w:val="000000"/>
                <w:sz w:val="16"/>
                <w:szCs w:val="16"/>
                <w:lang w:val="en-US"/>
              </w:rPr>
              <w:t xml:space="preserve"> 2017</w:t>
            </w:r>
          </w:p>
        </w:tc>
        <w:tc>
          <w:tcPr>
            <w:tcW w:w="429" w:type="dxa"/>
            <w:shd w:val="clear" w:color="auto" w:fill="FFFFFF" w:themeFill="background1"/>
          </w:tcPr>
          <w:p w14:paraId="2BFB08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7174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9BBE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DA05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F0D2A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E43BC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2C651A" w14:textId="02CFF05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2F80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57B6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78AE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06B5FB" w14:textId="2B54DB9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801017" w14:textId="134BA5D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97982D" w14:textId="7661967E" w:rsidR="005327AD" w:rsidRPr="00D17FCC" w:rsidRDefault="00F76A85"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1F5F4C8" w14:textId="32CB480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C7F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8207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C0D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5EED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C74E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1B97E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69E9D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1E86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0FA7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8770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E4E7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9C45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18F2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1736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E74ED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C8251A4" w14:textId="19954B0D" w:rsidR="005327AD" w:rsidRPr="00C15A20" w:rsidRDefault="00F76A85"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2D87DFCB" w14:textId="77777777" w:rsidTr="009D18AA">
        <w:trPr>
          <w:trHeight w:val="264"/>
        </w:trPr>
        <w:tc>
          <w:tcPr>
            <w:tcW w:w="2122" w:type="dxa"/>
            <w:vAlign w:val="bottom"/>
          </w:tcPr>
          <w:p w14:paraId="4CD40E9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Solomon 1995</w:t>
            </w:r>
          </w:p>
        </w:tc>
        <w:tc>
          <w:tcPr>
            <w:tcW w:w="429" w:type="dxa"/>
            <w:shd w:val="clear" w:color="auto" w:fill="FFFFFF" w:themeFill="background1"/>
          </w:tcPr>
          <w:p w14:paraId="7E416B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CB14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DC37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3C8F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45C4A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2243D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984E7E" w14:textId="73EB3A3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07EC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1805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B0BA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879BB8" w14:textId="3E7474C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6DB84F" w14:textId="37B7468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1B9A5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544A011" w14:textId="2757386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BD7F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C584E5"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88815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BF77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4DC5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9A2E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EC10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44EF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ADBD6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4855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FDB4C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0C30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9B1C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AE22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28DDD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7720DCA" w14:textId="784E1FD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9BEDD14" w14:textId="77777777" w:rsidTr="009D18AA">
        <w:trPr>
          <w:trHeight w:val="264"/>
        </w:trPr>
        <w:tc>
          <w:tcPr>
            <w:tcW w:w="2122" w:type="dxa"/>
            <w:vAlign w:val="bottom"/>
          </w:tcPr>
          <w:p w14:paraId="50A1275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Stice</w:t>
            </w:r>
            <w:proofErr w:type="spellEnd"/>
            <w:r w:rsidRPr="00C15A20">
              <w:rPr>
                <w:rFonts w:asciiTheme="majorBidi" w:eastAsia="Times New Roman" w:hAnsiTheme="majorBidi" w:cstheme="majorBidi"/>
                <w:color w:val="000000"/>
                <w:sz w:val="16"/>
                <w:szCs w:val="16"/>
                <w:lang w:val="en-US"/>
              </w:rPr>
              <w:t xml:space="preserve"> 2010</w:t>
            </w:r>
          </w:p>
        </w:tc>
        <w:tc>
          <w:tcPr>
            <w:tcW w:w="429" w:type="dxa"/>
            <w:shd w:val="clear" w:color="auto" w:fill="FFFFFF" w:themeFill="background1"/>
          </w:tcPr>
          <w:p w14:paraId="516E2D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D7A1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FBC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6FF635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E92456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3BF135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7DBA50" w14:textId="32ECA7E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6181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BF6C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F492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B332D7" w14:textId="3A9DC0A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B213A2" w14:textId="227359E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4371DA2"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6A80A2A" w14:textId="76AC1F3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ABE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2EA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3100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F690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0DAF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1D5D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9DB8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B792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6E69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D858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C90E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4228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2407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4C40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28C4D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65A1AB2" w14:textId="22F72A9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510B8BED" w14:textId="77777777" w:rsidTr="009D18AA">
        <w:trPr>
          <w:trHeight w:val="264"/>
        </w:trPr>
        <w:tc>
          <w:tcPr>
            <w:tcW w:w="2122" w:type="dxa"/>
            <w:vAlign w:val="bottom"/>
          </w:tcPr>
          <w:p w14:paraId="6A342DDE"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Stravynski</w:t>
            </w:r>
            <w:proofErr w:type="spellEnd"/>
            <w:r w:rsidRPr="00C15A20">
              <w:rPr>
                <w:rFonts w:asciiTheme="majorBidi" w:eastAsia="Times New Roman" w:hAnsiTheme="majorBidi" w:cstheme="majorBidi"/>
                <w:color w:val="000000"/>
                <w:sz w:val="16"/>
                <w:szCs w:val="16"/>
                <w:lang w:val="en-US"/>
              </w:rPr>
              <w:t xml:space="preserve"> 1982</w:t>
            </w:r>
          </w:p>
        </w:tc>
        <w:tc>
          <w:tcPr>
            <w:tcW w:w="429" w:type="dxa"/>
            <w:shd w:val="clear" w:color="auto" w:fill="FFFFFF" w:themeFill="background1"/>
          </w:tcPr>
          <w:p w14:paraId="6ED083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4533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E52E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826D8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54938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5522E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F9C58A" w14:textId="0D63B63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1C0A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C373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3E1F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31EAD0" w14:textId="7243C73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9D8B9" w14:textId="26216C8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75699B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2CBFCAA" w14:textId="429C0AC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A8C4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7CD97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7B07C7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A36B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FBC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D170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C73B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46D4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53CE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16A8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5821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079D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3AD2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B68B7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C0D52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8124C72" w14:textId="2E085C1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C3300FA" w14:textId="77777777" w:rsidTr="009D18AA">
        <w:trPr>
          <w:trHeight w:val="264"/>
        </w:trPr>
        <w:tc>
          <w:tcPr>
            <w:tcW w:w="2122" w:type="dxa"/>
            <w:vAlign w:val="bottom"/>
          </w:tcPr>
          <w:p w14:paraId="4303ED1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Struchen</w:t>
            </w:r>
            <w:proofErr w:type="spellEnd"/>
            <w:r w:rsidRPr="00C15A20">
              <w:rPr>
                <w:rFonts w:asciiTheme="majorBidi" w:eastAsia="Times New Roman" w:hAnsiTheme="majorBidi" w:cstheme="majorBidi"/>
                <w:color w:val="000000"/>
                <w:sz w:val="16"/>
                <w:szCs w:val="16"/>
                <w:lang w:val="en-US"/>
              </w:rPr>
              <w:t xml:space="preserve"> 2011</w:t>
            </w:r>
          </w:p>
        </w:tc>
        <w:tc>
          <w:tcPr>
            <w:tcW w:w="429" w:type="dxa"/>
            <w:shd w:val="clear" w:color="auto" w:fill="FFFFFF" w:themeFill="background1"/>
          </w:tcPr>
          <w:p w14:paraId="08AC98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738D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0FB8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215F65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9832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78D27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E8BD0C" w14:textId="20BD41A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A944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B7FB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235D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3AA672" w14:textId="310E2EB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1022CD" w14:textId="3C0AB62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AB10BA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B1405F0" w14:textId="15B84EB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349E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B19E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127E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8C24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55DD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0ED0E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7043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E3C1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81CC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845F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61E4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92E8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E8ED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DE17C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C22B59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44312BF" w14:textId="26D59E32"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D7177E0" w14:textId="77777777" w:rsidTr="009D18AA">
        <w:trPr>
          <w:trHeight w:val="264"/>
        </w:trPr>
        <w:tc>
          <w:tcPr>
            <w:tcW w:w="2122" w:type="dxa"/>
            <w:vAlign w:val="bottom"/>
          </w:tcPr>
          <w:p w14:paraId="0BB95DA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Tabrize</w:t>
            </w:r>
            <w:proofErr w:type="spellEnd"/>
            <w:r w:rsidRPr="00C15A20">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61497E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8E35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AD09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64B28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7820F4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92000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48138C" w14:textId="674BFC6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22AD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76AB8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8D42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9DF789" w14:textId="0A744B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2E18C9" w14:textId="1A93AD99"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64B11F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979C4F0" w14:textId="6A4FE68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8516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CDB0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F1863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CB7AD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7C4B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D372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E89A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8C10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60C9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1B26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B106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5508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FD4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06421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1F26F1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E22F081" w14:textId="4CC162A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4</w:t>
            </w:r>
          </w:p>
        </w:tc>
      </w:tr>
      <w:tr w:rsidR="005327AD" w:rsidRPr="009247DD" w14:paraId="2A5407E4" w14:textId="77777777" w:rsidTr="009D18AA">
        <w:trPr>
          <w:trHeight w:val="264"/>
        </w:trPr>
        <w:tc>
          <w:tcPr>
            <w:tcW w:w="2122" w:type="dxa"/>
            <w:vAlign w:val="bottom"/>
          </w:tcPr>
          <w:p w14:paraId="0510C59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Taube 2018</w:t>
            </w:r>
          </w:p>
        </w:tc>
        <w:tc>
          <w:tcPr>
            <w:tcW w:w="429" w:type="dxa"/>
            <w:shd w:val="clear" w:color="auto" w:fill="FFFFFF" w:themeFill="background1"/>
          </w:tcPr>
          <w:p w14:paraId="6F79C7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EBB8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248B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0B025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1663E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90B89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6E9A8D" w14:textId="427F4F2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2BFE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D8B1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3AB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301CA1" w14:textId="53BB031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C74CC4" w14:textId="08578F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CC22B92" w14:textId="6AF54B37" w:rsidR="005327AD" w:rsidRPr="00D17FCC" w:rsidRDefault="006266F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6D8D3D7" w14:textId="4AA811D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43DA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2B534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25F9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E433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A315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83C3D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FD3D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2EAB9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791B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1E8D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23699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973A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A076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F544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54C0B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8456C2E" w14:textId="1D80EDA8" w:rsidR="005327AD" w:rsidRPr="00C15A20" w:rsidRDefault="006266F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42D8780C" w14:textId="77777777" w:rsidTr="009D18AA">
        <w:trPr>
          <w:trHeight w:val="264"/>
        </w:trPr>
        <w:tc>
          <w:tcPr>
            <w:tcW w:w="2122" w:type="dxa"/>
            <w:vAlign w:val="bottom"/>
          </w:tcPr>
          <w:p w14:paraId="74BF6DD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Terzian</w:t>
            </w:r>
            <w:proofErr w:type="spellEnd"/>
            <w:r w:rsidRPr="00C15A20">
              <w:rPr>
                <w:rFonts w:asciiTheme="majorBidi" w:eastAsia="Times New Roman" w:hAnsiTheme="majorBidi" w:cstheme="majorBidi"/>
                <w:color w:val="000000"/>
                <w:sz w:val="16"/>
                <w:szCs w:val="16"/>
                <w:lang w:val="en-US"/>
              </w:rPr>
              <w:t xml:space="preserve"> 2013</w:t>
            </w:r>
          </w:p>
        </w:tc>
        <w:tc>
          <w:tcPr>
            <w:tcW w:w="429" w:type="dxa"/>
            <w:shd w:val="clear" w:color="auto" w:fill="FFFFFF" w:themeFill="background1"/>
          </w:tcPr>
          <w:p w14:paraId="6EE6FF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D60C8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4AB36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75444A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6DA65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093161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78A1DB" w14:textId="61A7E1E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E631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0193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CBF7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7935D8" w14:textId="402CF55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134DFF" w14:textId="12754AE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5CCD78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6A4281F" w14:textId="17FBE6A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A40A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243CF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B42DD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48373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7B37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1414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5CDF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08CD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BF13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632F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1DCA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F7DC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DE86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C8A7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F3EEC8"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1CB646E" w14:textId="4853ABD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1F554231" w14:textId="77777777" w:rsidTr="009D18AA">
        <w:trPr>
          <w:trHeight w:val="264"/>
        </w:trPr>
        <w:tc>
          <w:tcPr>
            <w:tcW w:w="2122" w:type="dxa"/>
            <w:vAlign w:val="bottom"/>
          </w:tcPr>
          <w:p w14:paraId="05824505"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Thamboo</w:t>
            </w:r>
            <w:proofErr w:type="spellEnd"/>
            <w:r w:rsidRPr="00C15A20">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719E90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17AD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79CD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9BC29F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2A3A6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12669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3A432D" w14:textId="6387F09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2FCC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D071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6237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9DEDD2" w14:textId="4B9EC11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B97A58" w14:textId="5309028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ACC505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F972869" w14:textId="5696306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F5FE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34B4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F9D3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356C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986D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B019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C6D5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FB0F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7CA8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566D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C077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B410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E743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2867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DAC78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20545D9" w14:textId="6C6C9D4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03DD8BC" w14:textId="77777777" w:rsidTr="009D18AA">
        <w:trPr>
          <w:trHeight w:val="264"/>
        </w:trPr>
        <w:tc>
          <w:tcPr>
            <w:tcW w:w="2122" w:type="dxa"/>
            <w:vAlign w:val="bottom"/>
          </w:tcPr>
          <w:p w14:paraId="24D919A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Theeke</w:t>
            </w:r>
            <w:proofErr w:type="spellEnd"/>
            <w:r w:rsidRPr="00C15A20">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37BA3A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5B17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9501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A6A315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56F438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B5AA6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260C82" w14:textId="66AA390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BABF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5831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940E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7A88A5" w14:textId="79BF93B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D8E467" w14:textId="1143E660"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6413036B" w14:textId="762A0352" w:rsidR="005327AD" w:rsidRPr="00D17FCC" w:rsidRDefault="006266F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3BF21AD" w14:textId="074102B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7BD7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F4A7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C0D9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7262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33EE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54CC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44AC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8D3A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193E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7262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3F0CC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DB5C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6E27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E1470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08C44B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26ED066" w14:textId="3A049DB2" w:rsidR="005327AD" w:rsidRPr="00C15A20" w:rsidRDefault="006266F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4</w:t>
            </w:r>
          </w:p>
        </w:tc>
      </w:tr>
      <w:tr w:rsidR="005327AD" w:rsidRPr="009247DD" w14:paraId="27E2C7E1" w14:textId="77777777" w:rsidTr="009D18AA">
        <w:trPr>
          <w:trHeight w:val="264"/>
        </w:trPr>
        <w:tc>
          <w:tcPr>
            <w:tcW w:w="2122" w:type="dxa"/>
            <w:vAlign w:val="bottom"/>
          </w:tcPr>
          <w:p w14:paraId="7FB06B8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Thomas 2016</w:t>
            </w:r>
          </w:p>
        </w:tc>
        <w:tc>
          <w:tcPr>
            <w:tcW w:w="429" w:type="dxa"/>
            <w:shd w:val="clear" w:color="auto" w:fill="FFFFFF" w:themeFill="background1"/>
          </w:tcPr>
          <w:p w14:paraId="2E1AF6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DD89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1C17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0C78E8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2B43F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C0E1A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E25219" w14:textId="0A3B328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7454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CD82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DEFA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22F7B5" w14:textId="3955D5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85D243" w14:textId="0ED19D2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D04B9A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CE049C0" w14:textId="0330AA5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7A3C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7AFC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451C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70EF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AD4B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38D2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E942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B075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8F79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45A3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A087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82EDA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E474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54CDA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7B52A2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B633485" w14:textId="6584EE4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20164502" w14:textId="77777777" w:rsidTr="009D18AA">
        <w:trPr>
          <w:trHeight w:val="264"/>
        </w:trPr>
        <w:tc>
          <w:tcPr>
            <w:tcW w:w="2122" w:type="dxa"/>
            <w:vAlign w:val="bottom"/>
          </w:tcPr>
          <w:p w14:paraId="421ADC6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Tsai 2010</w:t>
            </w:r>
          </w:p>
        </w:tc>
        <w:tc>
          <w:tcPr>
            <w:tcW w:w="429" w:type="dxa"/>
            <w:shd w:val="clear" w:color="auto" w:fill="FFFFFF" w:themeFill="background1"/>
          </w:tcPr>
          <w:p w14:paraId="1B872B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A42D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A8A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64040C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3A0254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DE807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655265" w14:textId="2662231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1697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C691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E593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D85010" w14:textId="098DB85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846D65" w14:textId="6328D24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BB39F36"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965B7FF" w14:textId="55B6AA6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5098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FD823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79EE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C228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9807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73B6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37E1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CA841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392B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518CE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97F7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FDD09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13755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CFF970"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6B02CB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FA10A55" w14:textId="55011C86"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3</w:t>
            </w:r>
          </w:p>
        </w:tc>
      </w:tr>
      <w:tr w:rsidR="005327AD" w:rsidRPr="009247DD" w14:paraId="074B4742" w14:textId="77777777" w:rsidTr="009D18AA">
        <w:trPr>
          <w:trHeight w:val="264"/>
        </w:trPr>
        <w:tc>
          <w:tcPr>
            <w:tcW w:w="2122" w:type="dxa"/>
            <w:vAlign w:val="bottom"/>
          </w:tcPr>
          <w:p w14:paraId="1162274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Tsai 2011</w:t>
            </w:r>
          </w:p>
        </w:tc>
        <w:tc>
          <w:tcPr>
            <w:tcW w:w="429" w:type="dxa"/>
            <w:shd w:val="clear" w:color="auto" w:fill="FFFFFF" w:themeFill="background1"/>
          </w:tcPr>
          <w:p w14:paraId="7D8AC3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7778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549D6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A28740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CF72B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18AF3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4E63E4" w14:textId="19A1717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5AE6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5C447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D903F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BC3B76" w14:textId="0B568FD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4205CB" w14:textId="0585DCD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21BEB7D" w14:textId="6A3146C9" w:rsidR="005327AD" w:rsidRPr="00D17FCC" w:rsidRDefault="002512F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6E51430" w14:textId="15073F81"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D444E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7CCA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63D6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172D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33A8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E218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C373E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42A3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747D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F35E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879E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DB8CF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BBD0E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F31A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91E6F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F4C905F" w14:textId="5BD45416" w:rsidR="005327AD" w:rsidRPr="00C15A20" w:rsidRDefault="002512F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4</w:t>
            </w:r>
          </w:p>
        </w:tc>
      </w:tr>
      <w:tr w:rsidR="005327AD" w:rsidRPr="009247DD" w14:paraId="5B2AC273" w14:textId="77777777" w:rsidTr="009D18AA">
        <w:trPr>
          <w:trHeight w:val="264"/>
        </w:trPr>
        <w:tc>
          <w:tcPr>
            <w:tcW w:w="2122" w:type="dxa"/>
            <w:vAlign w:val="bottom"/>
          </w:tcPr>
          <w:p w14:paraId="6DF97209"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Tsai 2015</w:t>
            </w:r>
          </w:p>
        </w:tc>
        <w:tc>
          <w:tcPr>
            <w:tcW w:w="429" w:type="dxa"/>
            <w:shd w:val="clear" w:color="auto" w:fill="FFFFFF" w:themeFill="background1"/>
          </w:tcPr>
          <w:p w14:paraId="1598B2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1487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99B1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7462B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A1047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DEE46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8DB471" w14:textId="770D8D2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012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EBC5A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435A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09C40D" w14:textId="3F37299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B2E54A" w14:textId="3A7237D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0712077"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913150F" w14:textId="53E26CB4"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C1BBDB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4AB4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F79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F618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11DE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81C9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13C07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CAC7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60F7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11D0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CF2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914E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8049E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9FD6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96CAF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D07B154" w14:textId="2DF289A2"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5491E1E" w14:textId="77777777" w:rsidTr="009D18AA">
        <w:trPr>
          <w:trHeight w:val="264"/>
        </w:trPr>
        <w:tc>
          <w:tcPr>
            <w:tcW w:w="2122" w:type="dxa"/>
            <w:vAlign w:val="bottom"/>
          </w:tcPr>
          <w:p w14:paraId="12729504"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Tsai 2020</w:t>
            </w:r>
          </w:p>
        </w:tc>
        <w:tc>
          <w:tcPr>
            <w:tcW w:w="429" w:type="dxa"/>
            <w:shd w:val="clear" w:color="auto" w:fill="FFFFFF" w:themeFill="background1"/>
          </w:tcPr>
          <w:p w14:paraId="50CB68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67EBE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4E08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7A0B34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B09C3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39D37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9F79CC" w14:textId="50B2BA2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1059D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B5308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E035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6FC721" w14:textId="28E31D1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3714F4" w14:textId="2BB0AEB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B26D9AF" w14:textId="7BAAA688" w:rsidR="005327AD" w:rsidRPr="00D17FCC" w:rsidRDefault="002512FB"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E2BB7EB" w14:textId="6479AE76"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E3BA6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5E78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4835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3B3E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DBF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F8A4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BC75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06CD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FF59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1ED1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629A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BBFD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F7D9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568BC6"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643B48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33CF9D4" w14:textId="5906F312" w:rsidR="005327AD" w:rsidRPr="00C15A20" w:rsidRDefault="002512FB"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5</w:t>
            </w:r>
          </w:p>
        </w:tc>
      </w:tr>
      <w:tr w:rsidR="005327AD" w:rsidRPr="009247DD" w14:paraId="4F56DA68" w14:textId="77777777" w:rsidTr="009D18AA">
        <w:trPr>
          <w:trHeight w:val="264"/>
        </w:trPr>
        <w:tc>
          <w:tcPr>
            <w:tcW w:w="2122" w:type="dxa"/>
            <w:vAlign w:val="bottom"/>
          </w:tcPr>
          <w:p w14:paraId="41155883"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Tse</w:t>
            </w:r>
            <w:proofErr w:type="spellEnd"/>
            <w:r w:rsidRPr="00C15A20">
              <w:rPr>
                <w:rFonts w:asciiTheme="majorBidi" w:eastAsia="Times New Roman" w:hAnsiTheme="majorBidi" w:cstheme="majorBidi"/>
                <w:color w:val="000000"/>
                <w:sz w:val="16"/>
                <w:szCs w:val="16"/>
                <w:lang w:val="en-US"/>
              </w:rPr>
              <w:t xml:space="preserve"> 2010</w:t>
            </w:r>
          </w:p>
        </w:tc>
        <w:tc>
          <w:tcPr>
            <w:tcW w:w="429" w:type="dxa"/>
            <w:shd w:val="clear" w:color="auto" w:fill="FFFFFF" w:themeFill="background1"/>
          </w:tcPr>
          <w:p w14:paraId="6AF17D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75A2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EDE3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2ED8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14027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697E4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3F3E09" w14:textId="2159A19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3BDA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46BE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D0B0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0CB2A9" w14:textId="2B13B9E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2EB466" w14:textId="0A0C52A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CFFB04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6CB521B" w14:textId="416C262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19BB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4D1F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C77F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68F8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FF8C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BAABFB"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F647E1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473F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14CD2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B32E9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894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DAB52F"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765BD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358A2A"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15BF24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2025A81" w14:textId="3B22CE9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674B83" w:rsidRPr="009247DD" w14:paraId="7B7C5331" w14:textId="77777777" w:rsidTr="009D18AA">
        <w:trPr>
          <w:trHeight w:val="264"/>
        </w:trPr>
        <w:tc>
          <w:tcPr>
            <w:tcW w:w="2122" w:type="dxa"/>
            <w:vAlign w:val="bottom"/>
          </w:tcPr>
          <w:p w14:paraId="779DA00C" w14:textId="337F7456" w:rsidR="00674B83" w:rsidRPr="00C15A20" w:rsidRDefault="00674B83"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Tse</w:t>
            </w:r>
            <w:proofErr w:type="spellEnd"/>
            <w:r>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7511EB5C"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7F2421"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9DBA1"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auto"/>
          </w:tcPr>
          <w:p w14:paraId="148BA0EF"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auto"/>
          </w:tcPr>
          <w:p w14:paraId="4BA9A473"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tcPr>
          <w:p w14:paraId="4616AF63"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533A1C"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E93982"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501B74"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39E1D8"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99F7DA"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C664FA"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auto"/>
          </w:tcPr>
          <w:p w14:paraId="561C8B2F" w14:textId="3B9EE1AE" w:rsidR="00674B83" w:rsidRPr="00D17FCC" w:rsidRDefault="00674B83"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014650A"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750334"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08C22D"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0DFB7C"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75944C"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C6EFB2"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E6291A" w14:textId="77777777" w:rsidR="00674B83" w:rsidRPr="00C15A20" w:rsidRDefault="00674B8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AC38F15"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54DACB"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5A6021"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26CFA5"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F8B7F1"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B591EF" w14:textId="77777777" w:rsidR="00674B83" w:rsidRPr="00C15A20" w:rsidRDefault="00674B8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2AC618E"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27555C" w14:textId="77777777" w:rsidR="00674B83" w:rsidRPr="00C15A20" w:rsidRDefault="00674B8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2027CEA" w14:textId="77777777" w:rsidR="00674B83" w:rsidRPr="00C15A20" w:rsidRDefault="00674B83"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47F1CAF" w14:textId="5944B344" w:rsidR="00674B83" w:rsidRPr="00C15A20" w:rsidRDefault="00674B83"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674B83" w:rsidRPr="009247DD" w14:paraId="086183FE" w14:textId="77777777" w:rsidTr="009D18AA">
        <w:trPr>
          <w:trHeight w:val="264"/>
        </w:trPr>
        <w:tc>
          <w:tcPr>
            <w:tcW w:w="2122" w:type="dxa"/>
            <w:vAlign w:val="bottom"/>
          </w:tcPr>
          <w:p w14:paraId="7B4A7489" w14:textId="454E7DEE" w:rsidR="00674B83" w:rsidRPr="00C15A20" w:rsidRDefault="00674B83"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Tse</w:t>
            </w:r>
            <w:proofErr w:type="spellEnd"/>
            <w:r>
              <w:rPr>
                <w:rFonts w:asciiTheme="majorBidi" w:eastAsia="Times New Roman" w:hAnsiTheme="majorBidi" w:cstheme="majorBidi"/>
                <w:color w:val="000000"/>
                <w:sz w:val="16"/>
                <w:szCs w:val="16"/>
                <w:lang w:val="en-US"/>
              </w:rPr>
              <w:t xml:space="preserve"> 2013</w:t>
            </w:r>
          </w:p>
        </w:tc>
        <w:tc>
          <w:tcPr>
            <w:tcW w:w="429" w:type="dxa"/>
            <w:shd w:val="clear" w:color="auto" w:fill="FFFFFF" w:themeFill="background1"/>
          </w:tcPr>
          <w:p w14:paraId="7265A813"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EDC7EE"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1BC601"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auto"/>
          </w:tcPr>
          <w:p w14:paraId="2D881EAF"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auto"/>
          </w:tcPr>
          <w:p w14:paraId="5A0DDF0A"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tcPr>
          <w:p w14:paraId="613256B3"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350996"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BDA34D"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2E7259"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E5B512"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604D61"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8553EA"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auto"/>
          </w:tcPr>
          <w:p w14:paraId="43F0EB09" w14:textId="6F41E5A8" w:rsidR="00674B83" w:rsidRPr="00C15A20" w:rsidRDefault="00674B83"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C758680"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B581E4"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44D3CE"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7E66B8"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37755E"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9E466D"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00B50B" w14:textId="77777777" w:rsidR="00674B83" w:rsidRPr="00C15A20" w:rsidRDefault="00674B83"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F2E1A9F"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C0255E"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667EA8"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15E85F"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80495F"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8B9893"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694227"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1BAAA8" w14:textId="77777777" w:rsidR="00674B83" w:rsidRPr="00C15A20" w:rsidRDefault="00674B83"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6EDCBA" w14:textId="77777777" w:rsidR="00674B83" w:rsidRPr="00C15A20" w:rsidRDefault="00674B83"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1D16A26A" w14:textId="4E1441D6" w:rsidR="00674B83" w:rsidRDefault="00674B83"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6FA361A" w14:textId="77777777" w:rsidTr="009D18AA">
        <w:trPr>
          <w:trHeight w:val="264"/>
        </w:trPr>
        <w:tc>
          <w:tcPr>
            <w:tcW w:w="2122" w:type="dxa"/>
            <w:vAlign w:val="bottom"/>
          </w:tcPr>
          <w:p w14:paraId="5205B5ED"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Tse</w:t>
            </w:r>
            <w:proofErr w:type="spellEnd"/>
            <w:r w:rsidRPr="00C15A20">
              <w:rPr>
                <w:rFonts w:asciiTheme="majorBidi" w:eastAsia="Times New Roman" w:hAnsiTheme="majorBidi" w:cstheme="majorBidi"/>
                <w:color w:val="000000"/>
                <w:sz w:val="16"/>
                <w:szCs w:val="16"/>
                <w:lang w:val="en-US"/>
              </w:rPr>
              <w:t xml:space="preserve"> 2014</w:t>
            </w:r>
          </w:p>
        </w:tc>
        <w:tc>
          <w:tcPr>
            <w:tcW w:w="429" w:type="dxa"/>
            <w:shd w:val="clear" w:color="auto" w:fill="FFFFFF" w:themeFill="background1"/>
          </w:tcPr>
          <w:p w14:paraId="40211F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BDEE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6382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A9837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C962D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46D1A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492A5F" w14:textId="2678695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EB626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2A75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049D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D8CAE4" w14:textId="1BB669C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EC4088" w14:textId="7AB29C5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96E6742" w14:textId="14744735" w:rsidR="005327AD" w:rsidRPr="00D17FCC" w:rsidRDefault="00674B83"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A74619E" w14:textId="3E88995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D1DD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365DB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B6B6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838D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E8F0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588C94"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715B6D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157B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36CE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8D9A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59FB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00B7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84EA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308E8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C8A8F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6D93CB2" w14:textId="649A14E0" w:rsidR="005327AD" w:rsidRPr="00C15A20" w:rsidRDefault="00674B83"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8E05C8" w:rsidRPr="009247DD" w14:paraId="74C0C2A1" w14:textId="77777777" w:rsidTr="009D18AA">
        <w:trPr>
          <w:trHeight w:val="264"/>
        </w:trPr>
        <w:tc>
          <w:tcPr>
            <w:tcW w:w="2122" w:type="dxa"/>
            <w:vAlign w:val="bottom"/>
          </w:tcPr>
          <w:p w14:paraId="5C0F7A4A" w14:textId="3DE45230" w:rsidR="008E05C8" w:rsidRPr="00C15A20" w:rsidRDefault="008E05C8"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Tse</w:t>
            </w:r>
            <w:proofErr w:type="spellEnd"/>
            <w:r>
              <w:rPr>
                <w:rFonts w:asciiTheme="majorBidi" w:eastAsia="Times New Roman" w:hAnsiTheme="majorBidi" w:cstheme="majorBidi"/>
                <w:color w:val="000000"/>
                <w:sz w:val="16"/>
                <w:szCs w:val="16"/>
                <w:lang w:val="en-US"/>
              </w:rPr>
              <w:t xml:space="preserve"> 2016</w:t>
            </w:r>
          </w:p>
        </w:tc>
        <w:tc>
          <w:tcPr>
            <w:tcW w:w="429" w:type="dxa"/>
            <w:shd w:val="clear" w:color="auto" w:fill="FFFFFF" w:themeFill="background1"/>
          </w:tcPr>
          <w:p w14:paraId="58D35A19"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345C88"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CE9303"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auto"/>
          </w:tcPr>
          <w:p w14:paraId="4DEAD07A"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auto"/>
          </w:tcPr>
          <w:p w14:paraId="444CB1DC"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tcPr>
          <w:p w14:paraId="4D502115"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120C81"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767D97"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BCE3B2"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77F556"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0BBDA1"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76BE14"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auto"/>
          </w:tcPr>
          <w:p w14:paraId="1E66D105" w14:textId="7B31DC04" w:rsidR="008E05C8" w:rsidRPr="00C15A20" w:rsidRDefault="008E05C8"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96D78CB"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BFE4A1"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B2C903"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D6275E"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B13297"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EEA4FF"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3C91D1" w14:textId="77777777" w:rsidR="008E05C8" w:rsidRPr="00C15A20" w:rsidRDefault="008E05C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6B2EE32"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68C3E3"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2FBF80"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D2316B"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BEBE3F"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9568B5"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DE97F0"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777DCC" w14:textId="77777777" w:rsidR="008E05C8" w:rsidRPr="00C15A20" w:rsidRDefault="008E05C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21CA02" w14:textId="77777777" w:rsidR="008E05C8" w:rsidRPr="00C15A20" w:rsidRDefault="008E05C8"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514F92D4" w14:textId="42D28AD3" w:rsidR="008E05C8" w:rsidRDefault="008E05C8"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68F35C12" w14:textId="77777777" w:rsidTr="009D18AA">
        <w:trPr>
          <w:trHeight w:val="264"/>
        </w:trPr>
        <w:tc>
          <w:tcPr>
            <w:tcW w:w="2122" w:type="dxa"/>
            <w:vAlign w:val="bottom"/>
          </w:tcPr>
          <w:p w14:paraId="77FA818C"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 xml:space="preserve">Van </w:t>
            </w:r>
            <w:proofErr w:type="spellStart"/>
            <w:r w:rsidRPr="00C15A20">
              <w:rPr>
                <w:rFonts w:asciiTheme="majorBidi" w:eastAsia="Times New Roman" w:hAnsiTheme="majorBidi" w:cstheme="majorBidi"/>
                <w:color w:val="000000"/>
                <w:sz w:val="16"/>
                <w:szCs w:val="16"/>
                <w:lang w:val="en-US"/>
              </w:rPr>
              <w:t>Gestel</w:t>
            </w:r>
            <w:proofErr w:type="spellEnd"/>
            <w:r w:rsidRPr="00C15A20">
              <w:rPr>
                <w:rFonts w:asciiTheme="majorBidi" w:eastAsia="Times New Roman" w:hAnsiTheme="majorBidi" w:cstheme="majorBidi"/>
                <w:color w:val="000000"/>
                <w:sz w:val="16"/>
                <w:szCs w:val="16"/>
                <w:lang w:val="en-US"/>
              </w:rPr>
              <w:t xml:space="preserve"> 2012</w:t>
            </w:r>
          </w:p>
        </w:tc>
        <w:tc>
          <w:tcPr>
            <w:tcW w:w="429" w:type="dxa"/>
            <w:shd w:val="clear" w:color="auto" w:fill="FFFFFF" w:themeFill="background1"/>
          </w:tcPr>
          <w:p w14:paraId="6048CC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E0C33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AE01E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E8CBE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88793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18815D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40D967" w14:textId="0007425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E14D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5CEA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E18E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A521F5" w14:textId="666514F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1485AE" w14:textId="2F79516B"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E502E69"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B59173E" w14:textId="108B628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DD4D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EEA6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6B8D1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10373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2247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1C72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72D9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0EDB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0EE7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C8578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D2EB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A81B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36941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DB3C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CEE0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6B92CAA" w14:textId="23E37645"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39B21C4" w14:textId="77777777" w:rsidTr="009D18AA">
        <w:trPr>
          <w:trHeight w:val="264"/>
        </w:trPr>
        <w:tc>
          <w:tcPr>
            <w:tcW w:w="2122" w:type="dxa"/>
            <w:vAlign w:val="bottom"/>
          </w:tcPr>
          <w:p w14:paraId="5B200CA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van Rossum 1993</w:t>
            </w:r>
          </w:p>
        </w:tc>
        <w:tc>
          <w:tcPr>
            <w:tcW w:w="429" w:type="dxa"/>
            <w:shd w:val="clear" w:color="auto" w:fill="FFFFFF" w:themeFill="background1"/>
          </w:tcPr>
          <w:p w14:paraId="77936F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3746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94C47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B4119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8DD6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5B80F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3ED78" w14:textId="47B92B1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99DA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68EC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3BCE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32EBC7" w14:textId="337F646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8C3670" w14:textId="25061CF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D59C11C"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E115E58" w14:textId="47FF6F3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5D59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35825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D6A70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202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BC44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A7D2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50A40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B168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F932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18C42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29C8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F75FB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A1EB1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93831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5B7F1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4198F4B" w14:textId="145E3D1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42FE75F8" w14:textId="77777777" w:rsidTr="009D18AA">
        <w:trPr>
          <w:trHeight w:val="264"/>
        </w:trPr>
        <w:tc>
          <w:tcPr>
            <w:tcW w:w="2122" w:type="dxa"/>
            <w:vAlign w:val="bottom"/>
          </w:tcPr>
          <w:p w14:paraId="416B16D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Vanoh</w:t>
            </w:r>
            <w:proofErr w:type="spellEnd"/>
            <w:r w:rsidRPr="00C15A20">
              <w:rPr>
                <w:rFonts w:asciiTheme="majorBidi" w:eastAsia="Times New Roman" w:hAnsiTheme="majorBidi" w:cstheme="majorBidi"/>
                <w:color w:val="000000"/>
                <w:sz w:val="16"/>
                <w:szCs w:val="16"/>
                <w:lang w:val="en-US"/>
              </w:rPr>
              <w:t xml:space="preserve"> 2019</w:t>
            </w:r>
          </w:p>
        </w:tc>
        <w:tc>
          <w:tcPr>
            <w:tcW w:w="429" w:type="dxa"/>
            <w:shd w:val="clear" w:color="auto" w:fill="FFFFFF" w:themeFill="background1"/>
          </w:tcPr>
          <w:p w14:paraId="44594B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B107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8C8D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51BE12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99A58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4A17F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32FF12" w14:textId="7F149B9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70014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EE9D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307F1E"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01B05C7" w14:textId="3D57A3B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7B97FF1" w14:textId="70CB2D7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64E7F5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26E1E36" w14:textId="1149C670"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89D9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6631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91D9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60FE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0327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1B23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F86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19EEE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EEA3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149C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C605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DFB8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B737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D96AF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A53CF9"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BE95F6B" w14:textId="22AD5511"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C74B016" w14:textId="77777777" w:rsidTr="009D18AA">
        <w:trPr>
          <w:trHeight w:val="264"/>
        </w:trPr>
        <w:tc>
          <w:tcPr>
            <w:tcW w:w="2122" w:type="dxa"/>
            <w:vAlign w:val="bottom"/>
          </w:tcPr>
          <w:p w14:paraId="37008CB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Vassilopoulos 2018</w:t>
            </w:r>
          </w:p>
        </w:tc>
        <w:tc>
          <w:tcPr>
            <w:tcW w:w="429" w:type="dxa"/>
            <w:shd w:val="clear" w:color="auto" w:fill="FFFFFF" w:themeFill="background1"/>
          </w:tcPr>
          <w:p w14:paraId="2B2389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4D64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08215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BF47D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D73B89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0787A4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E2397" w14:textId="0954713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285F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EF1BF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ADAD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101E22" w14:textId="28C5432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60C4B5" w14:textId="0820D46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11DF67D"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0674319" w14:textId="66A0C7C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85EC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D947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A5C9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3A22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51CD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733282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9883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FCF1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C8A2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200A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3398F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8051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C3EC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4B2F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5298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45859A9" w14:textId="1D3CC383"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6426B5BB" w14:textId="77777777" w:rsidTr="009D18AA">
        <w:trPr>
          <w:trHeight w:val="264"/>
        </w:trPr>
        <w:tc>
          <w:tcPr>
            <w:tcW w:w="2122" w:type="dxa"/>
            <w:vAlign w:val="bottom"/>
          </w:tcPr>
          <w:p w14:paraId="23943A6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Walshe 2016</w:t>
            </w:r>
          </w:p>
        </w:tc>
        <w:tc>
          <w:tcPr>
            <w:tcW w:w="429" w:type="dxa"/>
            <w:shd w:val="clear" w:color="auto" w:fill="FFFFFF" w:themeFill="background1"/>
          </w:tcPr>
          <w:p w14:paraId="08911F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5FACA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6E5D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409B0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2D2F8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A2F23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3C853" w14:textId="01F0490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4915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CB08A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E493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179BC7" w14:textId="0DAFD0A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BFE21B" w14:textId="7EC7677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2DBD8FE" w14:textId="2224A6C8" w:rsidR="005327AD" w:rsidRPr="00D17FCC" w:rsidRDefault="008E05C8"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E520439" w14:textId="6DC2524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78AD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950F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8206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3AE0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C24EE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5A09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1916D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8E83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5FA0C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4A7CD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71847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F3E4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888A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3DBCE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AB852E"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C84225B" w14:textId="09BEB5E0" w:rsidR="005327AD" w:rsidRPr="00C15A20" w:rsidRDefault="008E05C8"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2E5CE0" w:rsidRPr="009247DD" w14:paraId="6CD04034" w14:textId="77777777" w:rsidTr="009D18AA">
        <w:trPr>
          <w:trHeight w:val="264"/>
        </w:trPr>
        <w:tc>
          <w:tcPr>
            <w:tcW w:w="2122" w:type="dxa"/>
            <w:vAlign w:val="bottom"/>
          </w:tcPr>
          <w:p w14:paraId="13C51C7A" w14:textId="2FCBD421" w:rsidR="002E5CE0" w:rsidRPr="00C15A20" w:rsidRDefault="002E5CE0"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Wan 2017</w:t>
            </w:r>
          </w:p>
        </w:tc>
        <w:tc>
          <w:tcPr>
            <w:tcW w:w="429" w:type="dxa"/>
            <w:shd w:val="clear" w:color="auto" w:fill="FFFFFF" w:themeFill="background1"/>
          </w:tcPr>
          <w:p w14:paraId="0BE231B1"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98FDB5"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4A019D"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auto"/>
          </w:tcPr>
          <w:p w14:paraId="512CBD6D"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auto"/>
          </w:tcPr>
          <w:p w14:paraId="3C6BCCD3"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tcPr>
          <w:p w14:paraId="0E9D8668"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3A0FC2"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7B665B"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12ABF2"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5B1232"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D5D33E"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15CB83"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auto"/>
          </w:tcPr>
          <w:p w14:paraId="7B2D4032" w14:textId="3995C869" w:rsidR="002E5CE0" w:rsidRPr="00D17FCC" w:rsidRDefault="002E5CE0"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204B5AE"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BA7CE5"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564F3B"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2A75CF"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F644D8"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BBC041"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CB306B" w14:textId="77777777" w:rsidR="002E5CE0" w:rsidRPr="00C15A20" w:rsidRDefault="002E5CE0"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00D3233"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4B70EC"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37CF87"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211B3F"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31EFFD3"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48EAF5"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6A8E38"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DED11C"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09060D" w14:textId="77777777" w:rsidR="002E5CE0" w:rsidRPr="00C15A20" w:rsidRDefault="002E5CE0"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939E342" w14:textId="4236367E" w:rsidR="002E5CE0" w:rsidRPr="00C15A20" w:rsidRDefault="002E5CE0"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2E5CE0" w:rsidRPr="009247DD" w14:paraId="7E699E30" w14:textId="77777777" w:rsidTr="009D18AA">
        <w:trPr>
          <w:trHeight w:val="264"/>
        </w:trPr>
        <w:tc>
          <w:tcPr>
            <w:tcW w:w="2122" w:type="dxa"/>
            <w:vAlign w:val="bottom"/>
          </w:tcPr>
          <w:p w14:paraId="05CE9C0E" w14:textId="4ABAB8D8" w:rsidR="002E5CE0" w:rsidRPr="00C15A20" w:rsidRDefault="002E5CE0"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Wang 2010</w:t>
            </w:r>
          </w:p>
        </w:tc>
        <w:tc>
          <w:tcPr>
            <w:tcW w:w="429" w:type="dxa"/>
            <w:shd w:val="clear" w:color="auto" w:fill="FFFFFF" w:themeFill="background1"/>
          </w:tcPr>
          <w:p w14:paraId="624565E7"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633E30"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558729"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auto"/>
          </w:tcPr>
          <w:p w14:paraId="712F13EC"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auto"/>
          </w:tcPr>
          <w:p w14:paraId="361C3162"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tcPr>
          <w:p w14:paraId="729F3EC3"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37A796"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25234D"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C7F37A"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D45322"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860197"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F7C735"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auto"/>
          </w:tcPr>
          <w:p w14:paraId="27A235CA" w14:textId="78521ACB" w:rsidR="002E5CE0" w:rsidRPr="00D17FCC" w:rsidRDefault="002E5CE0"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4F651B0"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A89578"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7AEFD8"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4FDD61"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EC96A6"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5C31ED"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F41FDA" w14:textId="77777777" w:rsidR="002E5CE0" w:rsidRPr="00C15A20" w:rsidRDefault="002E5CE0"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5769DFF"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983B7E"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2F345B"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F849E4"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37B0EF"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8B7319"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CB81B8"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3C183B" w14:textId="77777777" w:rsidR="002E5CE0" w:rsidRPr="00C15A20" w:rsidRDefault="002E5CE0"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7A659A" w14:textId="77777777" w:rsidR="002E5CE0" w:rsidRPr="00C15A20" w:rsidRDefault="002E5CE0"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9989A70" w14:textId="00DAE645" w:rsidR="002E5CE0" w:rsidRPr="00C15A20" w:rsidRDefault="002E5CE0"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530B2455" w14:textId="77777777" w:rsidTr="009D18AA">
        <w:trPr>
          <w:trHeight w:val="264"/>
        </w:trPr>
        <w:tc>
          <w:tcPr>
            <w:tcW w:w="2122" w:type="dxa"/>
            <w:vAlign w:val="bottom"/>
          </w:tcPr>
          <w:p w14:paraId="3C16B47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Westerhof</w:t>
            </w:r>
            <w:proofErr w:type="spellEnd"/>
            <w:r w:rsidRPr="00C15A20">
              <w:rPr>
                <w:rFonts w:asciiTheme="majorBidi" w:eastAsia="Times New Roman" w:hAnsiTheme="majorBidi" w:cstheme="majorBidi"/>
                <w:color w:val="000000"/>
                <w:sz w:val="16"/>
                <w:szCs w:val="16"/>
                <w:lang w:val="en-US"/>
              </w:rPr>
              <w:t xml:space="preserve"> 2017</w:t>
            </w:r>
          </w:p>
        </w:tc>
        <w:tc>
          <w:tcPr>
            <w:tcW w:w="429" w:type="dxa"/>
            <w:shd w:val="clear" w:color="auto" w:fill="FFFFFF" w:themeFill="background1"/>
          </w:tcPr>
          <w:p w14:paraId="4E169B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5BBF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D174C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47A7C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A02F0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F1041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D90435" w14:textId="2DD63DD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831E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3305C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FC4B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717689" w14:textId="721B6B9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DD5E67" w14:textId="07E3A32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986003" w14:textId="609072E0" w:rsidR="005327AD" w:rsidRPr="00D17FCC" w:rsidRDefault="009E7A1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47B8030" w14:textId="5388650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F1AB6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4A1CF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46C5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1EB2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BFFE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3D0F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99492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B70C9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6B39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7C52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720C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68279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C386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1544C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6DFCB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AFB3ACA" w14:textId="63646545" w:rsidR="005327AD" w:rsidRPr="00C15A20" w:rsidRDefault="009E7A1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5327AD" w:rsidRPr="009247DD" w14:paraId="78F73EFF" w14:textId="77777777" w:rsidTr="009D18AA">
        <w:trPr>
          <w:trHeight w:val="264"/>
        </w:trPr>
        <w:tc>
          <w:tcPr>
            <w:tcW w:w="2122" w:type="dxa"/>
            <w:vAlign w:val="bottom"/>
          </w:tcPr>
          <w:p w14:paraId="6D7DBF9F"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proofErr w:type="spellStart"/>
            <w:r w:rsidRPr="00C15A20">
              <w:rPr>
                <w:rFonts w:asciiTheme="majorBidi" w:eastAsia="Times New Roman" w:hAnsiTheme="majorBidi" w:cstheme="majorBidi"/>
                <w:color w:val="000000"/>
                <w:sz w:val="16"/>
                <w:szCs w:val="16"/>
                <w:lang w:val="en-US"/>
              </w:rPr>
              <w:t>Westerhof</w:t>
            </w:r>
            <w:proofErr w:type="spellEnd"/>
            <w:r w:rsidRPr="00C15A20">
              <w:rPr>
                <w:rFonts w:asciiTheme="majorBidi" w:eastAsia="Times New Roman" w:hAnsiTheme="majorBidi" w:cstheme="majorBidi"/>
                <w:color w:val="000000"/>
                <w:sz w:val="16"/>
                <w:szCs w:val="16"/>
                <w:lang w:val="en-US"/>
              </w:rPr>
              <w:t xml:space="preserve"> 2018</w:t>
            </w:r>
          </w:p>
        </w:tc>
        <w:tc>
          <w:tcPr>
            <w:tcW w:w="429" w:type="dxa"/>
            <w:shd w:val="clear" w:color="auto" w:fill="FFFFFF" w:themeFill="background1"/>
          </w:tcPr>
          <w:p w14:paraId="0C2D227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8ED6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799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E2DD8C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FE15C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69DD1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A476AD" w14:textId="1639E89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69AE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6993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1F06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5B7614" w14:textId="459FEB9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CDDEF7" w14:textId="0140A1B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EC29E0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EF93C1" w14:textId="61E73AA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A042D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5CFC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5E89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C42E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3C6E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79A3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F6FAD8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606B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036A1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089F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E6AF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F2FB3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39D38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8637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37279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504171B" w14:textId="39E271D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F242705" w14:textId="77777777" w:rsidTr="009D18AA">
        <w:trPr>
          <w:trHeight w:val="264"/>
        </w:trPr>
        <w:tc>
          <w:tcPr>
            <w:tcW w:w="2122" w:type="dxa"/>
            <w:vAlign w:val="bottom"/>
          </w:tcPr>
          <w:p w14:paraId="4038B4D2"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White 2002</w:t>
            </w:r>
          </w:p>
        </w:tc>
        <w:tc>
          <w:tcPr>
            <w:tcW w:w="429" w:type="dxa"/>
            <w:shd w:val="clear" w:color="auto" w:fill="FFFFFF" w:themeFill="background1"/>
          </w:tcPr>
          <w:p w14:paraId="5A7DC39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C64A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205E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4BC6F6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AF4B50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6BA97C69"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8D2D8B8" w14:textId="1FDFE6E4"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BD0BD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F9E34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E6359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90BAC9" w14:textId="6B334B8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5AA05C" w14:textId="2455EA2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8E9B65B" w14:textId="1D8DF670" w:rsidR="005327AD" w:rsidRPr="00D17FCC" w:rsidRDefault="009E7A1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8C6E67B" w14:textId="4BEE882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84B6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529B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360D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A165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B07B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76FF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2869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5862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CF6E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CC40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C17D7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7F678F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58CAEC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19972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C525B8F"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DC7A57A" w14:textId="65788A12" w:rsidR="005327AD" w:rsidRPr="00C15A20" w:rsidRDefault="009E7A1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5</w:t>
            </w:r>
          </w:p>
        </w:tc>
      </w:tr>
      <w:tr w:rsidR="005327AD" w:rsidRPr="009247DD" w14:paraId="0A9E489C" w14:textId="77777777" w:rsidTr="009D18AA">
        <w:trPr>
          <w:trHeight w:val="264"/>
        </w:trPr>
        <w:tc>
          <w:tcPr>
            <w:tcW w:w="2122" w:type="dxa"/>
            <w:vAlign w:val="bottom"/>
          </w:tcPr>
          <w:p w14:paraId="48F99B4B"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Winstead 2014</w:t>
            </w:r>
          </w:p>
        </w:tc>
        <w:tc>
          <w:tcPr>
            <w:tcW w:w="429" w:type="dxa"/>
            <w:shd w:val="clear" w:color="auto" w:fill="FFFFFF" w:themeFill="background1"/>
          </w:tcPr>
          <w:p w14:paraId="2AC77A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A3A92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9C62F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08D102C"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EB220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05466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896764" w14:textId="7E7D849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5049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5B1A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5BB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1E3448" w14:textId="489C7BC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C8805B" w14:textId="0DACDCD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98B6F9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7F0E07F" w14:textId="1C3E9FF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E166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C26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0D1F3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7477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1DF0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9C20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8AE4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69AB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ECA8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1491D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2BEF5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8A080B"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263584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3D695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949C33"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6FE08A3" w14:textId="1438F17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2</w:t>
            </w:r>
          </w:p>
        </w:tc>
      </w:tr>
      <w:tr w:rsidR="005327AD" w:rsidRPr="009247DD" w14:paraId="764D5418" w14:textId="77777777" w:rsidTr="009D18AA">
        <w:trPr>
          <w:trHeight w:val="264"/>
        </w:trPr>
        <w:tc>
          <w:tcPr>
            <w:tcW w:w="2122" w:type="dxa"/>
            <w:vAlign w:val="bottom"/>
          </w:tcPr>
          <w:p w14:paraId="755431A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Wood 1984</w:t>
            </w:r>
          </w:p>
        </w:tc>
        <w:tc>
          <w:tcPr>
            <w:tcW w:w="429" w:type="dxa"/>
            <w:shd w:val="clear" w:color="auto" w:fill="FFFFFF" w:themeFill="background1"/>
          </w:tcPr>
          <w:p w14:paraId="3A01E19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37EC2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6BFBB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A3BFF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4F0955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247DC05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2214B9" w14:textId="5D19091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A81D56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E47B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19F6B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7127B4" w14:textId="61B4186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0CEA60" w14:textId="676783C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546F0B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7884860" w14:textId="7EBA89D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4D937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1F41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B21B73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77E139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C26F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3E83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4431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28299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060B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1C3F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BDE41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E48C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FED4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24AD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DBF5E4"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4193685" w14:textId="0D4C6C1B"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1FA7FE60" w14:textId="77777777" w:rsidTr="009D18AA">
        <w:trPr>
          <w:trHeight w:val="264"/>
        </w:trPr>
        <w:tc>
          <w:tcPr>
            <w:tcW w:w="2122" w:type="dxa"/>
            <w:vAlign w:val="bottom"/>
          </w:tcPr>
          <w:p w14:paraId="0FA01D60"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Woodward 2011</w:t>
            </w:r>
          </w:p>
        </w:tc>
        <w:tc>
          <w:tcPr>
            <w:tcW w:w="429" w:type="dxa"/>
            <w:shd w:val="clear" w:color="auto" w:fill="FFFFFF" w:themeFill="background1"/>
          </w:tcPr>
          <w:p w14:paraId="0C939A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5A2D96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7A77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C403BC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74274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E4B4D21"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B745F21" w14:textId="0A7DFC78"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0A722E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6D24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C3F06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0448F" w14:textId="5E9E2A2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F30E26" w14:textId="7D7F010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52DF68" w14:textId="5C55BCB0" w:rsidR="005327AD" w:rsidRPr="00D17FCC" w:rsidRDefault="009E7A1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A72865F" w14:textId="36C4ADF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9B7B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28B83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30420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616F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EFA4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92A92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6F7A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CBE6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617D3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50CA8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A07FB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5053B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5A965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AFA7B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56A41BA"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73C31FCD" w14:textId="5CC01526" w:rsidR="005327AD" w:rsidRPr="00C15A20" w:rsidRDefault="009E7A1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3</w:t>
            </w:r>
          </w:p>
        </w:tc>
      </w:tr>
      <w:tr w:rsidR="005327AD" w:rsidRPr="009247DD" w14:paraId="74E4FA59" w14:textId="77777777" w:rsidTr="009D18AA">
        <w:trPr>
          <w:trHeight w:val="264"/>
        </w:trPr>
        <w:tc>
          <w:tcPr>
            <w:tcW w:w="2122" w:type="dxa"/>
            <w:vAlign w:val="bottom"/>
          </w:tcPr>
          <w:p w14:paraId="0AD668F1"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Wu 2015</w:t>
            </w:r>
          </w:p>
        </w:tc>
        <w:tc>
          <w:tcPr>
            <w:tcW w:w="429" w:type="dxa"/>
            <w:shd w:val="clear" w:color="auto" w:fill="FFFFFF" w:themeFill="background1"/>
          </w:tcPr>
          <w:p w14:paraId="5E84A4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ACFF2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C5FB6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A4B40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3E974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792E865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E2B46FB" w14:textId="5678F3D1"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F01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0A76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1FC46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817661" w14:textId="4BFF45A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A752FD" w14:textId="289204E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4FA99F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E276F2E" w14:textId="48399AF6"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9E1052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890D5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7512D9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5009E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988D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89A0F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F1758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836ACA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48AA9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3D43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41B66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FF2E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9AC3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3F290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A9C3E5"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5151574" w14:textId="5A9EAEEE"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1F56B7" w:rsidRPr="009247DD" w14:paraId="42DE68E6" w14:textId="77777777" w:rsidTr="009D18AA">
        <w:trPr>
          <w:trHeight w:val="264"/>
        </w:trPr>
        <w:tc>
          <w:tcPr>
            <w:tcW w:w="2122" w:type="dxa"/>
            <w:vAlign w:val="bottom"/>
          </w:tcPr>
          <w:p w14:paraId="5AADE266" w14:textId="58DA274C" w:rsidR="001F56B7" w:rsidRPr="00C15A20" w:rsidRDefault="001F56B7"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Xiao</w:t>
            </w:r>
            <w:r w:rsidR="00092807">
              <w:rPr>
                <w:rFonts w:asciiTheme="majorBidi" w:eastAsia="Times New Roman" w:hAnsiTheme="majorBidi" w:cstheme="majorBidi"/>
                <w:color w:val="000000"/>
                <w:sz w:val="16"/>
                <w:szCs w:val="16"/>
                <w:lang w:val="en-US"/>
              </w:rPr>
              <w:t>, T.</w:t>
            </w:r>
            <w:r w:rsidR="0027197D">
              <w:rPr>
                <w:rFonts w:asciiTheme="majorBidi" w:eastAsia="Times New Roman" w:hAnsiTheme="majorBidi" w:cstheme="majorBidi"/>
                <w:color w:val="000000"/>
                <w:sz w:val="16"/>
                <w:szCs w:val="16"/>
                <w:lang w:val="en-US"/>
              </w:rPr>
              <w:t xml:space="preserve"> 2021</w:t>
            </w:r>
          </w:p>
        </w:tc>
        <w:tc>
          <w:tcPr>
            <w:tcW w:w="429" w:type="dxa"/>
            <w:shd w:val="clear" w:color="auto" w:fill="FFFFFF" w:themeFill="background1"/>
          </w:tcPr>
          <w:p w14:paraId="5BD35937"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127DFA"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77C859"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auto"/>
          </w:tcPr>
          <w:p w14:paraId="744DC0B7"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auto"/>
          </w:tcPr>
          <w:p w14:paraId="65E72A22"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tcPr>
          <w:p w14:paraId="70484BB7" w14:textId="4DC152F9" w:rsidR="001F56B7" w:rsidRPr="00C15A20" w:rsidRDefault="00027720"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08DA4DE"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FA9603"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59E83A"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2ECBB8"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4A12BC"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BD7550"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auto"/>
          </w:tcPr>
          <w:p w14:paraId="614A4EAF" w14:textId="77777777" w:rsidR="001F56B7" w:rsidRPr="00D17FCC" w:rsidRDefault="001F56B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AB97A7E"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9D3BB2" w14:textId="77777777" w:rsidR="001F56B7" w:rsidRPr="00C15A20" w:rsidRDefault="001F56B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307E253"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08248A4"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29A828"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24B237"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D5BDDA"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E11947"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893A4C4"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24C34D"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65417A"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8DE3B9"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661A88"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14A3A8"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D72C1C" w14:textId="77777777" w:rsidR="001F56B7" w:rsidRPr="00C15A20" w:rsidRDefault="001F56B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C42455" w14:textId="74B70C22" w:rsidR="001F56B7" w:rsidRPr="00C15A20" w:rsidRDefault="0027197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BB2BBE0" w14:textId="6678AFE5" w:rsidR="001F56B7" w:rsidRPr="00C15A20" w:rsidRDefault="00027720"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2</w:t>
            </w:r>
          </w:p>
        </w:tc>
      </w:tr>
      <w:tr w:rsidR="00092807" w:rsidRPr="009247DD" w14:paraId="09B8372C" w14:textId="77777777" w:rsidTr="009D18AA">
        <w:trPr>
          <w:trHeight w:val="264"/>
        </w:trPr>
        <w:tc>
          <w:tcPr>
            <w:tcW w:w="2122" w:type="dxa"/>
            <w:vAlign w:val="bottom"/>
          </w:tcPr>
          <w:p w14:paraId="4FE62C95" w14:textId="4457662A" w:rsidR="00092807" w:rsidRDefault="00092807"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Xiao, Z. 2021</w:t>
            </w:r>
          </w:p>
        </w:tc>
        <w:tc>
          <w:tcPr>
            <w:tcW w:w="429" w:type="dxa"/>
            <w:shd w:val="clear" w:color="auto" w:fill="FFFFFF" w:themeFill="background1"/>
          </w:tcPr>
          <w:p w14:paraId="4C4923D3"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F02B5F"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BCAD90"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auto"/>
          </w:tcPr>
          <w:p w14:paraId="255B1CD2"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auto"/>
          </w:tcPr>
          <w:p w14:paraId="336D5DE9"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tcPr>
          <w:p w14:paraId="05B88146"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4414CD"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DEC30E"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EDCDF8"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0393C9"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E49670D"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03402E"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auto"/>
          </w:tcPr>
          <w:p w14:paraId="14C1F21D" w14:textId="77777777" w:rsidR="00092807" w:rsidRPr="00D17FCC" w:rsidRDefault="0009280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6F720E5C"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9DD8BC" w14:textId="77777777" w:rsidR="00092807" w:rsidRPr="00C15A20" w:rsidRDefault="00092807"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3905AC6"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3F7136E"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B130F6"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B02A95"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5E481C"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011391"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5880C2"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507F92"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3AEFDC"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10B35F"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BE254B"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A989A8"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D12E2F2" w14:textId="77777777" w:rsidR="00092807" w:rsidRPr="00C15A20" w:rsidRDefault="00092807"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89953EE" w14:textId="67F732F2" w:rsidR="00092807" w:rsidRPr="00C15A20" w:rsidRDefault="00092807"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D35883B" w14:textId="116A5804" w:rsidR="00092807" w:rsidRDefault="00092807"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48D16AF9" w14:textId="77777777" w:rsidTr="009D18AA">
        <w:trPr>
          <w:trHeight w:val="264"/>
        </w:trPr>
        <w:tc>
          <w:tcPr>
            <w:tcW w:w="2122" w:type="dxa"/>
            <w:vAlign w:val="bottom"/>
          </w:tcPr>
          <w:p w14:paraId="0F65282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Xu 2016</w:t>
            </w:r>
          </w:p>
        </w:tc>
        <w:tc>
          <w:tcPr>
            <w:tcW w:w="429" w:type="dxa"/>
            <w:shd w:val="clear" w:color="auto" w:fill="FFFFFF" w:themeFill="background1"/>
          </w:tcPr>
          <w:p w14:paraId="36C2823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0B33B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CC510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84DF11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12778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0A2ED9E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3512BD" w14:textId="221B3E3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1CC73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1321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9953B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F294FD" w14:textId="372BE91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4AA951" w14:textId="18288E1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2A7BDCE"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44E687B" w14:textId="786F589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0B31A3"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B7C3D4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4727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CB01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0C292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93BF2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319B4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1E4CD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76AB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09753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85C4F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6ABA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7748D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8315C8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6611C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8B7A8BE" w14:textId="26A9210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9E7A12" w:rsidRPr="009247DD" w14:paraId="354DEF0E" w14:textId="77777777" w:rsidTr="009D18AA">
        <w:trPr>
          <w:trHeight w:val="264"/>
        </w:trPr>
        <w:tc>
          <w:tcPr>
            <w:tcW w:w="2122" w:type="dxa"/>
            <w:vAlign w:val="bottom"/>
          </w:tcPr>
          <w:p w14:paraId="65472DD6" w14:textId="64085C3A" w:rsidR="009E7A12" w:rsidRPr="00C15A20" w:rsidRDefault="009E7A12" w:rsidP="00FC733F">
            <w:pPr>
              <w:ind w:left="113" w:right="113"/>
              <w:rPr>
                <w:rFonts w:asciiTheme="majorBidi" w:eastAsia="Times New Roman" w:hAnsiTheme="majorBidi" w:cstheme="majorBidi"/>
                <w:color w:val="000000"/>
                <w:sz w:val="16"/>
                <w:szCs w:val="16"/>
                <w:lang w:val="en-US"/>
              </w:rPr>
            </w:pPr>
            <w:r>
              <w:rPr>
                <w:rFonts w:asciiTheme="majorBidi" w:eastAsia="Times New Roman" w:hAnsiTheme="majorBidi" w:cstheme="majorBidi"/>
                <w:color w:val="000000"/>
                <w:sz w:val="16"/>
                <w:szCs w:val="16"/>
                <w:lang w:val="en-US"/>
              </w:rPr>
              <w:t>Yap 2017</w:t>
            </w:r>
          </w:p>
        </w:tc>
        <w:tc>
          <w:tcPr>
            <w:tcW w:w="429" w:type="dxa"/>
            <w:shd w:val="clear" w:color="auto" w:fill="FFFFFF" w:themeFill="background1"/>
          </w:tcPr>
          <w:p w14:paraId="76B64614"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9AB5737"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3DACD3"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auto"/>
          </w:tcPr>
          <w:p w14:paraId="521BFE4E"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auto"/>
          </w:tcPr>
          <w:p w14:paraId="16F7E682"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tcPr>
          <w:p w14:paraId="3F52B97B"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3A27C9F"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93D0E7"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C21266"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0489CDC"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B67A8B"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87D912"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auto"/>
          </w:tcPr>
          <w:p w14:paraId="299F78AF" w14:textId="2FC707C5" w:rsidR="009E7A12" w:rsidRPr="00D17FCC" w:rsidRDefault="009E7A12" w:rsidP="00FC733F">
            <w:pPr>
              <w:ind w:left="113" w:right="113"/>
              <w:jc w:val="center"/>
              <w:rPr>
                <w:rFonts w:asciiTheme="majorBidi" w:hAnsiTheme="majorBidi" w:cstheme="majorBidi"/>
                <w:b/>
                <w:bCs/>
                <w:color w:val="00B050"/>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5E58FB0"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C64308"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06598D"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A679A6"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959FDC"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228A7F"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28003B"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9DA5F5"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F48FA2"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136F559"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46F135B"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4462A21" w14:textId="77777777" w:rsidR="009E7A12" w:rsidRPr="00C15A20" w:rsidRDefault="009E7A12"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2CB03F1"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62E0C2"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95552C4" w14:textId="77777777" w:rsidR="009E7A12" w:rsidRPr="00C15A20" w:rsidRDefault="009E7A12"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954DCFB" w14:textId="77777777" w:rsidR="009E7A12" w:rsidRPr="00C15A20" w:rsidRDefault="009E7A12"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37AE505E" w14:textId="0181DD39" w:rsidR="009E7A12" w:rsidRPr="00C15A20" w:rsidRDefault="009E7A12"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7F517BD4" w14:textId="77777777" w:rsidTr="009D18AA">
        <w:trPr>
          <w:trHeight w:val="264"/>
        </w:trPr>
        <w:tc>
          <w:tcPr>
            <w:tcW w:w="2122" w:type="dxa"/>
            <w:vAlign w:val="bottom"/>
          </w:tcPr>
          <w:p w14:paraId="2501A627"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Yi 2012</w:t>
            </w:r>
          </w:p>
        </w:tc>
        <w:tc>
          <w:tcPr>
            <w:tcW w:w="429" w:type="dxa"/>
            <w:shd w:val="clear" w:color="auto" w:fill="FFFFFF" w:themeFill="background1"/>
          </w:tcPr>
          <w:p w14:paraId="4B4FFB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67F058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03487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2FF907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156D90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9055B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D10F00" w14:textId="358BA35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395FF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A22A4C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A4F4E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1916CD" w14:textId="7F3977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8C9782" w14:textId="437BB07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3D3B20F"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39D1252" w14:textId="48C25F6D"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D4A13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38A0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7713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31661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262F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E74C5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E6807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7E599C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E497A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FFA32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1241E29"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1A5ED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A0A25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7FFD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50AF26"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F237BCF" w14:textId="0EE7BD2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0D6C6F" w:rsidRPr="009247DD" w14:paraId="2F837C03" w14:textId="77777777" w:rsidTr="009D18AA">
        <w:trPr>
          <w:trHeight w:val="264"/>
        </w:trPr>
        <w:tc>
          <w:tcPr>
            <w:tcW w:w="2122" w:type="dxa"/>
            <w:vAlign w:val="bottom"/>
          </w:tcPr>
          <w:p w14:paraId="63F69F7D" w14:textId="6F340D29" w:rsidR="000D6C6F" w:rsidRPr="00C15A20" w:rsidRDefault="000D6C6F"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Yousefipour</w:t>
            </w:r>
            <w:proofErr w:type="spellEnd"/>
            <w:r>
              <w:rPr>
                <w:rFonts w:asciiTheme="majorBidi" w:eastAsia="Times New Roman" w:hAnsiTheme="majorBidi" w:cstheme="majorBidi"/>
                <w:color w:val="000000"/>
                <w:sz w:val="16"/>
                <w:szCs w:val="16"/>
                <w:lang w:val="en-US"/>
              </w:rPr>
              <w:t xml:space="preserve"> 2021</w:t>
            </w:r>
          </w:p>
        </w:tc>
        <w:tc>
          <w:tcPr>
            <w:tcW w:w="429" w:type="dxa"/>
            <w:shd w:val="clear" w:color="auto" w:fill="FFFFFF" w:themeFill="background1"/>
          </w:tcPr>
          <w:p w14:paraId="07516657"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CFC89B"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FDA92"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auto"/>
          </w:tcPr>
          <w:p w14:paraId="3080DAF9"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auto"/>
          </w:tcPr>
          <w:p w14:paraId="5A5D4451"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tcPr>
          <w:p w14:paraId="4712CAAA" w14:textId="3AE9D601" w:rsidR="000D6C6F" w:rsidRPr="00C15A20" w:rsidRDefault="000D6C6F"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6F5C389"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5B2834"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2206AA"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D66954E" w14:textId="77777777" w:rsidR="000D6C6F" w:rsidRPr="00C15A20" w:rsidRDefault="000D6C6F"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37A9A65" w14:textId="77777777" w:rsidR="000D6C6F" w:rsidRPr="00C15A20" w:rsidRDefault="000D6C6F"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181CBFE"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auto"/>
          </w:tcPr>
          <w:p w14:paraId="3B7B84B3" w14:textId="77777777" w:rsidR="000D6C6F" w:rsidRPr="00D17FCC" w:rsidRDefault="000D6C6F"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C9E8E10"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BCB6C8"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7BCEEA0"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1B2D0B"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9BCC53"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2FA5103"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02B729"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3955EB"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A1F0CA"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9F35BF"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2DDBB59"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6932CD"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CECAC6"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545E1C6"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F34C96" w14:textId="77777777" w:rsidR="000D6C6F" w:rsidRPr="00C15A20" w:rsidRDefault="000D6C6F"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CDE04C" w14:textId="77777777" w:rsidR="000D6C6F" w:rsidRPr="00C15A20" w:rsidRDefault="000D6C6F"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9229A3A" w14:textId="37C3C4CC" w:rsidR="000D6C6F" w:rsidRPr="00C15A20" w:rsidRDefault="000D6C6F"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r w:rsidR="005327AD" w:rsidRPr="009247DD" w14:paraId="2F7681E9" w14:textId="77777777" w:rsidTr="009D18AA">
        <w:trPr>
          <w:trHeight w:val="264"/>
        </w:trPr>
        <w:tc>
          <w:tcPr>
            <w:tcW w:w="2122" w:type="dxa"/>
            <w:vAlign w:val="bottom"/>
          </w:tcPr>
          <w:p w14:paraId="740866B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Yu 2019</w:t>
            </w:r>
          </w:p>
        </w:tc>
        <w:tc>
          <w:tcPr>
            <w:tcW w:w="429" w:type="dxa"/>
            <w:shd w:val="clear" w:color="auto" w:fill="FFFFFF" w:themeFill="background1"/>
          </w:tcPr>
          <w:p w14:paraId="0159F1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8D90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EC25F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D790F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859755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991FF4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AF7937F" w14:textId="4492AA0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6E269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0457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451A1C" w14:textId="77777777" w:rsidR="005327AD" w:rsidRPr="00C15A20"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CABC0E8" w14:textId="108FF20A"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4145548" w14:textId="0424C64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1CFD74B"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B186C32" w14:textId="6E89A6C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FB87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67B52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10597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24504D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CD6B6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370BC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ECBEBD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024995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1C46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2B81C4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222C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7BC1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1C84E7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782D3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A3969B"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96A561D" w14:textId="48454637"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B25E8F9" w14:textId="77777777" w:rsidTr="009D18AA">
        <w:trPr>
          <w:trHeight w:val="264"/>
        </w:trPr>
        <w:tc>
          <w:tcPr>
            <w:tcW w:w="2122" w:type="dxa"/>
            <w:vAlign w:val="bottom"/>
          </w:tcPr>
          <w:p w14:paraId="70628648"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Zang 2013</w:t>
            </w:r>
          </w:p>
        </w:tc>
        <w:tc>
          <w:tcPr>
            <w:tcW w:w="429" w:type="dxa"/>
            <w:shd w:val="clear" w:color="auto" w:fill="FFFFFF" w:themeFill="background1"/>
          </w:tcPr>
          <w:p w14:paraId="0EC672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29BC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24469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588100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FDBB5B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410E243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AD6C070" w14:textId="642380B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BA160E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0E698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62839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8F47A47" w14:textId="1171E4C8"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603BBDB" w14:textId="2FCF0F33"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A74A05A"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284A6DAB" w14:textId="6B9CD3C2"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5DF9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24A243D"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15CE6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0526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A9C64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028DF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260E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0E09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8670A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9CE01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4D53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18B44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6DC557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C808B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4A87FCC"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E02C3FE" w14:textId="54C7161F"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704B93BA" w14:textId="77777777" w:rsidTr="009D18AA">
        <w:trPr>
          <w:trHeight w:val="264"/>
        </w:trPr>
        <w:tc>
          <w:tcPr>
            <w:tcW w:w="2122" w:type="dxa"/>
            <w:vAlign w:val="bottom"/>
          </w:tcPr>
          <w:p w14:paraId="7867827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Zang 2014</w:t>
            </w:r>
          </w:p>
        </w:tc>
        <w:tc>
          <w:tcPr>
            <w:tcW w:w="429" w:type="dxa"/>
            <w:shd w:val="clear" w:color="auto" w:fill="FFFFFF" w:themeFill="background1"/>
          </w:tcPr>
          <w:p w14:paraId="3605836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8F9EE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CECCA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248DA48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8EE30C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5BDC56F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30D2E" w14:textId="507CB94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FAD55F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C867D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734B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E4434B7" w14:textId="54F0B59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9A71E42" w14:textId="60585E5C"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E4B4721"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B409248" w14:textId="3176313A"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38B8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18AE8F"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6BED67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9E46F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15F17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DD136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3D76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CF566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655A0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43A85C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2AB34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2B928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A18E6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DFD55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3A5E3DD"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410823A0" w14:textId="0A63043A"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39BB53F3" w14:textId="77777777" w:rsidTr="009D18AA">
        <w:trPr>
          <w:trHeight w:val="264"/>
        </w:trPr>
        <w:tc>
          <w:tcPr>
            <w:tcW w:w="2122" w:type="dxa"/>
            <w:vAlign w:val="bottom"/>
          </w:tcPr>
          <w:p w14:paraId="1E6F484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Zara 2017</w:t>
            </w:r>
          </w:p>
        </w:tc>
        <w:tc>
          <w:tcPr>
            <w:tcW w:w="429" w:type="dxa"/>
            <w:shd w:val="clear" w:color="auto" w:fill="FFFFFF" w:themeFill="background1"/>
          </w:tcPr>
          <w:p w14:paraId="2E34691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B0720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12FB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1243E3E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518BF3C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163C6E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1151795" w14:textId="1EFE20C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136584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E4F7D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B9D548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045E2A" w14:textId="146040A9"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9D40D5" w14:textId="186E1CE2"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29196044"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54CD0178" w14:textId="4898CDBB"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BE4D7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AAF4F4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826B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06508F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15D89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362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C9486B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01BAF5"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26E08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25337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D776EAB"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9DD62F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D2BCF6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C0FC3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3975B7"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0A9964C3" w14:textId="46FF24F4"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0AEE7DBD" w14:textId="77777777" w:rsidTr="009D18AA">
        <w:trPr>
          <w:trHeight w:val="264"/>
        </w:trPr>
        <w:tc>
          <w:tcPr>
            <w:tcW w:w="2122" w:type="dxa"/>
            <w:vAlign w:val="bottom"/>
          </w:tcPr>
          <w:p w14:paraId="62905336"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Zhang 2016</w:t>
            </w:r>
          </w:p>
        </w:tc>
        <w:tc>
          <w:tcPr>
            <w:tcW w:w="429" w:type="dxa"/>
            <w:shd w:val="clear" w:color="auto" w:fill="FFFFFF" w:themeFill="background1"/>
          </w:tcPr>
          <w:p w14:paraId="55D538D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FF1DA4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C50D28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33A875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60B2A87E"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tcPr>
          <w:p w14:paraId="3F13F99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0F6D6CB" w14:textId="2947B5BE"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89B0E9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F8BF02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FAE0D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88E993" w14:textId="65ABDAE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758B57" w14:textId="3BBE4C4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03519340"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16F4166" w14:textId="2E07FBBF"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2CDA1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7B898A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FC5EE4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752F3E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464DF0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CCC18A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D9CE92"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D6C16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BC785AF"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60538E"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A72454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D894B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CD840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64FA54A"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3859FF2"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2884D510" w14:textId="1C9D2448" w:rsidR="005327AD" w:rsidRPr="00C15A20" w:rsidRDefault="005327AD"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color w:val="000000" w:themeColor="text1"/>
                <w:sz w:val="16"/>
                <w:szCs w:val="16"/>
                <w:lang w:val="en-US"/>
              </w:rPr>
              <w:t>1</w:t>
            </w:r>
          </w:p>
        </w:tc>
      </w:tr>
      <w:tr w:rsidR="005327AD" w:rsidRPr="009247DD" w14:paraId="2BC5F626" w14:textId="77777777" w:rsidTr="009D18AA">
        <w:trPr>
          <w:trHeight w:val="264"/>
        </w:trPr>
        <w:tc>
          <w:tcPr>
            <w:tcW w:w="2122" w:type="dxa"/>
            <w:vAlign w:val="bottom"/>
          </w:tcPr>
          <w:p w14:paraId="7A5A749A" w14:textId="77777777" w:rsidR="005327AD" w:rsidRPr="00C15A20" w:rsidRDefault="005327AD" w:rsidP="00FC733F">
            <w:pPr>
              <w:ind w:left="113" w:right="113"/>
              <w:rPr>
                <w:rFonts w:asciiTheme="majorBidi" w:eastAsia="Times New Roman" w:hAnsiTheme="majorBidi" w:cstheme="majorBidi"/>
                <w:color w:val="000000"/>
                <w:sz w:val="16"/>
                <w:szCs w:val="16"/>
                <w:lang w:val="en-US"/>
              </w:rPr>
            </w:pPr>
            <w:r w:rsidRPr="00C15A20">
              <w:rPr>
                <w:rFonts w:asciiTheme="majorBidi" w:eastAsia="Times New Roman" w:hAnsiTheme="majorBidi" w:cstheme="majorBidi"/>
                <w:color w:val="000000"/>
                <w:sz w:val="16"/>
                <w:szCs w:val="16"/>
                <w:lang w:val="en-US"/>
              </w:rPr>
              <w:t>Zhang 2018</w:t>
            </w:r>
          </w:p>
        </w:tc>
        <w:tc>
          <w:tcPr>
            <w:tcW w:w="429" w:type="dxa"/>
            <w:shd w:val="clear" w:color="auto" w:fill="FFFFFF" w:themeFill="background1"/>
          </w:tcPr>
          <w:p w14:paraId="7B3839F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13D873"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F637E09"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auto"/>
          </w:tcPr>
          <w:p w14:paraId="76E6D2F8"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10385AA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tcPr>
          <w:p w14:paraId="3F54E659" w14:textId="5DA3D249" w:rsidR="005327AD" w:rsidRPr="00C15A20" w:rsidRDefault="00AC2764"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5CFB4596" w14:textId="769B4FE4"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A961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31A25A1"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559F82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226CC1" w14:textId="2447E64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CB2E4BA" w14:textId="6B69F4B3"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auto"/>
          </w:tcPr>
          <w:p w14:paraId="0874E508" w14:textId="77777777" w:rsidR="005327AD" w:rsidRPr="00D17FCC" w:rsidRDefault="005327AD"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5FDB1BF" w14:textId="768932F5"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098E81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0CB65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BCD8D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ED8704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40580D1D"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CFBE9A7"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73F7686"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8B2B7C4"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B409FD0"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93FBE97"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3D7F5A08"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9ADC111"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79D4930C" w14:textId="77777777" w:rsidR="005327AD" w:rsidRPr="00C15A20" w:rsidRDefault="005327AD"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1A2672" w14:textId="77777777" w:rsidR="005327AD" w:rsidRPr="00C15A20" w:rsidRDefault="005327AD" w:rsidP="00FC733F">
            <w:pPr>
              <w:ind w:left="113" w:right="113"/>
              <w:jc w:val="center"/>
              <w:rPr>
                <w:rFonts w:asciiTheme="majorBidi" w:hAnsiTheme="majorBidi" w:cstheme="majorBidi"/>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269E5D81" w14:textId="77777777" w:rsidR="005327AD" w:rsidRPr="00C15A20" w:rsidRDefault="005327AD" w:rsidP="00FC733F">
            <w:pPr>
              <w:ind w:left="113" w:right="113"/>
              <w:jc w:val="center"/>
              <w:rPr>
                <w:rFonts w:asciiTheme="majorBidi" w:hAnsiTheme="majorBidi" w:cstheme="majorBidi"/>
                <w:color w:val="000000" w:themeColor="text1"/>
                <w:sz w:val="16"/>
                <w:szCs w:val="16"/>
                <w:lang w:val="en-US"/>
              </w:rPr>
            </w:pPr>
          </w:p>
        </w:tc>
        <w:tc>
          <w:tcPr>
            <w:tcW w:w="430" w:type="dxa"/>
            <w:shd w:val="clear" w:color="auto" w:fill="FFFFFF" w:themeFill="background1"/>
          </w:tcPr>
          <w:p w14:paraId="6541E39D" w14:textId="2036E12A" w:rsidR="005327AD" w:rsidRPr="00C15A20" w:rsidRDefault="00AC2764"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7</w:t>
            </w:r>
          </w:p>
        </w:tc>
      </w:tr>
      <w:tr w:rsidR="009866A8" w:rsidRPr="009247DD" w14:paraId="4DB3645C" w14:textId="77777777" w:rsidTr="00B72D9C">
        <w:trPr>
          <w:trHeight w:val="264"/>
        </w:trPr>
        <w:tc>
          <w:tcPr>
            <w:tcW w:w="2122" w:type="dxa"/>
            <w:vAlign w:val="bottom"/>
          </w:tcPr>
          <w:p w14:paraId="737B2D90" w14:textId="49E1D289" w:rsidR="009866A8" w:rsidRPr="00C15A20" w:rsidRDefault="009866A8" w:rsidP="00FC733F">
            <w:pPr>
              <w:ind w:left="113" w:right="113"/>
              <w:rPr>
                <w:rFonts w:asciiTheme="majorBidi" w:eastAsia="Times New Roman" w:hAnsiTheme="majorBidi" w:cstheme="majorBidi"/>
                <w:color w:val="000000"/>
                <w:sz w:val="16"/>
                <w:szCs w:val="16"/>
                <w:lang w:val="en-US"/>
              </w:rPr>
            </w:pPr>
            <w:proofErr w:type="spellStart"/>
            <w:r>
              <w:rPr>
                <w:rFonts w:asciiTheme="majorBidi" w:eastAsia="Times New Roman" w:hAnsiTheme="majorBidi" w:cstheme="majorBidi"/>
                <w:color w:val="000000"/>
                <w:sz w:val="16"/>
                <w:szCs w:val="16"/>
                <w:lang w:val="en-US"/>
              </w:rPr>
              <w:t>Zhengkuan</w:t>
            </w:r>
            <w:proofErr w:type="spellEnd"/>
            <w:r>
              <w:rPr>
                <w:rFonts w:asciiTheme="majorBidi" w:eastAsia="Times New Roman" w:hAnsiTheme="majorBidi" w:cstheme="majorBidi"/>
                <w:color w:val="000000"/>
                <w:sz w:val="16"/>
                <w:szCs w:val="16"/>
                <w:lang w:val="en-US"/>
              </w:rPr>
              <w:t xml:space="preserve"> 2021</w:t>
            </w:r>
          </w:p>
        </w:tc>
        <w:tc>
          <w:tcPr>
            <w:tcW w:w="429" w:type="dxa"/>
            <w:shd w:val="clear" w:color="auto" w:fill="FFFFFF" w:themeFill="background1"/>
          </w:tcPr>
          <w:p w14:paraId="578FE5DF"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6727FE4"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1A12C8A"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auto"/>
          </w:tcPr>
          <w:p w14:paraId="0F367464" w14:textId="77777777" w:rsidR="009866A8" w:rsidRPr="00C15A20" w:rsidRDefault="009866A8" w:rsidP="00FC733F">
            <w:pPr>
              <w:ind w:left="113" w:right="113"/>
              <w:jc w:val="center"/>
              <w:rPr>
                <w:rFonts w:asciiTheme="majorBidi" w:hAnsiTheme="majorBidi" w:cstheme="majorBidi"/>
                <w:b/>
                <w:bCs/>
                <w:color w:val="00B050"/>
                <w:sz w:val="16"/>
                <w:szCs w:val="16"/>
                <w:lang w:val="en-US"/>
              </w:rPr>
            </w:pPr>
          </w:p>
        </w:tc>
        <w:tc>
          <w:tcPr>
            <w:tcW w:w="430" w:type="dxa"/>
            <w:shd w:val="clear" w:color="auto" w:fill="auto"/>
          </w:tcPr>
          <w:p w14:paraId="371BD408"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tcPr>
          <w:p w14:paraId="41A1F71F"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D922D49"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BE03F3B"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E6A210"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6EE3FB61"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B2FA197"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D56E051" w14:textId="77777777" w:rsidR="009866A8" w:rsidRPr="00C15A20" w:rsidRDefault="009866A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78E861AF"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5F863C0"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51762E4"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0D3989C4"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7366DBDF"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C0DF8A4" w14:textId="77777777" w:rsidR="009866A8" w:rsidRPr="00C15A20" w:rsidRDefault="009866A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4F088484"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14D0AD19"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48D5633"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5D30AC41"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2F4D2FA0"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3F28EA30" w14:textId="77777777" w:rsidR="009866A8" w:rsidRPr="00C15A20" w:rsidRDefault="009866A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1FACFDD8"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A93091B" w14:textId="77777777" w:rsidR="009866A8" w:rsidRPr="00C15A20" w:rsidRDefault="009866A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05D12F26" w14:textId="77777777" w:rsidR="009866A8" w:rsidRPr="00C15A20" w:rsidRDefault="009866A8" w:rsidP="00FC733F">
            <w:pPr>
              <w:ind w:left="113" w:right="113"/>
              <w:jc w:val="center"/>
              <w:rPr>
                <w:rFonts w:asciiTheme="majorBidi" w:hAnsiTheme="majorBidi" w:cstheme="majorBidi"/>
                <w:sz w:val="16"/>
                <w:szCs w:val="16"/>
                <w:lang w:val="en-US"/>
              </w:rPr>
            </w:pPr>
          </w:p>
        </w:tc>
        <w:tc>
          <w:tcPr>
            <w:tcW w:w="430" w:type="dxa"/>
            <w:shd w:val="clear" w:color="auto" w:fill="FFFFFF" w:themeFill="background1"/>
          </w:tcPr>
          <w:p w14:paraId="450A6C38" w14:textId="77777777" w:rsidR="009866A8" w:rsidRPr="00C15A20" w:rsidRDefault="009866A8" w:rsidP="00FC733F">
            <w:pPr>
              <w:ind w:left="113" w:right="113"/>
              <w:jc w:val="center"/>
              <w:rPr>
                <w:rFonts w:asciiTheme="majorBidi" w:hAnsiTheme="majorBidi" w:cstheme="majorBidi"/>
                <w:b/>
                <w:bCs/>
                <w:color w:val="00B050"/>
                <w:sz w:val="16"/>
                <w:szCs w:val="16"/>
                <w:lang w:val="en-US"/>
              </w:rPr>
            </w:pPr>
          </w:p>
        </w:tc>
        <w:tc>
          <w:tcPr>
            <w:tcW w:w="430" w:type="dxa"/>
            <w:shd w:val="clear" w:color="auto" w:fill="FFFFFF" w:themeFill="background1"/>
          </w:tcPr>
          <w:p w14:paraId="3BE668A6" w14:textId="79021BB9" w:rsidR="009866A8" w:rsidRPr="00C15A20" w:rsidRDefault="009866A8" w:rsidP="00FC733F">
            <w:pPr>
              <w:ind w:left="113" w:right="113"/>
              <w:jc w:val="center"/>
              <w:rPr>
                <w:rFonts w:asciiTheme="majorBidi" w:hAnsiTheme="majorBidi" w:cstheme="majorBidi"/>
                <w:color w:val="000000" w:themeColor="text1"/>
                <w:sz w:val="16"/>
                <w:szCs w:val="16"/>
                <w:lang w:val="en-US"/>
              </w:rPr>
            </w:pPr>
            <w:r w:rsidRPr="00C15A20">
              <w:rPr>
                <w:rFonts w:asciiTheme="majorBidi" w:hAnsiTheme="majorBidi" w:cstheme="majorBidi"/>
                <w:b/>
                <w:bCs/>
                <w:color w:val="00B050"/>
                <w:sz w:val="16"/>
                <w:szCs w:val="16"/>
                <w:lang w:val="en-US"/>
              </w:rPr>
              <w:t>√</w:t>
            </w:r>
          </w:p>
        </w:tc>
        <w:tc>
          <w:tcPr>
            <w:tcW w:w="430" w:type="dxa"/>
            <w:shd w:val="clear" w:color="auto" w:fill="FFFFFF" w:themeFill="background1"/>
          </w:tcPr>
          <w:p w14:paraId="11498D03" w14:textId="761E0711" w:rsidR="009866A8" w:rsidRPr="00C15A20" w:rsidRDefault="009866A8" w:rsidP="00FC733F">
            <w:pPr>
              <w:ind w:left="113" w:right="113"/>
              <w:jc w:val="cente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lang w:val="en-US"/>
              </w:rPr>
              <w:t>1</w:t>
            </w:r>
          </w:p>
        </w:tc>
      </w:tr>
    </w:tbl>
    <w:p w14:paraId="6480C9CC" w14:textId="77777777" w:rsidR="001572CA" w:rsidRPr="009247DD" w:rsidRDefault="001572CA" w:rsidP="001572CA">
      <w:pPr>
        <w:rPr>
          <w:rFonts w:asciiTheme="majorBidi" w:hAnsiTheme="majorBidi" w:cstheme="majorBidi"/>
          <w:lang w:val="en-US"/>
        </w:rPr>
      </w:pPr>
    </w:p>
    <w:p w14:paraId="79F551A4" w14:textId="07E23F88" w:rsidR="009C4D2D" w:rsidRDefault="009C4D2D" w:rsidP="00405576">
      <w:pPr>
        <w:rPr>
          <w:lang w:val="en-US"/>
        </w:rPr>
      </w:pPr>
    </w:p>
    <w:p w14:paraId="545C37D2" w14:textId="77777777" w:rsidR="009C4D2D" w:rsidRDefault="009C4D2D" w:rsidP="00405576">
      <w:pPr>
        <w:rPr>
          <w:lang w:val="en-US"/>
        </w:rPr>
      </w:pPr>
    </w:p>
    <w:p w14:paraId="5E75A0EE" w14:textId="77777777" w:rsidR="009C4D2D" w:rsidRDefault="009C4D2D" w:rsidP="00405576">
      <w:pPr>
        <w:rPr>
          <w:lang w:val="en-US"/>
        </w:rPr>
      </w:pPr>
    </w:p>
    <w:p w14:paraId="54BF6F13" w14:textId="16C65C71" w:rsidR="009C4D2D" w:rsidRPr="00A2785F" w:rsidRDefault="009C4D2D" w:rsidP="00405576">
      <w:pPr>
        <w:rPr>
          <w:rFonts w:asciiTheme="majorBidi" w:hAnsiTheme="majorBidi" w:cstheme="majorBidi"/>
          <w:lang w:val="en-US"/>
        </w:rPr>
      </w:pPr>
      <w:r w:rsidRPr="00A2785F">
        <w:rPr>
          <w:rFonts w:asciiTheme="majorBidi" w:hAnsiTheme="majorBidi" w:cstheme="majorBidi"/>
          <w:b/>
          <w:bCs/>
          <w:lang w:val="en-US"/>
        </w:rPr>
        <w:t>Appendix 7</w:t>
      </w:r>
      <w:r w:rsidRPr="00A2785F">
        <w:rPr>
          <w:rFonts w:asciiTheme="majorBidi" w:hAnsiTheme="majorBidi" w:cstheme="majorBidi"/>
          <w:lang w:val="en-US"/>
        </w:rPr>
        <w:t>. Results from “other” types of interventions</w:t>
      </w:r>
    </w:p>
    <w:p w14:paraId="6FA270F5" w14:textId="1DFAFE5B" w:rsidR="008952E2" w:rsidRPr="00E6283B" w:rsidRDefault="008952E2" w:rsidP="008952E2">
      <w:pPr>
        <w:rPr>
          <w:rFonts w:asciiTheme="majorBidi" w:hAnsiTheme="majorBidi" w:cstheme="majorBidi"/>
          <w:lang w:val="en-US"/>
        </w:rPr>
      </w:pPr>
      <w:r w:rsidRPr="00E6283B">
        <w:rPr>
          <w:rFonts w:asciiTheme="majorBidi" w:hAnsiTheme="majorBidi" w:cstheme="majorBidi"/>
          <w:b/>
          <w:bCs/>
          <w:lang w:val="en-US"/>
        </w:rPr>
        <w:t>Table.</w:t>
      </w:r>
      <w:r w:rsidRPr="00E6283B">
        <w:rPr>
          <w:rFonts w:asciiTheme="majorBidi" w:hAnsiTheme="majorBidi" w:cstheme="majorBidi"/>
          <w:lang w:val="en-US"/>
        </w:rPr>
        <w:t xml:space="preserve"> Characteristics of the reviews on </w:t>
      </w:r>
      <w:r w:rsidRPr="00E6283B">
        <w:rPr>
          <w:rFonts w:asciiTheme="majorBidi" w:hAnsiTheme="majorBidi" w:cstheme="majorBidi"/>
          <w:b/>
          <w:bCs/>
          <w:lang w:val="en-US"/>
        </w:rPr>
        <w:t xml:space="preserve">mixed/other </w:t>
      </w:r>
      <w:r w:rsidRPr="00E6283B">
        <w:rPr>
          <w:rFonts w:asciiTheme="majorBidi" w:hAnsiTheme="majorBidi" w:cstheme="majorBidi"/>
          <w:lang w:val="en-US"/>
        </w:rPr>
        <w:t>interventions</w:t>
      </w:r>
    </w:p>
    <w:tbl>
      <w:tblPr>
        <w:tblStyle w:val="Tabellrutenett"/>
        <w:tblW w:w="14312" w:type="dxa"/>
        <w:tblLayout w:type="fixed"/>
        <w:tblLook w:val="04A0" w:firstRow="1" w:lastRow="0" w:firstColumn="1" w:lastColumn="0" w:noHBand="0" w:noVBand="1"/>
      </w:tblPr>
      <w:tblGrid>
        <w:gridCol w:w="2689"/>
        <w:gridCol w:w="3118"/>
        <w:gridCol w:w="3119"/>
        <w:gridCol w:w="5386"/>
      </w:tblGrid>
      <w:tr w:rsidR="008952E2" w:rsidRPr="00657E8B" w14:paraId="4C9A8F2D" w14:textId="77777777" w:rsidTr="00FC2005">
        <w:trPr>
          <w:trHeight w:val="469"/>
        </w:trPr>
        <w:tc>
          <w:tcPr>
            <w:tcW w:w="2689" w:type="dxa"/>
            <w:vMerge w:val="restart"/>
            <w:shd w:val="clear" w:color="auto" w:fill="7F7F7F" w:themeFill="text1" w:themeFillTint="80"/>
          </w:tcPr>
          <w:p w14:paraId="45D45154"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Author year</w:t>
            </w:r>
          </w:p>
          <w:p w14:paraId="7D40D3C3"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Outcome</w:t>
            </w:r>
          </w:p>
          <w:p w14:paraId="3B08CE49"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Population details</w:t>
            </w:r>
          </w:p>
        </w:tc>
        <w:tc>
          <w:tcPr>
            <w:tcW w:w="6237" w:type="dxa"/>
            <w:gridSpan w:val="2"/>
            <w:shd w:val="clear" w:color="auto" w:fill="7F7F7F" w:themeFill="text1" w:themeFillTint="80"/>
            <w:vAlign w:val="center"/>
          </w:tcPr>
          <w:p w14:paraId="5BDE9677"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Intervention details (number of studies)</w:t>
            </w:r>
          </w:p>
          <w:p w14:paraId="053F4C2B"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p>
        </w:tc>
        <w:tc>
          <w:tcPr>
            <w:tcW w:w="5386" w:type="dxa"/>
            <w:vMerge w:val="restart"/>
            <w:shd w:val="clear" w:color="auto" w:fill="7F7F7F" w:themeFill="text1" w:themeFillTint="80"/>
            <w:vAlign w:val="center"/>
          </w:tcPr>
          <w:p w14:paraId="6859C78A"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Findings</w:t>
            </w:r>
          </w:p>
          <w:p w14:paraId="5748E2A1"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p>
          <w:p w14:paraId="222B311A"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Meta-analysis: Effect sizes (95% CI), subgroup analysis</w:t>
            </w:r>
          </w:p>
          <w:p w14:paraId="6E077A86"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 xml:space="preserve">Narrative synthesis: Report of significant effects </w:t>
            </w:r>
          </w:p>
          <w:p w14:paraId="2FF45CD8"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p>
        </w:tc>
      </w:tr>
      <w:tr w:rsidR="008952E2" w:rsidRPr="00E6283B" w14:paraId="48B53942" w14:textId="77777777" w:rsidTr="00FC2005">
        <w:trPr>
          <w:trHeight w:val="468"/>
        </w:trPr>
        <w:tc>
          <w:tcPr>
            <w:tcW w:w="2689" w:type="dxa"/>
            <w:vMerge/>
            <w:shd w:val="clear" w:color="auto" w:fill="7F7F7F" w:themeFill="text1" w:themeFillTint="80"/>
          </w:tcPr>
          <w:p w14:paraId="6073A0D7" w14:textId="77777777" w:rsidR="008952E2" w:rsidRPr="00E6283B" w:rsidRDefault="008952E2" w:rsidP="00FC2005">
            <w:pPr>
              <w:rPr>
                <w:rFonts w:asciiTheme="majorBidi" w:hAnsiTheme="majorBidi" w:cstheme="majorBidi"/>
                <w:b/>
                <w:bCs/>
                <w:color w:val="FFFFFF" w:themeColor="background1"/>
                <w:sz w:val="20"/>
                <w:szCs w:val="20"/>
                <w:lang w:val="en-US"/>
              </w:rPr>
            </w:pPr>
          </w:p>
        </w:tc>
        <w:tc>
          <w:tcPr>
            <w:tcW w:w="3118" w:type="dxa"/>
            <w:shd w:val="clear" w:color="auto" w:fill="7F7F7F" w:themeFill="text1" w:themeFillTint="80"/>
          </w:tcPr>
          <w:p w14:paraId="4EEE3CBC"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Intervention vs. comparator</w:t>
            </w:r>
          </w:p>
          <w:p w14:paraId="249CCFF7"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p>
        </w:tc>
        <w:tc>
          <w:tcPr>
            <w:tcW w:w="3119" w:type="dxa"/>
            <w:shd w:val="clear" w:color="auto" w:fill="7F7F7F" w:themeFill="text1" w:themeFillTint="80"/>
          </w:tcPr>
          <w:p w14:paraId="2EE2FE23"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Delivery: group vs. individual</w:t>
            </w:r>
          </w:p>
          <w:p w14:paraId="553C6286"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Mode: F2F, internet, etc.</w:t>
            </w:r>
          </w:p>
          <w:p w14:paraId="089C9868"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Frequency/duration (F/D)</w:t>
            </w:r>
          </w:p>
          <w:p w14:paraId="7A8F8C91" w14:textId="77777777" w:rsidR="008952E2" w:rsidRPr="00E6283B" w:rsidRDefault="008952E2" w:rsidP="00FC2005">
            <w:pPr>
              <w:jc w:val="center"/>
              <w:rPr>
                <w:rFonts w:asciiTheme="majorBidi" w:hAnsiTheme="majorBidi" w:cstheme="majorBidi"/>
                <w:b/>
                <w:bCs/>
                <w:color w:val="FFFFFF" w:themeColor="background1"/>
                <w:sz w:val="20"/>
                <w:szCs w:val="20"/>
                <w:lang w:val="en-US"/>
              </w:rPr>
            </w:pPr>
            <w:r w:rsidRPr="00E6283B">
              <w:rPr>
                <w:rFonts w:asciiTheme="majorBidi" w:hAnsiTheme="majorBidi" w:cstheme="majorBidi"/>
                <w:b/>
                <w:bCs/>
                <w:color w:val="FFFFFF" w:themeColor="background1"/>
                <w:sz w:val="20"/>
                <w:szCs w:val="20"/>
                <w:lang w:val="en-US"/>
              </w:rPr>
              <w:t>Follow-up (FU)</w:t>
            </w:r>
          </w:p>
        </w:tc>
        <w:tc>
          <w:tcPr>
            <w:tcW w:w="5386" w:type="dxa"/>
            <w:vMerge/>
            <w:shd w:val="clear" w:color="auto" w:fill="7F7F7F" w:themeFill="text1" w:themeFillTint="80"/>
          </w:tcPr>
          <w:p w14:paraId="70109F1E" w14:textId="77777777" w:rsidR="008952E2" w:rsidRPr="00E6283B" w:rsidRDefault="008952E2" w:rsidP="00FC2005">
            <w:pPr>
              <w:rPr>
                <w:rFonts w:asciiTheme="majorBidi" w:hAnsiTheme="majorBidi" w:cstheme="majorBidi"/>
                <w:b/>
                <w:bCs/>
                <w:color w:val="FFFFFF" w:themeColor="background1"/>
                <w:sz w:val="20"/>
                <w:szCs w:val="20"/>
                <w:lang w:val="en-US"/>
              </w:rPr>
            </w:pPr>
          </w:p>
        </w:tc>
      </w:tr>
      <w:tr w:rsidR="008952E2" w:rsidRPr="00E6283B" w14:paraId="79E34812" w14:textId="77777777" w:rsidTr="00FC2005">
        <w:tc>
          <w:tcPr>
            <w:tcW w:w="5807" w:type="dxa"/>
            <w:gridSpan w:val="2"/>
            <w:shd w:val="clear" w:color="auto" w:fill="E7E6E6" w:themeFill="background2"/>
          </w:tcPr>
          <w:p w14:paraId="6B628073"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Reviews with meta-analysis</w:t>
            </w:r>
          </w:p>
        </w:tc>
        <w:tc>
          <w:tcPr>
            <w:tcW w:w="8505" w:type="dxa"/>
            <w:gridSpan w:val="2"/>
            <w:shd w:val="clear" w:color="auto" w:fill="E7E6E6" w:themeFill="background2"/>
          </w:tcPr>
          <w:p w14:paraId="3CE6B610" w14:textId="77777777" w:rsidR="008952E2" w:rsidRPr="00E6283B" w:rsidRDefault="008952E2" w:rsidP="00FC2005">
            <w:pPr>
              <w:rPr>
                <w:rFonts w:asciiTheme="majorBidi" w:hAnsiTheme="majorBidi" w:cstheme="majorBidi"/>
                <w:sz w:val="20"/>
                <w:szCs w:val="20"/>
                <w:lang w:val="en-US"/>
              </w:rPr>
            </w:pPr>
          </w:p>
        </w:tc>
      </w:tr>
      <w:tr w:rsidR="008952E2" w:rsidRPr="00E6283B" w14:paraId="7E538870" w14:textId="77777777" w:rsidTr="00FC2005">
        <w:trPr>
          <w:trHeight w:val="1460"/>
        </w:trPr>
        <w:tc>
          <w:tcPr>
            <w:tcW w:w="2689" w:type="dxa"/>
          </w:tcPr>
          <w:p w14:paraId="1F50C697"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Eccles 2021 </w:t>
            </w:r>
          </w:p>
          <w:p w14:paraId="78DF3FA1" w14:textId="77777777" w:rsidR="008952E2" w:rsidRPr="00E6283B" w:rsidRDefault="008952E2" w:rsidP="00FC2005">
            <w:pPr>
              <w:rPr>
                <w:rFonts w:asciiTheme="majorBidi" w:hAnsiTheme="majorBidi" w:cstheme="majorBidi"/>
                <w:sz w:val="20"/>
                <w:szCs w:val="20"/>
                <w:lang w:val="en-US"/>
              </w:rPr>
            </w:pPr>
          </w:p>
          <w:p w14:paraId="27990D3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Loneliness</w:t>
            </w:r>
          </w:p>
          <w:p w14:paraId="359C7EB3" w14:textId="77777777" w:rsidR="008952E2" w:rsidRPr="00E6283B" w:rsidRDefault="008952E2" w:rsidP="00FC2005">
            <w:pPr>
              <w:rPr>
                <w:rFonts w:asciiTheme="majorBidi" w:hAnsiTheme="majorBidi" w:cstheme="majorBidi"/>
                <w:sz w:val="20"/>
                <w:szCs w:val="20"/>
                <w:lang w:val="en-US"/>
              </w:rPr>
            </w:pPr>
          </w:p>
          <w:p w14:paraId="4FB567B4"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Adolescents (age 11-16) at-risk (orphan, learning disorder) </w:t>
            </w:r>
          </w:p>
        </w:tc>
        <w:tc>
          <w:tcPr>
            <w:tcW w:w="3118" w:type="dxa"/>
          </w:tcPr>
          <w:p w14:paraId="7D583396"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Learning new hobby (examples NR)</w:t>
            </w:r>
          </w:p>
          <w:p w14:paraId="3BC00178" w14:textId="77777777" w:rsidR="008952E2" w:rsidRPr="00E6283B" w:rsidRDefault="008952E2" w:rsidP="00FC2005">
            <w:pPr>
              <w:rPr>
                <w:rFonts w:asciiTheme="majorBidi" w:hAnsiTheme="majorBidi" w:cstheme="majorBidi"/>
                <w:sz w:val="20"/>
                <w:szCs w:val="20"/>
                <w:lang w:val="en-US"/>
              </w:rPr>
            </w:pPr>
          </w:p>
          <w:p w14:paraId="50053BB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NR</w:t>
            </w:r>
          </w:p>
        </w:tc>
        <w:tc>
          <w:tcPr>
            <w:tcW w:w="3119" w:type="dxa"/>
          </w:tcPr>
          <w:p w14:paraId="73D10DF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Group</w:t>
            </w:r>
          </w:p>
          <w:p w14:paraId="36116378"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Mode: F2F  </w:t>
            </w:r>
          </w:p>
          <w:p w14:paraId="5421C8FC"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1-4 times per week//12-25w</w:t>
            </w:r>
          </w:p>
          <w:p w14:paraId="2F2855F2"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No</w:t>
            </w:r>
          </w:p>
        </w:tc>
        <w:tc>
          <w:tcPr>
            <w:tcW w:w="5386" w:type="dxa"/>
          </w:tcPr>
          <w:p w14:paraId="3975FC0E" w14:textId="77777777" w:rsidR="008952E2" w:rsidRPr="00E6283B" w:rsidRDefault="008952E2" w:rsidP="00FC2005">
            <w:pPr>
              <w:rPr>
                <w:rFonts w:asciiTheme="majorBidi" w:hAnsiTheme="majorBidi" w:cstheme="majorBidi"/>
                <w:sz w:val="20"/>
                <w:szCs w:val="20"/>
              </w:rPr>
            </w:pPr>
            <w:r w:rsidRPr="00E6283B">
              <w:rPr>
                <w:rFonts w:asciiTheme="majorBidi" w:hAnsiTheme="majorBidi" w:cstheme="majorBidi"/>
                <w:sz w:val="20"/>
                <w:szCs w:val="20"/>
              </w:rPr>
              <w:t xml:space="preserve">g 0.47 (-0.05; 0.99), </w:t>
            </w:r>
            <w:r w:rsidRPr="00E6283B">
              <w:rPr>
                <w:rFonts w:asciiTheme="majorBidi" w:hAnsiTheme="majorBidi" w:cstheme="majorBidi"/>
                <w:i/>
                <w:iCs/>
                <w:sz w:val="20"/>
                <w:szCs w:val="20"/>
              </w:rPr>
              <w:t>I</w:t>
            </w:r>
            <w:r w:rsidRPr="00E6283B">
              <w:rPr>
                <w:rFonts w:asciiTheme="majorBidi" w:hAnsiTheme="majorBidi" w:cstheme="majorBidi"/>
                <w:i/>
                <w:iCs/>
                <w:sz w:val="20"/>
                <w:szCs w:val="20"/>
                <w:vertAlign w:val="superscript"/>
              </w:rPr>
              <w:t>2</w:t>
            </w:r>
            <w:r w:rsidRPr="00E6283B">
              <w:rPr>
                <w:rFonts w:asciiTheme="majorBidi" w:hAnsiTheme="majorBidi" w:cstheme="majorBidi"/>
                <w:sz w:val="20"/>
                <w:szCs w:val="20"/>
              </w:rPr>
              <w:t xml:space="preserve"> NR, 2 studies (n = 118).</w:t>
            </w:r>
          </w:p>
        </w:tc>
      </w:tr>
      <w:tr w:rsidR="008952E2" w:rsidRPr="00657E8B" w14:paraId="4EDE3947" w14:textId="77777777" w:rsidTr="00FC2005">
        <w:tc>
          <w:tcPr>
            <w:tcW w:w="2689" w:type="dxa"/>
          </w:tcPr>
          <w:p w14:paraId="65A62B58"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Hoang 2022</w:t>
            </w:r>
          </w:p>
          <w:p w14:paraId="32D9B625" w14:textId="77777777" w:rsidR="008952E2" w:rsidRPr="00E6283B" w:rsidRDefault="008952E2" w:rsidP="00FC2005">
            <w:pPr>
              <w:rPr>
                <w:rFonts w:asciiTheme="majorBidi" w:hAnsiTheme="majorBidi" w:cstheme="majorBidi"/>
                <w:sz w:val="20"/>
                <w:szCs w:val="20"/>
                <w:lang w:val="en-US"/>
              </w:rPr>
            </w:pPr>
          </w:p>
          <w:p w14:paraId="652D87D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Social isolation, loneliness</w:t>
            </w:r>
          </w:p>
          <w:p w14:paraId="1EC18AF1" w14:textId="77777777" w:rsidR="008952E2" w:rsidRPr="00E6283B" w:rsidRDefault="008952E2" w:rsidP="00FC2005">
            <w:pPr>
              <w:rPr>
                <w:rFonts w:asciiTheme="majorBidi" w:hAnsiTheme="majorBidi" w:cstheme="majorBidi"/>
                <w:sz w:val="20"/>
                <w:szCs w:val="20"/>
                <w:lang w:val="en-US"/>
              </w:rPr>
            </w:pPr>
          </w:p>
          <w:p w14:paraId="01FC03BD"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Age 65+</w:t>
            </w:r>
          </w:p>
        </w:tc>
        <w:tc>
          <w:tcPr>
            <w:tcW w:w="3118" w:type="dxa"/>
          </w:tcPr>
          <w:p w14:paraId="3C282860"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Multicomponent interventions (e.g., support and psychoeducation)</w:t>
            </w:r>
          </w:p>
          <w:p w14:paraId="6BA1C5FD" w14:textId="77777777" w:rsidR="008952E2" w:rsidRPr="00E6283B" w:rsidRDefault="008952E2" w:rsidP="00FC2005">
            <w:pPr>
              <w:rPr>
                <w:rFonts w:asciiTheme="majorBidi" w:hAnsiTheme="majorBidi" w:cstheme="majorBidi"/>
                <w:sz w:val="20"/>
                <w:szCs w:val="20"/>
                <w:lang w:val="en-US"/>
              </w:rPr>
            </w:pPr>
          </w:p>
          <w:p w14:paraId="383566F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NR</w:t>
            </w:r>
          </w:p>
        </w:tc>
        <w:tc>
          <w:tcPr>
            <w:tcW w:w="3119" w:type="dxa"/>
          </w:tcPr>
          <w:p w14:paraId="73BB9C2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Group, individual</w:t>
            </w:r>
          </w:p>
          <w:p w14:paraId="7F621ACB"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Mode: NR</w:t>
            </w:r>
          </w:p>
          <w:p w14:paraId="71AAD88D"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NR/3-38w</w:t>
            </w:r>
          </w:p>
          <w:p w14:paraId="42428E56"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No</w:t>
            </w:r>
          </w:p>
        </w:tc>
        <w:tc>
          <w:tcPr>
            <w:tcW w:w="5386" w:type="dxa"/>
          </w:tcPr>
          <w:p w14:paraId="0E5B4F7D"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Social isolation (community-dwelling): SMD 0.29 (0.15; 0.43),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0%, 6 studies </w:t>
            </w:r>
          </w:p>
          <w:p w14:paraId="60052482"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Loneliness (community-dwelling): SMD -0.67 (-1.13; -0.21),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0%, 2 studies</w:t>
            </w:r>
          </w:p>
          <w:p w14:paraId="40566E9C"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Loneliness (LTC): SMD -0.53 (-0.86; -0.20),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57%, 3 studies</w:t>
            </w:r>
          </w:p>
        </w:tc>
      </w:tr>
      <w:tr w:rsidR="008952E2" w:rsidRPr="00E6283B" w14:paraId="79C38916" w14:textId="77777777" w:rsidTr="00FC2005">
        <w:tc>
          <w:tcPr>
            <w:tcW w:w="2689" w:type="dxa"/>
          </w:tcPr>
          <w:p w14:paraId="3E483422"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Hoang 2022</w:t>
            </w:r>
          </w:p>
          <w:p w14:paraId="7304BFEF" w14:textId="77777777" w:rsidR="008952E2" w:rsidRPr="00E6283B" w:rsidRDefault="008952E2" w:rsidP="00FC2005">
            <w:pPr>
              <w:rPr>
                <w:rFonts w:asciiTheme="majorBidi" w:hAnsiTheme="majorBidi" w:cstheme="majorBidi"/>
                <w:sz w:val="20"/>
                <w:szCs w:val="20"/>
                <w:lang w:val="en-US"/>
              </w:rPr>
            </w:pPr>
          </w:p>
          <w:p w14:paraId="18442DE3"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Social isolation, loneliness</w:t>
            </w:r>
          </w:p>
          <w:p w14:paraId="0AA10CE6" w14:textId="77777777" w:rsidR="008952E2" w:rsidRPr="00E6283B" w:rsidRDefault="008952E2" w:rsidP="00FC2005">
            <w:pPr>
              <w:rPr>
                <w:rFonts w:asciiTheme="majorBidi" w:hAnsiTheme="majorBidi" w:cstheme="majorBidi"/>
                <w:sz w:val="20"/>
                <w:szCs w:val="20"/>
                <w:lang w:val="en-US"/>
              </w:rPr>
            </w:pPr>
          </w:p>
          <w:p w14:paraId="5F788634"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Age 65+</w:t>
            </w:r>
          </w:p>
        </w:tc>
        <w:tc>
          <w:tcPr>
            <w:tcW w:w="3118" w:type="dxa"/>
          </w:tcPr>
          <w:p w14:paraId="2DC17101"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Exercise (e.g., dance, yoga, Tai Chi, strength and balance)</w:t>
            </w:r>
          </w:p>
          <w:p w14:paraId="7118ED5B" w14:textId="77777777" w:rsidR="008952E2" w:rsidRPr="00E6283B" w:rsidRDefault="008952E2" w:rsidP="00FC2005">
            <w:pPr>
              <w:rPr>
                <w:rFonts w:asciiTheme="majorBidi" w:hAnsiTheme="majorBidi" w:cstheme="majorBidi"/>
                <w:sz w:val="20"/>
                <w:szCs w:val="20"/>
                <w:lang w:val="en-US"/>
              </w:rPr>
            </w:pPr>
          </w:p>
          <w:p w14:paraId="6456AC86"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TAU (3), other activity (5)</w:t>
            </w:r>
          </w:p>
        </w:tc>
        <w:tc>
          <w:tcPr>
            <w:tcW w:w="3119" w:type="dxa"/>
          </w:tcPr>
          <w:p w14:paraId="6C25833E"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Group</w:t>
            </w:r>
          </w:p>
          <w:p w14:paraId="7628D74F"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Mode: F2F</w:t>
            </w:r>
          </w:p>
          <w:p w14:paraId="17D8E03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NR/4-26w</w:t>
            </w:r>
          </w:p>
          <w:p w14:paraId="761E9B2F"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No</w:t>
            </w:r>
          </w:p>
        </w:tc>
        <w:tc>
          <w:tcPr>
            <w:tcW w:w="5386" w:type="dxa"/>
          </w:tcPr>
          <w:p w14:paraId="0F3447EC"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Social isolation (community): SMD -0.12 (-0.55; 0.31), 1 </w:t>
            </w:r>
            <w:proofErr w:type="gramStart"/>
            <w:r w:rsidRPr="00E6283B">
              <w:rPr>
                <w:rFonts w:asciiTheme="majorBidi" w:hAnsiTheme="majorBidi" w:cstheme="majorBidi"/>
                <w:sz w:val="20"/>
                <w:szCs w:val="20"/>
                <w:lang w:val="en-US"/>
              </w:rPr>
              <w:t>study</w:t>
            </w:r>
            <w:proofErr w:type="gramEnd"/>
            <w:r w:rsidRPr="00E6283B">
              <w:rPr>
                <w:rFonts w:asciiTheme="majorBidi" w:hAnsiTheme="majorBidi" w:cstheme="majorBidi"/>
                <w:sz w:val="20"/>
                <w:szCs w:val="20"/>
                <w:lang w:val="en-US"/>
              </w:rPr>
              <w:t xml:space="preserve"> </w:t>
            </w:r>
          </w:p>
          <w:p w14:paraId="63B7E74C"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Loneliness (community-dwelling): SMD -0.15 (-0.44; 0.15),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35%, 5 studies</w:t>
            </w:r>
          </w:p>
          <w:p w14:paraId="21314227"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Loneliness (LTC): SMD -0.53 (-0.86; -0.20),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57%, 3 studies. (n’s = NR)</w:t>
            </w:r>
          </w:p>
        </w:tc>
      </w:tr>
      <w:tr w:rsidR="008952E2" w:rsidRPr="00E6283B" w14:paraId="10F6598A" w14:textId="77777777" w:rsidTr="00FC2005">
        <w:tc>
          <w:tcPr>
            <w:tcW w:w="2689" w:type="dxa"/>
          </w:tcPr>
          <w:p w14:paraId="5D6F16AA"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Hoang 2022</w:t>
            </w:r>
          </w:p>
          <w:p w14:paraId="09C55366" w14:textId="77777777" w:rsidR="008952E2" w:rsidRPr="00E6283B" w:rsidRDefault="008952E2" w:rsidP="00FC2005">
            <w:pPr>
              <w:rPr>
                <w:rFonts w:asciiTheme="majorBidi" w:hAnsiTheme="majorBidi" w:cstheme="majorBidi"/>
                <w:sz w:val="20"/>
                <w:szCs w:val="20"/>
                <w:lang w:val="en-US"/>
              </w:rPr>
            </w:pPr>
          </w:p>
          <w:p w14:paraId="721D2926"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Loneliness and social isolation</w:t>
            </w:r>
          </w:p>
          <w:p w14:paraId="63C08060" w14:textId="77777777" w:rsidR="008952E2" w:rsidRPr="00E6283B" w:rsidRDefault="008952E2" w:rsidP="00FC2005">
            <w:pPr>
              <w:rPr>
                <w:rFonts w:asciiTheme="majorBidi" w:hAnsiTheme="majorBidi" w:cstheme="majorBidi"/>
                <w:sz w:val="20"/>
                <w:szCs w:val="20"/>
                <w:lang w:val="en-US"/>
              </w:rPr>
            </w:pPr>
          </w:p>
          <w:p w14:paraId="6B09E087"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Age 65+</w:t>
            </w:r>
          </w:p>
        </w:tc>
        <w:tc>
          <w:tcPr>
            <w:tcW w:w="3118" w:type="dxa"/>
          </w:tcPr>
          <w:p w14:paraId="74F78C5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Music (e.g., music therapy, choir program)</w:t>
            </w:r>
          </w:p>
          <w:p w14:paraId="57CF8B4B" w14:textId="77777777" w:rsidR="008952E2" w:rsidRPr="00E6283B" w:rsidRDefault="008952E2" w:rsidP="00FC2005">
            <w:pPr>
              <w:rPr>
                <w:rFonts w:asciiTheme="majorBidi" w:hAnsiTheme="majorBidi" w:cstheme="majorBidi"/>
                <w:sz w:val="20"/>
                <w:szCs w:val="20"/>
                <w:lang w:val="en-US"/>
              </w:rPr>
            </w:pPr>
          </w:p>
          <w:p w14:paraId="501FA42C"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Waitlist (3), other activity (1)</w:t>
            </w:r>
          </w:p>
        </w:tc>
        <w:tc>
          <w:tcPr>
            <w:tcW w:w="3119" w:type="dxa"/>
          </w:tcPr>
          <w:p w14:paraId="68EA035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Group</w:t>
            </w:r>
          </w:p>
          <w:p w14:paraId="748F6597"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Mode: F2F</w:t>
            </w:r>
          </w:p>
          <w:p w14:paraId="3C394027"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NR/6-24w</w:t>
            </w:r>
          </w:p>
          <w:p w14:paraId="7B5EDA07"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No</w:t>
            </w:r>
          </w:p>
        </w:tc>
        <w:tc>
          <w:tcPr>
            <w:tcW w:w="5386" w:type="dxa"/>
          </w:tcPr>
          <w:p w14:paraId="00DF31C9"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Social isolation: SMD -0.11 (-0.57; 0.35),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0%, 2 studies </w:t>
            </w:r>
          </w:p>
          <w:p w14:paraId="0D85AD96"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Loneliness: SMD -0.34 (-0.55; -0.13), 1 study</w:t>
            </w:r>
          </w:p>
          <w:p w14:paraId="5C61047F"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(n’s = NR)</w:t>
            </w:r>
          </w:p>
        </w:tc>
      </w:tr>
      <w:tr w:rsidR="008952E2" w:rsidRPr="00E6283B" w14:paraId="481613EC" w14:textId="77777777" w:rsidTr="00FC2005">
        <w:tc>
          <w:tcPr>
            <w:tcW w:w="2689" w:type="dxa"/>
          </w:tcPr>
          <w:p w14:paraId="55D5B363" w14:textId="77777777" w:rsidR="008952E2" w:rsidRPr="00E6283B" w:rsidRDefault="008952E2" w:rsidP="00FC2005">
            <w:pPr>
              <w:rPr>
                <w:rFonts w:asciiTheme="majorBidi" w:hAnsiTheme="majorBidi" w:cstheme="majorBidi"/>
                <w:sz w:val="20"/>
                <w:szCs w:val="20"/>
                <w:lang w:val="en-US"/>
              </w:rPr>
            </w:pPr>
            <w:proofErr w:type="spellStart"/>
            <w:r w:rsidRPr="00E6283B">
              <w:rPr>
                <w:rFonts w:asciiTheme="majorBidi" w:hAnsiTheme="majorBidi" w:cstheme="majorBidi"/>
                <w:sz w:val="20"/>
                <w:szCs w:val="20"/>
                <w:lang w:val="en-US"/>
              </w:rPr>
              <w:t>Svedko</w:t>
            </w:r>
            <w:proofErr w:type="spellEnd"/>
            <w:r w:rsidRPr="00E6283B">
              <w:rPr>
                <w:rFonts w:asciiTheme="majorBidi" w:hAnsiTheme="majorBidi" w:cstheme="majorBidi"/>
                <w:sz w:val="20"/>
                <w:szCs w:val="20"/>
                <w:lang w:val="en-US"/>
              </w:rPr>
              <w:t xml:space="preserve"> 2018 </w:t>
            </w:r>
          </w:p>
          <w:p w14:paraId="024FB5E9" w14:textId="77777777" w:rsidR="008952E2" w:rsidRPr="00E6283B" w:rsidRDefault="008952E2" w:rsidP="00FC2005">
            <w:pPr>
              <w:rPr>
                <w:rFonts w:asciiTheme="majorBidi" w:hAnsiTheme="majorBidi" w:cstheme="majorBidi"/>
                <w:sz w:val="20"/>
                <w:szCs w:val="20"/>
                <w:lang w:val="en-US"/>
              </w:rPr>
            </w:pPr>
          </w:p>
          <w:p w14:paraId="4702500F"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Social network, social isolation, loneliness</w:t>
            </w:r>
          </w:p>
          <w:p w14:paraId="3EC633EE" w14:textId="77777777" w:rsidR="008952E2" w:rsidRPr="00E6283B" w:rsidRDefault="008952E2" w:rsidP="00FC2005">
            <w:pPr>
              <w:rPr>
                <w:rFonts w:asciiTheme="majorBidi" w:hAnsiTheme="majorBidi" w:cstheme="majorBidi"/>
                <w:sz w:val="20"/>
                <w:szCs w:val="20"/>
                <w:lang w:val="en-US"/>
              </w:rPr>
            </w:pPr>
          </w:p>
          <w:p w14:paraId="54C31231"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Community-dwelling older adults (age 51-82). </w:t>
            </w:r>
          </w:p>
        </w:tc>
        <w:tc>
          <w:tcPr>
            <w:tcW w:w="3118" w:type="dxa"/>
          </w:tcPr>
          <w:p w14:paraId="5A9DCEBF"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Physical activity with social interactions (e.g., health education, CBT, lectures, nurse counselling).</w:t>
            </w:r>
          </w:p>
          <w:p w14:paraId="73115345" w14:textId="77777777" w:rsidR="008952E2" w:rsidRPr="00E6283B" w:rsidRDefault="008952E2" w:rsidP="00FC2005">
            <w:pPr>
              <w:rPr>
                <w:rFonts w:asciiTheme="majorBidi" w:hAnsiTheme="majorBidi" w:cstheme="majorBidi"/>
                <w:sz w:val="20"/>
                <w:szCs w:val="20"/>
                <w:lang w:val="en-US"/>
              </w:rPr>
            </w:pPr>
          </w:p>
          <w:p w14:paraId="7AB46EC1"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NR</w:t>
            </w:r>
          </w:p>
          <w:p w14:paraId="7709E981" w14:textId="77777777" w:rsidR="008952E2" w:rsidRPr="00E6283B" w:rsidRDefault="008952E2" w:rsidP="00FC2005">
            <w:pPr>
              <w:rPr>
                <w:rFonts w:asciiTheme="majorBidi" w:hAnsiTheme="majorBidi" w:cstheme="majorBidi"/>
                <w:sz w:val="20"/>
                <w:szCs w:val="20"/>
                <w:lang w:val="en-US"/>
              </w:rPr>
            </w:pPr>
          </w:p>
          <w:p w14:paraId="525002C2" w14:textId="77777777" w:rsidR="008952E2" w:rsidRPr="00E6283B" w:rsidRDefault="008952E2" w:rsidP="00FC2005">
            <w:pPr>
              <w:rPr>
                <w:rFonts w:asciiTheme="majorBidi" w:hAnsiTheme="majorBidi" w:cstheme="majorBidi"/>
                <w:sz w:val="20"/>
                <w:szCs w:val="20"/>
                <w:lang w:val="en-US"/>
              </w:rPr>
            </w:pPr>
          </w:p>
        </w:tc>
        <w:tc>
          <w:tcPr>
            <w:tcW w:w="3119" w:type="dxa"/>
          </w:tcPr>
          <w:p w14:paraId="6286A0EB"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Mostly groups</w:t>
            </w:r>
          </w:p>
          <w:p w14:paraId="61D84C68"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Mode: NR</w:t>
            </w:r>
          </w:p>
          <w:p w14:paraId="41F82758"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NR/12w</w:t>
            </w:r>
          </w:p>
          <w:p w14:paraId="680A349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6-12m</w:t>
            </w:r>
          </w:p>
          <w:p w14:paraId="6A901B42" w14:textId="77777777" w:rsidR="008952E2" w:rsidRPr="00E6283B" w:rsidRDefault="008952E2" w:rsidP="00FC2005">
            <w:pPr>
              <w:rPr>
                <w:rFonts w:asciiTheme="majorBidi" w:hAnsiTheme="majorBidi" w:cstheme="majorBidi"/>
                <w:sz w:val="20"/>
                <w:szCs w:val="20"/>
                <w:lang w:val="en-US"/>
              </w:rPr>
            </w:pPr>
          </w:p>
        </w:tc>
        <w:tc>
          <w:tcPr>
            <w:tcW w:w="5386" w:type="dxa"/>
          </w:tcPr>
          <w:p w14:paraId="357298BB"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Social network: SMD -0.00 (-0.28; 0.27),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 68%, 4 studies.</w:t>
            </w:r>
          </w:p>
          <w:p w14:paraId="085A0B0A"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Narrative synthesis showed no evidence of effect for loneliness (n=3) or social isolation (n=1). </w:t>
            </w:r>
          </w:p>
          <w:p w14:paraId="01662E97"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(n’s = NR)</w:t>
            </w:r>
          </w:p>
        </w:tc>
      </w:tr>
      <w:tr w:rsidR="008952E2" w:rsidRPr="00E6283B" w14:paraId="1CD9B8C3" w14:textId="77777777" w:rsidTr="00FC2005">
        <w:tc>
          <w:tcPr>
            <w:tcW w:w="2689" w:type="dxa"/>
          </w:tcPr>
          <w:p w14:paraId="12072000"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Zhang 2023</w:t>
            </w:r>
          </w:p>
          <w:p w14:paraId="36636815" w14:textId="77777777" w:rsidR="008952E2" w:rsidRPr="00E6283B" w:rsidRDefault="008952E2" w:rsidP="00FC2005">
            <w:pPr>
              <w:rPr>
                <w:rFonts w:asciiTheme="majorBidi" w:hAnsiTheme="majorBidi" w:cstheme="majorBidi"/>
                <w:sz w:val="20"/>
                <w:szCs w:val="20"/>
                <w:lang w:val="en-US"/>
              </w:rPr>
            </w:pPr>
          </w:p>
          <w:p w14:paraId="1E9CBD6E"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Loneliness</w:t>
            </w:r>
          </w:p>
          <w:p w14:paraId="7E1BE997" w14:textId="77777777" w:rsidR="008952E2" w:rsidRPr="00E6283B" w:rsidRDefault="008952E2" w:rsidP="00FC2005">
            <w:pPr>
              <w:rPr>
                <w:rFonts w:asciiTheme="majorBidi" w:hAnsiTheme="majorBidi" w:cstheme="majorBidi"/>
                <w:sz w:val="20"/>
                <w:szCs w:val="20"/>
                <w:lang w:val="en-US"/>
              </w:rPr>
            </w:pPr>
          </w:p>
          <w:p w14:paraId="0FDD54BF"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Problematic mobile phone use (mean age 14-21)</w:t>
            </w:r>
          </w:p>
        </w:tc>
        <w:tc>
          <w:tcPr>
            <w:tcW w:w="3118" w:type="dxa"/>
          </w:tcPr>
          <w:p w14:paraId="3908E5D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Combination of exercise (basketball, Tai Chi, Qigong) and psychological (CBT, mindfulness)</w:t>
            </w:r>
          </w:p>
          <w:p w14:paraId="25669418" w14:textId="77777777" w:rsidR="008952E2" w:rsidRPr="00E6283B" w:rsidRDefault="008952E2" w:rsidP="00FC2005">
            <w:pPr>
              <w:rPr>
                <w:rFonts w:asciiTheme="majorBidi" w:hAnsiTheme="majorBidi" w:cstheme="majorBidi"/>
                <w:sz w:val="20"/>
                <w:szCs w:val="20"/>
                <w:lang w:val="en-US"/>
              </w:rPr>
            </w:pPr>
          </w:p>
          <w:p w14:paraId="6B4C2386"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NR</w:t>
            </w:r>
          </w:p>
        </w:tc>
        <w:tc>
          <w:tcPr>
            <w:tcW w:w="3119" w:type="dxa"/>
          </w:tcPr>
          <w:p w14:paraId="62FBBE78"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NR</w:t>
            </w:r>
          </w:p>
          <w:p w14:paraId="6EC6E5EC"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Mode: NR</w:t>
            </w:r>
          </w:p>
          <w:p w14:paraId="5F6F70E4"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1-2 per w/4-12w</w:t>
            </w:r>
          </w:p>
          <w:p w14:paraId="514AB2DE"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NR</w:t>
            </w:r>
          </w:p>
        </w:tc>
        <w:tc>
          <w:tcPr>
            <w:tcW w:w="5386" w:type="dxa"/>
          </w:tcPr>
          <w:p w14:paraId="39BCD8E6"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 xml:space="preserve">SMD -1.10 (-1.45; -0.71), </w:t>
            </w:r>
            <w:r w:rsidRPr="00E6283B">
              <w:rPr>
                <w:rFonts w:asciiTheme="majorBidi" w:hAnsiTheme="majorBidi" w:cstheme="majorBidi"/>
                <w:i/>
                <w:iCs/>
                <w:sz w:val="20"/>
                <w:szCs w:val="20"/>
                <w:lang w:val="en-US"/>
              </w:rPr>
              <w:t>I</w:t>
            </w:r>
            <w:r w:rsidRPr="00E6283B">
              <w:rPr>
                <w:rFonts w:asciiTheme="majorBidi" w:hAnsiTheme="majorBidi" w:cstheme="majorBidi"/>
                <w:i/>
                <w:iCs/>
                <w:sz w:val="20"/>
                <w:szCs w:val="20"/>
                <w:vertAlign w:val="superscript"/>
                <w:lang w:val="en-US"/>
              </w:rPr>
              <w:t>2</w:t>
            </w:r>
            <w:r w:rsidRPr="00E6283B">
              <w:rPr>
                <w:rFonts w:asciiTheme="majorBidi" w:hAnsiTheme="majorBidi" w:cstheme="majorBidi"/>
                <w:sz w:val="20"/>
                <w:szCs w:val="20"/>
                <w:lang w:val="en-US"/>
              </w:rPr>
              <w:t xml:space="preserve"> =75%, 8 studies (n=1,107)</w:t>
            </w:r>
          </w:p>
        </w:tc>
      </w:tr>
      <w:tr w:rsidR="008952E2" w:rsidRPr="00E6283B" w14:paraId="69D6858E" w14:textId="77777777" w:rsidTr="00FC2005">
        <w:tc>
          <w:tcPr>
            <w:tcW w:w="5807" w:type="dxa"/>
            <w:gridSpan w:val="2"/>
            <w:shd w:val="clear" w:color="auto" w:fill="E7E6E6" w:themeFill="background2"/>
          </w:tcPr>
          <w:p w14:paraId="6791D612"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Reviews with narrative synthesis</w:t>
            </w:r>
          </w:p>
        </w:tc>
        <w:tc>
          <w:tcPr>
            <w:tcW w:w="8505" w:type="dxa"/>
            <w:gridSpan w:val="2"/>
            <w:shd w:val="clear" w:color="auto" w:fill="E7E6E6" w:themeFill="background2"/>
          </w:tcPr>
          <w:p w14:paraId="60CE6A72" w14:textId="77777777" w:rsidR="008952E2" w:rsidRPr="00E6283B" w:rsidRDefault="008952E2" w:rsidP="00FC2005">
            <w:pPr>
              <w:rPr>
                <w:rFonts w:asciiTheme="majorBidi" w:hAnsiTheme="majorBidi" w:cstheme="majorBidi"/>
                <w:sz w:val="20"/>
                <w:szCs w:val="20"/>
                <w:lang w:val="en-US"/>
              </w:rPr>
            </w:pPr>
          </w:p>
        </w:tc>
      </w:tr>
      <w:tr w:rsidR="008952E2" w:rsidRPr="00657E8B" w14:paraId="77C03CC6" w14:textId="77777777" w:rsidTr="00FC2005">
        <w:tc>
          <w:tcPr>
            <w:tcW w:w="2689" w:type="dxa"/>
          </w:tcPr>
          <w:p w14:paraId="65CE993C"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Williams 2021 </w:t>
            </w:r>
          </w:p>
          <w:p w14:paraId="41D98E47" w14:textId="77777777" w:rsidR="008952E2" w:rsidRPr="00E6283B" w:rsidRDefault="008952E2" w:rsidP="00FC2005">
            <w:pPr>
              <w:autoSpaceDE w:val="0"/>
              <w:autoSpaceDN w:val="0"/>
              <w:adjustRightInd w:val="0"/>
              <w:rPr>
                <w:rFonts w:asciiTheme="majorBidi" w:hAnsiTheme="majorBidi" w:cstheme="majorBidi"/>
                <w:sz w:val="20"/>
                <w:szCs w:val="20"/>
                <w:lang w:val="en-US"/>
              </w:rPr>
            </w:pPr>
          </w:p>
          <w:p w14:paraId="523420D2"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Loneliness</w:t>
            </w:r>
          </w:p>
          <w:p w14:paraId="34DBE8C3" w14:textId="77777777" w:rsidR="008952E2" w:rsidRPr="00E6283B" w:rsidRDefault="008952E2" w:rsidP="00FC2005">
            <w:pPr>
              <w:autoSpaceDE w:val="0"/>
              <w:autoSpaceDN w:val="0"/>
              <w:adjustRightInd w:val="0"/>
              <w:rPr>
                <w:rFonts w:asciiTheme="majorBidi" w:hAnsiTheme="majorBidi" w:cstheme="majorBidi"/>
                <w:sz w:val="20"/>
                <w:szCs w:val="20"/>
                <w:lang w:val="en-US"/>
              </w:rPr>
            </w:pPr>
          </w:p>
          <w:p w14:paraId="737D5DD3"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3118" w:type="dxa"/>
          </w:tcPr>
          <w:p w14:paraId="2B855174"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Health and social care provision compatible with COVID-19 social distancing (support from health or social care professionals).</w:t>
            </w:r>
          </w:p>
          <w:p w14:paraId="349294E6" w14:textId="77777777" w:rsidR="008952E2" w:rsidRPr="00E6283B" w:rsidRDefault="008952E2" w:rsidP="00FC2005">
            <w:pPr>
              <w:rPr>
                <w:rFonts w:asciiTheme="majorBidi" w:hAnsiTheme="majorBidi" w:cstheme="majorBidi"/>
                <w:sz w:val="20"/>
                <w:szCs w:val="20"/>
                <w:lang w:val="en-US"/>
              </w:rPr>
            </w:pPr>
          </w:p>
          <w:p w14:paraId="76671983"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vs. NR</w:t>
            </w:r>
          </w:p>
          <w:p w14:paraId="6C4AAE3F" w14:textId="77777777" w:rsidR="008952E2" w:rsidRPr="00E6283B" w:rsidRDefault="008952E2" w:rsidP="00FC2005">
            <w:pPr>
              <w:rPr>
                <w:rFonts w:asciiTheme="majorBidi" w:hAnsiTheme="majorBidi" w:cstheme="majorBidi"/>
                <w:sz w:val="20"/>
                <w:szCs w:val="20"/>
                <w:lang w:val="en-US"/>
              </w:rPr>
            </w:pPr>
          </w:p>
        </w:tc>
        <w:tc>
          <w:tcPr>
            <w:tcW w:w="3119" w:type="dxa"/>
          </w:tcPr>
          <w:p w14:paraId="080BAA3D"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NR</w:t>
            </w:r>
          </w:p>
          <w:p w14:paraId="428EA9AC"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Mode: NR </w:t>
            </w:r>
          </w:p>
          <w:p w14:paraId="760FF835"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NR</w:t>
            </w:r>
          </w:p>
          <w:p w14:paraId="5DB20974"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NR</w:t>
            </w:r>
          </w:p>
          <w:p w14:paraId="12219F41" w14:textId="77777777" w:rsidR="008952E2" w:rsidRPr="00E6283B" w:rsidRDefault="008952E2" w:rsidP="00FC2005">
            <w:pPr>
              <w:rPr>
                <w:rFonts w:asciiTheme="majorBidi" w:hAnsiTheme="majorBidi" w:cstheme="majorBidi"/>
                <w:sz w:val="20"/>
                <w:szCs w:val="20"/>
                <w:lang w:val="en-US"/>
              </w:rPr>
            </w:pPr>
          </w:p>
        </w:tc>
        <w:tc>
          <w:tcPr>
            <w:tcW w:w="5386" w:type="dxa"/>
          </w:tcPr>
          <w:p w14:paraId="2EE73A9C" w14:textId="77777777" w:rsidR="008952E2" w:rsidRPr="00E6283B" w:rsidRDefault="008952E2" w:rsidP="00FC2005">
            <w:pPr>
              <w:rPr>
                <w:rFonts w:asciiTheme="majorBidi" w:eastAsia="STIX-Regular" w:hAnsiTheme="majorBidi" w:cstheme="majorBidi"/>
                <w:sz w:val="20"/>
                <w:szCs w:val="20"/>
                <w:lang w:val="en-US"/>
              </w:rPr>
            </w:pPr>
            <w:r w:rsidRPr="00E6283B">
              <w:rPr>
                <w:rFonts w:asciiTheme="majorBidi" w:hAnsiTheme="majorBidi" w:cstheme="majorBidi"/>
                <w:sz w:val="20"/>
                <w:szCs w:val="20"/>
                <w:lang w:val="en-US"/>
              </w:rPr>
              <w:t xml:space="preserve">No evidence of effect. 2 studies (n’s = NR).  </w:t>
            </w:r>
          </w:p>
        </w:tc>
      </w:tr>
      <w:tr w:rsidR="008952E2" w:rsidRPr="00657E8B" w14:paraId="5C040919" w14:textId="77777777" w:rsidTr="00FC2005">
        <w:tc>
          <w:tcPr>
            <w:tcW w:w="2689" w:type="dxa"/>
          </w:tcPr>
          <w:p w14:paraId="24E86A6C"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Williams 2021 </w:t>
            </w:r>
          </w:p>
          <w:p w14:paraId="034779B2" w14:textId="77777777" w:rsidR="008952E2" w:rsidRPr="00E6283B" w:rsidRDefault="008952E2" w:rsidP="00FC2005">
            <w:pPr>
              <w:rPr>
                <w:rFonts w:asciiTheme="majorBidi" w:hAnsiTheme="majorBidi" w:cstheme="majorBidi"/>
                <w:sz w:val="20"/>
                <w:szCs w:val="20"/>
                <w:lang w:val="en-US"/>
              </w:rPr>
            </w:pPr>
          </w:p>
          <w:p w14:paraId="68144793"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Social isolation, loneliness</w:t>
            </w:r>
          </w:p>
          <w:p w14:paraId="6D0ACF28" w14:textId="77777777" w:rsidR="008952E2" w:rsidRPr="00E6283B" w:rsidRDefault="008952E2" w:rsidP="00FC2005">
            <w:pPr>
              <w:rPr>
                <w:rFonts w:asciiTheme="majorBidi" w:hAnsiTheme="majorBidi" w:cstheme="majorBidi"/>
                <w:sz w:val="20"/>
                <w:szCs w:val="20"/>
                <w:lang w:val="en-US"/>
              </w:rPr>
            </w:pPr>
          </w:p>
          <w:p w14:paraId="52BA32EE"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3118" w:type="dxa"/>
          </w:tcPr>
          <w:p w14:paraId="4C40C8F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Leisure/skill development compatible with COVID-19 social distancing: Provide leisure activities or promote learning a new skill (exercise, computer training, video gaming, gardening, general activities).</w:t>
            </w:r>
          </w:p>
          <w:p w14:paraId="6C6AE39A" w14:textId="77777777" w:rsidR="008952E2" w:rsidRPr="00E6283B" w:rsidRDefault="008952E2" w:rsidP="00FC2005">
            <w:pPr>
              <w:autoSpaceDE w:val="0"/>
              <w:autoSpaceDN w:val="0"/>
              <w:adjustRightInd w:val="0"/>
              <w:rPr>
                <w:rFonts w:asciiTheme="majorBidi" w:hAnsiTheme="majorBidi" w:cstheme="majorBidi"/>
                <w:sz w:val="20"/>
                <w:szCs w:val="20"/>
                <w:lang w:val="en-US"/>
              </w:rPr>
            </w:pPr>
          </w:p>
          <w:p w14:paraId="5BAA8168" w14:textId="77777777" w:rsidR="008952E2" w:rsidRPr="00E6283B" w:rsidRDefault="008952E2" w:rsidP="00FC2005">
            <w:pPr>
              <w:autoSpaceDE w:val="0"/>
              <w:autoSpaceDN w:val="0"/>
              <w:adjustRightInd w:val="0"/>
              <w:rPr>
                <w:rFonts w:asciiTheme="majorBidi" w:hAnsiTheme="majorBidi" w:cstheme="majorBidi"/>
                <w:sz w:val="20"/>
                <w:szCs w:val="20"/>
                <w:lang w:val="en-US"/>
              </w:rPr>
            </w:pPr>
            <w:r w:rsidRPr="00E6283B">
              <w:rPr>
                <w:rFonts w:asciiTheme="majorBidi" w:hAnsiTheme="majorBidi" w:cstheme="majorBidi"/>
                <w:sz w:val="20"/>
                <w:szCs w:val="20"/>
                <w:lang w:val="en-US"/>
              </w:rPr>
              <w:t>vs. NR</w:t>
            </w:r>
          </w:p>
        </w:tc>
        <w:tc>
          <w:tcPr>
            <w:tcW w:w="3119" w:type="dxa"/>
          </w:tcPr>
          <w:p w14:paraId="3733535D"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Delivery: NR</w:t>
            </w:r>
          </w:p>
          <w:p w14:paraId="4711F5CB"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Mode: NR </w:t>
            </w:r>
          </w:p>
          <w:p w14:paraId="170F52E0"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F/D: NR</w:t>
            </w:r>
          </w:p>
          <w:p w14:paraId="41EB24F4"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FU: NR</w:t>
            </w:r>
          </w:p>
          <w:p w14:paraId="74F58CB7" w14:textId="77777777" w:rsidR="008952E2" w:rsidRPr="00E6283B" w:rsidRDefault="008952E2" w:rsidP="00FC2005">
            <w:pPr>
              <w:rPr>
                <w:rFonts w:asciiTheme="majorBidi" w:hAnsiTheme="majorBidi" w:cstheme="majorBidi"/>
                <w:sz w:val="20"/>
                <w:szCs w:val="20"/>
                <w:lang w:val="en-US"/>
              </w:rPr>
            </w:pPr>
          </w:p>
        </w:tc>
        <w:tc>
          <w:tcPr>
            <w:tcW w:w="5386" w:type="dxa"/>
          </w:tcPr>
          <w:p w14:paraId="0B242DC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Social isolation (2/6 found evidence of effect): </w:t>
            </w:r>
          </w:p>
          <w:p w14:paraId="05FD41AE"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Evidence of effect found for 2 poor/fair quality trials (gardening, general activities). No evidence of effect found for 1 good and 2 fair quality exercise, 1 fair quality computer training intervention. </w:t>
            </w:r>
          </w:p>
          <w:p w14:paraId="5FCD5287"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Loneliness (3/11 found evidence of effect): </w:t>
            </w:r>
          </w:p>
          <w:p w14:paraId="62E3E639" w14:textId="77777777" w:rsidR="008952E2" w:rsidRPr="00E6283B" w:rsidRDefault="008952E2" w:rsidP="00FC2005">
            <w:pPr>
              <w:rPr>
                <w:rFonts w:asciiTheme="majorBidi" w:hAnsiTheme="majorBidi" w:cstheme="majorBidi"/>
                <w:sz w:val="20"/>
                <w:szCs w:val="20"/>
                <w:lang w:val="en-US"/>
              </w:rPr>
            </w:pPr>
            <w:r w:rsidRPr="00E6283B">
              <w:rPr>
                <w:rFonts w:asciiTheme="majorBidi" w:hAnsiTheme="majorBidi" w:cstheme="majorBidi"/>
                <w:sz w:val="20"/>
                <w:szCs w:val="20"/>
                <w:lang w:val="en-US"/>
              </w:rPr>
              <w:t xml:space="preserve">Evidence of effect found for 2 fair quality video gaming, 1 fair quality gardening trial. No evidence of effect found for 1 good and 3 fair quality exercise, 3 fair quality computer training, 1 fair quality general activity intervention. </w:t>
            </w:r>
          </w:p>
        </w:tc>
      </w:tr>
    </w:tbl>
    <w:p w14:paraId="21DDEF9B" w14:textId="77777777" w:rsidR="008952E2" w:rsidRPr="00E6283B" w:rsidRDefault="008952E2" w:rsidP="008952E2">
      <w:pPr>
        <w:rPr>
          <w:rFonts w:asciiTheme="majorBidi" w:hAnsiTheme="majorBidi" w:cstheme="majorBidi"/>
          <w:noProof/>
          <w:sz w:val="20"/>
          <w:szCs w:val="20"/>
          <w:lang w:val="en-US"/>
        </w:rPr>
      </w:pPr>
      <w:r w:rsidRPr="00E6283B">
        <w:rPr>
          <w:rFonts w:asciiTheme="majorBidi" w:hAnsiTheme="majorBidi" w:cstheme="majorBidi"/>
          <w:noProof/>
          <w:sz w:val="20"/>
          <w:szCs w:val="20"/>
          <w:lang w:val="en-US"/>
        </w:rPr>
        <w:t xml:space="preserve">Notes: </w:t>
      </w:r>
      <w:r w:rsidRPr="00E6283B">
        <w:rPr>
          <w:rFonts w:asciiTheme="majorBidi" w:hAnsiTheme="majorBidi" w:cstheme="majorBidi"/>
          <w:noProof/>
          <w:sz w:val="20"/>
          <w:szCs w:val="20"/>
          <w:vertAlign w:val="superscript"/>
          <w:lang w:val="en-US"/>
        </w:rPr>
        <w:t>1</w:t>
      </w:r>
      <w:r w:rsidRPr="00E6283B">
        <w:rPr>
          <w:rFonts w:asciiTheme="majorBidi" w:hAnsiTheme="majorBidi" w:cstheme="majorBidi"/>
          <w:noProof/>
          <w:sz w:val="20"/>
          <w:szCs w:val="20"/>
          <w:lang w:val="en-US"/>
        </w:rPr>
        <w:t xml:space="preserve"> Not limited to a specific group. “Effect” indicates a significant (p&lt; .05) effect in favor of the intervention. Abbrevations: F2F = Face-to-face, TAU = treatment as usual. W = weeks, M = months, Y = years, ES = Effect size, N = number of participants, g = Hedges’ g, SMS = standardized mean difference, NR = not reported, R</w:t>
      </w:r>
      <w:r w:rsidRPr="00E6283B">
        <w:rPr>
          <w:rFonts w:asciiTheme="majorBidi" w:hAnsiTheme="majorBidi" w:cstheme="majorBidi"/>
          <w:sz w:val="20"/>
          <w:szCs w:val="20"/>
          <w:lang w:val="en-US"/>
        </w:rPr>
        <w:t>CT = Randomized controlled trial, SI = Social isolation, L = Loneliness, ICT = Information and communications technology, LTC = Long-term care.</w:t>
      </w:r>
    </w:p>
    <w:p w14:paraId="7AF7FC60" w14:textId="77777777" w:rsidR="00393178" w:rsidRDefault="00393178" w:rsidP="00A6608E">
      <w:pPr>
        <w:pStyle w:val="EndNoteBibliography"/>
        <w:rPr>
          <w:rFonts w:asciiTheme="majorBidi" w:hAnsiTheme="majorBidi" w:cstheme="majorBidi"/>
          <w:b/>
          <w:bCs/>
          <w:sz w:val="24"/>
          <w:szCs w:val="24"/>
        </w:rPr>
      </w:pPr>
    </w:p>
    <w:p w14:paraId="48EE07F9" w14:textId="77777777" w:rsidR="00B12BAC" w:rsidRDefault="00B12BAC" w:rsidP="00B12BAC">
      <w:pPr>
        <w:spacing w:line="480" w:lineRule="auto"/>
        <w:rPr>
          <w:rFonts w:asciiTheme="majorBidi" w:hAnsiTheme="majorBidi" w:cstheme="majorBidi"/>
          <w:b/>
          <w:bCs/>
          <w:lang w:val="en-US"/>
        </w:rPr>
      </w:pPr>
    </w:p>
    <w:p w14:paraId="08955B95" w14:textId="77777777" w:rsidR="00B12BAC" w:rsidRDefault="00B12BAC" w:rsidP="00B12BAC">
      <w:pPr>
        <w:spacing w:line="480" w:lineRule="auto"/>
        <w:rPr>
          <w:rFonts w:asciiTheme="majorBidi" w:hAnsiTheme="majorBidi" w:cstheme="majorBidi"/>
          <w:b/>
          <w:bCs/>
          <w:lang w:val="en-US"/>
        </w:rPr>
      </w:pPr>
    </w:p>
    <w:p w14:paraId="3A794DBE" w14:textId="77777777" w:rsidR="003532FF" w:rsidRDefault="003532FF" w:rsidP="00477CC7">
      <w:pPr>
        <w:spacing w:after="0" w:line="480" w:lineRule="auto"/>
        <w:rPr>
          <w:rFonts w:asciiTheme="majorBidi" w:hAnsiTheme="majorBidi" w:cstheme="majorBidi"/>
          <w:b/>
          <w:bCs/>
          <w:lang w:val="en-US"/>
        </w:rPr>
      </w:pPr>
    </w:p>
    <w:p w14:paraId="5E88F09D" w14:textId="7016EC6F" w:rsidR="00B12BAC" w:rsidRPr="00E6283B" w:rsidRDefault="00B12BAC" w:rsidP="00477CC7">
      <w:pPr>
        <w:spacing w:after="0" w:line="480" w:lineRule="auto"/>
        <w:rPr>
          <w:rFonts w:asciiTheme="majorBidi" w:hAnsiTheme="majorBidi" w:cstheme="majorBidi"/>
          <w:lang w:val="en-US"/>
        </w:rPr>
      </w:pPr>
      <w:r w:rsidRPr="00E6283B">
        <w:rPr>
          <w:rFonts w:asciiTheme="majorBidi" w:hAnsiTheme="majorBidi" w:cstheme="majorBidi"/>
          <w:b/>
          <w:bCs/>
          <w:lang w:val="en-US"/>
        </w:rPr>
        <w:t>Table</w:t>
      </w:r>
      <w:r w:rsidRPr="00E6283B">
        <w:rPr>
          <w:rFonts w:asciiTheme="majorBidi" w:hAnsiTheme="majorBidi" w:cstheme="majorBidi"/>
          <w:lang w:val="en-US"/>
        </w:rPr>
        <w:t xml:space="preserve">. Summary of findings on the efficacy of </w:t>
      </w:r>
      <w:r w:rsidRPr="00E6283B">
        <w:rPr>
          <w:rFonts w:asciiTheme="majorBidi" w:hAnsiTheme="majorBidi" w:cstheme="majorBidi"/>
          <w:b/>
          <w:bCs/>
          <w:lang w:val="en-US"/>
        </w:rPr>
        <w:t>other</w:t>
      </w:r>
      <w:r w:rsidRPr="00E6283B">
        <w:rPr>
          <w:rFonts w:asciiTheme="majorBidi" w:hAnsiTheme="majorBidi" w:cstheme="majorBidi"/>
          <w:lang w:val="en-US"/>
        </w:rPr>
        <w:t xml:space="preserve"> interventions to reduce </w:t>
      </w:r>
      <w:r w:rsidRPr="00E6283B">
        <w:rPr>
          <w:rFonts w:asciiTheme="majorBidi" w:hAnsiTheme="majorBidi" w:cstheme="majorBidi"/>
          <w:sz w:val="24"/>
          <w:szCs w:val="24"/>
          <w:lang w:val="en-US"/>
        </w:rPr>
        <w:t>social isolation and loneliness</w:t>
      </w:r>
      <w:r w:rsidRPr="00E6283B">
        <w:rPr>
          <w:rFonts w:asciiTheme="majorBidi" w:hAnsiTheme="majorBidi" w:cstheme="majorBidi"/>
          <w:lang w:val="en-US"/>
        </w:rPr>
        <w:t>.</w:t>
      </w:r>
    </w:p>
    <w:tbl>
      <w:tblPr>
        <w:tblStyle w:val="Tabellrutenett"/>
        <w:tblW w:w="150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410"/>
        <w:gridCol w:w="1417"/>
        <w:gridCol w:w="709"/>
        <w:gridCol w:w="1134"/>
        <w:gridCol w:w="1418"/>
        <w:gridCol w:w="3614"/>
        <w:gridCol w:w="3615"/>
      </w:tblGrid>
      <w:tr w:rsidR="00B12BAC" w:rsidRPr="00E6283B" w14:paraId="0D1F48CA" w14:textId="77777777" w:rsidTr="00FC2005">
        <w:tc>
          <w:tcPr>
            <w:tcW w:w="709" w:type="dxa"/>
            <w:tcBorders>
              <w:top w:val="single" w:sz="4" w:space="0" w:color="auto"/>
              <w:bottom w:val="single" w:sz="4" w:space="0" w:color="auto"/>
            </w:tcBorders>
          </w:tcPr>
          <w:p w14:paraId="4683B1B1" w14:textId="77777777" w:rsidR="00B12BAC" w:rsidRPr="00E6283B" w:rsidRDefault="00B12BAC" w:rsidP="00FC2005">
            <w:pPr>
              <w:spacing w:line="480" w:lineRule="auto"/>
              <w:rPr>
                <w:rFonts w:asciiTheme="majorBidi" w:hAnsiTheme="majorBidi" w:cstheme="majorBidi"/>
                <w:b/>
                <w:bCs/>
                <w:sz w:val="20"/>
                <w:szCs w:val="20"/>
                <w:lang w:val="en-US"/>
              </w:rPr>
            </w:pPr>
          </w:p>
        </w:tc>
        <w:tc>
          <w:tcPr>
            <w:tcW w:w="7088" w:type="dxa"/>
            <w:gridSpan w:val="5"/>
            <w:tcBorders>
              <w:top w:val="single" w:sz="4" w:space="0" w:color="auto"/>
              <w:bottom w:val="single" w:sz="4" w:space="0" w:color="auto"/>
            </w:tcBorders>
          </w:tcPr>
          <w:p w14:paraId="4544BA67" w14:textId="77777777" w:rsidR="00B12BAC" w:rsidRPr="00E6283B" w:rsidRDefault="00B12BAC" w:rsidP="00FC2005">
            <w:pPr>
              <w:spacing w:line="480" w:lineRule="auto"/>
              <w:jc w:val="center"/>
              <w:rPr>
                <w:rFonts w:asciiTheme="majorBidi" w:hAnsiTheme="majorBidi" w:cstheme="majorBidi"/>
                <w:b/>
                <w:bCs/>
                <w:sz w:val="20"/>
                <w:szCs w:val="20"/>
                <w:lang w:val="en-US"/>
              </w:rPr>
            </w:pPr>
            <w:r w:rsidRPr="00E6283B">
              <w:rPr>
                <w:rFonts w:asciiTheme="majorBidi" w:hAnsiTheme="majorBidi" w:cstheme="majorBidi"/>
                <w:b/>
                <w:bCs/>
                <w:sz w:val="20"/>
                <w:szCs w:val="20"/>
                <w:lang w:val="en-US"/>
              </w:rPr>
              <w:t>Study details</w:t>
            </w:r>
          </w:p>
        </w:tc>
        <w:tc>
          <w:tcPr>
            <w:tcW w:w="7229" w:type="dxa"/>
            <w:gridSpan w:val="2"/>
            <w:tcBorders>
              <w:top w:val="single" w:sz="4" w:space="0" w:color="auto"/>
              <w:bottom w:val="single" w:sz="4" w:space="0" w:color="auto"/>
            </w:tcBorders>
          </w:tcPr>
          <w:p w14:paraId="78AFD8DB" w14:textId="77777777" w:rsidR="00B12BAC" w:rsidRPr="00E6283B" w:rsidRDefault="00B12BAC" w:rsidP="00FC2005">
            <w:pPr>
              <w:spacing w:line="480" w:lineRule="auto"/>
              <w:jc w:val="center"/>
              <w:rPr>
                <w:rFonts w:asciiTheme="majorBidi" w:hAnsiTheme="majorBidi" w:cstheme="majorBidi"/>
                <w:b/>
                <w:bCs/>
                <w:sz w:val="20"/>
                <w:szCs w:val="20"/>
              </w:rPr>
            </w:pPr>
            <w:r w:rsidRPr="00E6283B">
              <w:rPr>
                <w:rFonts w:asciiTheme="majorBidi" w:hAnsiTheme="majorBidi" w:cstheme="majorBidi"/>
                <w:b/>
                <w:bCs/>
                <w:sz w:val="20"/>
                <w:szCs w:val="20"/>
                <w:lang w:val="en-US"/>
              </w:rPr>
              <w:t>General conclusion</w:t>
            </w:r>
          </w:p>
        </w:tc>
      </w:tr>
      <w:tr w:rsidR="00B12BAC" w:rsidRPr="00E6283B" w14:paraId="3D3B4583" w14:textId="77777777" w:rsidTr="00FC2005">
        <w:tc>
          <w:tcPr>
            <w:tcW w:w="709" w:type="dxa"/>
            <w:tcBorders>
              <w:top w:val="single" w:sz="4" w:space="0" w:color="auto"/>
              <w:bottom w:val="single" w:sz="4" w:space="0" w:color="auto"/>
            </w:tcBorders>
          </w:tcPr>
          <w:p w14:paraId="04383159" w14:textId="77777777" w:rsidR="00B12BAC" w:rsidRPr="00E6283B" w:rsidRDefault="00B12BAC" w:rsidP="00FC2005">
            <w:pPr>
              <w:spacing w:line="480" w:lineRule="auto"/>
              <w:rPr>
                <w:rFonts w:asciiTheme="majorBidi" w:hAnsiTheme="majorBidi" w:cstheme="majorBidi"/>
                <w:b/>
                <w:bCs/>
                <w:sz w:val="20"/>
                <w:szCs w:val="20"/>
              </w:rPr>
            </w:pPr>
          </w:p>
        </w:tc>
        <w:tc>
          <w:tcPr>
            <w:tcW w:w="2410" w:type="dxa"/>
            <w:tcBorders>
              <w:top w:val="single" w:sz="4" w:space="0" w:color="auto"/>
              <w:bottom w:val="single" w:sz="4" w:space="0" w:color="auto"/>
            </w:tcBorders>
          </w:tcPr>
          <w:p w14:paraId="7AC9CD24" w14:textId="77777777" w:rsidR="00B12BAC" w:rsidRPr="00E6283B" w:rsidRDefault="00B12BAC" w:rsidP="00FC2005">
            <w:pPr>
              <w:spacing w:line="480" w:lineRule="auto"/>
              <w:rPr>
                <w:rFonts w:asciiTheme="majorBidi" w:hAnsiTheme="majorBidi" w:cstheme="majorBidi"/>
                <w:b/>
                <w:bCs/>
                <w:sz w:val="20"/>
                <w:szCs w:val="20"/>
              </w:rPr>
            </w:pPr>
            <w:proofErr w:type="spellStart"/>
            <w:r w:rsidRPr="00E6283B">
              <w:rPr>
                <w:rFonts w:asciiTheme="majorBidi" w:hAnsiTheme="majorBidi" w:cstheme="majorBidi"/>
                <w:b/>
                <w:bCs/>
                <w:sz w:val="20"/>
                <w:szCs w:val="20"/>
              </w:rPr>
              <w:t>Intervention</w:t>
            </w:r>
            <w:proofErr w:type="spellEnd"/>
            <w:r w:rsidRPr="00E6283B">
              <w:rPr>
                <w:rFonts w:asciiTheme="majorBidi" w:hAnsiTheme="majorBidi" w:cstheme="majorBidi"/>
                <w:b/>
                <w:bCs/>
                <w:sz w:val="20"/>
                <w:szCs w:val="20"/>
              </w:rPr>
              <w:t xml:space="preserve"> type</w:t>
            </w:r>
          </w:p>
        </w:tc>
        <w:tc>
          <w:tcPr>
            <w:tcW w:w="1417" w:type="dxa"/>
            <w:tcBorders>
              <w:top w:val="single" w:sz="4" w:space="0" w:color="auto"/>
              <w:bottom w:val="single" w:sz="4" w:space="0" w:color="auto"/>
            </w:tcBorders>
          </w:tcPr>
          <w:p w14:paraId="2ACFC58E"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b/>
                <w:bCs/>
                <w:sz w:val="20"/>
                <w:szCs w:val="20"/>
                <w:lang w:val="en-US"/>
              </w:rPr>
              <w:t>Sample</w:t>
            </w:r>
          </w:p>
        </w:tc>
        <w:tc>
          <w:tcPr>
            <w:tcW w:w="709" w:type="dxa"/>
            <w:tcBorders>
              <w:top w:val="single" w:sz="4" w:space="0" w:color="auto"/>
              <w:bottom w:val="single" w:sz="4" w:space="0" w:color="auto"/>
            </w:tcBorders>
          </w:tcPr>
          <w:p w14:paraId="7FDAAC94"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b/>
                <w:bCs/>
                <w:sz w:val="20"/>
                <w:szCs w:val="20"/>
                <w:lang w:val="en-US"/>
              </w:rPr>
              <w:t>N</w:t>
            </w:r>
          </w:p>
        </w:tc>
        <w:tc>
          <w:tcPr>
            <w:tcW w:w="1134" w:type="dxa"/>
            <w:tcBorders>
              <w:top w:val="single" w:sz="4" w:space="0" w:color="auto"/>
              <w:bottom w:val="single" w:sz="4" w:space="0" w:color="auto"/>
            </w:tcBorders>
          </w:tcPr>
          <w:p w14:paraId="031B9B5C"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b/>
                <w:bCs/>
                <w:sz w:val="20"/>
                <w:szCs w:val="20"/>
                <w:lang w:val="en-US"/>
              </w:rPr>
              <w:t># RCTs</w:t>
            </w:r>
          </w:p>
        </w:tc>
        <w:tc>
          <w:tcPr>
            <w:tcW w:w="1418" w:type="dxa"/>
            <w:tcBorders>
              <w:top w:val="single" w:sz="4" w:space="0" w:color="auto"/>
              <w:bottom w:val="single" w:sz="4" w:space="0" w:color="auto"/>
            </w:tcBorders>
          </w:tcPr>
          <w:p w14:paraId="5523D9FC" w14:textId="77777777" w:rsidR="00B12BAC" w:rsidRPr="00E6283B" w:rsidRDefault="00B12BAC" w:rsidP="00FC2005">
            <w:pPr>
              <w:spacing w:line="480" w:lineRule="auto"/>
              <w:rPr>
                <w:rFonts w:asciiTheme="majorBidi" w:hAnsiTheme="majorBidi" w:cstheme="majorBidi"/>
                <w:b/>
                <w:bCs/>
                <w:sz w:val="20"/>
                <w:szCs w:val="20"/>
              </w:rPr>
            </w:pPr>
            <w:r w:rsidRPr="00E6283B">
              <w:rPr>
                <w:rFonts w:asciiTheme="majorBidi" w:hAnsiTheme="majorBidi" w:cstheme="majorBidi"/>
                <w:b/>
                <w:bCs/>
                <w:sz w:val="20"/>
                <w:szCs w:val="20"/>
                <w:lang w:val="en-US"/>
              </w:rPr>
              <w:t>Reference</w:t>
            </w:r>
          </w:p>
        </w:tc>
        <w:tc>
          <w:tcPr>
            <w:tcW w:w="3614" w:type="dxa"/>
            <w:tcBorders>
              <w:top w:val="single" w:sz="4" w:space="0" w:color="auto"/>
              <w:bottom w:val="single" w:sz="4" w:space="0" w:color="auto"/>
            </w:tcBorders>
          </w:tcPr>
          <w:p w14:paraId="5B6E6FEA" w14:textId="77777777" w:rsidR="00B12BAC" w:rsidRPr="00E6283B" w:rsidRDefault="00B12BAC" w:rsidP="00FC2005">
            <w:pPr>
              <w:spacing w:line="480" w:lineRule="auto"/>
              <w:jc w:val="center"/>
              <w:rPr>
                <w:rFonts w:asciiTheme="majorBidi" w:hAnsiTheme="majorBidi" w:cstheme="majorBidi"/>
                <w:b/>
                <w:bCs/>
                <w:sz w:val="20"/>
                <w:szCs w:val="20"/>
              </w:rPr>
            </w:pPr>
            <w:r w:rsidRPr="00E6283B">
              <w:rPr>
                <w:rFonts w:asciiTheme="majorBidi" w:hAnsiTheme="majorBidi" w:cstheme="majorBidi"/>
                <w:b/>
                <w:bCs/>
                <w:sz w:val="20"/>
                <w:szCs w:val="20"/>
                <w:lang w:val="en-US"/>
              </w:rPr>
              <w:t>Social isolation</w:t>
            </w:r>
          </w:p>
        </w:tc>
        <w:tc>
          <w:tcPr>
            <w:tcW w:w="3615" w:type="dxa"/>
            <w:tcBorders>
              <w:top w:val="single" w:sz="4" w:space="0" w:color="auto"/>
              <w:bottom w:val="single" w:sz="4" w:space="0" w:color="auto"/>
            </w:tcBorders>
          </w:tcPr>
          <w:p w14:paraId="36C84CE9" w14:textId="77777777" w:rsidR="00B12BAC" w:rsidRPr="00E6283B" w:rsidRDefault="00B12BAC" w:rsidP="00FC2005">
            <w:pPr>
              <w:spacing w:line="480" w:lineRule="auto"/>
              <w:jc w:val="center"/>
              <w:rPr>
                <w:rFonts w:asciiTheme="majorBidi" w:hAnsiTheme="majorBidi" w:cstheme="majorBidi"/>
                <w:b/>
                <w:bCs/>
                <w:sz w:val="20"/>
                <w:szCs w:val="20"/>
              </w:rPr>
            </w:pPr>
            <w:r w:rsidRPr="00E6283B">
              <w:rPr>
                <w:rFonts w:asciiTheme="majorBidi" w:hAnsiTheme="majorBidi" w:cstheme="majorBidi"/>
                <w:b/>
                <w:bCs/>
                <w:sz w:val="20"/>
                <w:szCs w:val="20"/>
                <w:lang w:val="en-US"/>
              </w:rPr>
              <w:t>Loneliness</w:t>
            </w:r>
          </w:p>
        </w:tc>
      </w:tr>
      <w:tr w:rsidR="00B12BAC" w:rsidRPr="00E6283B" w14:paraId="06A28614" w14:textId="77777777" w:rsidTr="00FC2005">
        <w:tc>
          <w:tcPr>
            <w:tcW w:w="709" w:type="dxa"/>
            <w:vMerge w:val="restart"/>
            <w:tcBorders>
              <w:top w:val="single" w:sz="4" w:space="0" w:color="auto"/>
            </w:tcBorders>
            <w:shd w:val="clear" w:color="auto" w:fill="AEAAAA" w:themeFill="background2" w:themeFillShade="BF"/>
            <w:textDirection w:val="btLr"/>
          </w:tcPr>
          <w:p w14:paraId="25E67547" w14:textId="77777777" w:rsidR="00B12BAC" w:rsidRPr="00E6283B" w:rsidRDefault="00B12BAC" w:rsidP="00FC2005">
            <w:pPr>
              <w:spacing w:line="480" w:lineRule="auto"/>
              <w:ind w:left="113" w:right="113"/>
              <w:jc w:val="center"/>
              <w:rPr>
                <w:rFonts w:asciiTheme="majorBidi" w:hAnsiTheme="majorBidi" w:cstheme="majorBidi"/>
                <w:sz w:val="20"/>
                <w:szCs w:val="20"/>
              </w:rPr>
            </w:pPr>
            <w:r w:rsidRPr="00E6283B">
              <w:rPr>
                <w:rFonts w:asciiTheme="majorBidi" w:hAnsiTheme="majorBidi" w:cstheme="majorBidi"/>
                <w:sz w:val="20"/>
                <w:szCs w:val="20"/>
              </w:rPr>
              <w:t>Meta-</w:t>
            </w:r>
            <w:proofErr w:type="spellStart"/>
            <w:r w:rsidRPr="00E6283B">
              <w:rPr>
                <w:rFonts w:asciiTheme="majorBidi" w:hAnsiTheme="majorBidi" w:cstheme="majorBidi"/>
                <w:sz w:val="20"/>
                <w:szCs w:val="20"/>
              </w:rPr>
              <w:t>analysis</w:t>
            </w:r>
            <w:proofErr w:type="spellEnd"/>
          </w:p>
        </w:tc>
        <w:tc>
          <w:tcPr>
            <w:tcW w:w="2410" w:type="dxa"/>
            <w:tcBorders>
              <w:top w:val="single" w:sz="4" w:space="0" w:color="auto"/>
            </w:tcBorders>
          </w:tcPr>
          <w:p w14:paraId="152DF199"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Hobby/skill development</w:t>
            </w:r>
          </w:p>
        </w:tc>
        <w:tc>
          <w:tcPr>
            <w:tcW w:w="1417" w:type="dxa"/>
            <w:tcBorders>
              <w:top w:val="single" w:sz="4" w:space="0" w:color="auto"/>
            </w:tcBorders>
          </w:tcPr>
          <w:p w14:paraId="1E9A3507"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Young people</w:t>
            </w:r>
          </w:p>
        </w:tc>
        <w:tc>
          <w:tcPr>
            <w:tcW w:w="709" w:type="dxa"/>
            <w:tcBorders>
              <w:top w:val="single" w:sz="4" w:space="0" w:color="auto"/>
            </w:tcBorders>
          </w:tcPr>
          <w:p w14:paraId="1CF11B19"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118</w:t>
            </w:r>
          </w:p>
        </w:tc>
        <w:tc>
          <w:tcPr>
            <w:tcW w:w="1134" w:type="dxa"/>
            <w:tcBorders>
              <w:top w:val="single" w:sz="4" w:space="0" w:color="auto"/>
            </w:tcBorders>
          </w:tcPr>
          <w:p w14:paraId="68A9417B"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2</w:t>
            </w:r>
          </w:p>
        </w:tc>
        <w:tc>
          <w:tcPr>
            <w:tcW w:w="1418" w:type="dxa"/>
            <w:tcBorders>
              <w:top w:val="single" w:sz="4" w:space="0" w:color="auto"/>
            </w:tcBorders>
          </w:tcPr>
          <w:p w14:paraId="4041FCC0" w14:textId="77777777" w:rsidR="00B12BAC" w:rsidRPr="00E6283B" w:rsidRDefault="00B12BAC" w:rsidP="00FC2005">
            <w:pPr>
              <w:spacing w:line="480" w:lineRule="auto"/>
              <w:rPr>
                <w:rFonts w:asciiTheme="majorBidi" w:hAnsiTheme="majorBidi" w:cstheme="majorBidi"/>
                <w:sz w:val="20"/>
                <w:szCs w:val="20"/>
              </w:rPr>
            </w:pPr>
            <w:proofErr w:type="spellStart"/>
            <w:r w:rsidRPr="00E6283B">
              <w:rPr>
                <w:rFonts w:asciiTheme="majorBidi" w:hAnsiTheme="majorBidi" w:cstheme="majorBidi"/>
                <w:sz w:val="20"/>
                <w:szCs w:val="20"/>
              </w:rPr>
              <w:t>Eccles</w:t>
            </w:r>
            <w:proofErr w:type="spellEnd"/>
            <w:r w:rsidRPr="00E6283B">
              <w:rPr>
                <w:rFonts w:asciiTheme="majorBidi" w:hAnsiTheme="majorBidi" w:cstheme="majorBidi"/>
                <w:sz w:val="20"/>
                <w:szCs w:val="20"/>
              </w:rPr>
              <w:t xml:space="preserve"> 2021</w:t>
            </w:r>
          </w:p>
        </w:tc>
        <w:tc>
          <w:tcPr>
            <w:tcW w:w="3614" w:type="dxa"/>
            <w:tcBorders>
              <w:top w:val="single" w:sz="4" w:space="0" w:color="auto"/>
            </w:tcBorders>
            <w:shd w:val="clear" w:color="auto" w:fill="auto"/>
          </w:tcPr>
          <w:p w14:paraId="3E8A2F43" w14:textId="77777777" w:rsidR="00B12BAC" w:rsidRPr="00E6283B" w:rsidRDefault="00B12BAC" w:rsidP="00FC2005">
            <w:pPr>
              <w:spacing w:line="480" w:lineRule="auto"/>
              <w:rPr>
                <w:rFonts w:asciiTheme="majorBidi" w:hAnsiTheme="majorBidi" w:cstheme="majorBidi"/>
                <w:sz w:val="20"/>
                <w:szCs w:val="20"/>
              </w:rPr>
            </w:pPr>
          </w:p>
        </w:tc>
        <w:tc>
          <w:tcPr>
            <w:tcW w:w="3615" w:type="dxa"/>
            <w:tcBorders>
              <w:top w:val="single" w:sz="4" w:space="0" w:color="auto"/>
            </w:tcBorders>
            <w:shd w:val="clear" w:color="auto" w:fill="FF0000"/>
          </w:tcPr>
          <w:p w14:paraId="5643EB30" w14:textId="77777777" w:rsidR="00B12BAC" w:rsidRPr="00E6283B" w:rsidRDefault="00B12BAC" w:rsidP="00FC2005">
            <w:pPr>
              <w:spacing w:line="480" w:lineRule="auto"/>
              <w:jc w:val="center"/>
              <w:rPr>
                <w:rFonts w:asciiTheme="majorBidi" w:hAnsiTheme="majorBidi" w:cstheme="majorBidi"/>
                <w:color w:val="FFFFFF" w:themeColor="background1"/>
                <w:sz w:val="20"/>
                <w:szCs w:val="20"/>
              </w:rPr>
            </w:pPr>
            <w:r w:rsidRPr="00E6283B">
              <w:rPr>
                <w:rFonts w:asciiTheme="majorBidi" w:hAnsiTheme="majorBidi" w:cstheme="majorBidi"/>
                <w:color w:val="FFFFFF" w:themeColor="background1"/>
                <w:sz w:val="20"/>
                <w:szCs w:val="20"/>
                <w:lang w:val="sv-SE"/>
              </w:rPr>
              <w:t xml:space="preserve">g 0.47 (-0.05; 0.99), </w:t>
            </w:r>
            <w:r w:rsidRPr="00E6283B">
              <w:rPr>
                <w:rFonts w:asciiTheme="majorBidi" w:hAnsiTheme="majorBidi" w:cstheme="majorBidi"/>
                <w:i/>
                <w:iCs/>
                <w:color w:val="FFFFFF" w:themeColor="background1"/>
                <w:sz w:val="20"/>
                <w:szCs w:val="20"/>
                <w:lang w:val="sv-SE"/>
              </w:rPr>
              <w:t>I</w:t>
            </w:r>
            <w:r w:rsidRPr="00E6283B">
              <w:rPr>
                <w:rFonts w:asciiTheme="majorBidi" w:hAnsiTheme="majorBidi" w:cstheme="majorBidi"/>
                <w:i/>
                <w:iCs/>
                <w:color w:val="FFFFFF" w:themeColor="background1"/>
                <w:sz w:val="20"/>
                <w:szCs w:val="20"/>
                <w:vertAlign w:val="superscript"/>
                <w:lang w:val="sv-SE"/>
              </w:rPr>
              <w:t>2</w:t>
            </w:r>
            <w:r w:rsidRPr="00E6283B">
              <w:rPr>
                <w:rFonts w:asciiTheme="majorBidi" w:hAnsiTheme="majorBidi" w:cstheme="majorBidi"/>
                <w:color w:val="FFFFFF" w:themeColor="background1"/>
                <w:sz w:val="20"/>
                <w:szCs w:val="20"/>
                <w:lang w:val="sv-SE"/>
              </w:rPr>
              <w:t xml:space="preserve"> = NR</w:t>
            </w:r>
          </w:p>
        </w:tc>
      </w:tr>
      <w:tr w:rsidR="00B12BAC" w:rsidRPr="00E6283B" w14:paraId="1E096285" w14:textId="77777777" w:rsidTr="00FC2005">
        <w:trPr>
          <w:trHeight w:val="208"/>
        </w:trPr>
        <w:tc>
          <w:tcPr>
            <w:tcW w:w="709" w:type="dxa"/>
            <w:vMerge/>
            <w:shd w:val="clear" w:color="auto" w:fill="AEAAAA" w:themeFill="background2" w:themeFillShade="BF"/>
            <w:textDirection w:val="btLr"/>
          </w:tcPr>
          <w:p w14:paraId="23FE677D" w14:textId="77777777" w:rsidR="00B12BAC" w:rsidRPr="00E6283B" w:rsidRDefault="00B12BAC" w:rsidP="00FC2005">
            <w:pPr>
              <w:spacing w:line="480" w:lineRule="auto"/>
              <w:ind w:left="113" w:right="113"/>
              <w:jc w:val="center"/>
              <w:rPr>
                <w:rFonts w:asciiTheme="majorBidi" w:hAnsiTheme="majorBidi" w:cstheme="majorBidi"/>
                <w:sz w:val="20"/>
                <w:szCs w:val="20"/>
              </w:rPr>
            </w:pPr>
          </w:p>
        </w:tc>
        <w:tc>
          <w:tcPr>
            <w:tcW w:w="2410" w:type="dxa"/>
          </w:tcPr>
          <w:p w14:paraId="71D4DF0E"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Therapy, exercise</w:t>
            </w:r>
          </w:p>
        </w:tc>
        <w:tc>
          <w:tcPr>
            <w:tcW w:w="1417" w:type="dxa"/>
          </w:tcPr>
          <w:p w14:paraId="0E7E0237"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Young people</w:t>
            </w:r>
          </w:p>
        </w:tc>
        <w:tc>
          <w:tcPr>
            <w:tcW w:w="709" w:type="dxa"/>
          </w:tcPr>
          <w:p w14:paraId="1327C1A3"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1,107</w:t>
            </w:r>
          </w:p>
        </w:tc>
        <w:tc>
          <w:tcPr>
            <w:tcW w:w="1134" w:type="dxa"/>
          </w:tcPr>
          <w:p w14:paraId="773C52E4"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8</w:t>
            </w:r>
          </w:p>
        </w:tc>
        <w:tc>
          <w:tcPr>
            <w:tcW w:w="1418" w:type="dxa"/>
          </w:tcPr>
          <w:p w14:paraId="6044FC5F"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Zhang 2023</w:t>
            </w:r>
          </w:p>
        </w:tc>
        <w:tc>
          <w:tcPr>
            <w:tcW w:w="3614" w:type="dxa"/>
            <w:shd w:val="clear" w:color="auto" w:fill="FFFFFF" w:themeFill="background1"/>
          </w:tcPr>
          <w:p w14:paraId="5192B8FA" w14:textId="77777777" w:rsidR="00B12BAC" w:rsidRPr="00E6283B" w:rsidRDefault="00B12BAC" w:rsidP="00FC2005">
            <w:pPr>
              <w:spacing w:line="480" w:lineRule="auto"/>
              <w:jc w:val="center"/>
              <w:rPr>
                <w:rFonts w:asciiTheme="majorBidi" w:hAnsiTheme="majorBidi" w:cstheme="majorBidi"/>
                <w:color w:val="FFFFFF" w:themeColor="background1"/>
                <w:sz w:val="20"/>
                <w:szCs w:val="20"/>
                <w:lang w:val="sv-SE"/>
              </w:rPr>
            </w:pPr>
          </w:p>
        </w:tc>
        <w:tc>
          <w:tcPr>
            <w:tcW w:w="3615" w:type="dxa"/>
            <w:shd w:val="clear" w:color="auto" w:fill="92D050"/>
          </w:tcPr>
          <w:p w14:paraId="04CF4151"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Large SMD -1.10 (-1.45; -0.71),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75%</w:t>
            </w:r>
          </w:p>
        </w:tc>
      </w:tr>
      <w:tr w:rsidR="00B12BAC" w:rsidRPr="00E6283B" w14:paraId="3BCF3011" w14:textId="77777777" w:rsidTr="00FC2005">
        <w:trPr>
          <w:trHeight w:val="208"/>
        </w:trPr>
        <w:tc>
          <w:tcPr>
            <w:tcW w:w="709" w:type="dxa"/>
            <w:vMerge/>
            <w:shd w:val="clear" w:color="auto" w:fill="AEAAAA" w:themeFill="background2" w:themeFillShade="BF"/>
            <w:textDirection w:val="btLr"/>
          </w:tcPr>
          <w:p w14:paraId="69155497" w14:textId="77777777" w:rsidR="00B12BAC" w:rsidRPr="00E6283B" w:rsidRDefault="00B12BAC" w:rsidP="00FC2005">
            <w:pPr>
              <w:spacing w:line="480" w:lineRule="auto"/>
              <w:ind w:left="113" w:right="113"/>
              <w:jc w:val="center"/>
              <w:rPr>
                <w:rFonts w:asciiTheme="majorBidi" w:hAnsiTheme="majorBidi" w:cstheme="majorBidi"/>
                <w:sz w:val="20"/>
                <w:szCs w:val="20"/>
              </w:rPr>
            </w:pPr>
          </w:p>
        </w:tc>
        <w:tc>
          <w:tcPr>
            <w:tcW w:w="2410" w:type="dxa"/>
          </w:tcPr>
          <w:p w14:paraId="725B219C"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Therapy, exercise</w:t>
            </w:r>
          </w:p>
        </w:tc>
        <w:tc>
          <w:tcPr>
            <w:tcW w:w="1417" w:type="dxa"/>
          </w:tcPr>
          <w:p w14:paraId="2D254812"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Older adults</w:t>
            </w:r>
          </w:p>
        </w:tc>
        <w:tc>
          <w:tcPr>
            <w:tcW w:w="709" w:type="dxa"/>
          </w:tcPr>
          <w:p w14:paraId="0A4AB1AF"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6E8F4390"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SI 4, L 3</w:t>
            </w:r>
          </w:p>
        </w:tc>
        <w:tc>
          <w:tcPr>
            <w:tcW w:w="1418" w:type="dxa"/>
          </w:tcPr>
          <w:p w14:paraId="091FE5F9" w14:textId="77777777" w:rsidR="00B12BAC" w:rsidRPr="00E6283B" w:rsidRDefault="00B12BAC" w:rsidP="00FC2005">
            <w:pPr>
              <w:spacing w:line="480" w:lineRule="auto"/>
              <w:rPr>
                <w:rFonts w:asciiTheme="majorBidi" w:hAnsiTheme="majorBidi" w:cstheme="majorBidi"/>
                <w:sz w:val="20"/>
                <w:szCs w:val="20"/>
              </w:rPr>
            </w:pPr>
            <w:proofErr w:type="spellStart"/>
            <w:r w:rsidRPr="00E6283B">
              <w:rPr>
                <w:rFonts w:asciiTheme="majorBidi" w:hAnsiTheme="majorBidi" w:cstheme="majorBidi"/>
                <w:sz w:val="20"/>
                <w:szCs w:val="20"/>
              </w:rPr>
              <w:t>Svedko</w:t>
            </w:r>
            <w:proofErr w:type="spellEnd"/>
            <w:r w:rsidRPr="00E6283B">
              <w:rPr>
                <w:rFonts w:asciiTheme="majorBidi" w:hAnsiTheme="majorBidi" w:cstheme="majorBidi"/>
                <w:sz w:val="20"/>
                <w:szCs w:val="20"/>
              </w:rPr>
              <w:t xml:space="preserve"> 2018</w:t>
            </w:r>
          </w:p>
        </w:tc>
        <w:tc>
          <w:tcPr>
            <w:tcW w:w="3614" w:type="dxa"/>
            <w:shd w:val="clear" w:color="auto" w:fill="FF0000"/>
          </w:tcPr>
          <w:p w14:paraId="27C64246" w14:textId="77777777" w:rsidR="00B12BAC" w:rsidRPr="00E6283B" w:rsidRDefault="00B12BAC" w:rsidP="00FC2005">
            <w:pPr>
              <w:spacing w:line="480" w:lineRule="auto"/>
              <w:jc w:val="center"/>
              <w:rPr>
                <w:rFonts w:asciiTheme="majorBidi" w:hAnsiTheme="majorBidi" w:cstheme="majorBidi"/>
                <w:color w:val="FFFFFF" w:themeColor="background1"/>
                <w:sz w:val="20"/>
                <w:szCs w:val="20"/>
                <w:lang w:val="sv-SE"/>
              </w:rPr>
            </w:pPr>
            <w:r w:rsidRPr="00E6283B">
              <w:rPr>
                <w:rFonts w:asciiTheme="majorBidi" w:hAnsiTheme="majorBidi" w:cstheme="majorBidi"/>
                <w:color w:val="FFFFFF" w:themeColor="background1"/>
                <w:sz w:val="20"/>
                <w:szCs w:val="20"/>
                <w:lang w:val="sv-SE"/>
              </w:rPr>
              <w:t xml:space="preserve">SMD 0.00 (-0.28; 0.27),  </w:t>
            </w:r>
            <w:r w:rsidRPr="00E6283B">
              <w:rPr>
                <w:rFonts w:asciiTheme="majorBidi" w:hAnsiTheme="majorBidi" w:cstheme="majorBidi"/>
                <w:i/>
                <w:iCs/>
                <w:color w:val="FFFFFF" w:themeColor="background1"/>
                <w:sz w:val="20"/>
                <w:szCs w:val="20"/>
                <w:lang w:val="sv-SE"/>
              </w:rPr>
              <w:t>I</w:t>
            </w:r>
            <w:r w:rsidRPr="00E6283B">
              <w:rPr>
                <w:rFonts w:asciiTheme="majorBidi" w:hAnsiTheme="majorBidi" w:cstheme="majorBidi"/>
                <w:i/>
                <w:iCs/>
                <w:color w:val="FFFFFF" w:themeColor="background1"/>
                <w:sz w:val="20"/>
                <w:szCs w:val="20"/>
                <w:vertAlign w:val="superscript"/>
                <w:lang w:val="sv-SE"/>
              </w:rPr>
              <w:t>2</w:t>
            </w:r>
            <w:r w:rsidRPr="00E6283B">
              <w:rPr>
                <w:rFonts w:asciiTheme="majorBidi" w:hAnsiTheme="majorBidi" w:cstheme="majorBidi"/>
                <w:color w:val="FFFFFF" w:themeColor="background1"/>
                <w:sz w:val="20"/>
                <w:szCs w:val="20"/>
                <w:lang w:val="sv-SE"/>
              </w:rPr>
              <w:t xml:space="preserve"> = 68%</w:t>
            </w:r>
          </w:p>
        </w:tc>
        <w:tc>
          <w:tcPr>
            <w:tcW w:w="3615" w:type="dxa"/>
            <w:shd w:val="clear" w:color="auto" w:fill="FF0000"/>
          </w:tcPr>
          <w:p w14:paraId="7BE92F79" w14:textId="77777777" w:rsidR="00B12BAC" w:rsidRPr="00E6283B" w:rsidRDefault="00B12BAC" w:rsidP="00FC2005">
            <w:pPr>
              <w:spacing w:line="480" w:lineRule="auto"/>
              <w:jc w:val="center"/>
              <w:rPr>
                <w:rFonts w:asciiTheme="majorBidi" w:hAnsiTheme="majorBidi" w:cstheme="majorBidi"/>
                <w:color w:val="FFFFFF" w:themeColor="background1"/>
                <w:sz w:val="20"/>
                <w:szCs w:val="20"/>
                <w:lang w:val="sv-SE"/>
              </w:rPr>
            </w:pPr>
          </w:p>
        </w:tc>
      </w:tr>
      <w:tr w:rsidR="00B12BAC" w:rsidRPr="00E6283B" w14:paraId="0CBF7A13" w14:textId="77777777" w:rsidTr="00FC2005">
        <w:trPr>
          <w:trHeight w:val="208"/>
        </w:trPr>
        <w:tc>
          <w:tcPr>
            <w:tcW w:w="709" w:type="dxa"/>
            <w:vMerge/>
            <w:shd w:val="clear" w:color="auto" w:fill="AEAAAA" w:themeFill="background2" w:themeFillShade="BF"/>
            <w:textDirection w:val="btLr"/>
          </w:tcPr>
          <w:p w14:paraId="1673C070" w14:textId="77777777" w:rsidR="00B12BAC" w:rsidRPr="00E6283B" w:rsidRDefault="00B12BAC" w:rsidP="00FC2005">
            <w:pPr>
              <w:spacing w:line="480" w:lineRule="auto"/>
              <w:ind w:left="113" w:right="113"/>
              <w:jc w:val="center"/>
              <w:rPr>
                <w:rFonts w:asciiTheme="majorBidi" w:hAnsiTheme="majorBidi" w:cstheme="majorBidi"/>
                <w:sz w:val="20"/>
                <w:szCs w:val="20"/>
              </w:rPr>
            </w:pPr>
          </w:p>
        </w:tc>
        <w:tc>
          <w:tcPr>
            <w:tcW w:w="2410" w:type="dxa"/>
          </w:tcPr>
          <w:p w14:paraId="71AA4E5E"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Multicomponent</w:t>
            </w:r>
          </w:p>
        </w:tc>
        <w:tc>
          <w:tcPr>
            <w:tcW w:w="1417" w:type="dxa"/>
          </w:tcPr>
          <w:p w14:paraId="2D8D6981"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Age 65+</w:t>
            </w:r>
          </w:p>
        </w:tc>
        <w:tc>
          <w:tcPr>
            <w:tcW w:w="709" w:type="dxa"/>
          </w:tcPr>
          <w:p w14:paraId="25154F5C"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3D923990"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SI 6, L 2</w:t>
            </w:r>
          </w:p>
        </w:tc>
        <w:tc>
          <w:tcPr>
            <w:tcW w:w="1418" w:type="dxa"/>
          </w:tcPr>
          <w:p w14:paraId="2DB72B8C"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Hoang 2022</w:t>
            </w:r>
          </w:p>
        </w:tc>
        <w:tc>
          <w:tcPr>
            <w:tcW w:w="3614" w:type="dxa"/>
            <w:shd w:val="clear" w:color="auto" w:fill="92D050"/>
          </w:tcPr>
          <w:p w14:paraId="670E525A"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Low SMD 0.29 (0.15; 0.43),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0%</w:t>
            </w:r>
          </w:p>
        </w:tc>
        <w:tc>
          <w:tcPr>
            <w:tcW w:w="3615" w:type="dxa"/>
            <w:shd w:val="clear" w:color="auto" w:fill="92D050"/>
          </w:tcPr>
          <w:p w14:paraId="2B7A4540"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Mod. SMD -0.67 (-1.13; -0.21),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NR</w:t>
            </w:r>
          </w:p>
        </w:tc>
      </w:tr>
      <w:tr w:rsidR="00B12BAC" w:rsidRPr="00E6283B" w14:paraId="673FEAE8" w14:textId="77777777" w:rsidTr="00FC2005">
        <w:trPr>
          <w:trHeight w:val="208"/>
        </w:trPr>
        <w:tc>
          <w:tcPr>
            <w:tcW w:w="709" w:type="dxa"/>
            <w:vMerge/>
            <w:shd w:val="clear" w:color="auto" w:fill="AEAAAA" w:themeFill="background2" w:themeFillShade="BF"/>
            <w:textDirection w:val="btLr"/>
          </w:tcPr>
          <w:p w14:paraId="28BAEBDE" w14:textId="77777777" w:rsidR="00B12BAC" w:rsidRPr="00E6283B" w:rsidRDefault="00B12BAC" w:rsidP="00FC2005">
            <w:pPr>
              <w:spacing w:line="480" w:lineRule="auto"/>
              <w:ind w:left="113" w:right="113"/>
              <w:jc w:val="center"/>
              <w:rPr>
                <w:rFonts w:asciiTheme="majorBidi" w:hAnsiTheme="majorBidi" w:cstheme="majorBidi"/>
                <w:sz w:val="20"/>
                <w:szCs w:val="20"/>
              </w:rPr>
            </w:pPr>
          </w:p>
        </w:tc>
        <w:tc>
          <w:tcPr>
            <w:tcW w:w="2410" w:type="dxa"/>
          </w:tcPr>
          <w:p w14:paraId="25F769A2"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Multicomponent</w:t>
            </w:r>
          </w:p>
        </w:tc>
        <w:tc>
          <w:tcPr>
            <w:tcW w:w="1417" w:type="dxa"/>
          </w:tcPr>
          <w:p w14:paraId="1F9C385B"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Age 65+, LTC</w:t>
            </w:r>
          </w:p>
        </w:tc>
        <w:tc>
          <w:tcPr>
            <w:tcW w:w="709" w:type="dxa"/>
          </w:tcPr>
          <w:p w14:paraId="472ABFFE"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4E14514F"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3</w:t>
            </w:r>
          </w:p>
        </w:tc>
        <w:tc>
          <w:tcPr>
            <w:tcW w:w="1418" w:type="dxa"/>
          </w:tcPr>
          <w:p w14:paraId="7C801BF6"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Hoang 2022</w:t>
            </w:r>
          </w:p>
        </w:tc>
        <w:tc>
          <w:tcPr>
            <w:tcW w:w="3614" w:type="dxa"/>
            <w:shd w:val="clear" w:color="auto" w:fill="FFFFFF" w:themeFill="background1"/>
          </w:tcPr>
          <w:p w14:paraId="59BDAB85" w14:textId="77777777" w:rsidR="00B12BAC" w:rsidRPr="00E6283B" w:rsidRDefault="00B12BAC" w:rsidP="00FC2005">
            <w:pPr>
              <w:spacing w:line="480" w:lineRule="auto"/>
              <w:rPr>
                <w:rFonts w:asciiTheme="majorBidi" w:hAnsiTheme="majorBidi" w:cstheme="majorBidi"/>
                <w:color w:val="92D050"/>
                <w:sz w:val="20"/>
                <w:szCs w:val="20"/>
                <w:highlight w:val="green"/>
              </w:rPr>
            </w:pPr>
          </w:p>
        </w:tc>
        <w:tc>
          <w:tcPr>
            <w:tcW w:w="3615" w:type="dxa"/>
            <w:shd w:val="clear" w:color="auto" w:fill="92D050"/>
          </w:tcPr>
          <w:p w14:paraId="5C69F098"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Mod. SMD -0.53 (-0.86; -0.20),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57%</w:t>
            </w:r>
          </w:p>
        </w:tc>
      </w:tr>
      <w:tr w:rsidR="00B12BAC" w:rsidRPr="00E6283B" w14:paraId="6D83E104" w14:textId="77777777" w:rsidTr="00FC2005">
        <w:trPr>
          <w:trHeight w:val="208"/>
        </w:trPr>
        <w:tc>
          <w:tcPr>
            <w:tcW w:w="709" w:type="dxa"/>
            <w:vMerge/>
            <w:shd w:val="clear" w:color="auto" w:fill="AEAAAA" w:themeFill="background2" w:themeFillShade="BF"/>
            <w:textDirection w:val="btLr"/>
          </w:tcPr>
          <w:p w14:paraId="1A23B182" w14:textId="77777777" w:rsidR="00B12BAC" w:rsidRPr="00E6283B" w:rsidRDefault="00B12BAC" w:rsidP="00FC2005">
            <w:pPr>
              <w:spacing w:line="480" w:lineRule="auto"/>
              <w:ind w:left="113" w:right="113"/>
              <w:jc w:val="center"/>
              <w:rPr>
                <w:rFonts w:asciiTheme="majorBidi" w:hAnsiTheme="majorBidi" w:cstheme="majorBidi"/>
                <w:sz w:val="20"/>
                <w:szCs w:val="20"/>
              </w:rPr>
            </w:pPr>
          </w:p>
        </w:tc>
        <w:tc>
          <w:tcPr>
            <w:tcW w:w="2410" w:type="dxa"/>
          </w:tcPr>
          <w:p w14:paraId="665D78EE"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Exercise, group-based</w:t>
            </w:r>
          </w:p>
        </w:tc>
        <w:tc>
          <w:tcPr>
            <w:tcW w:w="1417" w:type="dxa"/>
          </w:tcPr>
          <w:p w14:paraId="2AF51ED9"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Age 65+</w:t>
            </w:r>
          </w:p>
        </w:tc>
        <w:tc>
          <w:tcPr>
            <w:tcW w:w="709" w:type="dxa"/>
          </w:tcPr>
          <w:p w14:paraId="18AD4340"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49F9AE9D"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SI 1, L 5</w:t>
            </w:r>
          </w:p>
        </w:tc>
        <w:tc>
          <w:tcPr>
            <w:tcW w:w="1418" w:type="dxa"/>
          </w:tcPr>
          <w:p w14:paraId="0AAC9800"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Hoang 2022</w:t>
            </w:r>
          </w:p>
        </w:tc>
        <w:tc>
          <w:tcPr>
            <w:tcW w:w="3614" w:type="dxa"/>
            <w:shd w:val="clear" w:color="auto" w:fill="FFC000" w:themeFill="accent4"/>
          </w:tcPr>
          <w:p w14:paraId="1A4FFF1C"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SMD -0.12 (-0.55; 0.31),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NR </w:t>
            </w:r>
          </w:p>
        </w:tc>
        <w:tc>
          <w:tcPr>
            <w:tcW w:w="3615" w:type="dxa"/>
            <w:shd w:val="clear" w:color="auto" w:fill="FF0000"/>
          </w:tcPr>
          <w:p w14:paraId="09FA971D"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SMD -0.15 (-0.44; 0.14),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35%</w:t>
            </w:r>
          </w:p>
        </w:tc>
      </w:tr>
      <w:tr w:rsidR="00B12BAC" w:rsidRPr="00E6283B" w14:paraId="2F951D1C" w14:textId="77777777" w:rsidTr="00FC2005">
        <w:trPr>
          <w:trHeight w:val="208"/>
        </w:trPr>
        <w:tc>
          <w:tcPr>
            <w:tcW w:w="709" w:type="dxa"/>
            <w:vMerge/>
            <w:shd w:val="clear" w:color="auto" w:fill="AEAAAA" w:themeFill="background2" w:themeFillShade="BF"/>
            <w:textDirection w:val="btLr"/>
          </w:tcPr>
          <w:p w14:paraId="775C3A1B" w14:textId="77777777" w:rsidR="00B12BAC" w:rsidRPr="00E6283B" w:rsidRDefault="00B12BAC" w:rsidP="00FC2005">
            <w:pPr>
              <w:spacing w:line="480" w:lineRule="auto"/>
              <w:ind w:left="113" w:right="113"/>
              <w:jc w:val="center"/>
              <w:rPr>
                <w:rFonts w:asciiTheme="majorBidi" w:hAnsiTheme="majorBidi" w:cstheme="majorBidi"/>
                <w:sz w:val="20"/>
                <w:szCs w:val="20"/>
              </w:rPr>
            </w:pPr>
          </w:p>
        </w:tc>
        <w:tc>
          <w:tcPr>
            <w:tcW w:w="2410" w:type="dxa"/>
          </w:tcPr>
          <w:p w14:paraId="282E0E21"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Music (choir, therapy)</w:t>
            </w:r>
          </w:p>
        </w:tc>
        <w:tc>
          <w:tcPr>
            <w:tcW w:w="1417" w:type="dxa"/>
          </w:tcPr>
          <w:p w14:paraId="09E0C642"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Age 65+</w:t>
            </w:r>
          </w:p>
        </w:tc>
        <w:tc>
          <w:tcPr>
            <w:tcW w:w="709" w:type="dxa"/>
          </w:tcPr>
          <w:p w14:paraId="0F228348"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3A132890"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SI 2, L 1</w:t>
            </w:r>
          </w:p>
        </w:tc>
        <w:tc>
          <w:tcPr>
            <w:tcW w:w="1418" w:type="dxa"/>
          </w:tcPr>
          <w:p w14:paraId="0C07FA20"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Hoang 2022</w:t>
            </w:r>
          </w:p>
        </w:tc>
        <w:tc>
          <w:tcPr>
            <w:tcW w:w="3614" w:type="dxa"/>
            <w:shd w:val="clear" w:color="auto" w:fill="FF0000"/>
          </w:tcPr>
          <w:p w14:paraId="291360FD" w14:textId="77777777" w:rsidR="00B12BAC" w:rsidRPr="00E6283B" w:rsidRDefault="00B12BAC" w:rsidP="00FC2005">
            <w:pPr>
              <w:spacing w:line="480" w:lineRule="auto"/>
              <w:jc w:val="center"/>
              <w:rPr>
                <w:rFonts w:asciiTheme="majorBidi" w:hAnsiTheme="majorBidi" w:cstheme="majorBidi"/>
                <w:color w:val="FFFFFF" w:themeColor="background1"/>
                <w:sz w:val="20"/>
                <w:szCs w:val="20"/>
                <w:lang w:val="sv-SE"/>
              </w:rPr>
            </w:pPr>
            <w:r w:rsidRPr="00E6283B">
              <w:rPr>
                <w:rFonts w:asciiTheme="majorBidi" w:hAnsiTheme="majorBidi" w:cstheme="majorBidi"/>
                <w:color w:val="FFFFFF" w:themeColor="background1"/>
                <w:sz w:val="20"/>
                <w:szCs w:val="20"/>
                <w:lang w:val="sv-SE"/>
              </w:rPr>
              <w:t xml:space="preserve">SMD -0.11 (-0.57; 0.35), </w:t>
            </w:r>
            <w:r w:rsidRPr="00E6283B">
              <w:rPr>
                <w:rFonts w:asciiTheme="majorBidi" w:hAnsiTheme="majorBidi" w:cstheme="majorBidi"/>
                <w:i/>
                <w:iCs/>
                <w:color w:val="FFFFFF" w:themeColor="background1"/>
                <w:sz w:val="20"/>
                <w:szCs w:val="20"/>
                <w:lang w:val="sv-SE"/>
              </w:rPr>
              <w:t>I</w:t>
            </w:r>
            <w:r w:rsidRPr="00E6283B">
              <w:rPr>
                <w:rFonts w:asciiTheme="majorBidi" w:hAnsiTheme="majorBidi" w:cstheme="majorBidi"/>
                <w:i/>
                <w:iCs/>
                <w:color w:val="FFFFFF" w:themeColor="background1"/>
                <w:sz w:val="20"/>
                <w:szCs w:val="20"/>
                <w:vertAlign w:val="superscript"/>
                <w:lang w:val="sv-SE"/>
              </w:rPr>
              <w:t>2</w:t>
            </w:r>
            <w:r w:rsidRPr="00E6283B">
              <w:rPr>
                <w:rFonts w:asciiTheme="majorBidi" w:hAnsiTheme="majorBidi" w:cstheme="majorBidi"/>
                <w:color w:val="FFFFFF" w:themeColor="background1"/>
                <w:sz w:val="20"/>
                <w:szCs w:val="20"/>
                <w:lang w:val="sv-SE"/>
              </w:rPr>
              <w:t xml:space="preserve"> = 0%</w:t>
            </w:r>
          </w:p>
        </w:tc>
        <w:tc>
          <w:tcPr>
            <w:tcW w:w="3615" w:type="dxa"/>
            <w:shd w:val="clear" w:color="auto" w:fill="FFC000"/>
          </w:tcPr>
          <w:p w14:paraId="677C88B3" w14:textId="77777777" w:rsidR="00B12BAC" w:rsidRPr="00E6283B" w:rsidRDefault="00B12BAC" w:rsidP="00FC2005">
            <w:pPr>
              <w:spacing w:line="480" w:lineRule="auto"/>
              <w:jc w:val="center"/>
              <w:rPr>
                <w:rFonts w:asciiTheme="majorBidi" w:hAnsiTheme="majorBidi" w:cstheme="majorBidi"/>
                <w:color w:val="000000" w:themeColor="text1"/>
                <w:sz w:val="20"/>
                <w:szCs w:val="20"/>
                <w:lang w:val="sv-SE"/>
              </w:rPr>
            </w:pPr>
            <w:r w:rsidRPr="00E6283B">
              <w:rPr>
                <w:rFonts w:asciiTheme="majorBidi" w:hAnsiTheme="majorBidi" w:cstheme="majorBidi"/>
                <w:color w:val="000000" w:themeColor="text1"/>
                <w:sz w:val="20"/>
                <w:szCs w:val="20"/>
                <w:lang w:val="sv-SE"/>
              </w:rPr>
              <w:t xml:space="preserve">SMD -0.34 (-0.55; -0.13), </w:t>
            </w:r>
            <w:r w:rsidRPr="00E6283B">
              <w:rPr>
                <w:rFonts w:asciiTheme="majorBidi" w:hAnsiTheme="majorBidi" w:cstheme="majorBidi"/>
                <w:i/>
                <w:iCs/>
                <w:color w:val="000000" w:themeColor="text1"/>
                <w:sz w:val="20"/>
                <w:szCs w:val="20"/>
                <w:lang w:val="sv-SE"/>
              </w:rPr>
              <w:t>I</w:t>
            </w:r>
            <w:r w:rsidRPr="00E6283B">
              <w:rPr>
                <w:rFonts w:asciiTheme="majorBidi" w:hAnsiTheme="majorBidi" w:cstheme="majorBidi"/>
                <w:i/>
                <w:iCs/>
                <w:color w:val="000000" w:themeColor="text1"/>
                <w:sz w:val="20"/>
                <w:szCs w:val="20"/>
                <w:vertAlign w:val="superscript"/>
                <w:lang w:val="sv-SE"/>
              </w:rPr>
              <w:t>2</w:t>
            </w:r>
            <w:r w:rsidRPr="00E6283B">
              <w:rPr>
                <w:rFonts w:asciiTheme="majorBidi" w:hAnsiTheme="majorBidi" w:cstheme="majorBidi"/>
                <w:color w:val="000000" w:themeColor="text1"/>
                <w:sz w:val="20"/>
                <w:szCs w:val="20"/>
                <w:lang w:val="sv-SE"/>
              </w:rPr>
              <w:t xml:space="preserve"> = NR</w:t>
            </w:r>
          </w:p>
        </w:tc>
      </w:tr>
      <w:tr w:rsidR="00B12BAC" w:rsidRPr="00E6283B" w14:paraId="50C9315F" w14:textId="77777777" w:rsidTr="00FC2005">
        <w:tc>
          <w:tcPr>
            <w:tcW w:w="709" w:type="dxa"/>
            <w:vMerge w:val="restart"/>
            <w:shd w:val="clear" w:color="auto" w:fill="D0CECE" w:themeFill="background2" w:themeFillShade="E6"/>
            <w:textDirection w:val="btLr"/>
          </w:tcPr>
          <w:p w14:paraId="068A8C19" w14:textId="77777777" w:rsidR="00B12BAC" w:rsidRPr="00E6283B" w:rsidRDefault="00B12BAC" w:rsidP="00FC2005">
            <w:pPr>
              <w:spacing w:line="480" w:lineRule="auto"/>
              <w:ind w:left="113" w:right="113"/>
              <w:jc w:val="center"/>
              <w:rPr>
                <w:rFonts w:asciiTheme="majorBidi" w:hAnsiTheme="majorBidi" w:cstheme="majorBidi"/>
                <w:sz w:val="20"/>
                <w:szCs w:val="20"/>
              </w:rPr>
            </w:pPr>
            <w:proofErr w:type="spellStart"/>
            <w:r w:rsidRPr="00E6283B">
              <w:rPr>
                <w:rFonts w:asciiTheme="majorBidi" w:hAnsiTheme="majorBidi" w:cstheme="majorBidi"/>
                <w:sz w:val="20"/>
                <w:szCs w:val="20"/>
              </w:rPr>
              <w:t>Narrati</w:t>
            </w:r>
            <w:proofErr w:type="spellEnd"/>
            <w:r w:rsidRPr="00E6283B">
              <w:rPr>
                <w:rFonts w:asciiTheme="majorBidi" w:hAnsiTheme="majorBidi" w:cstheme="majorBidi"/>
                <w:sz w:val="20"/>
                <w:szCs w:val="20"/>
              </w:rPr>
              <w:t>.</w:t>
            </w:r>
          </w:p>
        </w:tc>
        <w:tc>
          <w:tcPr>
            <w:tcW w:w="2410" w:type="dxa"/>
          </w:tcPr>
          <w:p w14:paraId="0C2D5528"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Health/social care services</w:t>
            </w:r>
          </w:p>
        </w:tc>
        <w:tc>
          <w:tcPr>
            <w:tcW w:w="1417" w:type="dxa"/>
          </w:tcPr>
          <w:p w14:paraId="42288A3E"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709" w:type="dxa"/>
          </w:tcPr>
          <w:p w14:paraId="284C3488"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0E880E3D"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2</w:t>
            </w:r>
          </w:p>
        </w:tc>
        <w:tc>
          <w:tcPr>
            <w:tcW w:w="1418" w:type="dxa"/>
          </w:tcPr>
          <w:p w14:paraId="149702EB"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Williams 2021</w:t>
            </w:r>
          </w:p>
        </w:tc>
        <w:tc>
          <w:tcPr>
            <w:tcW w:w="3614" w:type="dxa"/>
            <w:shd w:val="clear" w:color="auto" w:fill="FFFFFF" w:themeFill="background1"/>
          </w:tcPr>
          <w:p w14:paraId="0057B32A" w14:textId="77777777" w:rsidR="00B12BAC" w:rsidRPr="00E6283B" w:rsidRDefault="00B12BAC" w:rsidP="00FC2005">
            <w:pPr>
              <w:spacing w:line="480" w:lineRule="auto"/>
              <w:rPr>
                <w:rFonts w:asciiTheme="majorBidi" w:hAnsiTheme="majorBidi" w:cstheme="majorBidi"/>
                <w:sz w:val="20"/>
                <w:szCs w:val="20"/>
              </w:rPr>
            </w:pPr>
          </w:p>
        </w:tc>
        <w:tc>
          <w:tcPr>
            <w:tcW w:w="3615" w:type="dxa"/>
            <w:shd w:val="clear" w:color="auto" w:fill="FF0000"/>
          </w:tcPr>
          <w:p w14:paraId="3F80F1CE" w14:textId="77777777" w:rsidR="00B12BAC" w:rsidRPr="00E6283B" w:rsidRDefault="00B12BAC" w:rsidP="00FC2005">
            <w:pPr>
              <w:spacing w:line="480" w:lineRule="auto"/>
              <w:rPr>
                <w:rFonts w:asciiTheme="majorBidi" w:hAnsiTheme="majorBidi" w:cstheme="majorBidi"/>
                <w:sz w:val="20"/>
                <w:szCs w:val="20"/>
              </w:rPr>
            </w:pPr>
          </w:p>
        </w:tc>
      </w:tr>
      <w:tr w:rsidR="00B12BAC" w:rsidRPr="00E6283B" w14:paraId="7F583979" w14:textId="77777777" w:rsidTr="00FC2005">
        <w:trPr>
          <w:trHeight w:val="130"/>
        </w:trPr>
        <w:tc>
          <w:tcPr>
            <w:tcW w:w="709" w:type="dxa"/>
            <w:vMerge/>
            <w:shd w:val="clear" w:color="auto" w:fill="D0CECE" w:themeFill="background2" w:themeFillShade="E6"/>
            <w:textDirection w:val="btLr"/>
          </w:tcPr>
          <w:p w14:paraId="5177E0F4" w14:textId="77777777" w:rsidR="00B12BAC" w:rsidRPr="00E6283B" w:rsidRDefault="00B12BAC" w:rsidP="00FC2005">
            <w:pPr>
              <w:spacing w:line="480" w:lineRule="auto"/>
              <w:ind w:left="113" w:right="113"/>
              <w:rPr>
                <w:rFonts w:asciiTheme="majorBidi" w:hAnsiTheme="majorBidi" w:cstheme="majorBidi"/>
                <w:sz w:val="20"/>
                <w:szCs w:val="20"/>
              </w:rPr>
            </w:pPr>
          </w:p>
        </w:tc>
        <w:tc>
          <w:tcPr>
            <w:tcW w:w="2410" w:type="dxa"/>
          </w:tcPr>
          <w:p w14:paraId="7EFDC981"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Leisure/skill development</w:t>
            </w:r>
          </w:p>
        </w:tc>
        <w:tc>
          <w:tcPr>
            <w:tcW w:w="1417" w:type="dxa"/>
          </w:tcPr>
          <w:p w14:paraId="69284409"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709" w:type="dxa"/>
          </w:tcPr>
          <w:p w14:paraId="48C6F5F2"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NR</w:t>
            </w:r>
          </w:p>
        </w:tc>
        <w:tc>
          <w:tcPr>
            <w:tcW w:w="1134" w:type="dxa"/>
          </w:tcPr>
          <w:p w14:paraId="13D6153D" w14:textId="77777777" w:rsidR="00B12BAC" w:rsidRPr="00E6283B" w:rsidRDefault="00B12BAC" w:rsidP="00FC2005">
            <w:pPr>
              <w:spacing w:line="480" w:lineRule="auto"/>
              <w:rPr>
                <w:rFonts w:asciiTheme="majorBidi" w:hAnsiTheme="majorBidi" w:cstheme="majorBidi"/>
                <w:sz w:val="20"/>
                <w:szCs w:val="20"/>
                <w:lang w:val="en-US"/>
              </w:rPr>
            </w:pPr>
            <w:r w:rsidRPr="00E6283B">
              <w:rPr>
                <w:rFonts w:asciiTheme="majorBidi" w:hAnsiTheme="majorBidi" w:cstheme="majorBidi"/>
                <w:sz w:val="20"/>
                <w:szCs w:val="20"/>
                <w:lang w:val="en-US"/>
              </w:rPr>
              <w:t>SI 6, L 11</w:t>
            </w:r>
          </w:p>
        </w:tc>
        <w:tc>
          <w:tcPr>
            <w:tcW w:w="1418" w:type="dxa"/>
          </w:tcPr>
          <w:p w14:paraId="16F99436" w14:textId="77777777" w:rsidR="00B12BAC" w:rsidRPr="00E6283B" w:rsidRDefault="00B12BAC" w:rsidP="00FC2005">
            <w:pPr>
              <w:spacing w:line="480" w:lineRule="auto"/>
              <w:rPr>
                <w:rFonts w:asciiTheme="majorBidi" w:hAnsiTheme="majorBidi" w:cstheme="majorBidi"/>
                <w:sz w:val="20"/>
                <w:szCs w:val="20"/>
              </w:rPr>
            </w:pPr>
            <w:r w:rsidRPr="00E6283B">
              <w:rPr>
                <w:rFonts w:asciiTheme="majorBidi" w:hAnsiTheme="majorBidi" w:cstheme="majorBidi"/>
                <w:sz w:val="20"/>
                <w:szCs w:val="20"/>
              </w:rPr>
              <w:t>Williams 2021</w:t>
            </w:r>
          </w:p>
        </w:tc>
        <w:tc>
          <w:tcPr>
            <w:tcW w:w="3614" w:type="dxa"/>
            <w:shd w:val="clear" w:color="auto" w:fill="FFC000"/>
          </w:tcPr>
          <w:p w14:paraId="7FB7A74B" w14:textId="77777777" w:rsidR="00B12BAC" w:rsidRPr="00E6283B" w:rsidRDefault="00B12BAC" w:rsidP="00FC2005">
            <w:pPr>
              <w:spacing w:line="480" w:lineRule="auto"/>
              <w:rPr>
                <w:rFonts w:asciiTheme="majorBidi" w:hAnsiTheme="majorBidi" w:cstheme="majorBidi"/>
                <w:sz w:val="20"/>
                <w:szCs w:val="20"/>
              </w:rPr>
            </w:pPr>
          </w:p>
        </w:tc>
        <w:tc>
          <w:tcPr>
            <w:tcW w:w="3615" w:type="dxa"/>
            <w:shd w:val="clear" w:color="auto" w:fill="FFC000" w:themeFill="accent4"/>
          </w:tcPr>
          <w:p w14:paraId="4399D39E" w14:textId="77777777" w:rsidR="00B12BAC" w:rsidRPr="00E6283B" w:rsidRDefault="00B12BAC" w:rsidP="00FC2005">
            <w:pPr>
              <w:spacing w:line="480" w:lineRule="auto"/>
              <w:rPr>
                <w:rFonts w:asciiTheme="majorBidi" w:hAnsiTheme="majorBidi" w:cstheme="majorBidi"/>
                <w:sz w:val="20"/>
                <w:szCs w:val="20"/>
              </w:rPr>
            </w:pPr>
          </w:p>
        </w:tc>
      </w:tr>
    </w:tbl>
    <w:p w14:paraId="31FA7448" w14:textId="76A1D86E" w:rsidR="008952E2" w:rsidRDefault="00B12BAC" w:rsidP="00A6608E">
      <w:pPr>
        <w:pStyle w:val="EndNoteBibliography"/>
        <w:rPr>
          <w:rFonts w:asciiTheme="majorBidi" w:hAnsiTheme="majorBidi" w:cstheme="majorBidi"/>
          <w:b/>
          <w:bCs/>
          <w:sz w:val="24"/>
          <w:szCs w:val="24"/>
        </w:rPr>
        <w:sectPr w:rsidR="008952E2" w:rsidSect="005958EC">
          <w:pgSz w:w="16838" w:h="11906" w:orient="landscape"/>
          <w:pgMar w:top="1417" w:right="1417" w:bottom="1417" w:left="1417" w:header="708" w:footer="708" w:gutter="0"/>
          <w:cols w:space="708"/>
          <w:docGrid w:linePitch="360"/>
        </w:sectPr>
      </w:pPr>
      <w:r w:rsidRPr="00E6283B">
        <w:rPr>
          <w:rFonts w:asciiTheme="majorBidi" w:hAnsiTheme="majorBidi" w:cstheme="majorBidi"/>
          <w:sz w:val="18"/>
          <w:szCs w:val="18"/>
        </w:rPr>
        <w:t>Color keys: green = evidence of effect, yellow = inconsistent or inconclusive evidence of effect, red = no evidence of effect.</w:t>
      </w:r>
    </w:p>
    <w:p w14:paraId="6FFE1804" w14:textId="77777777" w:rsidR="00A6608E" w:rsidRPr="006C2B62" w:rsidRDefault="00A6608E" w:rsidP="00A6608E">
      <w:pPr>
        <w:pStyle w:val="EndNoteBibliography"/>
        <w:rPr>
          <w:rFonts w:asciiTheme="majorBidi" w:hAnsiTheme="majorBidi" w:cstheme="majorBidi"/>
          <w:b/>
          <w:bCs/>
          <w:sz w:val="24"/>
          <w:szCs w:val="24"/>
        </w:rPr>
      </w:pPr>
      <w:r w:rsidRPr="006C2B62">
        <w:rPr>
          <w:rFonts w:asciiTheme="majorBidi" w:hAnsiTheme="majorBidi" w:cstheme="majorBidi"/>
          <w:b/>
          <w:bCs/>
          <w:sz w:val="24"/>
          <w:szCs w:val="24"/>
        </w:rPr>
        <w:t>References</w:t>
      </w:r>
    </w:p>
    <w:p w14:paraId="01EC3FC0" w14:textId="77777777" w:rsidR="00A6608E" w:rsidRPr="006C2B62" w:rsidRDefault="00A6608E" w:rsidP="00A6608E">
      <w:pPr>
        <w:pStyle w:val="EndNoteBibliography"/>
        <w:spacing w:after="0"/>
        <w:rPr>
          <w:rFonts w:asciiTheme="majorBidi" w:hAnsiTheme="majorBidi" w:cstheme="majorBidi"/>
        </w:rPr>
      </w:pPr>
      <w:r w:rsidRPr="006C2B62">
        <w:rPr>
          <w:rFonts w:asciiTheme="majorBidi" w:hAnsiTheme="majorBidi" w:cstheme="majorBidi"/>
          <w:sz w:val="20"/>
          <w:szCs w:val="20"/>
        </w:rPr>
        <w:fldChar w:fldCharType="begin"/>
      </w:r>
      <w:r w:rsidRPr="006C2B62">
        <w:rPr>
          <w:rFonts w:asciiTheme="majorBidi" w:hAnsiTheme="majorBidi" w:cstheme="majorBidi"/>
          <w:sz w:val="20"/>
          <w:szCs w:val="20"/>
        </w:rPr>
        <w:instrText xml:space="preserve"> ADDIN EN.REFLIST </w:instrText>
      </w:r>
      <w:r w:rsidRPr="006C2B62">
        <w:rPr>
          <w:rFonts w:asciiTheme="majorBidi" w:hAnsiTheme="majorBidi" w:cstheme="majorBidi"/>
          <w:sz w:val="20"/>
          <w:szCs w:val="20"/>
        </w:rPr>
        <w:fldChar w:fldCharType="separate"/>
      </w:r>
      <w:r w:rsidRPr="006C2B62">
        <w:rPr>
          <w:rFonts w:asciiTheme="majorBidi" w:hAnsiTheme="majorBidi" w:cstheme="majorBidi"/>
        </w:rPr>
        <w:t>1.</w:t>
      </w:r>
      <w:r w:rsidRPr="006C2B62">
        <w:rPr>
          <w:rFonts w:asciiTheme="majorBidi" w:hAnsiTheme="majorBidi" w:cstheme="majorBidi"/>
        </w:rPr>
        <w:tab/>
        <w:t>Beckers A, Buecker S, Casabianca EJ, Minna N. Effectiveness of interventions tackling loneliness, EUR 31313 EN, Publications Office of the European Union, Luxembourg, 2022, ISBN 978-92-76-59108-5, doi:10.2760/277109, JRC130944.; 2022. Report No.: 9276591087.</w:t>
      </w:r>
    </w:p>
    <w:p w14:paraId="5F566A9C" w14:textId="77777777" w:rsidR="00A6608E" w:rsidRPr="006C2B62" w:rsidRDefault="00A6608E" w:rsidP="00A6608E">
      <w:pPr>
        <w:pStyle w:val="EndNoteBibliography"/>
        <w:spacing w:after="0"/>
        <w:rPr>
          <w:rFonts w:asciiTheme="majorBidi" w:hAnsiTheme="majorBidi" w:cstheme="majorBidi"/>
        </w:rPr>
      </w:pPr>
      <w:r w:rsidRPr="006C2B62">
        <w:rPr>
          <w:rFonts w:asciiTheme="majorBidi" w:hAnsiTheme="majorBidi" w:cstheme="majorBidi"/>
        </w:rPr>
        <w:t>2.</w:t>
      </w:r>
      <w:r w:rsidRPr="006C2B62">
        <w:rPr>
          <w:rFonts w:asciiTheme="majorBidi" w:hAnsiTheme="majorBidi" w:cstheme="majorBidi"/>
        </w:rPr>
        <w:tab/>
        <w:t>Boulton E, Kneale D, Stansfield C, Heron P, Hanratty B, McMillan D, et al. Rapid review of reviews: what remotely delivered interventions can reduce social isolation and loneliness among older adults. F1000Research 2021, 9:1368 (</w:t>
      </w:r>
      <w:hyperlink r:id="rId59" w:history="1">
        <w:r w:rsidRPr="006C2B62">
          <w:rPr>
            <w:rStyle w:val="Hyperkobling"/>
            <w:rFonts w:asciiTheme="majorBidi" w:hAnsiTheme="majorBidi" w:cstheme="majorBidi"/>
          </w:rPr>
          <w:t>https://doi.org/10.12688/f1000research.27076.2</w:t>
        </w:r>
      </w:hyperlink>
      <w:r w:rsidRPr="006C2B62">
        <w:rPr>
          <w:rFonts w:asciiTheme="majorBidi" w:hAnsiTheme="majorBidi" w:cstheme="majorBidi"/>
        </w:rPr>
        <w:t>). 2020.</w:t>
      </w:r>
    </w:p>
    <w:p w14:paraId="1144D5EB" w14:textId="77777777" w:rsidR="00A6608E" w:rsidRPr="006C2B62" w:rsidRDefault="00A6608E" w:rsidP="00A6608E">
      <w:pPr>
        <w:pStyle w:val="EndNoteBibliography"/>
        <w:spacing w:after="0"/>
        <w:rPr>
          <w:rFonts w:asciiTheme="majorBidi" w:hAnsiTheme="majorBidi" w:cstheme="majorBidi"/>
        </w:rPr>
      </w:pPr>
      <w:r w:rsidRPr="006C2B62">
        <w:rPr>
          <w:rFonts w:asciiTheme="majorBidi" w:hAnsiTheme="majorBidi" w:cstheme="majorBidi"/>
        </w:rPr>
        <w:t>3.</w:t>
      </w:r>
      <w:r w:rsidRPr="006C2B62">
        <w:rPr>
          <w:rFonts w:asciiTheme="majorBidi" w:hAnsiTheme="majorBidi" w:cstheme="majorBidi"/>
        </w:rPr>
        <w:tab/>
        <w:t>Chipps J, Jarvis MA, Ramlall S. The effectiveness of e-Interventions on reducing social isolation in older persons: A systematic review of systematic reviews. Journal of Telemedicine and Telecare. 2017;23(10):817-27.</w:t>
      </w:r>
    </w:p>
    <w:p w14:paraId="18CF4A6D" w14:textId="77777777" w:rsidR="00A6608E" w:rsidRPr="006C2B62" w:rsidRDefault="00A6608E" w:rsidP="00A6608E">
      <w:pPr>
        <w:pStyle w:val="EndNoteBibliography"/>
        <w:spacing w:after="0"/>
        <w:rPr>
          <w:rFonts w:asciiTheme="majorBidi" w:hAnsiTheme="majorBidi" w:cstheme="majorBidi"/>
        </w:rPr>
      </w:pPr>
      <w:r w:rsidRPr="006C2B62">
        <w:rPr>
          <w:rFonts w:asciiTheme="majorBidi" w:hAnsiTheme="majorBidi" w:cstheme="majorBidi"/>
        </w:rPr>
        <w:t>4.</w:t>
      </w:r>
      <w:r w:rsidRPr="006C2B62">
        <w:rPr>
          <w:rFonts w:asciiTheme="majorBidi" w:hAnsiTheme="majorBidi" w:cstheme="majorBidi"/>
        </w:rPr>
        <w:tab/>
        <w:t>Jarvis M-A, Padmanabhanunni A, Balakrishna Y, Chipps J. The effectiveness of interventions addressing loneliness in older persons: an umbrella review. International Journal of Africa Nursing Sciences. 2020;12:100177.</w:t>
      </w:r>
    </w:p>
    <w:p w14:paraId="6366F7F6" w14:textId="77777777" w:rsidR="00A6608E" w:rsidRPr="006C2B62" w:rsidRDefault="00A6608E" w:rsidP="00A6608E">
      <w:pPr>
        <w:pStyle w:val="EndNoteBibliography"/>
        <w:spacing w:after="0"/>
        <w:rPr>
          <w:rFonts w:asciiTheme="majorBidi" w:hAnsiTheme="majorBidi" w:cstheme="majorBidi"/>
        </w:rPr>
      </w:pPr>
      <w:r w:rsidRPr="006C2B62">
        <w:rPr>
          <w:rFonts w:asciiTheme="majorBidi" w:hAnsiTheme="majorBidi" w:cstheme="majorBidi"/>
        </w:rPr>
        <w:t>5.</w:t>
      </w:r>
      <w:r w:rsidRPr="006C2B62">
        <w:rPr>
          <w:rFonts w:asciiTheme="majorBidi" w:hAnsiTheme="majorBidi" w:cstheme="majorBidi"/>
        </w:rPr>
        <w:tab/>
        <w:t>Veronese N, Galvano D, D’Antiga F, Vecchiato C, Furegon E, Allocco R, et al. Interventions for reducing loneliness: An umbrella review of intervention studies. Health &amp; social care in the community. 2021;29(5):e89-e96.</w:t>
      </w:r>
    </w:p>
    <w:p w14:paraId="00437356" w14:textId="77777777" w:rsidR="00A6608E" w:rsidRPr="006C2B62" w:rsidRDefault="00A6608E" w:rsidP="00A6608E">
      <w:pPr>
        <w:pStyle w:val="EndNoteBibliography"/>
        <w:rPr>
          <w:rFonts w:asciiTheme="majorBidi" w:hAnsiTheme="majorBidi" w:cstheme="majorBidi"/>
        </w:rPr>
      </w:pPr>
      <w:r w:rsidRPr="006C2B62">
        <w:rPr>
          <w:rFonts w:asciiTheme="majorBidi" w:hAnsiTheme="majorBidi" w:cstheme="majorBidi"/>
        </w:rPr>
        <w:t>6.</w:t>
      </w:r>
      <w:r w:rsidRPr="006C2B62">
        <w:rPr>
          <w:rFonts w:asciiTheme="majorBidi" w:hAnsiTheme="majorBidi" w:cstheme="majorBidi"/>
        </w:rPr>
        <w:tab/>
        <w:t>Victor C, Mansfield L, Kay T, Daykin N, Lane J, Duffy LG, et al. An overview of reviews: the effectiveness of interventions to address loneliness at all stages of the life-course. What Works Wellbeing; 2018.</w:t>
      </w:r>
    </w:p>
    <w:p w14:paraId="36AC4AFD" w14:textId="77777777" w:rsidR="00A6608E" w:rsidRPr="006C2B62" w:rsidRDefault="00A6608E" w:rsidP="00A6608E">
      <w:pPr>
        <w:spacing w:line="240" w:lineRule="auto"/>
        <w:rPr>
          <w:rFonts w:asciiTheme="majorBidi" w:hAnsiTheme="majorBidi" w:cstheme="majorBidi"/>
          <w:lang w:val="en-US"/>
        </w:rPr>
      </w:pPr>
      <w:r w:rsidRPr="006C2B62">
        <w:rPr>
          <w:rFonts w:asciiTheme="majorBidi" w:hAnsiTheme="majorBidi" w:cstheme="majorBidi"/>
          <w:sz w:val="20"/>
          <w:szCs w:val="20"/>
          <w:lang w:val="en-US"/>
        </w:rPr>
        <w:fldChar w:fldCharType="end"/>
      </w:r>
    </w:p>
    <w:p w14:paraId="3FAB217D" w14:textId="77777777" w:rsidR="00F96FE8" w:rsidRPr="00F96FE8" w:rsidRDefault="00F96FE8" w:rsidP="00F96FE8">
      <w:pPr>
        <w:rPr>
          <w:lang w:val="en-US"/>
        </w:rPr>
      </w:pPr>
    </w:p>
    <w:sectPr w:rsidR="00F96FE8" w:rsidRPr="00F96F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2562" w14:textId="77777777" w:rsidR="00313586" w:rsidRDefault="00313586" w:rsidP="00405576">
      <w:pPr>
        <w:spacing w:after="0" w:line="240" w:lineRule="auto"/>
      </w:pPr>
      <w:r>
        <w:separator/>
      </w:r>
    </w:p>
  </w:endnote>
  <w:endnote w:type="continuationSeparator" w:id="0">
    <w:p w14:paraId="488EBA27" w14:textId="77777777" w:rsidR="00313586" w:rsidRDefault="00313586" w:rsidP="00405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STIX-Regular">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4B57" w14:textId="77777777" w:rsidR="00313586" w:rsidRDefault="00313586" w:rsidP="00405576">
      <w:pPr>
        <w:spacing w:after="0" w:line="240" w:lineRule="auto"/>
      </w:pPr>
      <w:r>
        <w:separator/>
      </w:r>
    </w:p>
  </w:footnote>
  <w:footnote w:type="continuationSeparator" w:id="0">
    <w:p w14:paraId="41FA91C9" w14:textId="77777777" w:rsidR="00313586" w:rsidRDefault="00313586" w:rsidP="00405576">
      <w:pPr>
        <w:spacing w:after="0" w:line="240" w:lineRule="auto"/>
      </w:pPr>
      <w:r>
        <w:continuationSeparator/>
      </w:r>
    </w:p>
  </w:footnote>
  <w:footnote w:id="1">
    <w:p w14:paraId="6F7F893A" w14:textId="77777777" w:rsidR="00405576" w:rsidRPr="000D5C2D" w:rsidRDefault="00405576" w:rsidP="00405576">
      <w:pPr>
        <w:pStyle w:val="Fotnotetekst"/>
        <w:rPr>
          <w:rFonts w:asciiTheme="majorBidi" w:hAnsiTheme="majorBidi" w:cstheme="majorBidi"/>
          <w:lang w:val="en-US"/>
        </w:rPr>
      </w:pPr>
      <w:r w:rsidRPr="00361D22">
        <w:rPr>
          <w:rStyle w:val="Fotnotereferanse"/>
          <w:rFonts w:asciiTheme="majorBidi" w:hAnsiTheme="majorBidi" w:cstheme="majorBidi"/>
          <w:sz w:val="18"/>
          <w:szCs w:val="18"/>
        </w:rPr>
        <w:footnoteRef/>
      </w:r>
      <w:r w:rsidRPr="00361D22">
        <w:rPr>
          <w:rFonts w:asciiTheme="majorBidi" w:hAnsiTheme="majorBidi" w:cstheme="majorBidi"/>
          <w:sz w:val="18"/>
          <w:szCs w:val="18"/>
          <w:lang w:val="en-US"/>
        </w:rPr>
        <w:t xml:space="preserve"> Our inclusion criteria did not fully match the AMSTAR2 criteria, as our inclusion criteria equals a “partial yes” in AMSTAR2.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3C4B"/>
    <w:multiLevelType w:val="hybridMultilevel"/>
    <w:tmpl w:val="8822032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7356CF"/>
    <w:multiLevelType w:val="hybridMultilevel"/>
    <w:tmpl w:val="0DA48812"/>
    <w:lvl w:ilvl="0" w:tplc="356E2CE8">
      <w:start w:val="1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E23B0E"/>
    <w:multiLevelType w:val="hybridMultilevel"/>
    <w:tmpl w:val="37B212C8"/>
    <w:lvl w:ilvl="0" w:tplc="BA1C381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6FD1BDB"/>
    <w:multiLevelType w:val="hybridMultilevel"/>
    <w:tmpl w:val="678003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688220B0"/>
    <w:multiLevelType w:val="hybridMultilevel"/>
    <w:tmpl w:val="F854609E"/>
    <w:lvl w:ilvl="0" w:tplc="0414000F">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80875461">
    <w:abstractNumId w:val="0"/>
  </w:num>
  <w:num w:numId="2" w16cid:durableId="1186597891">
    <w:abstractNumId w:val="1"/>
  </w:num>
  <w:num w:numId="3" w16cid:durableId="321858008">
    <w:abstractNumId w:val="3"/>
  </w:num>
  <w:num w:numId="4" w16cid:durableId="1851486908">
    <w:abstractNumId w:val="2"/>
  </w:num>
  <w:num w:numId="5" w16cid:durableId="1767849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6F"/>
    <w:rsid w:val="00027720"/>
    <w:rsid w:val="00030553"/>
    <w:rsid w:val="0004041F"/>
    <w:rsid w:val="00045B6D"/>
    <w:rsid w:val="00086E15"/>
    <w:rsid w:val="00086EE4"/>
    <w:rsid w:val="00092807"/>
    <w:rsid w:val="0009683B"/>
    <w:rsid w:val="000A2E1E"/>
    <w:rsid w:val="000B7F2F"/>
    <w:rsid w:val="000C6015"/>
    <w:rsid w:val="000D3E9A"/>
    <w:rsid w:val="000D6C6F"/>
    <w:rsid w:val="001069F4"/>
    <w:rsid w:val="00107D84"/>
    <w:rsid w:val="001104CC"/>
    <w:rsid w:val="0011119C"/>
    <w:rsid w:val="0012314C"/>
    <w:rsid w:val="00126266"/>
    <w:rsid w:val="001348D8"/>
    <w:rsid w:val="00151DA3"/>
    <w:rsid w:val="001572CA"/>
    <w:rsid w:val="00160E77"/>
    <w:rsid w:val="0016394F"/>
    <w:rsid w:val="0016660B"/>
    <w:rsid w:val="00190CD6"/>
    <w:rsid w:val="00194E47"/>
    <w:rsid w:val="001A683C"/>
    <w:rsid w:val="001D5A54"/>
    <w:rsid w:val="001D69C8"/>
    <w:rsid w:val="001E2030"/>
    <w:rsid w:val="001F1EF5"/>
    <w:rsid w:val="001F56B7"/>
    <w:rsid w:val="002036B1"/>
    <w:rsid w:val="002047B6"/>
    <w:rsid w:val="002110F2"/>
    <w:rsid w:val="002125DE"/>
    <w:rsid w:val="00225034"/>
    <w:rsid w:val="00236497"/>
    <w:rsid w:val="00243619"/>
    <w:rsid w:val="002512FB"/>
    <w:rsid w:val="002524D3"/>
    <w:rsid w:val="00261AF5"/>
    <w:rsid w:val="00270840"/>
    <w:rsid w:val="0027197D"/>
    <w:rsid w:val="0027438E"/>
    <w:rsid w:val="00275165"/>
    <w:rsid w:val="002A7FA1"/>
    <w:rsid w:val="002B16E0"/>
    <w:rsid w:val="002C06FF"/>
    <w:rsid w:val="002C0B3F"/>
    <w:rsid w:val="002D6269"/>
    <w:rsid w:val="002E5CE0"/>
    <w:rsid w:val="002F10F8"/>
    <w:rsid w:val="002F2E5D"/>
    <w:rsid w:val="002F6814"/>
    <w:rsid w:val="003049B2"/>
    <w:rsid w:val="003067F0"/>
    <w:rsid w:val="00310ED2"/>
    <w:rsid w:val="00313586"/>
    <w:rsid w:val="0032450C"/>
    <w:rsid w:val="003526C6"/>
    <w:rsid w:val="003532FF"/>
    <w:rsid w:val="00364204"/>
    <w:rsid w:val="00366D10"/>
    <w:rsid w:val="003722AC"/>
    <w:rsid w:val="0037300E"/>
    <w:rsid w:val="00374DEF"/>
    <w:rsid w:val="00393178"/>
    <w:rsid w:val="003A5066"/>
    <w:rsid w:val="003B5442"/>
    <w:rsid w:val="003B56E6"/>
    <w:rsid w:val="003C63EF"/>
    <w:rsid w:val="003D4F74"/>
    <w:rsid w:val="00403232"/>
    <w:rsid w:val="00405576"/>
    <w:rsid w:val="0041049A"/>
    <w:rsid w:val="0041606A"/>
    <w:rsid w:val="00430BB3"/>
    <w:rsid w:val="004340C6"/>
    <w:rsid w:val="00455B00"/>
    <w:rsid w:val="00461567"/>
    <w:rsid w:val="00465AC8"/>
    <w:rsid w:val="0046632D"/>
    <w:rsid w:val="004715D0"/>
    <w:rsid w:val="00477501"/>
    <w:rsid w:val="00477CC7"/>
    <w:rsid w:val="00485664"/>
    <w:rsid w:val="004A636E"/>
    <w:rsid w:val="004B504D"/>
    <w:rsid w:val="004C04BF"/>
    <w:rsid w:val="004C63EC"/>
    <w:rsid w:val="004C6CA4"/>
    <w:rsid w:val="004C706E"/>
    <w:rsid w:val="004E0BE5"/>
    <w:rsid w:val="004F474A"/>
    <w:rsid w:val="005162FB"/>
    <w:rsid w:val="005327AD"/>
    <w:rsid w:val="005528A9"/>
    <w:rsid w:val="00554736"/>
    <w:rsid w:val="00570C36"/>
    <w:rsid w:val="005721AF"/>
    <w:rsid w:val="00583BF4"/>
    <w:rsid w:val="0059136F"/>
    <w:rsid w:val="005958EC"/>
    <w:rsid w:val="005976F6"/>
    <w:rsid w:val="005A0253"/>
    <w:rsid w:val="005A3AF5"/>
    <w:rsid w:val="005C1C54"/>
    <w:rsid w:val="005C3812"/>
    <w:rsid w:val="005D1E2F"/>
    <w:rsid w:val="005D55ED"/>
    <w:rsid w:val="005E5E47"/>
    <w:rsid w:val="005F1FEB"/>
    <w:rsid w:val="00617741"/>
    <w:rsid w:val="0062209B"/>
    <w:rsid w:val="006266FB"/>
    <w:rsid w:val="00645067"/>
    <w:rsid w:val="006534B0"/>
    <w:rsid w:val="00657E8B"/>
    <w:rsid w:val="00674B83"/>
    <w:rsid w:val="006779F6"/>
    <w:rsid w:val="00690893"/>
    <w:rsid w:val="006A5B8A"/>
    <w:rsid w:val="006B1FE1"/>
    <w:rsid w:val="006F6405"/>
    <w:rsid w:val="00710F20"/>
    <w:rsid w:val="007403EB"/>
    <w:rsid w:val="00740EFF"/>
    <w:rsid w:val="00780BF2"/>
    <w:rsid w:val="0079315F"/>
    <w:rsid w:val="00795EF9"/>
    <w:rsid w:val="007A78C0"/>
    <w:rsid w:val="007D26B4"/>
    <w:rsid w:val="007D3AB0"/>
    <w:rsid w:val="007E58CE"/>
    <w:rsid w:val="007E7243"/>
    <w:rsid w:val="007F2D1A"/>
    <w:rsid w:val="00802479"/>
    <w:rsid w:val="00807AF5"/>
    <w:rsid w:val="00836877"/>
    <w:rsid w:val="00850AFB"/>
    <w:rsid w:val="0085350B"/>
    <w:rsid w:val="00855277"/>
    <w:rsid w:val="00857D62"/>
    <w:rsid w:val="00863BA3"/>
    <w:rsid w:val="008910C2"/>
    <w:rsid w:val="0089119F"/>
    <w:rsid w:val="008952E2"/>
    <w:rsid w:val="008970A6"/>
    <w:rsid w:val="008A1AD0"/>
    <w:rsid w:val="008A6C28"/>
    <w:rsid w:val="008D7AF6"/>
    <w:rsid w:val="008E05C8"/>
    <w:rsid w:val="008E118E"/>
    <w:rsid w:val="008E70B4"/>
    <w:rsid w:val="00917010"/>
    <w:rsid w:val="00917F5A"/>
    <w:rsid w:val="009339D3"/>
    <w:rsid w:val="00940E2F"/>
    <w:rsid w:val="00942B63"/>
    <w:rsid w:val="00947D41"/>
    <w:rsid w:val="00971893"/>
    <w:rsid w:val="009866A8"/>
    <w:rsid w:val="00986C0B"/>
    <w:rsid w:val="009C4D2D"/>
    <w:rsid w:val="009D18AA"/>
    <w:rsid w:val="009D7B5C"/>
    <w:rsid w:val="009E071E"/>
    <w:rsid w:val="009E7A12"/>
    <w:rsid w:val="009F196D"/>
    <w:rsid w:val="00A03EC9"/>
    <w:rsid w:val="00A0472B"/>
    <w:rsid w:val="00A2785F"/>
    <w:rsid w:val="00A3330D"/>
    <w:rsid w:val="00A33437"/>
    <w:rsid w:val="00A337D3"/>
    <w:rsid w:val="00A438C8"/>
    <w:rsid w:val="00A501DF"/>
    <w:rsid w:val="00A62831"/>
    <w:rsid w:val="00A6608E"/>
    <w:rsid w:val="00A75AF6"/>
    <w:rsid w:val="00A83E30"/>
    <w:rsid w:val="00AB283B"/>
    <w:rsid w:val="00AC2764"/>
    <w:rsid w:val="00AC4998"/>
    <w:rsid w:val="00AC77B4"/>
    <w:rsid w:val="00AD2F8D"/>
    <w:rsid w:val="00AE33F9"/>
    <w:rsid w:val="00AE6B93"/>
    <w:rsid w:val="00AF5707"/>
    <w:rsid w:val="00B12BAC"/>
    <w:rsid w:val="00B21653"/>
    <w:rsid w:val="00B436C5"/>
    <w:rsid w:val="00B54796"/>
    <w:rsid w:val="00B600CB"/>
    <w:rsid w:val="00B62AEC"/>
    <w:rsid w:val="00B67682"/>
    <w:rsid w:val="00B710E3"/>
    <w:rsid w:val="00B72D9C"/>
    <w:rsid w:val="00B85A8B"/>
    <w:rsid w:val="00BD1828"/>
    <w:rsid w:val="00BD3945"/>
    <w:rsid w:val="00BE0D30"/>
    <w:rsid w:val="00BE1BF3"/>
    <w:rsid w:val="00BF3A0E"/>
    <w:rsid w:val="00C024BE"/>
    <w:rsid w:val="00C03033"/>
    <w:rsid w:val="00C15A20"/>
    <w:rsid w:val="00C21020"/>
    <w:rsid w:val="00C355C9"/>
    <w:rsid w:val="00C369F6"/>
    <w:rsid w:val="00C45D81"/>
    <w:rsid w:val="00C63AF7"/>
    <w:rsid w:val="00C672F5"/>
    <w:rsid w:val="00C90457"/>
    <w:rsid w:val="00CA7886"/>
    <w:rsid w:val="00CB0518"/>
    <w:rsid w:val="00CC27C3"/>
    <w:rsid w:val="00CD2FE2"/>
    <w:rsid w:val="00CE4887"/>
    <w:rsid w:val="00CE6A42"/>
    <w:rsid w:val="00CF2531"/>
    <w:rsid w:val="00D00608"/>
    <w:rsid w:val="00D17FCC"/>
    <w:rsid w:val="00D553E9"/>
    <w:rsid w:val="00D75F10"/>
    <w:rsid w:val="00D84719"/>
    <w:rsid w:val="00D94FB1"/>
    <w:rsid w:val="00DA0B40"/>
    <w:rsid w:val="00DA6F21"/>
    <w:rsid w:val="00DC729B"/>
    <w:rsid w:val="00DE6D03"/>
    <w:rsid w:val="00DF2439"/>
    <w:rsid w:val="00DF2A24"/>
    <w:rsid w:val="00DF5BE1"/>
    <w:rsid w:val="00E118DC"/>
    <w:rsid w:val="00E30AF5"/>
    <w:rsid w:val="00E52A8A"/>
    <w:rsid w:val="00E744D1"/>
    <w:rsid w:val="00E7543A"/>
    <w:rsid w:val="00E84C38"/>
    <w:rsid w:val="00E84D00"/>
    <w:rsid w:val="00E90FB4"/>
    <w:rsid w:val="00EA46E5"/>
    <w:rsid w:val="00EB4292"/>
    <w:rsid w:val="00ED718E"/>
    <w:rsid w:val="00EE10EB"/>
    <w:rsid w:val="00F04EE5"/>
    <w:rsid w:val="00F364D5"/>
    <w:rsid w:val="00F4225B"/>
    <w:rsid w:val="00F7013B"/>
    <w:rsid w:val="00F71452"/>
    <w:rsid w:val="00F76A85"/>
    <w:rsid w:val="00F83A24"/>
    <w:rsid w:val="00F96FE8"/>
    <w:rsid w:val="00FA228B"/>
    <w:rsid w:val="00FC201D"/>
    <w:rsid w:val="00FD7556"/>
    <w:rsid w:val="00FE4A78"/>
    <w:rsid w:val="00FF01E3"/>
    <w:rsid w:val="00FF0918"/>
    <w:rsid w:val="00FF1055"/>
    <w:rsid w:val="00FF72FB"/>
    <w:rsid w:val="00FF7F8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2D15"/>
  <w15:chartTrackingRefBased/>
  <w15:docId w15:val="{CA63D20E-8446-4392-BC51-B745AFEE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0472B"/>
    <w:pPr>
      <w:ind w:left="720"/>
      <w:contextualSpacing/>
    </w:pPr>
  </w:style>
  <w:style w:type="table" w:styleId="Tabellrutenett">
    <w:name w:val="Table Grid"/>
    <w:basedOn w:val="Vanligtabell"/>
    <w:uiPriority w:val="59"/>
    <w:rsid w:val="00A66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Tegn"/>
    <w:rsid w:val="00A6608E"/>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A6608E"/>
    <w:rPr>
      <w:rFonts w:ascii="Calibri" w:hAnsi="Calibri" w:cs="Calibri"/>
      <w:noProof/>
      <w:lang w:val="en-US"/>
    </w:rPr>
  </w:style>
  <w:style w:type="character" w:styleId="Merknadsreferanse">
    <w:name w:val="annotation reference"/>
    <w:basedOn w:val="Standardskriftforavsnitt"/>
    <w:uiPriority w:val="99"/>
    <w:semiHidden/>
    <w:unhideWhenUsed/>
    <w:rsid w:val="00A6608E"/>
    <w:rPr>
      <w:sz w:val="16"/>
      <w:szCs w:val="16"/>
    </w:rPr>
  </w:style>
  <w:style w:type="character" w:styleId="Hyperkobling">
    <w:name w:val="Hyperlink"/>
    <w:basedOn w:val="Standardskriftforavsnitt"/>
    <w:unhideWhenUsed/>
    <w:rsid w:val="00A6608E"/>
    <w:rPr>
      <w:color w:val="0563C1" w:themeColor="hyperlink"/>
      <w:u w:val="single"/>
    </w:rPr>
  </w:style>
  <w:style w:type="paragraph" w:styleId="Fotnotetekst">
    <w:name w:val="footnote text"/>
    <w:basedOn w:val="Normal"/>
    <w:link w:val="FotnotetekstTegn"/>
    <w:uiPriority w:val="99"/>
    <w:semiHidden/>
    <w:unhideWhenUsed/>
    <w:rsid w:val="00405576"/>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405576"/>
    <w:rPr>
      <w:sz w:val="20"/>
      <w:szCs w:val="20"/>
    </w:rPr>
  </w:style>
  <w:style w:type="character" w:styleId="Fotnotereferanse">
    <w:name w:val="footnote reference"/>
    <w:basedOn w:val="Standardskriftforavsnitt"/>
    <w:uiPriority w:val="99"/>
    <w:semiHidden/>
    <w:unhideWhenUsed/>
    <w:rsid w:val="00405576"/>
    <w:rPr>
      <w:vertAlign w:val="superscript"/>
    </w:rPr>
  </w:style>
  <w:style w:type="paragraph" w:customStyle="1" w:styleId="EndNoteBibliographyTitle">
    <w:name w:val="EndNote Bibliography Title"/>
    <w:basedOn w:val="Normal"/>
    <w:link w:val="EndNoteBibliographyTitleTegn"/>
    <w:rsid w:val="001572CA"/>
    <w:pPr>
      <w:spacing w:after="0"/>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1572CA"/>
    <w:rPr>
      <w:rFonts w:ascii="Calibri" w:hAnsi="Calibri" w:cs="Calibri"/>
      <w:noProof/>
      <w:lang w:val="en-US"/>
    </w:rPr>
  </w:style>
  <w:style w:type="paragraph" w:styleId="Merknadstekst">
    <w:name w:val="annotation text"/>
    <w:basedOn w:val="Normal"/>
    <w:link w:val="MerknadstekstTegn"/>
    <w:uiPriority w:val="99"/>
    <w:unhideWhenUsed/>
    <w:rsid w:val="001572CA"/>
    <w:pPr>
      <w:spacing w:line="240" w:lineRule="auto"/>
    </w:pPr>
    <w:rPr>
      <w:sz w:val="20"/>
      <w:szCs w:val="20"/>
    </w:rPr>
  </w:style>
  <w:style w:type="character" w:customStyle="1" w:styleId="MerknadstekstTegn">
    <w:name w:val="Merknadstekst Tegn"/>
    <w:basedOn w:val="Standardskriftforavsnitt"/>
    <w:link w:val="Merknadstekst"/>
    <w:uiPriority w:val="99"/>
    <w:rsid w:val="001572CA"/>
    <w:rPr>
      <w:sz w:val="20"/>
      <w:szCs w:val="20"/>
    </w:rPr>
  </w:style>
  <w:style w:type="paragraph" w:styleId="Kommentaremne">
    <w:name w:val="annotation subject"/>
    <w:basedOn w:val="Merknadstekst"/>
    <w:next w:val="Merknadstekst"/>
    <w:link w:val="KommentaremneTegn"/>
    <w:uiPriority w:val="99"/>
    <w:semiHidden/>
    <w:unhideWhenUsed/>
    <w:rsid w:val="001572CA"/>
    <w:rPr>
      <w:b/>
      <w:bCs/>
    </w:rPr>
  </w:style>
  <w:style w:type="character" w:customStyle="1" w:styleId="KommentaremneTegn">
    <w:name w:val="Kommentaremne Tegn"/>
    <w:basedOn w:val="MerknadstekstTegn"/>
    <w:link w:val="Kommentaremne"/>
    <w:uiPriority w:val="99"/>
    <w:semiHidden/>
    <w:rsid w:val="001572CA"/>
    <w:rPr>
      <w:b/>
      <w:bCs/>
      <w:sz w:val="20"/>
      <w:szCs w:val="20"/>
    </w:rPr>
  </w:style>
  <w:style w:type="paragraph" w:customStyle="1" w:styleId="Default">
    <w:name w:val="Default"/>
    <w:rsid w:val="001572C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572CA"/>
    <w:rPr>
      <w:rFonts w:cs="Times New Roman"/>
      <w:color w:val="auto"/>
    </w:rPr>
  </w:style>
  <w:style w:type="paragraph" w:styleId="Topptekst">
    <w:name w:val="header"/>
    <w:basedOn w:val="Normal"/>
    <w:link w:val="TopptekstTegn"/>
    <w:uiPriority w:val="99"/>
    <w:unhideWhenUsed/>
    <w:rsid w:val="001572CA"/>
    <w:pPr>
      <w:tabs>
        <w:tab w:val="center" w:pos="4703"/>
        <w:tab w:val="right" w:pos="9406"/>
      </w:tabs>
      <w:spacing w:after="0" w:line="240" w:lineRule="auto"/>
    </w:pPr>
  </w:style>
  <w:style w:type="character" w:customStyle="1" w:styleId="TopptekstTegn">
    <w:name w:val="Topptekst Tegn"/>
    <w:basedOn w:val="Standardskriftforavsnitt"/>
    <w:link w:val="Topptekst"/>
    <w:uiPriority w:val="99"/>
    <w:rsid w:val="001572CA"/>
  </w:style>
  <w:style w:type="paragraph" w:styleId="Bunntekst">
    <w:name w:val="footer"/>
    <w:basedOn w:val="Normal"/>
    <w:link w:val="BunntekstTegn"/>
    <w:uiPriority w:val="99"/>
    <w:unhideWhenUsed/>
    <w:rsid w:val="001572CA"/>
    <w:pPr>
      <w:tabs>
        <w:tab w:val="center" w:pos="4703"/>
        <w:tab w:val="right" w:pos="9406"/>
      </w:tabs>
      <w:spacing w:after="0" w:line="240" w:lineRule="auto"/>
    </w:pPr>
  </w:style>
  <w:style w:type="character" w:customStyle="1" w:styleId="BunntekstTegn">
    <w:name w:val="Bunntekst Tegn"/>
    <w:basedOn w:val="Standardskriftforavsnitt"/>
    <w:link w:val="Bunntekst"/>
    <w:uiPriority w:val="99"/>
    <w:rsid w:val="001572CA"/>
  </w:style>
  <w:style w:type="paragraph" w:styleId="Revisjon">
    <w:name w:val="Revision"/>
    <w:hidden/>
    <w:uiPriority w:val="99"/>
    <w:semiHidden/>
    <w:rsid w:val="00126266"/>
    <w:pPr>
      <w:spacing w:after="0" w:line="240" w:lineRule="auto"/>
    </w:pPr>
  </w:style>
  <w:style w:type="table" w:styleId="Rutenettabell1lys">
    <w:name w:val="Grid Table 1 Light"/>
    <w:basedOn w:val="Vanligtabell"/>
    <w:uiPriority w:val="46"/>
    <w:rsid w:val="00AC49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sy.dans.knaw.nl/ui/advancedsearch;jsessionid=526DDB7F427C278D2DA1D35A6666CB7F" TargetMode="External"/><Relationship Id="rId18" Type="http://schemas.openxmlformats.org/officeDocument/2006/relationships/hyperlink" Target="https://www.campbellcollaboration.org/website-search.html?searchword=socially%20isolated&amp;searchphrase=all&amp;limit=20" TargetMode="External"/><Relationship Id="rId26" Type="http://schemas.openxmlformats.org/officeDocument/2006/relationships/hyperlink" Target="http://apps.who.int/iris/" TargetMode="External"/><Relationship Id="rId39" Type="http://schemas.openxmlformats.org/officeDocument/2006/relationships/hyperlink" Target="https://www.campbellcollaboration.org/website-search.html?searchword=loneliness&amp;searchphrase=all" TargetMode="External"/><Relationship Id="rId21" Type="http://schemas.openxmlformats.org/officeDocument/2006/relationships/hyperlink" Target="https://www.campbellcollaboration.org/website-search.html?searchword=socially%20excluded&amp;searchphrase=all&amp;limit=20" TargetMode="External"/><Relationship Id="rId34" Type="http://schemas.openxmlformats.org/officeDocument/2006/relationships/hyperlink" Target="https://svemedplus.kib.ki.se/" TargetMode="External"/><Relationship Id="rId42" Type="http://schemas.openxmlformats.org/officeDocument/2006/relationships/hyperlink" Target="https://www.campbellcollaboration.org/website-search.html?searchword=socially%20isolated&amp;searchphrase=all&amp;limit=20" TargetMode="External"/><Relationship Id="rId47" Type="http://schemas.openxmlformats.org/officeDocument/2006/relationships/hyperlink" Target="https://www.sbu.se/sv/sok/?q=ensamhet" TargetMode="External"/><Relationship Id="rId50" Type="http://schemas.openxmlformats.org/officeDocument/2006/relationships/hyperlink" Target="http://apps.who.int/iris/" TargetMode="External"/><Relationship Id="rId55" Type="http://schemas.openxmlformats.org/officeDocument/2006/relationships/hyperlink" Target="https://www.socialstyrelsen.se/sok/?q=ensamhet"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ampbellcollaboration.org/website-search.html?searchword=lonely&amp;searchphrase=all&amp;limit=20" TargetMode="External"/><Relationship Id="rId29" Type="http://schemas.openxmlformats.org/officeDocument/2006/relationships/hyperlink" Target="https://mednar.com/" TargetMode="External"/><Relationship Id="rId11" Type="http://schemas.openxmlformats.org/officeDocument/2006/relationships/hyperlink" Target="https://www.crd.york.ac.uk/PROSPERO/" TargetMode="External"/><Relationship Id="rId24" Type="http://schemas.openxmlformats.org/officeDocument/2006/relationships/hyperlink" Target="https://www.sbu.se/sv/sok/?q=social+isolering" TargetMode="External"/><Relationship Id="rId32" Type="http://schemas.openxmlformats.org/officeDocument/2006/relationships/hyperlink" Target="https://www.sdu.dk/da/sif/rapporter" TargetMode="External"/><Relationship Id="rId37" Type="http://schemas.openxmlformats.org/officeDocument/2006/relationships/hyperlink" Target="https://easy.dans.knaw.nl/ui/advancedsearch;jsessionid=526DDB7F427C278D2DA1D35A6666CB7F" TargetMode="External"/><Relationship Id="rId40" Type="http://schemas.openxmlformats.org/officeDocument/2006/relationships/hyperlink" Target="https://www.campbellcollaboration.org/website-search.html?searchword=lonely&amp;searchphrase=all&amp;limit=20" TargetMode="External"/><Relationship Id="rId45" Type="http://schemas.openxmlformats.org/officeDocument/2006/relationships/hyperlink" Target="https://www.campbellcollaboration.org/website-search.html?searchword=socially%20excluded&amp;searchphrase=all&amp;limit=20" TargetMode="External"/><Relationship Id="rId53" Type="http://schemas.openxmlformats.org/officeDocument/2006/relationships/hyperlink" Target="https://mednar.com/" TargetMode="External"/><Relationship Id="rId58" Type="http://schemas.openxmlformats.org/officeDocument/2006/relationships/image" Target="media/image1.emf"/><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www.campbellcollaboration.org/website-search.html?searchword=social%20exclusion&amp;searchphrase=all" TargetMode="External"/><Relationship Id="rId14" Type="http://schemas.openxmlformats.org/officeDocument/2006/relationships/hyperlink" Target="https://www.campbellcollaboration.org/" TargetMode="External"/><Relationship Id="rId22" Type="http://schemas.openxmlformats.org/officeDocument/2006/relationships/hyperlink" Target="https://www.sbu.se/sv/" TargetMode="External"/><Relationship Id="rId27" Type="http://schemas.openxmlformats.org/officeDocument/2006/relationships/hyperlink" Target="http://www.greylit.org/" TargetMode="External"/><Relationship Id="rId30" Type="http://schemas.openxmlformats.org/officeDocument/2006/relationships/hyperlink" Target="https://socialstyrelsen.dk/udgivelser" TargetMode="External"/><Relationship Id="rId35" Type="http://schemas.openxmlformats.org/officeDocument/2006/relationships/hyperlink" Target="https://www.crd.york.ac.uk/PROSPERO/" TargetMode="External"/><Relationship Id="rId43" Type="http://schemas.openxmlformats.org/officeDocument/2006/relationships/hyperlink" Target="https://www.campbellcollaboration.org/website-search.html?searchword=social%20exclusion&amp;searchphrase=all" TargetMode="External"/><Relationship Id="rId48" Type="http://schemas.openxmlformats.org/officeDocument/2006/relationships/hyperlink" Target="https://www.sbu.se/sv/sok/?q=social+isolering" TargetMode="External"/><Relationship Id="rId56" Type="http://schemas.openxmlformats.org/officeDocument/2006/relationships/hyperlink" Target="https://www.sdu.dk/da/sif/rapporter" TargetMode="External"/><Relationship Id="rId8" Type="http://schemas.openxmlformats.org/officeDocument/2006/relationships/footnotes" Target="footnotes.xml"/><Relationship Id="rId51" Type="http://schemas.openxmlformats.org/officeDocument/2006/relationships/hyperlink" Target="http://www.greylit.org/" TargetMode="External"/><Relationship Id="rId3" Type="http://schemas.openxmlformats.org/officeDocument/2006/relationships/customXml" Target="../customXml/item3.xml"/><Relationship Id="rId12" Type="http://schemas.openxmlformats.org/officeDocument/2006/relationships/hyperlink" Target="https://www.crd.york.ac.uk/PROSPERO/" TargetMode="External"/><Relationship Id="rId17" Type="http://schemas.openxmlformats.org/officeDocument/2006/relationships/hyperlink" Target="https://www.campbellcollaboration.org/website-search.html?searchword=social%20isolation&amp;searchphrase=all&amp;limit=20" TargetMode="External"/><Relationship Id="rId25" Type="http://schemas.openxmlformats.org/officeDocument/2006/relationships/hyperlink" Target="https://kohahq.searo.who.int/cgi-bin/koha/opac-search.pl" TargetMode="External"/><Relationship Id="rId33" Type="http://schemas.openxmlformats.org/officeDocument/2006/relationships/hyperlink" Target="https://www.sdu.dk/da/sif/search?q=ensomhed&amp;l=0&amp;ps=&amp;c=&amp;sc=&amp;s=1&amp;pst=" TargetMode="External"/><Relationship Id="rId38" Type="http://schemas.openxmlformats.org/officeDocument/2006/relationships/hyperlink" Target="https://www.campbellcollaboration.org/" TargetMode="External"/><Relationship Id="rId46" Type="http://schemas.openxmlformats.org/officeDocument/2006/relationships/hyperlink" Target="https://www.sbu.se/sv/" TargetMode="External"/><Relationship Id="rId59" Type="http://schemas.openxmlformats.org/officeDocument/2006/relationships/hyperlink" Target="https://doi.org/10.12688/f1000research.27076.2" TargetMode="External"/><Relationship Id="rId20" Type="http://schemas.openxmlformats.org/officeDocument/2006/relationships/hyperlink" Target="https://www.campbellcollaboration.org/website-search.html?searchword=social%20exclusions&amp;searchphrase=all&amp;limit=20" TargetMode="External"/><Relationship Id="rId41" Type="http://schemas.openxmlformats.org/officeDocument/2006/relationships/hyperlink" Target="https://www.campbellcollaboration.org/website-search.html?searchword=social%20isolation&amp;searchphrase=all&amp;limit=20" TargetMode="External"/><Relationship Id="rId54" Type="http://schemas.openxmlformats.org/officeDocument/2006/relationships/hyperlink" Target="https://socialstyrelsen.dk/udgivelse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ampbellcollaboration.org/website-search.html?searchword=loneliness&amp;searchphrase=all" TargetMode="External"/><Relationship Id="rId23" Type="http://schemas.openxmlformats.org/officeDocument/2006/relationships/hyperlink" Target="https://www.sbu.se/sv/sok/?q=ensamhet" TargetMode="External"/><Relationship Id="rId28" Type="http://schemas.openxmlformats.org/officeDocument/2006/relationships/hyperlink" Target="https://mednar.com/mednar/desktop/en/search.html" TargetMode="External"/><Relationship Id="rId36" Type="http://schemas.openxmlformats.org/officeDocument/2006/relationships/hyperlink" Target="https://www.crd.york.ac.uk/PROSPERO/" TargetMode="External"/><Relationship Id="rId49" Type="http://schemas.openxmlformats.org/officeDocument/2006/relationships/hyperlink" Target="https://kohahq.searo.who.int/cgi-bin/koha/opac-search.pl" TargetMode="External"/><Relationship Id="rId57" Type="http://schemas.openxmlformats.org/officeDocument/2006/relationships/hyperlink" Target="https://www.sdu.dk/da/sif/search?q=ensomhed&amp;l=0&amp;ps=&amp;c=&amp;sc=&amp;s=1&amp;pst=" TargetMode="External"/><Relationship Id="rId10" Type="http://schemas.openxmlformats.org/officeDocument/2006/relationships/hyperlink" Target="https://svemedplus.kib.ki.se/" TargetMode="External"/><Relationship Id="rId31" Type="http://schemas.openxmlformats.org/officeDocument/2006/relationships/hyperlink" Target="https://www.socialstyrelsen.se/sok/?q=ensamhet" TargetMode="External"/><Relationship Id="rId44" Type="http://schemas.openxmlformats.org/officeDocument/2006/relationships/hyperlink" Target="https://www.campbellcollaboration.org/website-search.html?searchword=social%20exclusions&amp;searchphrase=all&amp;limit=20" TargetMode="External"/><Relationship Id="rId52" Type="http://schemas.openxmlformats.org/officeDocument/2006/relationships/hyperlink" Target="https://mednar.com/mednar/desktop/en/search.html"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cf35002-bf84-4ff5-bae6-bbcafe74f4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8DCDC72D2E3A499B8715E4370A3991" ma:contentTypeVersion="18" ma:contentTypeDescription="Create a new document." ma:contentTypeScope="" ma:versionID="0be5ec75fa216a7d44beee6d2b220140">
  <xsd:schema xmlns:xsd="http://www.w3.org/2001/XMLSchema" xmlns:xs="http://www.w3.org/2001/XMLSchema" xmlns:p="http://schemas.microsoft.com/office/2006/metadata/properties" xmlns:ns3="6cf35002-bf84-4ff5-bae6-bbcafe74f44c" xmlns:ns4="e735c202-9036-40cc-9d81-4d047d00daf9" targetNamespace="http://schemas.microsoft.com/office/2006/metadata/properties" ma:root="true" ma:fieldsID="3894e09b779e0ea20ee776d2c2e2b750" ns3:_="" ns4:_="">
    <xsd:import namespace="6cf35002-bf84-4ff5-bae6-bbcafe74f44c"/>
    <xsd:import namespace="e735c202-9036-40cc-9d81-4d047d00da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35002-bf84-4ff5-bae6-bbcafe74f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35c202-9036-40cc-9d81-4d047d00daf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E75D0-B7CB-4693-A4A1-830CA3D6D751}">
  <ds:schemaRefs>
    <ds:schemaRef ds:uri="http://schemas.microsoft.com/sharepoint/v3/contenttype/forms"/>
  </ds:schemaRefs>
</ds:datastoreItem>
</file>

<file path=customXml/itemProps2.xml><?xml version="1.0" encoding="utf-8"?>
<ds:datastoreItem xmlns:ds="http://schemas.openxmlformats.org/officeDocument/2006/customXml" ds:itemID="{50013D63-69FC-4727-BA67-DF323C233CD8}">
  <ds:schemaRefs>
    <ds:schemaRef ds:uri="e735c202-9036-40cc-9d81-4d047d00daf9"/>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terms/"/>
    <ds:schemaRef ds:uri="http://purl.org/dc/elements/1.1/"/>
    <ds:schemaRef ds:uri="http://schemas.openxmlformats.org/package/2006/metadata/core-properties"/>
    <ds:schemaRef ds:uri="6cf35002-bf84-4ff5-bae6-bbcafe74f44c"/>
    <ds:schemaRef ds:uri="http://www.w3.org/XML/1998/namespace"/>
  </ds:schemaRefs>
</ds:datastoreItem>
</file>

<file path=customXml/itemProps3.xml><?xml version="1.0" encoding="utf-8"?>
<ds:datastoreItem xmlns:ds="http://schemas.openxmlformats.org/officeDocument/2006/customXml" ds:itemID="{1947832C-0ECE-453B-A293-ED1F171A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35002-bf84-4ff5-bae6-bbcafe74f44c"/>
    <ds:schemaRef ds:uri="e735c202-9036-40cc-9d81-4d047d00d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13049</Words>
  <Characters>69161</Characters>
  <Application>Microsoft Office Word</Application>
  <DocSecurity>0</DocSecurity>
  <Lines>576</Lines>
  <Paragraphs>164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Hansen</dc:creator>
  <cp:keywords/>
  <dc:description/>
  <cp:lastModifiedBy>Thomas Hansen</cp:lastModifiedBy>
  <cp:revision>2</cp:revision>
  <dcterms:created xsi:type="dcterms:W3CDTF">2024-05-20T17:15:00Z</dcterms:created>
  <dcterms:modified xsi:type="dcterms:W3CDTF">2024-05-20T17:15:00Z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0x010100F68DCDC72D2E3A499B8715E4370A3991</vt:lpwstr>
  </property>
</Properties>
</file>