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F1833" w14:textId="77777777" w:rsidR="003A2AE3" w:rsidRPr="00FD1C77" w:rsidRDefault="003A2AE3" w:rsidP="003A2AE3">
      <w:pPr>
        <w:spacing w:line="240" w:lineRule="auto"/>
        <w:ind w:left="-993"/>
        <w:rPr>
          <w:rFonts w:ascii="Times New Roman" w:hAnsi="Times New Roman" w:cs="Times New Roman"/>
          <w:b/>
          <w:bCs/>
          <w:sz w:val="24"/>
          <w:szCs w:val="24"/>
        </w:rPr>
      </w:pPr>
      <w:r w:rsidRPr="00FD1C77">
        <w:rPr>
          <w:rFonts w:ascii="Times New Roman" w:hAnsi="Times New Roman" w:cs="Times New Roman"/>
          <w:b/>
          <w:bCs/>
          <w:sz w:val="24"/>
          <w:szCs w:val="24"/>
        </w:rPr>
        <w:t xml:space="preserve"> </w:t>
      </w:r>
      <w:r>
        <w:rPr>
          <w:rFonts w:ascii="Times New Roman" w:hAnsi="Times New Roman" w:cs="Times New Roman"/>
          <w:b/>
          <w:bCs/>
          <w:sz w:val="24"/>
          <w:szCs w:val="24"/>
        </w:rPr>
        <w:t>Table S</w:t>
      </w:r>
      <w:r w:rsidRPr="00FD1C77">
        <w:rPr>
          <w:rFonts w:ascii="Times New Roman" w:hAnsi="Times New Roman" w:cs="Times New Roman"/>
          <w:b/>
          <w:bCs/>
          <w:sz w:val="24"/>
          <w:szCs w:val="24"/>
        </w:rPr>
        <w:t xml:space="preserve"> 1: Data extracted from reviewed studies</w:t>
      </w:r>
    </w:p>
    <w:tbl>
      <w:tblPr>
        <w:tblStyle w:val="TableGrid"/>
        <w:tblW w:w="15055" w:type="dxa"/>
        <w:tblInd w:w="-1026" w:type="dxa"/>
        <w:tblLook w:val="04A0" w:firstRow="1" w:lastRow="0" w:firstColumn="1" w:lastColumn="0" w:noHBand="0" w:noVBand="1"/>
      </w:tblPr>
      <w:tblGrid>
        <w:gridCol w:w="1456"/>
        <w:gridCol w:w="1677"/>
        <w:gridCol w:w="1283"/>
        <w:gridCol w:w="6299"/>
        <w:gridCol w:w="2927"/>
        <w:gridCol w:w="1413"/>
      </w:tblGrid>
      <w:tr w:rsidR="003A2AE3" w:rsidRPr="00FD1C77" w14:paraId="5E27A402" w14:textId="77777777" w:rsidTr="00D6641C">
        <w:trPr>
          <w:trHeight w:val="456"/>
        </w:trPr>
        <w:tc>
          <w:tcPr>
            <w:tcW w:w="1410" w:type="dxa"/>
          </w:tcPr>
          <w:p w14:paraId="7B20219C" w14:textId="77777777" w:rsidR="003A2AE3" w:rsidRPr="00FD1C77" w:rsidRDefault="003A2AE3" w:rsidP="00D6641C">
            <w:pPr>
              <w:rPr>
                <w:rFonts w:ascii="Times New Roman" w:hAnsi="Times New Roman" w:cs="Times New Roman"/>
                <w:b/>
                <w:bCs/>
                <w:sz w:val="24"/>
                <w:szCs w:val="24"/>
              </w:rPr>
            </w:pPr>
            <w:r w:rsidRPr="00FD1C77">
              <w:rPr>
                <w:rFonts w:ascii="Times New Roman" w:hAnsi="Times New Roman" w:cs="Times New Roman"/>
                <w:b/>
                <w:bCs/>
                <w:sz w:val="24"/>
                <w:szCs w:val="24"/>
              </w:rPr>
              <w:t xml:space="preserve">Authors/ Country </w:t>
            </w:r>
          </w:p>
        </w:tc>
        <w:tc>
          <w:tcPr>
            <w:tcW w:w="1679" w:type="dxa"/>
          </w:tcPr>
          <w:p w14:paraId="1AB649A5" w14:textId="77777777" w:rsidR="003A2AE3" w:rsidRPr="00FD1C77" w:rsidRDefault="003A2AE3" w:rsidP="00D6641C">
            <w:pPr>
              <w:jc w:val="center"/>
              <w:rPr>
                <w:rFonts w:ascii="Times New Roman" w:hAnsi="Times New Roman" w:cs="Times New Roman"/>
                <w:b/>
                <w:bCs/>
                <w:sz w:val="24"/>
                <w:szCs w:val="24"/>
              </w:rPr>
            </w:pPr>
            <w:r w:rsidRPr="00FD1C77">
              <w:rPr>
                <w:rFonts w:ascii="Times New Roman" w:hAnsi="Times New Roman" w:cs="Times New Roman"/>
                <w:b/>
                <w:bCs/>
                <w:sz w:val="24"/>
                <w:szCs w:val="24"/>
              </w:rPr>
              <w:t xml:space="preserve">Study purpose </w:t>
            </w:r>
          </w:p>
        </w:tc>
        <w:tc>
          <w:tcPr>
            <w:tcW w:w="1105" w:type="dxa"/>
          </w:tcPr>
          <w:p w14:paraId="5E340F0A" w14:textId="77777777" w:rsidR="003A2AE3" w:rsidRPr="00FD1C77" w:rsidRDefault="003A2AE3" w:rsidP="00D6641C">
            <w:pPr>
              <w:jc w:val="center"/>
              <w:rPr>
                <w:rFonts w:ascii="Times New Roman" w:hAnsi="Times New Roman" w:cs="Times New Roman"/>
                <w:b/>
                <w:bCs/>
                <w:sz w:val="24"/>
                <w:szCs w:val="24"/>
              </w:rPr>
            </w:pPr>
            <w:r w:rsidRPr="00FD1C77">
              <w:rPr>
                <w:rFonts w:ascii="Times New Roman" w:hAnsi="Times New Roman" w:cs="Times New Roman"/>
                <w:b/>
                <w:bCs/>
                <w:sz w:val="24"/>
                <w:szCs w:val="24"/>
              </w:rPr>
              <w:t xml:space="preserve">Design </w:t>
            </w:r>
          </w:p>
        </w:tc>
        <w:tc>
          <w:tcPr>
            <w:tcW w:w="6466" w:type="dxa"/>
          </w:tcPr>
          <w:p w14:paraId="0E31D325" w14:textId="77777777" w:rsidR="003A2AE3" w:rsidRPr="00FD1C77" w:rsidRDefault="003A2AE3" w:rsidP="00D6641C">
            <w:pPr>
              <w:jc w:val="center"/>
              <w:rPr>
                <w:rFonts w:ascii="Times New Roman" w:hAnsi="Times New Roman" w:cs="Times New Roman"/>
                <w:b/>
                <w:bCs/>
                <w:sz w:val="24"/>
                <w:szCs w:val="24"/>
              </w:rPr>
            </w:pPr>
            <w:r w:rsidRPr="00FD1C77">
              <w:rPr>
                <w:rFonts w:ascii="Times New Roman" w:hAnsi="Times New Roman" w:cs="Times New Roman"/>
                <w:b/>
                <w:bCs/>
                <w:sz w:val="24"/>
                <w:szCs w:val="24"/>
              </w:rPr>
              <w:t xml:space="preserve">Health system response to climate change </w:t>
            </w:r>
          </w:p>
        </w:tc>
        <w:tc>
          <w:tcPr>
            <w:tcW w:w="2977" w:type="dxa"/>
          </w:tcPr>
          <w:p w14:paraId="287DE41F" w14:textId="77777777" w:rsidR="003A2AE3" w:rsidRPr="00FD1C77" w:rsidRDefault="003A2AE3" w:rsidP="00D6641C">
            <w:pPr>
              <w:jc w:val="center"/>
              <w:rPr>
                <w:rFonts w:ascii="Times New Roman" w:hAnsi="Times New Roman" w:cs="Times New Roman"/>
                <w:b/>
                <w:bCs/>
                <w:sz w:val="24"/>
                <w:szCs w:val="24"/>
              </w:rPr>
            </w:pPr>
            <w:r w:rsidRPr="00FD1C77">
              <w:rPr>
                <w:rFonts w:ascii="Times New Roman" w:hAnsi="Times New Roman" w:cs="Times New Roman"/>
                <w:b/>
                <w:bCs/>
                <w:sz w:val="24"/>
                <w:szCs w:val="24"/>
              </w:rPr>
              <w:t>Barriers to health system Adaptation</w:t>
            </w:r>
          </w:p>
        </w:tc>
        <w:tc>
          <w:tcPr>
            <w:tcW w:w="1418" w:type="dxa"/>
          </w:tcPr>
          <w:p w14:paraId="00A53D27" w14:textId="77777777" w:rsidR="003A2AE3" w:rsidRPr="00FD1C77" w:rsidRDefault="003A2AE3" w:rsidP="00D6641C">
            <w:pPr>
              <w:jc w:val="center"/>
              <w:rPr>
                <w:rFonts w:ascii="Times New Roman" w:hAnsi="Times New Roman" w:cs="Times New Roman"/>
                <w:b/>
                <w:bCs/>
                <w:sz w:val="24"/>
                <w:szCs w:val="24"/>
              </w:rPr>
            </w:pPr>
            <w:r w:rsidRPr="00FD1C77">
              <w:rPr>
                <w:rFonts w:ascii="Times New Roman" w:hAnsi="Times New Roman" w:cs="Times New Roman"/>
                <w:b/>
                <w:bCs/>
                <w:sz w:val="24"/>
                <w:szCs w:val="24"/>
              </w:rPr>
              <w:t>Quality appraisal</w:t>
            </w:r>
          </w:p>
        </w:tc>
      </w:tr>
      <w:tr w:rsidR="003A2AE3" w:rsidRPr="00FD1C77" w14:paraId="786326F3" w14:textId="77777777" w:rsidTr="00D6641C">
        <w:trPr>
          <w:trHeight w:val="4187"/>
        </w:trPr>
        <w:tc>
          <w:tcPr>
            <w:tcW w:w="1410" w:type="dxa"/>
          </w:tcPr>
          <w:sdt>
            <w:sdtPr>
              <w:rPr>
                <w:rFonts w:ascii="Times New Roman" w:hAnsi="Times New Roman" w:cs="Times New Roman"/>
                <w:color w:val="000000"/>
                <w:sz w:val="24"/>
                <w:szCs w:val="24"/>
              </w:rPr>
              <w:tag w:val="MENDELEY_CITATION_v3_eyJjaXRhdGlvbklEIjoiTUVOREVMRVlfQ0lUQVRJT05fOTZhOTkxMGMtMjg2OS00YmNiLTk5ODctNTQwZjAxZWNjNTVmIiwicHJvcGVydGllcyI6eyJub3RlSW5kZXgiOjB9LCJpc0VkaXRlZCI6ZmFsc2UsIm1hbnVhbE92ZXJyaWRlIjp7ImlzTWFudWFsbHlPdmVycmlkZGVuIjpmYWxzZSwiY2l0ZXByb2NUZXh0IjoiKEtlaW0sIDIwMDgpIiwibWFudWFsT3ZlcnJpZGVUZXh0IjoiIn0sImNpdGF0aW9uSXRlbXMiOlt7ImlkIjoiMmU0MzJkNDMtMmMyYi0zOTlkLTkzODQtYjJmMjMyODgzN2ZkIiwiaXRlbURhdGEiOnsidHlwZSI6ImFydGljbGUtam91cm5hbCIsImlkIjoiMmU0MzJkNDMtMmMyYi0zOTlkLTkzODQtYjJmMjMyODgzN2ZkIiwidGl0bGUiOiJCdWlsZGluZyBIdW1hbiBSZXNpbGllbmNlLiBUaGUgUm9sZSBvZiBQdWJsaWMgSGVhbHRoIFByZXBhcmVkbmVzcyBhbmQgUmVzcG9uc2UgQXMgYW4gQWRhcHRhdGlvbiB0byBDbGltYXRlIENoYW5nZSIsImF1dGhvciI6W3siZmFtaWx5IjoiS2VpbSIsImdpdmVuIjoiTWFyayBFLiIsInBhcnNlLW5hbWVzIjpmYWxzZSwiZHJvcHBpbmctcGFydGljbGUiOiIiLCJub24tZHJvcHBpbmctcGFydGljbGUiOiIifV0sImNvbnRhaW5lci10aXRsZSI6IkFtZXJpY2FuIEpvdXJuYWwgb2YgUHJldmVudGl2ZSBNZWRpY2luZSIsImNvbnRhaW5lci10aXRsZS1zaG9ydCI6IkFtIEogUHJldiBNZWQiLCJET0kiOiIxMC4xMDE2L2ouYW1lcHJlLjIwMDguMDguMDIyIiwiSVNTTiI6IjA3NDkzNzk3IiwiUE1JRCI6IjE4OTI5OTc3IiwiaXNzdWVkIjp7ImRhdGUtcGFydHMiOltbMjAwOF1dfSwicGFnZSI6IjUwOC01MTYiLCJhYnN0cmFjdCI6IkFic3RyYWN0OiBHbG9iYWwgY2xpbWF0ZSBjaGFuZ2Ugd2lsbCBpbmNyZWFzZSB0aGUgcHJvYmFiaWxpdHkgb2YgZXh0cmVtZSB3ZWF0aGVyIGV2ZW50cywgaW5jbHVkaW5nIGhlYXR3YXZlcywgZHJvdWdodCwgd2lsZGZpcmUsIGN5Y2xvbmVzLCBhbmQgaGVhdnkgcHJlY2lwaXRhdGlvbiB0aGF0IGNvdWxkIGNhdXNlIGZsb29kcyBhbmQgbGFuZHNsaWRlcy4gU3VjaCBldmVudHMgY3JlYXRlIHNpZ25pZmljYW50IHB1YmxpYyBoZWFsdGggbmVlZHMgdGhhdCBjYW4gZXhjZWVkIGxvY2FsIGNhcGFjaXR5IHRvIHJlc3BvbmQsIHJlc3VsdGluZyBpbiBleGNlc3MgbW9yYmlkaXR5IG9yIG1vcnRhbGl0eSBhbmQgaW4gdGhlIGRlY2xhcmF0aW9uIG9mIGRpc2FzdGVycy4gSHVtYW4gdnVsbmVyYWJpbGl0eSB0byBhbnkgZGlzYXN0ZXIgaXMgYSBjb21wbGV4IHBoZW5vbWVub24gd2l0aCBzb2NpYWwsIGVjb25vbWljLCBoZWFsdGgsIGFuZCBjdWx0dXJhbCBkaW1lbnNpb25zLiBWdWxuZXJhYmlsaXR5IHRvIG5hdHVyYWwgZGlzYXN0ZXJzIGhhcyB0d28gc2lkZXM6IHRoZSBkZWdyZWUgb2YgZXhwb3N1cmUgdG8gZGFuZ2Vyb3VzIGhhemFyZHMgKHN1c2NlcHRpYmlsaXR5KSBhbmQgdGhlIGNhcGFjaXR5IHRvIGNvcGUgd2l0aCBvciByZWNvdmVyIGZyb20gZGlzYXN0ZXIgY29uc2VxdWVuY2VzIChyZXNpbGllbmNlKS4gVnVsbmVyYWJpbGl0eSByZWR1Y3Rpb24gcHJvZ3JhbXMgcmVkdWNlIHN1c2NlcHRpYmlsaXR5IGFuZCBpbmNyZWFzZSByZXNpbGllbmNlLiBTdXNjZXB0aWJpbGl0eSB0byBkaXNhc3RlcnMgaXMgcmVkdWNlZCBsYXJnZWx5IGJ5IHByZXZlbnRpb24gYW5kIG1pdGlnYXRpb24gb2YgZW1lcmdlbmNpZXMuIEVtZXJnZW5jeSBwcmVwYXJlZG5lc3MgYW5kIHJlc3BvbnNlIGFuZCByZWNvdmVyeSBhY3Rpdml0aWVzLWluY2x1ZGluZyB0aG9zZSB0aGF0IGFkZHJlc3MgY2xpbWF0ZSBjaGFuZ2UtaW5jcmVhc2UgZGlzYXN0ZXIgcmVzaWxpZW5jZS4gQmVjYXVzZSBhZGFwdGF0aW9uIG11c3Qgb2NjdXIgYXQgdGhlIGNvbW11bml0eSBsZXZlbCwgbG9jYWwgcHVibGljIGhlYWx0aCBhZ2VuY2llcyBhcmUgdW5pcXVlbHkgcGxhY2VkIHRvIGJ1aWxkIGh1bWFuIHJlc2lsaWVuY2UgdG8gY2xpbWF0ZS1yZWxhdGVkIGRpc2FzdGVycy4gVGhpcyBhcnRpY2xlIGRpc2N1c3NlcyB0aGUgcm9sZSBvZiBwdWJsaWMgaGVhbHRoIGluIHJlZHVjaW5nIGh1bWFuIHZ1bG5lcmFiaWxpdHkgdG8gY2xpbWF0ZSBjaGFuZ2Ugd2l0aGluIHRoZSBjb250ZXh0IG9mIHNlbGVjdCBleGFtcGxlcyBmb3IgZW1lcmdlbmN5IHByZXBhcmVkbmVzcyBhbmQgcmVzcG9uc2UuIiwiaXNzdWUiOiI1Iiwidm9sdW1lIjoiMzUifSwiaXNUZW1wb3JhcnkiOmZhbHNlfV19"/>
              <w:id w:val="-169030408"/>
              <w:placeholder>
                <w:docPart w:val="4A22B2347F03431583B3CE1F074B677B"/>
              </w:placeholder>
            </w:sdtPr>
            <w:sdtContent>
              <w:p w14:paraId="31CBCC53"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[48]</w:t>
                </w:r>
              </w:p>
            </w:sdtContent>
          </w:sdt>
          <w:p w14:paraId="726A6B29" w14:textId="77777777" w:rsidR="003A2AE3" w:rsidRPr="00FD1C77" w:rsidRDefault="003A2AE3" w:rsidP="00D6641C">
            <w:pPr>
              <w:rPr>
                <w:rFonts w:ascii="Times New Roman" w:hAnsi="Times New Roman" w:cs="Times New Roman"/>
                <w:sz w:val="24"/>
                <w:szCs w:val="24"/>
              </w:rPr>
            </w:pPr>
          </w:p>
          <w:p w14:paraId="779DEA05"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USA</w:t>
            </w:r>
          </w:p>
        </w:tc>
        <w:tc>
          <w:tcPr>
            <w:tcW w:w="1679" w:type="dxa"/>
          </w:tcPr>
          <w:p w14:paraId="0027B1D7"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To discuss the role of public health in reducing human vulnerability to climate change.</w:t>
            </w:r>
          </w:p>
        </w:tc>
        <w:tc>
          <w:tcPr>
            <w:tcW w:w="1105" w:type="dxa"/>
          </w:tcPr>
          <w:p w14:paraId="0DDE2780"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Review </w:t>
            </w:r>
          </w:p>
        </w:tc>
        <w:tc>
          <w:tcPr>
            <w:tcW w:w="6466" w:type="dxa"/>
          </w:tcPr>
          <w:p w14:paraId="1E9E1B4A" w14:textId="77777777" w:rsidR="003A2AE3" w:rsidRPr="00FD1C77" w:rsidRDefault="003A2AE3" w:rsidP="00D6641C">
            <w:pPr>
              <w:pStyle w:val="ListParagraph"/>
              <w:numPr>
                <w:ilvl w:val="0"/>
                <w:numId w:val="3"/>
              </w:numPr>
              <w:ind w:left="178" w:hanging="218"/>
              <w:rPr>
                <w:rFonts w:ascii="Times New Roman" w:hAnsi="Times New Roman" w:cs="Times New Roman"/>
                <w:sz w:val="24"/>
                <w:szCs w:val="24"/>
              </w:rPr>
            </w:pPr>
            <w:r w:rsidRPr="00FD1C77">
              <w:rPr>
                <w:rFonts w:ascii="Times New Roman" w:hAnsi="Times New Roman" w:cs="Times New Roman"/>
                <w:sz w:val="24"/>
                <w:szCs w:val="24"/>
              </w:rPr>
              <w:t>By promoting safety and health to reduce the pre-existing burden of diseases, build social capital and strengthen community resilience to health hazards including extreme weather events.</w:t>
            </w:r>
          </w:p>
          <w:p w14:paraId="3289BA29" w14:textId="77777777" w:rsidR="003A2AE3" w:rsidRPr="00FD1C77" w:rsidRDefault="003A2AE3" w:rsidP="00D6641C">
            <w:pPr>
              <w:pStyle w:val="ListParagraph"/>
              <w:numPr>
                <w:ilvl w:val="0"/>
                <w:numId w:val="3"/>
              </w:numPr>
              <w:ind w:left="178" w:hanging="218"/>
              <w:rPr>
                <w:rFonts w:ascii="Times New Roman" w:hAnsi="Times New Roman" w:cs="Times New Roman"/>
                <w:sz w:val="24"/>
                <w:szCs w:val="24"/>
              </w:rPr>
            </w:pPr>
            <w:r w:rsidRPr="00FD1C77">
              <w:rPr>
                <w:rFonts w:ascii="Times New Roman" w:hAnsi="Times New Roman" w:cs="Times New Roman"/>
                <w:sz w:val="24"/>
                <w:szCs w:val="24"/>
              </w:rPr>
              <w:t>Promotion of healthy people, healthy homes and healthy communities.</w:t>
            </w:r>
          </w:p>
          <w:p w14:paraId="68B77F7F" w14:textId="77777777" w:rsidR="003A2AE3" w:rsidRPr="00FD1C77" w:rsidRDefault="003A2AE3" w:rsidP="00D6641C">
            <w:pPr>
              <w:pStyle w:val="ListParagraph"/>
              <w:numPr>
                <w:ilvl w:val="0"/>
                <w:numId w:val="3"/>
              </w:numPr>
              <w:ind w:left="178" w:hanging="218"/>
              <w:rPr>
                <w:rFonts w:ascii="Times New Roman" w:hAnsi="Times New Roman" w:cs="Times New Roman"/>
                <w:sz w:val="24"/>
                <w:szCs w:val="24"/>
              </w:rPr>
            </w:pPr>
            <w:r w:rsidRPr="00FD1C77">
              <w:rPr>
                <w:rFonts w:ascii="Times New Roman" w:hAnsi="Times New Roman" w:cs="Times New Roman"/>
                <w:sz w:val="24"/>
                <w:szCs w:val="24"/>
              </w:rPr>
              <w:t>Preparing for extreme weather-related public health emergencies through risk assessment and emergency plans for long term sustained emergency operations. A public health related campaigns, public education and a well-established capacity for epidemiologic investigations.</w:t>
            </w:r>
          </w:p>
          <w:p w14:paraId="62A32BB6" w14:textId="77777777" w:rsidR="003A2AE3" w:rsidRPr="00FD1C77" w:rsidRDefault="003A2AE3" w:rsidP="00D6641C">
            <w:pPr>
              <w:pStyle w:val="ListParagraph"/>
              <w:numPr>
                <w:ilvl w:val="0"/>
                <w:numId w:val="3"/>
              </w:numPr>
              <w:ind w:left="178" w:hanging="218"/>
              <w:rPr>
                <w:rFonts w:ascii="Times New Roman" w:hAnsi="Times New Roman" w:cs="Times New Roman"/>
                <w:sz w:val="24"/>
                <w:szCs w:val="24"/>
              </w:rPr>
            </w:pPr>
            <w:r w:rsidRPr="00FD1C77">
              <w:rPr>
                <w:rFonts w:ascii="Times New Roman" w:hAnsi="Times New Roman" w:cs="Times New Roman"/>
                <w:sz w:val="24"/>
                <w:szCs w:val="24"/>
              </w:rPr>
              <w:t>Expected drought-related interventions relate to food insecurity, safe water and adequate sanitation, hygiene, infection control, surveillance and temporary shelter.</w:t>
            </w:r>
          </w:p>
          <w:p w14:paraId="28D0D9A2" w14:textId="77777777" w:rsidR="003A2AE3" w:rsidRPr="00FD1C77" w:rsidRDefault="003A2AE3" w:rsidP="00D6641C">
            <w:pPr>
              <w:pStyle w:val="ListParagraph"/>
              <w:numPr>
                <w:ilvl w:val="0"/>
                <w:numId w:val="3"/>
              </w:numPr>
              <w:ind w:left="178" w:hanging="218"/>
              <w:rPr>
                <w:rFonts w:ascii="Times New Roman" w:hAnsi="Times New Roman" w:cs="Times New Roman"/>
                <w:sz w:val="24"/>
                <w:szCs w:val="24"/>
              </w:rPr>
            </w:pPr>
            <w:r w:rsidRPr="00FD1C77">
              <w:rPr>
                <w:rFonts w:ascii="Times New Roman" w:hAnsi="Times New Roman" w:cs="Times New Roman"/>
                <w:sz w:val="24"/>
                <w:szCs w:val="24"/>
              </w:rPr>
              <w:t>For wildfire, rapid assessment to identify gaps among health, medical needs and available resources; plays a role in healthcare delivery, assessment of sanitation and hygiene, food, water and air safety.</w:t>
            </w:r>
          </w:p>
          <w:p w14:paraId="6F39E0A2" w14:textId="77777777" w:rsidR="003A2AE3" w:rsidRPr="00FD1C77" w:rsidRDefault="003A2AE3" w:rsidP="00D6641C">
            <w:pPr>
              <w:pStyle w:val="ListParagraph"/>
              <w:numPr>
                <w:ilvl w:val="0"/>
                <w:numId w:val="3"/>
              </w:numPr>
              <w:ind w:left="178" w:hanging="218"/>
              <w:rPr>
                <w:rFonts w:ascii="Times New Roman" w:hAnsi="Times New Roman" w:cs="Times New Roman"/>
                <w:sz w:val="24"/>
                <w:szCs w:val="24"/>
              </w:rPr>
            </w:pPr>
            <w:r w:rsidRPr="00FD1C77">
              <w:rPr>
                <w:rFonts w:ascii="Times New Roman" w:hAnsi="Times New Roman" w:cs="Times New Roman"/>
                <w:sz w:val="24"/>
                <w:szCs w:val="24"/>
              </w:rPr>
              <w:t xml:space="preserve">For flood related events, early warning systems, surveillance, basic rule of hygiene and sanitation are needed. Community primary care outreach are needed to overcome the barriers to access. Interventions are needed to evacuate special population such as those on admissions at hospitals, prisons, nursing homes, migrants, homeless and people with disabilities. </w:t>
            </w:r>
          </w:p>
        </w:tc>
        <w:tc>
          <w:tcPr>
            <w:tcW w:w="2977" w:type="dxa"/>
          </w:tcPr>
          <w:p w14:paraId="1A6B9D51" w14:textId="77777777" w:rsidR="003A2AE3" w:rsidRPr="00FD1C77" w:rsidRDefault="003A2AE3" w:rsidP="00D6641C">
            <w:pPr>
              <w:pStyle w:val="ListParagraph"/>
              <w:numPr>
                <w:ilvl w:val="0"/>
                <w:numId w:val="4"/>
              </w:numPr>
              <w:ind w:left="318"/>
              <w:rPr>
                <w:rFonts w:ascii="Times New Roman" w:hAnsi="Times New Roman" w:cs="Times New Roman"/>
                <w:sz w:val="24"/>
                <w:szCs w:val="24"/>
              </w:rPr>
            </w:pPr>
            <w:r w:rsidRPr="00FD1C77">
              <w:rPr>
                <w:rFonts w:ascii="Times New Roman" w:hAnsi="Times New Roman" w:cs="Times New Roman"/>
                <w:sz w:val="24"/>
                <w:szCs w:val="24"/>
              </w:rPr>
              <w:t>Lack of supportive policy environment at national levels.</w:t>
            </w:r>
          </w:p>
        </w:tc>
        <w:tc>
          <w:tcPr>
            <w:tcW w:w="1418" w:type="dxa"/>
          </w:tcPr>
          <w:p w14:paraId="2D7EE6A6" w14:textId="77777777" w:rsidR="003A2AE3" w:rsidRPr="00FD1C77" w:rsidRDefault="003A2AE3" w:rsidP="00D6641C">
            <w:pPr>
              <w:ind w:left="-42"/>
              <w:rPr>
                <w:rFonts w:ascii="Times New Roman" w:hAnsi="Times New Roman" w:cs="Times New Roman"/>
                <w:sz w:val="24"/>
                <w:szCs w:val="24"/>
              </w:rPr>
            </w:pPr>
            <w:r w:rsidRPr="00FD1C77">
              <w:rPr>
                <w:rFonts w:ascii="Times New Roman" w:hAnsi="Times New Roman" w:cs="Times New Roman"/>
                <w:sz w:val="24"/>
                <w:szCs w:val="24"/>
              </w:rPr>
              <w:t xml:space="preserve">Moderate </w:t>
            </w:r>
          </w:p>
        </w:tc>
      </w:tr>
      <w:tr w:rsidR="003A2AE3" w:rsidRPr="00FD1C77" w14:paraId="197A5D10" w14:textId="77777777" w:rsidTr="00D6641C">
        <w:trPr>
          <w:trHeight w:val="1156"/>
        </w:trPr>
        <w:tc>
          <w:tcPr>
            <w:tcW w:w="1410" w:type="dxa"/>
          </w:tcPr>
          <w:sdt>
            <w:sdtPr>
              <w:rPr>
                <w:rFonts w:ascii="Times New Roman" w:hAnsi="Times New Roman" w:cs="Times New Roman"/>
                <w:color w:val="000000"/>
                <w:sz w:val="24"/>
                <w:szCs w:val="24"/>
              </w:rPr>
              <w:tag w:val="MENDELEY_CITATION_v3_eyJjaXRhdGlvbklEIjoiTUVOREVMRVlfQ0lUQVRJT05fNzE5NTNiZTEtYWEyNy00YTcxLTgzMWUtODVkZjdiYjQ1Y2NlIiwicHJvcGVydGllcyI6eyJub3RlSW5kZXgiOjB9LCJpc0VkaXRlZCI6ZmFsc2UsIm1hbnVhbE92ZXJyaWRlIjp7ImlzTWFudWFsbHlPdmVycmlkZGVuIjpmYWxzZSwiY2l0ZXByb2NUZXh0IjoiKFN5YWwgZXQgYWwuLCAyMDExKSIsIm1hbnVhbE92ZXJyaWRlVGV4dCI6IiJ9LCJjaXRhdGlvbkl0ZW1zIjpbeyJpZCI6IjFlYzlkZWM0LTdlNTctMzRlMC1hNDViLTJjZWI2YTU0MjIzYSIsIml0ZW1EYXRhIjp7InR5cGUiOiJhcnRpY2xlLWpvdXJuYWwiLCJpZCI6IjFlYzlkZWM0LTdlNTctMzRlMC1hNDViLTJjZWI2YTU0MjIzYSIsInRpdGxlIjoiQ2xpbWF0ZSBjaGFuZ2UgYW5kIGh1bWFuIGhlYWx0aC13aGF0IGluZmx1ZW5jZXMgdGhlIGFkb3B0aW9uIG9mIGFkYXB0YXRpb24gcHJvZ3JhbW1pbmcgaW4gdGhlIFVuaXRlZCBTdGF0ZXMgcHVibGljIGhlYWx0aCBzeXN0ZW0/IiwiYXV0aG9yIjpbeyJmYW1pbHkiOiJTeWFsIiwiZ2l2ZW4iOiJTYW5hIFMuIiwicGFyc2UtbmFtZXMiOmZhbHNlLCJkcm9wcGluZy1wYXJ0aWNsZSI6IiIsIm5vbi1kcm9wcGluZy1wYXJ0aWNsZSI6IiJ9LHsiZmFtaWx5IjoiV2lsc29uIiwiZ2l2ZW4iOiJSb2J5biBTLiIsInBhcnNlLW5hbWVzIjpmYWxzZSwiZHJvcHBpbmctcGFydGljbGUiOiIiLCJub24tZHJvcHBpbmctcGFydGljbGUiOiIifSx7ImZhbWlseSI6IkNyYXdmb3JkIiwiZ2l2ZW4iOiJKLiIsInBhcnNlLW5hbWVzIjpmYWxzZSwiZHJvcHBpbmctcGFydGljbGUiOiJNYWMiLCJub24tZHJvcHBpbmctcGFydGljbGUiOiIifSx7ImZhbWlseSI6Ikx1dHoiLCJnaXZlbiI6IkpvbmF0aGFuIiwicGFyc2UtbmFtZXMiOmZhbHNlLCJkcm9wcGluZy1wYXJ0aWNsZSI6IiIsIm5vbi1kcm9wcGluZy1wYXJ0aWNsZSI6IiJ9XSwiY29udGFpbmVyLXRpdGxlIjoiTWl0aWdhdGlvbiBhbmQgQWRhcHRhdGlvbiBTdHJhdGVnaWVzIGZvciBHbG9iYWwgQ2hhbmdlIiwiY29udGFpbmVyLXRpdGxlLXNob3J0IjoiTWl0aWcgQWRhcHQgU3RyYXRlZyBHbG9iIENoYW5nIiwiRE9JIjoiMTAuMTAwNy9zMTEwMjctMDExLTkzMDItMSIsIklTU04iOiIxMzgxMjM4NiIsImlzc3VlZCI6eyJkYXRlLXBhcnRzIjpbWzIwMTFdXX0sInBhZ2UiOiI5MTEtOTI0IiwiYWJzdHJhY3QiOiJXaXRoIGdyb3dpbmcgZXZpZGVuY2Ugb24gaG93IGNsaW1hdGUgY2hhbmdlIGltcGFjdHMgaHVtYW4gaGVhbHRoLCBwdWJsaWMgaGVhbHRoIGFnZW5jaWVzIHNob3VsZCBkZXZlbG9wIGFkYXB0YXRpb24gcHJvZ3JhbXMgZm9jdXNlZCBvbiB0aGUgaW1wYWN0cyBwcmVkaWN0ZWQgdG8gYWZmZWN0IHRoZWlyIGp1cmlzZGljdGlvbnMuIEhvd2V2ZXIsIHJlY2VudCByZXNlYXJjaCBpbmRpY2F0ZXMgdGhhdCBwdWJsaWMgaGVhbHRoIGFnZW5jaWVzIGluIHRoZSBVbml0ZWQgU3RhdGVzIGhhdmUgZG9uZSBsaXR0bGUgdG8gcHJlcGFyZSB0aGUgcHVibGljIGZvciBwcmVkaWN0ZWQgY2xpbWF0ZSBjaGFuZ2UgaW1wYWN0cywgbGFyZ2VseSBkdWUgaW4gcmVzcG9uc2UgdG8gYSBsYWNrIG9mIHJlc291cmNlcyBhbmQgcHJpb3JpdHkuIFRoaXMgc3R1ZHkgc3VydmV5ZWQgRW52aXJvbm1lbnRhbCBIZWFsdGggKEVIKSBEaXJlY3RvcnMgYWNyb3NzIHRoZSBVbml0ZWQgU3RhdGVzIHRvIGRldGVybWluZSB0aGUgZXh0ZW50IHRvIHdoaWNoIGluZGl2aWR1YWwgbGV2ZWwgYXR0aXR1ZGVzIGFuZCBiZWxpZWZzIGluZmx1ZW5jZSB0aGUgYWRvcHRpb24gb2YgY2xpbWF0ZSBjaGFuZ2UgYWRhcHRhdGlvbiBwcm9ncmFtbWluZyBpbiBhIGRlcGFydG1lbnQuIFRoZSByZXN1bHRzIGluZGljYXRlIHRoYXQgYW4gRUggRGlyZWN0b3IncyBwZXJjZXB0aW9uIG9mIHRoZSBoZWFsdGggcmlzayBwb3NlZCBieSBjbGltYXRlIGNoYW5nZSBleHBsYWluZWQgMjclIG9mIHRoZSB2YXJpYW5jZSBpbiB0aGUgbnVtYmVyIG9mIGNsaW1hdGUgY2hhbmdlIGltcGFjdHMgYmVpbmcgYWRkcmVzc2VkLiBGdXJ0aGVybW9yZSwgdGhlIHN0dWR5IGZvdW5kIHRoYXQgZW52aXJvbm1lbnRhbCBhdHRpdHVkZSBhbmQgcG9saXRpY2FsIHZpZXdzIG1hZGUgc3Ryb25nLCB1bmlxdWUgY29udHJpYnV0aW9ucyBpbiBleHBsYWluaW5nIHRoZSB2YXJpYW5jZSBpbiByaXNrIHBlcmNlcHRpb24uIFRoZSByZXN1bHRzIHByb3ZpZGUgZXZpZGVuY2UgdGhhdCBpbmRpdmlkdWFsLWxldmVsIGF0dGl0dWRlcyBhbmQgYmVsaWVmcywgYXMgd2VsbCBhcyBvcmdhbml6YXRpb25hbC1sZXZlbCBiYXJyaWVycyBpbmZsdWVuY2UgdGhlIGFkb3B0aW9uIG9mIGNsaW1hdGUgY2hhbmdlIGFkYXB0YXRpb24gcHJvZ3JhbXMgaW4gcHVibGljIGhlYWx0aCBhZ2VuY2llcy4gQXMgYSByZXN1bHQsIGluY3JlYXNpbmcgRUggRGlyZWN0b3JzJyBwZXJjZXB0aW9uIG9mIHJpc2sgYnkgaGlnaGxpZ2h0aW5nIHRoZSBsaWtlbGlob29kIGFuZCBzZXZlcml0eSBvZiBsb2NhbGl6ZWQgaW1wYWN0cyBtYXkgaW5jcmVhc2UgdGhlIGFkb3B0aW9uIG9mIGFkYXB0YXRpb24gcHJvZ3JhbW1pbmcgZGVzcGl0ZSBleGlzdGluZyBvcmdhbml6YXRpb25hbCBiYXJyaWVycyAoZS4gZy4sIGxhY2sgb2YgcmVzb3VyY2VzKS4gR2l2ZW4gdGhlIGZhY3QgdGhhdCByaXNrIHBlcmNlcHRpb24gaGFzIGJlZW4gc2hvd24gdG8gaW5mbHVlbmNlIGJlaGF2aW9yIGFjcm9zcyBjdWx0dXJlcywgdGhlc2UgZmluZGluZ3MgYXJlIGFsc28gdXNlZnVsIGZvciB1bmRlcnN0YW5kaW5nIHRoZSBpbmZsdWVuY2Ugb2YgaW5kaXZpZHVhbCBkZWNpc2lvbiBtYWtlcnMgb24gcHVibGljIGhlYWx0aCBwcm9ncmFtbWluZyBhcm91bmQgdGhlIHdvcmxkLiDCqSAyMDExIFNwcmluZ2VyIFNjaWVuY2UrQnVzaW5lc3MgTWVkaWEgQi5WLiIsImlzc3VlIjoiOCIsInZvbHVtZSI6IjE2In0sImlzVGVtcG9yYXJ5IjpmYWxzZX1dfQ=="/>
              <w:id w:val="-986091673"/>
              <w:placeholder>
                <w:docPart w:val="4A22B2347F03431583B3CE1F074B677B"/>
              </w:placeholder>
            </w:sdtPr>
            <w:sdtContent>
              <w:p w14:paraId="0EDA1E68"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[51]</w:t>
                </w:r>
              </w:p>
            </w:sdtContent>
          </w:sdt>
          <w:p w14:paraId="60CD456F"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USA</w:t>
            </w:r>
          </w:p>
        </w:tc>
        <w:tc>
          <w:tcPr>
            <w:tcW w:w="1679" w:type="dxa"/>
          </w:tcPr>
          <w:p w14:paraId="3DEDA25E"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To determine the extent to which individual level attitudes </w:t>
            </w:r>
            <w:r w:rsidRPr="00FD1C77">
              <w:rPr>
                <w:rFonts w:ascii="Times New Roman" w:hAnsi="Times New Roman" w:cs="Times New Roman"/>
                <w:sz w:val="24"/>
                <w:szCs w:val="24"/>
              </w:rPr>
              <w:lastRenderedPageBreak/>
              <w:t>and beliefs influence the adoption of climate change impacts.</w:t>
            </w:r>
          </w:p>
        </w:tc>
        <w:tc>
          <w:tcPr>
            <w:tcW w:w="1105" w:type="dxa"/>
          </w:tcPr>
          <w:p w14:paraId="607AD154"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lastRenderedPageBreak/>
              <w:t xml:space="preserve">Cross-sectional survey </w:t>
            </w:r>
          </w:p>
        </w:tc>
        <w:tc>
          <w:tcPr>
            <w:tcW w:w="6466" w:type="dxa"/>
          </w:tcPr>
          <w:p w14:paraId="62BD73E8" w14:textId="77777777" w:rsidR="003A2AE3" w:rsidRPr="00FD1C77" w:rsidRDefault="003A2AE3" w:rsidP="00D6641C">
            <w:pPr>
              <w:pStyle w:val="ListParagraph"/>
              <w:numPr>
                <w:ilvl w:val="0"/>
                <w:numId w:val="5"/>
              </w:numPr>
              <w:ind w:left="125" w:hanging="218"/>
              <w:rPr>
                <w:rFonts w:ascii="Times New Roman" w:hAnsi="Times New Roman" w:cs="Times New Roman"/>
                <w:sz w:val="24"/>
                <w:szCs w:val="24"/>
              </w:rPr>
            </w:pPr>
            <w:r w:rsidRPr="00FD1C77">
              <w:rPr>
                <w:rFonts w:ascii="Times New Roman" w:hAnsi="Times New Roman" w:cs="Times New Roman"/>
                <w:sz w:val="24"/>
                <w:szCs w:val="24"/>
              </w:rPr>
              <w:t>Educating the public about climate change on human health and safety.</w:t>
            </w:r>
          </w:p>
        </w:tc>
        <w:tc>
          <w:tcPr>
            <w:tcW w:w="2977" w:type="dxa"/>
          </w:tcPr>
          <w:p w14:paraId="191476CE" w14:textId="77777777" w:rsidR="003A2AE3" w:rsidRPr="00FD1C77" w:rsidRDefault="003A2AE3" w:rsidP="00D6641C">
            <w:pPr>
              <w:pStyle w:val="ListParagraph"/>
              <w:numPr>
                <w:ilvl w:val="0"/>
                <w:numId w:val="6"/>
              </w:numPr>
              <w:rPr>
                <w:rFonts w:ascii="Times New Roman" w:hAnsi="Times New Roman" w:cs="Times New Roman"/>
                <w:sz w:val="24"/>
                <w:szCs w:val="24"/>
              </w:rPr>
            </w:pPr>
            <w:r w:rsidRPr="00FD1C77">
              <w:rPr>
                <w:rFonts w:ascii="Times New Roman" w:hAnsi="Times New Roman" w:cs="Times New Roman"/>
                <w:sz w:val="24"/>
                <w:szCs w:val="24"/>
              </w:rPr>
              <w:t>Low climate-related health risk perception, environmental attitudes and low efficacy.</w:t>
            </w:r>
          </w:p>
          <w:p w14:paraId="411E896A" w14:textId="77777777" w:rsidR="003A2AE3" w:rsidRPr="00FD1C77" w:rsidRDefault="003A2AE3" w:rsidP="00D6641C">
            <w:pPr>
              <w:pStyle w:val="ListParagraph"/>
              <w:numPr>
                <w:ilvl w:val="0"/>
                <w:numId w:val="6"/>
              </w:numPr>
              <w:rPr>
                <w:rFonts w:ascii="Times New Roman" w:hAnsi="Times New Roman" w:cs="Times New Roman"/>
                <w:sz w:val="24"/>
                <w:szCs w:val="24"/>
              </w:rPr>
            </w:pPr>
            <w:r w:rsidRPr="00FD1C77">
              <w:rPr>
                <w:rFonts w:ascii="Times New Roman" w:hAnsi="Times New Roman" w:cs="Times New Roman"/>
                <w:sz w:val="24"/>
                <w:szCs w:val="24"/>
              </w:rPr>
              <w:t xml:space="preserve">Lack of political and </w:t>
            </w:r>
            <w:r w:rsidRPr="00FD1C77">
              <w:rPr>
                <w:rFonts w:ascii="Times New Roman" w:hAnsi="Times New Roman" w:cs="Times New Roman"/>
                <w:sz w:val="24"/>
                <w:szCs w:val="24"/>
              </w:rPr>
              <w:lastRenderedPageBreak/>
              <w:t>financial support</w:t>
            </w:r>
          </w:p>
        </w:tc>
        <w:tc>
          <w:tcPr>
            <w:tcW w:w="1418" w:type="dxa"/>
          </w:tcPr>
          <w:p w14:paraId="4B8A7369"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lastRenderedPageBreak/>
              <w:t xml:space="preserve">Moderate </w:t>
            </w:r>
          </w:p>
        </w:tc>
      </w:tr>
      <w:tr w:rsidR="003A2AE3" w:rsidRPr="00FD1C77" w14:paraId="04DD89E4"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N2YxODdjOGEtZjQ2Yi00YjYzLTk1MDUtNDBiZWU1N2JkZDFmIiwicHJvcGVydGllcyI6eyJub3RlSW5kZXgiOjB9LCJpc0VkaXRlZCI6ZmFsc2UsIm1hbnVhbE92ZXJyaWRlIjp7ImlzTWFudWFsbHlPdmVycmlkZGVuIjpmYWxzZSwiY2l0ZXByb2NUZXh0IjoiKENvbmZhbG9uaWVyaSBldCBhbC4sIDIwMTUpIiwibWFudWFsT3ZlcnJpZGVUZXh0IjoiIn0sImNpdGF0aW9uSXRlbXMiOlt7ImlkIjoiNmUyZGEwNzUtZGUzYi0zZDc2LWJlZWQtNTAwYTkyZDVmNzBiIiwiaXRlbURhdGEiOnsidHlwZSI6ImFydGljbGUtam91cm5hbCIsImlkIjoiNmUyZGEwNzUtZGUzYi0zZDc2LWJlZWQtNTAwYTkyZDVmNzBiIiwidGl0bGUiOiJDbGltYXRlIGNoYW5nZSBhbmQgYWRhcHRhdGlvbiBvZiB0aGUgaGVhbHRoIHNlY3RvcjogVGhlIGNhc2Ugb2YgaW5mZWN0aW91cyBkaXNlYXNlcyIsImF1dGhvciI6W3siZmFtaWx5IjoiQ29uZmFsb25pZXJpIiwiZ2l2ZW4iOiJVbGlzc2VzIEVjIiwicGFyc2UtbmFtZXMiOmZhbHNlLCJkcm9wcGluZy1wYXJ0aWNsZSI6IiIsIm5vbi1kcm9wcGluZy1wYXJ0aWNsZSI6IiJ9LHsiZmFtaWx5IjoiTWVuZXplcyIsImdpdmVuIjoiSsO6bGlhIEFsdmVzIiwicGFyc2UtbmFtZXMiOmZhbHNlLCJkcm9wcGluZy1wYXJ0aWNsZSI6IiIsIm5vbi1kcm9wcGluZy1wYXJ0aWNsZSI6IiJ9LHsiZmFtaWx5IjoiU291emEiLCJnaXZlbiI6IkNhcmluYSBNYXJnb25hcmkiLCJwYXJzZS1uYW1lcyI6ZmFsc2UsImRyb3BwaW5nLXBhcnRpY2xlIjoiIiwibm9uLWRyb3BwaW5nLXBhcnRpY2xlIjoiZGUifV0sImNvbnRhaW5lci10aXRsZSI6IlZpcnVsZW5jZSIsImNvbnRhaW5lci10aXRsZS1zaG9ydCI6IlZpcnVsZW5jZSIsIkRPSSI6IjEwLjEwODAvMjE1MDU1OTQuMjAxNS4xMDIzOTg1IiwiSVNTTiI6IjIxNTA1NjA4IiwiUE1JRCI6IjI2MTc3Nzg4IiwiaXNzdWVkIjp7ImRhdGUtcGFydHMiOltbMjAxNV1dfSwicGFnZSI6IjU1NC01NTciLCJhYnN0cmFjdCI6IkluZmVjdGlvdXMgZGlzZWFzZXMgZm9ybSBhIGdyb3VwIG9mIGhlYWx0aCBwcm9ibGVtcyBoaWdobHkgc3VzY2VwdGlibGUgdG8gdGhlIGluZmx1ZW5jZXMgb2YgY2xpbWF0ZS4gQWRhcHRhdGlvbiB0byBwcm90ZWN0IGh1bWFuIHBvcHVsYXRpb24gaGVhbHRoIGZyb20gdGhlIGNoYW5nZXMgaW4gaW5mZWN0aW91cyBkaXNlYXNlIGVwaWRlbWlvbG9neSBleHBlY3RlZCB0byBvY2N1ciBhcyBhIGNvbnNlcXVlbmNlIG9mIGNsaW1hdGUgY2hhbmdlIGludm9sdmUgYWN0aW9ucyBpbiB0aGUgaGVhbHRoIHN5c3RlbXMgYXMgd2VsbCBhcyBpbiBvdGhlciBub24taGVhbHRoIHNlY3RvcnMuIEluIHRoZSBoZWFsdGggc2VjdG9yIHN0cmF0ZWdpZXMgc3VjaCBhcyBlbmhhbmNlZCBhbmQgdGFyZ2V0ZWQgZXBpZGVtaW9sb2dpY2FsIGFuZCBlbnRvbW9sb2dpY2FsIHN1cnZlaWxsYW5jZSBhbmQgdGhlIGRldmVsb3BtZW50IG9mIGVwaWRlbWljIGVhcmx5IHdhcm5pbmcgc3lzdGVtcyBpbmZvcm1lZCBieSBjbGltYXRlIHNjZW5hcmlvcyBhcmUgbmVlZGVkLiBNZWFzdXJlcyBpbiBvdGhlciBzZWN0b3JzIHN1Y2ggYXMgbWV0ZW9yb2xvZ3ksIGNpdmlsIGRlZmVuc2UgYW5kIGVudmlyb25tZW50YWwgc2FuaXRhdGlvbiB3aWxsIGFsc28gY29udHJpYnV0ZSB0byBhIHJlZHVjdGlvbiBpbiB0aGUgcmlzayBvZiBpbmZlY3Rpb24gdW5kZXIgY2xpbWF0ZSBjaGFuZ2UuIiwiaXNzdWUiOiI2Iiwidm9sdW1lIjoiNiJ9LCJpc1RlbXBvcmFyeSI6ZmFsc2V9XX0="/>
              <w:id w:val="377754978"/>
              <w:placeholder>
                <w:docPart w:val="4A22B2347F03431583B3CE1F074B677B"/>
              </w:placeholder>
            </w:sdtPr>
            <w:sdtContent>
              <w:p w14:paraId="0650E118"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[65]</w:t>
                </w:r>
              </w:p>
            </w:sdtContent>
          </w:sdt>
          <w:p w14:paraId="67D8049F"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Brazil </w:t>
            </w:r>
          </w:p>
        </w:tc>
        <w:tc>
          <w:tcPr>
            <w:tcW w:w="1679" w:type="dxa"/>
          </w:tcPr>
          <w:p w14:paraId="65363CB9"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To review data on how health care system and infectious disease control programmes can adapt to climate change.</w:t>
            </w:r>
          </w:p>
        </w:tc>
        <w:tc>
          <w:tcPr>
            <w:tcW w:w="1105" w:type="dxa"/>
          </w:tcPr>
          <w:p w14:paraId="6CC473CC"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Review </w:t>
            </w:r>
          </w:p>
        </w:tc>
        <w:tc>
          <w:tcPr>
            <w:tcW w:w="6466" w:type="dxa"/>
          </w:tcPr>
          <w:p w14:paraId="479B5D35" w14:textId="77777777" w:rsidR="003A2AE3" w:rsidRPr="00FD1C77" w:rsidRDefault="003A2AE3" w:rsidP="00D6641C">
            <w:pPr>
              <w:pStyle w:val="ListParagraph"/>
              <w:numPr>
                <w:ilvl w:val="0"/>
                <w:numId w:val="7"/>
              </w:numPr>
              <w:ind w:left="125" w:hanging="218"/>
              <w:rPr>
                <w:rFonts w:ascii="Times New Roman" w:hAnsi="Times New Roman" w:cs="Times New Roman"/>
                <w:sz w:val="24"/>
                <w:szCs w:val="24"/>
              </w:rPr>
            </w:pPr>
            <w:r w:rsidRPr="00FD1C77">
              <w:rPr>
                <w:rFonts w:ascii="Times New Roman" w:hAnsi="Times New Roman" w:cs="Times New Roman"/>
                <w:sz w:val="24"/>
                <w:szCs w:val="24"/>
              </w:rPr>
              <w:t>Enhancement of epidemiological surveillance actions.</w:t>
            </w:r>
          </w:p>
          <w:p w14:paraId="2E539D16" w14:textId="77777777" w:rsidR="003A2AE3" w:rsidRPr="00FD1C77" w:rsidRDefault="003A2AE3" w:rsidP="00D6641C">
            <w:pPr>
              <w:pStyle w:val="ListParagraph"/>
              <w:numPr>
                <w:ilvl w:val="0"/>
                <w:numId w:val="7"/>
              </w:numPr>
              <w:ind w:left="125" w:hanging="218"/>
              <w:rPr>
                <w:rFonts w:ascii="Times New Roman" w:hAnsi="Times New Roman" w:cs="Times New Roman"/>
                <w:sz w:val="24"/>
                <w:szCs w:val="24"/>
              </w:rPr>
            </w:pPr>
            <w:r w:rsidRPr="00FD1C77">
              <w:rPr>
                <w:rFonts w:ascii="Times New Roman" w:hAnsi="Times New Roman" w:cs="Times New Roman"/>
                <w:sz w:val="24"/>
                <w:szCs w:val="24"/>
              </w:rPr>
              <w:t>Development of early warning systems for epidemics, especially after extreme weather events.</w:t>
            </w:r>
          </w:p>
          <w:p w14:paraId="58BE1EDF" w14:textId="77777777" w:rsidR="003A2AE3" w:rsidRPr="00FD1C77" w:rsidRDefault="003A2AE3" w:rsidP="00D6641C">
            <w:pPr>
              <w:pStyle w:val="ListParagraph"/>
              <w:numPr>
                <w:ilvl w:val="0"/>
                <w:numId w:val="7"/>
              </w:numPr>
              <w:ind w:left="125" w:hanging="218"/>
              <w:rPr>
                <w:rFonts w:ascii="Times New Roman" w:hAnsi="Times New Roman" w:cs="Times New Roman"/>
                <w:sz w:val="24"/>
                <w:szCs w:val="24"/>
              </w:rPr>
            </w:pPr>
            <w:r w:rsidRPr="00FD1C77">
              <w:rPr>
                <w:rFonts w:ascii="Times New Roman" w:hAnsi="Times New Roman" w:cs="Times New Roman"/>
                <w:sz w:val="24"/>
                <w:szCs w:val="24"/>
              </w:rPr>
              <w:t>Strategies to facilitate access to healthcare would assist early detection and treatment of infections. This should be directed to vulnerable populations and hard-to-reach areas.</w:t>
            </w:r>
          </w:p>
          <w:p w14:paraId="10B32E9A" w14:textId="77777777" w:rsidR="003A2AE3" w:rsidRPr="00FD1C77" w:rsidRDefault="003A2AE3" w:rsidP="00D6641C">
            <w:pPr>
              <w:pStyle w:val="ListParagraph"/>
              <w:numPr>
                <w:ilvl w:val="0"/>
                <w:numId w:val="7"/>
              </w:numPr>
              <w:ind w:left="125" w:hanging="218"/>
              <w:rPr>
                <w:rFonts w:ascii="Times New Roman" w:hAnsi="Times New Roman" w:cs="Times New Roman"/>
                <w:sz w:val="24"/>
                <w:szCs w:val="24"/>
              </w:rPr>
            </w:pPr>
            <w:r w:rsidRPr="00FD1C77">
              <w:rPr>
                <w:rFonts w:ascii="Times New Roman" w:hAnsi="Times New Roman" w:cs="Times New Roman"/>
                <w:sz w:val="24"/>
                <w:szCs w:val="24"/>
              </w:rPr>
              <w:t xml:space="preserve">Adaptation focused on specific disease and vector programs including entomological surveillance. </w:t>
            </w:r>
          </w:p>
        </w:tc>
        <w:tc>
          <w:tcPr>
            <w:tcW w:w="2977" w:type="dxa"/>
          </w:tcPr>
          <w:p w14:paraId="450F7867" w14:textId="77777777" w:rsidR="003A2AE3" w:rsidRPr="00FD1C77" w:rsidRDefault="003A2AE3" w:rsidP="00D6641C">
            <w:pPr>
              <w:pStyle w:val="ListParagraph"/>
              <w:numPr>
                <w:ilvl w:val="0"/>
                <w:numId w:val="8"/>
              </w:numPr>
              <w:ind w:left="293"/>
              <w:rPr>
                <w:rFonts w:ascii="Times New Roman" w:hAnsi="Times New Roman" w:cs="Times New Roman"/>
                <w:sz w:val="24"/>
                <w:szCs w:val="24"/>
              </w:rPr>
            </w:pPr>
            <w:r w:rsidRPr="00FD1C77">
              <w:rPr>
                <w:rFonts w:ascii="Times New Roman" w:hAnsi="Times New Roman" w:cs="Times New Roman"/>
                <w:sz w:val="24"/>
                <w:szCs w:val="24"/>
              </w:rPr>
              <w:t>Social inequality.</w:t>
            </w:r>
          </w:p>
          <w:p w14:paraId="7D8AD291" w14:textId="77777777" w:rsidR="003A2AE3" w:rsidRPr="00FD1C77" w:rsidRDefault="003A2AE3" w:rsidP="00D6641C">
            <w:pPr>
              <w:pStyle w:val="ListParagraph"/>
              <w:numPr>
                <w:ilvl w:val="0"/>
                <w:numId w:val="8"/>
              </w:numPr>
              <w:ind w:left="293"/>
              <w:rPr>
                <w:rFonts w:ascii="Times New Roman" w:hAnsi="Times New Roman" w:cs="Times New Roman"/>
                <w:sz w:val="24"/>
                <w:szCs w:val="24"/>
              </w:rPr>
            </w:pPr>
            <w:r w:rsidRPr="00FD1C77">
              <w:rPr>
                <w:rFonts w:ascii="Times New Roman" w:hAnsi="Times New Roman" w:cs="Times New Roman"/>
                <w:sz w:val="24"/>
                <w:szCs w:val="24"/>
              </w:rPr>
              <w:t>Wrong perception by decision makers that health risks caused by climate change are problem for the future and should have low priority in health policy.</w:t>
            </w:r>
          </w:p>
          <w:p w14:paraId="51BD0BFF" w14:textId="77777777" w:rsidR="003A2AE3" w:rsidRPr="00FD1C77" w:rsidRDefault="003A2AE3" w:rsidP="00D6641C">
            <w:pPr>
              <w:pStyle w:val="ListParagraph"/>
              <w:numPr>
                <w:ilvl w:val="0"/>
                <w:numId w:val="8"/>
              </w:numPr>
              <w:ind w:left="293"/>
              <w:rPr>
                <w:rFonts w:ascii="Times New Roman" w:hAnsi="Times New Roman" w:cs="Times New Roman"/>
                <w:sz w:val="24"/>
                <w:szCs w:val="24"/>
              </w:rPr>
            </w:pPr>
            <w:r w:rsidRPr="00FD1C77">
              <w:rPr>
                <w:rFonts w:ascii="Times New Roman" w:hAnsi="Times New Roman" w:cs="Times New Roman"/>
                <w:sz w:val="24"/>
                <w:szCs w:val="24"/>
              </w:rPr>
              <w:t>Complexities of diseases transmission.</w:t>
            </w:r>
          </w:p>
        </w:tc>
        <w:tc>
          <w:tcPr>
            <w:tcW w:w="1418" w:type="dxa"/>
          </w:tcPr>
          <w:p w14:paraId="5C821146" w14:textId="77777777" w:rsidR="003A2AE3" w:rsidRPr="00FD1C77" w:rsidRDefault="003A2AE3" w:rsidP="00D6641C">
            <w:pPr>
              <w:ind w:left="-67"/>
              <w:rPr>
                <w:rFonts w:ascii="Times New Roman" w:hAnsi="Times New Roman" w:cs="Times New Roman"/>
                <w:sz w:val="24"/>
                <w:szCs w:val="24"/>
              </w:rPr>
            </w:pPr>
            <w:r w:rsidRPr="00FD1C77">
              <w:rPr>
                <w:rFonts w:ascii="Times New Roman" w:hAnsi="Times New Roman" w:cs="Times New Roman"/>
                <w:sz w:val="24"/>
                <w:szCs w:val="24"/>
              </w:rPr>
              <w:t xml:space="preserve">Moderate </w:t>
            </w:r>
          </w:p>
        </w:tc>
      </w:tr>
      <w:tr w:rsidR="003A2AE3" w:rsidRPr="00FD1C77" w14:paraId="05AF4932"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MGQ3NTU4YWEtZDA4Mi00MTQ5LWE3MWYtMzU4YjEwOWNmOWI1IiwicHJvcGVydGllcyI6eyJub3RlSW5kZXgiOjB9LCJpc0VkaXRlZCI6ZmFsc2UsIm1hbnVhbE92ZXJyaWRlIjp7ImlzTWFudWFsbHlPdmVycmlkZGVuIjpmYWxzZSwiY2l0ZXByb2NUZXh0IjoiKE1jTWljaGVhbCBldCBhbC4sIDIwMDgpIiwibWFudWFsT3ZlcnJpZGVUZXh0IjoiIn0sImNpdGF0aW9uSXRlbXMiOlt7ImlkIjoiOGZmYjBiNWUtYWExNi0zODMzLTliNjgtYzRjNjI3NjQzZjEyIiwiaXRlbURhdGEiOnsidHlwZSI6ImFydGljbGUtam91cm5hbCIsImlkIjoiOGZmYjBiNWUtYWExNi0zODMzLTliNjgtYzRjNjI3NjQzZjEyIiwidGl0bGUiOiJHbG9iYWwgZW52aXJvbm1lbnRhbCBjaGFuZ2UgYW5kIGhlYWx0aDogaW1wYWN0cywgaW5lcXVhbGl0aWVzLCBhbmQgdGhlIGhlYWx0aCBzZWN0b3IiLCJhdXRob3IiOlt7ImZhbWlseSI6Ik1jTWljaGVhbCIsImdpdmVuIjoiQUoiLCJwYXJzZS1uYW1lcyI6ZmFsc2UsImRyb3BwaW5nLXBhcnRpY2xlIjoiIiwibm9uLWRyb3BwaW5nLXBhcnRpY2xlIjoiIn0seyJmYW1pbHkiOiJOeW9uZyIsImdpdmVuIjoiQSIsInBhcnNlLW5hbWVzIjpmYWxzZSwiZHJvcHBpbmctcGFydGljbGUiOiIiLCJub24tZHJvcHBpbmctcGFydGljbGUiOiIifSx7ImZhbWlseSI6IkNvcnZhbGFuIiwiZ2l2ZW4iOiJDIiwicGFyc2UtbmFtZXMiOmZhbHNlLCJkcm9wcGluZy1wYXJ0aWNsZSI6IiIsIm5vbi1kcm9wcGluZy1wYXJ0aWNsZSI6IiJ9XSwiY29udGFpbmVyLXRpdGxlIjoiQk1KIiwiaXNzdWVkIjp7ImRhdGUtcGFydHMiOltbMjAwOF1dfSwicGFnZSI6IjE5MS0xOTQiLCJpc3N1ZSI6ImphbnVhcnkiLCJ2b2x1bWUiOiIzMzYiLCJjb250YWluZXItdGl0bGUtc2hvcnQiOiIifSwiaXNUZW1wb3JhcnkiOmZhbHNlfV19"/>
              <w:id w:val="1095674967"/>
              <w:placeholder>
                <w:docPart w:val="4A22B2347F03431583B3CE1F074B677B"/>
              </w:placeholder>
            </w:sdtPr>
            <w:sdtContent>
              <w:p w14:paraId="41FFB30A"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[52]</w:t>
                </w:r>
              </w:p>
            </w:sdtContent>
          </w:sdt>
        </w:tc>
        <w:tc>
          <w:tcPr>
            <w:tcW w:w="1679" w:type="dxa"/>
          </w:tcPr>
          <w:p w14:paraId="09845DDA"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To understand the role of health professionals in climate adaptation.</w:t>
            </w:r>
          </w:p>
        </w:tc>
        <w:tc>
          <w:tcPr>
            <w:tcW w:w="1105" w:type="dxa"/>
          </w:tcPr>
          <w:p w14:paraId="36113828"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Review </w:t>
            </w:r>
          </w:p>
        </w:tc>
        <w:tc>
          <w:tcPr>
            <w:tcW w:w="6466" w:type="dxa"/>
          </w:tcPr>
          <w:p w14:paraId="4DA426B4" w14:textId="77777777" w:rsidR="003A2AE3" w:rsidRPr="00FD1C77" w:rsidRDefault="003A2AE3" w:rsidP="00D6641C">
            <w:pPr>
              <w:pStyle w:val="ListParagraph"/>
              <w:numPr>
                <w:ilvl w:val="0"/>
                <w:numId w:val="9"/>
              </w:numPr>
              <w:ind w:left="125" w:hanging="218"/>
              <w:rPr>
                <w:rFonts w:ascii="Times New Roman" w:hAnsi="Times New Roman" w:cs="Times New Roman"/>
                <w:sz w:val="24"/>
                <w:szCs w:val="24"/>
              </w:rPr>
            </w:pPr>
            <w:r w:rsidRPr="00FD1C77">
              <w:rPr>
                <w:rFonts w:ascii="Times New Roman" w:hAnsi="Times New Roman" w:cs="Times New Roman"/>
                <w:sz w:val="24"/>
                <w:szCs w:val="24"/>
              </w:rPr>
              <w:t>Public education</w:t>
            </w:r>
          </w:p>
          <w:p w14:paraId="2D6DAEDE" w14:textId="77777777" w:rsidR="003A2AE3" w:rsidRPr="00FD1C77" w:rsidRDefault="003A2AE3" w:rsidP="00D6641C">
            <w:pPr>
              <w:pStyle w:val="ListParagraph"/>
              <w:numPr>
                <w:ilvl w:val="0"/>
                <w:numId w:val="9"/>
              </w:numPr>
              <w:ind w:left="125" w:hanging="218"/>
              <w:rPr>
                <w:rFonts w:ascii="Times New Roman" w:hAnsi="Times New Roman" w:cs="Times New Roman"/>
                <w:sz w:val="24"/>
                <w:szCs w:val="24"/>
              </w:rPr>
            </w:pPr>
            <w:r w:rsidRPr="00FD1C77">
              <w:rPr>
                <w:rFonts w:ascii="Times New Roman" w:hAnsi="Times New Roman" w:cs="Times New Roman"/>
                <w:sz w:val="24"/>
                <w:szCs w:val="24"/>
              </w:rPr>
              <w:t>Preventive programmes e.g., vaccines, mosquito control, food hygiene and inspection and nutritional supplementation.</w:t>
            </w:r>
          </w:p>
          <w:p w14:paraId="63DA4E91" w14:textId="77777777" w:rsidR="003A2AE3" w:rsidRPr="00FD1C77" w:rsidRDefault="003A2AE3" w:rsidP="00D6641C">
            <w:pPr>
              <w:pStyle w:val="ListParagraph"/>
              <w:numPr>
                <w:ilvl w:val="0"/>
                <w:numId w:val="9"/>
              </w:numPr>
              <w:ind w:left="125" w:hanging="218"/>
              <w:rPr>
                <w:rFonts w:ascii="Times New Roman" w:hAnsi="Times New Roman" w:cs="Times New Roman"/>
                <w:sz w:val="24"/>
                <w:szCs w:val="24"/>
              </w:rPr>
            </w:pPr>
            <w:r w:rsidRPr="00FD1C77">
              <w:rPr>
                <w:rFonts w:ascii="Times New Roman" w:hAnsi="Times New Roman" w:cs="Times New Roman"/>
                <w:sz w:val="24"/>
                <w:szCs w:val="24"/>
              </w:rPr>
              <w:t>Healthcare for communities affected by environmental adversity.</w:t>
            </w:r>
          </w:p>
          <w:p w14:paraId="4904FB4C" w14:textId="77777777" w:rsidR="003A2AE3" w:rsidRPr="00FD1C77" w:rsidRDefault="003A2AE3" w:rsidP="00D6641C">
            <w:pPr>
              <w:pStyle w:val="ListParagraph"/>
              <w:numPr>
                <w:ilvl w:val="0"/>
                <w:numId w:val="9"/>
              </w:numPr>
              <w:ind w:left="125" w:hanging="218"/>
              <w:rPr>
                <w:rFonts w:ascii="Times New Roman" w:hAnsi="Times New Roman" w:cs="Times New Roman"/>
                <w:sz w:val="24"/>
                <w:szCs w:val="24"/>
              </w:rPr>
            </w:pPr>
            <w:r w:rsidRPr="00FD1C77">
              <w:rPr>
                <w:rFonts w:ascii="Times New Roman" w:hAnsi="Times New Roman" w:cs="Times New Roman"/>
                <w:sz w:val="24"/>
                <w:szCs w:val="24"/>
              </w:rPr>
              <w:t>Surveillance of disease (infectious disease).</w:t>
            </w:r>
          </w:p>
          <w:p w14:paraId="5F297EA8" w14:textId="77777777" w:rsidR="003A2AE3" w:rsidRPr="00FD1C77" w:rsidRDefault="003A2AE3" w:rsidP="00D6641C">
            <w:pPr>
              <w:pStyle w:val="ListParagraph"/>
              <w:numPr>
                <w:ilvl w:val="0"/>
                <w:numId w:val="9"/>
              </w:numPr>
              <w:ind w:left="125" w:hanging="218"/>
              <w:rPr>
                <w:rFonts w:ascii="Times New Roman" w:hAnsi="Times New Roman" w:cs="Times New Roman"/>
                <w:sz w:val="24"/>
                <w:szCs w:val="24"/>
              </w:rPr>
            </w:pPr>
            <w:r w:rsidRPr="00FD1C77">
              <w:rPr>
                <w:rFonts w:ascii="Times New Roman" w:hAnsi="Times New Roman" w:cs="Times New Roman"/>
                <w:sz w:val="24"/>
                <w:szCs w:val="24"/>
              </w:rPr>
              <w:t>Forecasting future health risk from projected climate change.</w:t>
            </w:r>
          </w:p>
          <w:p w14:paraId="55ECCA06" w14:textId="77777777" w:rsidR="003A2AE3" w:rsidRPr="00FD1C77" w:rsidRDefault="003A2AE3" w:rsidP="00D6641C">
            <w:pPr>
              <w:pStyle w:val="ListParagraph"/>
              <w:numPr>
                <w:ilvl w:val="0"/>
                <w:numId w:val="9"/>
              </w:numPr>
              <w:ind w:left="125" w:hanging="218"/>
              <w:rPr>
                <w:rFonts w:ascii="Times New Roman" w:hAnsi="Times New Roman" w:cs="Times New Roman"/>
                <w:sz w:val="24"/>
                <w:szCs w:val="24"/>
              </w:rPr>
            </w:pPr>
            <w:r w:rsidRPr="00FD1C77">
              <w:rPr>
                <w:rFonts w:ascii="Times New Roman" w:hAnsi="Times New Roman" w:cs="Times New Roman"/>
                <w:sz w:val="24"/>
                <w:szCs w:val="24"/>
              </w:rPr>
              <w:t xml:space="preserve">Forecasting future health risk and gains from mitigation and adaptation strategies. </w:t>
            </w:r>
          </w:p>
          <w:p w14:paraId="780F1D98" w14:textId="77777777" w:rsidR="003A2AE3" w:rsidRPr="00FD1C77" w:rsidRDefault="003A2AE3" w:rsidP="00D6641C">
            <w:pPr>
              <w:pStyle w:val="ListParagraph"/>
              <w:numPr>
                <w:ilvl w:val="0"/>
                <w:numId w:val="9"/>
              </w:numPr>
              <w:ind w:left="125" w:hanging="218"/>
              <w:rPr>
                <w:rFonts w:ascii="Times New Roman" w:hAnsi="Times New Roman" w:cs="Times New Roman"/>
                <w:sz w:val="24"/>
                <w:szCs w:val="24"/>
              </w:rPr>
            </w:pPr>
            <w:r w:rsidRPr="00FD1C77">
              <w:rPr>
                <w:rFonts w:ascii="Times New Roman" w:hAnsi="Times New Roman" w:cs="Times New Roman"/>
                <w:sz w:val="24"/>
                <w:szCs w:val="24"/>
              </w:rPr>
              <w:t>Health sector workforce trained.</w:t>
            </w:r>
          </w:p>
          <w:p w14:paraId="76EF531E" w14:textId="77777777" w:rsidR="003A2AE3" w:rsidRPr="00FD1C77" w:rsidRDefault="003A2AE3" w:rsidP="00D6641C">
            <w:pPr>
              <w:pStyle w:val="ListParagraph"/>
              <w:numPr>
                <w:ilvl w:val="0"/>
                <w:numId w:val="9"/>
              </w:numPr>
              <w:ind w:left="125" w:hanging="218"/>
              <w:rPr>
                <w:rFonts w:ascii="Times New Roman" w:hAnsi="Times New Roman" w:cs="Times New Roman"/>
                <w:sz w:val="24"/>
                <w:szCs w:val="24"/>
              </w:rPr>
            </w:pPr>
            <w:r w:rsidRPr="00FD1C77">
              <w:rPr>
                <w:rFonts w:ascii="Times New Roman" w:hAnsi="Times New Roman" w:cs="Times New Roman"/>
                <w:sz w:val="24"/>
                <w:szCs w:val="24"/>
              </w:rPr>
              <w:t>Early warning system for extreme weather events.</w:t>
            </w:r>
          </w:p>
          <w:p w14:paraId="56548C53" w14:textId="77777777" w:rsidR="003A2AE3" w:rsidRPr="00FD1C77" w:rsidRDefault="003A2AE3" w:rsidP="00D6641C">
            <w:pPr>
              <w:pStyle w:val="ListParagraph"/>
              <w:numPr>
                <w:ilvl w:val="0"/>
                <w:numId w:val="9"/>
              </w:numPr>
              <w:ind w:left="125" w:hanging="218"/>
              <w:rPr>
                <w:rFonts w:ascii="Times New Roman" w:hAnsi="Times New Roman" w:cs="Times New Roman"/>
                <w:sz w:val="24"/>
                <w:szCs w:val="24"/>
              </w:rPr>
            </w:pPr>
            <w:r w:rsidRPr="00FD1C77">
              <w:rPr>
                <w:rFonts w:ascii="Times New Roman" w:hAnsi="Times New Roman" w:cs="Times New Roman"/>
                <w:sz w:val="24"/>
                <w:szCs w:val="24"/>
              </w:rPr>
              <w:t xml:space="preserve">Neighborhood support schemes to protect the most vulnerable people.  </w:t>
            </w:r>
          </w:p>
          <w:p w14:paraId="049831AF" w14:textId="77777777" w:rsidR="003A2AE3" w:rsidRPr="00FD1C77" w:rsidRDefault="003A2AE3" w:rsidP="00D6641C">
            <w:pPr>
              <w:pStyle w:val="ListParagraph"/>
              <w:numPr>
                <w:ilvl w:val="0"/>
                <w:numId w:val="9"/>
              </w:numPr>
              <w:ind w:left="267"/>
              <w:rPr>
                <w:rFonts w:ascii="Times New Roman" w:hAnsi="Times New Roman" w:cs="Times New Roman"/>
                <w:sz w:val="24"/>
                <w:szCs w:val="24"/>
              </w:rPr>
            </w:pPr>
            <w:r w:rsidRPr="00FD1C77">
              <w:rPr>
                <w:rFonts w:ascii="Times New Roman" w:hAnsi="Times New Roman" w:cs="Times New Roman"/>
                <w:sz w:val="24"/>
                <w:szCs w:val="24"/>
              </w:rPr>
              <w:t xml:space="preserve">Disaster preparedness. </w:t>
            </w:r>
          </w:p>
        </w:tc>
        <w:tc>
          <w:tcPr>
            <w:tcW w:w="2977" w:type="dxa"/>
          </w:tcPr>
          <w:p w14:paraId="5DB6BEC5" w14:textId="77777777" w:rsidR="003A2AE3" w:rsidRPr="00FD1C77" w:rsidRDefault="003A2AE3" w:rsidP="00D6641C">
            <w:pPr>
              <w:rPr>
                <w:rFonts w:ascii="Times New Roman" w:hAnsi="Times New Roman" w:cs="Times New Roman"/>
                <w:sz w:val="24"/>
                <w:szCs w:val="24"/>
              </w:rPr>
            </w:pPr>
          </w:p>
        </w:tc>
        <w:tc>
          <w:tcPr>
            <w:tcW w:w="1418" w:type="dxa"/>
          </w:tcPr>
          <w:p w14:paraId="46C16E3F"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High</w:t>
            </w:r>
          </w:p>
        </w:tc>
      </w:tr>
      <w:tr w:rsidR="003A2AE3" w:rsidRPr="00FD1C77" w14:paraId="278AEF8F"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MDFmMjY2YTAtMmJhMi00MDQ0LTk4NzAtOWJlZGY0MzA2MjNiIiwicHJvcGVydGllcyI6eyJub3RlSW5kZXgiOjB9LCJpc0VkaXRlZCI6ZmFsc2UsIm1hbnVhbE92ZXJyaWRlIjp7ImlzTWFudWFsbHlPdmVycmlkZGVuIjpmYWxzZSwiY2l0ZXByb2NUZXh0IjoiKENsYXJrZSAmIzM4OyBCZXJyeSwgMjAxMikiLCJtYW51YWxPdmVycmlkZVRleHQiOiIifSwiY2l0YXRpb25JdGVtcyI6W3siaWQiOiIwMzUwYjVkMC1lODNkLTNmZDAtYmU5Zi1mNjIyZGJiY2NjMjQiLCJpdGVtRGF0YSI6eyJ0eXBlIjoiYXJ0aWNsZS1qb3VybmFsIiwiaWQiOiIwMzUwYjVkMC1lODNkLTNmZDAtYmU5Zi1mNjIyZGJiY2NjMjQiLCJ0aXRsZSI6IkZyb20gdGhlb3J5IHRvIHByYWN0aWNlOiBBIENhbmFkaWFuIGNhc2Ugc3R1ZHkgb2YgdGhlIHV0aWxpdHkgb2YgY2xpbWF0ZSBjaGFuZ2UgYWRhcHRhdGlvbiBmcmFtZXdvcmtzIHRvIGFkZHJlc3MgaGVhbHRoIGltcGFjdHMiLCJhdXRob3IiOlt7ImZhbWlseSI6IkNsYXJrZSIsImdpdmVuIjoiS2FpbGEgTGVhIiwicGFyc2UtbmFtZXMiOmZhbHNlLCJkcm9wcGluZy1wYXJ0aWNsZSI6IiIsIm5vbi1kcm9wcGluZy1wYXJ0aWNsZSI6IiJ9LHsiZmFtaWx5IjoiQmVycnkiLCJnaXZlbiI6IlBldGVyIiwicGFyc2UtbmFtZXMiOmZhbHNlLCJkcm9wcGluZy1wYXJ0aWNsZSI6IiIsIm5vbi1kcm9wcGluZy1wYXJ0aWNsZSI6IiJ9XSwiY29udGFpbmVyLXRpdGxlIjoiSW50ZXJuYXRpb25hbCBKb3VybmFsIG9mIFB1YmxpYyBIZWFsdGgiLCJjb250YWluZXItdGl0bGUtc2hvcnQiOiJJbnQgSiBQdWJsaWMgSGVhbHRoIiwiRE9JIjoiMTAuMTAwNy9zMDAwMzgtMDExLTAyOTItMiIsIklTU04iOiIxNDIwOTExWCIsIlBNSUQiOiIyMTkzMTk3NyIsImlzc3VlZCI6eyJkYXRlLXBhcnRzIjpbWzIwMTJdXX0sInBhZ2UiOiIxNjctMTc0IiwiYWJzdHJhY3QiOiJPYmplY3RpdmU6IEl0IGlzIG5vdyByZWNvZ25pemVkIHRoYXQgY2xpbWF0ZSBjaGFuZ2UgYWZmZWN0cyBodW1hbiBoZWFsdGguIFRoZSBxdWVzdGlvbiBpcyBob3cgdG8gYWRhcHQuIFRoaXMgYXJ0aWNsZSBleGFtaW5lcyBtYWluc3RyZWFtaW5nIGNsaW1hdGUgY29uc2lkZXJhdGlvbnMgaW50byBwdWJsaWMgaGVhbHRoIHByb2dyYW1zIGFuZCB0aGUgdXRpbGl0eSBvZiBjbGltYXRlIGNoYW5nZSBhbmQgaGVhbHRoIGFkYXB0YXRpb24gZnJhbWV3b3JrcywgdXNpbmcgT250YXJpbywgQ2FuYWRhLCBhcyBhIGNhc2Ugc3R1ZHkuIE1ldGhvZHM6IEEgbGl0ZXJhdHVyZSByZXZpZXcgaWRlbnRpZmllZCBjbGltYXRlIGNoYW5nZSBhbmQgaGVhbHRoIGFkYXB0YXRpb24gZnJhbWV3b3JrcyBmb3IgY29tcGFyaXNvbiB3aXRoIHRoZSBPbnRhcmlvIFB1YmxpYyBIZWFsdGggU3RhbmRhcmRzLiBLZXkgaW5mb3JtYW50IGludGVydmlld3MgZ2F1Z2VkIHRoZSBleHRlbnQgdG8gd2hpY2ggY2xpbWF0ZSBjaGFuZ2Ugcmlza3MgYXJlIGN1cnJlbnRseSBjb25zaWRlcmVkIGluIHBvbGljeSBhbmQgcGxhbm5pbmcuIFJlc3VsdHM6IE9udGFyaW8ncyBQdWJsaWMgSGVhbHRoIFN0YW5kYXJkcyBhbHJlYWR5IHJlcXVpcmUgbWFueSBvZiB0aGUgcmlzayBtYW5hZ2VtZW50IGFjdGl2aXRpZXMgaWRlbnRpZmllZCBpbiBjbGltYXRlIGNoYW5nZSBhbmQgaGVhbHRoIGFkYXB0YXRpb24gZnJhbWV3b3Jrcy4gSG93ZXZlciwgcHVibGljIGhlYWx0aCBvZmZpY2lhbHMgcmVxdWlyZSBhZGRpdGlvbmFsIGluZm9ybWF0aW9uIGFib3V0IGxpbmthZ2VzIGJldHdlZW4gY2xpbWF0ZSBjaGFuZ2UgYW5kIGhlYWx0aCB0byBtYW5hZ2Ugcmlza3MuIENvbmNsdXNpb25zOiBSaXNrIG1hbmFnZW1lbnQgYWN0aXZpdGllcyBzdWNoIGFzIHBvcHVsYXRpb24gaGVhbHRoIGFzc2Vzc21lbnRzLCBzdXJ2ZWlsbGFuY2UgYW5kIHB1YmxpYyBlZHVjYXRpb24gYW5kIG91dHJlYWNoIGNhbiBhZGRyZXNzIG1hbnkga2V5IHJpc2tzIHJlbGF0ZWQgdG8gY2xpbWF0ZSBoYXphcmRzIHdoZW4gaW5mb3JtYXRpb24gYWJvdXQgdGhlIHJpc2tzLCB2dWxuZXJhYmxlIHBvcHVsYXRpb25zIGFuZCB0aW1lIHNjYWxlcyBpcyBtYWRlIGF2YWlsYWJsZSB0byBoZWFsdGggb2ZmaWNpYWxzLiBUaGUgZGV2ZWxvcG1lbnQsIGFuYWx5c2lzIGFuZCB0cmFuc2ZlciBvZiB0aGlzIGluZm9ybWF0aW9uIHNob3VsZCBiZSBjb25zaWRlcmVkIGEgcHJpb3JpdHkgYXQgYWxsIGxldmVscyB3aXRoaW4gdGhlIHB1YmxpYyBoZWFsdGggc2VjdG9yLiDCqSAyMDExIFRoZSBBdXRob3IocykuIiwiaXNzdWUiOiIxIiwidm9sdW1lIjoiNTcifSwiaXNUZW1wb3JhcnkiOmZhbHNlfV19"/>
              <w:id w:val="1251479179"/>
              <w:placeholder>
                <w:docPart w:val="4A22B2347F03431583B3CE1F074B677B"/>
              </w:placeholder>
            </w:sdtPr>
            <w:sdtContent>
              <w:p w14:paraId="3097C2A1" w14:textId="77777777" w:rsidR="003A2AE3" w:rsidRPr="00FD1C77" w:rsidRDefault="003A2AE3" w:rsidP="00D6641C">
                <w:pPr>
                  <w:rPr>
                    <w:rFonts w:ascii="Times New Roman" w:hAnsi="Times New Roman" w:cs="Times New Roman"/>
                    <w:sz w:val="24"/>
                    <w:szCs w:val="24"/>
                  </w:rPr>
                </w:pPr>
                <w:r w:rsidRPr="00FD1C77">
                  <w:rPr>
                    <w:rFonts w:ascii="Times New Roman" w:eastAsia="Times New Roman" w:hAnsi="Times New Roman" w:cs="Times New Roman"/>
                    <w:color w:val="000000"/>
                    <w:sz w:val="24"/>
                    <w:szCs w:val="24"/>
                  </w:rPr>
                  <w:t>[53]</w:t>
                </w:r>
              </w:p>
            </w:sdtContent>
          </w:sdt>
          <w:p w14:paraId="49126E8F"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Canada</w:t>
            </w:r>
          </w:p>
        </w:tc>
        <w:tc>
          <w:tcPr>
            <w:tcW w:w="1679" w:type="dxa"/>
          </w:tcPr>
          <w:p w14:paraId="63283625"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To examine mainstreaming climate considerations </w:t>
            </w:r>
            <w:r w:rsidRPr="00FD1C77">
              <w:rPr>
                <w:rFonts w:ascii="Times New Roman" w:hAnsi="Times New Roman" w:cs="Times New Roman"/>
                <w:sz w:val="24"/>
                <w:szCs w:val="24"/>
              </w:rPr>
              <w:lastRenderedPageBreak/>
              <w:t>into public health programs.</w:t>
            </w:r>
          </w:p>
        </w:tc>
        <w:tc>
          <w:tcPr>
            <w:tcW w:w="1105" w:type="dxa"/>
          </w:tcPr>
          <w:p w14:paraId="18B20D40"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lastRenderedPageBreak/>
              <w:t xml:space="preserve">Mixed-method </w:t>
            </w:r>
          </w:p>
        </w:tc>
        <w:tc>
          <w:tcPr>
            <w:tcW w:w="6466" w:type="dxa"/>
          </w:tcPr>
          <w:p w14:paraId="01B301A2"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1. Risk management activities such as population health assessment, surveillance and public education and outreach.</w:t>
            </w:r>
          </w:p>
        </w:tc>
        <w:tc>
          <w:tcPr>
            <w:tcW w:w="2977" w:type="dxa"/>
          </w:tcPr>
          <w:p w14:paraId="4B524BDD" w14:textId="77777777" w:rsidR="003A2AE3" w:rsidRPr="00FD1C77" w:rsidRDefault="003A2AE3" w:rsidP="00D6641C">
            <w:pPr>
              <w:pStyle w:val="ListParagraph"/>
              <w:numPr>
                <w:ilvl w:val="0"/>
                <w:numId w:val="10"/>
              </w:numPr>
              <w:ind w:left="293"/>
              <w:rPr>
                <w:rFonts w:ascii="Times New Roman" w:hAnsi="Times New Roman" w:cs="Times New Roman"/>
                <w:sz w:val="24"/>
                <w:szCs w:val="24"/>
              </w:rPr>
            </w:pPr>
            <w:r w:rsidRPr="00FD1C77">
              <w:rPr>
                <w:rFonts w:ascii="Times New Roman" w:hAnsi="Times New Roman" w:cs="Times New Roman"/>
                <w:sz w:val="24"/>
                <w:szCs w:val="24"/>
              </w:rPr>
              <w:t>Unavailability of information about the linkage between climate change and health.</w:t>
            </w:r>
          </w:p>
        </w:tc>
        <w:tc>
          <w:tcPr>
            <w:tcW w:w="1418" w:type="dxa"/>
          </w:tcPr>
          <w:p w14:paraId="2F3536FA" w14:textId="77777777" w:rsidR="003A2AE3" w:rsidRPr="00FD1C77" w:rsidRDefault="003A2AE3" w:rsidP="00D6641C">
            <w:pPr>
              <w:ind w:left="-67"/>
              <w:rPr>
                <w:rFonts w:ascii="Times New Roman" w:hAnsi="Times New Roman" w:cs="Times New Roman"/>
                <w:sz w:val="24"/>
                <w:szCs w:val="24"/>
              </w:rPr>
            </w:pPr>
            <w:r w:rsidRPr="00FD1C77">
              <w:rPr>
                <w:rFonts w:ascii="Times New Roman" w:hAnsi="Times New Roman" w:cs="Times New Roman"/>
                <w:sz w:val="24"/>
                <w:szCs w:val="24"/>
              </w:rPr>
              <w:t xml:space="preserve">Moderate </w:t>
            </w:r>
          </w:p>
        </w:tc>
      </w:tr>
      <w:tr w:rsidR="003A2AE3" w:rsidRPr="00FD1C77" w14:paraId="17500823"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MTBlNTY5NTAtMWE1NC00YjA0LTlhZTQtNzgwNTRlZmE1MGNkIiwicHJvcGVydGllcyI6eyJub3RlSW5kZXgiOjB9LCJpc0VkaXRlZCI6ZmFsc2UsIm1hbnVhbE92ZXJyaWRlIjp7ImlzTWFudWFsbHlPdmVycmlkZGVuIjpmYWxzZSwiY2l0ZXByb2NUZXh0IjoiKFJvc2VyLVJlbm91ZiBldCBhbC4sIDIwMTYpIiwibWFudWFsT3ZlcnJpZGVUZXh0IjoiIn0sImNpdGF0aW9uSXRlbXMiOlt7ImlkIjoiMjhmMjU0YTMtMGEyNC0zNDc1LTgxNTItZWE3ODkzZWIxNzdkIiwiaXRlbURhdGEiOnsidHlwZSI6ImFydGljbGUtam91cm5hbCIsImlkIjoiMjhmMjU0YTMtMGEyNC0zNDc1LTgxNTItZWE3ODkzZWIxNzdkIiwidGl0bGUiOiJBZGFwdGluZyB0byB0aGUgY2hhbmdpbmcgY2xpbWF0ZTogQW4gYXNzZXNzbWVudCBvZiBsb2NhbCBoZWFsdGggZGVwYXJ0bWVudCBwcmVwYXJhdGlvbnMgZm9yIGNsaW1hdGUgY2hhbmdlLXJlbGF0ZWQgaGVhbHRoIHRocmVhdHMsIDIwMDgtMjAxMiIsImF1dGhvciI6W3siZmFtaWx5IjoiUm9zZXItUmVub3VmIiwiZ2l2ZW4iOiJDb25uaWUiLCJwYXJzZS1uYW1lcyI6ZmFsc2UsImRyb3BwaW5nLXBhcnRpY2xlIjoiIiwibm9uLWRyb3BwaW5nLXBhcnRpY2xlIjoiIn0seyJmYW1pbHkiOiJNYWliYWNoIiwiZ2l2ZW4iOiJFZHdhcmQgVy4iLCJwYXJzZS1uYW1lcyI6ZmFsc2UsImRyb3BwaW5nLXBhcnRpY2xlIjoiIiwibm9uLWRyb3BwaW5nLXBhcnRpY2xlIjoiIn0seyJmYW1pbHkiOiJMaSIsImdpdmVuIjoiSmVubmlmZXIiLCJwYXJzZS1uYW1lcyI6ZmFsc2UsImRyb3BwaW5nLXBhcnRpY2xlIjoiIiwibm9uLWRyb3BwaW5nLXBhcnRpY2xlIjoiIn1dLCJjb250YWluZXItdGl0bGUiOiJQTG9TIE9ORSIsImNvbnRhaW5lci10aXRsZS1zaG9ydCI6IlBMb1MgT25lIiwiRE9JIjoiMTAuMTM3MS9qb3VybmFsLnBvbmUuMDE1MTU1OCIsIklTU04iOiIxOTMyNjIwMyIsIlBNSUQiOiIyNjk5MTY1OCIsImlzc3VlZCI6eyJkYXRlLXBhcnRzIjpbWzIwMTZdXX0sInBhZ2UiOiIyMDA4LTIwMTIiLCJhYnN0cmFjdCI6IkJhY2tncm91bmQ6IENsaW1hdGUgY2hhbmdlIHBvc2VzIGEgbWFqb3IgcHVibGljIGhlYWx0aCB0aHJlYXQuIEEgc3VydmV5IG9mIFUuUy4gbG9jYWwgaGVhbHRoIGRlcGFydG1lbnQgZGlyZWN0b3JzIGluIDIwMDggZm91bmQgd2lkZXNwcmVhZCByZWNvZ25pdGlvbiBvZiB0aGUgdGhyZWF0LCBidXQgbGltaXRlZCBhZGFwdGl2ZSBjYXBhY2l0eSwgZHVlIHRvIHBlcmNlaXZlZCBsYWNrIG9mIGV4cGVydGlzZSBhbmQgb3RoZXIgcmVzb3VyY2VzLiBNZXRob2RzOiBXZSBhc3Nlc3NlZCBjaGFuZ2VzIGJldHdlZW4gMjAwOCBhbmQgMjAxMiBpbiBsb2NhbCBwdWJsaWMgaGVhbHRoIGRlcGFydG1lbnRzJyBwcmVwYXJlZG5lc3MgZm9yIHRoZSBwdWJsaWMgaGVhbHRoIHRocmVhdHMgb2YgY2xpbWF0ZSBjaGFuZ2UsIGluIGxpZ2h0IG9mIGluY3JlYXNpbmcgbmF0aW9uYWwgcG9sYXJpemF0aW9uIG9uIHRoZSBpc3N1ZSwgYW5kIHdpZGVzcHJlYWQgZnVuZGluZyBjdXRiYWNrcyBmb3IgcHVibGljIGhlYWx0aC4gQSBnZW9ncmFwaGljYWxseSByZXByZXNlbnRhdGl2ZSBvbmxpbmUgc3VydmV5IG9mIGRpcmVjdG9ycyBvZiBsb2NhbCBwdWJsaWMgaGVhbHRoIGRlcGFydG1lbnRzIHdhcyBjb25kdWN0ZWQgaW4gMjAxMS0yMDEyIChOID0gMTc0OyByZXNwb25zZSByYXRlID0gNTAlKSwgYW5kIGNvbXBhcmVkIHRvIHRoZSAyMDA4IHRlbGVwaG9uZSBzdXJ2ZXkgcmVzdWx0cyAoTiA9IDEzMzsgcmVzcG9uc2UgcmF0ZSA9IDYxJSkuIFJlc3VsdHM6IFNpZ25pZmljYW50IHBvbGFyaXphdGlvbiBoYWQgb2NjdXJyZWQ6IG1vcmUgcmVzcG9uZGVudHMgaW4gMjAxMiB3ZXJlIGNlcnRhaW4gdGhhdCB0aGUgdGhyZWF0IG9mIGxvY2FsIGNsaW1hdGUgY2hhbmdlIGltcGFjdHMgZG9lcy9kb2VzIG5vdCBleGlzdCwgYW5kIGZld2VyIHdlcmUgdW5zdXJlLiBSb3VnaGx5IDEwJSBzYWlkIGl0IGlzIG5vdCBhIHRocmVhdCwgY29tcGFyZWQgdG8gMSUgaW4gMjAwOC4gQWRhcHRhdGlvbiBjYXBhY2l0eSBkZWNyZWFzZWQgaW4gc2V2ZXJhbCBhcmVhczogcGVyY2VpdmVkIGRlcGFydG1lbnRhbCBleHBlcnRpc2UgaW4gY2xpbWF0ZSBjaGFuZ2UgcmlzayBhc3Nlc3NtZW50OyBkZXBhcnRtZW50YWwgcHJpb3JpdGl6YXRpb24gb2YgYWRhcHRhdGlvbjsgYW5kIHRoZSBudW1iZXIgb2YgYWRhcHRhdGlvbi1yZWxhdGVkIHByb2dyYW1zIGFuZCBzZXJ2aWNlcyBkZXBhcnRtZW50cyBwcm92aWRlZC4gSW4gMjAwOCwgZGlyZWN0b3JzJyBwZXJjZXB0aW9ucyBvZiBsb2NhbCBpbXBhY3RzIHByZWRpY3RlZCB0aGUgbnVtYmVyIG9mIGFkYXB0YXRpb24tcmVsYXRlZCBwcm9ncmFtcyBhbmQgc2VydmljZXMgdGhlaXIgZGVwYXJ0bWVudHMgb2ZmZXJlZCwgYnV0IGluIDIwMTIsIGZ1bmRpbmcgcHJlZGljdGVkIHByb2dyYW1taW5nIGFuZCBkaXJlY3RvcnMnIGltcGFjdCBwZXJjZXB0aW9ucyBkaWQgbm90LiBUaGlzIHN1Z2dlc3RzIHRoYXQgYnVkZ2V0cyB3ZXJlIGNvbnN0cmFpbmluZyBkaXJlY3RvcnMnIGFiaWxpdHkgdG8gcmVzcG9uZCB0byBsb2NhbCBjbGltYXRlIGNoYW5nZS1yZWxhdGVkIGhlYWx0aCB0aHJlYXRzLiBSZXN1bHRzIGFsc28gc3VnZ2VzdCB0aGF0IGRlcGFydG1lbnRhbCBleHBlcnRpc2UgbWF5IG1pdGlnYXRlIGZ1bmRpbmcgY29uc3RyYWludHMuIFN0cmF0ZWdpZXMgZm9yIG92ZXJjb21pbmcgdGhlc2Ugb2JzdGFjbGVzIHRvIGxvY2FsIHB1YmxpYyBoZWFsdGggZGVwYXJ0bWVudHMnIHByZXBhcmF0aW9ucyBmb3IgY2xpbWF0ZSBjaGFuZ2UgYXJlIGRpc2N1c3NlZC4iLCJpc3N1ZSI6IjMiLCJ2b2x1bWUiOiIxMSJ9LCJpc1RlbXBvcmFyeSI6ZmFsc2V9XX0="/>
              <w:id w:val="-841848293"/>
              <w:placeholder>
                <w:docPart w:val="4A22B2347F03431583B3CE1F074B677B"/>
              </w:placeholder>
            </w:sdtPr>
            <w:sdtContent>
              <w:p w14:paraId="18151984"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[71]</w:t>
                </w:r>
              </w:p>
            </w:sdtContent>
          </w:sdt>
          <w:p w14:paraId="7C80AB40"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USA</w:t>
            </w:r>
          </w:p>
        </w:tc>
        <w:tc>
          <w:tcPr>
            <w:tcW w:w="1679" w:type="dxa"/>
          </w:tcPr>
          <w:p w14:paraId="6F36AF55"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Assessment of local health department preparation for climate change-related health threats.</w:t>
            </w:r>
          </w:p>
        </w:tc>
        <w:tc>
          <w:tcPr>
            <w:tcW w:w="1105" w:type="dxa"/>
          </w:tcPr>
          <w:p w14:paraId="1FF13E1A"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Qualitative </w:t>
            </w:r>
          </w:p>
        </w:tc>
        <w:tc>
          <w:tcPr>
            <w:tcW w:w="6466" w:type="dxa"/>
          </w:tcPr>
          <w:p w14:paraId="04E8266B" w14:textId="77777777" w:rsidR="003A2AE3" w:rsidRPr="00FD1C77" w:rsidRDefault="003A2AE3" w:rsidP="00D6641C">
            <w:pPr>
              <w:rPr>
                <w:rFonts w:ascii="Times New Roman" w:hAnsi="Times New Roman" w:cs="Times New Roman"/>
                <w:sz w:val="24"/>
                <w:szCs w:val="24"/>
              </w:rPr>
            </w:pPr>
          </w:p>
        </w:tc>
        <w:tc>
          <w:tcPr>
            <w:tcW w:w="2977" w:type="dxa"/>
          </w:tcPr>
          <w:p w14:paraId="59168879" w14:textId="77777777" w:rsidR="003A2AE3" w:rsidRPr="00FD1C77" w:rsidRDefault="003A2AE3" w:rsidP="00D6641C">
            <w:pPr>
              <w:pStyle w:val="ListParagraph"/>
              <w:numPr>
                <w:ilvl w:val="0"/>
                <w:numId w:val="11"/>
              </w:numPr>
              <w:ind w:left="293"/>
              <w:rPr>
                <w:rFonts w:ascii="Times New Roman" w:hAnsi="Times New Roman" w:cs="Times New Roman"/>
                <w:sz w:val="24"/>
                <w:szCs w:val="24"/>
              </w:rPr>
            </w:pPr>
            <w:r w:rsidRPr="00FD1C77">
              <w:rPr>
                <w:rFonts w:ascii="Times New Roman" w:hAnsi="Times New Roman" w:cs="Times New Roman"/>
                <w:sz w:val="24"/>
                <w:szCs w:val="24"/>
              </w:rPr>
              <w:t>Adaptation capacity decreased in several areas due to perceived lack of departmental expertise in climate change risk assessment.</w:t>
            </w:r>
          </w:p>
          <w:p w14:paraId="507E6D3D" w14:textId="77777777" w:rsidR="003A2AE3" w:rsidRPr="00FD1C77" w:rsidRDefault="003A2AE3" w:rsidP="00D6641C">
            <w:pPr>
              <w:pStyle w:val="ListParagraph"/>
              <w:numPr>
                <w:ilvl w:val="0"/>
                <w:numId w:val="11"/>
              </w:numPr>
              <w:ind w:left="293"/>
              <w:rPr>
                <w:rFonts w:ascii="Times New Roman" w:hAnsi="Times New Roman" w:cs="Times New Roman"/>
                <w:sz w:val="24"/>
                <w:szCs w:val="24"/>
              </w:rPr>
            </w:pPr>
            <w:r w:rsidRPr="00FD1C77">
              <w:rPr>
                <w:rFonts w:ascii="Times New Roman" w:hAnsi="Times New Roman" w:cs="Times New Roman"/>
                <w:sz w:val="24"/>
                <w:szCs w:val="24"/>
              </w:rPr>
              <w:t xml:space="preserve">Lack of departmental prioritization of adaptation; and the number of adaptation-related programs and services departments provided. </w:t>
            </w:r>
          </w:p>
          <w:p w14:paraId="1D318A7D" w14:textId="77777777" w:rsidR="003A2AE3" w:rsidRPr="00FD1C77" w:rsidRDefault="003A2AE3" w:rsidP="00D6641C">
            <w:pPr>
              <w:pStyle w:val="ListParagraph"/>
              <w:numPr>
                <w:ilvl w:val="0"/>
                <w:numId w:val="11"/>
              </w:numPr>
              <w:ind w:left="293"/>
              <w:rPr>
                <w:rFonts w:ascii="Times New Roman" w:hAnsi="Times New Roman" w:cs="Times New Roman"/>
                <w:sz w:val="24"/>
                <w:szCs w:val="24"/>
              </w:rPr>
            </w:pPr>
            <w:r w:rsidRPr="00FD1C77">
              <w:rPr>
                <w:rFonts w:ascii="Times New Roman" w:hAnsi="Times New Roman" w:cs="Times New Roman"/>
                <w:sz w:val="24"/>
                <w:szCs w:val="24"/>
              </w:rPr>
              <w:t>Funding constraints.</w:t>
            </w:r>
          </w:p>
        </w:tc>
        <w:tc>
          <w:tcPr>
            <w:tcW w:w="1418" w:type="dxa"/>
          </w:tcPr>
          <w:p w14:paraId="109AA246" w14:textId="77777777" w:rsidR="003A2AE3" w:rsidRPr="00FD1C77" w:rsidRDefault="003A2AE3" w:rsidP="00D6641C">
            <w:pPr>
              <w:ind w:left="-67"/>
              <w:rPr>
                <w:rFonts w:ascii="Times New Roman" w:hAnsi="Times New Roman" w:cs="Times New Roman"/>
                <w:sz w:val="24"/>
                <w:szCs w:val="24"/>
              </w:rPr>
            </w:pPr>
            <w:r w:rsidRPr="00FD1C77">
              <w:rPr>
                <w:rFonts w:ascii="Times New Roman" w:hAnsi="Times New Roman" w:cs="Times New Roman"/>
                <w:sz w:val="24"/>
                <w:szCs w:val="24"/>
              </w:rPr>
              <w:t>High</w:t>
            </w:r>
          </w:p>
        </w:tc>
      </w:tr>
      <w:tr w:rsidR="003A2AE3" w:rsidRPr="00FD1C77" w14:paraId="576141F9"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YzE0YzZkMWYtODE2Ni00NGRkLWI3YjYtNTM3MTViZDgyZWIyIiwicHJvcGVydGllcyI6eyJub3RlSW5kZXgiOjB9LCJpc0VkaXRlZCI6ZmFsc2UsIm1hbnVhbE92ZXJyaWRlIjp7ImlzTWFudWFsbHlPdmVycmlkZGVuIjpmYWxzZSwiY2l0ZXByb2NUZXh0IjoiKE1hcmN1cyBldCBhbC4sIDIwMjMpIiwibWFudWFsT3ZlcnJpZGVUZXh0IjoiIn0sImNpdGF0aW9uSXRlbXMiOlt7ImlkIjoiMDFkMjMwMWUtYWY1Ni0zMjBiLWE1ZTAtNWVlODZjYzNiZTgyIiwiaXRlbURhdGEiOnsidHlwZSI6ImFydGljbGUtam91cm5hbCIsImlkIjoiMDFkMjMwMWUtYWY1Ni0zMjBiLWE1ZTAtNWVlODZjYzNiZTgyIiwidGl0bGUiOiJDbGltYXRlIGNoYW5nZSBhbmQgdGhlIHB1YmxpYyBoZWFsdGggaW1wZXJhdGl2ZSBmb3Igc3VwcG9ydGluZyBtaWdyYXRpb24gYXMgYWRhcHRhdGlvbiIsImF1dGhvciI6W3siZmFtaWx5IjoiTWFyY3VzIiwiZ2l2ZW4iOiJIYW5uYWgiLCJwYXJzZS1uYW1lcyI6ZmFsc2UsImRyb3BwaW5nLXBhcnRpY2xlIjoiIiwibm9uLWRyb3BwaW5nLXBhcnRpY2xlIjoiIn0seyJmYW1pbHkiOiJIYW5uYSIsImdpdmVuIjoiTGl6IiwicGFyc2UtbmFtZXMiOmZhbHNlLCJkcm9wcGluZy1wYXJ0aWNsZSI6IiIsIm5vbi1kcm9wcGluZy1wYXJ0aWNsZSI6IiJ9LHsiZmFtaWx5IjoiVGFpdCIsImdpdmVuIjoiUGV0ZXIiLCJwYXJzZS1uYW1lcyI6ZmFsc2UsImRyb3BwaW5nLXBhcnRpY2xlIjoiIiwibm9uLWRyb3BwaW5nLXBhcnRpY2xlIjoiIn0seyJmYW1pbHkiOiJTdG9uZSIsImdpdmVuIjoiU2hlaWxhIiwicGFyc2UtbmFtZXMiOmZhbHNlLCJkcm9wcGluZy1wYXJ0aWNsZSI6IiIsIm5vbi1kcm9wcGluZy1wYXJ0aWNsZSI6IiJ9LHsiZmFtaWx5IjoiV2Fubm91cyIsImdpdmVuIjoiQ2hhZGlhIiwicGFyc2UtbmFtZXMiOmZhbHNlLCJkcm9wcGluZy1wYXJ0aWNsZSI6IiIsIm5vbi1kcm9wcGluZy1wYXJ0aWNsZSI6IiJ9XSwiY29udGFpbmVyLXRpdGxlIjoiSm91cm5hbCBvZiBNaWdyYXRpb24gYW5kIEhlYWx0aCIsImNvbnRhaW5lci10aXRsZS1zaG9ydCI6IkogTWlnciBIZWFsdGgiLCJET0kiOiIxMC4xMDE2L2ouam1oLjIwMjMuMTAwMTc0IiwiSVNTTiI6IjI2NjY2MjM1IiwiaXNzdWVkIjp7ImRhdGUtcGFydHMiOltbMjAyM11dfSwicGFnZSI6IjEwMDE3NCIsImFic3RyYWN0IjoiSW4gYW4gZXJhIG9mIGFjY2VsZXJhdGluZyBnbG9iYWwgY2xpbWF0ZSBjaGFuZ2UsIGh1bWFuIG1vYmlsaXR5IGhhcyByZWFjaGVkIHVucHJlY2VkZW50ZWQgbGV2ZWxzLiBXaGlsZSBpdCBpcyBhY2tub3dsZWRnZWQgdGhhdCBtYW55IGNhc2VzIG9mIGh1bWFuIG1pZ3JhdGlvbiBpbiB0aGUgY29udGV4dCBvZiBjbGltYXRlIGNoYW5nZSBhcmUgZm9yY2VkIG9yIGludm9sdW50YXJ5LCBwYXJ0aWN1bGFybHkgd2hlcmUgYWRhcHRhdGlvbiBtZWFzdXJlcyBoYXZlIGZhaWxlZCB0byBhY2hpZXZlIHN1ZmZpY2llbnQgcmVzaWxpZW5jeSBvZiBjb21tdW5pdGllcyBhZ2FpbnN0IGltcGVuZGluZyBzbG93LSBhbmQgc3VkZGVuLW9uc2V0IGRpc2FzdGVycy4gVGhlcmUgYXJlIGFsc28gbWFueSBjYXNlcyB3aGVyZSBtaWdyYXRpb24gaXMsIGl0c2VsZiwgYSB2b2x1bnRhcnkgYWRhcHRpdmUgbWVhc3VyZSB0byBzZWN1cmUgb3RoZXJ3aXNlIHVuYXR0YWluYWJsZSBwaHlzaWNhbCBzYWZldHkgYW5kIGxpZmUtc3VzdGFpbmluZyByZXNvdXJjZXMuIEl0IGlzIGluIHRoZXNlIGNhc2VzIHRoYXQgbWlncmF0aW9uIGNhbiBiZSB2aWV3ZWQgYXMgYWRhcHRhdGlvbi4gVW5kZXIgdGhlIHJpZ2h0IHBvbGljeSBjb25kaXRpb25zLCBpdCBpcyBwb3NzaWJsZSBmb3Igc3VjaCBhZGFwdGl2ZSBtaWdyYXRpb24gdG8gc2F2ZSBjb3VudGxlc3MgbGl2ZXMuIE1vcmVvdmVyLCBpdCBjYW4gYWNoaWV2ZSByZW1hcmthYmxlIGhlYWx0aCBhbmQgd2VsbC1iZWluZyBnYWlucyBmb3Igb3RoZXJ3aXNlIHZ1bG5lcmFibGUgY29tbXVuaXRpZXMgcmVzaWRpbmcgb24gZW52aXJvbm1lbnRhbGx5IGRlZ3JhZGluZyBsYW5kcyBhbmQgZGlzcHJvcG9ydGlvbmF0ZWx5IHN1ZmZlcmluZyBmcm9tIHRoZSBoZWFsdGggaW1wYWN0cyBvZiBjbGltYXRlIGNoYW5nZS4gV2hpbGUgc2V2ZXJhbCBhY3RpdmlzdHMgaGF2ZSBzcG9rZW4gbG91ZGx5IG9uIHRoZSB0b3BpYyBvZiBjbGltYXRlIG1pZ3JhdGlvbiwgZW1waGFzaXppbmcgdGhlIGh1bWFuIHJpZ2h0cyBpbXBlcmF0aXZlIGZvciBzdXBwb3J0aXZlIGdsb2JhbCBwb2xpY3kgYWN0aW9uLCB0aGUgcHVibGljIGhlYWx0aCBjb21tdW5pdHkgaGFzIG5vdCBiZWVuIGVxdWFsbHkgdm9jYWwgbm9yIHVuYW5pbW91cyBpbiBpdHMgc3RhbmNlLiBUaGlzIHBhcGVyLCBhIHByb2R1Y3Qgb2YgdGhlIFdvcmxkIEZlZGVyYXRpb24gb2YgUHVibGljIEhlYWx0aCBBc3NvY2lhdGlvbnMgKFdGUEhBKSBFbnZpcm9ubWVudGFsIEhlYWx0aCBXb3JraW5nIEdyb3VwLCBhaW1zIHRvIHJlY3RpZnkgdGhpcyBnYXAsIGJ5IGFuYWx5emluZyBhZGFwdGl2ZSBjbGltYXRlIG1pZ3JhdGlvbiB0aHJvdWdoIGEgcHVibGljIGhlYWx0aCBsZW5zLiBJbiBkb2luZyBzbywgaXQgYXJndWVzIHRoYXQgY3JlYXRpbmcgYW4gZW5hYmxpbmcgZW52aXJvbm1lbnQgZm9yIGFkYXB0aXZlIGNsaW1hdGUgbWlncmF0aW9uIGlzIG5vdCBqdXN0IGEgaHVtYW4gcmlnaHRzIGltcGVyYXRpdmUsIGJ1dCBhbHNvIGEgcHVibGljIGhlYWx0aCBvbmUuIFRoaXMgYXJndW1lbnQgaXMgc3VwcG9ydGVkIGJ5IGV2aWRlbmNlIGRlbW9uc3RyYXRpbmcgaG93IGNyZWF0aW5nIHN1Y2ggYW4gZW5hYmxpbmcgZW52aXJvbm1lbnQgY2FuIHN5bmVyZ2lzdGljYWxseSBzdXBwb3J0IHRoZSBmdWxmaWxsbWVudCBvZiBrZXkgcHVibGljIGhlYWx0aCBzZXJ2aWNlcyBhbmQgZnVuY3Rpb25zLCBhcyBvdXRsaW5lZCB1bmRlciB0aGUgaW50ZXJuYXRpb25hbGx5IGVuZG9yc2VkIEdsb2JhbCBDaGFydGVyIGZvciB0aGUgUHVibGljJ3MgSGVhbHRoIG9mIHRoZSBXRlBIQS4iLCJpc3N1ZSI6IkRlY2VtYmVyIDIwMjEiLCJ2b2x1bWUiOiI3In0sImlzVGVtcG9yYXJ5IjpmYWxzZX1dfQ=="/>
              <w:id w:val="-1129310659"/>
              <w:placeholder>
                <w:docPart w:val="4A22B2347F03431583B3CE1F074B677B"/>
              </w:placeholder>
            </w:sdtPr>
            <w:sdtContent>
              <w:p w14:paraId="7454DCBC"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[8]</w:t>
                </w:r>
              </w:p>
            </w:sdtContent>
          </w:sdt>
        </w:tc>
        <w:tc>
          <w:tcPr>
            <w:tcW w:w="1679" w:type="dxa"/>
          </w:tcPr>
          <w:p w14:paraId="76A51713"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To analyse adaptative climate migration through public health lens.</w:t>
            </w:r>
          </w:p>
        </w:tc>
        <w:tc>
          <w:tcPr>
            <w:tcW w:w="1105" w:type="dxa"/>
          </w:tcPr>
          <w:p w14:paraId="36731AA1"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Review </w:t>
            </w:r>
          </w:p>
        </w:tc>
        <w:tc>
          <w:tcPr>
            <w:tcW w:w="6466" w:type="dxa"/>
          </w:tcPr>
          <w:p w14:paraId="78D16D86" w14:textId="77777777" w:rsidR="003A2AE3" w:rsidRPr="00FD1C77" w:rsidRDefault="003A2AE3" w:rsidP="00D6641C">
            <w:pPr>
              <w:pStyle w:val="ListParagraph"/>
              <w:numPr>
                <w:ilvl w:val="0"/>
                <w:numId w:val="12"/>
              </w:numPr>
              <w:ind w:left="147" w:hanging="218"/>
              <w:rPr>
                <w:rFonts w:ascii="Times New Roman" w:hAnsi="Times New Roman" w:cs="Times New Roman"/>
                <w:sz w:val="24"/>
                <w:szCs w:val="24"/>
              </w:rPr>
            </w:pPr>
            <w:r w:rsidRPr="00FD1C77">
              <w:rPr>
                <w:rFonts w:ascii="Times New Roman" w:hAnsi="Times New Roman" w:cs="Times New Roman"/>
                <w:sz w:val="24"/>
                <w:szCs w:val="24"/>
              </w:rPr>
              <w:t>Adopting a one health lens.</w:t>
            </w:r>
          </w:p>
          <w:p w14:paraId="1563A21F" w14:textId="77777777" w:rsidR="003A2AE3" w:rsidRPr="00FD1C77" w:rsidRDefault="003A2AE3" w:rsidP="00D6641C">
            <w:pPr>
              <w:pStyle w:val="ListParagraph"/>
              <w:numPr>
                <w:ilvl w:val="0"/>
                <w:numId w:val="12"/>
              </w:numPr>
              <w:ind w:left="147" w:hanging="218"/>
              <w:rPr>
                <w:rFonts w:ascii="Times New Roman" w:hAnsi="Times New Roman" w:cs="Times New Roman"/>
                <w:sz w:val="24"/>
                <w:szCs w:val="24"/>
              </w:rPr>
            </w:pPr>
            <w:r w:rsidRPr="00FD1C77">
              <w:rPr>
                <w:rFonts w:ascii="Times New Roman" w:hAnsi="Times New Roman" w:cs="Times New Roman"/>
                <w:sz w:val="24"/>
                <w:szCs w:val="24"/>
              </w:rPr>
              <w:t>Facilitating organised relocation, including legal migration.</w:t>
            </w:r>
          </w:p>
          <w:p w14:paraId="2A4F3D3B" w14:textId="77777777" w:rsidR="003A2AE3" w:rsidRPr="00FD1C77" w:rsidRDefault="003A2AE3" w:rsidP="00D6641C">
            <w:pPr>
              <w:pStyle w:val="ListParagraph"/>
              <w:numPr>
                <w:ilvl w:val="0"/>
                <w:numId w:val="12"/>
              </w:numPr>
              <w:ind w:left="147" w:hanging="218"/>
              <w:rPr>
                <w:rFonts w:ascii="Times New Roman" w:hAnsi="Times New Roman" w:cs="Times New Roman"/>
                <w:sz w:val="24"/>
                <w:szCs w:val="24"/>
              </w:rPr>
            </w:pPr>
            <w:r w:rsidRPr="00FD1C77">
              <w:rPr>
                <w:rFonts w:ascii="Times New Roman" w:hAnsi="Times New Roman" w:cs="Times New Roman"/>
                <w:sz w:val="24"/>
                <w:szCs w:val="24"/>
              </w:rPr>
              <w:t xml:space="preserve">Offer climate-vulnerable </w:t>
            </w:r>
            <w:proofErr w:type="gramStart"/>
            <w:r w:rsidRPr="00FD1C77">
              <w:rPr>
                <w:rFonts w:ascii="Times New Roman" w:hAnsi="Times New Roman" w:cs="Times New Roman"/>
                <w:sz w:val="24"/>
                <w:szCs w:val="24"/>
              </w:rPr>
              <w:t>individuals</w:t>
            </w:r>
            <w:proofErr w:type="gramEnd"/>
            <w:r w:rsidRPr="00FD1C77">
              <w:rPr>
                <w:rFonts w:ascii="Times New Roman" w:hAnsi="Times New Roman" w:cs="Times New Roman"/>
                <w:sz w:val="24"/>
                <w:szCs w:val="24"/>
              </w:rPr>
              <w:t xml:space="preserve"> alternative employment-seeking channels.</w:t>
            </w:r>
          </w:p>
          <w:p w14:paraId="3CECBC3A" w14:textId="77777777" w:rsidR="003A2AE3" w:rsidRPr="00FD1C77" w:rsidRDefault="003A2AE3" w:rsidP="00D6641C">
            <w:pPr>
              <w:pStyle w:val="ListParagraph"/>
              <w:numPr>
                <w:ilvl w:val="0"/>
                <w:numId w:val="12"/>
              </w:numPr>
              <w:ind w:left="147" w:hanging="218"/>
              <w:rPr>
                <w:rFonts w:ascii="Times New Roman" w:hAnsi="Times New Roman" w:cs="Times New Roman"/>
                <w:sz w:val="24"/>
                <w:szCs w:val="24"/>
              </w:rPr>
            </w:pPr>
            <w:r w:rsidRPr="00FD1C77">
              <w:rPr>
                <w:rFonts w:ascii="Times New Roman" w:hAnsi="Times New Roman" w:cs="Times New Roman"/>
                <w:sz w:val="24"/>
                <w:szCs w:val="24"/>
              </w:rPr>
              <w:t xml:space="preserve">To create a regulatory framework that responds to the implications of climate change for population health and health systems. To strengthen weak health systems in climate hotspots through capacity building and equality is the distribution of burden of care across healthcare system worldwide. </w:t>
            </w:r>
          </w:p>
          <w:p w14:paraId="60FDD4F6" w14:textId="77777777" w:rsidR="003A2AE3" w:rsidRPr="00FD1C77" w:rsidRDefault="003A2AE3" w:rsidP="00D6641C">
            <w:pPr>
              <w:pStyle w:val="ListParagraph"/>
              <w:numPr>
                <w:ilvl w:val="0"/>
                <w:numId w:val="12"/>
              </w:numPr>
              <w:ind w:left="147" w:hanging="218"/>
              <w:rPr>
                <w:rFonts w:ascii="Times New Roman" w:hAnsi="Times New Roman" w:cs="Times New Roman"/>
                <w:sz w:val="24"/>
                <w:szCs w:val="24"/>
              </w:rPr>
            </w:pPr>
            <w:r w:rsidRPr="00FD1C77">
              <w:rPr>
                <w:rFonts w:ascii="Times New Roman" w:hAnsi="Times New Roman" w:cs="Times New Roman"/>
                <w:sz w:val="24"/>
                <w:szCs w:val="24"/>
              </w:rPr>
              <w:t>Strengthen human resource, infrastructure, and standards within healthcare systems are commensurate with population health needs.</w:t>
            </w:r>
          </w:p>
          <w:p w14:paraId="04DFBDAF" w14:textId="77777777" w:rsidR="003A2AE3" w:rsidRPr="00FD1C77" w:rsidRDefault="003A2AE3" w:rsidP="00D6641C">
            <w:pPr>
              <w:pStyle w:val="ListParagraph"/>
              <w:numPr>
                <w:ilvl w:val="0"/>
                <w:numId w:val="12"/>
              </w:numPr>
              <w:ind w:left="147" w:hanging="218"/>
              <w:rPr>
                <w:rFonts w:ascii="Times New Roman" w:hAnsi="Times New Roman" w:cs="Times New Roman"/>
                <w:sz w:val="24"/>
                <w:szCs w:val="24"/>
              </w:rPr>
            </w:pPr>
            <w:r w:rsidRPr="00FD1C77">
              <w:rPr>
                <w:rFonts w:ascii="Times New Roman" w:hAnsi="Times New Roman" w:cs="Times New Roman"/>
                <w:sz w:val="24"/>
                <w:szCs w:val="24"/>
              </w:rPr>
              <w:t>Fostering preparedness for climate extremes.</w:t>
            </w:r>
          </w:p>
          <w:p w14:paraId="167C8DA9" w14:textId="77777777" w:rsidR="003A2AE3" w:rsidRPr="00FD1C77" w:rsidRDefault="003A2AE3" w:rsidP="00D6641C">
            <w:pPr>
              <w:pStyle w:val="ListParagraph"/>
              <w:numPr>
                <w:ilvl w:val="0"/>
                <w:numId w:val="12"/>
              </w:numPr>
              <w:ind w:left="147" w:hanging="218"/>
              <w:rPr>
                <w:rFonts w:ascii="Times New Roman" w:hAnsi="Times New Roman" w:cs="Times New Roman"/>
                <w:sz w:val="24"/>
                <w:szCs w:val="24"/>
              </w:rPr>
            </w:pPr>
            <w:r w:rsidRPr="00FD1C77">
              <w:rPr>
                <w:rFonts w:ascii="Times New Roman" w:hAnsi="Times New Roman" w:cs="Times New Roman"/>
                <w:sz w:val="24"/>
                <w:szCs w:val="24"/>
              </w:rPr>
              <w:t xml:space="preserve">Providing migrants with adequate nutrition, shelter, water, sanitation, hygiene, to reduce migrants’ vulnerability to </w:t>
            </w:r>
            <w:r w:rsidRPr="00FD1C77">
              <w:rPr>
                <w:rFonts w:ascii="Times New Roman" w:hAnsi="Times New Roman" w:cs="Times New Roman"/>
                <w:sz w:val="24"/>
                <w:szCs w:val="24"/>
              </w:rPr>
              <w:lastRenderedPageBreak/>
              <w:t xml:space="preserve">infections. </w:t>
            </w:r>
          </w:p>
          <w:p w14:paraId="435350E1" w14:textId="77777777" w:rsidR="003A2AE3" w:rsidRPr="00FD1C77" w:rsidRDefault="003A2AE3" w:rsidP="00D6641C">
            <w:pPr>
              <w:pStyle w:val="ListParagraph"/>
              <w:numPr>
                <w:ilvl w:val="0"/>
                <w:numId w:val="12"/>
              </w:numPr>
              <w:ind w:left="147" w:hanging="218"/>
              <w:rPr>
                <w:rFonts w:ascii="Times New Roman" w:hAnsi="Times New Roman" w:cs="Times New Roman"/>
                <w:sz w:val="24"/>
                <w:szCs w:val="24"/>
              </w:rPr>
            </w:pPr>
            <w:r w:rsidRPr="00FD1C77">
              <w:rPr>
                <w:rFonts w:ascii="Times New Roman" w:hAnsi="Times New Roman" w:cs="Times New Roman"/>
                <w:sz w:val="24"/>
                <w:szCs w:val="24"/>
              </w:rPr>
              <w:t xml:space="preserve">Secondary screening of border crossers through well-regulated, legal migration procedures would still enhance early detection of illness, enabling appropriate early referrals for necessary health services. </w:t>
            </w:r>
          </w:p>
          <w:p w14:paraId="6E52A253" w14:textId="77777777" w:rsidR="003A2AE3" w:rsidRPr="00FD1C77" w:rsidRDefault="003A2AE3" w:rsidP="00D6641C">
            <w:pPr>
              <w:pStyle w:val="ListParagraph"/>
              <w:numPr>
                <w:ilvl w:val="0"/>
                <w:numId w:val="12"/>
              </w:numPr>
              <w:ind w:left="147" w:hanging="218"/>
              <w:rPr>
                <w:rFonts w:ascii="Times New Roman" w:hAnsi="Times New Roman" w:cs="Times New Roman"/>
                <w:sz w:val="24"/>
                <w:szCs w:val="24"/>
              </w:rPr>
            </w:pPr>
            <w:r w:rsidRPr="00FD1C77">
              <w:rPr>
                <w:rFonts w:ascii="Times New Roman" w:hAnsi="Times New Roman" w:cs="Times New Roman"/>
                <w:sz w:val="24"/>
                <w:szCs w:val="24"/>
              </w:rPr>
              <w:t>Working to provide legal status to climate migrants to be given legal status through appropriate coordinated immigration procedures to enable them access healthcare services.</w:t>
            </w:r>
          </w:p>
          <w:p w14:paraId="732A3B24" w14:textId="77777777" w:rsidR="003A2AE3" w:rsidRPr="00FD1C77" w:rsidRDefault="003A2AE3" w:rsidP="00D6641C">
            <w:pPr>
              <w:pStyle w:val="ListParagraph"/>
              <w:numPr>
                <w:ilvl w:val="0"/>
                <w:numId w:val="12"/>
              </w:numPr>
              <w:ind w:left="147" w:hanging="218"/>
              <w:rPr>
                <w:rFonts w:ascii="Times New Roman" w:hAnsi="Times New Roman" w:cs="Times New Roman"/>
                <w:sz w:val="24"/>
                <w:szCs w:val="24"/>
              </w:rPr>
            </w:pPr>
            <w:r w:rsidRPr="00FD1C77">
              <w:rPr>
                <w:rFonts w:ascii="Times New Roman" w:hAnsi="Times New Roman" w:cs="Times New Roman"/>
                <w:sz w:val="24"/>
                <w:szCs w:val="24"/>
              </w:rPr>
              <w:t>Health awareness</w:t>
            </w:r>
          </w:p>
          <w:p w14:paraId="362BD0FC" w14:textId="77777777" w:rsidR="003A2AE3" w:rsidRPr="00FD1C77" w:rsidRDefault="003A2AE3" w:rsidP="00D6641C">
            <w:pPr>
              <w:pStyle w:val="ListParagraph"/>
              <w:numPr>
                <w:ilvl w:val="0"/>
                <w:numId w:val="12"/>
              </w:numPr>
              <w:ind w:left="147" w:hanging="218"/>
              <w:rPr>
                <w:rFonts w:ascii="Times New Roman" w:hAnsi="Times New Roman" w:cs="Times New Roman"/>
                <w:sz w:val="24"/>
                <w:szCs w:val="24"/>
              </w:rPr>
            </w:pPr>
            <w:r w:rsidRPr="00FD1C77">
              <w:rPr>
                <w:rFonts w:ascii="Times New Roman" w:hAnsi="Times New Roman" w:cs="Times New Roman"/>
                <w:sz w:val="24"/>
                <w:szCs w:val="24"/>
              </w:rPr>
              <w:t>Equitable resource and power distribution.</w:t>
            </w:r>
          </w:p>
        </w:tc>
        <w:tc>
          <w:tcPr>
            <w:tcW w:w="2977" w:type="dxa"/>
          </w:tcPr>
          <w:p w14:paraId="49FD2598" w14:textId="77777777" w:rsidR="003A2AE3" w:rsidRPr="00FD1C77" w:rsidRDefault="003A2AE3" w:rsidP="00D6641C">
            <w:pPr>
              <w:rPr>
                <w:rFonts w:ascii="Times New Roman" w:hAnsi="Times New Roman" w:cs="Times New Roman"/>
                <w:sz w:val="24"/>
                <w:szCs w:val="24"/>
              </w:rPr>
            </w:pPr>
          </w:p>
        </w:tc>
        <w:tc>
          <w:tcPr>
            <w:tcW w:w="1418" w:type="dxa"/>
          </w:tcPr>
          <w:p w14:paraId="0F980E17"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High</w:t>
            </w:r>
          </w:p>
        </w:tc>
      </w:tr>
      <w:tr w:rsidR="003A2AE3" w:rsidRPr="00FD1C77" w14:paraId="33C75A7C"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MzI5YjdiNzMtNmJiMi00YWJlLTljMzktZGExYmRjYzY1OWU5IiwicHJvcGVydGllcyI6eyJub3RlSW5kZXgiOjB9LCJpc0VkaXRlZCI6ZmFsc2UsIm1hbnVhbE92ZXJyaWRlIjp7ImlzTWFudWFsbHlPdmVycmlkZGVuIjpmYWxzZSwiY2l0ZXByb2NUZXh0IjoiKEhhbm5hICYjMzg7IFNwaWNrZXR0LCAyMDExKSIsIm1hbnVhbE92ZXJyaWRlVGV4dCI6IiJ9LCJjaXRhdGlvbkl0ZW1zIjpbeyJpZCI6IjJkMzNkZmE0LTJhODktMzI2OC05Njg4LTZjZWQxZDc1NTI5MSIsIml0ZW1EYXRhIjp7InR5cGUiOiJhcnRpY2xlLWpvdXJuYWwiLCJpZCI6IjJkMzNkZmE0LTJhODktMzI2OC05Njg4LTZjZWQxZDc1NTI5MSIsInRpdGxlIjoiQ2xpbWF0ZSBjaGFuZ2UgYW5kIGh1bWFuIGhlYWx0aDogQnVpbGRpbmcgQXVzdHJhbGlhJ3MgYWRhcHRhdGlvbiBjYXBhY2l0eSIsImF1dGhvciI6W3siZmFtaWx5IjoiSGFubmEiLCJnaXZlbiI6IkVsaXphYmV0aCBHLiIsInBhcnNlLW5hbWVzIjpmYWxzZSwiZHJvcHBpbmctcGFydGljbGUiOiIiLCJub24tZHJvcHBpbmctcGFydGljbGUiOiIifSx7ImZhbWlseSI6IlNwaWNrZXR0IiwiZ2l2ZW4iOiJKZWZmIFQuIiwicGFyc2UtbmFtZXMiOmZhbHNlLCJkcm9wcGluZy1wYXJ0aWNsZSI6IiIsIm5vbi1kcm9wcGluZy1wYXJ0aWNsZSI6IiJ9XSwiY29udGFpbmVyLXRpdGxlIjoiQXNpYS1QYWNpZmljIEpvdXJuYWwgb2YgUHVibGljIEhlYWx0aCIsImNvbnRhaW5lci10aXRsZS1zaG9ydCI6IkFzaWEgUGFjIEogUHVibGljIEhlYWx0aCIsIkRPSSI6IjEwLjExNzcvMTAxMDUzOTUxMDM5MTc3NSIsIklTU04iOiIxMDEwNTM5NSIsImlzc3VlZCI6eyJkYXRlLXBhcnRzIjpbWzIwMTFdXX0sImlzc3VlIjoiMiBTVVBQTC4iLCJ2b2x1bWUiOiIyMyJ9LCJpc1RlbXBvcmFyeSI6ZmFsc2V9XX0="/>
              <w:id w:val="-1012444488"/>
              <w:placeholder>
                <w:docPart w:val="4A22B2347F03431583B3CE1F074B677B"/>
              </w:placeholder>
            </w:sdtPr>
            <w:sdtContent>
              <w:p w14:paraId="492CE172" w14:textId="77777777" w:rsidR="003A2AE3" w:rsidRPr="00FD1C77" w:rsidRDefault="003A2AE3" w:rsidP="00D6641C">
                <w:pPr>
                  <w:rPr>
                    <w:rFonts w:ascii="Times New Roman" w:hAnsi="Times New Roman" w:cs="Times New Roman"/>
                    <w:sz w:val="24"/>
                    <w:szCs w:val="24"/>
                  </w:rPr>
                </w:pPr>
                <w:r w:rsidRPr="00FD1C77">
                  <w:rPr>
                    <w:rFonts w:ascii="Times New Roman" w:eastAsia="Times New Roman" w:hAnsi="Times New Roman" w:cs="Times New Roman"/>
                    <w:color w:val="000000"/>
                    <w:sz w:val="24"/>
                    <w:szCs w:val="24"/>
                  </w:rPr>
                  <w:t>[37]</w:t>
                </w:r>
              </w:p>
            </w:sdtContent>
          </w:sdt>
          <w:p w14:paraId="59D1B325"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Australia </w:t>
            </w:r>
          </w:p>
        </w:tc>
        <w:tc>
          <w:tcPr>
            <w:tcW w:w="1679" w:type="dxa"/>
          </w:tcPr>
          <w:p w14:paraId="5CD27F63"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To examine the linkage between climate change and human health and building Australia’s capacity for adaptation. </w:t>
            </w:r>
          </w:p>
        </w:tc>
        <w:tc>
          <w:tcPr>
            <w:tcW w:w="1105" w:type="dxa"/>
          </w:tcPr>
          <w:p w14:paraId="126DD6DA"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Review </w:t>
            </w:r>
          </w:p>
        </w:tc>
        <w:tc>
          <w:tcPr>
            <w:tcW w:w="6466" w:type="dxa"/>
          </w:tcPr>
          <w:p w14:paraId="1AD83387" w14:textId="77777777" w:rsidR="003A2AE3" w:rsidRPr="00FD1C77" w:rsidRDefault="003A2AE3" w:rsidP="00D6641C">
            <w:pPr>
              <w:pStyle w:val="ListParagraph"/>
              <w:numPr>
                <w:ilvl w:val="0"/>
                <w:numId w:val="13"/>
              </w:numPr>
              <w:ind w:left="147" w:hanging="218"/>
              <w:rPr>
                <w:rFonts w:ascii="Times New Roman" w:hAnsi="Times New Roman" w:cs="Times New Roman"/>
                <w:sz w:val="24"/>
                <w:szCs w:val="24"/>
              </w:rPr>
            </w:pPr>
            <w:r w:rsidRPr="00FD1C77">
              <w:rPr>
                <w:rFonts w:ascii="Times New Roman" w:hAnsi="Times New Roman" w:cs="Times New Roman"/>
                <w:sz w:val="24"/>
                <w:szCs w:val="24"/>
              </w:rPr>
              <w:t>Prepare health services for predicted health risks from heatwaves, bushfires, infectious diseases, diminished air quality, and the mental health impacts of climate change.</w:t>
            </w:r>
          </w:p>
          <w:p w14:paraId="733D7CB6" w14:textId="77777777" w:rsidR="003A2AE3" w:rsidRPr="00FD1C77" w:rsidRDefault="003A2AE3" w:rsidP="00D6641C">
            <w:pPr>
              <w:pStyle w:val="ListParagraph"/>
              <w:numPr>
                <w:ilvl w:val="0"/>
                <w:numId w:val="13"/>
              </w:numPr>
              <w:ind w:left="147" w:hanging="218"/>
              <w:rPr>
                <w:rFonts w:ascii="Times New Roman" w:hAnsi="Times New Roman" w:cs="Times New Roman"/>
                <w:sz w:val="24"/>
                <w:szCs w:val="24"/>
              </w:rPr>
            </w:pPr>
            <w:r w:rsidRPr="00FD1C77">
              <w:rPr>
                <w:rFonts w:ascii="Times New Roman" w:hAnsi="Times New Roman" w:cs="Times New Roman"/>
                <w:sz w:val="24"/>
                <w:szCs w:val="24"/>
              </w:rPr>
              <w:t>Health system should be flexible and robust, with resources strategically allocated.</w:t>
            </w:r>
          </w:p>
          <w:p w14:paraId="18E63493" w14:textId="77777777" w:rsidR="003A2AE3" w:rsidRPr="00FD1C77" w:rsidRDefault="003A2AE3" w:rsidP="00D6641C">
            <w:pPr>
              <w:pStyle w:val="ListParagraph"/>
              <w:numPr>
                <w:ilvl w:val="0"/>
                <w:numId w:val="13"/>
              </w:numPr>
              <w:ind w:left="147" w:hanging="218"/>
              <w:rPr>
                <w:rFonts w:ascii="Times New Roman" w:hAnsi="Times New Roman" w:cs="Times New Roman"/>
                <w:sz w:val="24"/>
                <w:szCs w:val="24"/>
              </w:rPr>
            </w:pPr>
            <w:r w:rsidRPr="00FD1C77">
              <w:rPr>
                <w:rFonts w:ascii="Times New Roman" w:hAnsi="Times New Roman" w:cs="Times New Roman"/>
                <w:sz w:val="24"/>
                <w:szCs w:val="24"/>
              </w:rPr>
              <w:t xml:space="preserve">Long term planning will also require close collaboration with non-health sector and adopt one health. </w:t>
            </w:r>
          </w:p>
        </w:tc>
        <w:tc>
          <w:tcPr>
            <w:tcW w:w="2977" w:type="dxa"/>
          </w:tcPr>
          <w:p w14:paraId="527BB8F4" w14:textId="77777777" w:rsidR="003A2AE3" w:rsidRPr="00FD1C77" w:rsidRDefault="003A2AE3" w:rsidP="00D6641C">
            <w:pPr>
              <w:rPr>
                <w:rFonts w:ascii="Times New Roman" w:hAnsi="Times New Roman" w:cs="Times New Roman"/>
                <w:sz w:val="24"/>
                <w:szCs w:val="24"/>
              </w:rPr>
            </w:pPr>
          </w:p>
        </w:tc>
        <w:tc>
          <w:tcPr>
            <w:tcW w:w="1418" w:type="dxa"/>
          </w:tcPr>
          <w:p w14:paraId="6F734267"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Moderate </w:t>
            </w:r>
          </w:p>
        </w:tc>
      </w:tr>
      <w:tr w:rsidR="003A2AE3" w:rsidRPr="00FD1C77" w14:paraId="7B57C2CB"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MjM3ZmViODgtMzMyYS00OGU4LThlNmYtOTZkZDFiOGM0MGY3IiwicHJvcGVydGllcyI6eyJub3RlSW5kZXgiOjB9LCJpc0VkaXRlZCI6ZmFsc2UsIm1hbnVhbE92ZXJyaWRlIjp7ImlzTWFudWFsbHlPdmVycmlkZGVuIjpmYWxzZSwiY2l0ZXByb2NUZXh0IjoiKENhcnRoZXkgJiMzODsgQ2hhbmRyYSwgMjAwNykiLCJtYW51YWxPdmVycmlkZVRleHQiOiIifSwiY2l0YXRpb25JdGVtcyI6W3siaWQiOiJmOGI1MDRiMi03MDNjLTNlMTctOGI2MS02NjA1NjczZGEwYWEiLCJpdGVtRGF0YSI6eyJ0eXBlIjoid2VicGFnZSIsImlkIjoiZjhiNTA0YjItNzAzYy0zZTE3LThiNjEtNjYwNTY3M2RhMGFhIiwidGl0bGUiOiJUaGUgSW1wYWN0IG9mIENsaW1hdGUgQ2hhbmdlIG9uIEhlYWx0aGNhcmUgRmFjaWxpdHkgSW5mcmFzdHJ1Y3R1cmU6IEEgUHJlbGltaW5hcnkgSW52ZXN0aWdhdGlvbiBvZiBNaXRpZ2F0aW9uIGFuZCBBZGFwdGF0aW9uIFN0cmF0ZWdpZXMiLCJhdXRob3IiOlt7ImZhbWlseSI6IkNhcnRoZXkiLCJnaXZlbiI6IkphbmUiLCJwYXJzZS1uYW1lcyI6ZmFsc2UsImRyb3BwaW5nLXBhcnRpY2xlIjoiIiwibm9uLWRyb3BwaW5nLXBhcnRpY2xlIjoiIn0seyJmYW1pbHkiOiJDaGFuZHJhIiwiZ2l2ZW4iOiJWZW5ueSIsInBhcnNlLW5hbWVzIjpmYWxzZSwiZHJvcHBpbmctcGFydGljbGUiOiIiLCJub24tZHJvcHBpbmctcGFydGljbGUiOiIifV0sIlVSTCI6Imh0dHBzOi8vd3d3LnJlc2VhcmNoZ2F0ZS5uZXQvcHVibGljYXRpb24vMjU1NjUzOTk4X1RoZV9JbXBhY3Rfb2ZfQ2xpbWF0ZV9DaGFuZ2Vfb25fSGVhbHRoY2FyZV9GYWNpbGl0eV9JbmZyYXN0cnVjdHVyZV9BX1ByZWxpbWluYXJ5X0ludmVzdGlnYXRpb25fb2ZfTWl0aWdhdGlvbl9hbmRfQWRhcHRhdGlvbl9TdHJhdGVnaWVzIiwiaXNzdWVkIjp7ImRhdGUtcGFydHMiOltbMjAwN11dfSwicGFnZSI6IjEtMTMiLCJpc3N1ZSI6IkphbnVhcnkiLCJjb250YWluZXItdGl0bGUtc2hvcnQiOiIifSwiaXNUZW1wb3JhcnkiOmZhbHNlfV19"/>
              <w:id w:val="1417053500"/>
              <w:placeholder>
                <w:docPart w:val="4A22B2347F03431583B3CE1F074B677B"/>
              </w:placeholder>
            </w:sdtPr>
            <w:sdtContent>
              <w:p w14:paraId="01E724A3" w14:textId="77777777" w:rsidR="003A2AE3" w:rsidRPr="00FD1C77" w:rsidRDefault="003A2AE3" w:rsidP="00D6641C">
                <w:pPr>
                  <w:rPr>
                    <w:rFonts w:ascii="Times New Roman" w:hAnsi="Times New Roman" w:cs="Times New Roman"/>
                    <w:sz w:val="24"/>
                    <w:szCs w:val="24"/>
                  </w:rPr>
                </w:pPr>
                <w:r w:rsidRPr="00FD1C77">
                  <w:rPr>
                    <w:rFonts w:ascii="Times New Roman" w:eastAsia="Times New Roman" w:hAnsi="Times New Roman" w:cs="Times New Roman"/>
                    <w:color w:val="000000"/>
                    <w:sz w:val="24"/>
                    <w:szCs w:val="24"/>
                  </w:rPr>
                  <w:t>[54]</w:t>
                </w:r>
              </w:p>
            </w:sdtContent>
          </w:sdt>
          <w:p w14:paraId="1B752FAC"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Australia </w:t>
            </w:r>
          </w:p>
        </w:tc>
        <w:tc>
          <w:tcPr>
            <w:tcW w:w="1679" w:type="dxa"/>
          </w:tcPr>
          <w:p w14:paraId="79B2A4A3"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To examine the increased attention and adaptation of healthcare facility infrastructure.</w:t>
            </w:r>
          </w:p>
        </w:tc>
        <w:tc>
          <w:tcPr>
            <w:tcW w:w="1105" w:type="dxa"/>
          </w:tcPr>
          <w:p w14:paraId="5562F92D"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Review</w:t>
            </w:r>
          </w:p>
        </w:tc>
        <w:tc>
          <w:tcPr>
            <w:tcW w:w="6466" w:type="dxa"/>
          </w:tcPr>
          <w:p w14:paraId="50FE05D8" w14:textId="77777777" w:rsidR="003A2AE3" w:rsidRPr="00FD1C77" w:rsidRDefault="003A2AE3" w:rsidP="00D6641C">
            <w:pPr>
              <w:pStyle w:val="ListParagraph"/>
              <w:numPr>
                <w:ilvl w:val="0"/>
                <w:numId w:val="14"/>
              </w:numPr>
              <w:ind w:left="147" w:hanging="218"/>
              <w:rPr>
                <w:rFonts w:ascii="Times New Roman" w:hAnsi="Times New Roman" w:cs="Times New Roman"/>
                <w:sz w:val="24"/>
                <w:szCs w:val="24"/>
              </w:rPr>
            </w:pPr>
            <w:r w:rsidRPr="00FD1C77">
              <w:rPr>
                <w:rFonts w:ascii="Times New Roman" w:hAnsi="Times New Roman" w:cs="Times New Roman"/>
                <w:sz w:val="24"/>
                <w:szCs w:val="24"/>
              </w:rPr>
              <w:t>Increased public awareness.</w:t>
            </w:r>
          </w:p>
          <w:p w14:paraId="3C3308C9" w14:textId="77777777" w:rsidR="003A2AE3" w:rsidRPr="00FD1C77" w:rsidRDefault="003A2AE3" w:rsidP="00D6641C">
            <w:pPr>
              <w:pStyle w:val="ListParagraph"/>
              <w:numPr>
                <w:ilvl w:val="0"/>
                <w:numId w:val="14"/>
              </w:numPr>
              <w:ind w:left="147" w:hanging="218"/>
              <w:rPr>
                <w:rFonts w:ascii="Times New Roman" w:hAnsi="Times New Roman" w:cs="Times New Roman"/>
                <w:sz w:val="24"/>
                <w:szCs w:val="24"/>
              </w:rPr>
            </w:pPr>
            <w:r w:rsidRPr="00FD1C77">
              <w:rPr>
                <w:rFonts w:ascii="Times New Roman" w:hAnsi="Times New Roman" w:cs="Times New Roman"/>
                <w:sz w:val="24"/>
                <w:szCs w:val="24"/>
              </w:rPr>
              <w:t>Warning procedures for the community especially those at higher risk.</w:t>
            </w:r>
          </w:p>
          <w:p w14:paraId="0CE4CE48" w14:textId="77777777" w:rsidR="003A2AE3" w:rsidRPr="00FD1C77" w:rsidRDefault="003A2AE3" w:rsidP="00D6641C">
            <w:pPr>
              <w:pStyle w:val="ListParagraph"/>
              <w:numPr>
                <w:ilvl w:val="0"/>
                <w:numId w:val="14"/>
              </w:numPr>
              <w:ind w:left="147" w:hanging="218"/>
              <w:rPr>
                <w:rFonts w:ascii="Times New Roman" w:hAnsi="Times New Roman" w:cs="Times New Roman"/>
                <w:sz w:val="24"/>
                <w:szCs w:val="24"/>
              </w:rPr>
            </w:pPr>
            <w:r w:rsidRPr="00FD1C77">
              <w:rPr>
                <w:rFonts w:ascii="Times New Roman" w:hAnsi="Times New Roman" w:cs="Times New Roman"/>
                <w:sz w:val="24"/>
                <w:szCs w:val="24"/>
              </w:rPr>
              <w:t>Coordinated disaster responses – emergency services – ambulance, fire, police, etc. that work with facilities to ensure healthcare delivery is uninterrupted.</w:t>
            </w:r>
          </w:p>
          <w:p w14:paraId="40CA49AB" w14:textId="77777777" w:rsidR="003A2AE3" w:rsidRPr="00FD1C77" w:rsidRDefault="003A2AE3" w:rsidP="00D6641C">
            <w:pPr>
              <w:pStyle w:val="ListParagraph"/>
              <w:numPr>
                <w:ilvl w:val="0"/>
                <w:numId w:val="14"/>
              </w:numPr>
              <w:ind w:left="147" w:hanging="218"/>
              <w:rPr>
                <w:rFonts w:ascii="Times New Roman" w:hAnsi="Times New Roman" w:cs="Times New Roman"/>
                <w:sz w:val="24"/>
                <w:szCs w:val="24"/>
              </w:rPr>
            </w:pPr>
            <w:r w:rsidRPr="00FD1C77">
              <w:rPr>
                <w:rFonts w:ascii="Times New Roman" w:hAnsi="Times New Roman" w:cs="Times New Roman"/>
                <w:sz w:val="24"/>
                <w:szCs w:val="24"/>
              </w:rPr>
              <w:t>Relief plan: surge hospitals, counselling, etc.</w:t>
            </w:r>
          </w:p>
        </w:tc>
        <w:tc>
          <w:tcPr>
            <w:tcW w:w="2977" w:type="dxa"/>
          </w:tcPr>
          <w:p w14:paraId="2B78F0BA" w14:textId="77777777" w:rsidR="003A2AE3" w:rsidRPr="00FD1C77" w:rsidRDefault="003A2AE3" w:rsidP="00D6641C">
            <w:pPr>
              <w:rPr>
                <w:rFonts w:ascii="Times New Roman" w:hAnsi="Times New Roman" w:cs="Times New Roman"/>
                <w:sz w:val="24"/>
                <w:szCs w:val="24"/>
              </w:rPr>
            </w:pPr>
          </w:p>
        </w:tc>
        <w:tc>
          <w:tcPr>
            <w:tcW w:w="1418" w:type="dxa"/>
          </w:tcPr>
          <w:p w14:paraId="59B7CD9C"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Moderate </w:t>
            </w:r>
          </w:p>
        </w:tc>
      </w:tr>
      <w:tr w:rsidR="003A2AE3" w:rsidRPr="00FD1C77" w14:paraId="0631F621"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MzNmZWZkNmUtMjQxYS00MzY3LWI1ZmQtMGQyYTViZDY3YmU4IiwicHJvcGVydGllcyI6eyJub3RlSW5kZXgiOjB9LCJpc0VkaXRlZCI6ZmFsc2UsIm1hbnVhbE92ZXJyaWRlIjp7ImlzTWFudWFsbHlPdmVycmlkZGVuIjpmYWxzZSwiY2l0ZXByb2NUZXh0IjoiKEVpZHNvbiBldCBhbC4sIDIwMTYpIiwibWFudWFsT3ZlcnJpZGVUZXh0IjoiIn0sImNpdGF0aW9uSXRlbXMiOlt7ImlkIjoiMTZkYTQxMjUtMWY1Zi0zMjgyLTlhN2YtOGRmNzk5MWRkMzRjIiwiaXRlbURhdGEiOnsidHlwZSI6ImFydGljbGUtam91cm5hbCIsImlkIjoiMTZkYTQxMjUtMWY1Zi0zMjgyLTlhN2YtOGRmNzk5MWRkMzRjIiwidGl0bGUiOiJQdWJsaWMgaGVhbHRoIGNsaW1hdGUgY2hhbmdlIGFkYXB0YXRpb24gcGxhbm5pbmcgdXNpbmcgc3Rha2Vob2xkZXIgZmVlZGJhY2siLCJhdXRob3IiOlt7ImZhbWlseSI6IkVpZHNvbiIsImdpdmVuIjoiTWlsbGljZW50IiwicGFyc2UtbmFtZXMiOmZhbHNlLCJkcm9wcGluZy1wYXJ0aWNsZSI6IiIsIm5vbi1kcm9wcGluZy1wYXJ0aWNsZSI6IiJ9LHsiZmFtaWx5IjoiQ2xhbmN5IiwiZ2l2ZW4iOiJLYXRobGVlbiBBLiIsInBhcnNlLW5hbWVzIjpmYWxzZSwiZHJvcHBpbmctcGFydGljbGUiOiIiLCJub24tZHJvcHBpbmctcGFydGljbGUiOiIifSx7ImZhbWlseSI6IkJpcmtoZWFkIiwiZ2l2ZW4iOiJHdXRocmllIFMuIiwicGFyc2UtbmFtZXMiOmZhbHNlLCJkcm9wcGluZy1wYXJ0aWNsZSI6IiIsIm5vbi1kcm9wcGluZy1wYXJ0aWNsZSI6IiJ9XSwiY29udGFpbmVyLXRpdGxlIjoiSm91cm5hbCBvZiBQdWJsaWMgSGVhbHRoIE1hbmFnZW1lbnQgYW5kIFByYWN0aWNlIiwiRE9JIjoiMTAuMTA5Ny9QSEguMDAwMDAwMDAwMDAwMDI0MyIsIklTQk4iOiIwMDAwMDAwMDAwMDAwIiwiSVNTTiI6IjE1NTA1MDIyIiwiUE1JRCI6IjI1ODM3MzI4IiwiaXNzdWVkIjp7ImRhdGUtcGFydHMiOltbMjAxNl1dfSwicGFnZSI6IkUxMS1FMTkiLCJhYnN0cmFjdCI6IkNvbnRleHQ6IFB1YmxpYyBoZWFsdGggY2xpbWF0ZSBjaGFuZ2UgYWRhcHRhdGlvbiBwbGFubmluZyBpcyBhbiB1cmdlbnQgcHJpb3JpdHkgcmVxdWlyaW5nIHN0YWtlaG9sZGVyIGZlZWRiYWNrLiBUaGUgMTAgRXNzZW50aWFsIFB1YmxpYyBIZWFsdGggU2VydmljZXMgY2FuIGJlIGFwcGxpZWQgdG8gYWRhcHRhdGlvbiBhY3Rpdml0aWVzLiBPYmplY3RpdmU6IFRvIGRldmVsb3AgYSBzdGF0ZSBoZWFsdGggZGVwYXJ0bWVudCBjbGltYXRlIGFuZCBoZWFsdGggYWRhcHRhdGlvbiBwbGFuIGFzIGluZm9ybWVkIGJ5IHN0YWtlaG9sZGVyIGZlZWRiYWNrLiBEZXNpZ246IFdpdGggQ2VudGVycyBmb3IgRGlzZWFzZSBDb250cm9sIGFuZCBQcmV2ZW50aW9uIChDREMpIGZ1bmRpbmcsIHRoZSBOZXcgWW9yayBTdGF0ZSBEZXBhcnRtZW50IG9mIEhlYWx0aCAoTllTRE9IKSBpbXBsZW1lbnRlZCBhIDIwMTAtMjAxMyBjbGltYXRlIGFuZCBoZWFsdGggcGxhbm5pbmcgcHJvY2VzcywgaW5jbHVkaW5nIDcgc3VydmV5cyBvbiBwZXJjZXB0aW9ucyBhbmQgYWRhcHRhdGlvbiBwcmlvcml0aWVzLiBQYXJ0aWNpcGFudHM6IE5ldyBZb3JrIFN0YXRlIERlcGFydG1lbnQgb2YgSGVhbHRoIHByb2dyYW0gbWFuYWdlcnMgcGFydGljaXBhdGVkIGluIGluaXRpYWwgKG4gPSA0MSwgZGVub21pbmF0b3IgdW5rbm93bikgYW5kIGZvbGxvdy11cCAoNzIuMiUpIG5lZWRzIGFzc2Vzc21lbnRzLiBTdXJ2ZWlsbGFuY2Ugc3lzdGVtIGluZm9ybWF0aW9uIHdhcyBjb2xsZWN0ZWQgZnJvbSA5OC4xJSBvZiBzdXJ2ZWlsbGFuY2Ugc3lzdGVtIG1hbmFnZXJzLiBGb3IgYWRhcHRhdGlvbiBwcmlvcml0aXphdGlvbiBzdXJ2ZXlzLCBwYXJ0aWNpcGFudHMgaW5jbHVkZWQgNzUuNCUgb2YgTllTRE9IIGxlYWRlcnM7IDYwLjMlIG9mIGxvY2FsIGhlYWx0aCBkZXBhcnRtZW50cyAoTEhEcyk7IGFuZCA1My43JSBvZiBvdGhlciBzdGFrZWhvbGRlcnMgcmVwcmVzZW50aW5nIGVudmlyb25tZW50YWwsIGdvdmVybm1lbnRhbCwgaGVhbHRoLCBjb21tdW5pdHksIHBvbGljeSwgYWNhZGVtaWMsIGFuZCBidXNpbmVzcyBvcmdhbml6YXRpb25zLiBJbnRlcnZpZXdzIHdlcmUgYWxzbyBjb21wbGV0ZWQgd2l0aCAzOC45JSBvZiBvdGhlciBzdGFrZWhvbGRlcnMuIFJlc3VsdHM6IEluIDIwMTEgc3VydmV5cywgMzQuMSUgb2Ygc3RhdGUgaGVhbHRoIHByb2dyYW0gZGlyZWN0b3JzIGJlbGlldmVkIHRoYXQgY2xpbWF0ZSBjaGFuZ2Ugd291bGQgaW1wYWN0IHRoZWlyIHByb2dyYW0gcHJpb3JpdGllcy4gSG93ZXZlciwgODQuNiUgb2Ygc3RhdGUgaGVhbHRoIHN1cnZlaWxsYW5jZSBzeXN0ZW0gbWFuYWdlcnMgcHJvdmlkZWQgaWRlYXMgZm9yIHVzaW5nIGRhdGFiYXNlcyBmb3IgY2xpbWF0ZSBhbmQgaGVhbHRoIG1vbml0b3Jpbmcvc3VydmVpbGxhbmNlLiBJbiAyMDEyIHN1cnZleXMsIDQ2LjUlIG9mIHN0YXRlIGhlYWx0aCBsZWFkZXJzIGFncmVlZCB0aGV5IGhhZCBzdWZmaWNpZW50IGluZm9ybWF0aW9uIGFib3V0IGNsaW1hdGUgYW5kIGhlYWx0aCBjb21wYXJlZCB0byAxNy4xJSBvZiBMSERzIChQID0uMDA0NikgYW5kIDQwLjklIG9mIG90aGVyIHN0YWtlaG9sZGVycyAobm9uc2lnbmlmaWNhbnQgZGlmZmVyZW5jZSkuIFNpZ25pZmljYW50bHkgZmV3ZXIgKFAgPC4wMDAxKSBMSERzICgyMi45JSkgd2VyZSBpbmNvcnBvcmF0aW5nIG9yIGNvbnNpZGVyaW5nIGluY29ycG9yYXRpbmcgY2xpbWF0ZSBhbmQgaGVhbHRoIGludG8gcGxhbm5pbmcgY29tcGFyZWQgdG8gc3RhdGUgaGVhbHRoIGxlYWRlcnMgKDU1LjglKSBhbmQgb3RoZXIgc3Rha2Vob2xkZXJzICg2OC4yJSkuIFN0YWtlaG9sZGVyIGdyb3VwcyBhZ3JlZWQgb24gdGhlIDQgaGlnaGVzdCBwcmlvcml0eSBhZGFwdGF0aW9uIGNhdGVnb3JpZXMgaW5jbHVkaW5nIGNvcmUgcHVibGljIGhlYWx0aCBhY3Rpdml0aWVzIHN1Y2ggYXMgc3VydmVpbGxhbmNlLCBjb29yZGluYXRpb24vY29sbGFib3JhdGlvbiwgZWR1Y2F0aW9uLCBhbmQgcG9saWN5IGRldmVsb3BtZW50LiBDb25jbHVzaW9uczogRmVlZGJhY2sgZnJvbSBkaXZlcnNlIHN0YWtlaG9sZGVycyB3YXMgdXRpbGl6ZWQgYnkgTllTRE9IIHRvIGRldmVsb3AgaXRzIENsaW1hdGUgYW5kIEhlYWx0aCBTdHJhdGVnaWMgTWFwIGluIDIwMTMuIFRoZSBDREMgQnVpbGRpbmcgUmVzaWxpZW5jZSBBZ2FpbnN0IENsaW1hdGUgRWZmZWN0cyAoQlJBQ0UpIGZyYW1ld29yayBhbmQgZnVuZGluZyBwcm92aWRlcyBhIGNvbGxhYm9yYXRpdmUgbW9kZWwgZm9yIHN0YXRlIGNsaW1hdGUgYW5kIGhlYWx0aCBhZGFwdGF0aW9uIHBsYW5uaW5nLiIsImlzc3VlIjoiMSIsInZvbHVtZSI6IjIyIiwiY29udGFpbmVyLXRpdGxlLXNob3J0IjoiIn0sImlzVGVtcG9yYXJ5IjpmYWxzZX1dfQ=="/>
              <w:id w:val="920529414"/>
              <w:placeholder>
                <w:docPart w:val="4A22B2347F03431583B3CE1F074B677B"/>
              </w:placeholder>
            </w:sdtPr>
            <w:sdtContent>
              <w:p w14:paraId="70D8DFE0"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[15]</w:t>
                </w:r>
              </w:p>
            </w:sdtContent>
          </w:sdt>
          <w:p w14:paraId="4B119793"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USA</w:t>
            </w:r>
          </w:p>
        </w:tc>
        <w:tc>
          <w:tcPr>
            <w:tcW w:w="1679" w:type="dxa"/>
          </w:tcPr>
          <w:p w14:paraId="7CF0BE56"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To examine public health climate change adaptation planning.</w:t>
            </w:r>
          </w:p>
        </w:tc>
        <w:tc>
          <w:tcPr>
            <w:tcW w:w="1105" w:type="dxa"/>
          </w:tcPr>
          <w:p w14:paraId="3AC2E493"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Cross-sectional surveys </w:t>
            </w:r>
          </w:p>
        </w:tc>
        <w:tc>
          <w:tcPr>
            <w:tcW w:w="6466" w:type="dxa"/>
          </w:tcPr>
          <w:p w14:paraId="61C7B4A4" w14:textId="77777777" w:rsidR="003A2AE3" w:rsidRPr="00FD1C77" w:rsidRDefault="003A2AE3" w:rsidP="00D6641C">
            <w:pPr>
              <w:pStyle w:val="ListParagraph"/>
              <w:numPr>
                <w:ilvl w:val="0"/>
                <w:numId w:val="15"/>
              </w:numPr>
              <w:ind w:left="147" w:hanging="218"/>
              <w:rPr>
                <w:rFonts w:ascii="Times New Roman" w:hAnsi="Times New Roman" w:cs="Times New Roman"/>
                <w:sz w:val="24"/>
                <w:szCs w:val="24"/>
              </w:rPr>
            </w:pPr>
            <w:r w:rsidRPr="00FD1C77">
              <w:rPr>
                <w:rFonts w:ascii="Times New Roman" w:hAnsi="Times New Roman" w:cs="Times New Roman"/>
                <w:sz w:val="24"/>
                <w:szCs w:val="24"/>
              </w:rPr>
              <w:t>Monitoring, Surveillance, and Community screening.</w:t>
            </w:r>
          </w:p>
          <w:p w14:paraId="4569DE3B" w14:textId="77777777" w:rsidR="003A2AE3" w:rsidRPr="00FD1C77" w:rsidRDefault="003A2AE3" w:rsidP="00D6641C">
            <w:pPr>
              <w:pStyle w:val="ListParagraph"/>
              <w:numPr>
                <w:ilvl w:val="0"/>
                <w:numId w:val="15"/>
              </w:numPr>
              <w:ind w:left="147" w:hanging="218"/>
              <w:rPr>
                <w:rFonts w:ascii="Times New Roman" w:hAnsi="Times New Roman" w:cs="Times New Roman"/>
                <w:sz w:val="24"/>
                <w:szCs w:val="24"/>
              </w:rPr>
            </w:pPr>
            <w:r w:rsidRPr="00FD1C77">
              <w:rPr>
                <w:rFonts w:ascii="Times New Roman" w:hAnsi="Times New Roman" w:cs="Times New Roman"/>
                <w:sz w:val="24"/>
                <w:szCs w:val="24"/>
              </w:rPr>
              <w:t xml:space="preserve">Coordination and collaboration </w:t>
            </w:r>
          </w:p>
          <w:p w14:paraId="097F516F" w14:textId="77777777" w:rsidR="003A2AE3" w:rsidRPr="00FD1C77" w:rsidRDefault="003A2AE3" w:rsidP="00D6641C">
            <w:pPr>
              <w:pStyle w:val="ListParagraph"/>
              <w:numPr>
                <w:ilvl w:val="0"/>
                <w:numId w:val="15"/>
              </w:numPr>
              <w:ind w:left="147" w:hanging="218"/>
              <w:rPr>
                <w:rFonts w:ascii="Times New Roman" w:hAnsi="Times New Roman" w:cs="Times New Roman"/>
                <w:sz w:val="24"/>
                <w:szCs w:val="24"/>
              </w:rPr>
            </w:pPr>
            <w:r w:rsidRPr="00FD1C77">
              <w:rPr>
                <w:rFonts w:ascii="Times New Roman" w:hAnsi="Times New Roman" w:cs="Times New Roman"/>
                <w:sz w:val="24"/>
                <w:szCs w:val="24"/>
              </w:rPr>
              <w:t>Education and awareness creation</w:t>
            </w:r>
          </w:p>
          <w:p w14:paraId="7463B430" w14:textId="77777777" w:rsidR="003A2AE3" w:rsidRPr="00FD1C77" w:rsidRDefault="003A2AE3" w:rsidP="00D6641C">
            <w:pPr>
              <w:pStyle w:val="ListParagraph"/>
              <w:numPr>
                <w:ilvl w:val="0"/>
                <w:numId w:val="15"/>
              </w:numPr>
              <w:ind w:left="147" w:hanging="218"/>
              <w:rPr>
                <w:rFonts w:ascii="Times New Roman" w:hAnsi="Times New Roman" w:cs="Times New Roman"/>
                <w:sz w:val="24"/>
                <w:szCs w:val="24"/>
              </w:rPr>
            </w:pPr>
            <w:r w:rsidRPr="00FD1C77">
              <w:rPr>
                <w:rFonts w:ascii="Times New Roman" w:hAnsi="Times New Roman" w:cs="Times New Roman"/>
                <w:sz w:val="24"/>
                <w:szCs w:val="24"/>
              </w:rPr>
              <w:t>Policies and planning.</w:t>
            </w:r>
          </w:p>
          <w:p w14:paraId="30047D5D" w14:textId="77777777" w:rsidR="003A2AE3" w:rsidRPr="00FD1C77" w:rsidRDefault="003A2AE3" w:rsidP="00D6641C">
            <w:pPr>
              <w:pStyle w:val="ListParagraph"/>
              <w:numPr>
                <w:ilvl w:val="0"/>
                <w:numId w:val="15"/>
              </w:numPr>
              <w:ind w:left="147" w:hanging="218"/>
              <w:rPr>
                <w:rFonts w:ascii="Times New Roman" w:hAnsi="Times New Roman" w:cs="Times New Roman"/>
                <w:sz w:val="24"/>
                <w:szCs w:val="24"/>
              </w:rPr>
            </w:pPr>
            <w:r w:rsidRPr="00FD1C77">
              <w:rPr>
                <w:rFonts w:ascii="Times New Roman" w:hAnsi="Times New Roman" w:cs="Times New Roman"/>
                <w:sz w:val="24"/>
                <w:szCs w:val="24"/>
              </w:rPr>
              <w:t>Research and innovation</w:t>
            </w:r>
          </w:p>
          <w:p w14:paraId="374A303A" w14:textId="77777777" w:rsidR="003A2AE3" w:rsidRPr="00FD1C77" w:rsidRDefault="003A2AE3" w:rsidP="00D6641C">
            <w:pPr>
              <w:pStyle w:val="ListParagraph"/>
              <w:numPr>
                <w:ilvl w:val="0"/>
                <w:numId w:val="15"/>
              </w:numPr>
              <w:ind w:left="147" w:hanging="218"/>
              <w:rPr>
                <w:rFonts w:ascii="Times New Roman" w:hAnsi="Times New Roman" w:cs="Times New Roman"/>
                <w:sz w:val="24"/>
                <w:szCs w:val="24"/>
              </w:rPr>
            </w:pPr>
            <w:r w:rsidRPr="00FD1C77">
              <w:rPr>
                <w:rFonts w:ascii="Times New Roman" w:hAnsi="Times New Roman" w:cs="Times New Roman"/>
                <w:sz w:val="24"/>
                <w:szCs w:val="24"/>
              </w:rPr>
              <w:lastRenderedPageBreak/>
              <w:t>Workforce development.</w:t>
            </w:r>
          </w:p>
          <w:p w14:paraId="3428F9F0" w14:textId="77777777" w:rsidR="003A2AE3" w:rsidRPr="00FD1C77" w:rsidRDefault="003A2AE3" w:rsidP="00D6641C">
            <w:pPr>
              <w:pStyle w:val="ListParagraph"/>
              <w:numPr>
                <w:ilvl w:val="0"/>
                <w:numId w:val="15"/>
              </w:numPr>
              <w:ind w:left="147" w:hanging="218"/>
              <w:rPr>
                <w:rFonts w:ascii="Times New Roman" w:hAnsi="Times New Roman" w:cs="Times New Roman"/>
                <w:sz w:val="24"/>
                <w:szCs w:val="24"/>
              </w:rPr>
            </w:pPr>
            <w:r w:rsidRPr="00FD1C77">
              <w:rPr>
                <w:rFonts w:ascii="Times New Roman" w:hAnsi="Times New Roman" w:cs="Times New Roman"/>
                <w:sz w:val="24"/>
                <w:szCs w:val="24"/>
              </w:rPr>
              <w:t>Access to health service.</w:t>
            </w:r>
          </w:p>
          <w:p w14:paraId="23093000" w14:textId="77777777" w:rsidR="003A2AE3" w:rsidRPr="00FD1C77" w:rsidRDefault="003A2AE3" w:rsidP="00D6641C">
            <w:pPr>
              <w:pStyle w:val="ListParagraph"/>
              <w:numPr>
                <w:ilvl w:val="0"/>
                <w:numId w:val="15"/>
              </w:numPr>
              <w:ind w:left="147" w:hanging="218"/>
              <w:rPr>
                <w:rFonts w:ascii="Times New Roman" w:hAnsi="Times New Roman" w:cs="Times New Roman"/>
                <w:sz w:val="24"/>
                <w:szCs w:val="24"/>
              </w:rPr>
            </w:pPr>
            <w:r w:rsidRPr="00FD1C77">
              <w:rPr>
                <w:rFonts w:ascii="Times New Roman" w:hAnsi="Times New Roman" w:cs="Times New Roman"/>
                <w:sz w:val="24"/>
                <w:szCs w:val="24"/>
              </w:rPr>
              <w:t xml:space="preserve">Program evaluation. </w:t>
            </w:r>
          </w:p>
        </w:tc>
        <w:tc>
          <w:tcPr>
            <w:tcW w:w="2977" w:type="dxa"/>
          </w:tcPr>
          <w:p w14:paraId="3283323D" w14:textId="77777777" w:rsidR="003A2AE3" w:rsidRPr="00FD1C77" w:rsidRDefault="003A2AE3" w:rsidP="00D6641C">
            <w:pPr>
              <w:pStyle w:val="ListParagraph"/>
              <w:numPr>
                <w:ilvl w:val="0"/>
                <w:numId w:val="16"/>
              </w:numPr>
              <w:ind w:left="293"/>
              <w:rPr>
                <w:rFonts w:ascii="Times New Roman" w:hAnsi="Times New Roman" w:cs="Times New Roman"/>
                <w:sz w:val="24"/>
                <w:szCs w:val="24"/>
              </w:rPr>
            </w:pPr>
            <w:r w:rsidRPr="00FD1C77">
              <w:rPr>
                <w:rFonts w:ascii="Times New Roman" w:hAnsi="Times New Roman" w:cs="Times New Roman"/>
                <w:sz w:val="24"/>
                <w:szCs w:val="24"/>
              </w:rPr>
              <w:lastRenderedPageBreak/>
              <w:t>Lack of incorporating climate and health into planning.</w:t>
            </w:r>
          </w:p>
        </w:tc>
        <w:tc>
          <w:tcPr>
            <w:tcW w:w="1418" w:type="dxa"/>
          </w:tcPr>
          <w:p w14:paraId="6E2B1783" w14:textId="77777777" w:rsidR="003A2AE3" w:rsidRPr="00FD1C77" w:rsidRDefault="003A2AE3" w:rsidP="00D6641C">
            <w:pPr>
              <w:ind w:left="-67"/>
              <w:rPr>
                <w:rFonts w:ascii="Times New Roman" w:hAnsi="Times New Roman" w:cs="Times New Roman"/>
                <w:sz w:val="24"/>
                <w:szCs w:val="24"/>
              </w:rPr>
            </w:pPr>
            <w:r w:rsidRPr="00FD1C77">
              <w:rPr>
                <w:rFonts w:ascii="Times New Roman" w:hAnsi="Times New Roman" w:cs="Times New Roman"/>
                <w:sz w:val="24"/>
                <w:szCs w:val="24"/>
              </w:rPr>
              <w:t xml:space="preserve">High </w:t>
            </w:r>
          </w:p>
        </w:tc>
      </w:tr>
      <w:tr w:rsidR="003A2AE3" w:rsidRPr="00FD1C77" w14:paraId="5291CDFB"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NGExMzJkMjYtZGQ2Mi00ZTgwLTgxMTMtZTg0YTdhYWZkNTc4IiwicHJvcGVydGllcyI6eyJub3RlSW5kZXgiOjB9LCJpc0VkaXRlZCI6ZmFsc2UsIm1hbnVhbE92ZXJyaWRlIjp7ImlzTWFudWFsbHlPdmVycmlkZGVuIjpmYWxzZSwiY2l0ZXByb2NUZXh0IjoiKEhvbG1uZXIgZXQgYWwuLCAyMDEyKSIsIm1hbnVhbE92ZXJyaWRlVGV4dCI6IiJ9LCJjaXRhdGlvbkl0ZW1zIjpbeyJpZCI6ImFhMzM3NmM3LTcxMGUtMzMwMy1hOTc1LWYxYjhhY2EyOWM4MCIsIml0ZW1EYXRhIjp7InR5cGUiOiJhcnRpY2xlLWpvdXJuYWwiLCJpZCI6ImFhMzM3NmM3LTcxMGUtMzMwMy1hOTc1LWYxYjhhY2EyOWM4MCIsInRpdGxlIjoiQ2xpbWF0ZSBjaGFuZ2UgYW5kIGVIZWFsdGg6IGEgcHJvbWlzaW5nIHN0cmF0ZWd5IGZvciBoZWFsdGggc2VjdG9yIG1pdGlnYXRpb24gYW5kIGFkYXB0YXRpb24uIiwiYXV0aG9yIjpbeyJmYW1pbHkiOiJIb2xtbmVyIiwiZ2l2ZW4iOiJBc2EiLCJwYXJzZS1uYW1lcyI6ZmFsc2UsImRyb3BwaW5nLXBhcnRpY2xlIjoiIiwibm9uLWRyb3BwaW5nLXBhcnRpY2xlIjoiIn0seyJmYW1pbHkiOiJSb2NrbMO2diIsImdpdmVuIjoiSm9hY2ltIiwicGFyc2UtbmFtZXMiOmZhbHNlLCJkcm9wcGluZy1wYXJ0aWNsZSI6IiIsIm5vbi1kcm9wcGluZy1wYXJ0aWNsZSI6IiJ9LHsiZmFtaWx5IjoiTmciLCJnaXZlbiI6Ik5hd2kiLCJwYXJzZS1uYW1lcyI6ZmFsc2UsImRyb3BwaW5nLXBhcnRpY2xlIjoiIiwibm9uLWRyb3BwaW5nLXBhcnRpY2xlIjoiIn0seyJmYW1pbHkiOiJOaWxzc29uIiwiZ2l2ZW4iOiJNYXJpYSIsInBhcnNlLW5hbWVzIjpmYWxzZSwiZHJvcHBpbmctcGFydGljbGUiOiIiLCJub24tZHJvcHBpbmctcGFydGljbGUiOiIifV0sImNvbnRhaW5lci10aXRsZSI6Ikdsb2JhbCBoZWFsdGggYWN0aW9uIiwiY29udGFpbmVyLXRpdGxlLXNob3J0IjoiR2xvYiBIZWFsdGggQWN0aW9uIiwiRE9JIjoiMTAuMzQwMi9naGEudjVpMC4xODQyOCIsIklTU04iOiIxNjU0OTg4MCIsIlBNSUQiOiIyMjY3OTM5OCIsImlzc3VlZCI6eyJkYXRlLXBhcnRzIjpbWzIwMTJdXX0sImFic3RyYWN0IjoiQ2xpbWF0ZSBjaGFuZ2UgaXMgb25lIG9mIHRvZGF5J3MgbW9zdCBwcmVzc2luZyBnbG9iYWwgaXNzdWVzLiBQb2xpY2llcyB0byBndWlkZSBtaXRpZ2F0aW9uIGFuZCBhZGFwdGF0aW9uIGFyZSBuZWVkZWQgdG8gYXZvaWQgdGhlIGRldmFzdGF0aW5nIGltcGFjdHMgb2YgY2xpbWF0ZSBjaGFuZ2UuIFRoZSBoZWFsdGggc2VjdG9yIGlzIGEgc2lnbmlmaWNhbnQgY29udHJpYnV0b3IgdG8gZ3JlZW5ob3VzZSBnYXMgZW1pc3Npb25zIGluIGRldmVsb3BlZCBjb3VudHJpZXMsIGFuZCBpdHMgY2xpbWF0ZSBpbXBhY3QgaW4gbG93LWluY29tZSBjb3VudHJpZXMgaXMgZ3Jvd2luZyBzdGVhZGlseS4gVGhpcyBwYXBlciByZXZpZXdzIGFuZCBkaXNjdXNzZXMgdGhlIGxpdGVyYXR1cmUgcmVnYXJkaW5nIGhlYWx0aCBzZWN0b3IgbWl0aWdhdGlvbiBwb3RlbnRpYWwsIGtub3duIGFuZCBoeXBvdGhldGljYWwgY28tYmVuZWZpdHMsIGFuZCB0aGUgcG90ZW50aWFsIG9mIGhlYWx0aCBpbmZvcm1hdGlvbiB0ZWNobm9sb2d5LCBzdWNoIGFzIGVIZWFsdGgsIGluIGNsaW1hdGUgY2hhbmdlIG1pdGlnYXRpb24gYW5kIGFkYXB0YXRpb24uIFRoZSBwcm9taXNpbmcgcm9sZSBvZiBlSGVhbHRoIGFzIGFuIGFkYXB0YXRpb24gc3RyYXRlZ3kgdG8gcmVkdWNlIHNvY2lldGFsIHZ1bG5lcmFiaWxpdHkgdG8gY2xpbWF0ZSBjaGFuZ2UsIGFuZCB0aGUgbGluaydzIGJldHdlZW4gbWl0aWdhdGlvbiBhbmQgYWRhcHRhdGlvbiwgYXJlIGFsc28gZGlzY3Vzc2VkLiBUaGUgdG9waWMgb2YgZW52aXJvbm1lbnRhbCBlSGVhbHRoIGhhcyBnYWluZWQgbGl0dGxlIGF0dGVudGlvbiB0byBkYXRlLCBkZXNwaXRlIGl0cyBwb3RlbnRpYWwgdG8gY29udHJpYnV0ZSB0byBtb3JlIHN1c3RhaW5hYmxlIGFuZCBncmVlbiBoZWFsdGggY2FyZS4gQSBncm93aW5nIG51bWJlciBvZiBsb2NhbCBhbmQgZ2xvYmFsIGluaXRpYXRpdmVzIG9uICdncmVlbiBpbmZvcm1hdGlvbiBhbmQgY29tbXVuaWNhdGlvbiB0ZWNobm9sb2d5IChJQ1QpJyBhcmUgbm93IG1lbnRpb25pbmcgZUhlYWx0aCBhcyBhIHByb21pc2luZyB0ZWNobm9sb2d5IHdpdGggdGhlIHBvdGVudGlhbCB0byByZWR1Y2UgZW1pc3Npb24gcmF0ZXMgZnJvbSBJQ1QgdXNlLiBIb3dldmVyLCB0aGUgZW1icmFjaW5nIG9mIGVIZWFsdGggaXMgc2xvdyBiZWNhdXNlIG9mIGxpbWl0YXRpb25zIGluIHRlY2hub2xvZ2ljYWwgaW5mcmFzdHJ1Y3R1cmUsIGNhcGFjaXR5IGFuZCBwb2xpdGljYWwgd2lsbC4gRnVydGhlciByZXNlYXJjaCBvbiBwb3RlbnRpYWwgZW1pc3Npb25zIHJlZHVjdGlvbnMgYW5kIGNvLWJlbmVmaXRzIHdpdGggZ3JlZW4gSUNULCBpbiB0ZXJtcyBvZiBoZWFsdGggb3V0Y29tZXMgYW5kIGVjb25vbWljIGVmZmVjdGl2ZW5lc3MsIHdvdWxkIGJlIHZhbHVhYmxlIHRvIGd1aWRlIGRldmVsb3BtZW50IGFuZCBpbXBsZW1lbnRhdGlvbiBvZiBlSGVhbHRoIGluIGhlYWx0aCBzZWN0b3IgbWl0aWdhdGlvbiBhbmQgYWRhcHRhdGlvbiBwb2xpY2llcy4iLCJ2b2x1bWUiOiI1In0sImlzVGVtcG9yYXJ5IjpmYWxzZX1dfQ=="/>
              <w:id w:val="474033214"/>
              <w:placeholder>
                <w:docPart w:val="4A22B2347F03431583B3CE1F074B677B"/>
              </w:placeholder>
            </w:sdtPr>
            <w:sdtContent>
              <w:p w14:paraId="45BBF514"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[32]</w:t>
                </w:r>
              </w:p>
            </w:sdtContent>
          </w:sdt>
          <w:p w14:paraId="56B5D6BB" w14:textId="77777777" w:rsidR="003A2AE3" w:rsidRPr="00FD1C77" w:rsidRDefault="003A2AE3" w:rsidP="00D6641C">
            <w:pPr>
              <w:rPr>
                <w:rFonts w:ascii="Times New Roman" w:hAnsi="Times New Roman" w:cs="Times New Roman"/>
                <w:sz w:val="24"/>
                <w:szCs w:val="24"/>
              </w:rPr>
            </w:pPr>
          </w:p>
        </w:tc>
        <w:tc>
          <w:tcPr>
            <w:tcW w:w="1679" w:type="dxa"/>
          </w:tcPr>
          <w:p w14:paraId="18FBB54E"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To examine health sector strategies for mitigation and adaptation.</w:t>
            </w:r>
          </w:p>
        </w:tc>
        <w:tc>
          <w:tcPr>
            <w:tcW w:w="1105" w:type="dxa"/>
          </w:tcPr>
          <w:p w14:paraId="0B671DFF"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Review </w:t>
            </w:r>
          </w:p>
        </w:tc>
        <w:tc>
          <w:tcPr>
            <w:tcW w:w="6466" w:type="dxa"/>
          </w:tcPr>
          <w:p w14:paraId="0DF67D02"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b/>
                <w:bCs/>
                <w:sz w:val="24"/>
                <w:szCs w:val="24"/>
              </w:rPr>
              <w:t>Mitigation</w:t>
            </w:r>
            <w:r w:rsidRPr="00FD1C77">
              <w:rPr>
                <w:rFonts w:ascii="Times New Roman" w:hAnsi="Times New Roman" w:cs="Times New Roman"/>
                <w:sz w:val="24"/>
                <w:szCs w:val="24"/>
              </w:rPr>
              <w:t>:</w:t>
            </w:r>
          </w:p>
          <w:p w14:paraId="44266023" w14:textId="77777777" w:rsidR="003A2AE3" w:rsidRPr="00FD1C77" w:rsidRDefault="003A2AE3" w:rsidP="00D6641C">
            <w:pPr>
              <w:pStyle w:val="ListParagraph"/>
              <w:numPr>
                <w:ilvl w:val="0"/>
                <w:numId w:val="17"/>
              </w:numPr>
              <w:ind w:left="155" w:hanging="218"/>
              <w:rPr>
                <w:rFonts w:ascii="Times New Roman" w:hAnsi="Times New Roman" w:cs="Times New Roman"/>
                <w:sz w:val="24"/>
                <w:szCs w:val="24"/>
              </w:rPr>
            </w:pPr>
            <w:r w:rsidRPr="00FD1C77">
              <w:rPr>
                <w:rFonts w:ascii="Times New Roman" w:hAnsi="Times New Roman" w:cs="Times New Roman"/>
                <w:sz w:val="24"/>
                <w:szCs w:val="24"/>
              </w:rPr>
              <w:t>Building green which includes strategies to conserve energy.</w:t>
            </w:r>
          </w:p>
          <w:p w14:paraId="0F42F137" w14:textId="77777777" w:rsidR="003A2AE3" w:rsidRPr="00FD1C77" w:rsidRDefault="003A2AE3" w:rsidP="00D6641C">
            <w:pPr>
              <w:pStyle w:val="ListParagraph"/>
              <w:numPr>
                <w:ilvl w:val="0"/>
                <w:numId w:val="17"/>
              </w:numPr>
              <w:ind w:left="155" w:hanging="218"/>
              <w:rPr>
                <w:rFonts w:ascii="Times New Roman" w:hAnsi="Times New Roman" w:cs="Times New Roman"/>
                <w:sz w:val="24"/>
                <w:szCs w:val="24"/>
              </w:rPr>
            </w:pPr>
            <w:r w:rsidRPr="00FD1C77">
              <w:rPr>
                <w:rFonts w:ascii="Times New Roman" w:hAnsi="Times New Roman" w:cs="Times New Roman"/>
                <w:sz w:val="24"/>
                <w:szCs w:val="24"/>
              </w:rPr>
              <w:t>Efficient energy distribution and use of renewable energy sources.</w:t>
            </w:r>
          </w:p>
          <w:p w14:paraId="162C7DEF" w14:textId="77777777" w:rsidR="003A2AE3" w:rsidRPr="00FD1C77" w:rsidRDefault="003A2AE3" w:rsidP="00D6641C">
            <w:pPr>
              <w:pStyle w:val="ListParagraph"/>
              <w:numPr>
                <w:ilvl w:val="0"/>
                <w:numId w:val="17"/>
              </w:numPr>
              <w:ind w:left="155" w:hanging="218"/>
              <w:rPr>
                <w:rFonts w:ascii="Times New Roman" w:hAnsi="Times New Roman" w:cs="Times New Roman"/>
                <w:sz w:val="24"/>
                <w:szCs w:val="24"/>
              </w:rPr>
            </w:pPr>
            <w:r w:rsidRPr="00FD1C77">
              <w:rPr>
                <w:rFonts w:ascii="Times New Roman" w:hAnsi="Times New Roman" w:cs="Times New Roman"/>
                <w:sz w:val="24"/>
                <w:szCs w:val="24"/>
              </w:rPr>
              <w:t>Passive or low energy cooling, heating and ventilation strategies.</w:t>
            </w:r>
          </w:p>
          <w:p w14:paraId="43E80115" w14:textId="77777777" w:rsidR="003A2AE3" w:rsidRPr="00FD1C77" w:rsidRDefault="003A2AE3" w:rsidP="00D6641C">
            <w:pPr>
              <w:pStyle w:val="ListParagraph"/>
              <w:numPr>
                <w:ilvl w:val="0"/>
                <w:numId w:val="17"/>
              </w:numPr>
              <w:ind w:left="155" w:hanging="218"/>
              <w:rPr>
                <w:rFonts w:ascii="Times New Roman" w:hAnsi="Times New Roman" w:cs="Times New Roman"/>
                <w:sz w:val="24"/>
                <w:szCs w:val="24"/>
              </w:rPr>
            </w:pPr>
            <w:r w:rsidRPr="00FD1C77">
              <w:rPr>
                <w:rFonts w:ascii="Times New Roman" w:hAnsi="Times New Roman" w:cs="Times New Roman"/>
                <w:sz w:val="24"/>
                <w:szCs w:val="24"/>
              </w:rPr>
              <w:t xml:space="preserve">Strategies for conserving and maintaining water resources. </w:t>
            </w:r>
          </w:p>
          <w:p w14:paraId="367E5281" w14:textId="77777777" w:rsidR="003A2AE3" w:rsidRPr="00FD1C77" w:rsidRDefault="003A2AE3" w:rsidP="00D6641C">
            <w:pPr>
              <w:pStyle w:val="ListParagraph"/>
              <w:numPr>
                <w:ilvl w:val="0"/>
                <w:numId w:val="17"/>
              </w:numPr>
              <w:ind w:left="155" w:hanging="218"/>
              <w:rPr>
                <w:rFonts w:ascii="Times New Roman" w:hAnsi="Times New Roman" w:cs="Times New Roman"/>
                <w:sz w:val="24"/>
                <w:szCs w:val="24"/>
              </w:rPr>
            </w:pPr>
            <w:r w:rsidRPr="00FD1C77">
              <w:rPr>
                <w:rFonts w:ascii="Times New Roman" w:hAnsi="Times New Roman" w:cs="Times New Roman"/>
                <w:sz w:val="24"/>
                <w:szCs w:val="24"/>
              </w:rPr>
              <w:t>Reducing GHG emissions from anesthetic gas use and waste management.</w:t>
            </w:r>
          </w:p>
          <w:p w14:paraId="272FEA78" w14:textId="77777777" w:rsidR="003A2AE3" w:rsidRPr="00FD1C77" w:rsidRDefault="003A2AE3" w:rsidP="00D6641C">
            <w:pPr>
              <w:pStyle w:val="ListParagraph"/>
              <w:numPr>
                <w:ilvl w:val="0"/>
                <w:numId w:val="17"/>
              </w:numPr>
              <w:ind w:left="155" w:hanging="218"/>
              <w:rPr>
                <w:rFonts w:ascii="Times New Roman" w:hAnsi="Times New Roman" w:cs="Times New Roman"/>
                <w:sz w:val="24"/>
                <w:szCs w:val="24"/>
              </w:rPr>
            </w:pPr>
            <w:r w:rsidRPr="00FD1C77">
              <w:rPr>
                <w:rFonts w:ascii="Times New Roman" w:hAnsi="Times New Roman" w:cs="Times New Roman"/>
                <w:sz w:val="24"/>
                <w:szCs w:val="24"/>
              </w:rPr>
              <w:t xml:space="preserve">Increased use of health information technology, such as eHealth. </w:t>
            </w:r>
          </w:p>
          <w:p w14:paraId="7442BBA2" w14:textId="77777777" w:rsidR="003A2AE3" w:rsidRPr="00FD1C77" w:rsidRDefault="003A2AE3" w:rsidP="00D6641C">
            <w:pPr>
              <w:ind w:left="-63"/>
              <w:rPr>
                <w:rFonts w:ascii="Times New Roman" w:hAnsi="Times New Roman" w:cs="Times New Roman"/>
                <w:b/>
                <w:bCs/>
                <w:sz w:val="24"/>
                <w:szCs w:val="24"/>
              </w:rPr>
            </w:pPr>
            <w:r w:rsidRPr="00FD1C77">
              <w:rPr>
                <w:rFonts w:ascii="Times New Roman" w:hAnsi="Times New Roman" w:cs="Times New Roman"/>
                <w:b/>
                <w:bCs/>
                <w:sz w:val="24"/>
                <w:szCs w:val="24"/>
              </w:rPr>
              <w:t>Adaptation:</w:t>
            </w:r>
          </w:p>
          <w:p w14:paraId="3F251EFA" w14:textId="77777777" w:rsidR="003A2AE3" w:rsidRPr="00FD1C77" w:rsidRDefault="003A2AE3" w:rsidP="00D6641C">
            <w:pPr>
              <w:pStyle w:val="ListParagraph"/>
              <w:numPr>
                <w:ilvl w:val="0"/>
                <w:numId w:val="18"/>
              </w:numPr>
              <w:ind w:left="155" w:hanging="218"/>
              <w:rPr>
                <w:rFonts w:ascii="Times New Roman" w:hAnsi="Times New Roman" w:cs="Times New Roman"/>
                <w:sz w:val="24"/>
                <w:szCs w:val="24"/>
              </w:rPr>
            </w:pPr>
            <w:r w:rsidRPr="00FD1C77">
              <w:rPr>
                <w:rFonts w:ascii="Times New Roman" w:hAnsi="Times New Roman" w:cs="Times New Roman"/>
                <w:sz w:val="24"/>
                <w:szCs w:val="24"/>
              </w:rPr>
              <w:t>Telemedicine in disasters.</w:t>
            </w:r>
          </w:p>
          <w:p w14:paraId="0E2230AB" w14:textId="77777777" w:rsidR="003A2AE3" w:rsidRPr="00FD1C77" w:rsidRDefault="003A2AE3" w:rsidP="00D6641C">
            <w:pPr>
              <w:pStyle w:val="ListParagraph"/>
              <w:numPr>
                <w:ilvl w:val="0"/>
                <w:numId w:val="18"/>
              </w:numPr>
              <w:ind w:left="155" w:hanging="218"/>
              <w:rPr>
                <w:rFonts w:ascii="Times New Roman" w:hAnsi="Times New Roman" w:cs="Times New Roman"/>
                <w:sz w:val="24"/>
                <w:szCs w:val="24"/>
              </w:rPr>
            </w:pPr>
            <w:r w:rsidRPr="00FD1C77">
              <w:rPr>
                <w:rFonts w:ascii="Times New Roman" w:hAnsi="Times New Roman" w:cs="Times New Roman"/>
                <w:sz w:val="24"/>
                <w:szCs w:val="24"/>
              </w:rPr>
              <w:t>Point-of-care diagnostics for diseases outbreaks.</w:t>
            </w:r>
          </w:p>
          <w:p w14:paraId="50B1CD69" w14:textId="77777777" w:rsidR="003A2AE3" w:rsidRPr="00FD1C77" w:rsidRDefault="003A2AE3" w:rsidP="00D6641C">
            <w:pPr>
              <w:pStyle w:val="ListParagraph"/>
              <w:numPr>
                <w:ilvl w:val="0"/>
                <w:numId w:val="18"/>
              </w:numPr>
              <w:ind w:left="155" w:hanging="218"/>
              <w:rPr>
                <w:rFonts w:ascii="Times New Roman" w:hAnsi="Times New Roman" w:cs="Times New Roman"/>
                <w:sz w:val="24"/>
                <w:szCs w:val="24"/>
              </w:rPr>
            </w:pPr>
            <w:r w:rsidRPr="00FD1C77">
              <w:rPr>
                <w:rFonts w:ascii="Times New Roman" w:hAnsi="Times New Roman" w:cs="Times New Roman"/>
                <w:sz w:val="24"/>
                <w:szCs w:val="24"/>
              </w:rPr>
              <w:t>Public health surveillance of disease and mapping strategies using mobile devices.</w:t>
            </w:r>
          </w:p>
          <w:p w14:paraId="50222550" w14:textId="77777777" w:rsidR="003A2AE3" w:rsidRPr="00FD1C77" w:rsidRDefault="003A2AE3" w:rsidP="00D6641C">
            <w:pPr>
              <w:pStyle w:val="ListParagraph"/>
              <w:numPr>
                <w:ilvl w:val="0"/>
                <w:numId w:val="18"/>
              </w:numPr>
              <w:ind w:left="155" w:hanging="218"/>
              <w:rPr>
                <w:rFonts w:ascii="Times New Roman" w:hAnsi="Times New Roman" w:cs="Times New Roman"/>
                <w:sz w:val="24"/>
                <w:szCs w:val="24"/>
              </w:rPr>
            </w:pPr>
            <w:r w:rsidRPr="00FD1C77">
              <w:rPr>
                <w:rFonts w:ascii="Times New Roman" w:hAnsi="Times New Roman" w:cs="Times New Roman"/>
                <w:sz w:val="24"/>
                <w:szCs w:val="24"/>
              </w:rPr>
              <w:t>Remote education in preparedness and adaptation for health professionals and the public.</w:t>
            </w:r>
          </w:p>
        </w:tc>
        <w:tc>
          <w:tcPr>
            <w:tcW w:w="2977" w:type="dxa"/>
          </w:tcPr>
          <w:p w14:paraId="48FE44AE" w14:textId="77777777" w:rsidR="003A2AE3" w:rsidRPr="00FD1C77" w:rsidRDefault="003A2AE3" w:rsidP="00D6641C">
            <w:pPr>
              <w:pStyle w:val="ListParagraph"/>
              <w:numPr>
                <w:ilvl w:val="0"/>
                <w:numId w:val="19"/>
              </w:numPr>
              <w:ind w:left="177" w:hanging="240"/>
              <w:rPr>
                <w:rFonts w:ascii="Times New Roman" w:hAnsi="Times New Roman" w:cs="Times New Roman"/>
                <w:sz w:val="24"/>
                <w:szCs w:val="24"/>
              </w:rPr>
            </w:pPr>
            <w:r w:rsidRPr="00FD1C77">
              <w:rPr>
                <w:rFonts w:ascii="Times New Roman" w:hAnsi="Times New Roman" w:cs="Times New Roman"/>
                <w:sz w:val="24"/>
                <w:szCs w:val="24"/>
              </w:rPr>
              <w:t>Lack of infrastructure for robust mobile communications.</w:t>
            </w:r>
          </w:p>
          <w:p w14:paraId="5D9DA026" w14:textId="77777777" w:rsidR="003A2AE3" w:rsidRPr="00FD1C77" w:rsidRDefault="003A2AE3" w:rsidP="00D6641C">
            <w:pPr>
              <w:pStyle w:val="ListParagraph"/>
              <w:numPr>
                <w:ilvl w:val="0"/>
                <w:numId w:val="19"/>
              </w:numPr>
              <w:ind w:left="177" w:hanging="240"/>
              <w:rPr>
                <w:rFonts w:ascii="Times New Roman" w:hAnsi="Times New Roman" w:cs="Times New Roman"/>
                <w:sz w:val="24"/>
                <w:szCs w:val="24"/>
              </w:rPr>
            </w:pPr>
            <w:r w:rsidRPr="00FD1C77">
              <w:rPr>
                <w:rFonts w:ascii="Times New Roman" w:hAnsi="Times New Roman" w:cs="Times New Roman"/>
                <w:sz w:val="24"/>
                <w:szCs w:val="24"/>
              </w:rPr>
              <w:t>Slow or lack of improvement in disaster preparedness in hospitals and out-patient clinics.</w:t>
            </w:r>
          </w:p>
          <w:p w14:paraId="0315C2F3" w14:textId="77777777" w:rsidR="003A2AE3" w:rsidRPr="00FD1C77" w:rsidRDefault="003A2AE3" w:rsidP="00D6641C">
            <w:pPr>
              <w:pStyle w:val="ListParagraph"/>
              <w:numPr>
                <w:ilvl w:val="0"/>
                <w:numId w:val="19"/>
              </w:numPr>
              <w:ind w:left="177" w:hanging="240"/>
              <w:rPr>
                <w:rFonts w:ascii="Times New Roman" w:hAnsi="Times New Roman" w:cs="Times New Roman"/>
                <w:sz w:val="24"/>
                <w:szCs w:val="24"/>
              </w:rPr>
            </w:pPr>
            <w:r w:rsidRPr="00FD1C77">
              <w:rPr>
                <w:rFonts w:ascii="Times New Roman" w:hAnsi="Times New Roman" w:cs="Times New Roman"/>
                <w:sz w:val="24"/>
                <w:szCs w:val="24"/>
              </w:rPr>
              <w:t xml:space="preserve">Lack of alternative and reliable energy supplies </w:t>
            </w:r>
            <w:proofErr w:type="gramStart"/>
            <w:r w:rsidRPr="00FD1C77">
              <w:rPr>
                <w:rFonts w:ascii="Times New Roman" w:hAnsi="Times New Roman" w:cs="Times New Roman"/>
                <w:sz w:val="24"/>
                <w:szCs w:val="24"/>
              </w:rPr>
              <w:t>e.g.</w:t>
            </w:r>
            <w:proofErr w:type="gramEnd"/>
            <w:r w:rsidRPr="00FD1C77">
              <w:rPr>
                <w:rFonts w:ascii="Times New Roman" w:hAnsi="Times New Roman" w:cs="Times New Roman"/>
                <w:sz w:val="24"/>
                <w:szCs w:val="24"/>
              </w:rPr>
              <w:t xml:space="preserve"> solar panels.</w:t>
            </w:r>
          </w:p>
          <w:p w14:paraId="74E4A264" w14:textId="77777777" w:rsidR="003A2AE3" w:rsidRPr="00FD1C77" w:rsidRDefault="003A2AE3" w:rsidP="00D6641C">
            <w:pPr>
              <w:pStyle w:val="ListParagraph"/>
              <w:numPr>
                <w:ilvl w:val="0"/>
                <w:numId w:val="19"/>
              </w:numPr>
              <w:ind w:left="177" w:hanging="240"/>
              <w:rPr>
                <w:rFonts w:ascii="Times New Roman" w:hAnsi="Times New Roman" w:cs="Times New Roman"/>
                <w:sz w:val="24"/>
                <w:szCs w:val="24"/>
              </w:rPr>
            </w:pPr>
            <w:r w:rsidRPr="00FD1C77">
              <w:rPr>
                <w:rFonts w:ascii="Times New Roman" w:hAnsi="Times New Roman" w:cs="Times New Roman"/>
                <w:sz w:val="24"/>
                <w:szCs w:val="24"/>
              </w:rPr>
              <w:t>New technology remains under development, costly and potentially unreliable.</w:t>
            </w:r>
          </w:p>
          <w:p w14:paraId="0236C66D" w14:textId="77777777" w:rsidR="003A2AE3" w:rsidRPr="00FD1C77" w:rsidRDefault="003A2AE3" w:rsidP="00D6641C">
            <w:pPr>
              <w:pStyle w:val="ListParagraph"/>
              <w:numPr>
                <w:ilvl w:val="0"/>
                <w:numId w:val="19"/>
              </w:numPr>
              <w:ind w:left="177" w:hanging="240"/>
              <w:rPr>
                <w:rFonts w:ascii="Times New Roman" w:hAnsi="Times New Roman" w:cs="Times New Roman"/>
                <w:sz w:val="24"/>
                <w:szCs w:val="24"/>
              </w:rPr>
            </w:pPr>
            <w:r w:rsidRPr="00FD1C77">
              <w:rPr>
                <w:rFonts w:ascii="Times New Roman" w:hAnsi="Times New Roman" w:cs="Times New Roman"/>
                <w:sz w:val="24"/>
                <w:szCs w:val="24"/>
              </w:rPr>
              <w:t>Lack of skilled workforce.</w:t>
            </w:r>
          </w:p>
          <w:p w14:paraId="0A6703F7" w14:textId="77777777" w:rsidR="003A2AE3" w:rsidRPr="00FD1C77" w:rsidRDefault="003A2AE3" w:rsidP="00D6641C">
            <w:pPr>
              <w:pStyle w:val="ListParagraph"/>
              <w:numPr>
                <w:ilvl w:val="0"/>
                <w:numId w:val="19"/>
              </w:numPr>
              <w:ind w:left="177" w:hanging="240"/>
              <w:rPr>
                <w:rFonts w:ascii="Times New Roman" w:hAnsi="Times New Roman" w:cs="Times New Roman"/>
                <w:sz w:val="24"/>
                <w:szCs w:val="24"/>
              </w:rPr>
            </w:pPr>
            <w:r w:rsidRPr="00FD1C77">
              <w:rPr>
                <w:rFonts w:ascii="Times New Roman" w:hAnsi="Times New Roman" w:cs="Times New Roman"/>
                <w:sz w:val="24"/>
                <w:szCs w:val="24"/>
              </w:rPr>
              <w:t xml:space="preserve">Lack of education for increased knowledge and preparedness. </w:t>
            </w:r>
          </w:p>
        </w:tc>
        <w:tc>
          <w:tcPr>
            <w:tcW w:w="1418" w:type="dxa"/>
          </w:tcPr>
          <w:p w14:paraId="2D0FCF55" w14:textId="77777777" w:rsidR="003A2AE3" w:rsidRPr="00FD1C77" w:rsidRDefault="003A2AE3" w:rsidP="00D6641C">
            <w:pPr>
              <w:ind w:left="-63"/>
              <w:rPr>
                <w:rFonts w:ascii="Times New Roman" w:hAnsi="Times New Roman" w:cs="Times New Roman"/>
                <w:sz w:val="24"/>
                <w:szCs w:val="24"/>
              </w:rPr>
            </w:pPr>
            <w:r w:rsidRPr="00FD1C77">
              <w:rPr>
                <w:rFonts w:ascii="Times New Roman" w:hAnsi="Times New Roman" w:cs="Times New Roman"/>
                <w:sz w:val="24"/>
                <w:szCs w:val="24"/>
              </w:rPr>
              <w:t>High</w:t>
            </w:r>
          </w:p>
        </w:tc>
      </w:tr>
      <w:tr w:rsidR="003A2AE3" w:rsidRPr="00FD1C77" w14:paraId="39090A1F"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YjAwOTA4NTYtOTg5OS00MTQzLTkyZDQtMjUzNGM4OWFlODk4IiwicHJvcGVydGllcyI6eyJub3RlSW5kZXgiOjB9LCJpc0VkaXRlZCI6ZmFsc2UsIm1hbnVhbE92ZXJyaWRlIjp7ImlzTWFudWFsbHlPdmVycmlkZGVuIjpmYWxzZSwiY2l0ZXByb2NUZXh0IjoiKE1hcnRpbmV6IGV0IGFsLiwgMjAxMSkiLCJtYW51YWxPdmVycmlkZVRleHQiOiIifSwiY2l0YXRpb25JdGVtcyI6W3siaWQiOiI3MzllNWZhYy1hNDczLTM0ZGItODkyZS1iNmViNjIyNGVhNTYiLCJpdGVtRGF0YSI6eyJ0eXBlIjoiYXJ0aWNsZS1qb3VybmFsIiwiaWQiOiI3MzllNWZhYy1hNDczLTM0ZGItODkyZS1iNmViNjIyNGVhNTYiLCJ0aXRsZSI6IkxvY2FsIGhlYXQgc3Ryb2tlIHByZXZlbnRpb24gcGxhbnMgaW4gSmFwYW46IENoYXJhY3RlcmlzdGljcyBhbmQgZWxlbWVudHMgZm9yIHB1YmxpYyBoZWFsdGggYWRhcHRhdGlvbiB0byBjbGltYXRlIGNoYW5nZSIsImF1dGhvciI6W3siZmFtaWx5IjoiTWFydGluZXoiLCJnaXZlbiI6IkdlcmFyZG8gU2FuY2hleiIsInBhcnNlLW5hbWVzIjpmYWxzZSwiZHJvcHBpbmctcGFydGljbGUiOiIiLCJub24tZHJvcHBpbmctcGFydGljbGUiOiIifSx7ImZhbWlseSI6IkltYWkiLCJnaXZlbiI6IkNoaXNhdG8iLCJwYXJzZS1uYW1lcyI6ZmFsc2UsImRyb3BwaW5nLXBhcnRpY2xlIjoiIiwibm9uLWRyb3BwaW5nLXBhcnRpY2xlIjoiIn0seyJmYW1pbHkiOiJNYXN1bW8iLCJnaXZlbiI6IkthbmFrbyIsInBhcnNlLW5hbWVzIjpmYWxzZSwiZHJvcHBpbmctcGFydGljbGUiOiIiLCJub24tZHJvcHBpbmctcGFydGljbGUiOiIifV0sImNvbnRhaW5lci10aXRsZSI6IkludGVybmF0aW9uYWwgSm91cm5hbCBvZiBFbnZpcm9ubWVudGFsIFJlc2VhcmNoIGFuZCBQdWJsaWMgSGVhbHRoIiwiY29udGFpbmVyLXRpdGxlLXNob3J0IjoiSW50IEogRW52aXJvbiBSZXMgUHVibGljIEhlYWx0aCIsIkRPSSI6IjEwLjMzOTAvaWplcnBoODEyNDU2MyIsIklTU04iOiIxNjYwNDYwMSIsIlBNSUQiOiIyMjQwODU4OSIsImlzc3VlZCI6eyJkYXRlLXBhcnRzIjpbWzIwMTFdXX0sInBhZ2UiOiI0NTYzLTQ1ODEiLCJhYnN0cmFjdCI6IlRoZSBhZHZlcnNlIGhlYWx0aCBlZmZlY3RzIGZyb20gaG90IHdlYXRoZXIgYW5kIGhlYXQgd2F2ZXMgcmVwcmVzZW50IHNpZ25pZmljYW50IHB1YmxpYyBoZWFsdGggcmlza3MgaW4gdnVsbmVyYWJsZSBhcmVhcyB3b3JsZHdpZGUuIFJpc2luZyB0ZW1wZXJhdHVyZXMgZHVlIHRvIGNsaW1hdGUgY2hhbmdlIGFyZSBhZ2dyYXZhdGluZyB0aGVzZSByaXNrcyBpbiBhIGNvbnRleHQgb2YgZmFzdCB1cmJhbml6YXRpb24sIHBvcHVsYXRpb24gZ3Jvd3RoIGFuZCBzb2NpZXRhbCBhZ2VpbmcuIEhvd2V2ZXIsIGVudmlyb25tZW50YWwgaGVhdC1yZWxhdGVkIGhlYWx0aCBlZmZlY3RzIGFyZSBsYXJnZWx5IHByZXZlbnRhYmxlIHRocm91Z2ggYWRlcXVhdGUgcHJlcGFyZWRuZXNzIGFuZCByZXNwb25zZXMuIFB1YmxpYyBoZWFsdGggYWRhcHRhdGlvbiB0byBjbGltYXRlIGNoYW5nZSB3aWxsIG9mdGVuIHJlcXVpcmUgdGhlIGltcGxlbWVudGF0aW9uIG9mIGhlYXQgd2F2ZSB3YXJuaW5nIHN5c3RlbXMgYW5kIHRhcmdldGVkIHByZXZlbnRpdmUgYWN0aXZpdGllcyBhdCBkaWZmZXJlbnQgbGV2ZWxzLiBXaGlsZSBzZXZlcmFsIG5hdGlvbmFsIGdvdmVybm1lbnRzIGhhdmUgZXN0YWJsaXNoZWQgc3VjaCBzeXN0ZW1zIGF0IHRoZSBjb3VudHJ5IGxldmVsLCBtdW5pY2lwYWxpdGllcyBkbyBub3QgZ2VuZXJhbGx5IHBsYXkgYSBtYWpvciByb2xlIGluIHRoZSBwcmV2ZW50aW9uIG9mIGhlYXQgZGlzb3JkZXJzLiBUaGlzIHBhcGVyIGFuYWx5emVzIHNlbGVjdGVkIGV4YW1wbGVzIG9mIGxvY2FsbHkgb3BlcmF0ZWQgaGVhdC1oZWFsdGggcHJldmVudGlvbiBwbGFucyBpbiBKYXBhbi4gVGhlIGFuYWx5c2lzIG9mIHRoZXNlIHBsYW5zIGhpZ2hsaWdodHMgdGhlaXIgc3RyZW5ndGhzLCBidXQgYWxzbyB0aGUgbmVlZCBvZiBsb2NhbCBpbnN0aXR1dGlvbnMgZm9yIGFzc2lzdGFuY2UgdG8gbWFrZSB0aGUgdHJhbnNpdGlvbiB0b3dhcmRzIGFuIGVmZmVjdGl2ZSBwdWJsaWMgaGVhbHRoIG1hbmFnZW1lbnQgb2YgaGlnaCB0ZW1wZXJhdHVyZXMgYW5kIGhlYXQgd2F2ZXMuIEl0IGNhbiBhbHNvIHByb3ZpZGUgdXNlZnVsIGVsZW1lbnRzIGZvciBtdW5pY2lwYWwgZ292ZXJubWVudHMgaW4gdnVsbmVyYWJsZSBhcmVhcywgYm90aCBpbiBwbGFubmluZyB0aGVpciBjbGltYXRlIGNoYW5nZSBhbmQgaGVhbHRoIGFkYXB0YXRpb24gYWN0aXZpdGllcyBvciB0byBiZXR0ZXIgcHJvdGVjdCB0aGVpciBjb21tdW5pdGllcyBhZ2FpbnN0IGN1cnJlbnQgaGVhbHRoIGVmZmVjdHMgZnJvbSBoZWF0LiDCqSAyMDExIGJ5IHRoZSBhdXRob3JzOyBsaWNlbnNlZSBNRFBJLCBCYXNlbCwgU3dpdHplcmxhbmQuIiwiaXNzdWUiOiIxMiIsInZvbHVtZSI6IjgifSwiaXNUZW1wb3JhcnkiOmZhbHNlfV19"/>
              <w:id w:val="1615559374"/>
              <w:placeholder>
                <w:docPart w:val="4A22B2347F03431583B3CE1F074B677B"/>
              </w:placeholder>
            </w:sdtPr>
            <w:sdtContent>
              <w:p w14:paraId="3E97E62C"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[55]</w:t>
                </w:r>
              </w:p>
            </w:sdtContent>
          </w:sdt>
          <w:p w14:paraId="6465E8D2"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Japan</w:t>
            </w:r>
          </w:p>
        </w:tc>
        <w:tc>
          <w:tcPr>
            <w:tcW w:w="1679" w:type="dxa"/>
          </w:tcPr>
          <w:p w14:paraId="34A19B07"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To examine public health adaptation strategies to climate related heat stroke.</w:t>
            </w:r>
          </w:p>
        </w:tc>
        <w:tc>
          <w:tcPr>
            <w:tcW w:w="1105" w:type="dxa"/>
          </w:tcPr>
          <w:p w14:paraId="36C5341C"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Review </w:t>
            </w:r>
          </w:p>
        </w:tc>
        <w:tc>
          <w:tcPr>
            <w:tcW w:w="6466" w:type="dxa"/>
          </w:tcPr>
          <w:p w14:paraId="466CE479" w14:textId="77777777" w:rsidR="003A2AE3" w:rsidRPr="00FD1C77" w:rsidRDefault="003A2AE3" w:rsidP="00D6641C">
            <w:pPr>
              <w:pStyle w:val="ListParagraph"/>
              <w:numPr>
                <w:ilvl w:val="0"/>
                <w:numId w:val="20"/>
              </w:numPr>
              <w:ind w:left="155" w:hanging="218"/>
              <w:rPr>
                <w:rFonts w:ascii="Times New Roman" w:hAnsi="Times New Roman" w:cs="Times New Roman"/>
                <w:b/>
                <w:bCs/>
                <w:sz w:val="24"/>
                <w:szCs w:val="24"/>
              </w:rPr>
            </w:pPr>
            <w:r w:rsidRPr="00FD1C77">
              <w:rPr>
                <w:rFonts w:ascii="Times New Roman" w:hAnsi="Times New Roman" w:cs="Times New Roman"/>
                <w:sz w:val="24"/>
                <w:szCs w:val="24"/>
              </w:rPr>
              <w:t>Alert system through automated WBGT monitoring system at elementary schools and other early warning systems.</w:t>
            </w:r>
          </w:p>
          <w:p w14:paraId="5A85C8AD" w14:textId="77777777" w:rsidR="003A2AE3" w:rsidRPr="00FD1C77" w:rsidRDefault="003A2AE3" w:rsidP="00D6641C">
            <w:pPr>
              <w:pStyle w:val="ListParagraph"/>
              <w:numPr>
                <w:ilvl w:val="0"/>
                <w:numId w:val="20"/>
              </w:numPr>
              <w:ind w:left="155" w:hanging="218"/>
              <w:rPr>
                <w:rFonts w:ascii="Times New Roman" w:hAnsi="Times New Roman" w:cs="Times New Roman"/>
                <w:b/>
                <w:bCs/>
                <w:sz w:val="24"/>
                <w:szCs w:val="24"/>
              </w:rPr>
            </w:pPr>
            <w:r w:rsidRPr="00FD1C77">
              <w:rPr>
                <w:rFonts w:ascii="Times New Roman" w:hAnsi="Times New Roman" w:cs="Times New Roman"/>
                <w:sz w:val="24"/>
                <w:szCs w:val="24"/>
              </w:rPr>
              <w:t>Health related health information and education plan.</w:t>
            </w:r>
          </w:p>
          <w:p w14:paraId="59708311" w14:textId="77777777" w:rsidR="003A2AE3" w:rsidRPr="00FD1C77" w:rsidRDefault="003A2AE3" w:rsidP="00D6641C">
            <w:pPr>
              <w:pStyle w:val="ListParagraph"/>
              <w:numPr>
                <w:ilvl w:val="0"/>
                <w:numId w:val="20"/>
              </w:numPr>
              <w:ind w:left="155" w:hanging="218"/>
              <w:rPr>
                <w:rFonts w:ascii="Times New Roman" w:hAnsi="Times New Roman" w:cs="Times New Roman"/>
                <w:b/>
                <w:bCs/>
                <w:sz w:val="24"/>
                <w:szCs w:val="24"/>
              </w:rPr>
            </w:pPr>
            <w:r w:rsidRPr="00FD1C77">
              <w:rPr>
                <w:rFonts w:ascii="Times New Roman" w:hAnsi="Times New Roman" w:cs="Times New Roman"/>
                <w:sz w:val="24"/>
                <w:szCs w:val="24"/>
              </w:rPr>
              <w:t>Reduction in indoor heat exposure through cultivation of climbing plants on facades.</w:t>
            </w:r>
          </w:p>
          <w:p w14:paraId="4C61046F" w14:textId="77777777" w:rsidR="003A2AE3" w:rsidRPr="00FD1C77" w:rsidRDefault="003A2AE3" w:rsidP="00D6641C">
            <w:pPr>
              <w:pStyle w:val="ListParagraph"/>
              <w:numPr>
                <w:ilvl w:val="0"/>
                <w:numId w:val="20"/>
              </w:numPr>
              <w:ind w:left="155" w:hanging="218"/>
              <w:rPr>
                <w:rFonts w:ascii="Times New Roman" w:hAnsi="Times New Roman" w:cs="Times New Roman"/>
                <w:b/>
                <w:bCs/>
                <w:sz w:val="24"/>
                <w:szCs w:val="24"/>
              </w:rPr>
            </w:pPr>
            <w:r w:rsidRPr="00FD1C77">
              <w:rPr>
                <w:rFonts w:ascii="Times New Roman" w:hAnsi="Times New Roman" w:cs="Times New Roman"/>
                <w:sz w:val="24"/>
                <w:szCs w:val="24"/>
              </w:rPr>
              <w:t>Care for vulnerable people.</w:t>
            </w:r>
          </w:p>
          <w:p w14:paraId="40F3E752" w14:textId="77777777" w:rsidR="003A2AE3" w:rsidRPr="00FD1C77" w:rsidRDefault="003A2AE3" w:rsidP="00D6641C">
            <w:pPr>
              <w:pStyle w:val="ListParagraph"/>
              <w:numPr>
                <w:ilvl w:val="0"/>
                <w:numId w:val="20"/>
              </w:numPr>
              <w:ind w:left="155" w:hanging="218"/>
              <w:rPr>
                <w:rFonts w:ascii="Times New Roman" w:hAnsi="Times New Roman" w:cs="Times New Roman"/>
                <w:b/>
                <w:bCs/>
                <w:sz w:val="24"/>
                <w:szCs w:val="24"/>
              </w:rPr>
            </w:pPr>
            <w:r w:rsidRPr="00FD1C77">
              <w:rPr>
                <w:rFonts w:ascii="Times New Roman" w:hAnsi="Times New Roman" w:cs="Times New Roman"/>
                <w:sz w:val="24"/>
                <w:szCs w:val="24"/>
              </w:rPr>
              <w:t>Preparedness of the health and social care system.</w:t>
            </w:r>
          </w:p>
          <w:p w14:paraId="67FE1C30" w14:textId="77777777" w:rsidR="003A2AE3" w:rsidRPr="00FD1C77" w:rsidRDefault="003A2AE3" w:rsidP="00D6641C">
            <w:pPr>
              <w:pStyle w:val="ListParagraph"/>
              <w:numPr>
                <w:ilvl w:val="0"/>
                <w:numId w:val="20"/>
              </w:numPr>
              <w:ind w:left="155" w:hanging="218"/>
              <w:rPr>
                <w:rFonts w:ascii="Times New Roman" w:hAnsi="Times New Roman" w:cs="Times New Roman"/>
                <w:b/>
                <w:bCs/>
                <w:sz w:val="24"/>
                <w:szCs w:val="24"/>
              </w:rPr>
            </w:pPr>
            <w:r w:rsidRPr="00FD1C77">
              <w:rPr>
                <w:rFonts w:ascii="Times New Roman" w:hAnsi="Times New Roman" w:cs="Times New Roman"/>
                <w:sz w:val="24"/>
                <w:szCs w:val="24"/>
              </w:rPr>
              <w:t>Surveillance, monitoring and evaluation.</w:t>
            </w:r>
          </w:p>
        </w:tc>
        <w:tc>
          <w:tcPr>
            <w:tcW w:w="2977" w:type="dxa"/>
          </w:tcPr>
          <w:p w14:paraId="1A8C50C1" w14:textId="77777777" w:rsidR="003A2AE3" w:rsidRPr="00FD1C77" w:rsidRDefault="003A2AE3" w:rsidP="00D6641C">
            <w:pPr>
              <w:pStyle w:val="ListParagraph"/>
              <w:numPr>
                <w:ilvl w:val="0"/>
                <w:numId w:val="21"/>
              </w:numPr>
              <w:rPr>
                <w:rFonts w:ascii="Times New Roman" w:hAnsi="Times New Roman" w:cs="Times New Roman"/>
                <w:sz w:val="24"/>
                <w:szCs w:val="24"/>
              </w:rPr>
            </w:pPr>
            <w:r w:rsidRPr="00FD1C77">
              <w:rPr>
                <w:rFonts w:ascii="Times New Roman" w:hAnsi="Times New Roman" w:cs="Times New Roman"/>
                <w:sz w:val="24"/>
                <w:szCs w:val="24"/>
              </w:rPr>
              <w:t>Scarcity of locally-relevant evidence.</w:t>
            </w:r>
          </w:p>
          <w:p w14:paraId="1402C47F" w14:textId="77777777" w:rsidR="003A2AE3" w:rsidRPr="00FD1C77" w:rsidRDefault="003A2AE3" w:rsidP="00D6641C">
            <w:pPr>
              <w:pStyle w:val="ListParagraph"/>
              <w:numPr>
                <w:ilvl w:val="0"/>
                <w:numId w:val="21"/>
              </w:numPr>
              <w:rPr>
                <w:rFonts w:ascii="Times New Roman" w:hAnsi="Times New Roman" w:cs="Times New Roman"/>
                <w:sz w:val="24"/>
                <w:szCs w:val="24"/>
              </w:rPr>
            </w:pPr>
            <w:r w:rsidRPr="00FD1C77">
              <w:rPr>
                <w:rFonts w:ascii="Times New Roman" w:hAnsi="Times New Roman" w:cs="Times New Roman"/>
                <w:sz w:val="24"/>
                <w:szCs w:val="24"/>
              </w:rPr>
              <w:t>Lack of expertise</w:t>
            </w:r>
          </w:p>
          <w:p w14:paraId="49390172" w14:textId="77777777" w:rsidR="003A2AE3" w:rsidRPr="00FD1C77" w:rsidRDefault="003A2AE3" w:rsidP="00D6641C">
            <w:pPr>
              <w:rPr>
                <w:rFonts w:ascii="Times New Roman" w:hAnsi="Times New Roman" w:cs="Times New Roman"/>
                <w:sz w:val="24"/>
                <w:szCs w:val="24"/>
              </w:rPr>
            </w:pPr>
          </w:p>
        </w:tc>
        <w:tc>
          <w:tcPr>
            <w:tcW w:w="1418" w:type="dxa"/>
          </w:tcPr>
          <w:p w14:paraId="2AF94CEE"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Moderate </w:t>
            </w:r>
          </w:p>
        </w:tc>
      </w:tr>
      <w:tr w:rsidR="003A2AE3" w:rsidRPr="00FD1C77" w14:paraId="3B085736"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OGZkODYyZGQtNmVjOS00ODdlLWJlN2ItNGYwMjJjNDk0ODU0IiwicHJvcGVydGllcyI6eyJub3RlSW5kZXgiOjB9LCJpc0VkaXRlZCI6ZmFsc2UsIm1hbnVhbE92ZXJyaWRlIjp7ImlzTWFudWFsbHlPdmVycmlkZGVuIjpmYWxzZSwiY2l0ZXByb2NUZXh0IjoiKExlbnplciBldCBhbC4sIDIwMjEpIiwibWFudWFsT3ZlcnJpZGVUZXh0IjoiIn0sImNpdGF0aW9uSXRlbXMiOlt7ImlkIjoiM2EwOWIzNDEtNzcwYy0zNjNlLWIwZTctMzA1ZDk4MjBmYzkzIiwiaXRlbURhdGEiOnsidHlwZSI6ImFydGljbGUtam91cm5hbCIsImlkIjoiM2EwOWIzNDEtNzcwYy0zNjNlLWIwZTctMzA1ZDk4MjBmYzkzIiwidGl0bGUiOiJBIHF1YWxpdGF0aXZlIHN0dWR5IG9uIGNvbmNlcm5zLCBuZWVkcywgYW5kIGV4cGVjdGF0aW9ucyBvZiBob3NwaXRhbCBwYXRpZW50cyByZWxhdGVkIHRvIGNsaW1hdGUgY2hhbmdlOiBBcmd1bWVudHMgZm9yIGEgcGF0aWVudC1jZW50ZXJlZCBhZGFwdGF0aW9uIiwiYXV0aG9yIjpbeyJmYW1pbHkiOiJMZW56ZXIiLCJnaXZlbiI6IkJlbmVkaWt0IiwicGFyc2UtbmFtZXMiOmZhbHNlLCJkcm9wcGluZy1wYXJ0aWNsZSI6IiIsIm5vbi1kcm9wcGluZy1wYXJ0aWNsZSI6IiJ9LHsiZmFtaWx5IjoiSG9mZm1hbm4iLCJnaXZlbiI6IkNocmlzdGluYSIsInBhcnNlLW5hbWVzIjpmYWxzZSwiZHJvcHBpbmctcGFydGljbGUiOiIiLCJub24tZHJvcHBpbmctcGFydGljbGUiOiIifSx7ImZhbWlseSI6IkhvZmZtYW5uIiwiZ2l2ZW4iOiJQZXRlciIsInBhcnNlLW5hbWVzIjpmYWxzZSwiZHJvcHBpbmctcGFydGljbGUiOiIiLCJub24tZHJvcHBpbmctcGFydGljbGUiOiIifSx7ImZhbWlseSI6Ik3DvGxsZXItV2VyZGFuIiwiZ2l2ZW4iOiJVcnN1bGEiLCJwYXJzZS1uYW1lcyI6ZmFsc2UsImRyb3BwaW5nLXBhcnRpY2xlIjoiIiwibm9uLWRyb3BwaW5nLXBhcnRpY2xlIjoiIn0seyJmYW1pbHkiOiJSdXBwcmVjaHQiLCJnaXZlbiI6Ik1hbnVlbCIsInBhcnNlLW5hbWVzIjpmYWxzZSwiZHJvcHBpbmctcGFydGljbGUiOiIiLCJub24tZHJvcHBpbmctcGFydGljbGUiOiIifSx7ImZhbWlseSI6IldpdHQiLCJnaXZlbiI6IkNocmlzdGlhbiIsInBhcnNlLW5hbWVzIjpmYWxzZSwiZHJvcHBpbmctcGFydGljbGUiOiIiLCJub24tZHJvcHBpbmctcGFydGljbGUiOiIifSx7ImZhbWlseSI6IkhlcnppZyIsImdpdmVuIjoiQ29ybmVsaXVzIiwicGFyc2UtbmFtZXMiOmZhbHNlLCJkcm9wcGluZy1wYXJ0aWNsZSI6IiIsIm5vbi1kcm9wcGluZy1wYXJ0aWNsZSI6IiJ9LHsiZmFtaWx5IjoiTGllYmVycyIsImdpdmVuIjoiVXRhIiwicGFyc2UtbmFtZXMiOmZhbHNlLCJkcm9wcGluZy1wYXJ0aWNsZSI6IiIsIm5vbi1kcm9wcGluZy1wYXJ0aWNsZSI6IiJ9XSwiY29udGFpbmVyLXRpdGxlIjoiSW50ZXJuYXRpb25hbCBKb3VybmFsIG9mIEVudmlyb25tZW50YWwgUmVzZWFyY2ggYW5kIFB1YmxpYyBIZWFsdGgiLCJjb250YWluZXItdGl0bGUtc2hvcnQiOiJJbnQgSiBFbnZpcm9uIFJlcyBQdWJsaWMgSGVhbHRoIiwiRE9JIjoiMTAuMzM5MC9pamVycGgxODExNjEwNSIsIklTU04iOiIxNjYwNDYwMSIsIlBNSUQiOiIzNDE5ODg3MCIsImlzc3VlZCI6eyJkYXRlLXBhcnRzIjpbWzIwMjFdXX0sImFic3RyYWN0IjoiVGhpcyBzdHVkeSBleHBsb3JlcyB0aGUgY29uY2VybnMsIG5lZWRzLCBhbmQgZXhwZWN0YXRpb25zIG9mIGlucGF0aWVudHMgd2l0aCB0aGUgZ29hbCB0byBkZXZlbG9wIGEgcGF0aWVudC1jZW50ZXJlZCBjbGltYXRlIGNoYW5nZSBhZGFwdGF0aW9uIGFnZW5kYSBmb3IgaG9zcGl0YWxzLiBTdGF0ZW1lbnRzIG9mIHBhdGllbnRzIGZyb20gZ2VyaWF0cmljcywgaW50ZXJuYWwgbWVkaWNpbmUsIHBzeWNoaWF0cnksIGFuZCBzdXJnZXJ5IChOID0gMjUpIG9mIGEgR2VybWFuIHRlcnRpYXJ5IGNhcmUgaG9zcGl0YWwgd2VyZSBhbmFseXplZCB1c2luZyBzZW1pLXN0cnVjdHVyZWQgaW50ZXJ2aWV3cyBhbmQgdGhlIGZyYW1ld29yayBtZXRob2QuIEFyZWFzIG9mIGZ1dHVyZSBhZGFwdGF0aW9uIHdlcmUgZWxhYm9yYXRlZCBpbiBqb2ludCBkaXNjdXNzaW9ucyB3aXRoIHRyYW5zZGlzY2lwbGluYXJ5IGV4cGVydHMuIENvbmNlcm5zIGluY2x1ZGVkIHRoZSBmb3Jlc2lnaHQgb2Ygc2V2ZXJlIGhlYWx0aCBwcm9ibGVtcy4gVGhlIHJlcXVlc3RlZCBhZGFwdGF0aW9ucyBjb21wcmlzZWQgdGhlIGNoYW5nZSB0byBhIHBhdGllbnQtY2VudGVyZWQgY2FyZSwgaW5mcmFzdHJ1Y3R1cmFsIGltcHJvdmVtZW50cyBpbmNsdWRpbmcgYWlyIGNvbmRpdGlvbmluZywgYW5kIGFkanVzdG1lbnRzIG9mIHRoZSB3b3JrZmxvd3MuIEd1aWRlbGluZXMgZm9yIHRoZSBiZWhhdmlvciBvZiBwYXRpZW50cyBhbmQgbWVkaWNhbCBzZXJ2aWNlcyBhcHByb3ByaWF0ZSBmb3IgdGhlIGNsaW1hdGljIGNvbmRpdGlvbnMgd2VyZSBkZW1hbmRlZC4gVGhlIHBhdGllbnQtY2VudGVyZWQgYWdlbmRhIGZvciBhZGFwdGF0aW9uIGluY2x1ZGVzIHRoZSBzdGVwcyBvZiBwYXJ0bmVyaW5nIHdpdGggcGF0aWVudHMsIHJlaW5mb3JjaW5nIGhlYXQgbWl0aWdhdGlvbiwgYmV0dGVyIGVkdWNhdGlvbiBmb3IgcGF0aWVudHMgYW5kIG1lZGljYWwgc3RhZmYsIGFuZCBhZGp1c3Rpbmcgd29yayBwcm9jZXNzZXMuIFRoaXMgaXMgdGhlIGZpcnN0IHN0dWR5IGRlbW9uc3RyYXRpbmcgdGhhdCBob3NwaXRhbCBwYXRpZW50cyBhcmUgZ3JhdmVseSBjb25jZXJuZWQgYW5kIGV4cGVjdCBhZGp1c3RtZW50cyBhY2NvcmRpbmcgdG8gY2xpbWF0ZSBjaGFuZ2UuIFNpbmNlIGhlYXQgaXMgc2VlbiBhcyBhIG1ham9yIHJpc2sgYnkgaW50ZXJ2aWV3ZWVzLCB0aGUgZmFzdCBpbXBsZW1lbnRhdGlvbiBvZiBwdWJsaXNoZWQgcmVjb21tZW5kYXRpb25zIGlzIGNydWNpYWwuIEJ5IHN5bnRoZXNpemluZyBpbnBhdGllbnRz4oCZIGV4cGVjdGF0aW9ucyB3aXRoIHNjaWVudGlmaWMgcmVjb21tZW5kYXRpb25zLCB3ZSBlbmNvdXJhZ2UgcGF0aWVudC1jZW50ZXJlZCBjbGltYXRlIGNoYW5nZSBhZGFwdGF0aW9uLiBUaGlzIGNhbiBiZSB0aGUgc3RhcnQgZm9yIGZ1cnRoZXIgY29sbGFib3JhdGlvbiB3aXRoIHBhdGllbnRzIHRvIGNyZWF0ZSBjbGltYXRlIGNoYW5nZSByZXNpbGllbnQgaG9zcGl0YWxzLiIsImlzc3VlIjoiMTEiLCJ2b2x1bWUiOiIxOCJ9LCJpc1RlbXBvcmFyeSI6ZmFsc2V9XX0="/>
              <w:id w:val="1498155588"/>
              <w:placeholder>
                <w:docPart w:val="4A22B2347F03431583B3CE1F074B677B"/>
              </w:placeholder>
            </w:sdtPr>
            <w:sdtContent>
              <w:p w14:paraId="2AD621ED"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[27]</w:t>
                </w:r>
              </w:p>
            </w:sdtContent>
          </w:sdt>
          <w:p w14:paraId="73E052B1"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Germany</w:t>
            </w:r>
          </w:p>
        </w:tc>
        <w:tc>
          <w:tcPr>
            <w:tcW w:w="1679" w:type="dxa"/>
          </w:tcPr>
          <w:p w14:paraId="7FD14915"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To explore the concerns, needs, and </w:t>
            </w:r>
            <w:r w:rsidRPr="00FD1C77">
              <w:rPr>
                <w:rFonts w:ascii="Times New Roman" w:hAnsi="Times New Roman" w:cs="Times New Roman"/>
                <w:sz w:val="24"/>
                <w:szCs w:val="24"/>
              </w:rPr>
              <w:lastRenderedPageBreak/>
              <w:t>expectations of inpatients with the goal to develop a patient-centered climate change adaptation agenda for hospitals</w:t>
            </w:r>
          </w:p>
        </w:tc>
        <w:tc>
          <w:tcPr>
            <w:tcW w:w="1105" w:type="dxa"/>
          </w:tcPr>
          <w:p w14:paraId="1AEDA357"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lastRenderedPageBreak/>
              <w:t xml:space="preserve">Qualitative </w:t>
            </w:r>
          </w:p>
        </w:tc>
        <w:tc>
          <w:tcPr>
            <w:tcW w:w="6466" w:type="dxa"/>
          </w:tcPr>
          <w:p w14:paraId="29A00C0F" w14:textId="77777777" w:rsidR="003A2AE3" w:rsidRPr="00FD1C77" w:rsidRDefault="003A2AE3" w:rsidP="00D6641C">
            <w:pPr>
              <w:pStyle w:val="ListParagraph"/>
              <w:numPr>
                <w:ilvl w:val="0"/>
                <w:numId w:val="22"/>
              </w:numPr>
              <w:ind w:left="147" w:hanging="218"/>
              <w:rPr>
                <w:rFonts w:ascii="Times New Roman" w:hAnsi="Times New Roman" w:cs="Times New Roman"/>
                <w:sz w:val="24"/>
                <w:szCs w:val="24"/>
              </w:rPr>
            </w:pPr>
            <w:r w:rsidRPr="00FD1C77">
              <w:rPr>
                <w:rFonts w:ascii="Times New Roman" w:hAnsi="Times New Roman" w:cs="Times New Roman"/>
                <w:sz w:val="24"/>
                <w:szCs w:val="24"/>
              </w:rPr>
              <w:t>Focusing on patient-centered care including establishing “caring” medical services and a health promoting environment.</w:t>
            </w:r>
          </w:p>
          <w:p w14:paraId="7BFB71EA" w14:textId="77777777" w:rsidR="003A2AE3" w:rsidRPr="00FD1C77" w:rsidRDefault="003A2AE3" w:rsidP="00D6641C">
            <w:pPr>
              <w:pStyle w:val="ListParagraph"/>
              <w:numPr>
                <w:ilvl w:val="0"/>
                <w:numId w:val="22"/>
              </w:numPr>
              <w:ind w:left="147" w:hanging="218"/>
              <w:rPr>
                <w:rFonts w:ascii="Times New Roman" w:hAnsi="Times New Roman" w:cs="Times New Roman"/>
                <w:sz w:val="24"/>
                <w:szCs w:val="24"/>
              </w:rPr>
            </w:pPr>
            <w:r w:rsidRPr="00FD1C77">
              <w:rPr>
                <w:rFonts w:ascii="Times New Roman" w:hAnsi="Times New Roman" w:cs="Times New Roman"/>
                <w:sz w:val="24"/>
                <w:szCs w:val="24"/>
              </w:rPr>
              <w:lastRenderedPageBreak/>
              <w:t>Improve ventilation, air conditioning and ensuring thermal comfort.</w:t>
            </w:r>
          </w:p>
          <w:p w14:paraId="784E0F5F" w14:textId="77777777" w:rsidR="003A2AE3" w:rsidRPr="00FD1C77" w:rsidRDefault="003A2AE3" w:rsidP="00D6641C">
            <w:pPr>
              <w:pStyle w:val="ListParagraph"/>
              <w:numPr>
                <w:ilvl w:val="0"/>
                <w:numId w:val="22"/>
              </w:numPr>
              <w:ind w:left="147" w:hanging="218"/>
              <w:rPr>
                <w:rFonts w:ascii="Times New Roman" w:hAnsi="Times New Roman" w:cs="Times New Roman"/>
                <w:sz w:val="24"/>
                <w:szCs w:val="24"/>
              </w:rPr>
            </w:pPr>
            <w:r w:rsidRPr="00FD1C77">
              <w:rPr>
                <w:rFonts w:ascii="Times New Roman" w:hAnsi="Times New Roman" w:cs="Times New Roman"/>
                <w:sz w:val="24"/>
                <w:szCs w:val="24"/>
              </w:rPr>
              <w:t>Infrastructural improvements and integrating the hospital into the urban environment.</w:t>
            </w:r>
          </w:p>
          <w:p w14:paraId="65B0A8F8" w14:textId="77777777" w:rsidR="003A2AE3" w:rsidRPr="00FD1C77" w:rsidRDefault="003A2AE3" w:rsidP="00D6641C">
            <w:pPr>
              <w:pStyle w:val="ListParagraph"/>
              <w:numPr>
                <w:ilvl w:val="0"/>
                <w:numId w:val="22"/>
              </w:numPr>
              <w:ind w:left="147" w:hanging="218"/>
              <w:rPr>
                <w:rFonts w:ascii="Times New Roman" w:hAnsi="Times New Roman" w:cs="Times New Roman"/>
                <w:sz w:val="24"/>
                <w:szCs w:val="24"/>
              </w:rPr>
            </w:pPr>
            <w:r w:rsidRPr="00FD1C77">
              <w:rPr>
                <w:rFonts w:ascii="Times New Roman" w:hAnsi="Times New Roman" w:cs="Times New Roman"/>
                <w:sz w:val="24"/>
                <w:szCs w:val="24"/>
              </w:rPr>
              <w:t>Intensified education which includes education of staff and patients in climate change.</w:t>
            </w:r>
          </w:p>
          <w:p w14:paraId="454F1CDE" w14:textId="77777777" w:rsidR="003A2AE3" w:rsidRPr="00FD1C77" w:rsidRDefault="003A2AE3" w:rsidP="00D6641C">
            <w:pPr>
              <w:pStyle w:val="ListParagraph"/>
              <w:numPr>
                <w:ilvl w:val="0"/>
                <w:numId w:val="22"/>
              </w:numPr>
              <w:ind w:left="147" w:hanging="218"/>
              <w:rPr>
                <w:rFonts w:ascii="Times New Roman" w:hAnsi="Times New Roman" w:cs="Times New Roman"/>
                <w:sz w:val="24"/>
                <w:szCs w:val="24"/>
              </w:rPr>
            </w:pPr>
            <w:r w:rsidRPr="00FD1C77">
              <w:rPr>
                <w:rFonts w:ascii="Times New Roman" w:hAnsi="Times New Roman" w:cs="Times New Roman"/>
                <w:sz w:val="24"/>
                <w:szCs w:val="24"/>
              </w:rPr>
              <w:t>Improvement of staff number and work place ergonomics.</w:t>
            </w:r>
          </w:p>
          <w:p w14:paraId="07134446" w14:textId="77777777" w:rsidR="003A2AE3" w:rsidRPr="00FD1C77" w:rsidRDefault="003A2AE3" w:rsidP="00D6641C">
            <w:pPr>
              <w:pStyle w:val="ListParagraph"/>
              <w:numPr>
                <w:ilvl w:val="0"/>
                <w:numId w:val="22"/>
              </w:numPr>
              <w:ind w:left="147" w:hanging="218"/>
              <w:rPr>
                <w:rFonts w:ascii="Times New Roman" w:hAnsi="Times New Roman" w:cs="Times New Roman"/>
                <w:sz w:val="24"/>
                <w:szCs w:val="24"/>
              </w:rPr>
            </w:pPr>
            <w:r w:rsidRPr="00FD1C77">
              <w:rPr>
                <w:rFonts w:ascii="Times New Roman" w:hAnsi="Times New Roman" w:cs="Times New Roman"/>
                <w:sz w:val="24"/>
                <w:szCs w:val="24"/>
              </w:rPr>
              <w:t>Using the potential of climate change adapted work processes and individual patient behaviour.</w:t>
            </w:r>
          </w:p>
        </w:tc>
        <w:tc>
          <w:tcPr>
            <w:tcW w:w="2977" w:type="dxa"/>
          </w:tcPr>
          <w:p w14:paraId="092ED9D2" w14:textId="77777777" w:rsidR="003A2AE3" w:rsidRPr="00FD1C77" w:rsidRDefault="003A2AE3" w:rsidP="00D6641C">
            <w:pPr>
              <w:rPr>
                <w:rFonts w:ascii="Times New Roman" w:hAnsi="Times New Roman" w:cs="Times New Roman"/>
                <w:sz w:val="24"/>
                <w:szCs w:val="24"/>
              </w:rPr>
            </w:pPr>
          </w:p>
        </w:tc>
        <w:tc>
          <w:tcPr>
            <w:tcW w:w="1418" w:type="dxa"/>
          </w:tcPr>
          <w:p w14:paraId="6566FD17"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Moderate </w:t>
            </w:r>
          </w:p>
        </w:tc>
      </w:tr>
      <w:tr w:rsidR="003A2AE3" w:rsidRPr="00FD1C77" w14:paraId="1639EDAE"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YTQ5ZmM4MTktMWJlZS00ZWI2LWIyOTYtNGE4MmNiNTZhZGUwIiwicHJvcGVydGllcyI6eyJub3RlSW5kZXgiOjB9LCJpc0VkaXRlZCI6ZmFsc2UsIm1hbnVhbE92ZXJyaWRlIjp7ImlzTWFudWFsbHlPdmVycmlkZGVuIjpmYWxzZSwiY2l0ZXByb2NUZXh0IjoiKEViaSAmIzM4OyBCdXJ0b24sIDIwMDgpIiwibWFudWFsT3ZlcnJpZGVUZXh0IjoiIn0sImNpdGF0aW9uSXRlbXMiOlt7ImlkIjoiMmM2OGFhNjUtY2UyNi0zYmZkLWJjYjctOTFkMjJhNDkyODFiIiwiaXRlbURhdGEiOnsidHlwZSI6ImFydGljbGUtam91cm5hbCIsImlkIjoiMmM2OGFhNjUtY2UyNi0zYmZkLWJjYjctOTFkMjJhNDkyODFiIiwidGl0bGUiOiJJZGVudGlmeWluZyBwcmFjdGljYWwgYWRhcHRhdGlvbiBvcHRpb25zOiBhbiBhcHByb2FjaCB0byBhZGRyZXNzIGNsaW1hdGUgY2hhbmdlLXJlbGF0ZWQgaGVhbHRoIHJpc2tzIiwiYXV0aG9yIjpbeyJmYW1pbHkiOiJFYmkiLCJnaXZlbiI6IktyaXN0aWUgTC4iLCJwYXJzZS1uYW1lcyI6ZmFsc2UsImRyb3BwaW5nLXBhcnRpY2xlIjoiIiwibm9uLWRyb3BwaW5nLXBhcnRpY2xlIjoiIn0seyJmYW1pbHkiOiJCdXJ0b24iLCJnaXZlbiI6IklhbiIsInBhcnNlLW5hbWVzIjpmYWxzZSwiZHJvcHBpbmctcGFydGljbGUiOiIiLCJub24tZHJvcHBpbmctcGFydGljbGUiOiIifV0sImNvbnRhaW5lci10aXRsZSI6IkVudmlyb25tZW50YWwgU2NpZW5jZSBhbmQgUG9saWN5IiwiY29udGFpbmVyLXRpdGxlLXNob3J0IjoiRW52aXJvbiBTY2kgUG9saWN5IiwiRE9JIjoiMTAuMTAxNi9qLmVudnNjaS4yMDA4LjAyLjAwMSIsIklTU04iOiIxNDYyOTAxMSIsImlzc3VlZCI6eyJkYXRlLXBhcnRzIjpbWzIwMDhdXX0sInBhZ2UiOiIzNTktMzY5IiwiYWJzdHJhY3QiOiJUaGVyZSBpcyBsaXR0bGUgZ3VpZGFuY2UgZm9yIHRoZSBoZWFsdGggc2VjdG9yIG9uIGlkZW50aWZ5aW5nIGFuZCBwcmlvcml0aXppbmcgcHJhY3RpY2FsIGFkYXB0YXRpb24gb3B0aW9ucyB0byByZWR1Y2UgY3VycmVudCBhbmQgcHJvamVjdGVkIGJ1cmRlbnMgb2YgY2xpbWF0ZS1zZW5zaXRpdmUgaGVhbHRoIGRldGVybWluYW50cyBhbmQgb3V0Y29tZXMgYXQgbG9jYWwgYW5kIHJlZ2lvbmFsIGxldmVscy4gQW4gYXBwcm9hY2ggaXMgb3V0bGluZWQgdGhhdCBpZGVudGlmaWVzIGFsbCB0aGVvcmV0aWNhbGx5IHBvc3NpYmxlIGFkYXB0YXRpb24gb3B0aW9ucyB0byByZWR1Y2UgYWR2ZXJzZSBjbGltYXRlIGNoYW5nZS1yZWxhdGVkIGhlYWx0aCBvdXRjb21lcyB0aHJvdWdoIGEgc2VhcmNoIG9mIGN1cnJlbnQgcHJhY3RpY2UgYW5kIGV4cGVyaWVuY2UgYW5kIHRocm91Z2ggZXhwZXJ0IHNvbGljaXRhdGlvbi4gVGhpcyB0aGVvcmV0aWNhbCByYW5nZSBvZiBjaG9pY2VzIGNhbiB0aGVuIGJlIHNjcmVlbmVkIHRvIGdlbmVyYXRlIGEgbGlzdCBvZiBtZWFzdXJlcyB0aGF0IGFyZSBwcmFjdGljYWwgZm9yIGltcGxlbWVudGF0aW9uIGluIGEgcGFydGljdWxhciBwb3B1bGF0aW9uIGFuZCByZWdpb24uIFRoaXMgYXBwcm9hY2ggaXMgYXBwbGllZCB0byBhIHRoZW9yZXRpY2FsIGNvdW50cnkgZmFjaW5nIGEgcHJvamVjdGVkIGluY3JlYXNlIGluIG1hbGFyaWEgZHVlIHRvIGNsaW1hdGUgY2hhbmdlLiBQcmlvcml0aXppbmcgdGhlIG9wdGlvbnMgc2hvdWxkIHRha2UgaW50byBjb25zaWRlcmF0aW9uIHRlY2huaWNhbCB2aWFiaWxpdHksIGh1bWFuIGFuZCBmaW5hbmNpYWwgcmVzb3VyY2UgY2FwYWNpdHksIGNvbXBhdGliaWxpdHkgd2l0aCBjdXJyZW50IHBvbGljaWVzLCBhbmQgb3RoZXIgY29uc3RyYWludHMuIFBvbGljeSBtYWtlcnMgY2FuIGNvbWJpbmUgdGhlIGluZm9ybWF0aW9uIGdlbmVyYXRlZCB3aXRoIG90aGVyIGNvbnNpZGVyYXRpb25zIHRvIHNlbGVjdCBtZWFzdXJlcyBmb3IgaW1wbGVtZW50YXRpb24uIMKpIDIwMDggRWxzZXZpZXIgTHRkLiBBbGwgcmlnaHRzIHJlc2VydmVkLiIsImlzc3VlIjoiNCIsInZvbHVtZSI6IjExIn0sImlzVGVtcG9yYXJ5IjpmYWxzZX1dfQ=="/>
              <w:id w:val="-1697372528"/>
              <w:placeholder>
                <w:docPart w:val="4A22B2347F03431583B3CE1F074B677B"/>
              </w:placeholder>
            </w:sdtPr>
            <w:sdtContent>
              <w:p w14:paraId="4A06961F" w14:textId="77777777" w:rsidR="003A2AE3" w:rsidRPr="00FD1C77" w:rsidRDefault="003A2AE3" w:rsidP="00D6641C">
                <w:pPr>
                  <w:rPr>
                    <w:rFonts w:ascii="Times New Roman" w:hAnsi="Times New Roman" w:cs="Times New Roman"/>
                    <w:sz w:val="24"/>
                    <w:szCs w:val="24"/>
                  </w:rPr>
                </w:pPr>
                <w:r w:rsidRPr="00FD1C77">
                  <w:rPr>
                    <w:rFonts w:ascii="Times New Roman" w:eastAsia="Times New Roman" w:hAnsi="Times New Roman" w:cs="Times New Roman"/>
                    <w:color w:val="000000"/>
                    <w:sz w:val="24"/>
                    <w:szCs w:val="24"/>
                  </w:rPr>
                  <w:t>[56]</w:t>
                </w:r>
              </w:p>
            </w:sdtContent>
          </w:sdt>
          <w:p w14:paraId="79BA057D" w14:textId="77777777" w:rsidR="003A2AE3" w:rsidRPr="00FD1C77" w:rsidRDefault="003A2AE3" w:rsidP="00D6641C">
            <w:pPr>
              <w:rPr>
                <w:rFonts w:ascii="Times New Roman" w:hAnsi="Times New Roman" w:cs="Times New Roman"/>
                <w:sz w:val="24"/>
                <w:szCs w:val="24"/>
              </w:rPr>
            </w:pPr>
          </w:p>
        </w:tc>
        <w:tc>
          <w:tcPr>
            <w:tcW w:w="1679" w:type="dxa"/>
          </w:tcPr>
          <w:p w14:paraId="707191A1"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Identifying practical adaption options to climate change for health sector</w:t>
            </w:r>
          </w:p>
        </w:tc>
        <w:tc>
          <w:tcPr>
            <w:tcW w:w="1105" w:type="dxa"/>
          </w:tcPr>
          <w:p w14:paraId="4FECCC31"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Review </w:t>
            </w:r>
          </w:p>
        </w:tc>
        <w:tc>
          <w:tcPr>
            <w:tcW w:w="6466" w:type="dxa"/>
          </w:tcPr>
          <w:p w14:paraId="4A6253A2" w14:textId="77777777" w:rsidR="003A2AE3" w:rsidRPr="00FD1C77" w:rsidRDefault="003A2AE3" w:rsidP="00D6641C">
            <w:pPr>
              <w:pStyle w:val="ListParagraph"/>
              <w:numPr>
                <w:ilvl w:val="0"/>
                <w:numId w:val="23"/>
              </w:numPr>
              <w:ind w:left="147" w:hanging="218"/>
              <w:rPr>
                <w:rFonts w:ascii="Times New Roman" w:hAnsi="Times New Roman" w:cs="Times New Roman"/>
                <w:sz w:val="24"/>
                <w:szCs w:val="24"/>
              </w:rPr>
            </w:pPr>
            <w:r w:rsidRPr="00FD1C77">
              <w:rPr>
                <w:rFonts w:ascii="Times New Roman" w:hAnsi="Times New Roman" w:cs="Times New Roman"/>
                <w:sz w:val="24"/>
                <w:szCs w:val="24"/>
              </w:rPr>
              <w:t>Emergency preparedness.</w:t>
            </w:r>
          </w:p>
          <w:p w14:paraId="392F53E8" w14:textId="77777777" w:rsidR="003A2AE3" w:rsidRPr="00FD1C77" w:rsidRDefault="003A2AE3" w:rsidP="00D6641C">
            <w:pPr>
              <w:pStyle w:val="ListParagraph"/>
              <w:numPr>
                <w:ilvl w:val="0"/>
                <w:numId w:val="23"/>
              </w:numPr>
              <w:ind w:left="147" w:hanging="218"/>
              <w:rPr>
                <w:rFonts w:ascii="Times New Roman" w:hAnsi="Times New Roman" w:cs="Times New Roman"/>
                <w:sz w:val="24"/>
                <w:szCs w:val="24"/>
              </w:rPr>
            </w:pPr>
            <w:r w:rsidRPr="00FD1C77">
              <w:rPr>
                <w:rFonts w:ascii="Times New Roman" w:hAnsi="Times New Roman" w:cs="Times New Roman"/>
                <w:sz w:val="24"/>
                <w:szCs w:val="24"/>
              </w:rPr>
              <w:t>Implement early warning systems and emergency response plans.</w:t>
            </w:r>
          </w:p>
          <w:p w14:paraId="67B2ADE4" w14:textId="77777777" w:rsidR="003A2AE3" w:rsidRPr="00FD1C77" w:rsidRDefault="003A2AE3" w:rsidP="00D6641C">
            <w:pPr>
              <w:pStyle w:val="ListParagraph"/>
              <w:numPr>
                <w:ilvl w:val="0"/>
                <w:numId w:val="23"/>
              </w:numPr>
              <w:ind w:left="147" w:hanging="218"/>
              <w:rPr>
                <w:rFonts w:ascii="Times New Roman" w:hAnsi="Times New Roman" w:cs="Times New Roman"/>
                <w:sz w:val="24"/>
                <w:szCs w:val="24"/>
              </w:rPr>
            </w:pPr>
            <w:r w:rsidRPr="00FD1C77">
              <w:rPr>
                <w:rFonts w:ascii="Times New Roman" w:hAnsi="Times New Roman" w:cs="Times New Roman"/>
                <w:sz w:val="24"/>
                <w:szCs w:val="24"/>
              </w:rPr>
              <w:t xml:space="preserve">Conduct education and outreach on emergency preparedness and exposure to air pollutants as well as heat waves. </w:t>
            </w:r>
          </w:p>
          <w:p w14:paraId="4CC5F006" w14:textId="77777777" w:rsidR="003A2AE3" w:rsidRPr="00FD1C77" w:rsidRDefault="003A2AE3" w:rsidP="00D6641C">
            <w:pPr>
              <w:pStyle w:val="ListParagraph"/>
              <w:numPr>
                <w:ilvl w:val="0"/>
                <w:numId w:val="23"/>
              </w:numPr>
              <w:ind w:left="147" w:hanging="218"/>
              <w:rPr>
                <w:rFonts w:ascii="Times New Roman" w:hAnsi="Times New Roman" w:cs="Times New Roman"/>
                <w:sz w:val="24"/>
                <w:szCs w:val="24"/>
              </w:rPr>
            </w:pPr>
            <w:r w:rsidRPr="00FD1C77">
              <w:rPr>
                <w:rFonts w:ascii="Times New Roman" w:hAnsi="Times New Roman" w:cs="Times New Roman"/>
                <w:sz w:val="24"/>
                <w:szCs w:val="24"/>
              </w:rPr>
              <w:t>Vaccinate public for diseases they are likely to be exposed to.</w:t>
            </w:r>
          </w:p>
          <w:p w14:paraId="6095FB1B" w14:textId="77777777" w:rsidR="003A2AE3" w:rsidRPr="00FD1C77" w:rsidRDefault="003A2AE3" w:rsidP="00D6641C">
            <w:pPr>
              <w:pStyle w:val="ListParagraph"/>
              <w:numPr>
                <w:ilvl w:val="0"/>
                <w:numId w:val="23"/>
              </w:numPr>
              <w:ind w:left="147" w:hanging="218"/>
              <w:rPr>
                <w:rFonts w:ascii="Times New Roman" w:hAnsi="Times New Roman" w:cs="Times New Roman"/>
                <w:sz w:val="24"/>
                <w:szCs w:val="24"/>
              </w:rPr>
            </w:pPr>
            <w:r w:rsidRPr="00FD1C77">
              <w:rPr>
                <w:rFonts w:ascii="Times New Roman" w:hAnsi="Times New Roman" w:cs="Times New Roman"/>
                <w:sz w:val="24"/>
                <w:szCs w:val="24"/>
              </w:rPr>
              <w:t>Provide low-cost vaccinations to those likely to be exposed.</w:t>
            </w:r>
          </w:p>
          <w:p w14:paraId="74CF2E58" w14:textId="77777777" w:rsidR="003A2AE3" w:rsidRPr="00FD1C77" w:rsidRDefault="003A2AE3" w:rsidP="00D6641C">
            <w:pPr>
              <w:pStyle w:val="ListParagraph"/>
              <w:numPr>
                <w:ilvl w:val="0"/>
                <w:numId w:val="23"/>
              </w:numPr>
              <w:ind w:left="147" w:hanging="218"/>
              <w:rPr>
                <w:rFonts w:ascii="Times New Roman" w:hAnsi="Times New Roman" w:cs="Times New Roman"/>
                <w:sz w:val="24"/>
                <w:szCs w:val="24"/>
              </w:rPr>
            </w:pPr>
            <w:r w:rsidRPr="00FD1C77">
              <w:rPr>
                <w:rFonts w:ascii="Times New Roman" w:hAnsi="Times New Roman" w:cs="Times New Roman"/>
                <w:sz w:val="24"/>
                <w:szCs w:val="24"/>
              </w:rPr>
              <w:t>Develop robust diagnosis for food and waterborne diseases.</w:t>
            </w:r>
          </w:p>
          <w:p w14:paraId="4B31E99E" w14:textId="77777777" w:rsidR="003A2AE3" w:rsidRPr="00FD1C77" w:rsidRDefault="003A2AE3" w:rsidP="00D6641C">
            <w:pPr>
              <w:pStyle w:val="ListParagraph"/>
              <w:numPr>
                <w:ilvl w:val="0"/>
                <w:numId w:val="23"/>
              </w:numPr>
              <w:ind w:left="147" w:hanging="218"/>
              <w:rPr>
                <w:rFonts w:ascii="Times New Roman" w:hAnsi="Times New Roman" w:cs="Times New Roman"/>
                <w:sz w:val="24"/>
                <w:szCs w:val="24"/>
              </w:rPr>
            </w:pPr>
            <w:r w:rsidRPr="00FD1C77">
              <w:rPr>
                <w:rFonts w:ascii="Times New Roman" w:hAnsi="Times New Roman" w:cs="Times New Roman"/>
                <w:sz w:val="24"/>
                <w:szCs w:val="24"/>
              </w:rPr>
              <w:t>Sponsor research and development on vaccines and other preventive measures.</w:t>
            </w:r>
          </w:p>
        </w:tc>
        <w:tc>
          <w:tcPr>
            <w:tcW w:w="2977" w:type="dxa"/>
          </w:tcPr>
          <w:p w14:paraId="54DC31C8" w14:textId="77777777" w:rsidR="003A2AE3" w:rsidRPr="00FD1C77" w:rsidRDefault="003A2AE3" w:rsidP="00D6641C">
            <w:pPr>
              <w:rPr>
                <w:rFonts w:ascii="Times New Roman" w:hAnsi="Times New Roman" w:cs="Times New Roman"/>
                <w:sz w:val="24"/>
                <w:szCs w:val="24"/>
              </w:rPr>
            </w:pPr>
          </w:p>
        </w:tc>
        <w:tc>
          <w:tcPr>
            <w:tcW w:w="1418" w:type="dxa"/>
          </w:tcPr>
          <w:p w14:paraId="1E6EA844"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Moderate </w:t>
            </w:r>
          </w:p>
        </w:tc>
      </w:tr>
      <w:tr w:rsidR="003A2AE3" w:rsidRPr="00FD1C77" w14:paraId="70D02F1D"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YWNjOTZhYmItMDNiNS00NDFmLWIyNWQtZjdiZmRkMzNiYmU3IiwicHJvcGVydGllcyI6eyJub3RlSW5kZXgiOjB9LCJpc0VkaXRlZCI6ZmFsc2UsIm1hbnVhbE92ZXJyaWRlIjp7ImlzTWFudWFsbHlPdmVycmlkZGVuIjpmYWxzZSwiY2l0ZXByb2NUZXh0IjoiKERhc2d1cHRhIGV0IGFsLiwgMjAxNikiLCJtYW51YWxPdmVycmlkZVRleHQiOiIifSwiY2l0YXRpb25JdGVtcyI6W3siaWQiOiJlYjcxM2FlZC03NjYwLTNlNzAtYWFiNy1iNDM2NmViNDZhNjAiLCJpdGVtRGF0YSI6eyJ0eXBlIjoiYXJ0aWNsZS1qb3VybmFsIiwiaWQiOiJlYjcxM2FlZC03NjYwLTNlNzAtYWFiNy1iNDM2NmViNDZhNjAiLCJ0aXRsZSI6IkhlYWx0aCBzZWN0b3IgcHJlcGFyZWRuZXNzIGZvciBhZGFwdGF0aW9uIHBsYW5uaW5nIGluIEluZGlhIiwiYXV0aG9yIjpbeyJmYW1pbHkiOiJEYXNndXB0YSIsImdpdmVuIjoiUHVybmFtaXRhIiwicGFyc2UtbmFtZXMiOmZhbHNlLCJkcm9wcGluZy1wYXJ0aWNsZSI6IiIsIm5vbi1kcm9wcGluZy1wYXJ0aWNsZSI6IiJ9LHsiZmFtaWx5IjoiRWJpIiwiZ2l2ZW4iOiJLcmlzdGllIiwicGFyc2UtbmFtZXMiOmZhbHNlLCJkcm9wcGluZy1wYXJ0aWNsZSI6IiIsIm5vbi1kcm9wcGluZy1wYXJ0aWNsZSI6IiJ9LHsiZmFtaWx5IjoiU2FjaGRldmEiLCJnaXZlbiI6IklzaGl0YSIsInBhcnNlLW5hbWVzIjpmYWxzZSwiZHJvcHBpbmctcGFydGljbGUiOiIiLCJub24tZHJvcHBpbmctcGFydGljbGUiOiIifV0sImNvbnRhaW5lci10aXRsZSI6IkNsaW1hdGljIENoYW5nZSIsImNvbnRhaW5lci10aXRsZS1zaG9ydCI6IkNsaW0gQ2hhbmdlIiwiRE9JIjoiMTAuMTAwNy9zMTA1ODQtMDE2LTE3NDUtNyIsIklTU04iOiIxNTczMTQ4MCIsIlVSTCI6Imh0dHA6Ly9keC5kb2kub3JnLzEwLjEwMDcvczEwNTg0LTAxNi0xNzQ1LTciLCJpc3N1ZWQiOnsiZGF0ZS1wYXJ0cyI6W1syMDE2XV19LCJwYWdlIjoiNTUxLTU2NiIsImFic3RyYWN0IjoiRGV2ZWxvcGluZyBjb3VudHJpZXMgZmFjZSBzdWJzdGFudGlhbCB2dWxuZXJhYmlsaXRpZXMgdG8gdGhlIGN1cnJlbnQgYW5kIHByb2plY3RlZCBoZWFsdGggcmlza3Mgb2YgY2xpbWF0ZSBjaGFuZ2UuIFRoZSBwYXBlciBleHBsb3JlcyBzb21lIGtleSBlbGVtZW50cyBmb3IgaGVhbHRoIGNhcmUgc3lzdGVtIHByZXBhcmVkbmVzcyBhbmQgYWRhcHRhdGlvbiBwbGFubmluZyBmb3IgaGVhdHdhdmVzLCBmbG9vZGluZyBhbmQgY3ljbG9uZXMsIGlsbHVzdHJhdGluZyB0aGUgY29uc3RyYWludHMgZmFjZWQgaW4gdGhlIEluZGlhbiBjb250ZXh0LCBieSBhbmFseXppbmcgZGF0YSBmcm9tIGEgZmllbGQgc3R1ZHkuIFRoZSBiYXJyaWVycyBhcmUgbm90IGluc3VybW91bnRhYmxlIGFuZCBtYW55IG9wcG9ydHVuaXRpZXMgZXhpc3QgaW4gYnVpbGRpbmcgY2xpbWF0ZSByZXNpbGllbnQgaW5mcmFzdHJ1Y3R1cmUsIGltcHJvdmluZyBpbnRlcnNlY3RvcmFsIG9yZ2FuaXphdGlvbiwgcmVzb3VyY2UgcGxhbm5pbmcsIGFuZCBmcmFtaW5nIGhlYWx0aCBwb2xpY2llcyBhbmQgcHJvZ3JhbW1lcyB0aGF0IG1haW5zdHJlYW0gY2xpbWF0ZSByaXNrcy4gVGhpcyBpcyB0aGUgZmlyc3QgY29tcHJlaGVuc2l2ZSBhdHRlbXB0IHRvIGNvbGxlY3QgYW5kIGFuYWx5c2UgZGF0YSBvbiBtb3JiaWRpdHksIG1vcnRhbGl0eSwgYW5kIGV4dHJlbWUgZXZlbnRzLCBzdXBwb3J0ZWQgYnkgaW50ZW5zaXZlIHByaW1hcnkgc3VydmV5IGJhc2VkIGRhdGEgb24gdGhlIHByZXBhcmVkbmVzcyBvZiB0aGUgaGVhbHRoIGNhcmUgc3lzdGVtIHRvIG1hbmFnZSByaXNrcyBpbiBJbmRpYS4gUmVjb2duaXppbmcgdGhlIGltcG9ydGFuY2Ugb2Ygc3BlY2lmaWMgY2xpbWF0aWMgZXZlbnRzIHN1Y2ggYXMgaGVhdHdhdmVzLCBzeXN0ZW1hdGljIGRvY3VtZW50YXRpb24gYW5kIGFzc2Vzc21lbnQgb2Ygcmlza3Mgd2l0aCBhc3NvY2lhdGVkIG1vcmJpZGl0eSBhbmQgbW9ydGFsaXR5LCBhbmQgY29sbGFib3JhdGlvbiBhY3Jvc3MgcmVsZXZhbnQgZGVwYXJ0bWVudHMgYXJlIGluc3RydW1lbnRhbCBpbiBmcmFtaW5nIGFuIGFwcHJvcHJpYXRlIGFkYXB0YXRpb24gcGxhbi4iLCJwdWJsaXNoZXIiOiJDbGltYXRpYyBDaGFuZ2UiLCJpc3N1ZSI6IjMtNCIsInZvbHVtZSI6IjEzOCJ9LCJpc1RlbXBvcmFyeSI6ZmFsc2V9XX0="/>
              <w:id w:val="9263373"/>
              <w:placeholder>
                <w:docPart w:val="4A22B2347F03431583B3CE1F074B677B"/>
              </w:placeholder>
            </w:sdtPr>
            <w:sdtContent>
              <w:p w14:paraId="475FEFCC"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[21]</w:t>
                </w:r>
              </w:p>
            </w:sdtContent>
          </w:sdt>
          <w:p w14:paraId="467F38CE"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India </w:t>
            </w:r>
          </w:p>
        </w:tc>
        <w:tc>
          <w:tcPr>
            <w:tcW w:w="1679" w:type="dxa"/>
          </w:tcPr>
          <w:p w14:paraId="19B30C8E"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To explore healthcare system preparedness and adaptation planning for changing climate.</w:t>
            </w:r>
          </w:p>
        </w:tc>
        <w:tc>
          <w:tcPr>
            <w:tcW w:w="1105" w:type="dxa"/>
          </w:tcPr>
          <w:p w14:paraId="04F575A3"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Mixed-method </w:t>
            </w:r>
          </w:p>
        </w:tc>
        <w:tc>
          <w:tcPr>
            <w:tcW w:w="6466" w:type="dxa"/>
          </w:tcPr>
          <w:p w14:paraId="57AE9DB8" w14:textId="77777777" w:rsidR="003A2AE3" w:rsidRPr="00FD1C77" w:rsidRDefault="003A2AE3" w:rsidP="00D6641C">
            <w:pPr>
              <w:pStyle w:val="ListParagraph"/>
              <w:numPr>
                <w:ilvl w:val="0"/>
                <w:numId w:val="24"/>
              </w:numPr>
              <w:ind w:left="289" w:hanging="289"/>
              <w:rPr>
                <w:rFonts w:ascii="Times New Roman" w:hAnsi="Times New Roman" w:cs="Times New Roman"/>
                <w:sz w:val="24"/>
                <w:szCs w:val="24"/>
              </w:rPr>
            </w:pPr>
            <w:r w:rsidRPr="00FD1C77">
              <w:rPr>
                <w:rFonts w:ascii="Times New Roman" w:hAnsi="Times New Roman" w:cs="Times New Roman"/>
                <w:sz w:val="24"/>
                <w:szCs w:val="24"/>
              </w:rPr>
              <w:t>Making public health infrastructure more resilient to the impact of heat stress.</w:t>
            </w:r>
          </w:p>
          <w:p w14:paraId="60E57BD3" w14:textId="77777777" w:rsidR="003A2AE3" w:rsidRPr="00FD1C77" w:rsidRDefault="003A2AE3" w:rsidP="00D6641C">
            <w:pPr>
              <w:pStyle w:val="ListParagraph"/>
              <w:numPr>
                <w:ilvl w:val="0"/>
                <w:numId w:val="24"/>
              </w:numPr>
              <w:ind w:left="289" w:hanging="289"/>
              <w:rPr>
                <w:rFonts w:ascii="Times New Roman" w:hAnsi="Times New Roman" w:cs="Times New Roman"/>
                <w:sz w:val="24"/>
                <w:szCs w:val="24"/>
              </w:rPr>
            </w:pPr>
            <w:r w:rsidRPr="00FD1C77">
              <w:rPr>
                <w:rFonts w:ascii="Times New Roman" w:hAnsi="Times New Roman" w:cs="Times New Roman"/>
                <w:sz w:val="24"/>
                <w:szCs w:val="24"/>
              </w:rPr>
              <w:t>Integrating health adaptation into national health planning.</w:t>
            </w:r>
          </w:p>
          <w:p w14:paraId="5ECC41A4" w14:textId="77777777" w:rsidR="003A2AE3" w:rsidRPr="00FD1C77" w:rsidRDefault="003A2AE3" w:rsidP="00D6641C">
            <w:pPr>
              <w:pStyle w:val="ListParagraph"/>
              <w:numPr>
                <w:ilvl w:val="0"/>
                <w:numId w:val="24"/>
              </w:numPr>
              <w:ind w:left="289" w:hanging="289"/>
              <w:rPr>
                <w:rFonts w:ascii="Times New Roman" w:hAnsi="Times New Roman" w:cs="Times New Roman"/>
                <w:sz w:val="24"/>
                <w:szCs w:val="24"/>
              </w:rPr>
            </w:pPr>
            <w:r w:rsidRPr="00FD1C77">
              <w:rPr>
                <w:rFonts w:ascii="Times New Roman" w:hAnsi="Times New Roman" w:cs="Times New Roman"/>
                <w:sz w:val="24"/>
                <w:szCs w:val="24"/>
              </w:rPr>
              <w:t>Maximizing synergies across sectors.</w:t>
            </w:r>
          </w:p>
        </w:tc>
        <w:tc>
          <w:tcPr>
            <w:tcW w:w="2977" w:type="dxa"/>
          </w:tcPr>
          <w:p w14:paraId="5CFF114F" w14:textId="77777777" w:rsidR="003A2AE3" w:rsidRPr="00FD1C77" w:rsidRDefault="003A2AE3" w:rsidP="00D6641C">
            <w:pPr>
              <w:pStyle w:val="ListParagraph"/>
              <w:numPr>
                <w:ilvl w:val="0"/>
                <w:numId w:val="25"/>
              </w:numPr>
              <w:ind w:left="173" w:hanging="173"/>
              <w:rPr>
                <w:rFonts w:ascii="Times New Roman" w:hAnsi="Times New Roman" w:cs="Times New Roman"/>
                <w:sz w:val="24"/>
                <w:szCs w:val="24"/>
              </w:rPr>
            </w:pPr>
            <w:r w:rsidRPr="00FD1C77">
              <w:rPr>
                <w:rFonts w:ascii="Times New Roman" w:hAnsi="Times New Roman" w:cs="Times New Roman"/>
                <w:sz w:val="24"/>
                <w:szCs w:val="24"/>
              </w:rPr>
              <w:t>Limited plans and programmes to tackle the health risks of extreme weather events.</w:t>
            </w:r>
          </w:p>
          <w:p w14:paraId="4047F0A5" w14:textId="77777777" w:rsidR="003A2AE3" w:rsidRPr="00FD1C77" w:rsidRDefault="003A2AE3" w:rsidP="00D6641C">
            <w:pPr>
              <w:pStyle w:val="ListParagraph"/>
              <w:numPr>
                <w:ilvl w:val="0"/>
                <w:numId w:val="25"/>
              </w:numPr>
              <w:ind w:left="173" w:hanging="173"/>
              <w:rPr>
                <w:rFonts w:ascii="Times New Roman" w:hAnsi="Times New Roman" w:cs="Times New Roman"/>
                <w:sz w:val="24"/>
                <w:szCs w:val="24"/>
              </w:rPr>
            </w:pPr>
            <w:r w:rsidRPr="00FD1C77">
              <w:rPr>
                <w:rFonts w:ascii="Times New Roman" w:hAnsi="Times New Roman" w:cs="Times New Roman"/>
                <w:sz w:val="24"/>
                <w:szCs w:val="24"/>
              </w:rPr>
              <w:t>Treatment protocols do not exist for all illnesses and injuries that tend to occur during extreme events.</w:t>
            </w:r>
          </w:p>
          <w:p w14:paraId="22E7C7D4" w14:textId="77777777" w:rsidR="003A2AE3" w:rsidRPr="00FD1C77" w:rsidRDefault="003A2AE3" w:rsidP="00D6641C">
            <w:pPr>
              <w:pStyle w:val="ListParagraph"/>
              <w:numPr>
                <w:ilvl w:val="0"/>
                <w:numId w:val="25"/>
              </w:numPr>
              <w:ind w:left="173" w:hanging="173"/>
              <w:rPr>
                <w:rFonts w:ascii="Times New Roman" w:hAnsi="Times New Roman" w:cs="Times New Roman"/>
                <w:sz w:val="24"/>
                <w:szCs w:val="24"/>
              </w:rPr>
            </w:pPr>
            <w:r w:rsidRPr="00FD1C77">
              <w:rPr>
                <w:rFonts w:ascii="Times New Roman" w:hAnsi="Times New Roman" w:cs="Times New Roman"/>
                <w:sz w:val="24"/>
                <w:szCs w:val="24"/>
              </w:rPr>
              <w:t>Minimal awareness about heat stress among healthcare providers and remote communities.</w:t>
            </w:r>
          </w:p>
          <w:p w14:paraId="30E9DA59" w14:textId="77777777" w:rsidR="003A2AE3" w:rsidRPr="00FD1C77" w:rsidRDefault="003A2AE3" w:rsidP="00D6641C">
            <w:pPr>
              <w:pStyle w:val="ListParagraph"/>
              <w:numPr>
                <w:ilvl w:val="0"/>
                <w:numId w:val="25"/>
              </w:numPr>
              <w:ind w:left="173" w:hanging="173"/>
              <w:rPr>
                <w:rFonts w:ascii="Times New Roman" w:hAnsi="Times New Roman" w:cs="Times New Roman"/>
                <w:sz w:val="24"/>
                <w:szCs w:val="24"/>
              </w:rPr>
            </w:pPr>
            <w:r w:rsidRPr="00FD1C77">
              <w:rPr>
                <w:rFonts w:ascii="Times New Roman" w:hAnsi="Times New Roman" w:cs="Times New Roman"/>
                <w:sz w:val="24"/>
                <w:szCs w:val="24"/>
              </w:rPr>
              <w:lastRenderedPageBreak/>
              <w:t>No inclusion of resources planning in disaster response.</w:t>
            </w:r>
          </w:p>
          <w:p w14:paraId="166A4301" w14:textId="77777777" w:rsidR="003A2AE3" w:rsidRPr="00FD1C77" w:rsidRDefault="003A2AE3" w:rsidP="00D6641C">
            <w:pPr>
              <w:pStyle w:val="ListParagraph"/>
              <w:numPr>
                <w:ilvl w:val="0"/>
                <w:numId w:val="25"/>
              </w:numPr>
              <w:ind w:left="173" w:hanging="173"/>
              <w:rPr>
                <w:rFonts w:ascii="Times New Roman" w:hAnsi="Times New Roman" w:cs="Times New Roman"/>
                <w:sz w:val="24"/>
                <w:szCs w:val="24"/>
              </w:rPr>
            </w:pPr>
            <w:r w:rsidRPr="00FD1C77">
              <w:rPr>
                <w:rFonts w:ascii="Times New Roman" w:hAnsi="Times New Roman" w:cs="Times New Roman"/>
                <w:sz w:val="24"/>
                <w:szCs w:val="24"/>
              </w:rPr>
              <w:t>Shortage of staff</w:t>
            </w:r>
          </w:p>
          <w:p w14:paraId="05993976" w14:textId="77777777" w:rsidR="003A2AE3" w:rsidRPr="00FD1C77" w:rsidRDefault="003A2AE3" w:rsidP="00D6641C">
            <w:pPr>
              <w:pStyle w:val="ListParagraph"/>
              <w:numPr>
                <w:ilvl w:val="0"/>
                <w:numId w:val="25"/>
              </w:numPr>
              <w:ind w:left="173" w:hanging="173"/>
              <w:rPr>
                <w:rFonts w:ascii="Times New Roman" w:hAnsi="Times New Roman" w:cs="Times New Roman"/>
                <w:sz w:val="24"/>
                <w:szCs w:val="24"/>
              </w:rPr>
            </w:pPr>
            <w:r w:rsidRPr="00FD1C77">
              <w:rPr>
                <w:rFonts w:ascii="Times New Roman" w:hAnsi="Times New Roman" w:cs="Times New Roman"/>
                <w:sz w:val="24"/>
                <w:szCs w:val="24"/>
              </w:rPr>
              <w:t>Poor infrastructure.</w:t>
            </w:r>
          </w:p>
          <w:p w14:paraId="623E0AE7" w14:textId="77777777" w:rsidR="003A2AE3" w:rsidRPr="00FD1C77" w:rsidRDefault="003A2AE3" w:rsidP="00D6641C">
            <w:pPr>
              <w:pStyle w:val="ListParagraph"/>
              <w:numPr>
                <w:ilvl w:val="0"/>
                <w:numId w:val="25"/>
              </w:numPr>
              <w:ind w:left="173" w:hanging="173"/>
              <w:rPr>
                <w:rFonts w:ascii="Times New Roman" w:hAnsi="Times New Roman" w:cs="Times New Roman"/>
                <w:sz w:val="24"/>
                <w:szCs w:val="24"/>
              </w:rPr>
            </w:pPr>
            <w:r w:rsidRPr="00FD1C77">
              <w:rPr>
                <w:rFonts w:ascii="Times New Roman" w:hAnsi="Times New Roman" w:cs="Times New Roman"/>
                <w:sz w:val="24"/>
                <w:szCs w:val="24"/>
              </w:rPr>
              <w:t xml:space="preserve">Lack of surveillance on vulnerabilities. </w:t>
            </w:r>
          </w:p>
        </w:tc>
        <w:tc>
          <w:tcPr>
            <w:tcW w:w="1418" w:type="dxa"/>
          </w:tcPr>
          <w:p w14:paraId="0135321D" w14:textId="77777777" w:rsidR="003A2AE3" w:rsidRPr="00FD1C77" w:rsidRDefault="003A2AE3" w:rsidP="00D6641C">
            <w:pPr>
              <w:pStyle w:val="ListParagraph"/>
              <w:ind w:left="173"/>
              <w:rPr>
                <w:rFonts w:ascii="Times New Roman" w:hAnsi="Times New Roman" w:cs="Times New Roman"/>
                <w:sz w:val="24"/>
                <w:szCs w:val="24"/>
              </w:rPr>
            </w:pPr>
            <w:r w:rsidRPr="00FD1C77">
              <w:rPr>
                <w:rFonts w:ascii="Times New Roman" w:hAnsi="Times New Roman" w:cs="Times New Roman"/>
                <w:sz w:val="24"/>
                <w:szCs w:val="24"/>
              </w:rPr>
              <w:lastRenderedPageBreak/>
              <w:t xml:space="preserve">Moderate </w:t>
            </w:r>
          </w:p>
        </w:tc>
      </w:tr>
      <w:tr w:rsidR="003A2AE3" w:rsidRPr="00FD1C77" w14:paraId="1FD495EC"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NmQwNDYyYTUtOThiNS00NWI5LTljYWYtNDkxMzQwMGE0M2RlIiwicHJvcGVydGllcyI6eyJub3RlSW5kZXgiOjB9LCJpc0VkaXRlZCI6ZmFsc2UsIm1hbnVhbE92ZXJyaWRlIjp7ImlzTWFudWFsbHlPdmVycmlkZGVuIjpmYWxzZSwiY2l0ZXByb2NUZXh0IjoiKE5oYW1vICYjMzg7IE11Y2h1cnUsIDIwMTkpIiwibWFudWFsT3ZlcnJpZGVUZXh0IjoiIn0sImNpdGF0aW9uSXRlbXMiOlt7ImlkIjoiMzdjMGRmOWUtOTk4Ni0zZGI2LTg0NzMtYmZlNTlmZjRjYmJmIiwiaXRlbURhdGEiOnsidHlwZSI6ImFydGljbGUtam91cm5hbCIsImlkIjoiMzdjMGRmOWUtOTk4Ni0zZGI2LTg0NzMtYmZlNTlmZjRjYmJmIiwidGl0bGUiOiJDbGltYXRlIGFkYXB0YXRpb24gaW4gdGhlIHB1YmxpYyBoZWFsdGggc2VjdG9yIGluIEFmcmljYTogRXZpZGVuY2UgZnJvbSBVbml0ZWQgTmF0aW9ucyBGcmFtZXdvcmsgQ29udmVudGlvbiBvbiBDbGltYXRlIENoYW5nZSBOYXRpb25hbCBDb21tdW5pY2F0aW9ucyIsImF1dGhvciI6W3siZmFtaWx5IjoiTmhhbW8iLCJnaXZlbiI6IkdvZHdlbGwiLCJwYXJzZS1uYW1lcyI6ZmFsc2UsImRyb3BwaW5nLXBhcnRpY2xlIjoiIiwibm9uLWRyb3BwaW5nLXBhcnRpY2xlIjoiIn0seyJmYW1pbHkiOiJNdWNodXJ1IiwiZ2l2ZW4iOiJTaGVwaGVyZCIsInBhcnNlLW5hbWVzIjpmYWxzZSwiZHJvcHBpbmctcGFydGljbGUiOiIiLCJub24tZHJvcHBpbmctcGFydGljbGUiOiIifV0sImNvbnRhaW5lci10aXRsZSI6IkphbWJhOiBKb3VybmFsIG9mIERpc2FzdGVyIFJpc2sgU3R1ZGllcyIsIkRPSSI6IjEwLjQxMDIvSkFNQkEuVjExSTEuNjQ0IiwiSVNTTiI6IjE5OTYxNDIxIiwiaXNzdWVkIjp7ImRhdGUtcGFydHMiOltbMjAxOV1dfSwicGFnZSI6IjEtMTAiLCJhYnN0cmFjdCI6IkNsaW1hdGUgY2hhbmdlIGhhcyBwb3RlbnRpYWwgdG8gYWZmZWN0IGh1bWFuIGhlYWx0aCBpbiB2YXJpb3VzIHdheXMuIEV4dHJlbWUgdGVtcGVyYXR1cmVzIGFuZCBjb2xkIGJvdGggcmVzdWx0IGluIGRlYXRocywgd2hpbGUgdGhlIGNoYW5naW5nIGhhYml0YXRzIGZhdm91cmluZyB0aGUgYnJlZWRpbmcgb2YgdmVjdG9ycyBjb3VsZCByZXN1bHQgaW4gdGhlIHNwcmVhZCBvZiBkaXNlYXNlcyBzdWNoIGFzIG1hbGFyaWEsIGNob2xlcmEgYW5kIHR5cGh1cy4gVGhpcyBhcnRpY2xlIHJldmlld3MgY2xpbWF0ZSBjaGFuZ2UgYWRhcHRhdGlvbiBtZWFzdXJlcyBpbiB0aGUgQWZyaWNhbiBwdWJsaWMgaGVhbHRoIHNlY3Rvci4gVGhlIGV2aWRlbmNlIGlzIGRyYXduIGZyb20gTmF0aW9uYWwgQ29tbXVuaWNhdGlvbnMgb2YgMjEgY291bnRyaWVzIGFzIHN1Ym1pdHRlZCB0byB0aGUgVW5pdGVkIE5hdGlvbnMgRnJhbWV3b3JrIENvbnZlbnRpb24gb24gQ2xpbWF0ZSBDaGFuZ2UgKFVORkNDQykuIFRoaXMgYXJ0aWNsZSBjb21iaW5lcyB0aGUgbGl0ZXJhdHVyZSByZXZpZXcgYW5kIGdyb3VuZGVkIHRoZW9yeSBhcHByb2FjaGVzIHdpdGggZGF0YSBvYnRhaW5lZCBmcm9tIHRoZSBVTkZDQ0MgTmF0aW9uYWwgQ29tbXVuaWNhdGlvbnMuIEFtb25nIGtleSBhZGFwdGF0aW9uIG1lYXN1cmVzIGVtZXJnaW5nIGZyb20gdGhlIHdvcmsgYXJlIHdlYXRoZXItYmFzZWQgZm9yZWNhc3RpbmcgYW5kIGVhcmx5IHdhcm5pbmcgc3lzdGVtcywgcHVibGljIGVkdWNhdGlvbiBhbmQgYXdhcmVuZXNzLCBwdXR0aW5nIGluIHBsYWNlIGFwcHJvcHJpYXRlIHBvbGljaWVzLCBzdXJ2ZWlsbGFuY2UsIHJlc2VhcmNoIGFuZCBtb25pdG9yaW5nIGFzIHdlbGwgYXMgaW1wcm92aW5nIHB1YmxpYyBoZWFsdGggaW5mcmFzdHJ1Y3R1cmUgYW5kIHRlY2hub2xvZ3kuIFRoZSBzdHVkeSByZWNvbW1lbmRzIHRoYXQgQWZyaWNhbiBuYXRpb25zIHNob3VsZCBjb21taXQgdG8gYWRkcmVzcyBoZWFsdGggaW1wYWN0cyBvZiBjbGltYXRlIGNoYW5nZSB0aHJvdWdoIHRoZSBpbXBsZW1lbnRhdGlvbiBvZiBhcHByb3ByaWF0ZSBhZGFwdGF0aW9uIG1lYXN1cmVzLiIsImlzc3VlIjoiMSIsInZvbHVtZSI6IjExIiwiY29udGFpbmVyLXRpdGxlLXNob3J0IjoiIn0sImlzVGVtcG9yYXJ5IjpmYWxzZX1dfQ=="/>
              <w:id w:val="-1544666626"/>
              <w:placeholder>
                <w:docPart w:val="4A22B2347F03431583B3CE1F074B677B"/>
              </w:placeholder>
            </w:sdtPr>
            <w:sdtContent>
              <w:p w14:paraId="7DAC6EA8" w14:textId="77777777" w:rsidR="003A2AE3" w:rsidRPr="00FD1C77" w:rsidRDefault="003A2AE3" w:rsidP="00D6641C">
                <w:pPr>
                  <w:rPr>
                    <w:rFonts w:ascii="Times New Roman" w:hAnsi="Times New Roman" w:cs="Times New Roman"/>
                    <w:sz w:val="24"/>
                    <w:szCs w:val="24"/>
                  </w:rPr>
                </w:pPr>
                <w:r w:rsidRPr="00FD1C77">
                  <w:rPr>
                    <w:rFonts w:ascii="Times New Roman" w:eastAsia="Times New Roman" w:hAnsi="Times New Roman" w:cs="Times New Roman"/>
                    <w:color w:val="000000"/>
                    <w:sz w:val="24"/>
                    <w:szCs w:val="24"/>
                  </w:rPr>
                  <w:t>[20]</w:t>
                </w:r>
              </w:p>
            </w:sdtContent>
          </w:sdt>
          <w:p w14:paraId="5B1E29D3"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Botswana,</w:t>
            </w:r>
          </w:p>
          <w:p w14:paraId="2F377B2A"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Egypt,</w:t>
            </w:r>
          </w:p>
          <w:p w14:paraId="7E7CC93B"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Eritrea,</w:t>
            </w:r>
          </w:p>
          <w:p w14:paraId="1440C782"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Gambia,</w:t>
            </w:r>
          </w:p>
          <w:p w14:paraId="14328F6F"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Ghana,</w:t>
            </w:r>
          </w:p>
          <w:p w14:paraId="72B55A8E"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Guinea-Bissau,</w:t>
            </w:r>
          </w:p>
          <w:p w14:paraId="325FF37F"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Kenya,</w:t>
            </w:r>
          </w:p>
          <w:p w14:paraId="260D16FF"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Lesotho,</w:t>
            </w:r>
          </w:p>
          <w:p w14:paraId="5F37EF87"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Malawi,</w:t>
            </w:r>
          </w:p>
          <w:p w14:paraId="7FED0566"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Mauritius,</w:t>
            </w:r>
          </w:p>
          <w:p w14:paraId="42F527D2"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Namibia,</w:t>
            </w:r>
          </w:p>
          <w:p w14:paraId="5205703D"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Nigeria,</w:t>
            </w:r>
          </w:p>
          <w:p w14:paraId="35AFC2E8"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Sierra Leone,</w:t>
            </w:r>
          </w:p>
          <w:p w14:paraId="32D50397"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South Africa,</w:t>
            </w:r>
          </w:p>
          <w:p w14:paraId="30F7925F"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Sudan,</w:t>
            </w:r>
          </w:p>
          <w:p w14:paraId="24B70A2D"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Swaziland,</w:t>
            </w:r>
          </w:p>
          <w:p w14:paraId="1D0E14A6"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Seychelles,</w:t>
            </w:r>
          </w:p>
          <w:p w14:paraId="403AF5E7"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Uganda,</w:t>
            </w:r>
          </w:p>
          <w:p w14:paraId="30F87157"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Zambia,</w:t>
            </w:r>
          </w:p>
          <w:p w14:paraId="4620E8F4"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Zimbabwe</w:t>
            </w:r>
          </w:p>
        </w:tc>
        <w:tc>
          <w:tcPr>
            <w:tcW w:w="1679" w:type="dxa"/>
          </w:tcPr>
          <w:p w14:paraId="7795A404"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To examine climate change adaptation measures in African public health sector</w:t>
            </w:r>
          </w:p>
        </w:tc>
        <w:tc>
          <w:tcPr>
            <w:tcW w:w="1105" w:type="dxa"/>
          </w:tcPr>
          <w:p w14:paraId="42C22351"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Review </w:t>
            </w:r>
          </w:p>
        </w:tc>
        <w:tc>
          <w:tcPr>
            <w:tcW w:w="6466" w:type="dxa"/>
          </w:tcPr>
          <w:p w14:paraId="2CD1A9A0" w14:textId="77777777" w:rsidR="003A2AE3" w:rsidRPr="00FD1C77" w:rsidRDefault="003A2AE3" w:rsidP="00D6641C">
            <w:pPr>
              <w:pStyle w:val="ListParagraph"/>
              <w:numPr>
                <w:ilvl w:val="0"/>
                <w:numId w:val="26"/>
              </w:numPr>
              <w:rPr>
                <w:rFonts w:ascii="Times New Roman" w:hAnsi="Times New Roman" w:cs="Times New Roman"/>
                <w:sz w:val="24"/>
                <w:szCs w:val="24"/>
              </w:rPr>
            </w:pPr>
            <w:r w:rsidRPr="00FD1C77">
              <w:rPr>
                <w:rFonts w:ascii="Times New Roman" w:hAnsi="Times New Roman" w:cs="Times New Roman"/>
                <w:sz w:val="24"/>
                <w:szCs w:val="24"/>
              </w:rPr>
              <w:t>Develop early warning system.</w:t>
            </w:r>
          </w:p>
          <w:p w14:paraId="026538BE" w14:textId="77777777" w:rsidR="003A2AE3" w:rsidRPr="00FD1C77" w:rsidRDefault="003A2AE3" w:rsidP="00D6641C">
            <w:pPr>
              <w:pStyle w:val="ListParagraph"/>
              <w:numPr>
                <w:ilvl w:val="0"/>
                <w:numId w:val="26"/>
              </w:numPr>
              <w:rPr>
                <w:rFonts w:ascii="Times New Roman" w:hAnsi="Times New Roman" w:cs="Times New Roman"/>
                <w:sz w:val="24"/>
                <w:szCs w:val="24"/>
              </w:rPr>
            </w:pPr>
            <w:r w:rsidRPr="00FD1C77">
              <w:rPr>
                <w:rFonts w:ascii="Times New Roman" w:hAnsi="Times New Roman" w:cs="Times New Roman"/>
                <w:sz w:val="24"/>
                <w:szCs w:val="24"/>
              </w:rPr>
              <w:t>Infectious disease control and improving vaccination programmes.</w:t>
            </w:r>
          </w:p>
          <w:p w14:paraId="003E8DCB" w14:textId="77777777" w:rsidR="003A2AE3" w:rsidRPr="00FD1C77" w:rsidRDefault="003A2AE3" w:rsidP="00D6641C">
            <w:pPr>
              <w:pStyle w:val="ListParagraph"/>
              <w:numPr>
                <w:ilvl w:val="0"/>
                <w:numId w:val="26"/>
              </w:numPr>
              <w:rPr>
                <w:rFonts w:ascii="Times New Roman" w:hAnsi="Times New Roman" w:cs="Times New Roman"/>
                <w:sz w:val="24"/>
                <w:szCs w:val="24"/>
              </w:rPr>
            </w:pPr>
            <w:r w:rsidRPr="00FD1C77">
              <w:rPr>
                <w:rFonts w:ascii="Times New Roman" w:hAnsi="Times New Roman" w:cs="Times New Roman"/>
                <w:sz w:val="24"/>
                <w:szCs w:val="24"/>
              </w:rPr>
              <w:t>Public education and awareness.</w:t>
            </w:r>
          </w:p>
          <w:p w14:paraId="7AD26422" w14:textId="77777777" w:rsidR="003A2AE3" w:rsidRPr="00FD1C77" w:rsidRDefault="003A2AE3" w:rsidP="00D6641C">
            <w:pPr>
              <w:pStyle w:val="ListParagraph"/>
              <w:numPr>
                <w:ilvl w:val="0"/>
                <w:numId w:val="26"/>
              </w:numPr>
              <w:rPr>
                <w:rFonts w:ascii="Times New Roman" w:hAnsi="Times New Roman" w:cs="Times New Roman"/>
                <w:sz w:val="24"/>
                <w:szCs w:val="24"/>
              </w:rPr>
            </w:pPr>
            <w:r w:rsidRPr="00FD1C77">
              <w:rPr>
                <w:rFonts w:ascii="Times New Roman" w:hAnsi="Times New Roman" w:cs="Times New Roman"/>
                <w:sz w:val="24"/>
                <w:szCs w:val="24"/>
              </w:rPr>
              <w:t>Promoting appropriate climate-health education in schools.</w:t>
            </w:r>
          </w:p>
          <w:p w14:paraId="745876D0" w14:textId="77777777" w:rsidR="003A2AE3" w:rsidRPr="00FD1C77" w:rsidRDefault="003A2AE3" w:rsidP="00D6641C">
            <w:pPr>
              <w:pStyle w:val="ListParagraph"/>
              <w:numPr>
                <w:ilvl w:val="0"/>
                <w:numId w:val="26"/>
              </w:numPr>
              <w:rPr>
                <w:rFonts w:ascii="Times New Roman" w:hAnsi="Times New Roman" w:cs="Times New Roman"/>
                <w:sz w:val="24"/>
                <w:szCs w:val="24"/>
              </w:rPr>
            </w:pPr>
            <w:r w:rsidRPr="00FD1C77">
              <w:rPr>
                <w:rFonts w:ascii="Times New Roman" w:hAnsi="Times New Roman" w:cs="Times New Roman"/>
                <w:sz w:val="24"/>
                <w:szCs w:val="24"/>
              </w:rPr>
              <w:t xml:space="preserve">Improving waste collection and environmental sanitation. </w:t>
            </w:r>
          </w:p>
          <w:p w14:paraId="00D2ECFF" w14:textId="77777777" w:rsidR="003A2AE3" w:rsidRPr="00FD1C77" w:rsidRDefault="003A2AE3" w:rsidP="00D6641C">
            <w:pPr>
              <w:pStyle w:val="ListParagraph"/>
              <w:numPr>
                <w:ilvl w:val="0"/>
                <w:numId w:val="26"/>
              </w:numPr>
              <w:rPr>
                <w:rFonts w:ascii="Times New Roman" w:hAnsi="Times New Roman" w:cs="Times New Roman"/>
                <w:sz w:val="24"/>
                <w:szCs w:val="24"/>
              </w:rPr>
            </w:pPr>
            <w:r w:rsidRPr="00FD1C77">
              <w:rPr>
                <w:rFonts w:ascii="Times New Roman" w:hAnsi="Times New Roman" w:cs="Times New Roman"/>
                <w:sz w:val="24"/>
                <w:szCs w:val="24"/>
              </w:rPr>
              <w:t>Surveillance, research and monitoring.</w:t>
            </w:r>
          </w:p>
          <w:p w14:paraId="36DAA79D" w14:textId="77777777" w:rsidR="003A2AE3" w:rsidRPr="00FD1C77" w:rsidRDefault="003A2AE3" w:rsidP="00D6641C">
            <w:pPr>
              <w:pStyle w:val="ListParagraph"/>
              <w:numPr>
                <w:ilvl w:val="0"/>
                <w:numId w:val="26"/>
              </w:numPr>
              <w:rPr>
                <w:rFonts w:ascii="Times New Roman" w:hAnsi="Times New Roman" w:cs="Times New Roman"/>
                <w:sz w:val="24"/>
                <w:szCs w:val="24"/>
              </w:rPr>
            </w:pPr>
            <w:r w:rsidRPr="00FD1C77">
              <w:rPr>
                <w:rFonts w:ascii="Times New Roman" w:hAnsi="Times New Roman" w:cs="Times New Roman"/>
                <w:sz w:val="24"/>
                <w:szCs w:val="24"/>
              </w:rPr>
              <w:t xml:space="preserve">Mainstreaming climate change in health policies and strategies. </w:t>
            </w:r>
          </w:p>
          <w:p w14:paraId="7D5CF59E" w14:textId="77777777" w:rsidR="003A2AE3" w:rsidRPr="00FD1C77" w:rsidRDefault="003A2AE3" w:rsidP="00D6641C">
            <w:pPr>
              <w:pStyle w:val="ListParagraph"/>
              <w:numPr>
                <w:ilvl w:val="0"/>
                <w:numId w:val="26"/>
              </w:numPr>
              <w:rPr>
                <w:rFonts w:ascii="Times New Roman" w:hAnsi="Times New Roman" w:cs="Times New Roman"/>
                <w:sz w:val="24"/>
                <w:szCs w:val="24"/>
              </w:rPr>
            </w:pPr>
            <w:r w:rsidRPr="00FD1C77">
              <w:rPr>
                <w:rFonts w:ascii="Times New Roman" w:hAnsi="Times New Roman" w:cs="Times New Roman"/>
                <w:sz w:val="24"/>
                <w:szCs w:val="24"/>
              </w:rPr>
              <w:t>Improving public health infrastructure and technology.</w:t>
            </w:r>
          </w:p>
          <w:p w14:paraId="7247B3EB" w14:textId="77777777" w:rsidR="003A2AE3" w:rsidRPr="00FD1C77" w:rsidRDefault="003A2AE3" w:rsidP="00D6641C">
            <w:pPr>
              <w:pStyle w:val="ListParagraph"/>
              <w:numPr>
                <w:ilvl w:val="0"/>
                <w:numId w:val="26"/>
              </w:numPr>
              <w:rPr>
                <w:rFonts w:ascii="Times New Roman" w:hAnsi="Times New Roman" w:cs="Times New Roman"/>
                <w:sz w:val="24"/>
                <w:szCs w:val="24"/>
              </w:rPr>
            </w:pPr>
            <w:r w:rsidRPr="00FD1C77">
              <w:rPr>
                <w:rFonts w:ascii="Times New Roman" w:hAnsi="Times New Roman" w:cs="Times New Roman"/>
                <w:sz w:val="24"/>
                <w:szCs w:val="24"/>
              </w:rPr>
              <w:t>Improving housing systems for lower-income families.</w:t>
            </w:r>
          </w:p>
          <w:p w14:paraId="43CE3296" w14:textId="77777777" w:rsidR="003A2AE3" w:rsidRPr="00FD1C77" w:rsidRDefault="003A2AE3" w:rsidP="00D6641C">
            <w:pPr>
              <w:pStyle w:val="ListParagraph"/>
              <w:numPr>
                <w:ilvl w:val="0"/>
                <w:numId w:val="26"/>
              </w:numPr>
              <w:rPr>
                <w:rFonts w:ascii="Times New Roman" w:hAnsi="Times New Roman" w:cs="Times New Roman"/>
                <w:sz w:val="24"/>
                <w:szCs w:val="24"/>
              </w:rPr>
            </w:pPr>
            <w:r w:rsidRPr="00FD1C77">
              <w:rPr>
                <w:rFonts w:ascii="Times New Roman" w:hAnsi="Times New Roman" w:cs="Times New Roman"/>
                <w:sz w:val="24"/>
                <w:szCs w:val="24"/>
              </w:rPr>
              <w:t>Investing in clean water technologies.</w:t>
            </w:r>
          </w:p>
        </w:tc>
        <w:tc>
          <w:tcPr>
            <w:tcW w:w="2977" w:type="dxa"/>
          </w:tcPr>
          <w:p w14:paraId="587773D7" w14:textId="77777777" w:rsidR="003A2AE3" w:rsidRPr="00FD1C77" w:rsidRDefault="003A2AE3" w:rsidP="00D6641C">
            <w:pPr>
              <w:pStyle w:val="ListParagraph"/>
              <w:ind w:left="173"/>
              <w:rPr>
                <w:rFonts w:ascii="Times New Roman" w:hAnsi="Times New Roman" w:cs="Times New Roman"/>
                <w:sz w:val="24"/>
                <w:szCs w:val="24"/>
              </w:rPr>
            </w:pPr>
          </w:p>
        </w:tc>
        <w:tc>
          <w:tcPr>
            <w:tcW w:w="1418" w:type="dxa"/>
          </w:tcPr>
          <w:p w14:paraId="79A3E6A7" w14:textId="77777777" w:rsidR="003A2AE3" w:rsidRPr="00FD1C77" w:rsidRDefault="003A2AE3" w:rsidP="00D6641C">
            <w:pPr>
              <w:pStyle w:val="ListParagraph"/>
              <w:ind w:left="173"/>
              <w:rPr>
                <w:rFonts w:ascii="Times New Roman" w:hAnsi="Times New Roman" w:cs="Times New Roman"/>
                <w:sz w:val="24"/>
                <w:szCs w:val="24"/>
              </w:rPr>
            </w:pPr>
            <w:r w:rsidRPr="00FD1C77">
              <w:rPr>
                <w:rFonts w:ascii="Times New Roman" w:hAnsi="Times New Roman" w:cs="Times New Roman"/>
                <w:sz w:val="24"/>
                <w:szCs w:val="24"/>
              </w:rPr>
              <w:t xml:space="preserve">High </w:t>
            </w:r>
          </w:p>
        </w:tc>
      </w:tr>
      <w:tr w:rsidR="003A2AE3" w:rsidRPr="00FD1C77" w14:paraId="51B680F2"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NWFkZjExODAtN2Y1Ni00NjA5LTg2YWQtZmRhMDEzNTY2ZDRiIiwicHJvcGVydGllcyI6eyJub3RlSW5kZXgiOjB9LCJpc0VkaXRlZCI6ZmFsc2UsIm1hbnVhbE92ZXJyaWRlIjp7ImlzTWFudWFsbHlPdmVycmlkZGVuIjpmYWxzZSwiY2l0ZXByb2NUZXh0IjoiKEF1c3RpbiBldCBhbC4sIDIwMTYpIiwibWFudWFsT3ZlcnJpZGVUZXh0IjoiIn0sImNpdGF0aW9uSXRlbXMiOlt7ImlkIjoiOTVkZDhjM2QtODYyZi0zZDkxLThkMGItMTZlYmM0NTcwYjZiIiwiaXRlbURhdGEiOnsidHlwZSI6ImFydGljbGUtam91cm5hbCIsImlkIjoiOTVkZDhjM2QtODYyZi0zZDkxLThkMGItMTZlYmM0NTcwYjZiIiwidGl0bGUiOiJQdWJsaWMgaGVhbHRoIGFkYXB0YXRpb24gdG8gY2xpbWF0ZSBjaGFuZ2UgaW4gT0VDRCBjb3VudHJpZXMiLCJhdXRob3IiOlt7ImZhbWlseSI6IkF1c3RpbiIsImdpdmVuIjoiU3RlcGhhbmllIEUuIiwicGFyc2UtbmFtZXMiOmZhbHNlLCJkcm9wcGluZy1wYXJ0aWNsZSI6IiIsIm5vbi1kcm9wcGluZy1wYXJ0aWNsZSI6IiJ9LHsiZmFtaWx5IjoiQmllc2Jyb2VrIiwiZ2l2ZW4iOiJSb2JiZXJ0IiwicGFyc2UtbmFtZXMiOmZhbHNlLCJkcm9wcGluZy1wYXJ0aWNsZSI6IiIsIm5vbi1kcm9wcGluZy1wYXJ0aWNsZSI6IiJ9LHsiZmFtaWx5IjoiQmVycmFuZy1Gb3JkIiwiZ2l2ZW4iOiJMZWEiLCJwYXJzZS1uYW1lcyI6ZmFsc2UsImRyb3BwaW5nLXBhcnRpY2xlIjoiIiwibm9uLWRyb3BwaW5nLXBhcnRpY2xlIjoiIn0seyJmYW1pbHkiOiJGb3JkIiwiZ2l2ZW4iOiJKYW1lcyBELiIsInBhcnNlLW5hbWVzIjpmYWxzZSwiZHJvcHBpbmctcGFydGljbGUiOiIiLCJub24tZHJvcHBpbmctcGFydGljbGUiOiIifSx7ImZhbWlseSI6IlBhcmtlciIsImdpdmVuIjoiU3RlcGhlbiIsInBhcnNlLW5hbWVzIjpmYWxzZSwiZHJvcHBpbmctcGFydGljbGUiOiIiLCJub24tZHJvcHBpbmctcGFydGljbGUiOiIifSx7ImZhbWlseSI6IkZsZXVyeSIsImdpdmVuIjoiTWFub24gRC4iLCJwYXJzZS1uYW1lcyI6ZmFsc2UsImRyb3BwaW5nLXBhcnRpY2xlIjoiIiwibm9uLWRyb3BwaW5nLXBhcnRpY2xlIjoiIn1dLCJjb250YWluZXItdGl0bGUiOiJJbnRlcm5hdGlvbmFsIEpvdXJuYWwgb2YgRW52aXJvbm1lbnRhbCBSZXNlYXJjaCBhbmQgUHVibGljIEhlYWx0aCIsImNvbnRhaW5lci10aXRsZS1zaG9ydCI6IkludCBKIEVudmlyb24gUmVzIFB1YmxpYyBIZWFsdGgiLCJET0kiOiIxMC4zMzkwL2lqZXJwaDEzMDkwODg5IiwiSVNTTiI6IjE2NjA0NjAxIiwiUE1JRCI6IjI3NjE4MDc0IiwiaXNzdWVkIjp7ImRhdGUtcGFydHMiOltbMjAxNl1dfSwicGFnZSI6IjEtMjAiLCJhYnN0cmFjdCI6IkNsaW1hdGUgY2hhbmdlIGlzIGEgbWFqb3IgY2hhbGxlbmdlIGZhY2luZyBwdWJsaWMgaGVhbHRoLiBOYXRpb25hbCBnb3Zlcm5tZW50cyBwbGF5IGEga2V5IHJvbGUgaW4gcHVibGljIGhlYWx0aCBhZGFwdGF0aW9uIHRvIGNsaW1hdGUgY2hhbmdlLCBidXQgdGhlcmUgYXJlIGNvbXBldGluZyB2aWV3cyBvbiB3aGF0IHJlc3BvbnNpYmlsaXRpZXMgYW5kIG9ibGlnYXRpb25zIHRoaXMgd2lsbOKAlG9yIHNob3VsZOKAlGluY2x1ZGUgaW4gZGlmZmVyZW50IG5hdGlvbnMuIFRoaXMgc3R1ZHkgYWltcyB0bzogKDEpIGV4YW1pbmUgaG93IG5hdGlvbmFsLWxldmVsIHB1YmxpYyBoZWFsdGggYWRhcHRhdGlvbiBpcyBvY2N1cnJpbmcgaW4gT3JnYW5pemF0aW9uIGZvciBFY29ub21pYyBDb29wZXJhdGlvbiBhbmQgRGV2ZWxvcG1lbnQgKE9FQ0QpIGNvdW50cmllczsgKDIpIGV4YW1pbmUgdGhlIHJvbGVzIG5hdGlvbmFsIGdvdmVybm1lbnRzIGFyZSB0YWtpbmcgaW4gcHVibGljIGhlYWx0aCBhZGFwdGF0aW9uOyBhbmQgKDMpIGNyaXRpY2FsbHkgYXBwcmFpc2UgdGhyZWUga2V5IGdvdmVybmFuY2UgZGltZW5zaW9ucyBvZiBuYXRpb25hbC1sZXZlbCBoZWFsdGggYWRhcHRhdGlvbuKAlGNyb3NzLXNlY3RvcmFsIGNvbGxhYm9yYXRpb24sIHZlcnRpY2FsIGNvb3JkaW5hdGlvbiBhbmQgbmF0aW9uYWwgaGVhbHRoIGFkYXB0YXRpb24gcGxhbm5pbmfigJRhbmQgaWRlbnRpZnkgcHJhY3RpY2FsIGV4YW1wbGVzIHN1aXRlZCB0byBkaWZmZXJlbnQgY29udGV4dHMuIFdlIHN5c3RlbWF0aWNhbGx5IHJldmlld2VkIHB1YmxpY2x5IGF2YWlsYWJsZSBwdWJsaWMgaGVhbHRoIGFkYXB0YXRpb24gdG8gY2xpbWF0ZSBjaGFuZ2UgZG9jdW1lbnRzIGFuZCB3ZWJwYWdlcyBieSBuYXRpb25hbCBnb3Zlcm5tZW50cyBpbiB0ZW4gT0VDRCBjb3VudHJpZXMgdXNpbmcgc3lzdGVtYXRpYyB3ZWIgc2VhcmNoZXMsIGFzc2Vzc21lbnQgb2Ygc2VsZi1yZXBvcnRpbmcsIGFuZCBjb250ZW50IGFuYWx5c2lzLiBPdXIgZmluZGluZ3Mgc3VnZ2VzdCBuYXRpb25hbCBnb3Zlcm5tZW50cyBhcmUgcHJpbWFyaWx5IGFkZHJlc3NpbmcgaW5mZWN0aW91cyBkaXNlYXNlIGFuZCBoZWF0LXJlbGF0ZWQgcmlza3MgcG9zZWQgYnkgY2xpbWF0ZSBjaGFuZ2UsIHR5cGljYWxseSBlbXBoYXNpemluZyBjYXBhY2l0eSBidWlsZGluZyBvciBpbmZvcm1hdGlvbi1iYXNlZCBncm91bmR3b3JrIGluaXRpYXRpdmVzLiBXZSBmaW5kIG5hdGlvbmFsIGdvdmVybm1lbnRzIGFyZSB0YWtpbmcgYSB2YXJpZXR5IG9mIGFwcHJvYWNoZXMgdG8gcHVibGljIGhlYWx0aCBhZGFwdGF0aW9uIHRvIGNsaW1hdGUgY2hhbmdlIHRoYXQgZG8gbm90IGZvbGxvdyBleHBlY3RlZCBjb252ZXJnZW5jZSBhbmQgZGl2ZXJnZW5jZSBieSBnb3Zlcm5hbmNlIHN0cnVjdHVyZS4gV2UgZGlzY3VzcyBwcmFjdGljYWwgb3B0aW9ucyBmb3IgaW5jb3Jwb3JhdGluZyBjcm9zcy1zZWN0b3JhbCBjb2xsYWJvcmF0aW9uLCB2ZXJ0aWNhbCBjb29yZGluYXRpb24gYW5kIG5hdGlvbmFsIGhlYWx0aCBhZGFwdGF0aW9uIHBsYW5uaW5nIGludG8gYSB2YXJpZXR5IG9mIGNvbnRleHRzIGFuZCBpZGVudGlmeSBsZWFkZXJzIG5hdGlvbmFsIGdvdmVybm1lbnRzIGNhbiBsb29rIHRvIHRvIGluZm9ybSB0aGVpciBwdWJsaWMgaGVhbHRoIGFkYXB0YXRpb24gcGxhbm5pbmcuIEZvbGxvd2luZyB0aGUgYWRvcHRpb24gb2YgdGhlIFBhcmlzIEFncmVlbWVudCBhbmQgc3Vic2VxdWVudCBpbmNyZWFzZWQgbW9tZW50dW0gZm9yIGFkYXB0YXRpb24sIHJlc2VhcmNoIHRyYWNraW5nIGFkYXB0YXRpb24gaXMgbmVlZGVkIHRvIGRlZmluZSB3aGF0IGhlYWx0aCBhZGFwdGF0aW9uIGxvb2tzIGxpa2UgaW4gcHJhY3RpY2UsIHJldmVhbCBpbnNpZ2h0cyB0aGF0IGNhbiBiZSB0YWtlbiB1cCBhY3Jvc3Mgc3RhdGVzIGFuZCBzZWN0b3JzLCBhbmQgZW5zdXJlIHBvbGljeSBvcmllbnRhdGVkIGxlYXJuaW5nLiIsImlzc3VlIjoiOSIsInZvbHVtZSI6IjEzIn0sImlzVGVtcG9yYXJ5IjpmYWxzZX1dfQ=="/>
              <w:id w:val="-1501042214"/>
              <w:placeholder>
                <w:docPart w:val="4A22B2347F03431583B3CE1F074B677B"/>
              </w:placeholder>
            </w:sdtPr>
            <w:sdtContent>
              <w:p w14:paraId="39883EF3"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[29]</w:t>
                </w:r>
              </w:p>
            </w:sdtContent>
          </w:sdt>
          <w:p w14:paraId="3AE3BD4E"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Australia</w:t>
            </w:r>
          </w:p>
          <w:p w14:paraId="4DE228AF"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lastRenderedPageBreak/>
              <w:t>Belgium</w:t>
            </w:r>
          </w:p>
          <w:p w14:paraId="783FA91F"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Canada</w:t>
            </w:r>
          </w:p>
          <w:p w14:paraId="3D480B83"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France</w:t>
            </w:r>
          </w:p>
          <w:p w14:paraId="0FEE872C"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Ireland</w:t>
            </w:r>
          </w:p>
          <w:p w14:paraId="4CC449A6"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Luxembourg</w:t>
            </w:r>
          </w:p>
          <w:p w14:paraId="214A34A8"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New Zealand</w:t>
            </w:r>
          </w:p>
          <w:p w14:paraId="36D2D238"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Switzerland</w:t>
            </w:r>
          </w:p>
          <w:p w14:paraId="50D7893B"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UK</w:t>
            </w:r>
          </w:p>
          <w:p w14:paraId="77B882EF"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USA</w:t>
            </w:r>
          </w:p>
        </w:tc>
        <w:tc>
          <w:tcPr>
            <w:tcW w:w="1679" w:type="dxa"/>
          </w:tcPr>
          <w:p w14:paraId="7C83F73E"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lastRenderedPageBreak/>
              <w:t xml:space="preserve">To explore public health </w:t>
            </w:r>
            <w:r w:rsidRPr="00FD1C77">
              <w:rPr>
                <w:rFonts w:ascii="Times New Roman" w:hAnsi="Times New Roman" w:cs="Times New Roman"/>
                <w:sz w:val="24"/>
                <w:szCs w:val="24"/>
              </w:rPr>
              <w:lastRenderedPageBreak/>
              <w:t>adaptation to climate change in OECD countries</w:t>
            </w:r>
          </w:p>
        </w:tc>
        <w:tc>
          <w:tcPr>
            <w:tcW w:w="1105" w:type="dxa"/>
          </w:tcPr>
          <w:p w14:paraId="6DB0FF6E"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lastRenderedPageBreak/>
              <w:t xml:space="preserve">Review </w:t>
            </w:r>
          </w:p>
        </w:tc>
        <w:tc>
          <w:tcPr>
            <w:tcW w:w="6466" w:type="dxa"/>
          </w:tcPr>
          <w:p w14:paraId="3A440D2E" w14:textId="77777777" w:rsidR="003A2AE3" w:rsidRPr="00FD1C77" w:rsidRDefault="003A2AE3" w:rsidP="00D6641C">
            <w:pPr>
              <w:pStyle w:val="ListParagraph"/>
              <w:numPr>
                <w:ilvl w:val="0"/>
                <w:numId w:val="27"/>
              </w:numPr>
              <w:rPr>
                <w:rFonts w:ascii="Times New Roman" w:hAnsi="Times New Roman" w:cs="Times New Roman"/>
                <w:sz w:val="24"/>
                <w:szCs w:val="24"/>
              </w:rPr>
            </w:pPr>
            <w:r w:rsidRPr="00FD1C77">
              <w:rPr>
                <w:rFonts w:ascii="Times New Roman" w:hAnsi="Times New Roman" w:cs="Times New Roman"/>
                <w:sz w:val="24"/>
                <w:szCs w:val="24"/>
              </w:rPr>
              <w:t>Inter-sectoral adaptation planning.</w:t>
            </w:r>
          </w:p>
          <w:p w14:paraId="5FBA7F0B" w14:textId="77777777" w:rsidR="003A2AE3" w:rsidRPr="00FD1C77" w:rsidRDefault="003A2AE3" w:rsidP="00D6641C">
            <w:pPr>
              <w:pStyle w:val="ListParagraph"/>
              <w:numPr>
                <w:ilvl w:val="0"/>
                <w:numId w:val="27"/>
              </w:numPr>
              <w:rPr>
                <w:rFonts w:ascii="Times New Roman" w:hAnsi="Times New Roman" w:cs="Times New Roman"/>
                <w:sz w:val="24"/>
                <w:szCs w:val="24"/>
              </w:rPr>
            </w:pPr>
            <w:r w:rsidRPr="00FD1C77">
              <w:rPr>
                <w:rFonts w:ascii="Times New Roman" w:hAnsi="Times New Roman" w:cs="Times New Roman"/>
                <w:sz w:val="24"/>
                <w:szCs w:val="24"/>
              </w:rPr>
              <w:t xml:space="preserve">Educate health professionals about the health impact of </w:t>
            </w:r>
            <w:r w:rsidRPr="00FD1C77">
              <w:rPr>
                <w:rFonts w:ascii="Times New Roman" w:hAnsi="Times New Roman" w:cs="Times New Roman"/>
                <w:sz w:val="24"/>
                <w:szCs w:val="24"/>
              </w:rPr>
              <w:lastRenderedPageBreak/>
              <w:t>climate change (FR, BE).</w:t>
            </w:r>
          </w:p>
          <w:p w14:paraId="10A8A0F7" w14:textId="77777777" w:rsidR="003A2AE3" w:rsidRPr="00FD1C77" w:rsidRDefault="003A2AE3" w:rsidP="00D6641C">
            <w:pPr>
              <w:pStyle w:val="ListParagraph"/>
              <w:numPr>
                <w:ilvl w:val="0"/>
                <w:numId w:val="27"/>
              </w:numPr>
              <w:rPr>
                <w:rFonts w:ascii="Times New Roman" w:hAnsi="Times New Roman" w:cs="Times New Roman"/>
                <w:sz w:val="24"/>
                <w:szCs w:val="24"/>
              </w:rPr>
            </w:pPr>
            <w:r w:rsidRPr="00FD1C77">
              <w:rPr>
                <w:rFonts w:ascii="Times New Roman" w:hAnsi="Times New Roman" w:cs="Times New Roman"/>
                <w:sz w:val="24"/>
                <w:szCs w:val="24"/>
              </w:rPr>
              <w:t>Heat risk adaptation guidelines for public health and emergency management CA).</w:t>
            </w:r>
          </w:p>
          <w:p w14:paraId="3033E0A6" w14:textId="77777777" w:rsidR="003A2AE3" w:rsidRPr="00FD1C77" w:rsidRDefault="003A2AE3" w:rsidP="00D6641C">
            <w:pPr>
              <w:pStyle w:val="ListParagraph"/>
              <w:numPr>
                <w:ilvl w:val="0"/>
                <w:numId w:val="27"/>
              </w:numPr>
              <w:rPr>
                <w:rFonts w:ascii="Times New Roman" w:hAnsi="Times New Roman" w:cs="Times New Roman"/>
                <w:sz w:val="24"/>
                <w:szCs w:val="24"/>
              </w:rPr>
            </w:pPr>
            <w:r w:rsidRPr="00FD1C77">
              <w:rPr>
                <w:rFonts w:ascii="Times New Roman" w:hAnsi="Times New Roman" w:cs="Times New Roman"/>
                <w:sz w:val="24"/>
                <w:szCs w:val="24"/>
              </w:rPr>
              <w:t>Raise awareness of climate change impacts and social vulnerability (IR).</w:t>
            </w:r>
          </w:p>
          <w:p w14:paraId="513E0DA1" w14:textId="77777777" w:rsidR="003A2AE3" w:rsidRPr="00FD1C77" w:rsidRDefault="003A2AE3" w:rsidP="00D6641C">
            <w:pPr>
              <w:pStyle w:val="ListParagraph"/>
              <w:numPr>
                <w:ilvl w:val="0"/>
                <w:numId w:val="27"/>
              </w:numPr>
              <w:rPr>
                <w:rFonts w:ascii="Times New Roman" w:hAnsi="Times New Roman" w:cs="Times New Roman"/>
                <w:sz w:val="24"/>
                <w:szCs w:val="24"/>
              </w:rPr>
            </w:pPr>
            <w:r w:rsidRPr="00FD1C77">
              <w:rPr>
                <w:rFonts w:ascii="Times New Roman" w:hAnsi="Times New Roman" w:cs="Times New Roman"/>
                <w:sz w:val="24"/>
                <w:szCs w:val="24"/>
              </w:rPr>
              <w:t>Strengthening network of expertise and centres at national and international levels (SW).</w:t>
            </w:r>
          </w:p>
          <w:p w14:paraId="549DC4B6" w14:textId="77777777" w:rsidR="003A2AE3" w:rsidRPr="00FD1C77" w:rsidRDefault="003A2AE3" w:rsidP="00D6641C">
            <w:pPr>
              <w:pStyle w:val="ListParagraph"/>
              <w:numPr>
                <w:ilvl w:val="0"/>
                <w:numId w:val="27"/>
              </w:numPr>
              <w:rPr>
                <w:rFonts w:ascii="Times New Roman" w:hAnsi="Times New Roman" w:cs="Times New Roman"/>
                <w:sz w:val="24"/>
                <w:szCs w:val="24"/>
              </w:rPr>
            </w:pPr>
            <w:r w:rsidRPr="00FD1C77">
              <w:rPr>
                <w:rFonts w:ascii="Times New Roman" w:hAnsi="Times New Roman" w:cs="Times New Roman"/>
                <w:sz w:val="24"/>
                <w:szCs w:val="24"/>
              </w:rPr>
              <w:t>Establishing internal multidisciplinary work of group to investigate the occupational safety and health implications of climate change (US).</w:t>
            </w:r>
          </w:p>
          <w:p w14:paraId="4390512F" w14:textId="77777777" w:rsidR="003A2AE3" w:rsidRPr="00FD1C77" w:rsidRDefault="003A2AE3" w:rsidP="00D6641C">
            <w:pPr>
              <w:pStyle w:val="ListParagraph"/>
              <w:numPr>
                <w:ilvl w:val="0"/>
                <w:numId w:val="27"/>
              </w:numPr>
              <w:rPr>
                <w:rFonts w:ascii="Times New Roman" w:hAnsi="Times New Roman" w:cs="Times New Roman"/>
                <w:sz w:val="24"/>
                <w:szCs w:val="24"/>
              </w:rPr>
            </w:pPr>
            <w:r w:rsidRPr="00FD1C77">
              <w:rPr>
                <w:rFonts w:ascii="Times New Roman" w:hAnsi="Times New Roman" w:cs="Times New Roman"/>
                <w:sz w:val="24"/>
                <w:szCs w:val="24"/>
              </w:rPr>
              <w:t>Heat wave plan (UK)</w:t>
            </w:r>
          </w:p>
          <w:p w14:paraId="12875477" w14:textId="77777777" w:rsidR="003A2AE3" w:rsidRPr="00FD1C77" w:rsidRDefault="003A2AE3" w:rsidP="00D6641C">
            <w:pPr>
              <w:pStyle w:val="ListParagraph"/>
              <w:numPr>
                <w:ilvl w:val="0"/>
                <w:numId w:val="27"/>
              </w:numPr>
              <w:rPr>
                <w:rFonts w:ascii="Times New Roman" w:hAnsi="Times New Roman" w:cs="Times New Roman"/>
                <w:sz w:val="24"/>
                <w:szCs w:val="24"/>
              </w:rPr>
            </w:pPr>
            <w:r w:rsidRPr="00FD1C77">
              <w:rPr>
                <w:rFonts w:ascii="Times New Roman" w:hAnsi="Times New Roman" w:cs="Times New Roman"/>
                <w:sz w:val="24"/>
                <w:szCs w:val="24"/>
              </w:rPr>
              <w:t>Eradication of Aedes japonicus mosquito (BE).</w:t>
            </w:r>
          </w:p>
          <w:p w14:paraId="6CC00B48" w14:textId="77777777" w:rsidR="003A2AE3" w:rsidRPr="00FD1C77" w:rsidRDefault="003A2AE3" w:rsidP="00D6641C">
            <w:pPr>
              <w:pStyle w:val="ListParagraph"/>
              <w:numPr>
                <w:ilvl w:val="0"/>
                <w:numId w:val="27"/>
              </w:numPr>
              <w:rPr>
                <w:rFonts w:ascii="Times New Roman" w:hAnsi="Times New Roman" w:cs="Times New Roman"/>
                <w:sz w:val="24"/>
                <w:szCs w:val="24"/>
              </w:rPr>
            </w:pPr>
            <w:r w:rsidRPr="00FD1C77">
              <w:rPr>
                <w:rFonts w:ascii="Times New Roman" w:hAnsi="Times New Roman" w:cs="Times New Roman"/>
                <w:sz w:val="24"/>
                <w:szCs w:val="24"/>
              </w:rPr>
              <w:t>Stockpile critical medical supplies and pharmaceuticals (US).</w:t>
            </w:r>
          </w:p>
          <w:p w14:paraId="1E7DAFE3" w14:textId="77777777" w:rsidR="003A2AE3" w:rsidRPr="00FD1C77" w:rsidRDefault="003A2AE3" w:rsidP="00D6641C">
            <w:pPr>
              <w:pStyle w:val="ListParagraph"/>
              <w:numPr>
                <w:ilvl w:val="0"/>
                <w:numId w:val="27"/>
              </w:numPr>
              <w:rPr>
                <w:rFonts w:ascii="Times New Roman" w:hAnsi="Times New Roman" w:cs="Times New Roman"/>
                <w:sz w:val="24"/>
                <w:szCs w:val="24"/>
              </w:rPr>
            </w:pPr>
            <w:r w:rsidRPr="00FD1C77">
              <w:rPr>
                <w:rFonts w:ascii="Times New Roman" w:hAnsi="Times New Roman" w:cs="Times New Roman"/>
                <w:sz w:val="24"/>
                <w:szCs w:val="24"/>
              </w:rPr>
              <w:t>Identify the capacity of the public health system and hospital system to plan and respond to vulnerabilities (AU).</w:t>
            </w:r>
          </w:p>
          <w:p w14:paraId="56D14C23" w14:textId="77777777" w:rsidR="003A2AE3" w:rsidRPr="00FD1C77" w:rsidRDefault="003A2AE3" w:rsidP="00D6641C">
            <w:pPr>
              <w:pStyle w:val="ListParagraph"/>
              <w:numPr>
                <w:ilvl w:val="0"/>
                <w:numId w:val="27"/>
              </w:numPr>
              <w:rPr>
                <w:rFonts w:ascii="Times New Roman" w:hAnsi="Times New Roman" w:cs="Times New Roman"/>
                <w:sz w:val="24"/>
                <w:szCs w:val="24"/>
              </w:rPr>
            </w:pPr>
            <w:r w:rsidRPr="00FD1C77">
              <w:rPr>
                <w:rFonts w:ascii="Times New Roman" w:hAnsi="Times New Roman" w:cs="Times New Roman"/>
                <w:sz w:val="24"/>
                <w:szCs w:val="24"/>
              </w:rPr>
              <w:t>Research the potential effect of weather patterns and climate on outbreaks of environmentally sensitive infectious diseases (US).</w:t>
            </w:r>
          </w:p>
          <w:p w14:paraId="3662CF28" w14:textId="77777777" w:rsidR="003A2AE3" w:rsidRPr="00FD1C77" w:rsidRDefault="003A2AE3" w:rsidP="00D6641C">
            <w:pPr>
              <w:pStyle w:val="ListParagraph"/>
              <w:numPr>
                <w:ilvl w:val="0"/>
                <w:numId w:val="27"/>
              </w:numPr>
              <w:rPr>
                <w:rFonts w:ascii="Times New Roman" w:hAnsi="Times New Roman" w:cs="Times New Roman"/>
                <w:sz w:val="24"/>
                <w:szCs w:val="24"/>
              </w:rPr>
            </w:pPr>
            <w:r w:rsidRPr="00FD1C77">
              <w:rPr>
                <w:rFonts w:ascii="Times New Roman" w:hAnsi="Times New Roman" w:cs="Times New Roman"/>
                <w:sz w:val="24"/>
                <w:szCs w:val="24"/>
              </w:rPr>
              <w:t>Surveillance for heat response plan (LU).</w:t>
            </w:r>
          </w:p>
          <w:p w14:paraId="07B1EF5A" w14:textId="77777777" w:rsidR="003A2AE3" w:rsidRPr="00FD1C77" w:rsidRDefault="003A2AE3" w:rsidP="00D6641C">
            <w:pPr>
              <w:pStyle w:val="ListParagraph"/>
              <w:numPr>
                <w:ilvl w:val="0"/>
                <w:numId w:val="27"/>
              </w:numPr>
              <w:rPr>
                <w:rFonts w:ascii="Times New Roman" w:hAnsi="Times New Roman" w:cs="Times New Roman"/>
                <w:sz w:val="24"/>
                <w:szCs w:val="24"/>
              </w:rPr>
            </w:pPr>
            <w:r w:rsidRPr="00FD1C77">
              <w:rPr>
                <w:rFonts w:ascii="Times New Roman" w:hAnsi="Times New Roman" w:cs="Times New Roman"/>
                <w:sz w:val="24"/>
                <w:szCs w:val="24"/>
              </w:rPr>
              <w:t>Food and water-borne infectious diseases surveillance (NZ).</w:t>
            </w:r>
          </w:p>
          <w:p w14:paraId="5037FD8D" w14:textId="77777777" w:rsidR="003A2AE3" w:rsidRPr="00FD1C77" w:rsidRDefault="003A2AE3" w:rsidP="00D6641C">
            <w:pPr>
              <w:pStyle w:val="ListParagraph"/>
              <w:numPr>
                <w:ilvl w:val="0"/>
                <w:numId w:val="27"/>
              </w:numPr>
              <w:rPr>
                <w:rFonts w:ascii="Times New Roman" w:hAnsi="Times New Roman" w:cs="Times New Roman"/>
                <w:sz w:val="24"/>
                <w:szCs w:val="24"/>
              </w:rPr>
            </w:pPr>
            <w:r w:rsidRPr="00FD1C77">
              <w:rPr>
                <w:rFonts w:ascii="Times New Roman" w:hAnsi="Times New Roman" w:cs="Times New Roman"/>
                <w:sz w:val="24"/>
                <w:szCs w:val="24"/>
              </w:rPr>
              <w:t>Maintain and expand real time UV monitoring.</w:t>
            </w:r>
          </w:p>
        </w:tc>
        <w:tc>
          <w:tcPr>
            <w:tcW w:w="2977" w:type="dxa"/>
          </w:tcPr>
          <w:p w14:paraId="0F06EA5C" w14:textId="77777777" w:rsidR="003A2AE3" w:rsidRPr="00FD1C77" w:rsidRDefault="003A2AE3" w:rsidP="00D6641C">
            <w:pPr>
              <w:pStyle w:val="ListParagraph"/>
              <w:numPr>
                <w:ilvl w:val="0"/>
                <w:numId w:val="28"/>
              </w:numPr>
              <w:rPr>
                <w:rFonts w:ascii="Times New Roman" w:hAnsi="Times New Roman" w:cs="Times New Roman"/>
                <w:sz w:val="24"/>
                <w:szCs w:val="24"/>
              </w:rPr>
            </w:pPr>
            <w:r w:rsidRPr="00FD1C77">
              <w:rPr>
                <w:rFonts w:ascii="Times New Roman" w:hAnsi="Times New Roman" w:cs="Times New Roman"/>
                <w:sz w:val="24"/>
                <w:szCs w:val="24"/>
              </w:rPr>
              <w:lastRenderedPageBreak/>
              <w:t xml:space="preserve">Almost half of the health adaptation </w:t>
            </w:r>
            <w:r w:rsidRPr="00FD1C77">
              <w:rPr>
                <w:rFonts w:ascii="Times New Roman" w:hAnsi="Times New Roman" w:cs="Times New Roman"/>
                <w:sz w:val="24"/>
                <w:szCs w:val="24"/>
              </w:rPr>
              <w:lastRenderedPageBreak/>
              <w:t>initiatives planned or implemented do not target specific health risks</w:t>
            </w:r>
          </w:p>
          <w:p w14:paraId="175980A0" w14:textId="77777777" w:rsidR="003A2AE3" w:rsidRPr="00FD1C77" w:rsidRDefault="003A2AE3" w:rsidP="00D6641C">
            <w:pPr>
              <w:pStyle w:val="ListParagraph"/>
              <w:numPr>
                <w:ilvl w:val="0"/>
                <w:numId w:val="28"/>
              </w:numPr>
              <w:rPr>
                <w:rFonts w:ascii="Times New Roman" w:hAnsi="Times New Roman" w:cs="Times New Roman"/>
                <w:sz w:val="24"/>
                <w:szCs w:val="24"/>
              </w:rPr>
            </w:pPr>
            <w:r w:rsidRPr="00FD1C77">
              <w:rPr>
                <w:rFonts w:ascii="Times New Roman" w:hAnsi="Times New Roman" w:cs="Times New Roman"/>
                <w:sz w:val="24"/>
                <w:szCs w:val="24"/>
              </w:rPr>
              <w:t>Mental health and associated adaptation policy action received minimal attention.</w:t>
            </w:r>
          </w:p>
        </w:tc>
        <w:tc>
          <w:tcPr>
            <w:tcW w:w="1418" w:type="dxa"/>
          </w:tcPr>
          <w:p w14:paraId="5FA82C40"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lastRenderedPageBreak/>
              <w:t>High</w:t>
            </w:r>
          </w:p>
        </w:tc>
      </w:tr>
      <w:tr w:rsidR="003A2AE3" w:rsidRPr="00FD1C77" w14:paraId="5FDF8CA8"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MWNkMzk0OGQtMmQzYS00N2FhLWExYTUtMDBhZjUyZGE2MTE1IiwicHJvcGVydGllcyI6eyJub3RlSW5kZXgiOjB9LCJpc0VkaXRlZCI6ZmFsc2UsIm1hbnVhbE92ZXJyaWRlIjp7ImlzTWFudWFsbHlPdmVycmlkZGVuIjpmYWxzZSwiY2l0ZXByb2NUZXh0IjoiKE1jTWljaGFlbCAmIzM4OyBMaW5kZ3JlbiwgMjAxMSkiLCJtYW51YWxPdmVycmlkZVRleHQiOiIifSwiY2l0YXRpb25JdGVtcyI6W3siaWQiOiI3MzBiODM2YS1iMjg1LTMzYmYtYWQyOS03NjBlYjE4YjRjNTYiLCJpdGVtRGF0YSI6eyJ0eXBlIjoiYXJ0aWNsZS1qb3VybmFsIiwiaWQiOiI3MzBiODM2YS1iMjg1LTMzYmYtYWQyOS03NjBlYjE4YjRjNTYiLCJ0aXRsZSI6IkNsaW1hdGUgY2hhbmdlOiBQcmVzZW50IGFuZCBmdXR1cmUgcmlza3MgdG8gaGVhbHRoLCBhbmQgbmVjZXNzYXJ5IHJlc3BvbnNlcyIsImF1dGhvciI6W3siZmFtaWx5IjoiTWNNaWNoYWVsIiwiZ2l2ZW4iOiJBLiBKLiIsInBhcnNlLW5hbWVzIjpmYWxzZSwiZHJvcHBpbmctcGFydGljbGUiOiIiLCJub24tZHJvcHBpbmctcGFydGljbGUiOiIifSx7ImZhbWlseSI6IkxpbmRncmVuIiwiZ2l2ZW4iOiJFLiIsInBhcnNlLW5hbWVzIjpmYWxzZSwiZHJvcHBpbmctcGFydGljbGUiOiIiLCJub24tZHJvcHBpbmctcGFydGljbGUiOiIifV0sImNvbnRhaW5lci10aXRsZSI6IkpvdXJuYWwgb2YgSW50ZXJuYWwgTWVkaWNpbmUiLCJjb250YWluZXItdGl0bGUtc2hvcnQiOiJKIEludGVybiBNZWQiLCJET0kiOiIxMC4xMTExL2ouMTM2NS0yNzk2LjIwMTEuMDI0MTUueCIsIklTU04iOiIwOTU0NjgyMCIsIlBNSUQiOiIyMTY4Mjc4MCIsImlzc3VlZCI6eyJkYXRlLXBhcnRzIjpbWzIwMTFdXX0sInBhZ2UiOiI0MDEtNDEzIiwiYWJzdHJhY3QiOiJSZWNlbnQgb2JzZXJ2ZWQgY2hhbmdlcyBpbiBFYXJ0aCdzIGNsaW1hdGUsIHRvIHdoaWNoIGh1bWFucyBoYXZlIGNvbnRyaWJ1dGVkIHN1YnN0YW50aWFsbHksIGFyZSBhZmZlY3RpbmcgdmFyaW91cyBoZWFsdGggb3V0Y29tZXMuIFRoZXNlIGluY2x1ZGUgYWx0ZXJlZCBkaXN0cmlidXRpb25zIG9mIHNvbWUgaW5mZWN0aW91cyBkaXNlYXNlIHZlY3RvcnMgKHRpY2tzIGF0IGhpZ2ggbGF0aXR1ZGVzLCBtYWxhcmlhIG1vc3F1aXRvZXMgYXQgaGlnaCBhbHRpdHVkZXMpLCBhbmQgYW4gdXB0cmVuZCBpbiBleHRyZW1lIHdlYXRoZXIgZXZlbnRzIGFuZCBhc3NvY2lhdGVkIGRlYXRocywgaW5qdXJpZXMgYW5kIG90aGVyIGhlYWx0aCBvdXRjb21lcy4gRnV0dXJlIGNsaW1hdGUgY2hhbmdlLCBpZiB1bmNoZWNrZWQsIHdpbGwgaGF2ZSBpbmNyZWFzaW5nLCBtb3N0bHkgYWR2ZXJzZSwgaGVhbHRoIGltcGFjdHMgLSBib3RoIGRpcmVjdCBhbmQgaW5kaXJlY3QuIENsaW1hdGUgY2hhbmdlIHdpbGwgYW1wbGlmeSBoZWFsdGggcHJvYmxlbXMgaW4gdnVsbmVyYWJsZSByZWdpb25zLCBpbmZsdWVuY2UgaW5mZWN0aW91cyBkaXNlYXNlIGVtZXJnZW5jZSwgYWZmZWN0IGZvb2QgeWllbGRzIGFuZCBudXRyaXRpb24sIGluY3JlYXNlIHJpc2tzIG9mIGNsaW1hdGUtcmVsYXRlZCBkaXNhc3RlcnMgYW5kIGltcGFpciBtZW50YWwgaGVhbHRoLiBUaGUgaGVhbHRoIHNlY3RvciBzaG91bGQgYXNzaXN0IHNvY2lldHkgdW5kZXJzdGFuZCB0aGUgcmlza3MgdG8gaGVhbHRoIGFuZCB0aGUgbmVlZGVkIHJlc3BvbnNlcy4gwqkgMjAxMSBUaGUgQXNzb2NpYXRpb24gZm9yIHRoZSBQdWJsaWNhdGlvbiBvZiB0aGUgSm91cm5hbCBvZiBJbnRlcm5hbCBNZWRpY2luZS4iLCJpc3N1ZSI6IjUiLCJ2b2x1bWUiOiIyNzAifSwiaXNUZW1wb3JhcnkiOmZhbHNlfV19"/>
              <w:id w:val="-1913686988"/>
              <w:placeholder>
                <w:docPart w:val="4A22B2347F03431583B3CE1F074B677B"/>
              </w:placeholder>
            </w:sdtPr>
            <w:sdtContent>
              <w:p w14:paraId="617D9AC1" w14:textId="77777777" w:rsidR="003A2AE3" w:rsidRPr="00FD1C77" w:rsidRDefault="003A2AE3" w:rsidP="00D6641C">
                <w:pPr>
                  <w:rPr>
                    <w:rFonts w:ascii="Times New Roman" w:hAnsi="Times New Roman" w:cs="Times New Roman"/>
                    <w:sz w:val="24"/>
                    <w:szCs w:val="24"/>
                  </w:rPr>
                </w:pPr>
                <w:r w:rsidRPr="00FD1C77">
                  <w:rPr>
                    <w:rFonts w:ascii="Times New Roman" w:eastAsia="Times New Roman" w:hAnsi="Times New Roman" w:cs="Times New Roman"/>
                    <w:color w:val="000000"/>
                    <w:sz w:val="24"/>
                    <w:szCs w:val="24"/>
                  </w:rPr>
                  <w:t>[38]</w:t>
                </w:r>
              </w:p>
            </w:sdtContent>
          </w:sdt>
        </w:tc>
        <w:tc>
          <w:tcPr>
            <w:tcW w:w="1679" w:type="dxa"/>
          </w:tcPr>
          <w:p w14:paraId="2AA6CBF6"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To examine present and future risks to health and necessary response to </w:t>
            </w:r>
          </w:p>
        </w:tc>
        <w:tc>
          <w:tcPr>
            <w:tcW w:w="1105" w:type="dxa"/>
          </w:tcPr>
          <w:p w14:paraId="5BEB5AC8"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Review </w:t>
            </w:r>
          </w:p>
        </w:tc>
        <w:tc>
          <w:tcPr>
            <w:tcW w:w="6466" w:type="dxa"/>
          </w:tcPr>
          <w:p w14:paraId="6F069042" w14:textId="77777777" w:rsidR="003A2AE3" w:rsidRPr="00FD1C77" w:rsidRDefault="003A2AE3" w:rsidP="00D6641C">
            <w:pPr>
              <w:pStyle w:val="ListParagraph"/>
              <w:numPr>
                <w:ilvl w:val="0"/>
                <w:numId w:val="29"/>
              </w:numPr>
              <w:rPr>
                <w:rFonts w:ascii="Times New Roman" w:hAnsi="Times New Roman" w:cs="Times New Roman"/>
                <w:sz w:val="24"/>
                <w:szCs w:val="24"/>
              </w:rPr>
            </w:pPr>
            <w:r w:rsidRPr="00FD1C77">
              <w:rPr>
                <w:rFonts w:ascii="Times New Roman" w:hAnsi="Times New Roman" w:cs="Times New Roman"/>
                <w:sz w:val="24"/>
                <w:szCs w:val="24"/>
              </w:rPr>
              <w:t>Well-coordinated intersectoral action.</w:t>
            </w:r>
          </w:p>
          <w:p w14:paraId="69D91981" w14:textId="77777777" w:rsidR="003A2AE3" w:rsidRPr="00FD1C77" w:rsidRDefault="003A2AE3" w:rsidP="00D6641C">
            <w:pPr>
              <w:pStyle w:val="ListParagraph"/>
              <w:numPr>
                <w:ilvl w:val="0"/>
                <w:numId w:val="29"/>
              </w:numPr>
              <w:rPr>
                <w:rFonts w:ascii="Times New Roman" w:hAnsi="Times New Roman" w:cs="Times New Roman"/>
                <w:sz w:val="24"/>
                <w:szCs w:val="24"/>
              </w:rPr>
            </w:pPr>
            <w:r w:rsidRPr="00FD1C77">
              <w:rPr>
                <w:rFonts w:ascii="Times New Roman" w:hAnsi="Times New Roman" w:cs="Times New Roman"/>
                <w:sz w:val="24"/>
                <w:szCs w:val="24"/>
              </w:rPr>
              <w:t>Widening the geographical range of infectious disease surveillance programmes.</w:t>
            </w:r>
          </w:p>
          <w:p w14:paraId="48B4487F" w14:textId="77777777" w:rsidR="003A2AE3" w:rsidRPr="00FD1C77" w:rsidRDefault="003A2AE3" w:rsidP="00D6641C">
            <w:pPr>
              <w:pStyle w:val="ListParagraph"/>
              <w:numPr>
                <w:ilvl w:val="0"/>
                <w:numId w:val="29"/>
              </w:numPr>
              <w:rPr>
                <w:rFonts w:ascii="Times New Roman" w:hAnsi="Times New Roman" w:cs="Times New Roman"/>
                <w:sz w:val="24"/>
                <w:szCs w:val="24"/>
              </w:rPr>
            </w:pPr>
            <w:r w:rsidRPr="00FD1C77">
              <w:rPr>
                <w:rFonts w:ascii="Times New Roman" w:hAnsi="Times New Roman" w:cs="Times New Roman"/>
                <w:sz w:val="24"/>
                <w:szCs w:val="24"/>
              </w:rPr>
              <w:t>Improving infrastructure and capacity of institution such as hospitals, ambulance services, etc. to respond to the impact of extreme weather events.</w:t>
            </w:r>
          </w:p>
          <w:p w14:paraId="474E19C9" w14:textId="77777777" w:rsidR="003A2AE3" w:rsidRPr="00FD1C77" w:rsidRDefault="003A2AE3" w:rsidP="00D6641C">
            <w:pPr>
              <w:pStyle w:val="ListParagraph"/>
              <w:numPr>
                <w:ilvl w:val="0"/>
                <w:numId w:val="29"/>
              </w:numPr>
              <w:rPr>
                <w:rFonts w:ascii="Times New Roman" w:hAnsi="Times New Roman" w:cs="Times New Roman"/>
                <w:sz w:val="24"/>
                <w:szCs w:val="24"/>
              </w:rPr>
            </w:pPr>
            <w:r w:rsidRPr="00FD1C77">
              <w:rPr>
                <w:rFonts w:ascii="Times New Roman" w:hAnsi="Times New Roman" w:cs="Times New Roman"/>
                <w:sz w:val="24"/>
                <w:szCs w:val="24"/>
              </w:rPr>
              <w:t xml:space="preserve"> Creating awareness and educating communities and families. </w:t>
            </w:r>
          </w:p>
          <w:p w14:paraId="1A401235" w14:textId="77777777" w:rsidR="003A2AE3" w:rsidRPr="00FD1C77" w:rsidRDefault="003A2AE3" w:rsidP="00D6641C">
            <w:pPr>
              <w:pStyle w:val="ListParagraph"/>
              <w:numPr>
                <w:ilvl w:val="0"/>
                <w:numId w:val="29"/>
              </w:numPr>
              <w:rPr>
                <w:rFonts w:ascii="Times New Roman" w:hAnsi="Times New Roman" w:cs="Times New Roman"/>
                <w:sz w:val="24"/>
                <w:szCs w:val="24"/>
              </w:rPr>
            </w:pPr>
            <w:r w:rsidRPr="00FD1C77">
              <w:rPr>
                <w:rFonts w:ascii="Times New Roman" w:hAnsi="Times New Roman" w:cs="Times New Roman"/>
                <w:sz w:val="24"/>
                <w:szCs w:val="24"/>
              </w:rPr>
              <w:t xml:space="preserve">Reinforce society’s commitment to undertake climate </w:t>
            </w:r>
            <w:r w:rsidRPr="00FD1C77">
              <w:rPr>
                <w:rFonts w:ascii="Times New Roman" w:hAnsi="Times New Roman" w:cs="Times New Roman"/>
                <w:sz w:val="24"/>
                <w:szCs w:val="24"/>
              </w:rPr>
              <w:lastRenderedPageBreak/>
              <w:t>mitigation actions by promoting positive message that climate actions will yield.</w:t>
            </w:r>
          </w:p>
        </w:tc>
        <w:tc>
          <w:tcPr>
            <w:tcW w:w="2977" w:type="dxa"/>
          </w:tcPr>
          <w:p w14:paraId="27073B18" w14:textId="77777777" w:rsidR="003A2AE3" w:rsidRPr="00FD1C77" w:rsidRDefault="003A2AE3" w:rsidP="00D6641C">
            <w:pPr>
              <w:rPr>
                <w:rFonts w:ascii="Times New Roman" w:hAnsi="Times New Roman" w:cs="Times New Roman"/>
                <w:sz w:val="24"/>
                <w:szCs w:val="24"/>
              </w:rPr>
            </w:pPr>
          </w:p>
        </w:tc>
        <w:tc>
          <w:tcPr>
            <w:tcW w:w="1418" w:type="dxa"/>
          </w:tcPr>
          <w:p w14:paraId="5B72D844"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Moderate </w:t>
            </w:r>
          </w:p>
        </w:tc>
      </w:tr>
      <w:tr w:rsidR="003A2AE3" w:rsidRPr="00FD1C77" w14:paraId="6924EA36"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NzA4MWE2ZDAtYWZlZi00Y2ZmLTgzNWQtZWUzODlhYmZmOGE2IiwicHJvcGVydGllcyI6eyJub3RlSW5kZXgiOjB9LCJpc0VkaXRlZCI6ZmFsc2UsIm1hbnVhbE92ZXJyaWRlIjp7ImlzTWFudWFsbHlPdmVycmlkZGVuIjpmYWxzZSwiY2l0ZXByb2NUZXh0IjoiKELFgmHFvGVqY3p5ayBldCBhbC4sIDIwMTgpIiwibWFudWFsT3ZlcnJpZGVUZXh0IjoiIn0sImNpdGF0aW9uSXRlbXMiOlt7ImlkIjoiODM1NTM1YzYtYjEzNy0zYjNkLTllYWQtMmIzZGJhZDE4ZWNjIiwiaXRlbURhdGEiOnsidHlwZSI6ImFydGljbGUtam91cm5hbCIsImlkIjoiODM1NTM1YzYtYjEzNy0zYjNkLTllYWQtMmIzZGJhZDE4ZWNjIiwidGl0bGUiOiJIZWF0IHN0cmVzcyBtb3J0YWxpdHkgYW5kIGRlc2lyZWQgYWRhcHRhdGlvbiByZXNwb25zZXMgb2YgaGVhbHRoY2FyZSBzeXN0ZW0gaW4gUG9sYW5kIiwiYXV0aG9yIjpbeyJmYW1pbHkiOiJCxYJhxbxlamN6eWsiLCJnaXZlbiI6IkFubmEiLCJwYXJzZS1uYW1lcyI6ZmFsc2UsImRyb3BwaW5nLXBhcnRpY2xlIjoiIiwibm9uLWRyb3BwaW5nLXBhcnRpY2xlIjoiIn0seyJmYW1pbHkiOiJCxYJhxbxlamN6eWsiLCJnaXZlbiI6IktyenlzenRvZiIsInBhcnNlLW5hbWVzIjpmYWxzZSwiZHJvcHBpbmctcGFydGljbGUiOiIiLCJub24tZHJvcHBpbmctcGFydGljbGUiOiIifSx7ImZhbWlseSI6IkJhcmFub3dza2kiLCJnaXZlbiI6Ikphcm9zxYJhdyIsInBhcnNlLW5hbWVzIjpmYWxzZSwiZHJvcHBpbmctcGFydGljbGUiOiIiLCJub24tZHJvcHBpbmctcGFydGljbGUiOiIifSx7ImZhbWlseSI6Ikt1Y2hjaWsiLCJnaXZlbiI6Ik1hZ2RhbGVuYSIsInBhcnNlLW5hbWVzIjpmYWxzZSwiZHJvcHBpbmctcGFydGljbGUiOiIiLCJub24tZHJvcHBpbmctcGFydGljbGUiOiIifV0sImNvbnRhaW5lci10aXRsZSI6IkludGVybmF0aW9uYWwgSm91cm5hbCBvZiBCaW9tZXRlb3JvbG9neSIsImNvbnRhaW5lci10aXRsZS1zaG9ydCI6IkludCBKIEJpb21ldGVvcm9sIiwiRE9JIjoiMTAuMTAwNy9zMDA0ODQtMDE3LTE0MjMtMCIsIklTQk4iOiIwMDQ4NDAxNzE0IiwiSVNTTiI6IjAwMjA3MTI4IiwiUE1JRCI6IjI4ODY0OTYyIiwiaXNzdWVkIjp7ImRhdGUtcGFydHMiOltbMjAxOF1dfSwicGFnZSI6IjMwNy0zMTgiLCJhYnN0cmFjdCI6IkhlYXQgc3RyZXNzIGlzIG9uZSBvZiB0aGUgZW52aXJvbm1lbnRhbCBmYWN0b3JzIGluZmx1ZW5jaW5nIHRoZSBoZWFsdGggb2YgaW5kaXZpZHVhbHMgYW5kIHRoZSB3aWRlciBwb3B1bGF0aW9uLiBUaGVyZSBpcyBhIGxhcmdlIGJvZHkgb2YgcmVzZWFyY2ggdG8gZG9jdW1lbnQgc2lnbmlmaWNhbnQgaW5jcmVhc2VzIGluIG1vcnRhbGl0eSBhbmQgbW9yYmlkaXR5IGR1cmluZyBoZWF0IHdhdmVzIGFsbCBvdmVyIHRoZSB3b3JsZC4gVGhpcyBwYXBlciBwcmVzZW50cyBrZXkgcmVzdWx0cyBvZiByZXNlYXJjaCBkZWFsaW5nIHdpdGggaGVhdC1yZWxhdGVkIG1vcnRhbGl0eSAoSFJNKSBpbiB2YXJpb3VzIGNpdGllcyBpbiBQb2xhbmQgd2hpY2ggY292ZXIgYWJvdXQgMjUlIG9mIHRoZSBjb3VudHJ54oCZcyBwb3B1bGF0aW9uLiBEYWlseSBtb3J0YWxpdHkgYW5kIHdlYXRoZXIgZGF0YSByZXBvcnRzIGZvciB0aGUgeWVhcnMgMTk5MeKAkzIwMDAgd2VyZSB1c2VkLiBUaGUgaW50ZW5zaXR5IG9mIGhlYXQgc3RyZXNzIHdhcyBhc3Nlc3NlZCBieSB0aGUgdW5pdmVyc2FsIHRoZXJtYWwgY2xpbWF0ZSBpbmRleCAoVVRDSSkuIFRoZSByZXNlYXJjaCBjb25zaWRlcnMgYWxzbyB0aGUgcHJvamVjdGlvbnMgb2YgZnV0dXJlIGJpb2NsaW1hdGUgdG8gdGhlIGVuZCBvZiB0d2VudHktZmlyc3QgY2VudHVyeS4gQnJhaW4gc3Rvcm1pbmcgZGlzY3Vzc2lvbnMgd2VyZSBhcHBsaWVkIHRvIGZpbmQgbmVjZXNzYXJ5IGFkYXB0YXRpb24gc3RyYXRlZ2llcyBvZiBoZWFsdGhjYXJlIHN5c3RlbSAoSENTKSBpbiBQb2xhbmQsIHRvIG1pbmltaXNlIG5lZ2F0aXZlIGVmZmVjdHMgb2YgaGVhdCBzdHJlc3MuIEluIGdlbmVyYWwsIGluIGRheXMgd2l0aCBzdHJvbmcgYW5kIHZlcnkgc3Ryb25nIGhlYXQgc3RyZXNzLCBvbmVzIG11c3QgZXhwZWN0IGluY3JlYXNlIGluIG1vcnRhbGl0eSAoaW4gcmVsYXRpb24gdG8gbm8gdGhlcm1hbCBzdHJlc3MgZGF5cykgb2YgMTIgYW5kIDQ3JSwgcmVzcGVjdGl2ZWx5LiBCZWNhdXNlIG9mIHByb2plY3RlZCByaXNlIGluIGdsb2JhbCB0ZW1wZXJhdHVyZSBhbmQgaGVhdCBzdHJlc3MgZnJlcXVlbmN5LCB3ZSBtdXN0IGV4cGVjdCBzaWduaWZpY2FudCBpbmNyZWFzZSBpbiBIUk0gdG8gdGhlIGVuZCBvZiB0d2VudHktZmlyc3QgY2VudHVyeSBvZiBldmVuIDE2NSUgaW4gY29tcGFyaXNvbiB0byBwcmVzZW50IGRheXMuIFRoZSByZXN1bHRzIG9mIHJlc2VhcmNoIHNob3cgbmVjZXNzaXR5IG9mIHVyZ2VudCBpbXBsZW1lbnRhdGlvbiBvZiBhZGFwdGF0aW9uIHN0cmF0ZWdpZXMgdG8gaGVhdCBpbiBIQ1MuIiwiaXNzdWUiOiIzIiwidm9sdW1lIjoiNjIifSwiaXNUZW1wb3JhcnkiOmZhbHNlfV19"/>
              <w:id w:val="735899498"/>
              <w:placeholder>
                <w:docPart w:val="4A22B2347F03431583B3CE1F074B677B"/>
              </w:placeholder>
            </w:sdtPr>
            <w:sdtContent>
              <w:p w14:paraId="1E23EEB6"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[49]</w:t>
                </w:r>
              </w:p>
            </w:sdtContent>
          </w:sdt>
          <w:p w14:paraId="63898240"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Poland </w:t>
            </w:r>
          </w:p>
        </w:tc>
        <w:tc>
          <w:tcPr>
            <w:tcW w:w="1679" w:type="dxa"/>
          </w:tcPr>
          <w:p w14:paraId="2D56ABB1"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To examine healthcare system adaptation to heat stress.</w:t>
            </w:r>
          </w:p>
        </w:tc>
        <w:tc>
          <w:tcPr>
            <w:tcW w:w="1105" w:type="dxa"/>
          </w:tcPr>
          <w:p w14:paraId="710561FD"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Mixed-method</w:t>
            </w:r>
          </w:p>
        </w:tc>
        <w:tc>
          <w:tcPr>
            <w:tcW w:w="6466" w:type="dxa"/>
          </w:tcPr>
          <w:p w14:paraId="768D2C0E" w14:textId="77777777" w:rsidR="003A2AE3" w:rsidRPr="00FD1C77" w:rsidRDefault="003A2AE3" w:rsidP="00D6641C">
            <w:pPr>
              <w:pStyle w:val="ListParagraph"/>
              <w:numPr>
                <w:ilvl w:val="0"/>
                <w:numId w:val="30"/>
              </w:numPr>
              <w:rPr>
                <w:rFonts w:ascii="Times New Roman" w:hAnsi="Times New Roman" w:cs="Times New Roman"/>
                <w:sz w:val="24"/>
                <w:szCs w:val="24"/>
              </w:rPr>
            </w:pPr>
            <w:r w:rsidRPr="00FD1C77">
              <w:rPr>
                <w:rFonts w:ascii="Times New Roman" w:hAnsi="Times New Roman" w:cs="Times New Roman"/>
                <w:sz w:val="24"/>
                <w:szCs w:val="24"/>
              </w:rPr>
              <w:t>Fitting air-conditions in hospitals</w:t>
            </w:r>
          </w:p>
          <w:p w14:paraId="20E00CC0" w14:textId="77777777" w:rsidR="003A2AE3" w:rsidRPr="00FD1C77" w:rsidRDefault="003A2AE3" w:rsidP="00D6641C">
            <w:pPr>
              <w:pStyle w:val="ListParagraph"/>
              <w:numPr>
                <w:ilvl w:val="0"/>
                <w:numId w:val="30"/>
              </w:numPr>
              <w:rPr>
                <w:rFonts w:ascii="Times New Roman" w:hAnsi="Times New Roman" w:cs="Times New Roman"/>
                <w:sz w:val="24"/>
                <w:szCs w:val="24"/>
              </w:rPr>
            </w:pPr>
            <w:r w:rsidRPr="00FD1C77">
              <w:rPr>
                <w:rFonts w:ascii="Times New Roman" w:hAnsi="Times New Roman" w:cs="Times New Roman"/>
                <w:sz w:val="24"/>
                <w:szCs w:val="24"/>
              </w:rPr>
              <w:t>Capacity building for staff for extreme weather events including heat stress.</w:t>
            </w:r>
          </w:p>
          <w:p w14:paraId="4E55D85F" w14:textId="77777777" w:rsidR="003A2AE3" w:rsidRPr="00FD1C77" w:rsidRDefault="003A2AE3" w:rsidP="00D6641C">
            <w:pPr>
              <w:pStyle w:val="ListParagraph"/>
              <w:numPr>
                <w:ilvl w:val="0"/>
                <w:numId w:val="30"/>
              </w:numPr>
              <w:rPr>
                <w:rFonts w:ascii="Times New Roman" w:hAnsi="Times New Roman" w:cs="Times New Roman"/>
                <w:sz w:val="24"/>
                <w:szCs w:val="24"/>
              </w:rPr>
            </w:pPr>
            <w:r w:rsidRPr="00FD1C77">
              <w:rPr>
                <w:rFonts w:ascii="Times New Roman" w:hAnsi="Times New Roman" w:cs="Times New Roman"/>
                <w:sz w:val="24"/>
                <w:szCs w:val="24"/>
              </w:rPr>
              <w:t>Storage of seasonal supplies in sufficient quantity.</w:t>
            </w:r>
          </w:p>
          <w:p w14:paraId="4E5A9E4F" w14:textId="77777777" w:rsidR="003A2AE3" w:rsidRPr="00FD1C77" w:rsidRDefault="003A2AE3" w:rsidP="00D6641C">
            <w:pPr>
              <w:pStyle w:val="ListParagraph"/>
              <w:numPr>
                <w:ilvl w:val="0"/>
                <w:numId w:val="30"/>
              </w:numPr>
              <w:rPr>
                <w:rFonts w:ascii="Times New Roman" w:hAnsi="Times New Roman" w:cs="Times New Roman"/>
                <w:sz w:val="24"/>
                <w:szCs w:val="24"/>
              </w:rPr>
            </w:pPr>
            <w:r w:rsidRPr="00FD1C77">
              <w:rPr>
                <w:rFonts w:ascii="Times New Roman" w:hAnsi="Times New Roman" w:cs="Times New Roman"/>
                <w:sz w:val="24"/>
                <w:szCs w:val="24"/>
              </w:rPr>
              <w:t>Adequate protection of workplaces exposed to climate factors.</w:t>
            </w:r>
          </w:p>
          <w:p w14:paraId="057828D3" w14:textId="77777777" w:rsidR="003A2AE3" w:rsidRPr="00FD1C77" w:rsidRDefault="003A2AE3" w:rsidP="00D6641C">
            <w:pPr>
              <w:pStyle w:val="ListParagraph"/>
              <w:numPr>
                <w:ilvl w:val="0"/>
                <w:numId w:val="30"/>
              </w:numPr>
              <w:rPr>
                <w:rFonts w:ascii="Times New Roman" w:hAnsi="Times New Roman" w:cs="Times New Roman"/>
                <w:sz w:val="24"/>
                <w:szCs w:val="24"/>
              </w:rPr>
            </w:pPr>
            <w:r w:rsidRPr="00FD1C77">
              <w:rPr>
                <w:rFonts w:ascii="Times New Roman" w:hAnsi="Times New Roman" w:cs="Times New Roman"/>
                <w:sz w:val="24"/>
                <w:szCs w:val="24"/>
              </w:rPr>
              <w:t>A warning system for society and healthcare authorities of extreme weather events.</w:t>
            </w:r>
          </w:p>
          <w:p w14:paraId="6DC2DE3F" w14:textId="77777777" w:rsidR="003A2AE3" w:rsidRPr="00FD1C77" w:rsidRDefault="003A2AE3" w:rsidP="00D6641C">
            <w:pPr>
              <w:pStyle w:val="ListParagraph"/>
              <w:numPr>
                <w:ilvl w:val="0"/>
                <w:numId w:val="30"/>
              </w:numPr>
              <w:rPr>
                <w:rFonts w:ascii="Times New Roman" w:hAnsi="Times New Roman" w:cs="Times New Roman"/>
                <w:sz w:val="24"/>
                <w:szCs w:val="24"/>
              </w:rPr>
            </w:pPr>
            <w:r w:rsidRPr="00FD1C77">
              <w:rPr>
                <w:rFonts w:ascii="Times New Roman" w:hAnsi="Times New Roman" w:cs="Times New Roman"/>
                <w:sz w:val="24"/>
                <w:szCs w:val="24"/>
              </w:rPr>
              <w:t>Periodic courses to upskill medical personnel in diagnosis and treatment of heat-related disorders.</w:t>
            </w:r>
          </w:p>
          <w:p w14:paraId="67D50E8C" w14:textId="77777777" w:rsidR="003A2AE3" w:rsidRPr="00FD1C77" w:rsidRDefault="003A2AE3" w:rsidP="00D6641C">
            <w:pPr>
              <w:pStyle w:val="ListParagraph"/>
              <w:numPr>
                <w:ilvl w:val="0"/>
                <w:numId w:val="30"/>
              </w:numPr>
              <w:rPr>
                <w:rFonts w:ascii="Times New Roman" w:hAnsi="Times New Roman" w:cs="Times New Roman"/>
                <w:sz w:val="24"/>
                <w:szCs w:val="24"/>
              </w:rPr>
            </w:pPr>
            <w:r w:rsidRPr="00FD1C77">
              <w:rPr>
                <w:rFonts w:ascii="Times New Roman" w:hAnsi="Times New Roman" w:cs="Times New Roman"/>
                <w:sz w:val="24"/>
                <w:szCs w:val="24"/>
              </w:rPr>
              <w:t>Public education, and promotion of healthy nutrition, lifestyle and appropriate reaction to extreme weather events.</w:t>
            </w:r>
          </w:p>
          <w:p w14:paraId="739BEDD8" w14:textId="77777777" w:rsidR="003A2AE3" w:rsidRPr="00FD1C77" w:rsidRDefault="003A2AE3" w:rsidP="00D6641C">
            <w:pPr>
              <w:pStyle w:val="ListParagraph"/>
              <w:numPr>
                <w:ilvl w:val="0"/>
                <w:numId w:val="30"/>
              </w:numPr>
              <w:rPr>
                <w:rFonts w:ascii="Times New Roman" w:hAnsi="Times New Roman" w:cs="Times New Roman"/>
                <w:sz w:val="24"/>
                <w:szCs w:val="24"/>
              </w:rPr>
            </w:pPr>
            <w:r w:rsidRPr="00FD1C77">
              <w:rPr>
                <w:rFonts w:ascii="Times New Roman" w:hAnsi="Times New Roman" w:cs="Times New Roman"/>
                <w:sz w:val="24"/>
                <w:szCs w:val="24"/>
              </w:rPr>
              <w:t>Modernisation of laboratories for early diagnosis.</w:t>
            </w:r>
          </w:p>
          <w:p w14:paraId="40006145" w14:textId="77777777" w:rsidR="003A2AE3" w:rsidRPr="00FD1C77" w:rsidRDefault="003A2AE3" w:rsidP="00D6641C">
            <w:pPr>
              <w:pStyle w:val="ListParagraph"/>
              <w:numPr>
                <w:ilvl w:val="0"/>
                <w:numId w:val="30"/>
              </w:numPr>
              <w:rPr>
                <w:rFonts w:ascii="Times New Roman" w:hAnsi="Times New Roman" w:cs="Times New Roman"/>
                <w:sz w:val="24"/>
                <w:szCs w:val="24"/>
              </w:rPr>
            </w:pPr>
            <w:r w:rsidRPr="00FD1C77">
              <w:rPr>
                <w:rFonts w:ascii="Times New Roman" w:hAnsi="Times New Roman" w:cs="Times New Roman"/>
                <w:sz w:val="24"/>
                <w:szCs w:val="24"/>
              </w:rPr>
              <w:t>Improvement of healthcare infrastructure.</w:t>
            </w:r>
          </w:p>
          <w:p w14:paraId="69A059D3" w14:textId="77777777" w:rsidR="003A2AE3" w:rsidRPr="00FD1C77" w:rsidRDefault="003A2AE3" w:rsidP="00D6641C">
            <w:pPr>
              <w:pStyle w:val="ListParagraph"/>
              <w:numPr>
                <w:ilvl w:val="0"/>
                <w:numId w:val="30"/>
              </w:numPr>
              <w:rPr>
                <w:rFonts w:ascii="Times New Roman" w:hAnsi="Times New Roman" w:cs="Times New Roman"/>
                <w:sz w:val="24"/>
                <w:szCs w:val="24"/>
              </w:rPr>
            </w:pPr>
            <w:r w:rsidRPr="00FD1C77">
              <w:rPr>
                <w:rFonts w:ascii="Times New Roman" w:hAnsi="Times New Roman" w:cs="Times New Roman"/>
                <w:sz w:val="24"/>
                <w:szCs w:val="24"/>
              </w:rPr>
              <w:t>Surveillance</w:t>
            </w:r>
          </w:p>
          <w:p w14:paraId="47A2D19D" w14:textId="77777777" w:rsidR="003A2AE3" w:rsidRPr="00FD1C77" w:rsidRDefault="003A2AE3" w:rsidP="00D6641C">
            <w:pPr>
              <w:pStyle w:val="ListParagraph"/>
              <w:numPr>
                <w:ilvl w:val="0"/>
                <w:numId w:val="30"/>
              </w:numPr>
              <w:rPr>
                <w:rFonts w:ascii="Times New Roman" w:hAnsi="Times New Roman" w:cs="Times New Roman"/>
                <w:sz w:val="24"/>
                <w:szCs w:val="24"/>
              </w:rPr>
            </w:pPr>
            <w:r w:rsidRPr="00FD1C77">
              <w:rPr>
                <w:rFonts w:ascii="Times New Roman" w:hAnsi="Times New Roman" w:cs="Times New Roman"/>
                <w:sz w:val="24"/>
                <w:szCs w:val="24"/>
              </w:rPr>
              <w:t>Funding for research on epidemiology, toxicology and climate physiology.</w:t>
            </w:r>
          </w:p>
        </w:tc>
        <w:tc>
          <w:tcPr>
            <w:tcW w:w="2977" w:type="dxa"/>
          </w:tcPr>
          <w:p w14:paraId="4C504555" w14:textId="77777777" w:rsidR="003A2AE3" w:rsidRPr="00FD1C77" w:rsidRDefault="003A2AE3" w:rsidP="00D6641C">
            <w:pPr>
              <w:pStyle w:val="ListParagraph"/>
              <w:ind w:left="360"/>
              <w:rPr>
                <w:rFonts w:ascii="Times New Roman" w:hAnsi="Times New Roman" w:cs="Times New Roman"/>
                <w:sz w:val="24"/>
                <w:szCs w:val="24"/>
              </w:rPr>
            </w:pPr>
          </w:p>
        </w:tc>
        <w:tc>
          <w:tcPr>
            <w:tcW w:w="1418" w:type="dxa"/>
          </w:tcPr>
          <w:p w14:paraId="3E80AACA"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High</w:t>
            </w:r>
          </w:p>
        </w:tc>
      </w:tr>
      <w:tr w:rsidR="003A2AE3" w:rsidRPr="00FD1C77" w14:paraId="30259053"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NjIyYzQyNzktMzkwZC00OTBmLWE1MjAtOTcyZGVmYzBjYTNkIiwicHJvcGVydGllcyI6eyJub3RlSW5kZXgiOjB9LCJpc0VkaXRlZCI6ZmFsc2UsIm1hbnVhbE92ZXJyaWRlIjp7ImlzTWFudWFsbHlPdmVycmlkZGVuIjpmYWxzZSwiY2l0ZXByb2NUZXh0IjoiKEJveWVyIGV0IGFsLiwgMjAyMCkiLCJtYW51YWxPdmVycmlkZVRleHQiOiIifSwiY2l0YXRpb25JdGVtcyI6W3siaWQiOiI1OWM1NDkzZS02OWIxLTM1NDUtODQ1OS01ZjM3ZTI2YWQ2MDYiLCJpdGVtRGF0YSI6eyJ0eXBlIjoiYXJ0aWNsZS1qb3VybmFsIiwiaWQiOiI1OWM1NDkzZS02OWIxLTM1NDUtODQ1OS01ZjM3ZTI2YWQ2MDYiLCJ0aXRsZSI6IlVzaW5nIGltcGxlbWVudGF0aW9uIHNjaWVuY2UgZm9yIGhlYWx0aCBhZGFwdGF0aW9uOiBPcHBvcnR1bml0aWVzIGZvciBwYWNpZmljIGlzbGFuZCBjb3VudHJpZXMiLCJhdXRob3IiOlt7ImZhbWlseSI6IkJveWVyIiwiZ2l2ZW4iOiJDaHJpc3RvcGhlciBKLiIsInBhcnNlLW5hbWVzIjpmYWxzZSwiZHJvcHBpbmctcGFydGljbGUiOiIiLCJub24tZHJvcHBpbmctcGFydGljbGUiOiIifSx7ImZhbWlseSI6IkJvd2VuIiwiZ2l2ZW4iOiJLYXRocnluIiwicGFyc2UtbmFtZXMiOmZhbHNlLCJkcm9wcGluZy1wYXJ0aWNsZSI6IiIsIm5vbi1kcm9wcGluZy1wYXJ0aWNsZSI6IiJ9LHsiZmFtaWx5IjoiTXVycmF5IiwiZ2l2ZW4iOiJWaXJnaW5pYSIsInBhcnNlLW5hbWVzIjpmYWxzZSwiZHJvcHBpbmctcGFydGljbGUiOiIiLCJub24tZHJvcHBpbmctcGFydGljbGUiOiIifSx7ImZhbWlseSI6IkhhZGxleSIsImdpdmVuIjoiSm9obm55IiwicGFyc2UtbmFtZXMiOmZhbHNlLCJkcm9wcGluZy1wYXJ0aWNsZSI6IiIsIm5vbi1kcm9wcGluZy1wYXJ0aWNsZSI6IiJ9LHsiZmFtaWx5IjoiSGlsbHkiLCJnaXZlbiI6IkppbW15IEphZ2hvcm8iLCJwYXJzZS1uYW1lcyI6ZmFsc2UsImRyb3BwaW5nLXBhcnRpY2xlIjoiIiwibm9uLWRyb3BwaW5nLXBhcnRpY2xlIjoiIn0seyJmYW1pbHkiOiJIZXNzIiwiZ2l2ZW4iOiJKZXJlbXkgSi4iLCJwYXJzZS1uYW1lcyI6ZmFsc2UsImRyb3BwaW5nLXBhcnRpY2xlIjoiIiwibm9uLWRyb3BwaW5nLXBhcnRpY2xlIjoiIn0seyJmYW1pbHkiOiJFYmkiLCJnaXZlbiI6IktyaXN0aWUgTC4iLCJwYXJzZS1uYW1lcyI6ZmFsc2UsImRyb3BwaW5nLXBhcnRpY2xlIjoiIiwibm9uLWRyb3BwaW5nLXBhcnRpY2xlIjoiIn1dLCJjb250YWluZXItdGl0bGUiOiJIZWFsdGggQWZmYWlycyIsImNvbnRhaW5lci10aXRsZS1zaG9ydCI6IkhlYWx0aCBBZmYiLCJET0kiOiIxMC4xMzc3L2hsdGhhZmYuMjAyMC4wMTEwMSIsIklTU04iOiIxNTQ0NTIwOCIsIlBNSUQiOiIzMzI4NDcwOCIsImlzc3VlZCI6eyJkYXRlLXBhcnRzIjpbWzIwMjBdXX0sInBhZ2UiOiIyMTYwLTIxNjciLCJhYnN0cmFjdCI6IlRoZSBoZWFsdGggcmlza3Mgb2YgYSBjaGFuZ2luZyBjbGltYXRlIGFyZSBpbW1lZGlhdGUgYW5kIG11bHRpZmFjZXRlZC4gUG9saWNpZXMsIHBsYW5zLCBhbmQgcHJvZ3JhbXMgdG8gcmVkdWNlIGNsaW1hdGUtcmVsYXRlZCBoZWFsdGggaW1wYWN0cyBleGlzdCwgYnV0IG11bHRpcGxlIGJhcnJpZXJzIGhpbmRlciB0aGUgdXB0YWtlIG9mIHRoZXNlIHN0cmF0ZWdpZXMsIGFuZCBpbmZvcm1hdGlvbiByZW1haW5zIGxpbWl0ZWQgb24gdGhlIGZhY3RvcnMgYWZmZWN0aW5nIGltcGxlbWVudGF0aW9uLiBJbXBsZW1lbnRhdGlvbiBzY2llbmNl4oCUYSBkaXNjaXBsaW5lIGZvY3VzZWQgb24gc3lzdGVtYXRpY2FsbHkgZXhhbWluaW5nIHRoZSBnYXAgYmV0d2VlbiBrbm93bGVkZ2UgYW5kIGFjdGlvbuKAlGNhbiBhZGRyZXNzIHF1ZXN0aW9ucyByZWxhdGVkIHRvIGltcGxlbWVudGF0aW9uIGFuZCBoZWxwIHRoZSBoZWFsdGggc2VjdG9yIHNjYWxlIHVwIHN1Y2Nlc3NmdWwgYWRhcHRhdGlvbiBtZWFzdXJlcyBpbiByZXNwb25zZSB0byBjbGltYXRlIGNoYW5nZS4gSW1wbGVtZW50YXRpb24gc2NpZW5jZSwgaW4gdGhlIGNvbnRleHQgb2YgYSBjaGFuZ2luZyBjbGltYXRlLCBjYW4gZ3VpZGUgZGVjaXNpb24gbWFrZXJzIGluIGludHJvZHVjaW5nIGFuZCBwcmlvcml0aXppbmcgcG90ZW50aWFsIGhlYWx0aCBhZGFwdGF0aW9uIGFuZCBkaXNhc3RlciByaXNrIG1hbmFnZW1lbnQgc29sdXRpb25zLCBhZHZhbmNpbmcgc3VzdGFpbmFiaWxpdHkgaW5pdGlhdGl2ZXMsIGFuZCBldmFsdWF0aW5nIGFuZCBpbXByb3ZpbmcgaW50ZXJ2ZW50aW9uIHN0cmF0ZWdpZXMuIEluIHRoaXMgYXJ0aWNsZSB3ZSBoaWdobGlnaHQgZXhhbXBsZXMgZnJvbSBQYWNpZmljIElzbGFuZCBjb3VudHJpZXMgYW5kIG91dGxpbmUgYXBwcm9hY2hlcyBiYXNlZCBvbiBpbXBsZW1lbnRhdGlvbiBzY2llbmNlIHRvIGVuaGFuY2UgdGhlIGNhcGFjaXR5IG9mIGhlYWx0aCBzeXN0ZW1zIHRvIGFudGljaXBhdGUsIHByZXBhcmUgZm9yLCByZXNwb25kIHRvLCBhbmQgcmVjb3ZlciBmcm9tIGNsaW1hdGUtcmVsYXRlZCBleHBvc3VyZXMuIiwiaXNzdWUiOiIxMiIsInZvbHVtZSI6IjM5In0sImlzVGVtcG9yYXJ5IjpmYWxzZX1dfQ=="/>
              <w:id w:val="142390970"/>
              <w:placeholder>
                <w:docPart w:val="4A22B2347F03431583B3CE1F074B677B"/>
              </w:placeholder>
            </w:sdtPr>
            <w:sdtContent>
              <w:p w14:paraId="483A09DC"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[6]</w:t>
                </w:r>
              </w:p>
            </w:sdtContent>
          </w:sdt>
          <w:p w14:paraId="75991A81"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Fiji</w:t>
            </w:r>
          </w:p>
          <w:p w14:paraId="0D9AC20C"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Kiribati</w:t>
            </w:r>
          </w:p>
          <w:p w14:paraId="05131184"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Marshall Islands</w:t>
            </w:r>
          </w:p>
          <w:p w14:paraId="4793AF8C"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Micronesia </w:t>
            </w:r>
          </w:p>
          <w:p w14:paraId="07C2695A"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Nauru</w:t>
            </w:r>
          </w:p>
          <w:p w14:paraId="48504CDB"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Palau</w:t>
            </w:r>
          </w:p>
          <w:p w14:paraId="4BA13903"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Papua New Guinea</w:t>
            </w:r>
          </w:p>
          <w:p w14:paraId="0314FE90"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Samoa</w:t>
            </w:r>
          </w:p>
          <w:p w14:paraId="57767EF4"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Solomon Islands</w:t>
            </w:r>
          </w:p>
          <w:p w14:paraId="77F129A9"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lastRenderedPageBreak/>
              <w:t>Tonga</w:t>
            </w:r>
          </w:p>
          <w:p w14:paraId="79D83320"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Tuvalu</w:t>
            </w:r>
          </w:p>
          <w:p w14:paraId="762E40D7"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Vanuatu</w:t>
            </w:r>
          </w:p>
        </w:tc>
        <w:tc>
          <w:tcPr>
            <w:tcW w:w="1679" w:type="dxa"/>
          </w:tcPr>
          <w:p w14:paraId="677A7FCC"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lastRenderedPageBreak/>
              <w:t>To examine health system intervention strategies to climate response.</w:t>
            </w:r>
          </w:p>
        </w:tc>
        <w:tc>
          <w:tcPr>
            <w:tcW w:w="1105" w:type="dxa"/>
          </w:tcPr>
          <w:p w14:paraId="6185B383"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Review </w:t>
            </w:r>
          </w:p>
        </w:tc>
        <w:tc>
          <w:tcPr>
            <w:tcW w:w="6466" w:type="dxa"/>
          </w:tcPr>
          <w:p w14:paraId="614492D6" w14:textId="77777777" w:rsidR="003A2AE3" w:rsidRPr="00FD1C77" w:rsidRDefault="003A2AE3" w:rsidP="00D6641C">
            <w:pPr>
              <w:pStyle w:val="ListParagraph"/>
              <w:numPr>
                <w:ilvl w:val="0"/>
                <w:numId w:val="31"/>
              </w:numPr>
              <w:rPr>
                <w:rFonts w:ascii="Times New Roman" w:hAnsi="Times New Roman" w:cs="Times New Roman"/>
                <w:sz w:val="24"/>
                <w:szCs w:val="24"/>
              </w:rPr>
            </w:pPr>
            <w:r w:rsidRPr="00FD1C77">
              <w:rPr>
                <w:rFonts w:ascii="Times New Roman" w:hAnsi="Times New Roman" w:cs="Times New Roman"/>
                <w:sz w:val="24"/>
                <w:szCs w:val="24"/>
              </w:rPr>
              <w:t>Training the workforce on managing climate related health risk.</w:t>
            </w:r>
          </w:p>
          <w:p w14:paraId="1EC20B50" w14:textId="77777777" w:rsidR="003A2AE3" w:rsidRPr="00FD1C77" w:rsidRDefault="003A2AE3" w:rsidP="00D6641C">
            <w:pPr>
              <w:pStyle w:val="ListParagraph"/>
              <w:numPr>
                <w:ilvl w:val="0"/>
                <w:numId w:val="31"/>
              </w:numPr>
              <w:rPr>
                <w:rFonts w:ascii="Times New Roman" w:hAnsi="Times New Roman" w:cs="Times New Roman"/>
                <w:sz w:val="24"/>
                <w:szCs w:val="24"/>
              </w:rPr>
            </w:pPr>
            <w:r w:rsidRPr="00FD1C77">
              <w:rPr>
                <w:rFonts w:ascii="Times New Roman" w:hAnsi="Times New Roman" w:cs="Times New Roman"/>
                <w:sz w:val="24"/>
                <w:szCs w:val="24"/>
              </w:rPr>
              <w:t>Promoting climate informed health programmes.</w:t>
            </w:r>
          </w:p>
          <w:p w14:paraId="1538C14D" w14:textId="77777777" w:rsidR="003A2AE3" w:rsidRPr="00FD1C77" w:rsidRDefault="003A2AE3" w:rsidP="00D6641C">
            <w:pPr>
              <w:pStyle w:val="ListParagraph"/>
              <w:numPr>
                <w:ilvl w:val="0"/>
                <w:numId w:val="31"/>
              </w:numPr>
              <w:rPr>
                <w:rFonts w:ascii="Times New Roman" w:hAnsi="Times New Roman" w:cs="Times New Roman"/>
                <w:sz w:val="24"/>
                <w:szCs w:val="24"/>
              </w:rPr>
            </w:pPr>
            <w:r w:rsidRPr="00FD1C77">
              <w:rPr>
                <w:rFonts w:ascii="Times New Roman" w:hAnsi="Times New Roman" w:cs="Times New Roman"/>
                <w:sz w:val="24"/>
                <w:szCs w:val="24"/>
              </w:rPr>
              <w:t>Integrating climate risk monitoring in health programmes such as the early warning signs.</w:t>
            </w:r>
          </w:p>
          <w:p w14:paraId="3D5C5428" w14:textId="77777777" w:rsidR="003A2AE3" w:rsidRPr="00FD1C77" w:rsidRDefault="003A2AE3" w:rsidP="00D6641C">
            <w:pPr>
              <w:pStyle w:val="ListParagraph"/>
              <w:numPr>
                <w:ilvl w:val="0"/>
                <w:numId w:val="31"/>
              </w:numPr>
              <w:rPr>
                <w:rFonts w:ascii="Times New Roman" w:hAnsi="Times New Roman" w:cs="Times New Roman"/>
                <w:sz w:val="24"/>
                <w:szCs w:val="24"/>
              </w:rPr>
            </w:pPr>
            <w:r w:rsidRPr="00FD1C77">
              <w:rPr>
                <w:rFonts w:ascii="Times New Roman" w:hAnsi="Times New Roman" w:cs="Times New Roman"/>
                <w:sz w:val="24"/>
                <w:szCs w:val="24"/>
              </w:rPr>
              <w:t>Cross-sector coordination.</w:t>
            </w:r>
          </w:p>
          <w:p w14:paraId="1A154A51" w14:textId="77777777" w:rsidR="003A2AE3" w:rsidRPr="00FD1C77" w:rsidRDefault="003A2AE3" w:rsidP="00D6641C">
            <w:pPr>
              <w:pStyle w:val="ListParagraph"/>
              <w:numPr>
                <w:ilvl w:val="0"/>
                <w:numId w:val="31"/>
              </w:numPr>
              <w:rPr>
                <w:rFonts w:ascii="Times New Roman" w:hAnsi="Times New Roman" w:cs="Times New Roman"/>
                <w:sz w:val="24"/>
                <w:szCs w:val="24"/>
              </w:rPr>
            </w:pPr>
            <w:r w:rsidRPr="00FD1C77">
              <w:rPr>
                <w:rFonts w:ascii="Times New Roman" w:hAnsi="Times New Roman" w:cs="Times New Roman"/>
                <w:sz w:val="24"/>
                <w:szCs w:val="24"/>
              </w:rPr>
              <w:t>Translating research into practice.</w:t>
            </w:r>
          </w:p>
          <w:p w14:paraId="3DD0B95A" w14:textId="77777777" w:rsidR="003A2AE3" w:rsidRPr="00FD1C77" w:rsidRDefault="003A2AE3" w:rsidP="00D6641C">
            <w:pPr>
              <w:pStyle w:val="ListParagraph"/>
              <w:numPr>
                <w:ilvl w:val="0"/>
                <w:numId w:val="31"/>
              </w:numPr>
              <w:rPr>
                <w:rFonts w:ascii="Times New Roman" w:hAnsi="Times New Roman" w:cs="Times New Roman"/>
                <w:sz w:val="24"/>
                <w:szCs w:val="24"/>
              </w:rPr>
            </w:pPr>
            <w:r w:rsidRPr="00FD1C77">
              <w:rPr>
                <w:rFonts w:ascii="Times New Roman" w:hAnsi="Times New Roman" w:cs="Times New Roman"/>
                <w:sz w:val="24"/>
                <w:szCs w:val="24"/>
              </w:rPr>
              <w:t>Impact evaluations and dissemination of studies</w:t>
            </w:r>
          </w:p>
        </w:tc>
        <w:tc>
          <w:tcPr>
            <w:tcW w:w="2977" w:type="dxa"/>
          </w:tcPr>
          <w:p w14:paraId="0B6386D1" w14:textId="77777777" w:rsidR="003A2AE3" w:rsidRPr="00FD1C77" w:rsidRDefault="003A2AE3" w:rsidP="00D6641C">
            <w:pPr>
              <w:pStyle w:val="ListParagraph"/>
              <w:numPr>
                <w:ilvl w:val="0"/>
                <w:numId w:val="32"/>
              </w:numPr>
              <w:rPr>
                <w:rFonts w:ascii="Times New Roman" w:hAnsi="Times New Roman" w:cs="Times New Roman"/>
                <w:sz w:val="24"/>
                <w:szCs w:val="24"/>
              </w:rPr>
            </w:pPr>
            <w:r w:rsidRPr="00FD1C77">
              <w:rPr>
                <w:rFonts w:ascii="Times New Roman" w:hAnsi="Times New Roman" w:cs="Times New Roman"/>
                <w:sz w:val="24"/>
                <w:szCs w:val="24"/>
              </w:rPr>
              <w:t>Shortage of trained health staff.</w:t>
            </w:r>
          </w:p>
          <w:p w14:paraId="0437C098" w14:textId="77777777" w:rsidR="003A2AE3" w:rsidRPr="00FD1C77" w:rsidRDefault="003A2AE3" w:rsidP="00D6641C">
            <w:pPr>
              <w:pStyle w:val="ListParagraph"/>
              <w:numPr>
                <w:ilvl w:val="0"/>
                <w:numId w:val="32"/>
              </w:numPr>
              <w:rPr>
                <w:rFonts w:ascii="Times New Roman" w:hAnsi="Times New Roman" w:cs="Times New Roman"/>
                <w:sz w:val="24"/>
                <w:szCs w:val="24"/>
              </w:rPr>
            </w:pPr>
            <w:r w:rsidRPr="00FD1C77">
              <w:rPr>
                <w:rFonts w:ascii="Times New Roman" w:hAnsi="Times New Roman" w:cs="Times New Roman"/>
                <w:sz w:val="24"/>
                <w:szCs w:val="24"/>
              </w:rPr>
              <w:t>Overload of information and reporting.</w:t>
            </w:r>
          </w:p>
          <w:p w14:paraId="69E43154" w14:textId="77777777" w:rsidR="003A2AE3" w:rsidRPr="00FD1C77" w:rsidRDefault="003A2AE3" w:rsidP="00D6641C">
            <w:pPr>
              <w:pStyle w:val="ListParagraph"/>
              <w:numPr>
                <w:ilvl w:val="0"/>
                <w:numId w:val="32"/>
              </w:numPr>
              <w:rPr>
                <w:rFonts w:ascii="Times New Roman" w:hAnsi="Times New Roman" w:cs="Times New Roman"/>
                <w:sz w:val="24"/>
                <w:szCs w:val="24"/>
              </w:rPr>
            </w:pPr>
            <w:r w:rsidRPr="00FD1C77">
              <w:rPr>
                <w:rFonts w:ascii="Times New Roman" w:hAnsi="Times New Roman" w:cs="Times New Roman"/>
                <w:sz w:val="24"/>
                <w:szCs w:val="24"/>
              </w:rPr>
              <w:t>Ineffective coordination mechanisms.</w:t>
            </w:r>
          </w:p>
          <w:p w14:paraId="72454080" w14:textId="77777777" w:rsidR="003A2AE3" w:rsidRPr="00FD1C77" w:rsidRDefault="003A2AE3" w:rsidP="00D6641C">
            <w:pPr>
              <w:pStyle w:val="ListParagraph"/>
              <w:numPr>
                <w:ilvl w:val="0"/>
                <w:numId w:val="32"/>
              </w:numPr>
              <w:rPr>
                <w:rFonts w:ascii="Times New Roman" w:hAnsi="Times New Roman" w:cs="Times New Roman"/>
                <w:sz w:val="24"/>
                <w:szCs w:val="24"/>
              </w:rPr>
            </w:pPr>
            <w:r w:rsidRPr="00FD1C77">
              <w:rPr>
                <w:rFonts w:ascii="Times New Roman" w:hAnsi="Times New Roman" w:cs="Times New Roman"/>
                <w:sz w:val="24"/>
                <w:szCs w:val="24"/>
              </w:rPr>
              <w:t>Unsuccessful implementation of interventions.</w:t>
            </w:r>
          </w:p>
          <w:p w14:paraId="65C8584C" w14:textId="77777777" w:rsidR="003A2AE3" w:rsidRPr="00FD1C77" w:rsidRDefault="003A2AE3" w:rsidP="00D6641C">
            <w:pPr>
              <w:pStyle w:val="ListParagraph"/>
              <w:numPr>
                <w:ilvl w:val="0"/>
                <w:numId w:val="32"/>
              </w:numPr>
              <w:rPr>
                <w:rFonts w:ascii="Times New Roman" w:hAnsi="Times New Roman" w:cs="Times New Roman"/>
                <w:sz w:val="24"/>
                <w:szCs w:val="24"/>
              </w:rPr>
            </w:pPr>
            <w:r w:rsidRPr="00FD1C77">
              <w:rPr>
                <w:rFonts w:ascii="Times New Roman" w:hAnsi="Times New Roman" w:cs="Times New Roman"/>
                <w:sz w:val="24"/>
                <w:szCs w:val="24"/>
              </w:rPr>
              <w:t>Difficulty mobilizing resources.</w:t>
            </w:r>
          </w:p>
          <w:p w14:paraId="51F047BB" w14:textId="77777777" w:rsidR="003A2AE3" w:rsidRPr="00FD1C77" w:rsidRDefault="003A2AE3" w:rsidP="00D6641C">
            <w:pPr>
              <w:pStyle w:val="ListParagraph"/>
              <w:numPr>
                <w:ilvl w:val="0"/>
                <w:numId w:val="32"/>
              </w:numPr>
              <w:rPr>
                <w:rFonts w:ascii="Times New Roman" w:hAnsi="Times New Roman" w:cs="Times New Roman"/>
                <w:sz w:val="24"/>
                <w:szCs w:val="24"/>
              </w:rPr>
            </w:pPr>
            <w:r w:rsidRPr="00FD1C77">
              <w:rPr>
                <w:rFonts w:ascii="Times New Roman" w:hAnsi="Times New Roman" w:cs="Times New Roman"/>
                <w:sz w:val="24"/>
                <w:szCs w:val="24"/>
              </w:rPr>
              <w:t>Gaps in reporting and evaluation.</w:t>
            </w:r>
          </w:p>
          <w:p w14:paraId="09FCAEE6" w14:textId="77777777" w:rsidR="003A2AE3" w:rsidRPr="00FD1C77" w:rsidRDefault="003A2AE3" w:rsidP="00D6641C">
            <w:pPr>
              <w:pStyle w:val="ListParagraph"/>
              <w:numPr>
                <w:ilvl w:val="0"/>
                <w:numId w:val="32"/>
              </w:numPr>
              <w:rPr>
                <w:rFonts w:ascii="Times New Roman" w:hAnsi="Times New Roman" w:cs="Times New Roman"/>
                <w:sz w:val="24"/>
                <w:szCs w:val="24"/>
              </w:rPr>
            </w:pPr>
            <w:r w:rsidRPr="00FD1C77">
              <w:rPr>
                <w:rFonts w:ascii="Times New Roman" w:hAnsi="Times New Roman" w:cs="Times New Roman"/>
                <w:sz w:val="24"/>
                <w:szCs w:val="24"/>
              </w:rPr>
              <w:lastRenderedPageBreak/>
              <w:t>Taking longer years of incorporating evidence-based practices on climate change into general healthcare practice and specific health programmes.</w:t>
            </w:r>
          </w:p>
        </w:tc>
        <w:tc>
          <w:tcPr>
            <w:tcW w:w="1418" w:type="dxa"/>
          </w:tcPr>
          <w:p w14:paraId="3DCE587D"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lastRenderedPageBreak/>
              <w:t>High</w:t>
            </w:r>
          </w:p>
        </w:tc>
      </w:tr>
      <w:tr w:rsidR="003A2AE3" w:rsidRPr="00FD1C77" w14:paraId="334D55F7"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ODI2ZWIxNzUtZmZmOC00Nzg1LWJiN2QtZDZhMTViNjllOTZhIiwicHJvcGVydGllcyI6eyJub3RlSW5kZXgiOjB9LCJpc0VkaXRlZCI6ZmFsc2UsIm1hbnVhbE92ZXJyaWRlIjp7ImlzTWFudWFsbHlPdmVycmlkZGVuIjpmYWxzZSwiY2l0ZXByb2NUZXh0IjoiKFBhdGVyc29uIGV0IGFsLiwgMjAxMikiLCJtYW51YWxPdmVycmlkZVRleHQiOiIifSwiY2l0YXRpb25JdGVtcyI6W3siaWQiOiI2ODAxZmUzMC03ZTkxLTM1MDAtYWRjNi1lY2U1NTBjM2Y4ZTciLCJpdGVtRGF0YSI6eyJ0eXBlIjoiYXJ0aWNsZS1qb3VybmFsIiwiaWQiOiI2ODAxZmUzMC03ZTkxLTM1MDAtYWRjNi1lY2U1NTBjM2Y4ZTciLCJ0aXRsZSI6IkFkYXB0YXRpb24gdG8gY2xpbWF0ZSBjaGFuZ2UgaW4gdGhlIE9udGFyaW8gcHVibGljIGhlYWx0aCBzZWN0b3IiLCJhdXRob3IiOlt7ImZhbWlseSI6IlBhdGVyc29uIiwiZ2l2ZW4iOiJKYWNseW4gQS4iLCJwYXJzZS1uYW1lcyI6ZmFsc2UsImRyb3BwaW5nLXBhcnRpY2xlIjoiIiwibm9uLWRyb3BwaW5nLXBhcnRpY2xlIjoiIn0seyJmYW1pbHkiOiJGb3JkIiwiZ2l2ZW4iOiJKYW1lcyBELiIsInBhcnNlLW5hbWVzIjpmYWxzZSwiZHJvcHBpbmctcGFydGljbGUiOiIiLCJub24tZHJvcHBpbmctcGFydGljbGUiOiIifSx7ImZhbWlseSI6IkZvcmQiLCJnaXZlbiI6IkxlYSBCZXJyYW5nIiwicGFyc2UtbmFtZXMiOmZhbHNlLCJkcm9wcGluZy1wYXJ0aWNsZSI6IiIsIm5vbi1kcm9wcGluZy1wYXJ0aWNsZSI6IiJ9LHsiZmFtaWx5IjoiTGVzbmlrb3dza2kiLCJnaXZlbiI6IkFsZXhhbmRyYSIsInBhcnNlLW5hbWVzIjpmYWxzZSwiZHJvcHBpbmctcGFydGljbGUiOiIiLCJub24tZHJvcHBpbmctcGFydGljbGUiOiIifSx7ImZhbWlseSI6IkJlcnJ5IiwiZ2l2ZW4iOiJQZXRlciIsInBhcnNlLW5hbWVzIjpmYWxzZSwiZHJvcHBpbmctcGFydGljbGUiOiIiLCJub24tZHJvcHBpbmctcGFydGljbGUiOiIifSx7ImZhbWlseSI6IkhlbmRlcnNvbiIsImdpdmVuIjoiSmltIiwicGFyc2UtbmFtZXMiOmZhbHNlLCJkcm9wcGluZy1wYXJ0aWNsZSI6IiIsIm5vbi1kcm9wcGluZy1wYXJ0aWNsZSI6IiJ9LHsiZmFtaWx5IjoiSGV5bWFubiIsImdpdmVuIjoiSm9keSIsInBhcnNlLW5hbWVzIjpmYWxzZSwiZHJvcHBpbmctcGFydGljbGUiOiIiLCJub24tZHJvcHBpbmctcGFydGljbGUiOiIifV0sImNvbnRhaW5lci10aXRsZSI6IkJNQyBQdWJsaWMgSGVhbHRoIiwiY29udGFpbmVyLXRpdGxlLXNob3J0IjoiQk1DIFB1YmxpYyBIZWFsdGgiLCJET0kiOiIxMC4xMTg2LzE0NzEtMjQ1OC0xMi00NTIiLCJJU1NOIjoiMTQ3MTI0NTgiLCJQTUlEIjoiMjI3MTI3MTYiLCJVUkwiOiI/Pz8iLCJpc3N1ZWQiOnsiZGF0ZS1wYXJ0cyI6W1syMDEyXV19LCJwYWdlIjoiMSIsImFic3RyYWN0IjoiQmFja2dyb3VuZDogQ2xpbWF0ZSBjaGFuZ2UgaXMgYW1vbmcgdGhlIG1ham9yIGNoYWxsZW5nZXMgZm9yIGhlYWx0aCB0aGlzIGNlbnR1cnksIGFuZCBhZGFwdGF0aW9uIHRvIG1hbmFnZSBhZHZlcnNlIGhlYWx0aCBvdXRjb21lcyB3aWxsIGJlIHVuYXZvaWRhYmxlLiBUaGUgcmlza3MgaW4gT250YXJpbyAtIENhbmFkYXMgbW9zdCBwb3B1bG91cyBwcm92aW5jZSAtIGluY2x1ZGUgaW5jcmVhc2luZyB0ZW1wZXJhdHVyZXMsIG1vcmUgZnJlcXVlbnQgYW5kIGludGVuc2UgZXh0cmVtZSB3ZWF0aGVyIGV2ZW50cywgYW5kIGFsdGVyYXRpb25zIHRvIHByZWNpcGl0YXRpb24gcmVnaW1lcy4gU29jaW8tZWNvbm9taWMtZGVtb2dyYXBoaWMgcGF0dGVybnMgY291bGQgbWFnbmlmeSB0aGUgaW1wbGljYXRpb25zIGNsaW1hdGUgY2hhbmdlIGhhcyBmb3IgT250YXJpbywgaW5jbHVkaW5nIHRoZSBwcmVzZW5jZSBvZiByYXBpZGx5IGdyb3dpbmcgdnVsbmVyYWJsZSBwb3B1bGF0aW9ucywgZXhhY2VyYmF0aW9uIG9mIHdhcm1pbmcgdHJlbmRzIGJ5IGhlYXQtaXNsYW5kcyBpbiBsYXJnZSB1cmJhbiBhcmVhcywgYW5kIGNvbm5lY3RlZG5lc3MgdG8gZ2xvYmFsIHRyYW5zcG9ydGF0aW9uIG5ldHdvcmtzLiBUaGlzIHN0dWR5IGV4YW1pbmVzIGNsaW1hdGUgY2hhbmdlIGFkYXB0YXRpb24gaW4gdGhlIHB1YmxpYyBoZWFsdGggc2VjdG9yIGluIE9udGFyaW8gdXNpbmcgaW5mb3JtYXRpb24gZnJvbSBpbnRlcnZpZXdzIHdpdGggZ292ZXJubWVudCBvZmZpY2lhbHMuIE1ldGhvZHM6IEZpZnR5LXRocmVlIHNlbWktc3RydWN0dXJlZCBpbnRlcnZpZXdzIHdlcmUgY29uZHVjdGVkLCBmb3VyIHdpdGggcHJvdmluY2lhbCBhbmQgZmVkZXJhbCBoZWFsdGggb2ZmaWNpYWxzIGFuZCA0OSB3aXRoIGFjdG9ycyBpbiBwdWJsaWMgaGVhbHRoIGFuZCBoZWFsdGggcmVsZXZhbnQgc2VjdG9ycyBhdCB0aGUgbXVuaWNpcGFsIGxldmVsLiBXZSBpZGVudGlmeSBhZGFwdGF0aW9uIGVmZm9ydHMsIGJhcnJpZXJzIGFuZCBvcHBvcnR1bml0aWVzIGZvciBjdXJyZW50IGFuZCBmdXR1cmUgaW50ZXJ2ZW50aW9uLiBSZXN1bHRzOiBSZXN1bHRzIGluZGljYXRlIHJlY29nbml0aW9uIHRoYXQgY2xpbWF0ZSBjaGFuZ2Ugd2lsbCBhZmZlY3QgdGhlIGhlYWx0aCBvZiBPbnRhcmlhbnMuIEhlYWx0aCBvZmZpY2lhbHMgYXJlIGNvbmNlcm5lZCBhYm91dCBob3cgYSBjaGFuZ2luZyBjbGltYXRlIGNvdWxkIGV4YWNlcmJhdGUgZXhpc3RpbmcgaGVhbHRoIGlzc3VlcyBvciBjcmVhdGUgbmV3IGhlYWx0aCBidXJkZW5zLCBzcGVjaWZpY2FsbHkgZXh0cmVtZSBoZWF0ICg3MSUpLCBzZXZlcmUgd2VhdGhlciAoNjglKSBhbmQgcG9vciBhaXItcXVhbGl0eSAoNTclKS4gQWRhcHRhdGlvbiBpcyBjdXJyZW50bHkgdGFraW5nIHRoZSBmb3JtIG9mIG1haW5zdHJlYW1pbmcgY2xpbWF0ZSBjaGFuZ2UgaW50byBleGlzdGluZyBwdWJsaWMgaGVhbHRoIHByb2dyYW1zLiBXaGlsZSBhZGFwdGl2ZSBwcm9ncmVzcyBoYXMgcmVsaWVkIG9uIGxvY2FsIGxlYWRlcnNoaXAsIGZlZGVyYWwgc3VwcG9ydCwgcG9saXRpY2FsIHdpbGwsIGFuZCBpbnRlci1hZ2VuY3kgZWZmb3J0cywgYSBsYWNrIG9mIHJlc291cmNlcyBjb25zdHJhaW5zIHRoZSBzdXN0YWluYWJpbGl0eSBvZiBsb25nLXRlcm0gYWRhcHRhdGlvbiBwcm9ncmFtcyBhbmQgdGhlIGFjcXVpc2l0aW9uIG9mIGRhdGEgbmVjZXNzYXJ5IHRvIHN1cHBvcnQgZWZmZWN0aXZlIHBvbGljaWVzLiBDb25jbHVzaW9uczogVGhpcyBzdHVkeSBwcm92aWRlcyBhIHNuYXBzaG90IG9mIGNsaW1hdGUgY2hhbmdlIGFkYXB0YXRpb24gYW5kIG5lZWRzIGluIHRoZSBwdWJsaWMgaGVhbHRoIHNlY3RvciBpbiBPbnRhcmlvLiBQdWJsaWMgaGVhbHRoIGRlcGFydG1lbnRzIHdpbGwgbmVlZCB0byBjYXBpdGFsaXplIG9uIG9wcG9ydHVuaXRpZXMgdG8gaW50ZWdyYXRlIGNsaW1hdGUgY2hhbmdlIGludG8gcG9saWNpZXMgYW5kIHByb2dyYW1zLCB3aGlsZSBoaWdoZXIgbGV2ZWxzIG9mIGdvdmVybm1lbnQgbXVzdCBpbXByb3ZlIGVmZm9ydHMgdG8gc3VwcG9ydCBsb2NhbCBhZGFwdGF0aW9uIGFuZCBwcm92aWRlIHRoZSBjYXBhY2l0eSB0aHJvdWdoIHdoaWNoIGxvY2FsIGFkYXB0YXRpb24gY2FuIHN1Y2NlZWQuIMKpIDIwMTIgUGF0ZXJzb24gZXQgYWwuOyBsaWNlbnNlZSBCaW9NZWQgQ2VudHJhbCBMdGQuIiwicHVibGlzaGVyIjoiPz8/IiwiaXNzdWUiOiIxIiwidm9sdW1lIjoiMTIifSwiaXNUZW1wb3JhcnkiOmZhbHNlfV19"/>
              <w:id w:val="-201094561"/>
              <w:placeholder>
                <w:docPart w:val="4A22B2347F03431583B3CE1F074B677B"/>
              </w:placeholder>
            </w:sdtPr>
            <w:sdtContent>
              <w:p w14:paraId="2C1E7C9F"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[22]</w:t>
                </w:r>
              </w:p>
            </w:sdtContent>
          </w:sdt>
          <w:p w14:paraId="289FA9A5"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Canada</w:t>
            </w:r>
          </w:p>
        </w:tc>
        <w:tc>
          <w:tcPr>
            <w:tcW w:w="1679" w:type="dxa"/>
          </w:tcPr>
          <w:p w14:paraId="103BD62B"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To examine public health sector adaptation to climate change. </w:t>
            </w:r>
          </w:p>
        </w:tc>
        <w:tc>
          <w:tcPr>
            <w:tcW w:w="1105" w:type="dxa"/>
          </w:tcPr>
          <w:p w14:paraId="6293DE13"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Qualitative </w:t>
            </w:r>
          </w:p>
        </w:tc>
        <w:tc>
          <w:tcPr>
            <w:tcW w:w="6466" w:type="dxa"/>
          </w:tcPr>
          <w:p w14:paraId="5DBB706B" w14:textId="77777777" w:rsidR="003A2AE3" w:rsidRPr="00FD1C77" w:rsidRDefault="003A2AE3" w:rsidP="00D6641C">
            <w:pPr>
              <w:pStyle w:val="ListParagraph"/>
              <w:numPr>
                <w:ilvl w:val="0"/>
                <w:numId w:val="33"/>
              </w:numPr>
              <w:rPr>
                <w:rFonts w:ascii="Times New Roman" w:hAnsi="Times New Roman" w:cs="Times New Roman"/>
                <w:sz w:val="24"/>
                <w:szCs w:val="24"/>
              </w:rPr>
            </w:pPr>
            <w:r w:rsidRPr="00FD1C77">
              <w:rPr>
                <w:rFonts w:ascii="Times New Roman" w:hAnsi="Times New Roman" w:cs="Times New Roman"/>
                <w:sz w:val="24"/>
                <w:szCs w:val="24"/>
              </w:rPr>
              <w:t>Mainstreaming climate into existing public health programmes.</w:t>
            </w:r>
          </w:p>
          <w:p w14:paraId="7AD499D3" w14:textId="77777777" w:rsidR="003A2AE3" w:rsidRPr="00FD1C77" w:rsidRDefault="003A2AE3" w:rsidP="00D6641C">
            <w:pPr>
              <w:pStyle w:val="ListParagraph"/>
              <w:numPr>
                <w:ilvl w:val="0"/>
                <w:numId w:val="33"/>
              </w:numPr>
              <w:rPr>
                <w:rFonts w:ascii="Times New Roman" w:hAnsi="Times New Roman" w:cs="Times New Roman"/>
                <w:sz w:val="24"/>
                <w:szCs w:val="24"/>
              </w:rPr>
            </w:pPr>
            <w:r w:rsidRPr="00FD1C77">
              <w:rPr>
                <w:rFonts w:ascii="Times New Roman" w:hAnsi="Times New Roman" w:cs="Times New Roman"/>
                <w:sz w:val="24"/>
                <w:szCs w:val="24"/>
              </w:rPr>
              <w:t xml:space="preserve">Local health system adaptations. </w:t>
            </w:r>
          </w:p>
          <w:p w14:paraId="491E3581" w14:textId="77777777" w:rsidR="003A2AE3" w:rsidRPr="00FD1C77" w:rsidRDefault="003A2AE3" w:rsidP="00D6641C">
            <w:pPr>
              <w:pStyle w:val="ListParagraph"/>
              <w:numPr>
                <w:ilvl w:val="0"/>
                <w:numId w:val="33"/>
              </w:numPr>
              <w:rPr>
                <w:rFonts w:ascii="Times New Roman" w:hAnsi="Times New Roman" w:cs="Times New Roman"/>
                <w:sz w:val="24"/>
                <w:szCs w:val="24"/>
              </w:rPr>
            </w:pPr>
            <w:r w:rsidRPr="00FD1C77">
              <w:rPr>
                <w:rFonts w:ascii="Times New Roman" w:hAnsi="Times New Roman" w:cs="Times New Roman"/>
                <w:sz w:val="24"/>
                <w:szCs w:val="24"/>
              </w:rPr>
              <w:t>Surveillance.</w:t>
            </w:r>
          </w:p>
          <w:p w14:paraId="26F76776" w14:textId="77777777" w:rsidR="003A2AE3" w:rsidRPr="00FD1C77" w:rsidRDefault="003A2AE3" w:rsidP="00D6641C">
            <w:pPr>
              <w:pStyle w:val="ListParagraph"/>
              <w:numPr>
                <w:ilvl w:val="0"/>
                <w:numId w:val="33"/>
              </w:numPr>
              <w:rPr>
                <w:rFonts w:ascii="Times New Roman" w:hAnsi="Times New Roman" w:cs="Times New Roman"/>
                <w:sz w:val="24"/>
                <w:szCs w:val="24"/>
              </w:rPr>
            </w:pPr>
            <w:r w:rsidRPr="00FD1C77">
              <w:rPr>
                <w:rFonts w:ascii="Times New Roman" w:hAnsi="Times New Roman" w:cs="Times New Roman"/>
                <w:sz w:val="24"/>
                <w:szCs w:val="24"/>
              </w:rPr>
              <w:t>Building awareness effectively in local and diverse communities.</w:t>
            </w:r>
          </w:p>
          <w:p w14:paraId="7C48EC49" w14:textId="77777777" w:rsidR="003A2AE3" w:rsidRPr="00FD1C77" w:rsidRDefault="003A2AE3" w:rsidP="00D6641C">
            <w:pPr>
              <w:pStyle w:val="ListParagraph"/>
              <w:numPr>
                <w:ilvl w:val="0"/>
                <w:numId w:val="33"/>
              </w:numPr>
              <w:rPr>
                <w:rFonts w:ascii="Times New Roman" w:hAnsi="Times New Roman" w:cs="Times New Roman"/>
                <w:sz w:val="24"/>
                <w:szCs w:val="24"/>
              </w:rPr>
            </w:pPr>
            <w:r w:rsidRPr="00FD1C77">
              <w:rPr>
                <w:rFonts w:ascii="Times New Roman" w:hAnsi="Times New Roman" w:cs="Times New Roman"/>
                <w:sz w:val="24"/>
                <w:szCs w:val="24"/>
              </w:rPr>
              <w:t>Improvements in healthcare infrastructures to be resilient.</w:t>
            </w:r>
          </w:p>
          <w:p w14:paraId="149DA53B" w14:textId="77777777" w:rsidR="003A2AE3" w:rsidRPr="00FD1C77" w:rsidRDefault="003A2AE3" w:rsidP="00D6641C">
            <w:pPr>
              <w:pStyle w:val="ListParagraph"/>
              <w:numPr>
                <w:ilvl w:val="0"/>
                <w:numId w:val="33"/>
              </w:numPr>
              <w:rPr>
                <w:rFonts w:ascii="Times New Roman" w:hAnsi="Times New Roman" w:cs="Times New Roman"/>
                <w:sz w:val="24"/>
                <w:szCs w:val="24"/>
              </w:rPr>
            </w:pPr>
            <w:r w:rsidRPr="00FD1C77">
              <w:rPr>
                <w:rFonts w:ascii="Times New Roman" w:hAnsi="Times New Roman" w:cs="Times New Roman"/>
                <w:sz w:val="24"/>
                <w:szCs w:val="24"/>
              </w:rPr>
              <w:t>Assessments of health impact.</w:t>
            </w:r>
          </w:p>
          <w:p w14:paraId="7ED893E2" w14:textId="77777777" w:rsidR="003A2AE3" w:rsidRPr="00FD1C77" w:rsidRDefault="003A2AE3" w:rsidP="00D6641C">
            <w:pPr>
              <w:pStyle w:val="ListParagraph"/>
              <w:numPr>
                <w:ilvl w:val="0"/>
                <w:numId w:val="33"/>
              </w:numPr>
              <w:rPr>
                <w:rFonts w:ascii="Times New Roman" w:hAnsi="Times New Roman" w:cs="Times New Roman"/>
                <w:sz w:val="24"/>
                <w:szCs w:val="24"/>
              </w:rPr>
            </w:pPr>
            <w:r w:rsidRPr="00FD1C77">
              <w:rPr>
                <w:rFonts w:ascii="Times New Roman" w:hAnsi="Times New Roman" w:cs="Times New Roman"/>
                <w:sz w:val="24"/>
                <w:szCs w:val="24"/>
              </w:rPr>
              <w:t>Facilitate community climate change knowledge sharing and planning.</w:t>
            </w:r>
          </w:p>
          <w:p w14:paraId="55AE41EE" w14:textId="77777777" w:rsidR="003A2AE3" w:rsidRPr="00FD1C77" w:rsidRDefault="003A2AE3" w:rsidP="00D6641C">
            <w:pPr>
              <w:pStyle w:val="ListParagraph"/>
              <w:numPr>
                <w:ilvl w:val="0"/>
                <w:numId w:val="33"/>
              </w:numPr>
              <w:rPr>
                <w:rFonts w:ascii="Times New Roman" w:hAnsi="Times New Roman" w:cs="Times New Roman"/>
                <w:sz w:val="24"/>
                <w:szCs w:val="24"/>
              </w:rPr>
            </w:pPr>
            <w:r w:rsidRPr="00FD1C77">
              <w:rPr>
                <w:rFonts w:ascii="Times New Roman" w:hAnsi="Times New Roman" w:cs="Times New Roman"/>
                <w:sz w:val="24"/>
                <w:szCs w:val="24"/>
              </w:rPr>
              <w:t>Improving local capacity.</w:t>
            </w:r>
          </w:p>
          <w:p w14:paraId="192438FB" w14:textId="77777777" w:rsidR="003A2AE3" w:rsidRPr="00FD1C77" w:rsidRDefault="003A2AE3" w:rsidP="00D6641C">
            <w:pPr>
              <w:pStyle w:val="ListParagraph"/>
              <w:numPr>
                <w:ilvl w:val="0"/>
                <w:numId w:val="33"/>
              </w:numPr>
              <w:rPr>
                <w:rFonts w:ascii="Times New Roman" w:hAnsi="Times New Roman" w:cs="Times New Roman"/>
                <w:sz w:val="24"/>
                <w:szCs w:val="24"/>
              </w:rPr>
            </w:pPr>
            <w:r w:rsidRPr="00FD1C77">
              <w:rPr>
                <w:rFonts w:ascii="Times New Roman" w:hAnsi="Times New Roman" w:cs="Times New Roman"/>
                <w:sz w:val="24"/>
                <w:szCs w:val="24"/>
              </w:rPr>
              <w:t>Evaluating for effectiveness of climate adaptation programmes.</w:t>
            </w:r>
          </w:p>
        </w:tc>
        <w:tc>
          <w:tcPr>
            <w:tcW w:w="2977" w:type="dxa"/>
          </w:tcPr>
          <w:p w14:paraId="1DAAAFC8" w14:textId="77777777" w:rsidR="003A2AE3" w:rsidRPr="00FD1C77" w:rsidRDefault="003A2AE3" w:rsidP="00D6641C">
            <w:pPr>
              <w:pStyle w:val="ListParagraph"/>
              <w:numPr>
                <w:ilvl w:val="0"/>
                <w:numId w:val="34"/>
              </w:numPr>
              <w:rPr>
                <w:rFonts w:ascii="Times New Roman" w:hAnsi="Times New Roman" w:cs="Times New Roman"/>
                <w:sz w:val="24"/>
                <w:szCs w:val="24"/>
              </w:rPr>
            </w:pPr>
            <w:r w:rsidRPr="00FD1C77">
              <w:rPr>
                <w:rFonts w:ascii="Times New Roman" w:hAnsi="Times New Roman" w:cs="Times New Roman"/>
                <w:sz w:val="24"/>
                <w:szCs w:val="24"/>
              </w:rPr>
              <w:t>Lack of resources and long-term funding.</w:t>
            </w:r>
          </w:p>
          <w:p w14:paraId="382640C8" w14:textId="77777777" w:rsidR="003A2AE3" w:rsidRPr="00FD1C77" w:rsidRDefault="003A2AE3" w:rsidP="00D6641C">
            <w:pPr>
              <w:pStyle w:val="ListParagraph"/>
              <w:numPr>
                <w:ilvl w:val="0"/>
                <w:numId w:val="34"/>
              </w:numPr>
              <w:rPr>
                <w:rFonts w:ascii="Times New Roman" w:hAnsi="Times New Roman" w:cs="Times New Roman"/>
                <w:sz w:val="24"/>
                <w:szCs w:val="24"/>
              </w:rPr>
            </w:pPr>
            <w:r w:rsidRPr="00FD1C77">
              <w:rPr>
                <w:rFonts w:ascii="Times New Roman" w:hAnsi="Times New Roman" w:cs="Times New Roman"/>
                <w:sz w:val="24"/>
                <w:szCs w:val="24"/>
              </w:rPr>
              <w:t>Lack of urgency.</w:t>
            </w:r>
          </w:p>
          <w:p w14:paraId="2E900A2E" w14:textId="77777777" w:rsidR="003A2AE3" w:rsidRPr="00FD1C77" w:rsidRDefault="003A2AE3" w:rsidP="00D6641C">
            <w:pPr>
              <w:pStyle w:val="ListParagraph"/>
              <w:numPr>
                <w:ilvl w:val="0"/>
                <w:numId w:val="34"/>
              </w:numPr>
              <w:rPr>
                <w:rFonts w:ascii="Times New Roman" w:hAnsi="Times New Roman" w:cs="Times New Roman"/>
                <w:sz w:val="24"/>
                <w:szCs w:val="24"/>
              </w:rPr>
            </w:pPr>
            <w:r w:rsidRPr="00FD1C77">
              <w:rPr>
                <w:rFonts w:ascii="Times New Roman" w:hAnsi="Times New Roman" w:cs="Times New Roman"/>
                <w:sz w:val="24"/>
                <w:szCs w:val="24"/>
              </w:rPr>
              <w:t>Lack of data on causal estimates of morbidity and mortality associated with weather events.</w:t>
            </w:r>
          </w:p>
          <w:p w14:paraId="66E35229" w14:textId="77777777" w:rsidR="003A2AE3" w:rsidRPr="00FD1C77" w:rsidRDefault="003A2AE3" w:rsidP="00D6641C">
            <w:pPr>
              <w:pStyle w:val="ListParagraph"/>
              <w:numPr>
                <w:ilvl w:val="0"/>
                <w:numId w:val="34"/>
              </w:numPr>
              <w:rPr>
                <w:rFonts w:ascii="Times New Roman" w:hAnsi="Times New Roman" w:cs="Times New Roman"/>
                <w:sz w:val="24"/>
                <w:szCs w:val="24"/>
              </w:rPr>
            </w:pPr>
            <w:r w:rsidRPr="00FD1C77">
              <w:rPr>
                <w:rFonts w:ascii="Times New Roman" w:hAnsi="Times New Roman" w:cs="Times New Roman"/>
                <w:sz w:val="24"/>
                <w:szCs w:val="24"/>
              </w:rPr>
              <w:t>Climate change has not resonated in communities.</w:t>
            </w:r>
          </w:p>
          <w:p w14:paraId="39D3EBBA" w14:textId="77777777" w:rsidR="003A2AE3" w:rsidRPr="00FD1C77" w:rsidRDefault="003A2AE3" w:rsidP="00D6641C">
            <w:pPr>
              <w:pStyle w:val="ListParagraph"/>
              <w:numPr>
                <w:ilvl w:val="0"/>
                <w:numId w:val="34"/>
              </w:numPr>
              <w:rPr>
                <w:rFonts w:ascii="Times New Roman" w:hAnsi="Times New Roman" w:cs="Times New Roman"/>
                <w:sz w:val="24"/>
                <w:szCs w:val="24"/>
              </w:rPr>
            </w:pPr>
            <w:r w:rsidRPr="00FD1C77">
              <w:rPr>
                <w:rFonts w:ascii="Times New Roman" w:hAnsi="Times New Roman" w:cs="Times New Roman"/>
                <w:sz w:val="24"/>
                <w:szCs w:val="24"/>
              </w:rPr>
              <w:t>In Effective messaging is a challenge in diverse communities.</w:t>
            </w:r>
          </w:p>
          <w:p w14:paraId="12070994" w14:textId="77777777" w:rsidR="003A2AE3" w:rsidRPr="00FD1C77" w:rsidRDefault="003A2AE3" w:rsidP="00D6641C">
            <w:pPr>
              <w:pStyle w:val="ListParagraph"/>
              <w:numPr>
                <w:ilvl w:val="0"/>
                <w:numId w:val="34"/>
              </w:numPr>
              <w:rPr>
                <w:rFonts w:ascii="Times New Roman" w:hAnsi="Times New Roman" w:cs="Times New Roman"/>
                <w:sz w:val="24"/>
                <w:szCs w:val="24"/>
              </w:rPr>
            </w:pPr>
            <w:r w:rsidRPr="00FD1C77">
              <w:rPr>
                <w:rFonts w:ascii="Times New Roman" w:hAnsi="Times New Roman" w:cs="Times New Roman"/>
                <w:sz w:val="24"/>
                <w:szCs w:val="24"/>
              </w:rPr>
              <w:t xml:space="preserve">The public lacks a clear perception of personal risk </w:t>
            </w:r>
          </w:p>
        </w:tc>
        <w:tc>
          <w:tcPr>
            <w:tcW w:w="1418" w:type="dxa"/>
          </w:tcPr>
          <w:p w14:paraId="33071F6D"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High</w:t>
            </w:r>
          </w:p>
        </w:tc>
      </w:tr>
      <w:tr w:rsidR="003A2AE3" w:rsidRPr="00FD1C77" w14:paraId="19B49A9A"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YzQ3Y2YxZjMtZmJmNS00YzJmLTgwOTgtOTc1MjgyNzBmYjNhIiwicHJvcGVydGllcyI6eyJub3RlSW5kZXgiOjB9LCJpc0VkaXRlZCI6ZmFsc2UsIm1hbnVhbE92ZXJyaWRlIjp7ImlzTWFudWFsbHlPdmVycmlkZGVuIjpmYWxzZSwiY2l0ZXByb2NUZXh0IjoiKE1ib2VyYSBldCBhbC4sIDIwMTEpIiwibWFudWFsT3ZlcnJpZGVUZXh0IjoiIn0sImNpdGF0aW9uSXRlbXMiOlt7ImlkIjoiMzJjMTZhYTAtOGY0Zi0zY2VmLTg0MzUtNTQ5MTY3OTVhNjE0IiwiaXRlbURhdGEiOnsidHlwZSI6ImFydGljbGUtam91cm5hbCIsImlkIjoiMzJjMTZhYTAtOGY0Zi0zY2VmLTg0MzUtNTQ5MTY3OTVhNjE0IiwidGl0bGUiOiJJbXBhY3Qgb2YgY2xpbWF0ZSBjaGFuZ2Ugb24gaHVtYW4gaGVhbHRoIGFuZCBoZWFsdGggc3lzdGVtcyBpbiBUYW56YW5pYTogQSByZXZpZXciLCJhdXRob3IiOlt7ImZhbWlseSI6Ik1ib2VyYSIsImdpdmVuIjoiTGVvbmFyZCBFLkcuIiwicGFyc2UtbmFtZXMiOmZhbHNlLCJkcm9wcGluZy1wYXJ0aWNsZSI6IiIsIm5vbi1kcm9wcGluZy1wYXJ0aWNsZSI6IiJ9LHsiZmFtaWx5IjoiTWF5YWxhIiwiZ2l2ZW4iOiJCZW5qYW1pbiBLLiIsInBhcnNlLW5hbWVzIjpmYWxzZSwiZHJvcHBpbmctcGFydGljbGUiOiIiLCJub24tZHJvcHBpbmctcGFydGljbGUiOiIifSx7ImZhbWlseSI6Ikt3ZWthIiwiZ2l2ZW4iOiJFbGluaW5nYXlhIEouIiwicGFyc2UtbmFtZXMiOmZhbHNlLCJkcm9wcGluZy1wYXJ0aWNsZSI6IiIsIm5vbi1kcm9wcGluZy1wYXJ0aWNsZSI6IiJ9LHsiZmFtaWx5IjoiTWF6aWdvIiwiZ2l2ZW4iOiJIdW1waHJleSBELiIsInBhcnNlLW5hbWVzIjpmYWxzZSwiZHJvcHBpbmctcGFydGljbGUiOiIiLCJub24tZHJvcHBpbmctcGFydGljbGUiOiIifV0sImNvbnRhaW5lci10aXRsZSI6IlRhbnphbmlhIEpvdXJuYWwgb2YgSGVhbHRoIFJlc2VhcmNoIiwiY29udGFpbmVyLXRpdGxlLXNob3J0IjoiVGFuemFuIEogSGVhbHRoIFJlcyIsIkRPSSI6IjEwLjQzMTQvdGhyYi52MTNpMS4xMCIsIklTU04iOiIxODIxNjQwNCIsIlBNSUQiOiIyNjU5MTk5NSIsImlzc3VlZCI6eyJkYXRlLXBhcnRzIjpbWzIwMTFdXX0sInBhZ2UiOiIxLTIzIiwiYWJzdHJhY3QiOiJDbGltYXRlIGNoYW5nZSAoQ0MpIGhhcyBhIG51bWJlciBvZiBpbW1lZGlhdGUgYW5kIGxvbmctdGVybSBpbXBhY3RzIG9uIHRoZSBmdW5kYW1lbnRhbCBkZXRlcm1pbmFudHMgb2YgaHVtYW4gaGVhbHRoLiBBIG51bWJlciBvZiBwb3RlbnRpYWwgaHVtYW4gaGVhbHRoIGVmZmVjdHMgaGF2ZSBiZWVuIGFzc29jaWF0ZWQgZWl0aGVyIGRpcmVjdGx5IG9yIGluZGlyZWN0bHkgd2l0aCBnbG9iYWwgY2xpbWF0ZSBjaGFuZ2UuIFZ1bG5lcmFiaWxpdHkgdG8gdGhlIHJpc2tzIGFzc29jaWF0ZWQgd2l0aCBDQyBtYXkgZXhhY2VyYmF0ZSBvbmdvaW5nIHNvY2lvLWVjb25vbWljIGNoYWxsZW5nZXMuIFRoZSBvYmplY3RpdmUgb2YgdGhpcyByZXZpZXcgd2FzIHRvIGFuYWx5c2UgdGhlIHBvdGVudGlhbCByaXNrIGFuZCB2dWxuZXJhYmlsaXR5IGluIHRoZSBjb250ZXh0IG9mIGNsaW1hdGUtc2Vuc2l0aXZlIGh1bWFuIGRpc2Vhc2VzIGFuZCBoZWFsdGggc3lzdGVtIGluIFRhbnphbmlhLiBDbGltYXRlIHNlbnNpdGl2ZSB2ZWN0b3ItIGFuZCB3YXRlci1ib3JuZSBkaXNlYXNlcyBhbmQgb3RoZXIgaGVhbHRoIHJlbGF0ZWQgcHJvYmxlbXMgYW5kIHRoZSBwb2xpY2llcyBvbiBjbGltYXRlIGFkYXB0YXRpb24gaW4gVGFuemFuaWEgZHVyaW5nIHRoZSBwYXN0IDUwIHllYXJzIGFyZSByZXZpZXdlZC4gVGhlIHJldmlldyBoYXMgc2hvd24gdGhhdCBhIG51bWJlciBvZiBjbGltYXRlYXNzb2NpYXRlZCBpbmZlY3Rpb3VzIGRpc2Vhc2UgZXBpZGVtaWNzIGhhdmUgYmVlbiByZXBvcnRlZCBpbiB2YXJpb3VzIGFyZWFzIG9mIHRoZSBjb3VudHJ5OyBtb3N0bHkgYmVpbmcgYXNzb2NpYXRlZCB3aXRoIGluY3JlYXNlIGluIHByZWNpcGl0YXRpb24gYW5kIHRlbXBlcmF0dXJlLiBBbHRob3VnaCwgdGhlcmUgaXMgbm8gc2luZ2xlIHBvbGljeSBkb2N1bWVudCB0aGF0IHNwZWNpZmljYWxseSBhZGRyZXNzZXMgaXNzdWVzIG9mIENDIGluIHRoZSBjb3VudHJ5LCB0aGUgTmF0aW9uYWwgRW52aXJvbm1lbnRhbCBNYW5hZ2VtZW50IEFjdCBvZiAxOTk3IHJlY29nbml6ZXMgdGhlIGltcG9ydGFuY2Ugb2YgQ0MgYW5kIGNhbGxzIGZvciB0aGUgZ292ZXJubWVudCB0byBwdXQgdXAgbWVhc3VyZXMgdG8gYWRkcmVzcyB0aGUgcGhlbm9tZW5vbi4gQSBudW1iZXIgb2Ygc3RyYXRlZ2llcyBhbmQgYWN0aW9uIHBsYW5zIHJlbGF0ZWQgdG8gQ0MgYXJlIGFsc28gaW4gcGxhY2UuIFRoZXNlIGluY2x1ZGUgdGhlIE5hdGlvbmFsIEJpb2RpdmVyc2l0eSBTdHJhdGVneSBhbmQgQWN0aW9uIFBsYW4sIHRoZSBOYXRpb25hbCBBY3Rpb24gUHJvZ3JhbW1lLCBhbmQgdGhlIE5hdGlvbmFsIEJpby1zYWZldHkgRnJhbWV3b3JrLiBUaGUgZ292ZXJubWVudCBoYXMgcHV0IGluIHBsYWNlIGEgTmF0aW9uYWwgQ2xpbWF0ZSBDaGFuZ2UgU3RlZXJpbmcgQ29tbWl0dGVlIGFuZCB0aGUgTmF0aW9uYWwgQ2xpbWF0ZSBDaGFuZ2UgVGVjaG5pY2FsIENvbW1pdHRlZSB0byBvdmVyc2VlIGFuZCBndWlkZSB0aGUgaW1wbGVtZW50YXRpb24gb2YgQ0MgYWN0aXZpdGllcyBpbiB0aGUgY291bnRyeS4gUmVjb2duaXppbmcgdGhlIGFkdmVyc2UgaW1wYWN0cyBvZiBuYXR1cmFsIGRpc2FzdGVycyBhbmQgY2FsYW1pdGllcywgdGhlIGdvdmVybm1lbnQgZXN0YWJsaXNoZWQgYSBEaXNhc3RlciBNYW5hZ2VtZW50IERpdmlzaW9uIHVuZGVyIHRoZSBQcmltZSBNaW5pc3RlcidzIE9mZmljZS4gRXBpZGVtaWMgUHJlcGFyZWRuZXNzIGFuZCBSZXNwb25zZSBVbml0IG9mIHRoZSBNaW5pc3RyeSBvZiBIZWFsdGggYW5kIFNvY2lhbCBXZWxmYXJlIGlzIHJlc3BvbnNpYmxlIGZvciBlbWVyZ2VuY3kgcHJlcGFyZWRuZXNzLCBtb3N0bHkgZGlzZWFzZSBvdXRicmVha3MuIEhvd2V2ZXIsIHNwZWNpZmljIGNsaW1hdGUgY2hhbmdlcyBhc3NvY2lhdGVkIHdpdGggaHVtYW4gaGVhbHRoIGlzc3VlcyBhcmUgcG9vcmx5IGFkZHJlc3NlZCBpbiB0aGUgTW9IU1cgc3RyYXRlZ2llcyBhbmQgdGhlIG5hdGlvbmFsIGhlYWx0aCByZXNlYXJjaCBwcmlvcml0aWVzLiBJbiBjb25jbHVzaW9uLCBDQyB0aHJlYXRlbnMgdG8gc2xvdywgaGFsdCBvciByZXZlcnNlcyB0aGUgcHJvZ3Jlc3MgdGhlIGNvdW50cnkgaGFzIG1hZGUgb3IgaXMgbWFraW5nIHRvIGFjaGlldmUgaXRzIG5hdGlvbmFsIGFuZCBtaWxsZW5uaXVtIGRldmVsb3BtZW50IGdvYWxzLiBJdCBpcyB0aGVyZWZvcmUgaW1wb3J0YW50IHRoYXQgVGFuemFuaWEgcHJlcGFyZXMgaXRzZWxmIHRvIGFwcHJvcHJpYXRlbHkgYWRkcmVzcyBDQyBpbXBhY3Qgb24gaHVtYW4gaGVhbHRoLiBJdCBpcyBlcXVhbGx5IGltcG9ydGFudCB0aGF0IHBvbGljeSBtYWtlcnMgYW5kIG90aGVyIHN0YWtlaG9sZGVycyBhcmUgZW5nYWdlZCBpbiBhIHByb2Nlc3MgdG8gdXBkYXRlIGFuZCBhZGFwdCBwcmlvcml0aWVzLCBtb2JpbGl6ZSByZXNvdXJjZXMgYW5kIGJ1aWxkIGludGVyZGlzY2lwbGluYXJ5IHJlc2VhcmNoIGFuZCBpbXBsZW1lbnRhdGlvbiBjYXBhY2l0eSBvbiBjbGltYXRlIGNoYW5nZSBhbmQgaXRzIG1pdGlnYXRpb24uIiwiaXNzdWUiOiI1IFNVUFBMLklTUyIsInZvbHVtZSI6IjEzIn0sImlzVGVtcG9yYXJ5IjpmYWxzZX1dfQ=="/>
              <w:id w:val="-1369379589"/>
              <w:placeholder>
                <w:docPart w:val="4A22B2347F03431583B3CE1F074B677B"/>
              </w:placeholder>
            </w:sdtPr>
            <w:sdtContent>
              <w:p w14:paraId="38E7B581"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[61]</w:t>
                </w:r>
              </w:p>
            </w:sdtContent>
          </w:sdt>
          <w:p w14:paraId="2C2AE85C"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Tanzania</w:t>
            </w:r>
          </w:p>
        </w:tc>
        <w:tc>
          <w:tcPr>
            <w:tcW w:w="1679" w:type="dxa"/>
          </w:tcPr>
          <w:p w14:paraId="0520EABE"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To examine the impact of climate change on health and health system.</w:t>
            </w:r>
          </w:p>
        </w:tc>
        <w:tc>
          <w:tcPr>
            <w:tcW w:w="1105" w:type="dxa"/>
          </w:tcPr>
          <w:p w14:paraId="5ADA1BEA"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Review </w:t>
            </w:r>
          </w:p>
        </w:tc>
        <w:tc>
          <w:tcPr>
            <w:tcW w:w="6466" w:type="dxa"/>
          </w:tcPr>
          <w:p w14:paraId="7C6DD63E" w14:textId="77777777" w:rsidR="003A2AE3" w:rsidRPr="00FD1C77" w:rsidRDefault="003A2AE3" w:rsidP="00D6641C">
            <w:pPr>
              <w:pStyle w:val="ListParagraph"/>
              <w:numPr>
                <w:ilvl w:val="0"/>
                <w:numId w:val="35"/>
              </w:numPr>
              <w:rPr>
                <w:rFonts w:ascii="Times New Roman" w:hAnsi="Times New Roman" w:cs="Times New Roman"/>
                <w:sz w:val="24"/>
                <w:szCs w:val="24"/>
              </w:rPr>
            </w:pPr>
            <w:r w:rsidRPr="00FD1C77">
              <w:rPr>
                <w:rFonts w:ascii="Times New Roman" w:hAnsi="Times New Roman" w:cs="Times New Roman"/>
                <w:sz w:val="24"/>
                <w:szCs w:val="24"/>
              </w:rPr>
              <w:t>Emergency preparedness and response to address all health aspects of emergency and disaster.</w:t>
            </w:r>
          </w:p>
        </w:tc>
        <w:tc>
          <w:tcPr>
            <w:tcW w:w="2977" w:type="dxa"/>
          </w:tcPr>
          <w:p w14:paraId="1CC0FA7E" w14:textId="77777777" w:rsidR="003A2AE3" w:rsidRPr="00FD1C77" w:rsidRDefault="003A2AE3" w:rsidP="00D6641C">
            <w:pPr>
              <w:pStyle w:val="ListParagraph"/>
              <w:numPr>
                <w:ilvl w:val="0"/>
                <w:numId w:val="36"/>
              </w:numPr>
              <w:rPr>
                <w:rFonts w:ascii="Times New Roman" w:hAnsi="Times New Roman" w:cs="Times New Roman"/>
                <w:sz w:val="24"/>
                <w:szCs w:val="24"/>
              </w:rPr>
            </w:pPr>
            <w:r w:rsidRPr="00FD1C77">
              <w:rPr>
                <w:rFonts w:ascii="Times New Roman" w:hAnsi="Times New Roman" w:cs="Times New Roman"/>
                <w:sz w:val="24"/>
                <w:szCs w:val="24"/>
              </w:rPr>
              <w:t>There is no single policy document that is solely responsible for climate change in Tanzania.</w:t>
            </w:r>
          </w:p>
          <w:p w14:paraId="325671E4" w14:textId="77777777" w:rsidR="003A2AE3" w:rsidRPr="00FD1C77" w:rsidRDefault="003A2AE3" w:rsidP="00D6641C">
            <w:pPr>
              <w:pStyle w:val="ListParagraph"/>
              <w:numPr>
                <w:ilvl w:val="0"/>
                <w:numId w:val="36"/>
              </w:numPr>
              <w:rPr>
                <w:rFonts w:ascii="Times New Roman" w:hAnsi="Times New Roman" w:cs="Times New Roman"/>
                <w:sz w:val="24"/>
                <w:szCs w:val="24"/>
              </w:rPr>
            </w:pPr>
            <w:r w:rsidRPr="00FD1C77">
              <w:rPr>
                <w:rFonts w:ascii="Times New Roman" w:hAnsi="Times New Roman" w:cs="Times New Roman"/>
                <w:sz w:val="24"/>
                <w:szCs w:val="24"/>
              </w:rPr>
              <w:t xml:space="preserve">Little research and strategic implementation. </w:t>
            </w:r>
          </w:p>
        </w:tc>
        <w:tc>
          <w:tcPr>
            <w:tcW w:w="1418" w:type="dxa"/>
          </w:tcPr>
          <w:p w14:paraId="395C018F"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Moderate </w:t>
            </w:r>
          </w:p>
        </w:tc>
      </w:tr>
      <w:tr w:rsidR="003A2AE3" w:rsidRPr="00FD1C77" w14:paraId="66FB6D82"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NzBjYzY5MjAtMjc2Ny00YzdkLWIxMzAtYTQ0NmYyZTQwYjllIiwicHJvcGVydGllcyI6eyJub3RlSW5kZXgiOjB9LCJpc0VkaXRlZCI6ZmFsc2UsIm1hbnVhbE92ZXJyaWRlIjp7ImlzTWFudWFsbHlPdmVycmlkZGVuIjpmYWxzZSwiY2l0ZXByb2NUZXh0IjoiKE5lZ2V2IGV0IGFsLiwgMjAxOSkiLCJtYW51YWxPdmVycmlkZVRleHQiOiIifSwiY2l0YXRpb25JdGVtcyI6W3siaWQiOiIyZjhjMWE1Mi0zNTdiLTM0ZDItYTkwOS1iY2Q4ZmQ0ZDA2MDUiLCJpdGVtRGF0YSI6eyJ0eXBlIjoiYXJ0aWNsZS1qb3VybmFsIiwiaWQiOiIyZjhjMWE1Mi0zNTdiLTM0ZDItYTkwOS1iY2Q4ZmQ0ZDA2MDUiLCJ0aXRsZSI6IkFkYXB0YXRpb24gb2YgaGVhbHRoIHN5c3RlbXMgdG8gY2xpbWF0ZS1yZWxhdGVkIG1pZ3JhdGlvbiBpbiBTdWItU2FoYXJhbiBBZnJpY2E6IENsb3NpbmcgdGhlIGdhcCIsImF1dGhvciI6W3siZmFtaWx5IjoiTmVnZXYiLCJnaXZlbiI6Ik1heWEiLCJwYXJzZS1uYW1lcyI6ZmFsc2UsImRyb3BwaW5nLXBhcnRpY2xlIjoiIiwibm9uLWRyb3BwaW5nLXBhcnRpY2xlIjoiIn0seyJmYW1pbHkiOiJUZXNjaG5lciIsImdpdmVuIjoiTmEnYW1hIiwicGFyc2UtbmFtZXMiOmZhbHNlLCJkcm9wcGluZy1wYXJ0aWNsZSI6IiIsIm5vbi1kcm9wcGluZy1wYXJ0aWNsZSI6IiJ9LHsiZmFtaWx5IjoiUm9zZW50aGFsIiwiZ2l2ZW4iOiJBbmF0IiwicGFyc2UtbmFtZXMiOmZhbHNlLCJkcm9wcGluZy1wYXJ0aWNsZSI6IiIsIm5vbi1kcm9wcGluZy1wYXJ0aWNsZSI6IiJ9LHsiZmFtaWx5IjoiTGV2aW5lIiwiZ2l2ZW4iOiJIYWdhaSIsInBhcnNlLW5hbWVzIjpmYWxzZSwiZHJvcHBpbmctcGFydGljbGUiOiIiLCJub24tZHJvcHBpbmctcGFydGljbGUiOiIifSx7ImZhbWlseSI6Ikxldy1MZXZ5IiwiZ2l2ZW4iOiJDbGFyYSIsInBhcnNlLW5hbWVzIjpmYWxzZSwiZHJvcHBpbmctcGFydGljbGUiOiIiLCJub24tZHJvcHBpbmctcGFydGljbGUiOiIifSx7ImZhbWlseSI6IkRhdmlkb3ZpdGNoIiwiZ2l2ZW4iOiJOYWRhdiIsInBhcnNlLW5hbWVzIjpmYWxzZSwiZHJvcHBpbmctcGFydGljbGUiOiIiLCJub24tZHJvcHBpbmctcGFydGljbGUiOiIifV0sImNvbnRhaW5lci10aXRsZSI6IkludGVybmF0aW9uYWwgSm91cm5hbCBvZiBIeWdpZW5lIGFuZCBFbnZpcm9ubWVudGFsIEhlYWx0aCIsImNvbnRhaW5lci10aXRsZS1zaG9ydCI6IkludCBKIEh5ZyBFbnZpcm9uIEhlYWx0aCIsIkRPSSI6IjEwLjEwMTYvai5pamhlaC4yMDE4LjEwLjAwNCIsIklTU04iOiIxNjE4MTMxWCIsIlBNSUQiOiIzMDUwMzkyOSIsImlzc3VlZCI6eyJkYXRlLXBhcnRzIjpbWzIwMTldXX0sInBhZ2UiOiIzMTEtMzE0IiwiYWJzdHJhY3QiOiJIZWFsdGggc3lzdGVtcyB3b3JsZHdpZGUgbmVlZCB0byBiZSBhZGFwdGVkIHRvIGNvcGUgd2l0aCBncm93aW5nIG51bWJlcnMgb2YgbWlncmFudHMgYW5kIHRvIGNsaW1hdGUtZXhhY2VyYmF0ZWQgbW9yYmlkaXR5LiBIZWF0d2F2ZXMsIHdhdGVyIHN0cmVzcywgZGVzZXJ0aWZpY2F0aW9uLCBmbG9vZGluZywgYW5kIHNlYSBsZXZlbCByaXNlIGFyZSBlbnZpcm9ubWVudGFsIHN0cmVzc29ycyB0aGF0IGluY3JlYXNlIG1vcmJpZGl0eSwgbW9ydGFsaXR5LCBhbmQgcG9vciBtZW50YWwgaGVhbHRoIGluIFN1Yi1TYWhhcmFuIEFmcmljYS4gV2hpbGUgbW9zdCBtaWdyYXRpb24gaXMgaW50cmEtQWZyaWNhbiwgY2xpbWF0ZSBjaGFuZ2UgaXMgYWxzbyBhZmZlY3RpbmcgbWlncmF0aW9uIHBhdHRlcm5zIG91dHNpZGUgdGhlIGNvbnRpbmVudC4gVG8gdGFja2xlIHRoZSBoZWFsdGggY2hhbGxlbmdlcyBpbmR1Y2VkIGJ5IHRoZXNlIGV2ZW50cywgc3VjaCBhcyBpbmZlY3Rpb3VzIGRpc2Vhc2VzIGFuZCBtYWxudXRyaXRpb24sIGhlYWx0aCBjYXJlIHByb3ZpZGVycyBpbiBTdWItU2FoYXJhbiBBZnJpY2EgYW5kIGluIHJlY2VpdmluZyBjb3VudHJpZXMgaW4gRXVyb3BlIG11c3QgYWRhcHQgdGhlaXIgc3lzdGVtcyB0byBwcm92aWRlIGFwcHJvcHJpYXRlIGhlYWx0aCBzZXJ2aWNlcyB0byB0aGVzZSBjb21tdW5pdGllcy4gV2hpbGUgaGVhbHRoIHN5c3RlbXMgZGlmZmVyIGdyZWF0bHkgYWNyb3NzIHRoZSBnbG9iYWwgbm9ydGggYW5kIHNvdXRoLCBhZGFwdGF0aW9uIG1lYXN1cmVzIGFyZSBzaW1pbGFyIGFuZCBzaG91bGQgYmUgaW50ZWdyYXRlZC4gV2UgcHJlc2VudCByZWNvbW1lbmRhdGlvbnMgZm9yIGFkYXB0YXRpb24gb2YgaGVhbHRoIHN5c3RlbXMgdG8gY2xpbWF0ZS1yZWxhdGVkIG1pZ3JhdGlvbiwgaW5jbHVkaW5nIHN0cmVuZ3RoZW5pbmcgaGVhbHRoIHN5c3RlbXMsIHByb3ZpZGluZyBhY2Nlc3MgdG8gaGVhbHRoY2FyZSwgY3VsdHVyYWxseS1hcHByb3ByaWF0ZSBzZXJ2aWNlcywgcG9saWN5LW9yaWVudGVkIHJlc2VhcmNoIGFuZCB0cmFpbmluZywgYW5kIGludGVyLXNlY3RvcmFsIGNvbGxhYm9yYXRpb24uIiwiaXNzdWUiOiIyIiwidm9sdW1lIjoiMjIyIn0sImlzVGVtcG9yYXJ5IjpmYWxzZX1dfQ=="/>
              <w:id w:val="-1933812767"/>
              <w:placeholder>
                <w:docPart w:val="4A22B2347F03431583B3CE1F074B677B"/>
              </w:placeholder>
            </w:sdtPr>
            <w:sdtContent>
              <w:p w14:paraId="409BBCA5"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[39]</w:t>
                </w:r>
              </w:p>
            </w:sdtContent>
          </w:sdt>
          <w:p w14:paraId="31A0D059"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SSA</w:t>
            </w:r>
          </w:p>
        </w:tc>
        <w:tc>
          <w:tcPr>
            <w:tcW w:w="1679" w:type="dxa"/>
          </w:tcPr>
          <w:p w14:paraId="0165A7F9"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Examine health system </w:t>
            </w:r>
            <w:r w:rsidRPr="00FD1C77">
              <w:rPr>
                <w:rFonts w:ascii="Times New Roman" w:hAnsi="Times New Roman" w:cs="Times New Roman"/>
                <w:sz w:val="24"/>
                <w:szCs w:val="24"/>
              </w:rPr>
              <w:lastRenderedPageBreak/>
              <w:t>adaptation climate related migration</w:t>
            </w:r>
          </w:p>
        </w:tc>
        <w:tc>
          <w:tcPr>
            <w:tcW w:w="1105" w:type="dxa"/>
          </w:tcPr>
          <w:p w14:paraId="33E9B36E"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lastRenderedPageBreak/>
              <w:t xml:space="preserve">Review </w:t>
            </w:r>
          </w:p>
        </w:tc>
        <w:tc>
          <w:tcPr>
            <w:tcW w:w="6466" w:type="dxa"/>
          </w:tcPr>
          <w:p w14:paraId="279550BD" w14:textId="77777777" w:rsidR="003A2AE3" w:rsidRPr="00FD1C77" w:rsidRDefault="003A2AE3" w:rsidP="00D6641C">
            <w:pPr>
              <w:pStyle w:val="ListParagraph"/>
              <w:numPr>
                <w:ilvl w:val="0"/>
                <w:numId w:val="37"/>
              </w:numPr>
              <w:rPr>
                <w:rFonts w:ascii="Times New Roman" w:hAnsi="Times New Roman" w:cs="Times New Roman"/>
                <w:sz w:val="24"/>
                <w:szCs w:val="24"/>
              </w:rPr>
            </w:pPr>
            <w:r w:rsidRPr="00FD1C77">
              <w:rPr>
                <w:rFonts w:ascii="Times New Roman" w:hAnsi="Times New Roman" w:cs="Times New Roman"/>
                <w:sz w:val="24"/>
                <w:szCs w:val="24"/>
              </w:rPr>
              <w:t>Strengthening health system.</w:t>
            </w:r>
          </w:p>
          <w:p w14:paraId="26473678" w14:textId="77777777" w:rsidR="003A2AE3" w:rsidRPr="00FD1C77" w:rsidRDefault="003A2AE3" w:rsidP="00D6641C">
            <w:pPr>
              <w:pStyle w:val="ListParagraph"/>
              <w:numPr>
                <w:ilvl w:val="0"/>
                <w:numId w:val="37"/>
              </w:numPr>
              <w:rPr>
                <w:rFonts w:ascii="Times New Roman" w:hAnsi="Times New Roman" w:cs="Times New Roman"/>
                <w:sz w:val="24"/>
                <w:szCs w:val="24"/>
              </w:rPr>
            </w:pPr>
            <w:r w:rsidRPr="00FD1C77">
              <w:rPr>
                <w:rFonts w:ascii="Times New Roman" w:hAnsi="Times New Roman" w:cs="Times New Roman"/>
                <w:sz w:val="24"/>
                <w:szCs w:val="24"/>
              </w:rPr>
              <w:t>Providing access to healthcare.</w:t>
            </w:r>
          </w:p>
          <w:p w14:paraId="15016696" w14:textId="77777777" w:rsidR="003A2AE3" w:rsidRPr="00FD1C77" w:rsidRDefault="003A2AE3" w:rsidP="00D6641C">
            <w:pPr>
              <w:pStyle w:val="ListParagraph"/>
              <w:numPr>
                <w:ilvl w:val="0"/>
                <w:numId w:val="37"/>
              </w:numPr>
              <w:rPr>
                <w:rFonts w:ascii="Times New Roman" w:hAnsi="Times New Roman" w:cs="Times New Roman"/>
                <w:sz w:val="24"/>
                <w:szCs w:val="24"/>
              </w:rPr>
            </w:pPr>
            <w:r w:rsidRPr="00FD1C77">
              <w:rPr>
                <w:rFonts w:ascii="Times New Roman" w:hAnsi="Times New Roman" w:cs="Times New Roman"/>
                <w:sz w:val="24"/>
                <w:szCs w:val="24"/>
              </w:rPr>
              <w:lastRenderedPageBreak/>
              <w:t>Culturally-appropriate services.</w:t>
            </w:r>
          </w:p>
          <w:p w14:paraId="71C9412C" w14:textId="77777777" w:rsidR="003A2AE3" w:rsidRPr="00FD1C77" w:rsidRDefault="003A2AE3" w:rsidP="00D6641C">
            <w:pPr>
              <w:pStyle w:val="ListParagraph"/>
              <w:numPr>
                <w:ilvl w:val="0"/>
                <w:numId w:val="37"/>
              </w:numPr>
              <w:rPr>
                <w:rFonts w:ascii="Times New Roman" w:hAnsi="Times New Roman" w:cs="Times New Roman"/>
                <w:sz w:val="24"/>
                <w:szCs w:val="24"/>
              </w:rPr>
            </w:pPr>
            <w:r w:rsidRPr="00FD1C77">
              <w:rPr>
                <w:rFonts w:ascii="Times New Roman" w:hAnsi="Times New Roman" w:cs="Times New Roman"/>
                <w:sz w:val="24"/>
                <w:szCs w:val="24"/>
              </w:rPr>
              <w:t>Policy oriented research and training.</w:t>
            </w:r>
          </w:p>
          <w:p w14:paraId="50D631C7" w14:textId="77777777" w:rsidR="003A2AE3" w:rsidRPr="00FD1C77" w:rsidRDefault="003A2AE3" w:rsidP="00D6641C">
            <w:pPr>
              <w:pStyle w:val="ListParagraph"/>
              <w:numPr>
                <w:ilvl w:val="0"/>
                <w:numId w:val="37"/>
              </w:numPr>
              <w:rPr>
                <w:rFonts w:ascii="Times New Roman" w:hAnsi="Times New Roman" w:cs="Times New Roman"/>
                <w:sz w:val="24"/>
                <w:szCs w:val="24"/>
              </w:rPr>
            </w:pPr>
            <w:r w:rsidRPr="00FD1C77">
              <w:rPr>
                <w:rFonts w:ascii="Times New Roman" w:hAnsi="Times New Roman" w:cs="Times New Roman"/>
                <w:sz w:val="24"/>
                <w:szCs w:val="24"/>
              </w:rPr>
              <w:t>Inter-sectoral collaboration.</w:t>
            </w:r>
          </w:p>
          <w:p w14:paraId="44407A08" w14:textId="77777777" w:rsidR="003A2AE3" w:rsidRPr="00FD1C77" w:rsidRDefault="003A2AE3" w:rsidP="00D6641C">
            <w:pPr>
              <w:pStyle w:val="ListParagraph"/>
              <w:numPr>
                <w:ilvl w:val="0"/>
                <w:numId w:val="37"/>
              </w:numPr>
              <w:rPr>
                <w:rFonts w:ascii="Times New Roman" w:hAnsi="Times New Roman" w:cs="Times New Roman"/>
                <w:sz w:val="24"/>
                <w:szCs w:val="24"/>
              </w:rPr>
            </w:pPr>
            <w:r w:rsidRPr="00FD1C77">
              <w:rPr>
                <w:rFonts w:ascii="Times New Roman" w:hAnsi="Times New Roman" w:cs="Times New Roman"/>
                <w:sz w:val="24"/>
                <w:szCs w:val="24"/>
              </w:rPr>
              <w:t>Provision of emergency services</w:t>
            </w:r>
          </w:p>
          <w:p w14:paraId="78965D78" w14:textId="77777777" w:rsidR="003A2AE3" w:rsidRPr="00FD1C77" w:rsidRDefault="003A2AE3" w:rsidP="00D6641C">
            <w:pPr>
              <w:pStyle w:val="ListParagraph"/>
              <w:numPr>
                <w:ilvl w:val="0"/>
                <w:numId w:val="37"/>
              </w:numPr>
              <w:rPr>
                <w:rFonts w:ascii="Times New Roman" w:hAnsi="Times New Roman" w:cs="Times New Roman"/>
                <w:sz w:val="24"/>
                <w:szCs w:val="24"/>
              </w:rPr>
            </w:pPr>
            <w:r w:rsidRPr="00FD1C77">
              <w:rPr>
                <w:rFonts w:ascii="Times New Roman" w:hAnsi="Times New Roman" w:cs="Times New Roman"/>
                <w:sz w:val="24"/>
                <w:szCs w:val="24"/>
              </w:rPr>
              <w:t>Public health services such as immunization and mother, and child preventive services.</w:t>
            </w:r>
          </w:p>
        </w:tc>
        <w:tc>
          <w:tcPr>
            <w:tcW w:w="2977" w:type="dxa"/>
          </w:tcPr>
          <w:p w14:paraId="3B8CB942" w14:textId="77777777" w:rsidR="003A2AE3" w:rsidRPr="00FD1C77" w:rsidRDefault="003A2AE3" w:rsidP="00D6641C">
            <w:pPr>
              <w:pStyle w:val="ListParagraph"/>
              <w:numPr>
                <w:ilvl w:val="0"/>
                <w:numId w:val="38"/>
              </w:numPr>
              <w:rPr>
                <w:rFonts w:ascii="Times New Roman" w:hAnsi="Times New Roman" w:cs="Times New Roman"/>
                <w:sz w:val="24"/>
                <w:szCs w:val="24"/>
              </w:rPr>
            </w:pPr>
            <w:r w:rsidRPr="00FD1C77">
              <w:rPr>
                <w:rFonts w:ascii="Times New Roman" w:hAnsi="Times New Roman" w:cs="Times New Roman"/>
                <w:sz w:val="24"/>
                <w:szCs w:val="24"/>
              </w:rPr>
              <w:lastRenderedPageBreak/>
              <w:t>Fragmented services for migrants.</w:t>
            </w:r>
          </w:p>
          <w:p w14:paraId="20ABEBC6" w14:textId="77777777" w:rsidR="003A2AE3" w:rsidRPr="00FD1C77" w:rsidRDefault="003A2AE3" w:rsidP="00D6641C">
            <w:pPr>
              <w:pStyle w:val="ListParagraph"/>
              <w:numPr>
                <w:ilvl w:val="0"/>
                <w:numId w:val="38"/>
              </w:numPr>
              <w:rPr>
                <w:rFonts w:ascii="Times New Roman" w:hAnsi="Times New Roman" w:cs="Times New Roman"/>
                <w:sz w:val="24"/>
                <w:szCs w:val="24"/>
              </w:rPr>
            </w:pPr>
            <w:r w:rsidRPr="00FD1C77">
              <w:rPr>
                <w:rFonts w:ascii="Times New Roman" w:hAnsi="Times New Roman" w:cs="Times New Roman"/>
                <w:sz w:val="24"/>
                <w:szCs w:val="24"/>
              </w:rPr>
              <w:lastRenderedPageBreak/>
              <w:t xml:space="preserve"> Acute shortage of resources.</w:t>
            </w:r>
          </w:p>
          <w:p w14:paraId="7E80D9C0" w14:textId="77777777" w:rsidR="003A2AE3" w:rsidRPr="00FD1C77" w:rsidRDefault="003A2AE3" w:rsidP="00D6641C">
            <w:pPr>
              <w:pStyle w:val="ListParagraph"/>
              <w:numPr>
                <w:ilvl w:val="0"/>
                <w:numId w:val="38"/>
              </w:numPr>
              <w:rPr>
                <w:rFonts w:ascii="Times New Roman" w:hAnsi="Times New Roman" w:cs="Times New Roman"/>
                <w:sz w:val="24"/>
                <w:szCs w:val="24"/>
              </w:rPr>
            </w:pPr>
            <w:r w:rsidRPr="00FD1C77">
              <w:rPr>
                <w:rFonts w:ascii="Times New Roman" w:hAnsi="Times New Roman" w:cs="Times New Roman"/>
                <w:sz w:val="24"/>
                <w:szCs w:val="24"/>
              </w:rPr>
              <w:t>Not prepared for the burden of climate migration</w:t>
            </w:r>
          </w:p>
          <w:p w14:paraId="302E9E40" w14:textId="77777777" w:rsidR="003A2AE3" w:rsidRPr="00FD1C77" w:rsidRDefault="003A2AE3" w:rsidP="00D6641C">
            <w:pPr>
              <w:pStyle w:val="ListParagraph"/>
              <w:numPr>
                <w:ilvl w:val="0"/>
                <w:numId w:val="38"/>
              </w:numPr>
              <w:rPr>
                <w:rFonts w:ascii="Times New Roman" w:hAnsi="Times New Roman" w:cs="Times New Roman"/>
                <w:sz w:val="24"/>
                <w:szCs w:val="24"/>
              </w:rPr>
            </w:pPr>
            <w:r w:rsidRPr="00FD1C77">
              <w:rPr>
                <w:rFonts w:ascii="Times New Roman" w:hAnsi="Times New Roman" w:cs="Times New Roman"/>
                <w:sz w:val="24"/>
                <w:szCs w:val="24"/>
              </w:rPr>
              <w:t xml:space="preserve">Lack of investment in health system. </w:t>
            </w:r>
          </w:p>
        </w:tc>
        <w:tc>
          <w:tcPr>
            <w:tcW w:w="1418" w:type="dxa"/>
          </w:tcPr>
          <w:p w14:paraId="0779CEB3"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lastRenderedPageBreak/>
              <w:t xml:space="preserve">Moderate </w:t>
            </w:r>
          </w:p>
        </w:tc>
      </w:tr>
      <w:tr w:rsidR="003A2AE3" w:rsidRPr="00FD1C77" w14:paraId="76983FD2"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MjI4MWVkYmQtYWM1Yi00YzVmLWIxZDEtY2U5NmEyMzRiMDQ0IiwicHJvcGVydGllcyI6eyJub3RlSW5kZXgiOjB9LCJpc0VkaXRlZCI6ZmFsc2UsIm1hbnVhbE92ZXJyaWRlIjp7ImlzTWFudWFsbHlPdmVycmlkZGVuIjpmYWxzZSwiY2l0ZXByb2NUZXh0IjoiKEViaSBldCBhbC4sIDIwMDYpIiwibWFudWFsT3ZlcnJpZGVUZXh0IjoiIn0sImNpdGF0aW9uSXRlbXMiOlt7ImlkIjoiZWQ4ODQ4YjctZDczZi0zZTBlLTk4YzQtNmNkYmFmNGY4YzQ5IiwiaXRlbURhdGEiOnsidHlwZSI6ImFydGljbGUtam91cm5hbCIsImlkIjoiZWQ4ODQ4YjctZDczZi0zZTBlLTk4YzQtNmNkYmFmNGY4YzQ5IiwidGl0bGUiOiJDbGltYXRlIHZhcmlhYmlsaXR5IGFuZCBjaGFuZ2UgYW5kIHRoZWlyIHBvdGVudGlhbCBoZWFsdGggZWZmZWN0cyBpbiBzbWFsbCBpc2xhbmQgc3RhdGVzOiBJbmZvcm1hdGlvbiBmb3IgYWRhcHRhdGlvbiBwbGFubmluZyBpbiB0aGUgaGVhbHRoIHNlY3RvciIsImF1dGhvciI6W3siZmFtaWx5IjoiRWJpIiwiZ2l2ZW4iOiJLcmlzdGllIEwuIiwicGFyc2UtbmFtZXMiOmZhbHNlLCJkcm9wcGluZy1wYXJ0aWNsZSI6IiIsIm5vbi1kcm9wcGluZy1wYXJ0aWNsZSI6IiJ9LHsiZmFtaWx5IjoiTGV3aXMiLCJnaXZlbiI6Ik5hbmN5IEQuIiwicGFyc2UtbmFtZXMiOmZhbHNlLCJkcm9wcGluZy1wYXJ0aWNsZSI6IiIsIm5vbi1kcm9wcGluZy1wYXJ0aWNsZSI6IiJ9LHsiZmFtaWx5IjoiQ29ydmFsYW4iLCJnaXZlbiI6IkNhcmxvcyIsInBhcnNlLW5hbWVzIjpmYWxzZSwiZHJvcHBpbmctcGFydGljbGUiOiIiLCJub24tZHJvcHBpbmctcGFydGljbGUiOiIifV0sImNvbnRhaW5lci10aXRsZSI6IkVudmlyb25tZW50YWwgSGVhbHRoIFBlcnNwZWN0aXZlcyIsImNvbnRhaW5lci10aXRsZS1zaG9ydCI6IkVudmlyb24gSGVhbHRoIFBlcnNwZWN0IiwiRE9JIjoiMTAuMTI4OS9laHAuODQyOSIsIklTU04iOiIwMDkxNjc2NSIsIlBNSUQiOiIxNzE4NTI5MSIsImlzc3VlZCI6eyJkYXRlLXBhcnRzIjpbWzIwMDZdXX0sInBhZ2UiOiIxOTU3LTE5NjMiLCJhYnN0cmFjdCI6IlNtYWxsIGlzbGFuZCBzdGF0ZXMgYXJlIGxpa2VseSB0aGUgY291bnRyaWVzIG1vc3QgdnVsbmVyYWJsZSB0byBjbGltYXRlIHZhcmlhYmlsaXR5IGFuZCBsb25nLXRlcm0gY2xpbWF0ZSBjaGFuZ2UuIENsaW1hdGUgbW9kZWxzIHN1Z2dlc3QgdGhhdCBzbWFsbCBpc2xhbmQgc3RhdGVzIHdpbGwgZXhwZXJpZW5jZSB3YXJtZXIgdGVtcGVyYXR1cmVzIGFuZCBjaGFuZ2VzIGluIHJhaW5mYWxsLCBzb2lsIG1vaXN0dXJlIGJ1ZGdldHMsIHByZXZhaWxpbmcgd2luZHMgKHNwZWVkIGFuZCBkaXJlY3Rpb24pLCBhbmQgcGF0dGVybnMgb2Ygd2F2ZSBhY3Rpb24uIEVsIE5pw7FvIGV2ZW50cyBsaWtlbHkgd2lsbCBzdHJlbmd0aGVuIHNob3J0LXRlcm0gYW5kIGludGVyYW5udWFsIGNsaW1hdGUgdmFyaWF0aW9ucy4gSW4gYWRkaXRpb24sIGdsb2JhbCBtZWFuIHNlYSBsZXZlbCBpcyBwcm9qZWN0ZWQgdG8gaW5jcmVhc2UgYnkgMC4wOS0wLjg4IG0gYnkgMjEwMCwgd2l0aCB2YXJpYWJsZSBlZmZlY3RzIG9uIHJlZ2lvbmFsIGFuZCBsb2NhbCBzZWEgbGV2ZWwuIFRvIGJldHRlciB1bmRlcnN0YW5kIHRoZSBwb3RlbnRpYWwgaHVtYW4gaGVhbHRoIGNvbnNlcXVlbmNlcyBvZiB0aGVzZSBwcm9qZWN0ZWQgY2hhbmdlcywgYSBzZXJpZXMgb2Ygd29ya3Nob3BzIGFuZCBhIGNvbmZlcmVuY2Ugb3JnYW5pemVkIGJ5IHRoZSBXb3JsZCBIZWFsdGggT3JnYW5pemF0aW9uLCBpbiBwYXJ0bmVyc2hpcCB3aXRoIHRoZSBXb3JsZCBNZXRlb3JvbG9naWNhbCBPcmdhbml6YXRpb24gYW5kIHRoZSBVbml0ZWQgTmF0aW9ucyBFbnZpcm9ubWVudCBQcm9ncmFtbWUsIGFkZHJlc3NlZCB0aGUgZm9sbG93aW5nIGlzc3VlczogdGhlIGN1cnJlbnQgZGlzdHJpYnV0aW9uIGFuZCBidXJkZW4gb2YgY2xpbWF0ZS1zZW5zaXRpdmUgZGlzZWFzZXMgaW4gc21hbGwgaXNsYW5kIHN0YXRlcywgdGhlIHBvdGVudGlhbCBmdXR1cmUgaGVhbHRoIGltcGFjdHMgb2YgY2xpbWF0ZSB2YXJpYWJpbGl0eSBhbmQgY2hhbmdlLCB0aGUgaW50ZXJ2ZW50aW9ucyBjdXJyZW50bHkgdXNlZCB0byByZWR1Y2UgdGhlIGJ1cmRlbiBvZiBjbGltYXRlLXNlbnNpdGl2ZSBkaXNlYXNlcywgYWRkaXRpb25hbCBpbnRlcnZlbnRpb25zIHRoYXQgYXJlIG5lZWRlZCB0byBhZGFwdCB0byBjdXJyZW50IGFuZCBmdXR1cmUgaGVhbHRoIGltcGFjdHMsIGFuZCB0aGUgaGVhbHRoIGltcGxpY2F0aW9ucyBvZiBjbGltYXRlIHZhcmlhYmlsaXR5IGFuZCBjaGFuZ2UgaW4gb3RoZXIgc2VjdG9ycy4gSW5mb3JtYXRpb24gb24gdGhlc2UgaXNzdWVzIGlzIHN5bnRoZXNpemVkIGFuZCBrZXkgcmVjb21tZW5kYXRpb25zIGFyZSBpZGVudGlmaWVkIGZvciBpbXByb3ZpbmcgdGhlIGNhcGFjaXR5IG9mIHRoZSBoZWFsdGggc2VjdG9yIHRvIGFudGljaXBhdGUgYW5kIHByZXBhcmUgZm9yIGNsaW1hdGUgdmFyaWFiaWxpdHkgYW5kIGNoYW5nZSBpbiBzbWFsbCBpc2xhbmQgc3RhdGVzLiIsImlzc3VlIjoiMTIiLCJ2b2x1bWUiOiIxMTQifSwiaXNUZW1wb3JhcnkiOmZhbHNlfV19"/>
              <w:id w:val="-1305850861"/>
              <w:placeholder>
                <w:docPart w:val="4A22B2347F03431583B3CE1F074B677B"/>
              </w:placeholder>
            </w:sdtPr>
            <w:sdtContent>
              <w:p w14:paraId="56A5152D"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[30]</w:t>
                </w:r>
              </w:p>
            </w:sdtContent>
          </w:sdt>
          <w:p w14:paraId="162A5058"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Cape Verde</w:t>
            </w:r>
          </w:p>
          <w:p w14:paraId="7058F025"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Comoros</w:t>
            </w:r>
          </w:p>
          <w:p w14:paraId="1F01B3C7"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Mauritius</w:t>
            </w:r>
          </w:p>
          <w:p w14:paraId="1F5AA858"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Sao Tome and Principe </w:t>
            </w:r>
          </w:p>
          <w:p w14:paraId="73F903A5"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Seychelles</w:t>
            </w:r>
          </w:p>
          <w:p w14:paraId="330DBC51"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Bahrain</w:t>
            </w:r>
          </w:p>
          <w:p w14:paraId="30FE2E24"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Cook Island</w:t>
            </w:r>
          </w:p>
          <w:p w14:paraId="223CF631"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Fiji</w:t>
            </w:r>
          </w:p>
          <w:p w14:paraId="17BD8AD9"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Kiribati</w:t>
            </w:r>
          </w:p>
          <w:p w14:paraId="5D846086"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Maldives</w:t>
            </w:r>
          </w:p>
          <w:p w14:paraId="3A77EFA3"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Marshall Islands</w:t>
            </w:r>
          </w:p>
          <w:p w14:paraId="26311CD4"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Micronesia </w:t>
            </w:r>
          </w:p>
          <w:p w14:paraId="452BB7F9"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Niue</w:t>
            </w:r>
          </w:p>
          <w:p w14:paraId="393DA5D2"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Palau</w:t>
            </w:r>
          </w:p>
          <w:p w14:paraId="0D0F4561"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Papua New Guinea</w:t>
            </w:r>
          </w:p>
          <w:p w14:paraId="1DE556C8"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Singapore</w:t>
            </w:r>
          </w:p>
          <w:p w14:paraId="023F0782"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Solomon Islands</w:t>
            </w:r>
          </w:p>
          <w:p w14:paraId="470FB954"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Tonga</w:t>
            </w:r>
          </w:p>
          <w:p w14:paraId="4145A0B6"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Tuvalu</w:t>
            </w:r>
          </w:p>
          <w:p w14:paraId="273344C1"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Vanuatu</w:t>
            </w:r>
          </w:p>
          <w:p w14:paraId="74E16365"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Cyprus</w:t>
            </w:r>
          </w:p>
          <w:p w14:paraId="05AF1E3E"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lastRenderedPageBreak/>
              <w:t>Malta</w:t>
            </w:r>
          </w:p>
          <w:p w14:paraId="2A27F070"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Antigua and Barbuda</w:t>
            </w:r>
          </w:p>
          <w:p w14:paraId="593FD034"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Bahamas</w:t>
            </w:r>
          </w:p>
          <w:p w14:paraId="00233ABA"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Barbados</w:t>
            </w:r>
          </w:p>
          <w:p w14:paraId="6290B142"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Cuba</w:t>
            </w:r>
          </w:p>
          <w:p w14:paraId="63ED19F3"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Dominica</w:t>
            </w:r>
          </w:p>
          <w:p w14:paraId="1A0979DD"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Dominican Republic</w:t>
            </w:r>
          </w:p>
          <w:p w14:paraId="7894CD0D"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Grenada</w:t>
            </w:r>
          </w:p>
          <w:p w14:paraId="7F8B6DA5"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Haiti</w:t>
            </w:r>
          </w:p>
          <w:p w14:paraId="22FA51F2"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Jamaica</w:t>
            </w:r>
          </w:p>
          <w:p w14:paraId="78268641"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Saint Kitts and Nevis</w:t>
            </w:r>
          </w:p>
          <w:p w14:paraId="78F9678B"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Saint Lucia</w:t>
            </w:r>
          </w:p>
          <w:p w14:paraId="13062A1F"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Saint Vincent and the Grenadines</w:t>
            </w:r>
          </w:p>
          <w:p w14:paraId="6E8AAD04"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Trinidad and Tobago</w:t>
            </w:r>
          </w:p>
        </w:tc>
        <w:tc>
          <w:tcPr>
            <w:tcW w:w="1679" w:type="dxa"/>
          </w:tcPr>
          <w:p w14:paraId="591C76C6"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lastRenderedPageBreak/>
              <w:t>To explore existing interventions to reduce climate-sensitive diseases.</w:t>
            </w:r>
          </w:p>
        </w:tc>
        <w:tc>
          <w:tcPr>
            <w:tcW w:w="1105" w:type="dxa"/>
          </w:tcPr>
          <w:p w14:paraId="340581BE"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Review </w:t>
            </w:r>
          </w:p>
        </w:tc>
        <w:tc>
          <w:tcPr>
            <w:tcW w:w="6466" w:type="dxa"/>
          </w:tcPr>
          <w:p w14:paraId="524F1A82" w14:textId="77777777" w:rsidR="003A2AE3" w:rsidRPr="00FD1C77" w:rsidRDefault="003A2AE3" w:rsidP="00D6641C">
            <w:pPr>
              <w:pStyle w:val="ListParagraph"/>
              <w:numPr>
                <w:ilvl w:val="0"/>
                <w:numId w:val="39"/>
              </w:numPr>
              <w:rPr>
                <w:rFonts w:ascii="Times New Roman" w:hAnsi="Times New Roman" w:cs="Times New Roman"/>
                <w:sz w:val="24"/>
                <w:szCs w:val="24"/>
              </w:rPr>
            </w:pPr>
            <w:r w:rsidRPr="00FD1C77">
              <w:rPr>
                <w:rFonts w:ascii="Times New Roman" w:hAnsi="Times New Roman" w:cs="Times New Roman"/>
                <w:sz w:val="24"/>
                <w:szCs w:val="24"/>
              </w:rPr>
              <w:t>Development of early warning system.</w:t>
            </w:r>
          </w:p>
          <w:p w14:paraId="3FB8C7D1" w14:textId="77777777" w:rsidR="003A2AE3" w:rsidRPr="00FD1C77" w:rsidRDefault="003A2AE3" w:rsidP="00D6641C">
            <w:pPr>
              <w:pStyle w:val="ListParagraph"/>
              <w:numPr>
                <w:ilvl w:val="0"/>
                <w:numId w:val="39"/>
              </w:numPr>
              <w:rPr>
                <w:rFonts w:ascii="Times New Roman" w:hAnsi="Times New Roman" w:cs="Times New Roman"/>
                <w:sz w:val="24"/>
                <w:szCs w:val="24"/>
              </w:rPr>
            </w:pPr>
            <w:r w:rsidRPr="00FD1C77">
              <w:rPr>
                <w:rFonts w:ascii="Times New Roman" w:hAnsi="Times New Roman" w:cs="Times New Roman"/>
                <w:sz w:val="24"/>
                <w:szCs w:val="24"/>
              </w:rPr>
              <w:t>Surveillance.</w:t>
            </w:r>
          </w:p>
          <w:p w14:paraId="2ED6678E" w14:textId="77777777" w:rsidR="003A2AE3" w:rsidRPr="00FD1C77" w:rsidRDefault="003A2AE3" w:rsidP="00D6641C">
            <w:pPr>
              <w:pStyle w:val="ListParagraph"/>
              <w:numPr>
                <w:ilvl w:val="0"/>
                <w:numId w:val="39"/>
              </w:numPr>
              <w:rPr>
                <w:rFonts w:ascii="Times New Roman" w:hAnsi="Times New Roman" w:cs="Times New Roman"/>
                <w:sz w:val="24"/>
                <w:szCs w:val="24"/>
              </w:rPr>
            </w:pPr>
            <w:r w:rsidRPr="00FD1C77">
              <w:rPr>
                <w:rFonts w:ascii="Times New Roman" w:hAnsi="Times New Roman" w:cs="Times New Roman"/>
                <w:sz w:val="24"/>
                <w:szCs w:val="24"/>
              </w:rPr>
              <w:t>Evaluation of surveillance and warning systems.</w:t>
            </w:r>
          </w:p>
          <w:p w14:paraId="724F8920" w14:textId="77777777" w:rsidR="003A2AE3" w:rsidRPr="00FD1C77" w:rsidRDefault="003A2AE3" w:rsidP="00D6641C">
            <w:pPr>
              <w:pStyle w:val="ListParagraph"/>
              <w:numPr>
                <w:ilvl w:val="0"/>
                <w:numId w:val="39"/>
              </w:numPr>
              <w:rPr>
                <w:rFonts w:ascii="Times New Roman" w:hAnsi="Times New Roman" w:cs="Times New Roman"/>
                <w:sz w:val="24"/>
                <w:szCs w:val="24"/>
              </w:rPr>
            </w:pPr>
            <w:r w:rsidRPr="00FD1C77">
              <w:rPr>
                <w:rFonts w:ascii="Times New Roman" w:hAnsi="Times New Roman" w:cs="Times New Roman"/>
                <w:sz w:val="24"/>
                <w:szCs w:val="24"/>
              </w:rPr>
              <w:t>Building institutional, human and scientific capacity for flexible and responsive action.</w:t>
            </w:r>
          </w:p>
          <w:p w14:paraId="704C88F5" w14:textId="77777777" w:rsidR="003A2AE3" w:rsidRPr="00FD1C77" w:rsidRDefault="003A2AE3" w:rsidP="00D6641C">
            <w:pPr>
              <w:pStyle w:val="ListParagraph"/>
              <w:numPr>
                <w:ilvl w:val="0"/>
                <w:numId w:val="39"/>
              </w:numPr>
              <w:rPr>
                <w:rFonts w:ascii="Times New Roman" w:hAnsi="Times New Roman" w:cs="Times New Roman"/>
                <w:sz w:val="24"/>
                <w:szCs w:val="24"/>
              </w:rPr>
            </w:pPr>
            <w:r w:rsidRPr="00FD1C77">
              <w:rPr>
                <w:rFonts w:ascii="Times New Roman" w:hAnsi="Times New Roman" w:cs="Times New Roman"/>
                <w:sz w:val="24"/>
                <w:szCs w:val="24"/>
              </w:rPr>
              <w:t xml:space="preserve">Vulnerability assessment. </w:t>
            </w:r>
          </w:p>
          <w:p w14:paraId="432F146B" w14:textId="77777777" w:rsidR="003A2AE3" w:rsidRPr="00FD1C77" w:rsidRDefault="003A2AE3" w:rsidP="00D6641C">
            <w:pPr>
              <w:pStyle w:val="ListParagraph"/>
              <w:numPr>
                <w:ilvl w:val="0"/>
                <w:numId w:val="39"/>
              </w:numPr>
              <w:rPr>
                <w:rFonts w:ascii="Times New Roman" w:hAnsi="Times New Roman" w:cs="Times New Roman"/>
                <w:sz w:val="24"/>
                <w:szCs w:val="24"/>
              </w:rPr>
            </w:pPr>
            <w:r w:rsidRPr="00FD1C77">
              <w:rPr>
                <w:rFonts w:ascii="Times New Roman" w:hAnsi="Times New Roman" w:cs="Times New Roman"/>
                <w:sz w:val="24"/>
                <w:szCs w:val="24"/>
              </w:rPr>
              <w:t>Health education campaigns.</w:t>
            </w:r>
          </w:p>
          <w:p w14:paraId="002F18A1" w14:textId="77777777" w:rsidR="003A2AE3" w:rsidRPr="00FD1C77" w:rsidRDefault="003A2AE3" w:rsidP="00D6641C">
            <w:pPr>
              <w:pStyle w:val="ListParagraph"/>
              <w:numPr>
                <w:ilvl w:val="0"/>
                <w:numId w:val="39"/>
              </w:numPr>
              <w:rPr>
                <w:rFonts w:ascii="Times New Roman" w:hAnsi="Times New Roman" w:cs="Times New Roman"/>
                <w:sz w:val="24"/>
                <w:szCs w:val="24"/>
              </w:rPr>
            </w:pPr>
            <w:r w:rsidRPr="00FD1C77">
              <w:rPr>
                <w:rFonts w:ascii="Times New Roman" w:hAnsi="Times New Roman" w:cs="Times New Roman"/>
                <w:sz w:val="24"/>
                <w:szCs w:val="24"/>
              </w:rPr>
              <w:t>Improvement of health and sanitation infrastructure.</w:t>
            </w:r>
          </w:p>
          <w:p w14:paraId="29D07E1B" w14:textId="77777777" w:rsidR="003A2AE3" w:rsidRPr="00FD1C77" w:rsidRDefault="003A2AE3" w:rsidP="00D6641C">
            <w:pPr>
              <w:pStyle w:val="ListParagraph"/>
              <w:numPr>
                <w:ilvl w:val="0"/>
                <w:numId w:val="39"/>
              </w:numPr>
              <w:rPr>
                <w:rFonts w:ascii="Times New Roman" w:hAnsi="Times New Roman" w:cs="Times New Roman"/>
                <w:sz w:val="24"/>
                <w:szCs w:val="24"/>
              </w:rPr>
            </w:pPr>
            <w:r w:rsidRPr="00FD1C77">
              <w:rPr>
                <w:rFonts w:ascii="Times New Roman" w:hAnsi="Times New Roman" w:cs="Times New Roman"/>
                <w:sz w:val="24"/>
                <w:szCs w:val="24"/>
              </w:rPr>
              <w:t>Promoting research.</w:t>
            </w:r>
          </w:p>
          <w:p w14:paraId="3E828C54" w14:textId="77777777" w:rsidR="003A2AE3" w:rsidRPr="00FD1C77" w:rsidRDefault="003A2AE3" w:rsidP="00D6641C">
            <w:pPr>
              <w:pStyle w:val="ListParagraph"/>
              <w:numPr>
                <w:ilvl w:val="0"/>
                <w:numId w:val="39"/>
              </w:numPr>
              <w:rPr>
                <w:rFonts w:ascii="Times New Roman" w:hAnsi="Times New Roman" w:cs="Times New Roman"/>
                <w:sz w:val="24"/>
                <w:szCs w:val="24"/>
              </w:rPr>
            </w:pPr>
            <w:r w:rsidRPr="00FD1C77">
              <w:rPr>
                <w:rFonts w:ascii="Times New Roman" w:hAnsi="Times New Roman" w:cs="Times New Roman"/>
                <w:sz w:val="24"/>
                <w:szCs w:val="24"/>
              </w:rPr>
              <w:t>Strengthening vaccination programmes.</w:t>
            </w:r>
          </w:p>
          <w:p w14:paraId="314E556C" w14:textId="77777777" w:rsidR="003A2AE3" w:rsidRPr="00FD1C77" w:rsidRDefault="003A2AE3" w:rsidP="00D6641C">
            <w:pPr>
              <w:pStyle w:val="ListParagraph"/>
              <w:numPr>
                <w:ilvl w:val="0"/>
                <w:numId w:val="39"/>
              </w:numPr>
              <w:rPr>
                <w:rFonts w:ascii="Times New Roman" w:hAnsi="Times New Roman" w:cs="Times New Roman"/>
                <w:sz w:val="24"/>
                <w:szCs w:val="24"/>
              </w:rPr>
            </w:pPr>
            <w:r w:rsidRPr="00FD1C77">
              <w:rPr>
                <w:rFonts w:ascii="Times New Roman" w:hAnsi="Times New Roman" w:cs="Times New Roman"/>
                <w:sz w:val="24"/>
                <w:szCs w:val="24"/>
              </w:rPr>
              <w:t>Improving water systems.</w:t>
            </w:r>
          </w:p>
          <w:p w14:paraId="252FE115" w14:textId="77777777" w:rsidR="003A2AE3" w:rsidRPr="00FD1C77" w:rsidRDefault="003A2AE3" w:rsidP="00D6641C">
            <w:pPr>
              <w:pStyle w:val="ListParagraph"/>
              <w:numPr>
                <w:ilvl w:val="0"/>
                <w:numId w:val="39"/>
              </w:numPr>
              <w:rPr>
                <w:rFonts w:ascii="Times New Roman" w:hAnsi="Times New Roman" w:cs="Times New Roman"/>
                <w:sz w:val="24"/>
                <w:szCs w:val="24"/>
              </w:rPr>
            </w:pPr>
            <w:r w:rsidRPr="00FD1C77">
              <w:rPr>
                <w:rFonts w:ascii="Times New Roman" w:hAnsi="Times New Roman" w:cs="Times New Roman"/>
                <w:sz w:val="24"/>
                <w:szCs w:val="24"/>
              </w:rPr>
              <w:t>Designing of health infrastructure to reduce climate impact.</w:t>
            </w:r>
          </w:p>
          <w:p w14:paraId="38DABC18" w14:textId="77777777" w:rsidR="003A2AE3" w:rsidRPr="00FD1C77" w:rsidRDefault="003A2AE3" w:rsidP="00D6641C">
            <w:pPr>
              <w:pStyle w:val="ListParagraph"/>
              <w:numPr>
                <w:ilvl w:val="0"/>
                <w:numId w:val="39"/>
              </w:numPr>
              <w:rPr>
                <w:rFonts w:ascii="Times New Roman" w:hAnsi="Times New Roman" w:cs="Times New Roman"/>
                <w:sz w:val="24"/>
                <w:szCs w:val="24"/>
              </w:rPr>
            </w:pPr>
            <w:r w:rsidRPr="00FD1C77">
              <w:rPr>
                <w:rFonts w:ascii="Times New Roman" w:hAnsi="Times New Roman" w:cs="Times New Roman"/>
                <w:sz w:val="24"/>
                <w:szCs w:val="24"/>
              </w:rPr>
              <w:t>Sea defense projects</w:t>
            </w:r>
          </w:p>
          <w:p w14:paraId="3A6EB9EA" w14:textId="77777777" w:rsidR="003A2AE3" w:rsidRPr="00FD1C77" w:rsidRDefault="003A2AE3" w:rsidP="00D6641C">
            <w:pPr>
              <w:pStyle w:val="ListParagraph"/>
              <w:numPr>
                <w:ilvl w:val="0"/>
                <w:numId w:val="39"/>
              </w:numPr>
              <w:rPr>
                <w:rFonts w:ascii="Times New Roman" w:hAnsi="Times New Roman" w:cs="Times New Roman"/>
                <w:sz w:val="24"/>
                <w:szCs w:val="24"/>
              </w:rPr>
            </w:pPr>
            <w:r w:rsidRPr="00FD1C77">
              <w:rPr>
                <w:rFonts w:ascii="Times New Roman" w:hAnsi="Times New Roman" w:cs="Times New Roman"/>
                <w:sz w:val="24"/>
                <w:szCs w:val="24"/>
              </w:rPr>
              <w:t>Enforcing climate friendly land use policies and regulations.</w:t>
            </w:r>
          </w:p>
        </w:tc>
        <w:tc>
          <w:tcPr>
            <w:tcW w:w="2977" w:type="dxa"/>
          </w:tcPr>
          <w:p w14:paraId="44DF0DA4" w14:textId="77777777" w:rsidR="003A2AE3" w:rsidRPr="00FD1C77" w:rsidRDefault="003A2AE3" w:rsidP="00D6641C">
            <w:pPr>
              <w:pStyle w:val="ListParagraph"/>
              <w:ind w:left="360"/>
              <w:rPr>
                <w:rFonts w:ascii="Times New Roman" w:hAnsi="Times New Roman" w:cs="Times New Roman"/>
                <w:sz w:val="24"/>
                <w:szCs w:val="24"/>
              </w:rPr>
            </w:pPr>
          </w:p>
        </w:tc>
        <w:tc>
          <w:tcPr>
            <w:tcW w:w="1418" w:type="dxa"/>
          </w:tcPr>
          <w:p w14:paraId="3C1B18EE"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High</w:t>
            </w:r>
          </w:p>
        </w:tc>
      </w:tr>
      <w:tr w:rsidR="003A2AE3" w:rsidRPr="00FD1C77" w14:paraId="27A11208"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ZGVlMzMxMmItZTFmYS00MGFiLWI0NWItYzU3NTgyZmU5NjkwIiwicHJvcGVydGllcyI6eyJub3RlSW5kZXgiOjB9LCJpc0VkaXRlZCI6ZmFsc2UsIm1hbnVhbE92ZXJyaWRlIjp7ImlzTWFudWFsbHlPdmVycmlkZGVuIjpmYWxzZSwiY2l0ZXByb2NUZXh0IjoiKFBldGtvdmEgZXQgYWwuLCAyMDE1KSIsIm1hbnVhbE92ZXJyaWRlVGV4dCI6IiJ9LCJjaXRhdGlvbkl0ZW1zIjpbeyJpZCI6ImFhYTg3NTQzLWFmMzQtM2QyMi05YTBjLThjNzVlZGY1OTAxOSIsIml0ZW1EYXRhIjp7InR5cGUiOiJhcnRpY2xlLWpvdXJuYWwiLCJpZCI6ImFhYTg3NTQzLWFmMzQtM2QyMi05YTBjLThjNzVlZGY1OTAxOSIsInRpdGxlIjoiQ2xpbWF0ZSBjaGFuZ2UgYW5kIGhlYWx0aCBvbiB0aGUgVS5TLiBHdWxmIENvYXN0OiBQdWJsaWMgaGVhbHRoIGFkYXB0YXRpb24gaXMgbmVlZGVkIHRvIGFkZHJlc3MgZnV0dXJlIHJpc2tzIiwiYXV0aG9yIjpbeyJmYW1pbHkiOiJQZXRrb3ZhIiwiZ2l2ZW4iOiJFbGlzYXZldGEgUC4iLCJwYXJzZS1uYW1lcyI6ZmFsc2UsImRyb3BwaW5nLXBhcnRpY2xlIjoiIiwibm9uLWRyb3BwaW5nLXBhcnRpY2xlIjoiIn0seyJmYW1pbHkiOiJFYmkiLCJnaXZlbiI6IktyaXN0aWUgTC4iLCJwYXJzZS1uYW1lcyI6ZmFsc2UsImRyb3BwaW5nLXBhcnRpY2xlIjoiIiwibm9uLWRyb3BwaW5nLXBhcnRpY2xlIjoiIn0seyJmYW1pbHkiOiJDdWxwIiwiZ2l2ZW4iOiJEZXJyaW4iLCJwYXJzZS1uYW1lcyI6ZmFsc2UsImRyb3BwaW5nLXBhcnRpY2xlIjoiIiwibm9uLWRyb3BwaW5nLXBhcnRpY2xlIjoiIn0seyJmYW1pbHkiOiJSZWRsZW5lciIsImdpdmVuIjoiSXJ3aW4iLCJwYXJzZS1uYW1lcyI6ZmFsc2UsImRyb3BwaW5nLXBhcnRpY2xlIjoiIiwibm9uLWRyb3BwaW5nLXBhcnRpY2xlIjoiIn1dLCJjb250YWluZXItdGl0bGUiOiJJbnRlcm5hdGlvbmFsIEpvdXJuYWwgb2YgRW52aXJvbm1lbnRhbCBSZXNlYXJjaCBhbmQgUHVibGljIEhlYWx0aCIsImNvbnRhaW5lci10aXRsZS1zaG9ydCI6IkludCBKIEVudmlyb24gUmVzIFB1YmxpYyBIZWFsdGgiLCJET0kiOiIxMC4zMzkwL2lqZXJwaDEyMDgwOTM0MiIsIklTU04iOiIxNjYwNDYwMSIsIlBNSUQiOiIyNjI3MDY2OSIsImlzc3VlZCI6eyJkYXRlLXBhcnRzIjpbWzIwMTVdXX0sInBhZ2UiOiI5MzQyLTkzNTYiLCJhYnN0cmFjdCI6IlRoZSBpbXBhY3RzIG9mIGNsaW1hdGUgY2hhbmdlIG9uIGh1bWFuIGhlYWx0aCBoYXZlIGJlZW4gZG9jdW1lbnRlZCBnbG9iYWxseSBhbmQgaW4gdGhlIFVuaXRlZCBTdGF0ZXMuIE51bWVyb3VzIHN0dWRpZXMgcHJvamVjdCBncmVhdGVyIG1vcmJpZGl0eSBhbmQgbW9ydGFsaXR5IGFzIGEgcmVzdWx0IG9mIGV4dHJlbWUgd2VhdGhlciBldmVudHMgYW5kIG90aGVyIGNsaW1hdGUtc2Vuc2l0aXZlIGhhemFyZHMuIFB1YmxpYyBoZWFsdGggaW1wYWN0cyBvbiB0aGUgVS5TLiBHdWxmIENvYXN0IG1heSBiZSBzZXZlcmUgYXMgdGhlIHJlZ2lvbiBpcyBleHBlY3RlZCB0byBleHBlcmllbmNlIGluY3JlYXNlcyBpbiBleHRyZW1lIHRlbXBlcmF0dXJlcywgc2VhIGxldmVsIHJpc2UsIGFuZCBwb3NzaWJseSBmZXdlciBidXQgbW9yZSBpbnRlbnNlIGh1cnJpY2FuZXMuIFRocm91Z2ggbXlyaWFkIHBhdGh3YXlzLCBjbGltYXRlIGNoYW5nZSBpcyBsaWtlbHkgdG8gbWFrZSB0aGUgR3VsZiBDb2FzdCBsZXNzIGhvc3BpdGFibGUgYW5kIG1vcmUgZGFuZ2Vyb3VzIGZvciBpdHMgcmVzaWRlbnRzLCBhbmQgbWF5IHByb21wdCBzdWJzdGFudGlhbCBtaWdyYXRpb24gZnJvbSBhbmQgaW50byB0aGUgcmVnaW9uLiBQdWJsaWMgaGVhbHRoIGltcGFjdHMgbWF5IGJlIGZ1cnRoZXIgZXhhY2VyYmF0ZWQgYnkgdGhlIGNvbmNlbnRyYXRpb24gb2YgcGVvcGxlIGFuZCBpbmZyYXN0cnVjdHVyZSwgYXMgd2VsbCBhcyB0aGUgcmVnaW9u4oCZcyBjb2FzdGFsIGdlb2dyYXBoeS4gVnVsbmVyYWJsZSBwb3B1bGF0aW9ucywgaW5jbHVkaW5nIHRoZSB2ZXJ5IHlvdW5nLCBlbGRlcmx5LCBhbmQgc29jaW9lY29ub21pY2FsbHkgZGlzYWR2YW50YWdlZCBtYXkgZmFjZSBwYXJ0aWN1bGFybHkgaGlnaCB0aHJlYXRzIHRvIHRoZWlyIGhlYWx0aCBhbmQgd2VsbC1iZWluZy4gVGhpcyBwYXBlciBwcm92aWRlcyBhbiBvdmVydmlldyBvZiBwb3RlbnRpYWwgcHVibGljIGhlYWx0aCBpbXBhY3RzIG9mIGNsaW1hdGUgdmFyaWFiaWxpdHkgYW5kIGNoYW5nZSBvbiB0aGUgR3VsZiBDb2FzdCwgd2l0aCBhIGZvY3VzIG9uIHRoZSByZWdpb27igJlzIHVuaXF1ZSB2dWxuZXJhYmlsaXRpZXMsIGFuZCBvdXRsaW5lcyByZWNvbW1lbmRhdGlvbnMgZm9yIGltcHJvdmluZyB0aGUgcmVnaW9u4oCZcyBhYmlsaXR5IHRvIG1pbmltaXplIHRoZSBpbXBhY3RzIG9mIGNsaW1hdGUtc2Vuc2l0aXZlIGhhemFyZHMuIFB1YmxpYyBoZWFsdGggYWRhcHRhdGlvbiBhaW1lZCBhdCBpbXByb3ZpbmcgaW5kaXZpZHVhbCwgcHVibGljIGhlYWx0aCBzeXN0ZW0sIGFuZCBpbmZyYXN0cnVjdHVyZSByZXNpbGllbmNlIGlzIHVyZ2VudGx5IG5lZWRlZCB0byBtZWV0IHRoZSBjaGFsbGVuZ2VzIGNsaW1hdGUgY2hhbmdlIG1heSBwb3NlIHRvIHRoZSBHdWxmIENvYXN0IGluIHRoZSBjb21pbmcgZGVjYWRlcy4iLCJpc3N1ZSI6IjgiLCJ2b2x1bWUiOiIxMiJ9LCJpc1RlbXBvcmFyeSI6ZmFsc2V9XX0="/>
              <w:id w:val="-1245638240"/>
              <w:placeholder>
                <w:docPart w:val="4A22B2347F03431583B3CE1F074B677B"/>
              </w:placeholder>
            </w:sdtPr>
            <w:sdtContent>
              <w:p w14:paraId="49D54191"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[31]</w:t>
                </w:r>
              </w:p>
            </w:sdtContent>
          </w:sdt>
          <w:p w14:paraId="15412F45"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USA</w:t>
            </w:r>
          </w:p>
        </w:tc>
        <w:tc>
          <w:tcPr>
            <w:tcW w:w="1679" w:type="dxa"/>
          </w:tcPr>
          <w:p w14:paraId="00BF2A82"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To examine public health adaptation to climate change.</w:t>
            </w:r>
          </w:p>
        </w:tc>
        <w:tc>
          <w:tcPr>
            <w:tcW w:w="1105" w:type="dxa"/>
          </w:tcPr>
          <w:p w14:paraId="40CE78CB"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Review </w:t>
            </w:r>
          </w:p>
        </w:tc>
        <w:tc>
          <w:tcPr>
            <w:tcW w:w="6466" w:type="dxa"/>
          </w:tcPr>
          <w:p w14:paraId="4BFCED19" w14:textId="77777777" w:rsidR="003A2AE3" w:rsidRPr="00FD1C77" w:rsidRDefault="003A2AE3" w:rsidP="00D6641C">
            <w:pPr>
              <w:pStyle w:val="ListParagraph"/>
              <w:numPr>
                <w:ilvl w:val="0"/>
                <w:numId w:val="40"/>
              </w:numPr>
              <w:rPr>
                <w:rFonts w:ascii="Times New Roman" w:hAnsi="Times New Roman" w:cs="Times New Roman"/>
                <w:sz w:val="24"/>
                <w:szCs w:val="24"/>
              </w:rPr>
            </w:pPr>
            <w:r w:rsidRPr="00FD1C77">
              <w:rPr>
                <w:rFonts w:ascii="Times New Roman" w:hAnsi="Times New Roman" w:cs="Times New Roman"/>
                <w:sz w:val="24"/>
                <w:szCs w:val="24"/>
              </w:rPr>
              <w:t>Improve health system preparedness to extreme weather events.</w:t>
            </w:r>
          </w:p>
          <w:p w14:paraId="4120A5DC" w14:textId="77777777" w:rsidR="003A2AE3" w:rsidRPr="00FD1C77" w:rsidRDefault="003A2AE3" w:rsidP="00D6641C">
            <w:pPr>
              <w:pStyle w:val="ListParagraph"/>
              <w:numPr>
                <w:ilvl w:val="0"/>
                <w:numId w:val="40"/>
              </w:numPr>
              <w:rPr>
                <w:rFonts w:ascii="Times New Roman" w:hAnsi="Times New Roman" w:cs="Times New Roman"/>
                <w:sz w:val="24"/>
                <w:szCs w:val="24"/>
              </w:rPr>
            </w:pPr>
            <w:r w:rsidRPr="00FD1C77">
              <w:rPr>
                <w:rFonts w:ascii="Times New Roman" w:hAnsi="Times New Roman" w:cs="Times New Roman"/>
                <w:sz w:val="24"/>
                <w:szCs w:val="24"/>
              </w:rPr>
              <w:t>Implementing new and effective warning systems.</w:t>
            </w:r>
          </w:p>
          <w:p w14:paraId="1C87B13B" w14:textId="77777777" w:rsidR="003A2AE3" w:rsidRPr="00FD1C77" w:rsidRDefault="003A2AE3" w:rsidP="00D6641C">
            <w:pPr>
              <w:pStyle w:val="ListParagraph"/>
              <w:numPr>
                <w:ilvl w:val="0"/>
                <w:numId w:val="40"/>
              </w:numPr>
              <w:rPr>
                <w:rFonts w:ascii="Times New Roman" w:hAnsi="Times New Roman" w:cs="Times New Roman"/>
                <w:sz w:val="24"/>
                <w:szCs w:val="24"/>
              </w:rPr>
            </w:pPr>
            <w:r w:rsidRPr="00FD1C77">
              <w:rPr>
                <w:rFonts w:ascii="Times New Roman" w:hAnsi="Times New Roman" w:cs="Times New Roman"/>
                <w:sz w:val="24"/>
                <w:szCs w:val="24"/>
              </w:rPr>
              <w:t>Ensure health supply chains are improved.</w:t>
            </w:r>
          </w:p>
          <w:p w14:paraId="1CA6E2C7" w14:textId="77777777" w:rsidR="003A2AE3" w:rsidRPr="00FD1C77" w:rsidRDefault="003A2AE3" w:rsidP="00D6641C">
            <w:pPr>
              <w:pStyle w:val="ListParagraph"/>
              <w:numPr>
                <w:ilvl w:val="0"/>
                <w:numId w:val="40"/>
              </w:numPr>
              <w:rPr>
                <w:rFonts w:ascii="Times New Roman" w:hAnsi="Times New Roman" w:cs="Times New Roman"/>
                <w:sz w:val="24"/>
                <w:szCs w:val="24"/>
              </w:rPr>
            </w:pPr>
            <w:r w:rsidRPr="00FD1C77">
              <w:rPr>
                <w:rFonts w:ascii="Times New Roman" w:hAnsi="Times New Roman" w:cs="Times New Roman"/>
                <w:sz w:val="24"/>
                <w:szCs w:val="24"/>
              </w:rPr>
              <w:t>Strengthen infrastructure resilience to sea level rise.</w:t>
            </w:r>
          </w:p>
          <w:p w14:paraId="4956A490" w14:textId="77777777" w:rsidR="003A2AE3" w:rsidRPr="00FD1C77" w:rsidRDefault="003A2AE3" w:rsidP="00D6641C">
            <w:pPr>
              <w:pStyle w:val="ListParagraph"/>
              <w:numPr>
                <w:ilvl w:val="0"/>
                <w:numId w:val="40"/>
              </w:numPr>
              <w:rPr>
                <w:rFonts w:ascii="Times New Roman" w:hAnsi="Times New Roman" w:cs="Times New Roman"/>
                <w:sz w:val="24"/>
                <w:szCs w:val="24"/>
              </w:rPr>
            </w:pPr>
            <w:r w:rsidRPr="00FD1C77">
              <w:rPr>
                <w:rFonts w:ascii="Times New Roman" w:hAnsi="Times New Roman" w:cs="Times New Roman"/>
                <w:sz w:val="24"/>
                <w:szCs w:val="24"/>
              </w:rPr>
              <w:t>Continuously update and improve emergency risk communication with focus on vulnerable people.</w:t>
            </w:r>
          </w:p>
          <w:p w14:paraId="1BF411F7" w14:textId="77777777" w:rsidR="003A2AE3" w:rsidRPr="00FD1C77" w:rsidRDefault="003A2AE3" w:rsidP="00D6641C">
            <w:pPr>
              <w:pStyle w:val="ListParagraph"/>
              <w:numPr>
                <w:ilvl w:val="0"/>
                <w:numId w:val="40"/>
              </w:numPr>
              <w:rPr>
                <w:rFonts w:ascii="Times New Roman" w:hAnsi="Times New Roman" w:cs="Times New Roman"/>
                <w:sz w:val="24"/>
                <w:szCs w:val="24"/>
              </w:rPr>
            </w:pPr>
            <w:r w:rsidRPr="00FD1C77">
              <w:rPr>
                <w:rFonts w:ascii="Times New Roman" w:hAnsi="Times New Roman" w:cs="Times New Roman"/>
                <w:sz w:val="24"/>
                <w:szCs w:val="24"/>
              </w:rPr>
              <w:t>Education and capacity building for communities and staff.</w:t>
            </w:r>
          </w:p>
          <w:p w14:paraId="7D61E88C" w14:textId="77777777" w:rsidR="003A2AE3" w:rsidRPr="00FD1C77" w:rsidRDefault="003A2AE3" w:rsidP="00D6641C">
            <w:pPr>
              <w:pStyle w:val="ListParagraph"/>
              <w:numPr>
                <w:ilvl w:val="0"/>
                <w:numId w:val="40"/>
              </w:numPr>
              <w:rPr>
                <w:rFonts w:ascii="Times New Roman" w:hAnsi="Times New Roman" w:cs="Times New Roman"/>
                <w:sz w:val="24"/>
                <w:szCs w:val="24"/>
              </w:rPr>
            </w:pPr>
            <w:r w:rsidRPr="00FD1C77">
              <w:rPr>
                <w:rFonts w:ascii="Times New Roman" w:hAnsi="Times New Roman" w:cs="Times New Roman"/>
                <w:sz w:val="24"/>
                <w:szCs w:val="24"/>
              </w:rPr>
              <w:t>Facilitate access to community education programmes about heat risk and promote better understanding of heat warnings and awareness.</w:t>
            </w:r>
          </w:p>
          <w:p w14:paraId="30234F6D" w14:textId="77777777" w:rsidR="003A2AE3" w:rsidRPr="00FD1C77" w:rsidRDefault="003A2AE3" w:rsidP="00D6641C">
            <w:pPr>
              <w:pStyle w:val="ListParagraph"/>
              <w:numPr>
                <w:ilvl w:val="0"/>
                <w:numId w:val="40"/>
              </w:numPr>
              <w:rPr>
                <w:rFonts w:ascii="Times New Roman" w:hAnsi="Times New Roman" w:cs="Times New Roman"/>
                <w:sz w:val="24"/>
                <w:szCs w:val="24"/>
              </w:rPr>
            </w:pPr>
            <w:r w:rsidRPr="00FD1C77">
              <w:rPr>
                <w:rFonts w:ascii="Times New Roman" w:hAnsi="Times New Roman" w:cs="Times New Roman"/>
                <w:sz w:val="24"/>
                <w:szCs w:val="24"/>
              </w:rPr>
              <w:t xml:space="preserve">Develop air conditioning programmes for low-income </w:t>
            </w:r>
            <w:r w:rsidRPr="00FD1C77">
              <w:rPr>
                <w:rFonts w:ascii="Times New Roman" w:hAnsi="Times New Roman" w:cs="Times New Roman"/>
                <w:sz w:val="24"/>
                <w:szCs w:val="24"/>
              </w:rPr>
              <w:lastRenderedPageBreak/>
              <w:t>households and individuals at risk for heat-related illness.</w:t>
            </w:r>
          </w:p>
          <w:p w14:paraId="55AAD925" w14:textId="77777777" w:rsidR="003A2AE3" w:rsidRPr="00FD1C77" w:rsidRDefault="003A2AE3" w:rsidP="00D6641C">
            <w:pPr>
              <w:pStyle w:val="ListParagraph"/>
              <w:numPr>
                <w:ilvl w:val="0"/>
                <w:numId w:val="40"/>
              </w:numPr>
              <w:rPr>
                <w:rFonts w:ascii="Times New Roman" w:hAnsi="Times New Roman" w:cs="Times New Roman"/>
                <w:sz w:val="24"/>
                <w:szCs w:val="24"/>
              </w:rPr>
            </w:pPr>
            <w:r w:rsidRPr="00FD1C77">
              <w:rPr>
                <w:rFonts w:ascii="Times New Roman" w:hAnsi="Times New Roman" w:cs="Times New Roman"/>
                <w:sz w:val="24"/>
                <w:szCs w:val="24"/>
              </w:rPr>
              <w:t>Implement Surveillance systems for climate sensitive diseases.</w:t>
            </w:r>
          </w:p>
          <w:p w14:paraId="16594466" w14:textId="77777777" w:rsidR="003A2AE3" w:rsidRPr="00FD1C77" w:rsidRDefault="003A2AE3" w:rsidP="00D6641C">
            <w:pPr>
              <w:pStyle w:val="ListParagraph"/>
              <w:numPr>
                <w:ilvl w:val="0"/>
                <w:numId w:val="40"/>
              </w:numPr>
              <w:rPr>
                <w:rFonts w:ascii="Times New Roman" w:hAnsi="Times New Roman" w:cs="Times New Roman"/>
                <w:sz w:val="24"/>
                <w:szCs w:val="24"/>
              </w:rPr>
            </w:pPr>
            <w:r w:rsidRPr="00FD1C77">
              <w:rPr>
                <w:rFonts w:ascii="Times New Roman" w:hAnsi="Times New Roman" w:cs="Times New Roman"/>
                <w:sz w:val="24"/>
                <w:szCs w:val="24"/>
              </w:rPr>
              <w:t>Enhance health system capacity for rapid disease-specific emergency response.</w:t>
            </w:r>
          </w:p>
          <w:p w14:paraId="79A1BC5E" w14:textId="77777777" w:rsidR="003A2AE3" w:rsidRPr="00FD1C77" w:rsidRDefault="003A2AE3" w:rsidP="00D6641C">
            <w:pPr>
              <w:pStyle w:val="ListParagraph"/>
              <w:numPr>
                <w:ilvl w:val="0"/>
                <w:numId w:val="40"/>
              </w:numPr>
              <w:rPr>
                <w:rFonts w:ascii="Times New Roman" w:hAnsi="Times New Roman" w:cs="Times New Roman"/>
                <w:sz w:val="24"/>
                <w:szCs w:val="24"/>
              </w:rPr>
            </w:pPr>
            <w:r w:rsidRPr="00FD1C77">
              <w:rPr>
                <w:rFonts w:ascii="Times New Roman" w:hAnsi="Times New Roman" w:cs="Times New Roman"/>
                <w:sz w:val="24"/>
                <w:szCs w:val="24"/>
              </w:rPr>
              <w:t>Timely relocation of displaced individuals and migrants.</w:t>
            </w:r>
          </w:p>
          <w:p w14:paraId="4CC44EA5" w14:textId="77777777" w:rsidR="003A2AE3" w:rsidRPr="00FD1C77" w:rsidRDefault="003A2AE3" w:rsidP="00D6641C">
            <w:pPr>
              <w:pStyle w:val="ListParagraph"/>
              <w:numPr>
                <w:ilvl w:val="0"/>
                <w:numId w:val="40"/>
              </w:numPr>
              <w:rPr>
                <w:rFonts w:ascii="Times New Roman" w:hAnsi="Times New Roman" w:cs="Times New Roman"/>
                <w:sz w:val="24"/>
                <w:szCs w:val="24"/>
              </w:rPr>
            </w:pPr>
            <w:r w:rsidRPr="00FD1C77">
              <w:rPr>
                <w:rFonts w:ascii="Times New Roman" w:hAnsi="Times New Roman" w:cs="Times New Roman"/>
                <w:sz w:val="24"/>
                <w:szCs w:val="24"/>
              </w:rPr>
              <w:t>Maintenance of social structure for forced migration.</w:t>
            </w:r>
          </w:p>
        </w:tc>
        <w:tc>
          <w:tcPr>
            <w:tcW w:w="2977" w:type="dxa"/>
          </w:tcPr>
          <w:p w14:paraId="2209EA62" w14:textId="77777777" w:rsidR="003A2AE3" w:rsidRPr="00FD1C77" w:rsidRDefault="003A2AE3" w:rsidP="00D6641C">
            <w:pPr>
              <w:pStyle w:val="ListParagraph"/>
              <w:ind w:left="360"/>
              <w:rPr>
                <w:rFonts w:ascii="Times New Roman" w:hAnsi="Times New Roman" w:cs="Times New Roman"/>
                <w:sz w:val="24"/>
                <w:szCs w:val="24"/>
              </w:rPr>
            </w:pPr>
          </w:p>
        </w:tc>
        <w:tc>
          <w:tcPr>
            <w:tcW w:w="1418" w:type="dxa"/>
          </w:tcPr>
          <w:p w14:paraId="71716E4A"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High</w:t>
            </w:r>
          </w:p>
        </w:tc>
      </w:tr>
      <w:tr w:rsidR="003A2AE3" w:rsidRPr="00FD1C77" w14:paraId="39A75A19"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NDdmZjM1OWMtMWY4NS00ZjQ5LTgyMzItNzY1YTE0MjQ4NTcwIiwicHJvcGVydGllcyI6eyJub3RlSW5kZXgiOjB9LCJpc0VkaXRlZCI6ZmFsc2UsIm1hbnVhbE92ZXJyaWRlIjp7ImlzTWFudWFsbHlPdmVycmlkZGVuIjpmYWxzZSwiY2l0ZXByb2NUZXh0IjoiKEhheWVzICYjMzg7IFBvbGFuZCwgMjAxOCkiLCJtYW51YWxPdmVycmlkZVRleHQiOiIifSwiY2l0YXRpb25JdGVtcyI6W3siaWQiOiJhNzhjOGRiNy1kNGJmLTNmY2QtODQ3ZC03ODQxYjU5NjMzNTMiLCJpdGVtRGF0YSI6eyJ0eXBlIjoiYXJ0aWNsZS1qb3VybmFsIiwiaWQiOiJhNzhjOGRiNy1kNGJmLTNmY2QtODQ3ZC03ODQxYjU5NjMzNTMiLCJ0aXRsZSI6IkFkZHJlc3NpbmcgbWVudGFsIGhlYWx0aCBpbiBhIGNoYW5naW5nIGNsaW1hdGU6IEluY29ycG9yYXRpbmcgbWVudGFsIGhlYWx0aCBpbmRpY2F0b3JzIGludG8gY2xpbWF0ZSBjaGFuZ2UgYW5kIGhlYWx0aCB2dWxuZXJhYmlsaXR5IGFuZCBhZGFwdGF0aW9uIGFzc2Vzc21lbnRzIiwiYXV0aG9yIjpbeyJmYW1pbHkiOiJIYXllcyIsImdpdmVuIjoiS2F0aWUiLCJwYXJzZS1uYW1lcyI6ZmFsc2UsImRyb3BwaW5nLXBhcnRpY2xlIjoiIiwibm9uLWRyb3BwaW5nLXBhcnRpY2xlIjoiIn0seyJmYW1pbHkiOiJQb2xhbmQiLCJnaXZlbiI6IkJsYWtlIiwicGFyc2UtbmFtZXMiOmZhbHNlLCJkcm9wcGluZy1wYXJ0aWNsZSI6IiIsIm5vbi1kcm9wcGluZy1wYXJ0aWNsZSI6IiJ9XSwiY29udGFpbmVyLXRpdGxlIjoiSW50ZXJuYXRpb25hbCBKb3VybmFsIG9mIEVudmlyb25tZW50YWwgUmVzZWFyY2ggYW5kIFB1YmxpYyBIZWFsdGgiLCJjb250YWluZXItdGl0bGUtc2hvcnQiOiJJbnQgSiBFbnZpcm9uIFJlcyBQdWJsaWMgSGVhbHRoIiwiRE9JIjoiMTAuMzM5MC9pamVycGgxNTA5MTgwNiIsIklTU04iOiIxNjYwNDYwMSIsIlBNSUQiOiIzMDEzMTQ3OCIsImlzc3VlZCI6eyJkYXRlLXBhcnRzIjpbWzIwMThdXX0sImFic3RyYWN0IjoiQSBncm93aW5nIG51bWJlciBvZiBoZWFsdGggYXV0aG9yaXRpZXMgYXJvdW5kIHRoZSB3b3JsZCBhcmUgY29uZHVjdGluZyBjbGltYXRlIGNoYW5nZSBhbmQgaGVhbHRoIHZ1bG5lcmFiaWxpdHkgYW5kIGFkYXB0YXRpb24gYXNzZXNzbWVudHM7IGhvd2V2ZXIsIGZldyBleHBsb3JlIGltcGFjdHMgYW5kIGFkYXB0YXRpb25zIHJlbGF0ZWQgdG8gbWVudGFsIGhlYWx0aC4gV2UgYXJndWUgZm9yIGFuIGV4cGFuZGVkIGNvbmNlcHR1YWxpemF0aW9uIG9mIGhlYWx0aCB0aGF0IGluY2x1ZGVzIGJvdGggdGhlIHBoeXNpb2xvZ2ljYWwgYW5kIHBzeWNob2xvZ2ljYWwgYXNwZWN0cyBvZiBjbGltYXRlIGNoYW5nZSBhbmQgaGVhbHRoLiBUaHJvdWdoIGEgcmV2aWV3IG9mIHRoZSBnbG9iYWwgbGl0ZXJhdHVyZSBvbiBtZW50YWwgaGVhbHRoIGFuZCBjbGltYXRlIGNoYW5nZSwgdGhpcyBhbmFseXRpY2FsIHJldmlldyBleHBsb3JlcyBob3cgbWVudGFsIGhlYWx0aCBjYW4gYmUgaW50ZWdyYXRlZCBpbnRvIGNsaW1hdGUgY2hhbmdlIGFuZCBoZWFsdGggdnVsbmVyYWJpbGl0eSBhc3Nlc3NtZW50cyBhbmQgY29uY2x1ZGVzIHdpdGggcmVjb21tZW5kYXRpb25zIGZvciBpbnRlZ3JhdGluZyBtZW50YWwgaGVhbHRoIHdpdGhpbiBjbGltYXRlIGNoYW5nZSBhbmQgaGVhbHRoIHZ1bG5lcmFiaWxpdHkgYW5kIGFkYXB0YXRpb24gYXNzZXNzbWVudHMuIiwiaXNzdWUiOiI5Iiwidm9sdW1lIjoiMTUifSwiaXNUZW1wb3JhcnkiOmZhbHNlfV19"/>
              <w:id w:val="-2078742497"/>
              <w:placeholder>
                <w:docPart w:val="4A22B2347F03431583B3CE1F074B677B"/>
              </w:placeholder>
            </w:sdtPr>
            <w:sdtContent>
              <w:p w14:paraId="693D8E34" w14:textId="77777777" w:rsidR="003A2AE3" w:rsidRPr="00FD1C77" w:rsidRDefault="003A2AE3" w:rsidP="00D6641C">
                <w:pPr>
                  <w:rPr>
                    <w:rFonts w:ascii="Times New Roman" w:hAnsi="Times New Roman" w:cs="Times New Roman"/>
                    <w:sz w:val="24"/>
                    <w:szCs w:val="24"/>
                  </w:rPr>
                </w:pPr>
                <w:r w:rsidRPr="00FD1C77">
                  <w:rPr>
                    <w:rFonts w:ascii="Times New Roman" w:eastAsia="Times New Roman" w:hAnsi="Times New Roman" w:cs="Times New Roman"/>
                    <w:color w:val="000000"/>
                    <w:sz w:val="24"/>
                    <w:szCs w:val="24"/>
                  </w:rPr>
                  <w:t>[68]</w:t>
                </w:r>
              </w:p>
            </w:sdtContent>
          </w:sdt>
          <w:p w14:paraId="79853DCC"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USA</w:t>
            </w:r>
          </w:p>
        </w:tc>
        <w:tc>
          <w:tcPr>
            <w:tcW w:w="1679" w:type="dxa"/>
          </w:tcPr>
          <w:p w14:paraId="07A0C44F"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Examine how mental health can be integrated into climate change and health vulnerability assessment. </w:t>
            </w:r>
          </w:p>
        </w:tc>
        <w:tc>
          <w:tcPr>
            <w:tcW w:w="1105" w:type="dxa"/>
          </w:tcPr>
          <w:p w14:paraId="3D97AE4A"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Review </w:t>
            </w:r>
          </w:p>
        </w:tc>
        <w:tc>
          <w:tcPr>
            <w:tcW w:w="6466" w:type="dxa"/>
          </w:tcPr>
          <w:p w14:paraId="7F06316F" w14:textId="77777777" w:rsidR="003A2AE3" w:rsidRPr="00FD1C77" w:rsidRDefault="003A2AE3" w:rsidP="00D6641C">
            <w:pPr>
              <w:pStyle w:val="ListParagraph"/>
              <w:numPr>
                <w:ilvl w:val="0"/>
                <w:numId w:val="41"/>
              </w:numPr>
              <w:rPr>
                <w:rFonts w:ascii="Times New Roman" w:hAnsi="Times New Roman" w:cs="Times New Roman"/>
                <w:sz w:val="24"/>
                <w:szCs w:val="24"/>
              </w:rPr>
            </w:pPr>
            <w:r w:rsidRPr="00FD1C77">
              <w:rPr>
                <w:rFonts w:ascii="Times New Roman" w:hAnsi="Times New Roman" w:cs="Times New Roman"/>
                <w:sz w:val="24"/>
                <w:szCs w:val="24"/>
              </w:rPr>
              <w:t>Mapping and monitoring psychosocial resources and skills within affected communities.</w:t>
            </w:r>
          </w:p>
          <w:p w14:paraId="2BA36663" w14:textId="77777777" w:rsidR="003A2AE3" w:rsidRPr="00FD1C77" w:rsidRDefault="003A2AE3" w:rsidP="00D6641C">
            <w:pPr>
              <w:pStyle w:val="ListParagraph"/>
              <w:numPr>
                <w:ilvl w:val="0"/>
                <w:numId w:val="41"/>
              </w:numPr>
              <w:rPr>
                <w:rFonts w:ascii="Times New Roman" w:hAnsi="Times New Roman" w:cs="Times New Roman"/>
                <w:sz w:val="24"/>
                <w:szCs w:val="24"/>
              </w:rPr>
            </w:pPr>
            <w:r w:rsidRPr="00FD1C77">
              <w:rPr>
                <w:rFonts w:ascii="Times New Roman" w:hAnsi="Times New Roman" w:cs="Times New Roman"/>
                <w:sz w:val="24"/>
                <w:szCs w:val="24"/>
              </w:rPr>
              <w:t>Mapping inter-disciplinary relationships that can enhance psychosocial response.</w:t>
            </w:r>
          </w:p>
          <w:p w14:paraId="369BAF92" w14:textId="77777777" w:rsidR="003A2AE3" w:rsidRPr="00FD1C77" w:rsidRDefault="003A2AE3" w:rsidP="00D6641C">
            <w:pPr>
              <w:pStyle w:val="ListParagraph"/>
              <w:numPr>
                <w:ilvl w:val="0"/>
                <w:numId w:val="41"/>
              </w:numPr>
              <w:rPr>
                <w:rFonts w:ascii="Times New Roman" w:hAnsi="Times New Roman" w:cs="Times New Roman"/>
                <w:sz w:val="24"/>
                <w:szCs w:val="24"/>
              </w:rPr>
            </w:pPr>
            <w:r w:rsidRPr="00FD1C77">
              <w:rPr>
                <w:rFonts w:ascii="Times New Roman" w:hAnsi="Times New Roman" w:cs="Times New Roman"/>
                <w:sz w:val="24"/>
                <w:szCs w:val="24"/>
              </w:rPr>
              <w:t xml:space="preserve">Providing skills, resources and critical information to support mental health adaptation. </w:t>
            </w:r>
          </w:p>
        </w:tc>
        <w:tc>
          <w:tcPr>
            <w:tcW w:w="2977" w:type="dxa"/>
          </w:tcPr>
          <w:p w14:paraId="0DAB3215" w14:textId="77777777" w:rsidR="003A2AE3" w:rsidRPr="00FD1C77" w:rsidRDefault="003A2AE3" w:rsidP="00D6641C">
            <w:pPr>
              <w:pStyle w:val="ListParagraph"/>
              <w:ind w:left="360"/>
              <w:rPr>
                <w:rFonts w:ascii="Times New Roman" w:hAnsi="Times New Roman" w:cs="Times New Roman"/>
                <w:sz w:val="24"/>
                <w:szCs w:val="24"/>
              </w:rPr>
            </w:pPr>
          </w:p>
        </w:tc>
        <w:tc>
          <w:tcPr>
            <w:tcW w:w="1418" w:type="dxa"/>
          </w:tcPr>
          <w:p w14:paraId="7BAD1263"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Moderate </w:t>
            </w:r>
          </w:p>
        </w:tc>
      </w:tr>
      <w:tr w:rsidR="003A2AE3" w:rsidRPr="00FD1C77" w14:paraId="6BBF4BA7"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NzM4MzhkY2MtODUyMS00Nzk2LWJmYzEtZWRjOGRhZTFlOTYzIiwicHJvcGVydGllcyI6eyJub3RlSW5kZXgiOjB9LCJpc0VkaXRlZCI6ZmFsc2UsIm1hbnVhbE92ZXJyaWRlIjp7ImlzTWFudWFsbHlPdmVycmlkZGVuIjpmYWxzZSwiY2l0ZXByb2NUZXh0IjoiKEZvcmQgZXQgYWwuLCAyMDE0KSIsIm1hbnVhbE92ZXJyaWRlVGV4dCI6IiJ9LCJjaXRhdGlvbkl0ZW1zIjpbeyJpZCI6IjNjOGM3Y2EzLThmYTktM2I1MC1hOTc1LWU1MGFmMjk0NGYzZSIsIml0ZW1EYXRhIjp7InR5cGUiOiJhcnRpY2xlLWpvdXJuYWwiLCJpZCI6IjNjOGM3Y2EzLThmYTktM2I1MC1hOTc1LWU1MGFmMjk0NGYzZSIsInRpdGxlIjoiQWRhcHRpbmcgdG8gdGhlIGVmZmVjdHMgb2YgY2xpbWF0ZSBjaGFuZ2Ugb24gaW51aXQgaGVhbHRoIiwiYXV0aG9yIjpbeyJmYW1pbHkiOiJGb3JkIiwiZ2l2ZW4iOiJKYW1lcyBELiIsInBhcnNlLW5hbWVzIjpmYWxzZSwiZHJvcHBpbmctcGFydGljbGUiOiIiLCJub24tZHJvcHBpbmctcGFydGljbGUiOiIifSx7ImZhbWlseSI6IldpbGxveCIsImdpdmVuIjoiQXNobGVlIEN1bnNvbG8iLCJwYXJzZS1uYW1lcyI6ZmFsc2UsImRyb3BwaW5nLXBhcnRpY2xlIjoiIiwibm9uLWRyb3BwaW5nLXBhcnRpY2xlIjoiIn0seyJmYW1pbHkiOiJDaGF0d29vZCIsImdpdmVuIjoiU3VzYW4iLCJwYXJzZS1uYW1lcyI6ZmFsc2UsImRyb3BwaW5nLXBhcnRpY2xlIjoiIiwibm9uLWRyb3BwaW5nLXBhcnRpY2xlIjoiIn0seyJmYW1pbHkiOiJGdXJnYWwiLCJnaXZlbiI6IkNocmlzdG9waGVyIiwicGFyc2UtbmFtZXMiOmZhbHNlLCJkcm9wcGluZy1wYXJ0aWNsZSI6IiIsIm5vbi1kcm9wcGluZy1wYXJ0aWNsZSI6IiJ9LHsiZmFtaWx5IjoiSGFycGVyIiwiZ2l2ZW4iOiJTaGVyaWxlZSIsInBhcnNlLW5hbWVzIjpmYWxzZSwiZHJvcHBpbmctcGFydGljbGUiOiIiLCJub24tZHJvcHBpbmctcGFydGljbGUiOiIifSx7ImZhbWlseSI6Ik1hdXJvIiwiZ2l2ZW4iOiJJYW4iLCJwYXJzZS1uYW1lcyI6ZmFsc2UsImRyb3BwaW5nLXBhcnRpY2xlIjoiIiwibm9uLWRyb3BwaW5nLXBhcnRpY2xlIjoiIn0seyJmYW1pbHkiOiJQZWFyY2UiLCJnaXZlbiI6IlRyaXN0YW4iLCJwYXJzZS1uYW1lcyI6ZmFsc2UsImRyb3BwaW5nLXBhcnRpY2xlIjoiIiwibm9uLWRyb3BwaW5nLXBhcnRpY2xlIjoiIn1dLCJjb250YWluZXItdGl0bGUiOiJBbWVyaWNhbiBKb3VybmFsIG9mIFB1YmxpYyBIZWFsdGgiLCJjb250YWluZXItdGl0bGUtc2hvcnQiOiJBbSBKIFB1YmxpYyBIZWFsdGgiLCJET0kiOiIxMC4yMTA1L0FKUEguMjAxMy4zMDE3MjQiLCJJU1NOIjoiMTU0MTAwNDgiLCJQTUlEIjoiMjQ3NTQ2MTUiLCJpc3N1ZWQiOnsiZGF0ZS1wYXJ0cyI6W1syMDE0XV19LCJhYnN0cmFjdCI6IkNsaW1hdGUgY2hhbmdlIHdpbGwgaGF2ZSBmYXItcmVhY2hpbmcgaW1wbGljYXRpb25zIGZvciBJbnVpdCBoZWFsdGguIEZvY3VzaW5nIG9uIGFkYXB0YXRpb24gb2ZmZXJzIGEgcHJvYWN0aXZlIGFwcHJvYWNoIGZvciBtYW5hZ2luZyBjbGltYXRlLXJlbGF0ZWQgaGVhbHRoIHJpc2tzLW9uZSB0aGF0IHZpZXdzIEludWl0IHBvcHVsYXRpb25zYXNhY3RpdmVhZ2VudHMgaW4gcGxhbm5pbmcgYW5kIHJlc3BvbmRpbmcgYXQgaG91c2Vob2xkLCBjb21tdW5pdHksIGFuZCByZWdpb25hbCBsZXZlbHMuIEFkYXB0YXRpb24gY2FuIGRpcmVjdCBhdHRlbnRpb24gdG8gdGhlIHJvb3QgY2F1c2VzIG9mIGNsaW1hdGUgdnVsbmVyYWJpbGl0eSBhbmQgZW1waGFzaXplIHRoZSBpbXBvcnRhbmNlIG9mIHRyYWRpdGlvbmFsIGtub3dsZWRnZSByZWdhcmRpbmcgZW52aXJvbm1lbnRhbCBjaGFuZ2UgYW5kIGFkYXB0aXZlIHN0cmF0ZWdpZXMuIEFuIGV2aWRlbmNlIGJhc2Ugb24gYWRhcHRhdGlvbiBvcHRpb25zIGFuZCBwcm9jZXNzZXMgZm9yIEludWl0IHJlZ2lvbnMgaXMgY3VycmVudGx5IGxhY2tpbmcsIGhvd2V2ZXIsdGh1c2NvbnN0cmFpbmluZ2NsaW1hdGUgcG9saWN5IGRldmVsb3BtZW50LiBJbiB0aGlzIGFydGljbGUsIHdlIHRhY2tsZWQgdGhpcyBkZWZpY2l0LCBkcmF3aW5nIHVwb24gb3VyIHVuZGVyc3RhbmRpbmcgb2YgdGhlIGRldGVybWluYW50cyBvZiBoZWFsdGggdnVsbmVyYWJpbGl0eSB0byBjbGltYXRlIGNoYW5nZSBpbiBDYW5hZGEgdG8gcHJvcG9zZSBrZXkgY29uc2lkZXJhdGlvbnMgZm9yIGFkYXB0YXRpb24gZGVjaXNpb24tbWFraW5nIGluIGFuIEludWl0IGNvbnRleHQuIiwiaXNzdWUiOiJTVVBQTC4gMyIsInZvbHVtZSI6IjEwNCJ9LCJpc1RlbXBvcmFyeSI6ZmFsc2V9XX0="/>
              <w:id w:val="791640812"/>
              <w:placeholder>
                <w:docPart w:val="4A22B2347F03431583B3CE1F074B677B"/>
              </w:placeholder>
            </w:sdtPr>
            <w:sdtContent>
              <w:p w14:paraId="64384DEB"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[57]</w:t>
                </w:r>
              </w:p>
            </w:sdtContent>
          </w:sdt>
          <w:p w14:paraId="5F120C3B"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Canada </w:t>
            </w:r>
          </w:p>
        </w:tc>
        <w:tc>
          <w:tcPr>
            <w:tcW w:w="1679" w:type="dxa"/>
          </w:tcPr>
          <w:p w14:paraId="526C27CC"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Explore health system adaptation to climate change.</w:t>
            </w:r>
          </w:p>
        </w:tc>
        <w:tc>
          <w:tcPr>
            <w:tcW w:w="1105" w:type="dxa"/>
          </w:tcPr>
          <w:p w14:paraId="1A3F9A53"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Review </w:t>
            </w:r>
          </w:p>
        </w:tc>
        <w:tc>
          <w:tcPr>
            <w:tcW w:w="6466" w:type="dxa"/>
          </w:tcPr>
          <w:p w14:paraId="15101422" w14:textId="77777777" w:rsidR="003A2AE3" w:rsidRPr="00FD1C77" w:rsidRDefault="003A2AE3" w:rsidP="00D6641C">
            <w:pPr>
              <w:pStyle w:val="ListParagraph"/>
              <w:numPr>
                <w:ilvl w:val="0"/>
                <w:numId w:val="42"/>
              </w:numPr>
              <w:rPr>
                <w:rFonts w:ascii="Times New Roman" w:hAnsi="Times New Roman" w:cs="Times New Roman"/>
                <w:sz w:val="24"/>
                <w:szCs w:val="24"/>
              </w:rPr>
            </w:pPr>
            <w:r w:rsidRPr="00FD1C77">
              <w:rPr>
                <w:rFonts w:ascii="Times New Roman" w:hAnsi="Times New Roman" w:cs="Times New Roman"/>
                <w:sz w:val="24"/>
                <w:szCs w:val="24"/>
              </w:rPr>
              <w:t>Enhance public health surveillance, monitoring and early warning systems.</w:t>
            </w:r>
          </w:p>
          <w:p w14:paraId="24E115C0" w14:textId="77777777" w:rsidR="003A2AE3" w:rsidRPr="00FD1C77" w:rsidRDefault="003A2AE3" w:rsidP="00D6641C">
            <w:pPr>
              <w:pStyle w:val="ListParagraph"/>
              <w:numPr>
                <w:ilvl w:val="0"/>
                <w:numId w:val="42"/>
              </w:numPr>
              <w:rPr>
                <w:rFonts w:ascii="Times New Roman" w:hAnsi="Times New Roman" w:cs="Times New Roman"/>
                <w:sz w:val="24"/>
                <w:szCs w:val="24"/>
              </w:rPr>
            </w:pPr>
            <w:r w:rsidRPr="00FD1C77">
              <w:rPr>
                <w:rFonts w:ascii="Times New Roman" w:hAnsi="Times New Roman" w:cs="Times New Roman"/>
                <w:sz w:val="24"/>
                <w:szCs w:val="24"/>
              </w:rPr>
              <w:t>Emergency preparedness and education.</w:t>
            </w:r>
          </w:p>
          <w:p w14:paraId="6A0C1F78" w14:textId="77777777" w:rsidR="003A2AE3" w:rsidRPr="00FD1C77" w:rsidRDefault="003A2AE3" w:rsidP="00D6641C">
            <w:pPr>
              <w:pStyle w:val="ListParagraph"/>
              <w:numPr>
                <w:ilvl w:val="0"/>
                <w:numId w:val="42"/>
              </w:numPr>
              <w:rPr>
                <w:rFonts w:ascii="Times New Roman" w:hAnsi="Times New Roman" w:cs="Times New Roman"/>
                <w:sz w:val="24"/>
                <w:szCs w:val="24"/>
              </w:rPr>
            </w:pPr>
            <w:r w:rsidRPr="00FD1C77">
              <w:rPr>
                <w:rFonts w:ascii="Times New Roman" w:hAnsi="Times New Roman" w:cs="Times New Roman"/>
                <w:sz w:val="24"/>
                <w:szCs w:val="24"/>
              </w:rPr>
              <w:t>Promote traditional health systems.</w:t>
            </w:r>
          </w:p>
          <w:p w14:paraId="6E202BB0" w14:textId="77777777" w:rsidR="003A2AE3" w:rsidRPr="00FD1C77" w:rsidRDefault="003A2AE3" w:rsidP="00D6641C">
            <w:pPr>
              <w:pStyle w:val="ListParagraph"/>
              <w:numPr>
                <w:ilvl w:val="0"/>
                <w:numId w:val="42"/>
              </w:numPr>
              <w:rPr>
                <w:rFonts w:ascii="Times New Roman" w:hAnsi="Times New Roman" w:cs="Times New Roman"/>
                <w:sz w:val="24"/>
                <w:szCs w:val="24"/>
              </w:rPr>
            </w:pPr>
            <w:r w:rsidRPr="00FD1C77">
              <w:rPr>
                <w:rFonts w:ascii="Times New Roman" w:hAnsi="Times New Roman" w:cs="Times New Roman"/>
                <w:sz w:val="24"/>
                <w:szCs w:val="24"/>
              </w:rPr>
              <w:t>Poverty alleviation programmes.</w:t>
            </w:r>
          </w:p>
          <w:p w14:paraId="6338EAC2" w14:textId="77777777" w:rsidR="003A2AE3" w:rsidRPr="00FD1C77" w:rsidRDefault="003A2AE3" w:rsidP="00D6641C">
            <w:pPr>
              <w:pStyle w:val="ListParagraph"/>
              <w:numPr>
                <w:ilvl w:val="0"/>
                <w:numId w:val="42"/>
              </w:numPr>
              <w:rPr>
                <w:rFonts w:ascii="Times New Roman" w:hAnsi="Times New Roman" w:cs="Times New Roman"/>
                <w:sz w:val="24"/>
                <w:szCs w:val="24"/>
              </w:rPr>
            </w:pPr>
            <w:r w:rsidRPr="00FD1C77">
              <w:rPr>
                <w:rFonts w:ascii="Times New Roman" w:hAnsi="Times New Roman" w:cs="Times New Roman"/>
                <w:sz w:val="24"/>
                <w:szCs w:val="24"/>
              </w:rPr>
              <w:t>Access to clean water, food and safe shelter.</w:t>
            </w:r>
          </w:p>
          <w:p w14:paraId="1992FD01" w14:textId="77777777" w:rsidR="003A2AE3" w:rsidRPr="00FD1C77" w:rsidRDefault="003A2AE3" w:rsidP="00D6641C">
            <w:pPr>
              <w:pStyle w:val="ListParagraph"/>
              <w:numPr>
                <w:ilvl w:val="0"/>
                <w:numId w:val="42"/>
              </w:numPr>
              <w:rPr>
                <w:rFonts w:ascii="Times New Roman" w:hAnsi="Times New Roman" w:cs="Times New Roman"/>
                <w:sz w:val="24"/>
                <w:szCs w:val="24"/>
              </w:rPr>
            </w:pPr>
            <w:r w:rsidRPr="00FD1C77">
              <w:rPr>
                <w:rFonts w:ascii="Times New Roman" w:hAnsi="Times New Roman" w:cs="Times New Roman"/>
                <w:sz w:val="24"/>
                <w:szCs w:val="24"/>
              </w:rPr>
              <w:t>Provide culturally appropriate health services.</w:t>
            </w:r>
          </w:p>
          <w:p w14:paraId="3700D1C0" w14:textId="77777777" w:rsidR="003A2AE3" w:rsidRPr="00FD1C77" w:rsidRDefault="003A2AE3" w:rsidP="00D6641C">
            <w:pPr>
              <w:pStyle w:val="ListParagraph"/>
              <w:numPr>
                <w:ilvl w:val="0"/>
                <w:numId w:val="42"/>
              </w:numPr>
              <w:rPr>
                <w:rFonts w:ascii="Times New Roman" w:hAnsi="Times New Roman" w:cs="Times New Roman"/>
                <w:sz w:val="24"/>
                <w:szCs w:val="24"/>
              </w:rPr>
            </w:pPr>
            <w:r w:rsidRPr="00FD1C77">
              <w:rPr>
                <w:rFonts w:ascii="Times New Roman" w:hAnsi="Times New Roman" w:cs="Times New Roman"/>
                <w:sz w:val="24"/>
                <w:szCs w:val="24"/>
              </w:rPr>
              <w:t xml:space="preserve">Promote traditional knowledge </w:t>
            </w:r>
          </w:p>
          <w:p w14:paraId="357B8A0B" w14:textId="77777777" w:rsidR="003A2AE3" w:rsidRPr="00FD1C77" w:rsidRDefault="003A2AE3" w:rsidP="00D6641C">
            <w:pPr>
              <w:pStyle w:val="ListParagraph"/>
              <w:numPr>
                <w:ilvl w:val="0"/>
                <w:numId w:val="42"/>
              </w:numPr>
              <w:rPr>
                <w:rFonts w:ascii="Times New Roman" w:hAnsi="Times New Roman" w:cs="Times New Roman"/>
                <w:sz w:val="24"/>
                <w:szCs w:val="24"/>
              </w:rPr>
            </w:pPr>
            <w:r w:rsidRPr="00FD1C77">
              <w:rPr>
                <w:rFonts w:ascii="Times New Roman" w:hAnsi="Times New Roman" w:cs="Times New Roman"/>
                <w:sz w:val="24"/>
                <w:szCs w:val="24"/>
              </w:rPr>
              <w:t xml:space="preserve">Enhance local and regional health practitioners’ capacity about climate change and related impact. </w:t>
            </w:r>
          </w:p>
        </w:tc>
        <w:tc>
          <w:tcPr>
            <w:tcW w:w="2977" w:type="dxa"/>
          </w:tcPr>
          <w:p w14:paraId="5F6B92EC" w14:textId="77777777" w:rsidR="003A2AE3" w:rsidRPr="00FD1C77" w:rsidRDefault="003A2AE3" w:rsidP="00D6641C">
            <w:pPr>
              <w:pStyle w:val="ListParagraph"/>
              <w:ind w:left="360"/>
              <w:rPr>
                <w:rFonts w:ascii="Times New Roman" w:hAnsi="Times New Roman" w:cs="Times New Roman"/>
                <w:sz w:val="24"/>
                <w:szCs w:val="24"/>
              </w:rPr>
            </w:pPr>
          </w:p>
        </w:tc>
        <w:tc>
          <w:tcPr>
            <w:tcW w:w="1418" w:type="dxa"/>
          </w:tcPr>
          <w:p w14:paraId="3CF05A26"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Moderate </w:t>
            </w:r>
          </w:p>
        </w:tc>
      </w:tr>
      <w:tr w:rsidR="003A2AE3" w:rsidRPr="00FD1C77" w14:paraId="0EEA7A11"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NjMwZjM3ODUtMTQwMC00MTg5LWI1ODQtYTdiNjIxZTlhZThhIiwicHJvcGVydGllcyI6eyJub3RlSW5kZXgiOjB9LCJpc0VkaXRlZCI6ZmFsc2UsIm1hbnVhbE92ZXJyaWRlIjp7ImlzTWFudWFsbHlPdmVycmlkZGVuIjpmYWxzZSwiY2l0ZXByb2NUZXh0IjoiKEhlc3MgZXQgYWwuLCAyMDEyKSIsIm1hbnVhbE92ZXJyaWRlVGV4dCI6IiJ9LCJjaXRhdGlvbkl0ZW1zIjpbeyJpZCI6ImEzZTIyYzFlLTQ4OWYtMzg2YS05ZTM2LWI2ZDc2YjEyMzg3YiIsIml0ZW1EYXRhIjp7InR5cGUiOiJhcnRpY2xlLWpvdXJuYWwiLCJpZCI6ImEzZTIyYzFlLTQ4OWYtMzg2YS05ZTM2LWI2ZDc2YjEyMzg3YiIsInRpdGxlIjoiUmV2aWV3IEludGVncmF0aW5nIENsaW1hdGUgQ2hhbmdlIEFkYXB0YXRpb24gaW50byBQdWJsaWMgSGVhbHRoIFByYWN0aWNlOiBVc2luZyIsImF1dGhvciI6W3siZmFtaWx5IjoiSGVzcyIsImdpdmVuIjoiSmVyZW15IEoiLCJwYXJzZS1uYW1lcyI6ZmFsc2UsImRyb3BwaW5nLXBhcnRpY2xlIjoiIiwibm9uLWRyb3BwaW5nLXBhcnRpY2xlIjoiIn0seyJmYW1pbHkiOiJNY2Rvd2VsbCIsImdpdmVuIjoiSnVsaWEgWiIsInBhcnNlLW5hbWVzIjpmYWxzZSwiZHJvcHBpbmctcGFydGljbGUiOiIiLCJub24tZHJvcHBpbmctcGFydGljbGUiOiIifSx7ImZhbWlseSI6Ikx1YmVyIiwiZ2l2ZW4iOiJHZW9yZ2UiLCJwYXJzZS1uYW1lcyI6ZmFsc2UsImRyb3BwaW5nLXBhcnRpY2xlIjoiIiwibm9uLWRyb3BwaW5nLXBhcnRpY2xlIjoiIn1dLCJjb250YWluZXItdGl0bGUiOiJFbnZpcm9ubWVudGFsIEhlYWx0aCBQZXJzcGVjdGl2ZXMiLCJjb250YWluZXItdGl0bGUtc2hvcnQiOiJFbnZpcm9uIEhlYWx0aCBQZXJzcGVjdCIsImlzc3VlZCI6eyJkYXRlLXBhcnRzIjpbWzIwMTJdXX0sInBhZ2UiOiIxNzEtMTc5IiwiaXNzdWUiOiIyIiwidm9sdW1lIjoiMTIwIn0sImlzVGVtcG9yYXJ5IjpmYWxzZX1dfQ=="/>
              <w:id w:val="-832067825"/>
              <w:placeholder>
                <w:docPart w:val="4A22B2347F03431583B3CE1F074B677B"/>
              </w:placeholder>
            </w:sdtPr>
            <w:sdtContent>
              <w:p w14:paraId="24C63C6E"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[64]</w:t>
                </w:r>
              </w:p>
            </w:sdtContent>
          </w:sdt>
        </w:tc>
        <w:tc>
          <w:tcPr>
            <w:tcW w:w="1679" w:type="dxa"/>
          </w:tcPr>
          <w:p w14:paraId="64091E0D"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To outline changes in public health practice that could increase public health’s adaptive capacity.</w:t>
            </w:r>
          </w:p>
        </w:tc>
        <w:tc>
          <w:tcPr>
            <w:tcW w:w="1105" w:type="dxa"/>
          </w:tcPr>
          <w:p w14:paraId="4CD2CD9C"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Review </w:t>
            </w:r>
          </w:p>
        </w:tc>
        <w:tc>
          <w:tcPr>
            <w:tcW w:w="6466" w:type="dxa"/>
          </w:tcPr>
          <w:p w14:paraId="4E26C14C" w14:textId="77777777" w:rsidR="003A2AE3" w:rsidRPr="00FD1C77" w:rsidRDefault="003A2AE3" w:rsidP="00D6641C">
            <w:pPr>
              <w:pStyle w:val="ListParagraph"/>
              <w:numPr>
                <w:ilvl w:val="0"/>
                <w:numId w:val="43"/>
              </w:numPr>
              <w:rPr>
                <w:rFonts w:ascii="Times New Roman" w:hAnsi="Times New Roman" w:cs="Times New Roman"/>
                <w:sz w:val="24"/>
                <w:szCs w:val="24"/>
              </w:rPr>
            </w:pPr>
            <w:r w:rsidRPr="00FD1C77">
              <w:rPr>
                <w:rFonts w:ascii="Times New Roman" w:hAnsi="Times New Roman" w:cs="Times New Roman"/>
                <w:sz w:val="24"/>
                <w:szCs w:val="24"/>
              </w:rPr>
              <w:t>Impact assessment.</w:t>
            </w:r>
          </w:p>
          <w:p w14:paraId="3FD26277" w14:textId="77777777" w:rsidR="003A2AE3" w:rsidRPr="00FD1C77" w:rsidRDefault="003A2AE3" w:rsidP="00D6641C">
            <w:pPr>
              <w:pStyle w:val="ListParagraph"/>
              <w:numPr>
                <w:ilvl w:val="0"/>
                <w:numId w:val="43"/>
              </w:numPr>
              <w:rPr>
                <w:rFonts w:ascii="Times New Roman" w:hAnsi="Times New Roman" w:cs="Times New Roman"/>
                <w:sz w:val="24"/>
                <w:szCs w:val="24"/>
              </w:rPr>
            </w:pPr>
            <w:r w:rsidRPr="00FD1C77">
              <w:rPr>
                <w:rFonts w:ascii="Times New Roman" w:hAnsi="Times New Roman" w:cs="Times New Roman"/>
                <w:sz w:val="24"/>
                <w:szCs w:val="24"/>
              </w:rPr>
              <w:t>Vulnerability assessment and mapping.</w:t>
            </w:r>
          </w:p>
          <w:p w14:paraId="0518519E" w14:textId="77777777" w:rsidR="003A2AE3" w:rsidRPr="00FD1C77" w:rsidRDefault="003A2AE3" w:rsidP="00D6641C">
            <w:pPr>
              <w:pStyle w:val="ListParagraph"/>
              <w:numPr>
                <w:ilvl w:val="0"/>
                <w:numId w:val="43"/>
              </w:numPr>
              <w:rPr>
                <w:rFonts w:ascii="Times New Roman" w:hAnsi="Times New Roman" w:cs="Times New Roman"/>
                <w:sz w:val="24"/>
                <w:szCs w:val="24"/>
              </w:rPr>
            </w:pPr>
            <w:r w:rsidRPr="00FD1C77">
              <w:rPr>
                <w:rFonts w:ascii="Times New Roman" w:hAnsi="Times New Roman" w:cs="Times New Roman"/>
                <w:sz w:val="24"/>
                <w:szCs w:val="24"/>
              </w:rPr>
              <w:t>Hazard mapping.</w:t>
            </w:r>
          </w:p>
          <w:p w14:paraId="10FFBA79" w14:textId="77777777" w:rsidR="003A2AE3" w:rsidRPr="00FD1C77" w:rsidRDefault="003A2AE3" w:rsidP="00D6641C">
            <w:pPr>
              <w:pStyle w:val="ListParagraph"/>
              <w:numPr>
                <w:ilvl w:val="0"/>
                <w:numId w:val="43"/>
              </w:numPr>
              <w:rPr>
                <w:rFonts w:ascii="Times New Roman" w:hAnsi="Times New Roman" w:cs="Times New Roman"/>
                <w:sz w:val="24"/>
                <w:szCs w:val="24"/>
              </w:rPr>
            </w:pPr>
            <w:r w:rsidRPr="00FD1C77">
              <w:rPr>
                <w:rFonts w:ascii="Times New Roman" w:hAnsi="Times New Roman" w:cs="Times New Roman"/>
                <w:sz w:val="24"/>
                <w:szCs w:val="24"/>
              </w:rPr>
              <w:t>Decision support tools.</w:t>
            </w:r>
          </w:p>
          <w:p w14:paraId="3DA15D8B" w14:textId="77777777" w:rsidR="003A2AE3" w:rsidRPr="00FD1C77" w:rsidRDefault="003A2AE3" w:rsidP="00D6641C">
            <w:pPr>
              <w:pStyle w:val="ListParagraph"/>
              <w:numPr>
                <w:ilvl w:val="0"/>
                <w:numId w:val="43"/>
              </w:numPr>
              <w:rPr>
                <w:rFonts w:ascii="Times New Roman" w:hAnsi="Times New Roman" w:cs="Times New Roman"/>
                <w:sz w:val="24"/>
                <w:szCs w:val="24"/>
              </w:rPr>
            </w:pPr>
            <w:r w:rsidRPr="00FD1C77">
              <w:rPr>
                <w:rFonts w:ascii="Times New Roman" w:hAnsi="Times New Roman" w:cs="Times New Roman"/>
                <w:sz w:val="24"/>
                <w:szCs w:val="24"/>
              </w:rPr>
              <w:t>Integrated assessment model.</w:t>
            </w:r>
          </w:p>
          <w:p w14:paraId="728E7010" w14:textId="77777777" w:rsidR="003A2AE3" w:rsidRPr="00FD1C77" w:rsidRDefault="003A2AE3" w:rsidP="00D6641C">
            <w:pPr>
              <w:pStyle w:val="ListParagraph"/>
              <w:numPr>
                <w:ilvl w:val="0"/>
                <w:numId w:val="43"/>
              </w:numPr>
              <w:rPr>
                <w:rFonts w:ascii="Times New Roman" w:hAnsi="Times New Roman" w:cs="Times New Roman"/>
                <w:sz w:val="24"/>
                <w:szCs w:val="24"/>
              </w:rPr>
            </w:pPr>
            <w:r w:rsidRPr="00FD1C77">
              <w:rPr>
                <w:rFonts w:ascii="Times New Roman" w:hAnsi="Times New Roman" w:cs="Times New Roman"/>
                <w:sz w:val="24"/>
                <w:szCs w:val="24"/>
              </w:rPr>
              <w:t>Early warning systems.</w:t>
            </w:r>
          </w:p>
          <w:p w14:paraId="5D6E1C75" w14:textId="77777777" w:rsidR="003A2AE3" w:rsidRPr="00FD1C77" w:rsidRDefault="003A2AE3" w:rsidP="00D6641C">
            <w:pPr>
              <w:pStyle w:val="ListParagraph"/>
              <w:numPr>
                <w:ilvl w:val="0"/>
                <w:numId w:val="43"/>
              </w:numPr>
              <w:rPr>
                <w:rFonts w:ascii="Times New Roman" w:hAnsi="Times New Roman" w:cs="Times New Roman"/>
                <w:sz w:val="24"/>
                <w:szCs w:val="24"/>
              </w:rPr>
            </w:pPr>
            <w:r w:rsidRPr="00FD1C77">
              <w:rPr>
                <w:rFonts w:ascii="Times New Roman" w:hAnsi="Times New Roman" w:cs="Times New Roman"/>
                <w:sz w:val="24"/>
                <w:szCs w:val="24"/>
              </w:rPr>
              <w:t>Syndromic surveillance.</w:t>
            </w:r>
          </w:p>
          <w:p w14:paraId="64469E13" w14:textId="77777777" w:rsidR="003A2AE3" w:rsidRPr="00FD1C77" w:rsidRDefault="003A2AE3" w:rsidP="00D6641C">
            <w:pPr>
              <w:pStyle w:val="ListParagraph"/>
              <w:numPr>
                <w:ilvl w:val="0"/>
                <w:numId w:val="43"/>
              </w:numPr>
              <w:rPr>
                <w:rFonts w:ascii="Times New Roman" w:hAnsi="Times New Roman" w:cs="Times New Roman"/>
                <w:sz w:val="24"/>
                <w:szCs w:val="24"/>
              </w:rPr>
            </w:pPr>
            <w:r w:rsidRPr="00FD1C77">
              <w:rPr>
                <w:rFonts w:ascii="Times New Roman" w:hAnsi="Times New Roman" w:cs="Times New Roman"/>
                <w:sz w:val="24"/>
                <w:szCs w:val="24"/>
              </w:rPr>
              <w:t>Remote sensing.</w:t>
            </w:r>
          </w:p>
          <w:p w14:paraId="042B3C7C" w14:textId="77777777" w:rsidR="003A2AE3" w:rsidRPr="00FD1C77" w:rsidRDefault="003A2AE3" w:rsidP="00D6641C">
            <w:pPr>
              <w:pStyle w:val="ListParagraph"/>
              <w:numPr>
                <w:ilvl w:val="0"/>
                <w:numId w:val="43"/>
              </w:numPr>
              <w:rPr>
                <w:rFonts w:ascii="Times New Roman" w:hAnsi="Times New Roman" w:cs="Times New Roman"/>
                <w:sz w:val="24"/>
                <w:szCs w:val="24"/>
              </w:rPr>
            </w:pPr>
            <w:r w:rsidRPr="00FD1C77">
              <w:rPr>
                <w:rFonts w:ascii="Times New Roman" w:hAnsi="Times New Roman" w:cs="Times New Roman"/>
                <w:sz w:val="24"/>
                <w:szCs w:val="24"/>
              </w:rPr>
              <w:lastRenderedPageBreak/>
              <w:t>Problem-based learning.</w:t>
            </w:r>
          </w:p>
        </w:tc>
        <w:tc>
          <w:tcPr>
            <w:tcW w:w="2977" w:type="dxa"/>
          </w:tcPr>
          <w:p w14:paraId="09BC2503" w14:textId="77777777" w:rsidR="003A2AE3" w:rsidRPr="00FD1C77" w:rsidRDefault="003A2AE3" w:rsidP="00D6641C">
            <w:pPr>
              <w:pStyle w:val="ListParagraph"/>
              <w:numPr>
                <w:ilvl w:val="0"/>
                <w:numId w:val="44"/>
              </w:numPr>
              <w:ind w:left="181" w:hanging="181"/>
              <w:rPr>
                <w:rFonts w:ascii="Times New Roman" w:hAnsi="Times New Roman" w:cs="Times New Roman"/>
                <w:sz w:val="24"/>
                <w:szCs w:val="24"/>
              </w:rPr>
            </w:pPr>
            <w:r w:rsidRPr="00FD1C77">
              <w:rPr>
                <w:rFonts w:ascii="Times New Roman" w:hAnsi="Times New Roman" w:cs="Times New Roman"/>
                <w:sz w:val="24"/>
                <w:szCs w:val="24"/>
              </w:rPr>
              <w:lastRenderedPageBreak/>
              <w:t>Uncertainty in climate projections.</w:t>
            </w:r>
          </w:p>
          <w:p w14:paraId="11E48DE7" w14:textId="77777777" w:rsidR="003A2AE3" w:rsidRPr="00FD1C77" w:rsidRDefault="003A2AE3" w:rsidP="00D6641C">
            <w:pPr>
              <w:pStyle w:val="ListParagraph"/>
              <w:numPr>
                <w:ilvl w:val="0"/>
                <w:numId w:val="44"/>
              </w:numPr>
              <w:ind w:left="181" w:hanging="181"/>
              <w:rPr>
                <w:rFonts w:ascii="Times New Roman" w:hAnsi="Times New Roman" w:cs="Times New Roman"/>
                <w:sz w:val="24"/>
                <w:szCs w:val="24"/>
              </w:rPr>
            </w:pPr>
            <w:r w:rsidRPr="00FD1C77">
              <w:rPr>
                <w:rFonts w:ascii="Times New Roman" w:hAnsi="Times New Roman" w:cs="Times New Roman"/>
                <w:sz w:val="24"/>
                <w:szCs w:val="24"/>
              </w:rPr>
              <w:t>Socio-economic challenges.</w:t>
            </w:r>
          </w:p>
          <w:p w14:paraId="08249809" w14:textId="77777777" w:rsidR="003A2AE3" w:rsidRPr="00FD1C77" w:rsidRDefault="003A2AE3" w:rsidP="00D6641C">
            <w:pPr>
              <w:pStyle w:val="ListParagraph"/>
              <w:numPr>
                <w:ilvl w:val="0"/>
                <w:numId w:val="44"/>
              </w:numPr>
              <w:ind w:left="181" w:hanging="181"/>
              <w:rPr>
                <w:rFonts w:ascii="Times New Roman" w:hAnsi="Times New Roman" w:cs="Times New Roman"/>
                <w:sz w:val="24"/>
                <w:szCs w:val="24"/>
              </w:rPr>
            </w:pPr>
            <w:r w:rsidRPr="00FD1C77">
              <w:rPr>
                <w:rFonts w:ascii="Times New Roman" w:hAnsi="Times New Roman" w:cs="Times New Roman"/>
                <w:sz w:val="24"/>
                <w:szCs w:val="24"/>
              </w:rPr>
              <w:t xml:space="preserve">Financial challenges </w:t>
            </w:r>
          </w:p>
          <w:p w14:paraId="7EE93ED3" w14:textId="77777777" w:rsidR="003A2AE3" w:rsidRPr="00FD1C77" w:rsidRDefault="003A2AE3" w:rsidP="00D6641C">
            <w:pPr>
              <w:pStyle w:val="ListParagraph"/>
              <w:numPr>
                <w:ilvl w:val="0"/>
                <w:numId w:val="44"/>
              </w:numPr>
              <w:ind w:left="181" w:hanging="181"/>
              <w:rPr>
                <w:rFonts w:ascii="Times New Roman" w:hAnsi="Times New Roman" w:cs="Times New Roman"/>
                <w:sz w:val="24"/>
                <w:szCs w:val="24"/>
              </w:rPr>
            </w:pPr>
            <w:r w:rsidRPr="00FD1C77">
              <w:rPr>
                <w:rFonts w:ascii="Times New Roman" w:hAnsi="Times New Roman" w:cs="Times New Roman"/>
                <w:sz w:val="24"/>
                <w:szCs w:val="24"/>
              </w:rPr>
              <w:t>Maldistribution of adaptive capacity.</w:t>
            </w:r>
          </w:p>
          <w:p w14:paraId="551C0F46" w14:textId="77777777" w:rsidR="003A2AE3" w:rsidRPr="00FD1C77" w:rsidRDefault="003A2AE3" w:rsidP="00D6641C">
            <w:pPr>
              <w:pStyle w:val="ListParagraph"/>
              <w:numPr>
                <w:ilvl w:val="0"/>
                <w:numId w:val="44"/>
              </w:numPr>
              <w:ind w:left="181" w:hanging="181"/>
              <w:rPr>
                <w:rFonts w:ascii="Times New Roman" w:hAnsi="Times New Roman" w:cs="Times New Roman"/>
                <w:sz w:val="24"/>
                <w:szCs w:val="24"/>
              </w:rPr>
            </w:pPr>
            <w:r w:rsidRPr="00FD1C77">
              <w:rPr>
                <w:rFonts w:ascii="Times New Roman" w:hAnsi="Times New Roman" w:cs="Times New Roman"/>
                <w:sz w:val="24"/>
                <w:szCs w:val="24"/>
              </w:rPr>
              <w:t xml:space="preserve">Limitations in </w:t>
            </w:r>
            <w:r w:rsidRPr="00FD1C77">
              <w:rPr>
                <w:rFonts w:ascii="Times New Roman" w:hAnsi="Times New Roman" w:cs="Times New Roman"/>
                <w:sz w:val="24"/>
                <w:szCs w:val="24"/>
              </w:rPr>
              <w:lastRenderedPageBreak/>
              <w:t>technological advancement.</w:t>
            </w:r>
          </w:p>
          <w:p w14:paraId="3082DC8D" w14:textId="77777777" w:rsidR="003A2AE3" w:rsidRPr="00FD1C77" w:rsidRDefault="003A2AE3" w:rsidP="00D6641C">
            <w:pPr>
              <w:pStyle w:val="ListParagraph"/>
              <w:numPr>
                <w:ilvl w:val="0"/>
                <w:numId w:val="44"/>
              </w:numPr>
              <w:ind w:left="181" w:hanging="181"/>
              <w:rPr>
                <w:rFonts w:ascii="Times New Roman" w:hAnsi="Times New Roman" w:cs="Times New Roman"/>
                <w:sz w:val="24"/>
                <w:szCs w:val="24"/>
              </w:rPr>
            </w:pPr>
            <w:r w:rsidRPr="00FD1C77">
              <w:rPr>
                <w:rFonts w:ascii="Times New Roman" w:hAnsi="Times New Roman" w:cs="Times New Roman"/>
                <w:sz w:val="24"/>
                <w:szCs w:val="24"/>
              </w:rPr>
              <w:t xml:space="preserve">Institutional arrangements that limit collaborative efforts and accumulation of evidence about effective adaptation. </w:t>
            </w:r>
          </w:p>
          <w:p w14:paraId="2753EB2F" w14:textId="77777777" w:rsidR="003A2AE3" w:rsidRPr="00FD1C77" w:rsidRDefault="003A2AE3" w:rsidP="00D6641C">
            <w:pPr>
              <w:pStyle w:val="ListParagraph"/>
              <w:numPr>
                <w:ilvl w:val="0"/>
                <w:numId w:val="44"/>
              </w:numPr>
              <w:ind w:left="181" w:hanging="181"/>
              <w:rPr>
                <w:rFonts w:ascii="Times New Roman" w:hAnsi="Times New Roman" w:cs="Times New Roman"/>
                <w:sz w:val="24"/>
                <w:szCs w:val="24"/>
              </w:rPr>
            </w:pPr>
            <w:r w:rsidRPr="00FD1C77">
              <w:rPr>
                <w:rFonts w:ascii="Times New Roman" w:hAnsi="Times New Roman" w:cs="Times New Roman"/>
                <w:sz w:val="24"/>
                <w:szCs w:val="24"/>
              </w:rPr>
              <w:t>Limit on social capital on community level adaptation.</w:t>
            </w:r>
          </w:p>
          <w:p w14:paraId="59723B5F" w14:textId="77777777" w:rsidR="003A2AE3" w:rsidRPr="00FD1C77" w:rsidRDefault="003A2AE3" w:rsidP="00D6641C">
            <w:pPr>
              <w:pStyle w:val="ListParagraph"/>
              <w:numPr>
                <w:ilvl w:val="0"/>
                <w:numId w:val="44"/>
              </w:numPr>
              <w:ind w:left="181" w:hanging="181"/>
              <w:rPr>
                <w:rFonts w:ascii="Times New Roman" w:hAnsi="Times New Roman" w:cs="Times New Roman"/>
                <w:sz w:val="24"/>
                <w:szCs w:val="24"/>
              </w:rPr>
            </w:pPr>
            <w:r w:rsidRPr="00FD1C77">
              <w:rPr>
                <w:rFonts w:ascii="Times New Roman" w:hAnsi="Times New Roman" w:cs="Times New Roman"/>
                <w:sz w:val="24"/>
                <w:szCs w:val="24"/>
              </w:rPr>
              <w:t>Inaccurate perception or uninformed perception of individuals.</w:t>
            </w:r>
          </w:p>
        </w:tc>
        <w:tc>
          <w:tcPr>
            <w:tcW w:w="1418" w:type="dxa"/>
          </w:tcPr>
          <w:p w14:paraId="0E5C886D"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lastRenderedPageBreak/>
              <w:t xml:space="preserve">Moderate </w:t>
            </w:r>
          </w:p>
        </w:tc>
      </w:tr>
      <w:tr w:rsidR="003A2AE3" w:rsidRPr="00FD1C77" w14:paraId="635E676F"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MjIyNWUwZDctYjY5NS00ZTJmLWEzY2QtNzMxYzU1ODY1ODM0IiwicHJvcGVydGllcyI6eyJub3RlSW5kZXgiOjB9LCJpc0VkaXRlZCI6ZmFsc2UsIm1hbnVhbE92ZXJyaWRlIjp7ImlzTWFudWFsbHlPdmVycmlkZGVuIjpmYWxzZSwiY2l0ZXByb2NUZXh0IjoiKFNjaG5pdHRlciBldCBhbC4sIDIwMTkpIiwibWFudWFsT3ZlcnJpZGVUZXh0IjoiIn0sImNpdGF0aW9uSXRlbXMiOlt7ImlkIjoiNDcwYzRkMDAtN2RkMS0zYzgwLWE4YjktNDMzNTNkZGFlMzA5IiwiaXRlbURhdGEiOnsidHlwZSI6ImFydGljbGUtam91cm5hbCIsImlkIjoiNDcwYzRkMDAtN2RkMS0zYzgwLWE4YjktNDMzNTNkZGFlMzA5IiwidGl0bGUiOiJBbiBhc3Nlc3NtZW50IG9mIGNsaW1hdGUgY2hhbmdlIGFuZCBoZWFsdGggdnVsbmVyYWJpbGl0eSBhbmQgYWRhcHRhdGlvbiBpbiBkb21pbmljYSIsImF1dGhvciI6W3siZmFtaWx5IjoiU2Nobml0dGVyIiwiZ2l2ZW4iOiJSZWJla2thIiwicGFyc2UtbmFtZXMiOmZhbHNlLCJkcm9wcGluZy1wYXJ0aWNsZSI6IiIsIm5vbi1kcm9wcGluZy1wYXJ0aWNsZSI6IiJ9LHsiZmFtaWx5IjoiVmVycmV0IiwiZ2l2ZW4iOiJNYXJpZWxsZSIsInBhcnNlLW5hbWVzIjpmYWxzZSwiZHJvcHBpbmctcGFydGljbGUiOiIiLCJub24tZHJvcHBpbmctcGFydGljbGUiOiIifSx7ImZhbWlseSI6IkJlcnJ5IiwiZ2l2ZW4iOiJQZXRlciIsInBhcnNlLW5hbWVzIjpmYWxzZSwiZHJvcHBpbmctcGFydGljbGUiOiIiLCJub24tZHJvcHBpbmctcGFydGljbGUiOiIifSx7ImZhbWlseSI6IkZvb2siLCJnaXZlbiI6IlRhbnlhIENodW5nIFRpYW0iLCJwYXJzZS1uYW1lcyI6ZmFsc2UsImRyb3BwaW5nLXBhcnRpY2xlIjoiIiwibm9uLWRyb3BwaW5nLXBhcnRpY2xlIjoiIn0seyJmYW1pbHkiOiJIYWxlcyIsImdpdmVuIjoiU2ltb24iLCJwYXJzZS1uYW1lcyI6ZmFsc2UsImRyb3BwaW5nLXBhcnRpY2xlIjoiIiwibm9uLWRyb3BwaW5nLXBhcnRpY2xlIjoiIn0seyJmYW1pbHkiOiJMYWwiLCJnaXZlbiI6IkFwYXJuYSIsInBhcnNlLW5hbWVzIjpmYWxzZSwiZHJvcHBpbmctcGFydGljbGUiOiIiLCJub24tZHJvcHBpbmctcGFydGljbGUiOiIifSx7ImZhbWlseSI6IkVkd2FyZHMiLCJnaXZlbiI6IlNhbGx5IiwicGFyc2UtbmFtZXMiOmZhbHNlLCJkcm9wcGluZy1wYXJ0aWNsZSI6IiIsIm5vbi1kcm9wcGluZy1wYXJ0aWNsZSI6IiJ9XSwiY29udGFpbmVyLXRpdGxlIjoiSW50ZXJuYXRpb25hbCBKb3VybmFsIG9mIEVudmlyb25tZW50YWwgUmVzZWFyY2ggYW5kIFB1YmxpYyBIZWFsdGgiLCJjb250YWluZXItdGl0bGUtc2hvcnQiOiJJbnQgSiBFbnZpcm9uIFJlcyBQdWJsaWMgSGVhbHRoIiwiRE9JIjoiMTAuMzM5MC9pamVycGgxNjAxMDA3MCIsIklTU04iOiIxNjYwNDYwMSIsIlBNSUQiOiIzMDU5Nzg3MCIsImlzc3VlZCI6eyJkYXRlLXBhcnRzIjpbWzIwMTldXX0sImFic3RyYWN0IjoiQSBjbGltYXRlIGNoYW5nZSBhbmQgaGVhbHRoIHZ1bG5lcmFiaWxpdHkgYW5kIGFkYXB0YXRpb24gYXNzZXNzbWVudCB3YXMgY29uZHVjdGVkIGluIERvbWluaWNhLCBhIENhcmliYmVhbiBzbWFsbCBpc2xhbmQgZGV2ZWxvcGluZyBzdGF0ZSBsb2NhdGVkIGluIHRoZSBMZXNzZXIgQW50aWxsZXMuIFRoZSBhc3Nlc3NtZW50IHJldmVhbGVkIHRoYXQgdGhlIGNvdW50cnnigJlzIHBvcHVsYXRpb24gaXMgYWxyZWFkeSBleHBlcmllbmNpbmcgbWFueSBpbXBhY3RzIG9uIGhlYWx0aCBhbmQgaGVhbHRoIHN5c3RlbXMgZnJvbSBjbGltYXRlIHZhcmlhYmlsaXR5IGFuZCBjaGFuZ2UuIEluZmVjdGlvdXMgZGlzZWFzZXMgYXMgd2VsbCBhcyBmb29kIGFuZCB3YXRlcmJvcm5lIGRpc2Vhc2VzIHBvc2UgY29udGludWVkIHRocmVhdHMgYXMgY2xpbWF0ZSBjaGFuZ2UgbWF5IGV4YWNlcmJhdGUgdGhlIHJlbGF0ZWQgaGVhbHRoIHJpc2tzLiBUaHJlYXRzIHRvIGZvb2Qgc2VjdXJpdHkgd2VyZSBhbHNvIGlkZW50aWZpZWQsIHdpdGggcGFydGljdWxhciBjb25jZXJuIGZvciBmb29kIHByb2R1Y3Rpb24gc3lzdGVtcy4gVGhlIGZpbmRpbmdzIG9mIHRoZSBhc3Nlc3NtZW50IGluY2x1ZGVkIG5lYXItdGVybSBhbmQgbG9uZy10ZXJtIGFkYXB0YXRpb24gb3B0aW9ucyB0aGF0IGNhbiBpbmZvcm0gYWN0aW9ucyBvZiBoZWFsdGggc2VjdG9yIGRlY2lzaW9uLW1ha2VycyBpbiBhZGRyZXNzaW5nIGhlYWx0aCB2dWxuZXJhYmlsaXRpZXMgYW5kIGJ1aWxkaW5nIHJlc2lsaWVuY2UgdG8gY2xpbWF0ZSBjaGFuZ2UuIEtleSBjaGFsbGVuZ2VzIGluY2x1ZGUgdGhlIG5lZWQgZm9yIGVuaGFuY2VkIGZpbmFuY2lhbCBhbmQgaHVtYW4gcmVzb3VyY2VzIHRvIGJ1aWxkIGF3YXJlbmVzcyBvZiBrZXkgaGVhbHRoIHJpc2tzIGFuZCBpbmNyZWFzZSBhZGFwdGl2ZSBjYXBhY2l0eS4gT3RoZXIgc21hbGwgaXNsYW5kIGRldmVsb3Bpbmcgc3RhdGVzIGludGVyZXN0ZWQgaW4gcHVyc3VpbmcgYSB2dWxuZXJhYmlsaXR5IGFuZCBhZGFwdGF0aW9uIGFzc2Vzc21lbnQgbWF5IGZpbmQgdGhpcyBhc3Nlc3NtZW50IGFwcHJvYWNoLCBrZXkgZmluZGluZ3MsIGFuYWx5c2lzLCBhbmQgbGVzc29ucyBsZWFybmVkIHVzZWZ1bC4iLCJpc3N1ZSI6IjEiLCJ2b2x1bWUiOiIxNiJ9LCJpc1RlbXBvcmFyeSI6ZmFsc2V9XX0="/>
              <w:id w:val="856314186"/>
              <w:placeholder>
                <w:docPart w:val="4A22B2347F03431583B3CE1F074B677B"/>
              </w:placeholder>
            </w:sdtPr>
            <w:sdtContent>
              <w:p w14:paraId="5459A80E"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[9]</w:t>
                </w:r>
              </w:p>
            </w:sdtContent>
          </w:sdt>
          <w:p w14:paraId="0E90FEAD"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Dominica republic </w:t>
            </w:r>
          </w:p>
        </w:tc>
        <w:tc>
          <w:tcPr>
            <w:tcW w:w="1679" w:type="dxa"/>
          </w:tcPr>
          <w:p w14:paraId="6B86E14D"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Explore health adaptation challenges.</w:t>
            </w:r>
          </w:p>
        </w:tc>
        <w:tc>
          <w:tcPr>
            <w:tcW w:w="1105" w:type="dxa"/>
          </w:tcPr>
          <w:p w14:paraId="307E387E"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Mixed method </w:t>
            </w:r>
          </w:p>
        </w:tc>
        <w:tc>
          <w:tcPr>
            <w:tcW w:w="6466" w:type="dxa"/>
          </w:tcPr>
          <w:p w14:paraId="7549F470" w14:textId="77777777" w:rsidR="003A2AE3" w:rsidRPr="00FD1C77" w:rsidRDefault="003A2AE3" w:rsidP="00D6641C">
            <w:pPr>
              <w:pStyle w:val="ListParagraph"/>
              <w:numPr>
                <w:ilvl w:val="0"/>
                <w:numId w:val="45"/>
              </w:numPr>
              <w:ind w:left="182" w:hanging="182"/>
              <w:rPr>
                <w:rFonts w:ascii="Times New Roman" w:hAnsi="Times New Roman" w:cs="Times New Roman"/>
                <w:sz w:val="24"/>
                <w:szCs w:val="24"/>
              </w:rPr>
            </w:pPr>
            <w:r w:rsidRPr="00FD1C77">
              <w:rPr>
                <w:rFonts w:ascii="Times New Roman" w:hAnsi="Times New Roman" w:cs="Times New Roman"/>
                <w:sz w:val="24"/>
                <w:szCs w:val="24"/>
              </w:rPr>
              <w:t>Public health surveillance.</w:t>
            </w:r>
          </w:p>
          <w:p w14:paraId="31337582" w14:textId="77777777" w:rsidR="003A2AE3" w:rsidRPr="00FD1C77" w:rsidRDefault="003A2AE3" w:rsidP="00D6641C">
            <w:pPr>
              <w:pStyle w:val="ListParagraph"/>
              <w:numPr>
                <w:ilvl w:val="0"/>
                <w:numId w:val="45"/>
              </w:numPr>
              <w:ind w:left="182" w:hanging="182"/>
              <w:rPr>
                <w:rFonts w:ascii="Times New Roman" w:hAnsi="Times New Roman" w:cs="Times New Roman"/>
                <w:sz w:val="24"/>
                <w:szCs w:val="24"/>
              </w:rPr>
            </w:pPr>
            <w:r w:rsidRPr="00FD1C77">
              <w:rPr>
                <w:rFonts w:ascii="Times New Roman" w:hAnsi="Times New Roman" w:cs="Times New Roman"/>
                <w:sz w:val="24"/>
                <w:szCs w:val="24"/>
              </w:rPr>
              <w:t>Water quality monitoring.</w:t>
            </w:r>
          </w:p>
          <w:p w14:paraId="1E2FC9C8" w14:textId="77777777" w:rsidR="003A2AE3" w:rsidRPr="00FD1C77" w:rsidRDefault="003A2AE3" w:rsidP="00D6641C">
            <w:pPr>
              <w:pStyle w:val="ListParagraph"/>
              <w:numPr>
                <w:ilvl w:val="0"/>
                <w:numId w:val="45"/>
              </w:numPr>
              <w:ind w:left="182" w:hanging="182"/>
              <w:rPr>
                <w:rFonts w:ascii="Times New Roman" w:hAnsi="Times New Roman" w:cs="Times New Roman"/>
                <w:sz w:val="24"/>
                <w:szCs w:val="24"/>
              </w:rPr>
            </w:pPr>
            <w:r w:rsidRPr="00FD1C77">
              <w:rPr>
                <w:rFonts w:ascii="Times New Roman" w:hAnsi="Times New Roman" w:cs="Times New Roman"/>
                <w:sz w:val="24"/>
                <w:szCs w:val="24"/>
              </w:rPr>
              <w:t>Food handler’s certification programmes.</w:t>
            </w:r>
          </w:p>
          <w:p w14:paraId="2A5CB10F" w14:textId="77777777" w:rsidR="003A2AE3" w:rsidRPr="00FD1C77" w:rsidRDefault="003A2AE3" w:rsidP="00D6641C">
            <w:pPr>
              <w:pStyle w:val="ListParagraph"/>
              <w:numPr>
                <w:ilvl w:val="0"/>
                <w:numId w:val="45"/>
              </w:numPr>
              <w:ind w:left="182" w:hanging="182"/>
              <w:rPr>
                <w:rFonts w:ascii="Times New Roman" w:hAnsi="Times New Roman" w:cs="Times New Roman"/>
                <w:sz w:val="24"/>
                <w:szCs w:val="24"/>
              </w:rPr>
            </w:pPr>
            <w:r w:rsidRPr="00FD1C77">
              <w:rPr>
                <w:rFonts w:ascii="Times New Roman" w:hAnsi="Times New Roman" w:cs="Times New Roman"/>
                <w:sz w:val="24"/>
                <w:szCs w:val="24"/>
              </w:rPr>
              <w:t>Community clean-up campaigns.</w:t>
            </w:r>
          </w:p>
          <w:p w14:paraId="41015727" w14:textId="77777777" w:rsidR="003A2AE3" w:rsidRPr="00FD1C77" w:rsidRDefault="003A2AE3" w:rsidP="00D6641C">
            <w:pPr>
              <w:pStyle w:val="ListParagraph"/>
              <w:numPr>
                <w:ilvl w:val="0"/>
                <w:numId w:val="45"/>
              </w:numPr>
              <w:ind w:left="182" w:hanging="182"/>
              <w:rPr>
                <w:rFonts w:ascii="Times New Roman" w:hAnsi="Times New Roman" w:cs="Times New Roman"/>
                <w:sz w:val="24"/>
                <w:szCs w:val="24"/>
              </w:rPr>
            </w:pPr>
            <w:r w:rsidRPr="00FD1C77">
              <w:rPr>
                <w:rFonts w:ascii="Times New Roman" w:hAnsi="Times New Roman" w:cs="Times New Roman"/>
                <w:sz w:val="24"/>
                <w:szCs w:val="24"/>
              </w:rPr>
              <w:t>Solid waste collection and management.</w:t>
            </w:r>
          </w:p>
          <w:p w14:paraId="6B7950AD" w14:textId="77777777" w:rsidR="003A2AE3" w:rsidRPr="00FD1C77" w:rsidRDefault="003A2AE3" w:rsidP="00D6641C">
            <w:pPr>
              <w:pStyle w:val="ListParagraph"/>
              <w:numPr>
                <w:ilvl w:val="0"/>
                <w:numId w:val="45"/>
              </w:numPr>
              <w:ind w:left="182" w:hanging="182"/>
              <w:rPr>
                <w:rFonts w:ascii="Times New Roman" w:hAnsi="Times New Roman" w:cs="Times New Roman"/>
                <w:sz w:val="24"/>
                <w:szCs w:val="24"/>
              </w:rPr>
            </w:pPr>
            <w:r w:rsidRPr="00FD1C77">
              <w:rPr>
                <w:rFonts w:ascii="Times New Roman" w:hAnsi="Times New Roman" w:cs="Times New Roman"/>
                <w:sz w:val="24"/>
                <w:szCs w:val="24"/>
              </w:rPr>
              <w:t>Health messaging during critical periods.</w:t>
            </w:r>
          </w:p>
          <w:p w14:paraId="2818F110" w14:textId="77777777" w:rsidR="003A2AE3" w:rsidRPr="00FD1C77" w:rsidRDefault="003A2AE3" w:rsidP="00D6641C">
            <w:pPr>
              <w:pStyle w:val="ListParagraph"/>
              <w:numPr>
                <w:ilvl w:val="0"/>
                <w:numId w:val="45"/>
              </w:numPr>
              <w:ind w:left="182" w:hanging="182"/>
              <w:rPr>
                <w:rFonts w:ascii="Times New Roman" w:hAnsi="Times New Roman" w:cs="Times New Roman"/>
                <w:sz w:val="24"/>
                <w:szCs w:val="24"/>
              </w:rPr>
            </w:pPr>
            <w:r w:rsidRPr="00FD1C77">
              <w:rPr>
                <w:rFonts w:ascii="Times New Roman" w:hAnsi="Times New Roman" w:cs="Times New Roman"/>
                <w:sz w:val="24"/>
                <w:szCs w:val="24"/>
              </w:rPr>
              <w:t>Health promotion through radio and television channels.</w:t>
            </w:r>
          </w:p>
          <w:p w14:paraId="5FE4C229" w14:textId="77777777" w:rsidR="003A2AE3" w:rsidRPr="00FD1C77" w:rsidRDefault="003A2AE3" w:rsidP="00D6641C">
            <w:pPr>
              <w:pStyle w:val="ListParagraph"/>
              <w:numPr>
                <w:ilvl w:val="0"/>
                <w:numId w:val="45"/>
              </w:numPr>
              <w:ind w:left="182" w:hanging="182"/>
              <w:rPr>
                <w:rFonts w:ascii="Times New Roman" w:hAnsi="Times New Roman" w:cs="Times New Roman"/>
                <w:sz w:val="24"/>
                <w:szCs w:val="24"/>
              </w:rPr>
            </w:pPr>
            <w:r w:rsidRPr="00FD1C77">
              <w:rPr>
                <w:rFonts w:ascii="Times New Roman" w:hAnsi="Times New Roman" w:cs="Times New Roman"/>
                <w:sz w:val="24"/>
                <w:szCs w:val="24"/>
              </w:rPr>
              <w:t>Mosquito control programmes.</w:t>
            </w:r>
          </w:p>
          <w:p w14:paraId="65F98672" w14:textId="77777777" w:rsidR="003A2AE3" w:rsidRPr="00FD1C77" w:rsidRDefault="003A2AE3" w:rsidP="00D6641C">
            <w:pPr>
              <w:pStyle w:val="ListParagraph"/>
              <w:numPr>
                <w:ilvl w:val="0"/>
                <w:numId w:val="45"/>
              </w:numPr>
              <w:ind w:left="182" w:hanging="182"/>
              <w:rPr>
                <w:rFonts w:ascii="Times New Roman" w:hAnsi="Times New Roman" w:cs="Times New Roman"/>
                <w:sz w:val="24"/>
                <w:szCs w:val="24"/>
              </w:rPr>
            </w:pPr>
            <w:r w:rsidRPr="00FD1C77">
              <w:rPr>
                <w:rFonts w:ascii="Times New Roman" w:hAnsi="Times New Roman" w:cs="Times New Roman"/>
                <w:sz w:val="24"/>
                <w:szCs w:val="24"/>
              </w:rPr>
              <w:t>Early warning systems.</w:t>
            </w:r>
          </w:p>
          <w:p w14:paraId="30A79E4E" w14:textId="77777777" w:rsidR="003A2AE3" w:rsidRPr="00FD1C77" w:rsidRDefault="003A2AE3" w:rsidP="00D6641C">
            <w:pPr>
              <w:pStyle w:val="ListParagraph"/>
              <w:numPr>
                <w:ilvl w:val="0"/>
                <w:numId w:val="45"/>
              </w:numPr>
              <w:tabs>
                <w:tab w:val="left" w:pos="324"/>
              </w:tabs>
              <w:ind w:left="40" w:hanging="40"/>
              <w:rPr>
                <w:rFonts w:ascii="Times New Roman" w:hAnsi="Times New Roman" w:cs="Times New Roman"/>
                <w:sz w:val="24"/>
                <w:szCs w:val="24"/>
              </w:rPr>
            </w:pPr>
            <w:r w:rsidRPr="00FD1C77">
              <w:rPr>
                <w:rFonts w:ascii="Times New Roman" w:hAnsi="Times New Roman" w:cs="Times New Roman"/>
                <w:sz w:val="24"/>
                <w:szCs w:val="24"/>
              </w:rPr>
              <w:t>Smart hospital initiative.</w:t>
            </w:r>
          </w:p>
          <w:p w14:paraId="2970D67A" w14:textId="77777777" w:rsidR="003A2AE3" w:rsidRPr="00FD1C77" w:rsidRDefault="003A2AE3" w:rsidP="00D6641C">
            <w:pPr>
              <w:pStyle w:val="ListParagraph"/>
              <w:numPr>
                <w:ilvl w:val="0"/>
                <w:numId w:val="45"/>
              </w:numPr>
              <w:tabs>
                <w:tab w:val="left" w:pos="324"/>
              </w:tabs>
              <w:ind w:left="40" w:hanging="40"/>
              <w:rPr>
                <w:rFonts w:ascii="Times New Roman" w:hAnsi="Times New Roman" w:cs="Times New Roman"/>
                <w:sz w:val="24"/>
                <w:szCs w:val="24"/>
              </w:rPr>
            </w:pPr>
            <w:r w:rsidRPr="00FD1C77">
              <w:rPr>
                <w:rFonts w:ascii="Times New Roman" w:hAnsi="Times New Roman" w:cs="Times New Roman"/>
                <w:sz w:val="24"/>
                <w:szCs w:val="24"/>
              </w:rPr>
              <w:t>Disaster emergency management.</w:t>
            </w:r>
          </w:p>
          <w:p w14:paraId="68E0CC60" w14:textId="77777777" w:rsidR="003A2AE3" w:rsidRPr="00FD1C77" w:rsidRDefault="003A2AE3" w:rsidP="00D6641C">
            <w:pPr>
              <w:pStyle w:val="ListParagraph"/>
              <w:numPr>
                <w:ilvl w:val="0"/>
                <w:numId w:val="45"/>
              </w:numPr>
              <w:tabs>
                <w:tab w:val="left" w:pos="324"/>
              </w:tabs>
              <w:ind w:left="40" w:hanging="40"/>
              <w:rPr>
                <w:rFonts w:ascii="Times New Roman" w:hAnsi="Times New Roman" w:cs="Times New Roman"/>
                <w:sz w:val="24"/>
                <w:szCs w:val="24"/>
              </w:rPr>
            </w:pPr>
            <w:r w:rsidRPr="00FD1C77">
              <w:rPr>
                <w:rFonts w:ascii="Times New Roman" w:hAnsi="Times New Roman" w:cs="Times New Roman"/>
                <w:sz w:val="24"/>
                <w:szCs w:val="24"/>
              </w:rPr>
              <w:t>Medical information system project.</w:t>
            </w:r>
          </w:p>
          <w:p w14:paraId="130D78B6" w14:textId="77777777" w:rsidR="003A2AE3" w:rsidRPr="00FD1C77" w:rsidRDefault="003A2AE3" w:rsidP="00D6641C">
            <w:pPr>
              <w:pStyle w:val="ListParagraph"/>
              <w:numPr>
                <w:ilvl w:val="0"/>
                <w:numId w:val="45"/>
              </w:numPr>
              <w:tabs>
                <w:tab w:val="left" w:pos="324"/>
              </w:tabs>
              <w:ind w:left="40" w:hanging="40"/>
              <w:rPr>
                <w:rFonts w:ascii="Times New Roman" w:hAnsi="Times New Roman" w:cs="Times New Roman"/>
                <w:sz w:val="24"/>
                <w:szCs w:val="24"/>
              </w:rPr>
            </w:pPr>
            <w:r w:rsidRPr="00FD1C77">
              <w:rPr>
                <w:rFonts w:ascii="Times New Roman" w:hAnsi="Times New Roman" w:cs="Times New Roman"/>
                <w:sz w:val="24"/>
                <w:szCs w:val="24"/>
              </w:rPr>
              <w:t>Enhance enforcement of existing legislation.</w:t>
            </w:r>
          </w:p>
          <w:p w14:paraId="06DC9EEF" w14:textId="77777777" w:rsidR="003A2AE3" w:rsidRPr="00FD1C77" w:rsidRDefault="003A2AE3" w:rsidP="00D6641C">
            <w:pPr>
              <w:pStyle w:val="ListParagraph"/>
              <w:numPr>
                <w:ilvl w:val="0"/>
                <w:numId w:val="45"/>
              </w:numPr>
              <w:tabs>
                <w:tab w:val="left" w:pos="324"/>
              </w:tabs>
              <w:ind w:left="40" w:hanging="40"/>
              <w:rPr>
                <w:rFonts w:ascii="Times New Roman" w:hAnsi="Times New Roman" w:cs="Times New Roman"/>
                <w:sz w:val="24"/>
                <w:szCs w:val="24"/>
              </w:rPr>
            </w:pPr>
            <w:r w:rsidRPr="00FD1C77">
              <w:rPr>
                <w:rFonts w:ascii="Times New Roman" w:hAnsi="Times New Roman" w:cs="Times New Roman"/>
                <w:sz w:val="24"/>
                <w:szCs w:val="24"/>
              </w:rPr>
              <w:t>Provide training to health sector staff on health impact of climate change.</w:t>
            </w:r>
          </w:p>
          <w:p w14:paraId="58C9EEDF" w14:textId="77777777" w:rsidR="003A2AE3" w:rsidRPr="00FD1C77" w:rsidRDefault="003A2AE3" w:rsidP="00D6641C">
            <w:pPr>
              <w:pStyle w:val="ListParagraph"/>
              <w:numPr>
                <w:ilvl w:val="0"/>
                <w:numId w:val="45"/>
              </w:numPr>
              <w:tabs>
                <w:tab w:val="left" w:pos="324"/>
              </w:tabs>
              <w:ind w:left="40" w:hanging="40"/>
              <w:rPr>
                <w:rFonts w:ascii="Times New Roman" w:hAnsi="Times New Roman" w:cs="Times New Roman"/>
                <w:sz w:val="24"/>
                <w:szCs w:val="24"/>
              </w:rPr>
            </w:pPr>
            <w:r w:rsidRPr="00FD1C77">
              <w:rPr>
                <w:rFonts w:ascii="Times New Roman" w:hAnsi="Times New Roman" w:cs="Times New Roman"/>
                <w:sz w:val="24"/>
                <w:szCs w:val="24"/>
              </w:rPr>
              <w:t>Enhance the integration of climate services into health decision making.</w:t>
            </w:r>
          </w:p>
          <w:p w14:paraId="55DDB5C1" w14:textId="77777777" w:rsidR="003A2AE3" w:rsidRPr="00FD1C77" w:rsidRDefault="003A2AE3" w:rsidP="00D6641C">
            <w:pPr>
              <w:pStyle w:val="ListParagraph"/>
              <w:numPr>
                <w:ilvl w:val="0"/>
                <w:numId w:val="45"/>
              </w:numPr>
              <w:tabs>
                <w:tab w:val="left" w:pos="324"/>
              </w:tabs>
              <w:ind w:left="40" w:hanging="40"/>
              <w:rPr>
                <w:rFonts w:ascii="Times New Roman" w:hAnsi="Times New Roman" w:cs="Times New Roman"/>
                <w:sz w:val="24"/>
                <w:szCs w:val="24"/>
              </w:rPr>
            </w:pPr>
            <w:r w:rsidRPr="00FD1C77">
              <w:rPr>
                <w:rFonts w:ascii="Times New Roman" w:hAnsi="Times New Roman" w:cs="Times New Roman"/>
                <w:sz w:val="24"/>
                <w:szCs w:val="24"/>
              </w:rPr>
              <w:t>Ensure sufficient resources for emergencies.</w:t>
            </w:r>
          </w:p>
          <w:p w14:paraId="359297AA" w14:textId="77777777" w:rsidR="003A2AE3" w:rsidRPr="00FD1C77" w:rsidRDefault="003A2AE3" w:rsidP="00D6641C">
            <w:pPr>
              <w:pStyle w:val="ListParagraph"/>
              <w:numPr>
                <w:ilvl w:val="0"/>
                <w:numId w:val="45"/>
              </w:numPr>
              <w:tabs>
                <w:tab w:val="left" w:pos="324"/>
              </w:tabs>
              <w:ind w:left="40" w:hanging="40"/>
              <w:rPr>
                <w:rFonts w:ascii="Times New Roman" w:hAnsi="Times New Roman" w:cs="Times New Roman"/>
                <w:sz w:val="24"/>
                <w:szCs w:val="24"/>
              </w:rPr>
            </w:pPr>
            <w:r w:rsidRPr="00FD1C77">
              <w:rPr>
                <w:rFonts w:ascii="Times New Roman" w:hAnsi="Times New Roman" w:cs="Times New Roman"/>
                <w:sz w:val="24"/>
                <w:szCs w:val="24"/>
              </w:rPr>
              <w:t xml:space="preserve">Provide funding and resources for climate research, food borne disease, water-borne disease, vector-borne disease and </w:t>
            </w:r>
            <w:r w:rsidRPr="00FD1C77">
              <w:rPr>
                <w:rFonts w:ascii="Times New Roman" w:hAnsi="Times New Roman" w:cs="Times New Roman"/>
                <w:sz w:val="24"/>
                <w:szCs w:val="24"/>
              </w:rPr>
              <w:lastRenderedPageBreak/>
              <w:t xml:space="preserve">food security. </w:t>
            </w:r>
          </w:p>
          <w:p w14:paraId="53D11379" w14:textId="77777777" w:rsidR="003A2AE3" w:rsidRPr="00FD1C77" w:rsidRDefault="003A2AE3" w:rsidP="00D6641C">
            <w:pPr>
              <w:pStyle w:val="ListParagraph"/>
              <w:numPr>
                <w:ilvl w:val="0"/>
                <w:numId w:val="45"/>
              </w:numPr>
              <w:tabs>
                <w:tab w:val="left" w:pos="324"/>
              </w:tabs>
              <w:ind w:left="40" w:hanging="40"/>
              <w:rPr>
                <w:rFonts w:ascii="Times New Roman" w:hAnsi="Times New Roman" w:cs="Times New Roman"/>
                <w:sz w:val="24"/>
                <w:szCs w:val="24"/>
              </w:rPr>
            </w:pPr>
            <w:r w:rsidRPr="00FD1C77">
              <w:rPr>
                <w:rFonts w:ascii="Times New Roman" w:hAnsi="Times New Roman" w:cs="Times New Roman"/>
                <w:sz w:val="24"/>
                <w:szCs w:val="24"/>
              </w:rPr>
              <w:t>Develop national electronic database for climate change and related issues.</w:t>
            </w:r>
          </w:p>
          <w:p w14:paraId="16E4E413" w14:textId="77777777" w:rsidR="003A2AE3" w:rsidRPr="00FD1C77" w:rsidRDefault="003A2AE3" w:rsidP="00D6641C">
            <w:pPr>
              <w:pStyle w:val="ListParagraph"/>
              <w:numPr>
                <w:ilvl w:val="0"/>
                <w:numId w:val="45"/>
              </w:numPr>
              <w:tabs>
                <w:tab w:val="left" w:pos="324"/>
              </w:tabs>
              <w:ind w:left="40" w:hanging="40"/>
              <w:rPr>
                <w:rFonts w:ascii="Times New Roman" w:hAnsi="Times New Roman" w:cs="Times New Roman"/>
                <w:sz w:val="24"/>
                <w:szCs w:val="24"/>
              </w:rPr>
            </w:pPr>
            <w:r w:rsidRPr="00FD1C77">
              <w:rPr>
                <w:rFonts w:ascii="Times New Roman" w:hAnsi="Times New Roman" w:cs="Times New Roman"/>
                <w:sz w:val="24"/>
                <w:szCs w:val="24"/>
              </w:rPr>
              <w:t>Ensure mechanism for routine flow of information and cross-sectoral collaboration.</w:t>
            </w:r>
          </w:p>
          <w:p w14:paraId="660E5B95" w14:textId="77777777" w:rsidR="003A2AE3" w:rsidRPr="00FD1C77" w:rsidRDefault="003A2AE3" w:rsidP="00D6641C">
            <w:pPr>
              <w:pStyle w:val="ListParagraph"/>
              <w:numPr>
                <w:ilvl w:val="0"/>
                <w:numId w:val="45"/>
              </w:numPr>
              <w:tabs>
                <w:tab w:val="left" w:pos="324"/>
              </w:tabs>
              <w:ind w:left="40" w:hanging="40"/>
              <w:rPr>
                <w:rFonts w:ascii="Times New Roman" w:hAnsi="Times New Roman" w:cs="Times New Roman"/>
                <w:sz w:val="24"/>
                <w:szCs w:val="24"/>
              </w:rPr>
            </w:pPr>
            <w:r w:rsidRPr="00FD1C77">
              <w:rPr>
                <w:rFonts w:ascii="Times New Roman" w:hAnsi="Times New Roman" w:cs="Times New Roman"/>
                <w:sz w:val="24"/>
                <w:szCs w:val="24"/>
              </w:rPr>
              <w:t>Routine surveillance.</w:t>
            </w:r>
          </w:p>
          <w:p w14:paraId="4FDC4330" w14:textId="77777777" w:rsidR="003A2AE3" w:rsidRPr="00FD1C77" w:rsidRDefault="003A2AE3" w:rsidP="00D6641C">
            <w:pPr>
              <w:pStyle w:val="ListParagraph"/>
              <w:numPr>
                <w:ilvl w:val="0"/>
                <w:numId w:val="45"/>
              </w:numPr>
              <w:tabs>
                <w:tab w:val="left" w:pos="324"/>
              </w:tabs>
              <w:ind w:left="40" w:hanging="40"/>
              <w:rPr>
                <w:rFonts w:ascii="Times New Roman" w:hAnsi="Times New Roman" w:cs="Times New Roman"/>
                <w:sz w:val="24"/>
                <w:szCs w:val="24"/>
              </w:rPr>
            </w:pPr>
            <w:r w:rsidRPr="00FD1C77">
              <w:rPr>
                <w:rFonts w:ascii="Times New Roman" w:hAnsi="Times New Roman" w:cs="Times New Roman"/>
                <w:sz w:val="24"/>
                <w:szCs w:val="24"/>
              </w:rPr>
              <w:t>Increase climate resilience health facilities and infrastructure.</w:t>
            </w:r>
          </w:p>
          <w:p w14:paraId="500A5D08" w14:textId="77777777" w:rsidR="003A2AE3" w:rsidRPr="00FD1C77" w:rsidRDefault="003A2AE3" w:rsidP="00D6641C">
            <w:pPr>
              <w:pStyle w:val="ListParagraph"/>
              <w:numPr>
                <w:ilvl w:val="0"/>
                <w:numId w:val="45"/>
              </w:numPr>
              <w:tabs>
                <w:tab w:val="left" w:pos="324"/>
              </w:tabs>
              <w:ind w:left="40" w:hanging="40"/>
              <w:rPr>
                <w:rFonts w:ascii="Times New Roman" w:hAnsi="Times New Roman" w:cs="Times New Roman"/>
                <w:sz w:val="24"/>
                <w:szCs w:val="24"/>
              </w:rPr>
            </w:pPr>
            <w:r w:rsidRPr="00FD1C77">
              <w:rPr>
                <w:rFonts w:ascii="Times New Roman" w:hAnsi="Times New Roman" w:cs="Times New Roman"/>
                <w:sz w:val="24"/>
                <w:szCs w:val="24"/>
              </w:rPr>
              <w:t>Increase capacity of laboratory facilities.</w:t>
            </w:r>
          </w:p>
          <w:p w14:paraId="389FD885" w14:textId="77777777" w:rsidR="003A2AE3" w:rsidRPr="00FD1C77" w:rsidRDefault="003A2AE3" w:rsidP="00D6641C">
            <w:pPr>
              <w:rPr>
                <w:rFonts w:ascii="Times New Roman" w:hAnsi="Times New Roman" w:cs="Times New Roman"/>
                <w:sz w:val="24"/>
                <w:szCs w:val="24"/>
              </w:rPr>
            </w:pPr>
          </w:p>
        </w:tc>
        <w:tc>
          <w:tcPr>
            <w:tcW w:w="2977" w:type="dxa"/>
          </w:tcPr>
          <w:p w14:paraId="67422D45" w14:textId="77777777" w:rsidR="003A2AE3" w:rsidRPr="00FD1C77" w:rsidRDefault="003A2AE3" w:rsidP="00D6641C">
            <w:pPr>
              <w:pStyle w:val="ListParagraph"/>
              <w:numPr>
                <w:ilvl w:val="0"/>
                <w:numId w:val="46"/>
              </w:numPr>
              <w:ind w:left="181" w:hanging="218"/>
              <w:rPr>
                <w:rFonts w:ascii="Times New Roman" w:hAnsi="Times New Roman" w:cs="Times New Roman"/>
                <w:sz w:val="24"/>
                <w:szCs w:val="24"/>
              </w:rPr>
            </w:pPr>
            <w:r w:rsidRPr="00FD1C77">
              <w:rPr>
                <w:rFonts w:ascii="Times New Roman" w:hAnsi="Times New Roman" w:cs="Times New Roman"/>
                <w:sz w:val="24"/>
                <w:szCs w:val="24"/>
              </w:rPr>
              <w:lastRenderedPageBreak/>
              <w:t xml:space="preserve">Insufficient training of stakeholders about climate health risk and adaptation needs. </w:t>
            </w:r>
          </w:p>
          <w:p w14:paraId="70CFB0CA" w14:textId="77777777" w:rsidR="003A2AE3" w:rsidRPr="00FD1C77" w:rsidRDefault="003A2AE3" w:rsidP="00D6641C">
            <w:pPr>
              <w:pStyle w:val="ListParagraph"/>
              <w:numPr>
                <w:ilvl w:val="0"/>
                <w:numId w:val="46"/>
              </w:numPr>
              <w:ind w:left="181" w:hanging="218"/>
              <w:rPr>
                <w:rFonts w:ascii="Times New Roman" w:hAnsi="Times New Roman" w:cs="Times New Roman"/>
                <w:sz w:val="24"/>
                <w:szCs w:val="24"/>
              </w:rPr>
            </w:pPr>
            <w:r w:rsidRPr="00FD1C77">
              <w:rPr>
                <w:rFonts w:ascii="Times New Roman" w:hAnsi="Times New Roman" w:cs="Times New Roman"/>
                <w:sz w:val="24"/>
                <w:szCs w:val="24"/>
              </w:rPr>
              <w:t>Insufficient knowledge of health risks from climate change.</w:t>
            </w:r>
          </w:p>
          <w:p w14:paraId="6ABE37D5" w14:textId="77777777" w:rsidR="003A2AE3" w:rsidRPr="00FD1C77" w:rsidRDefault="003A2AE3" w:rsidP="00D6641C">
            <w:pPr>
              <w:pStyle w:val="ListParagraph"/>
              <w:numPr>
                <w:ilvl w:val="0"/>
                <w:numId w:val="46"/>
              </w:numPr>
              <w:ind w:left="181" w:hanging="218"/>
              <w:rPr>
                <w:rFonts w:ascii="Times New Roman" w:hAnsi="Times New Roman" w:cs="Times New Roman"/>
                <w:sz w:val="24"/>
                <w:szCs w:val="24"/>
              </w:rPr>
            </w:pPr>
            <w:r w:rsidRPr="00FD1C77">
              <w:rPr>
                <w:rFonts w:ascii="Times New Roman" w:hAnsi="Times New Roman" w:cs="Times New Roman"/>
                <w:sz w:val="24"/>
                <w:szCs w:val="24"/>
              </w:rPr>
              <w:t>Lack of financial resources.</w:t>
            </w:r>
          </w:p>
          <w:p w14:paraId="1E70C95D" w14:textId="77777777" w:rsidR="003A2AE3" w:rsidRPr="00FD1C77" w:rsidRDefault="003A2AE3" w:rsidP="00D6641C">
            <w:pPr>
              <w:pStyle w:val="ListParagraph"/>
              <w:numPr>
                <w:ilvl w:val="0"/>
                <w:numId w:val="46"/>
              </w:numPr>
              <w:ind w:left="181" w:hanging="218"/>
              <w:rPr>
                <w:rFonts w:ascii="Times New Roman" w:hAnsi="Times New Roman" w:cs="Times New Roman"/>
                <w:sz w:val="24"/>
                <w:szCs w:val="24"/>
              </w:rPr>
            </w:pPr>
            <w:r w:rsidRPr="00FD1C77">
              <w:rPr>
                <w:rFonts w:ascii="Times New Roman" w:hAnsi="Times New Roman" w:cs="Times New Roman"/>
                <w:sz w:val="24"/>
                <w:szCs w:val="24"/>
              </w:rPr>
              <w:t>Lack of human resources.</w:t>
            </w:r>
          </w:p>
          <w:p w14:paraId="67E9A63C" w14:textId="77777777" w:rsidR="003A2AE3" w:rsidRPr="00FD1C77" w:rsidRDefault="003A2AE3" w:rsidP="00D6641C">
            <w:pPr>
              <w:pStyle w:val="ListParagraph"/>
              <w:numPr>
                <w:ilvl w:val="0"/>
                <w:numId w:val="46"/>
              </w:numPr>
              <w:ind w:left="181" w:hanging="218"/>
              <w:rPr>
                <w:rFonts w:ascii="Times New Roman" w:hAnsi="Times New Roman" w:cs="Times New Roman"/>
                <w:sz w:val="24"/>
                <w:szCs w:val="24"/>
              </w:rPr>
            </w:pPr>
            <w:r w:rsidRPr="00FD1C77">
              <w:rPr>
                <w:rFonts w:ascii="Times New Roman" w:hAnsi="Times New Roman" w:cs="Times New Roman"/>
                <w:sz w:val="24"/>
                <w:szCs w:val="24"/>
              </w:rPr>
              <w:t>Uncertainty about the best adaptation options.</w:t>
            </w:r>
          </w:p>
          <w:p w14:paraId="099B4782" w14:textId="77777777" w:rsidR="003A2AE3" w:rsidRPr="00FD1C77" w:rsidRDefault="003A2AE3" w:rsidP="00D6641C">
            <w:pPr>
              <w:pStyle w:val="ListParagraph"/>
              <w:numPr>
                <w:ilvl w:val="0"/>
                <w:numId w:val="46"/>
              </w:numPr>
              <w:ind w:left="181" w:hanging="218"/>
              <w:rPr>
                <w:rFonts w:ascii="Times New Roman" w:hAnsi="Times New Roman" w:cs="Times New Roman"/>
                <w:sz w:val="24"/>
                <w:szCs w:val="24"/>
              </w:rPr>
            </w:pPr>
            <w:r w:rsidRPr="00FD1C77">
              <w:rPr>
                <w:rFonts w:ascii="Times New Roman" w:hAnsi="Times New Roman" w:cs="Times New Roman"/>
                <w:sz w:val="24"/>
                <w:szCs w:val="24"/>
              </w:rPr>
              <w:t>Lack of local data to inform development of adaptation options.</w:t>
            </w:r>
          </w:p>
        </w:tc>
        <w:tc>
          <w:tcPr>
            <w:tcW w:w="1418" w:type="dxa"/>
          </w:tcPr>
          <w:p w14:paraId="2512F56F" w14:textId="77777777" w:rsidR="003A2AE3" w:rsidRPr="00FD1C77" w:rsidRDefault="003A2AE3" w:rsidP="00D6641C">
            <w:pPr>
              <w:ind w:left="-37"/>
              <w:rPr>
                <w:rFonts w:ascii="Times New Roman" w:hAnsi="Times New Roman" w:cs="Times New Roman"/>
                <w:sz w:val="24"/>
                <w:szCs w:val="24"/>
              </w:rPr>
            </w:pPr>
            <w:r w:rsidRPr="00FD1C77">
              <w:rPr>
                <w:rFonts w:ascii="Times New Roman" w:hAnsi="Times New Roman" w:cs="Times New Roman"/>
                <w:sz w:val="24"/>
                <w:szCs w:val="24"/>
              </w:rPr>
              <w:t>High</w:t>
            </w:r>
          </w:p>
        </w:tc>
      </w:tr>
      <w:tr w:rsidR="003A2AE3" w:rsidRPr="00FD1C77" w14:paraId="55E83024"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Nzg5ODk5MGEtMmE0My00ZWQ5LTg1ZDAtYzk2NGQ5ODU0MThhIiwicHJvcGVydGllcyI6eyJub3RlSW5kZXgiOjB9LCJpc0VkaXRlZCI6ZmFsc2UsIm1hbnVhbE92ZXJyaWRlIjp7ImlzTWFudWFsbHlPdmVycmlkZGVuIjpmYWxzZSwiY2l0ZXByb2NUZXh0IjoiKFdpcmF3YW4sIDIwMTApIiwibWFudWFsT3ZlcnJpZGVUZXh0IjoiIn0sImNpdGF0aW9uSXRlbXMiOlt7ImlkIjoiN2ExZGZmZGEtODQ4Zi0zMmI2LWEyOWEtZjdiZGY4Mjc2YjljIiwiaXRlbURhdGEiOnsidHlwZSI6ImFydGljbGUtam91cm5hbCIsImlkIjoiN2ExZGZmZGEtODQ4Zi0zMmI2LWEyOWEtZjdiZGY4Mjc2YjljIiwidGl0bGUiOiJQdWJsaWMgaGVhbHRoIHJlc3BvbnNlcyB0byBjbGltYXRlIGNoYW5nZSBoZWFsdGggaW1wYWN0cyBpbiBJbmRvbmVzaWEiLCJhdXRob3IiOlt7ImZhbWlseSI6IldpcmF3YW4iLCJnaXZlbiI6IkkuIE1hZGUgQWR5IiwicGFyc2UtbmFtZXMiOmZhbHNlLCJkcm9wcGluZy1wYXJ0aWNsZSI6IiIsIm5vbi1kcm9wcGluZy1wYXJ0aWNsZSI6IiJ9XSwiY29udGFpbmVyLXRpdGxlIjoiQXNpYS1QYWNpZmljIEpvdXJuYWwgb2YgUHVibGljIEhlYWx0aCIsImNvbnRhaW5lci10aXRsZS1zaG9ydCI6IkFzaWEgUGFjIEogUHVibGljIEhlYWx0aCIsIkRPSSI6IjEwLjExNzcvMTAxMDUzOTUwOTM1MDkxMiIsIklTU04iOiIxMDEwNTM5NSIsIlBNSUQiOiIyMDAzMjAzMiIsImlzc3VlZCI6eyJkYXRlLXBhcnRzIjpbWzIwMTBdXX0sInBhZ2UiOiIyNS0zMSIsImFic3RyYWN0IjoiQWx0aG91Z2ggY2xpbWF0ZSBjaGFuZ2UgaXMgYSBnbG9iYWwgY29uY2VybiwgdGhlcmUgYXJlIHBhcnRpY3VsYXIgY29uc2lkZXJhdGlvbnMgZm9yIEluZG9uZXNpYSBhcyBhbiBhcmNoaXBlbGFnaWMgbmF0aW9uLiBUaGVzZSBpbmNsdWRlIHRoZSB2dWxuZXJhYmlsaXR5IG9mIHBlb3BsZSBsaXZpbmcgaW4gc21hbGwgaXNsYW5kcyBhbmQgY29hc3RhbCBhcmVhcyB0byByaXNpbmcgc2VhIGxldmVsczsgdGhlIGV4cGFuc2lvbiBvZiB0aGUgaW1wb3J0YW50IG1vc3F1aXRvLWJvcm5lIGRpc2Vhc2VzLCBwYXJ0aWN1bGFybHkgbWFsYXJpYSBhbmQgZGVuZ3VlLCBpbnRvIGFyZWFzIHRoYXQgbGFjayBvZiBpbW11bml0eTsgYW5kIHRoZSBpbmNyZWFzZSBpbiB3YXRlci1ib3JuZSBkaXNlYXNlcyBhbmQgbWFsbnV0cml0aW9uLiBUaGlzIGFydGljbGUgcHJvcG9zZXMgYSBzZXQgb2YgcHVibGljIGhlYWx0aCByZXNwb25zZXMgdG8gY2xpbWF0ZSBjaGFuZ2UgaGVhbHRoIGltcGFjdHMgaW4gSW5kb25lc2lhLiBTb21lIGltcG9ydGFudCBwcmluY2lwbGVzIGFuZCBwcmFjdGljZXMgaW4gcHVibGljIGhlYWx0aCBhcmUgaGlnaGxpZ2h0ZWQsIHRvIGRldmVsb3AgZWZmZWN0aXZlIHB1YmxpYyBoZWFsdGggYXBwcm9hY2hlcyB0byBjbGltYXRlIGNoYW5nZSBpbiBJbmRvbmVzaWEuIMKpIDIwMTAgQVBKUEguIiwiaXNzdWUiOiIxIiwidm9sdW1lIjoiMjIifSwiaXNUZW1wb3JhcnkiOmZhbHNlfV19"/>
              <w:id w:val="2087028671"/>
              <w:placeholder>
                <w:docPart w:val="4A22B2347F03431583B3CE1F074B677B"/>
              </w:placeholder>
            </w:sdtPr>
            <w:sdtContent>
              <w:p w14:paraId="37B2EB6F"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[40]</w:t>
                </w:r>
              </w:p>
            </w:sdtContent>
          </w:sdt>
          <w:p w14:paraId="65FEE08E"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Indonesia </w:t>
            </w:r>
          </w:p>
        </w:tc>
        <w:tc>
          <w:tcPr>
            <w:tcW w:w="1679" w:type="dxa"/>
          </w:tcPr>
          <w:p w14:paraId="7DF9A29D"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To explore public health response to climate change impact.</w:t>
            </w:r>
          </w:p>
        </w:tc>
        <w:tc>
          <w:tcPr>
            <w:tcW w:w="1105" w:type="dxa"/>
          </w:tcPr>
          <w:p w14:paraId="6CE06AFA"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Review </w:t>
            </w:r>
          </w:p>
        </w:tc>
        <w:tc>
          <w:tcPr>
            <w:tcW w:w="6466" w:type="dxa"/>
          </w:tcPr>
          <w:p w14:paraId="7874E217" w14:textId="77777777" w:rsidR="003A2AE3" w:rsidRPr="00FD1C77" w:rsidRDefault="003A2AE3" w:rsidP="00D6641C">
            <w:pPr>
              <w:pStyle w:val="ListParagraph"/>
              <w:numPr>
                <w:ilvl w:val="0"/>
                <w:numId w:val="47"/>
              </w:numPr>
              <w:rPr>
                <w:rFonts w:ascii="Times New Roman" w:hAnsi="Times New Roman" w:cs="Times New Roman"/>
                <w:sz w:val="24"/>
                <w:szCs w:val="24"/>
              </w:rPr>
            </w:pPr>
            <w:r w:rsidRPr="00FD1C77">
              <w:rPr>
                <w:rFonts w:ascii="Times New Roman" w:hAnsi="Times New Roman" w:cs="Times New Roman"/>
                <w:sz w:val="24"/>
                <w:szCs w:val="24"/>
              </w:rPr>
              <w:t>Health promotion.</w:t>
            </w:r>
          </w:p>
          <w:p w14:paraId="37129480" w14:textId="77777777" w:rsidR="003A2AE3" w:rsidRPr="00FD1C77" w:rsidRDefault="003A2AE3" w:rsidP="00D6641C">
            <w:pPr>
              <w:pStyle w:val="ListParagraph"/>
              <w:numPr>
                <w:ilvl w:val="0"/>
                <w:numId w:val="47"/>
              </w:numPr>
              <w:rPr>
                <w:rFonts w:ascii="Times New Roman" w:hAnsi="Times New Roman" w:cs="Times New Roman"/>
                <w:sz w:val="24"/>
                <w:szCs w:val="24"/>
              </w:rPr>
            </w:pPr>
            <w:r w:rsidRPr="00FD1C77">
              <w:rPr>
                <w:rFonts w:ascii="Times New Roman" w:hAnsi="Times New Roman" w:cs="Times New Roman"/>
                <w:sz w:val="24"/>
                <w:szCs w:val="24"/>
              </w:rPr>
              <w:t>Relocating population.</w:t>
            </w:r>
          </w:p>
          <w:p w14:paraId="5ED7CDFC" w14:textId="77777777" w:rsidR="003A2AE3" w:rsidRPr="00FD1C77" w:rsidRDefault="003A2AE3" w:rsidP="00D6641C">
            <w:pPr>
              <w:pStyle w:val="ListParagraph"/>
              <w:numPr>
                <w:ilvl w:val="0"/>
                <w:numId w:val="47"/>
              </w:numPr>
              <w:rPr>
                <w:rFonts w:ascii="Times New Roman" w:hAnsi="Times New Roman" w:cs="Times New Roman"/>
                <w:sz w:val="24"/>
                <w:szCs w:val="24"/>
              </w:rPr>
            </w:pPr>
            <w:r w:rsidRPr="00FD1C77">
              <w:rPr>
                <w:rFonts w:ascii="Times New Roman" w:hAnsi="Times New Roman" w:cs="Times New Roman"/>
                <w:sz w:val="24"/>
                <w:szCs w:val="24"/>
              </w:rPr>
              <w:t>Surveillance.</w:t>
            </w:r>
          </w:p>
          <w:p w14:paraId="1806346F" w14:textId="77777777" w:rsidR="003A2AE3" w:rsidRPr="00FD1C77" w:rsidRDefault="003A2AE3" w:rsidP="00D6641C">
            <w:pPr>
              <w:pStyle w:val="ListParagraph"/>
              <w:numPr>
                <w:ilvl w:val="0"/>
                <w:numId w:val="47"/>
              </w:numPr>
              <w:rPr>
                <w:rFonts w:ascii="Times New Roman" w:hAnsi="Times New Roman" w:cs="Times New Roman"/>
                <w:sz w:val="24"/>
                <w:szCs w:val="24"/>
              </w:rPr>
            </w:pPr>
            <w:r w:rsidRPr="00FD1C77">
              <w:rPr>
                <w:rFonts w:ascii="Times New Roman" w:hAnsi="Times New Roman" w:cs="Times New Roman"/>
                <w:sz w:val="24"/>
                <w:szCs w:val="24"/>
              </w:rPr>
              <w:t xml:space="preserve">Prevention and preparation for communicable disease control. </w:t>
            </w:r>
          </w:p>
          <w:p w14:paraId="411651C7" w14:textId="77777777" w:rsidR="003A2AE3" w:rsidRPr="00FD1C77" w:rsidRDefault="003A2AE3" w:rsidP="00D6641C">
            <w:pPr>
              <w:pStyle w:val="ListParagraph"/>
              <w:numPr>
                <w:ilvl w:val="0"/>
                <w:numId w:val="47"/>
              </w:numPr>
              <w:rPr>
                <w:rFonts w:ascii="Times New Roman" w:hAnsi="Times New Roman" w:cs="Times New Roman"/>
                <w:sz w:val="24"/>
                <w:szCs w:val="24"/>
              </w:rPr>
            </w:pPr>
            <w:r w:rsidRPr="00FD1C77">
              <w:rPr>
                <w:rFonts w:ascii="Times New Roman" w:hAnsi="Times New Roman" w:cs="Times New Roman"/>
                <w:sz w:val="24"/>
                <w:szCs w:val="24"/>
              </w:rPr>
              <w:t>Health workforce training.</w:t>
            </w:r>
          </w:p>
          <w:p w14:paraId="104C15C3" w14:textId="77777777" w:rsidR="003A2AE3" w:rsidRPr="00FD1C77" w:rsidRDefault="003A2AE3" w:rsidP="00D6641C">
            <w:pPr>
              <w:pStyle w:val="ListParagraph"/>
              <w:numPr>
                <w:ilvl w:val="0"/>
                <w:numId w:val="47"/>
              </w:numPr>
              <w:rPr>
                <w:rFonts w:ascii="Times New Roman" w:hAnsi="Times New Roman" w:cs="Times New Roman"/>
                <w:sz w:val="24"/>
                <w:szCs w:val="24"/>
              </w:rPr>
            </w:pPr>
            <w:r w:rsidRPr="00FD1C77">
              <w:rPr>
                <w:rFonts w:ascii="Times New Roman" w:hAnsi="Times New Roman" w:cs="Times New Roman"/>
                <w:sz w:val="24"/>
                <w:szCs w:val="24"/>
              </w:rPr>
              <w:t>Intersectoral collaborations.</w:t>
            </w:r>
          </w:p>
        </w:tc>
        <w:tc>
          <w:tcPr>
            <w:tcW w:w="2977" w:type="dxa"/>
          </w:tcPr>
          <w:p w14:paraId="51EBA4D8" w14:textId="77777777" w:rsidR="003A2AE3" w:rsidRPr="00FD1C77" w:rsidRDefault="003A2AE3" w:rsidP="00D6641C">
            <w:pPr>
              <w:pStyle w:val="ListParagraph"/>
              <w:numPr>
                <w:ilvl w:val="0"/>
                <w:numId w:val="46"/>
              </w:numPr>
              <w:ind w:left="181" w:hanging="218"/>
              <w:rPr>
                <w:rFonts w:ascii="Times New Roman" w:hAnsi="Times New Roman" w:cs="Times New Roman"/>
                <w:sz w:val="24"/>
                <w:szCs w:val="24"/>
              </w:rPr>
            </w:pPr>
          </w:p>
        </w:tc>
        <w:tc>
          <w:tcPr>
            <w:tcW w:w="1418" w:type="dxa"/>
          </w:tcPr>
          <w:p w14:paraId="581FC57D" w14:textId="77777777" w:rsidR="003A2AE3" w:rsidRPr="00FD1C77" w:rsidRDefault="003A2AE3" w:rsidP="00D6641C">
            <w:pPr>
              <w:ind w:left="-37"/>
              <w:rPr>
                <w:rFonts w:ascii="Times New Roman" w:hAnsi="Times New Roman" w:cs="Times New Roman"/>
                <w:sz w:val="24"/>
                <w:szCs w:val="24"/>
              </w:rPr>
            </w:pPr>
            <w:r w:rsidRPr="00FD1C77">
              <w:rPr>
                <w:rFonts w:ascii="Times New Roman" w:hAnsi="Times New Roman" w:cs="Times New Roman"/>
                <w:sz w:val="24"/>
                <w:szCs w:val="24"/>
              </w:rPr>
              <w:t xml:space="preserve">Moderate </w:t>
            </w:r>
          </w:p>
        </w:tc>
      </w:tr>
      <w:tr w:rsidR="003A2AE3" w:rsidRPr="00FD1C77" w14:paraId="32319ED7"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M2YwOTViYzQtNjNjNS00MTRkLWI1MjUtMjA1ZTM4Mjk4NTBlIiwicHJvcGVydGllcyI6eyJub3RlSW5kZXgiOjB9LCJpc0VkaXRlZCI6ZmFsc2UsIm1hbnVhbE92ZXJyaWRlIjp7ImlzTWFudWFsbHlPdmVycmlkZGVuIjpmYWxzZSwiY2l0ZXByb2NUZXh0IjoiKER3aW5hbnRvYWppIGV0IGFsLiwgMjAxOSkiLCJtYW51YWxPdmVycmlkZVRleHQiOiIifSwiY2l0YXRpb25JdGVtcyI6W3siaWQiOiI4NTA4MmYwOC04ZDFjLTMzNDMtYTc3Mi1mODBiNWUwOGRhZjYiLCJpdGVtRGF0YSI6eyJ0eXBlIjoiYXJ0aWNsZS1qb3VybmFsIiwiaWQiOiI4NTA4MmYwOC04ZDFjLTMzNDMtYTc3Mi1mODBiNWUwOGRhZjYiLCJ0aXRsZSI6IlByaW1hcnkgSGVhbHRoY2FyZSBpbiBDb21tdW5pdHktQmFzZWQgRGlzYXN0ZXIgUmlzayBNYW5hZ2VtZW50IGFzIFN0cmF0ZWd5IGZvciBDbGltYXRlIENoYW5nZSBBZGFwdGF0aW9uIiwiYXV0aG9yIjpbeyJmYW1pbHkiOiJEd2luYW50b2FqaSIsImdpdmVuIjoiSGFzdG9ybyIsInBhcnNlLW5hbWVzIjpmYWxzZSwiZHJvcHBpbmctcGFydGljbGUiOiIiLCJub24tZHJvcHBpbmctcGFydGljbGUiOiIifSx7ImZhbWlseSI6IkthbmJhcmEiLCJnaXZlbiI6IlNha2lrbyIsInBhcnNlLW5hbWVzIjpmYWxzZSwiZHJvcHBpbmctcGFydGljbGUiOiIiLCJub24tZHJvcHBpbmctcGFydGljbGUiOiIifSx7ImZhbWlseSI6IldpZHlhc2FtcmF0cmkiLCJnaXZlbiI6Ikhhc3RpIiwicGFyc2UtbmFtZXMiOmZhbHNlLCJkcm9wcGluZy1wYXJ0aWNsZSI6IiIsIm5vbi1kcm9wcGluZy1wYXJ0aWNsZSI6IiJ9LHsiZmFtaWx5IjoiS2FybWlsYWgiLCJnaXZlbiI6Ik1pbGEiLCJwYXJzZS1uYW1lcyI6ZmFsc2UsImRyb3BwaW5nLXBhcnRpY2xlIjoiIiwibm9uLWRyb3BwaW5nLXBhcnRpY2xlIjoiIn1dLCJjb250YWluZXItdGl0bGUiOiJIZWFsdGggU2NpZW5jZSBKb3VybmFsIiwiRE9JIjoiMTAuMzY2NDgvMTc5MS04MDlYLjEzLjUuNjc3IiwiaXNzdWVkIjp7ImRhdGUtcGFydHMiOltbMjAxOV1dfSwicGFnZSI6IjEtNSIsImlzc3VlIjoiNSIsInZvbHVtZSI6IjEzIiwiY29udGFpbmVyLXRpdGxlLXNob3J0IjoiIn0sImlzVGVtcG9yYXJ5IjpmYWxzZX1dfQ=="/>
              <w:id w:val="-145051220"/>
              <w:placeholder>
                <w:docPart w:val="4A22B2347F03431583B3CE1F074B677B"/>
              </w:placeholder>
            </w:sdtPr>
            <w:sdtContent>
              <w:p w14:paraId="478BA5DA"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[67]</w:t>
                </w:r>
              </w:p>
            </w:sdtContent>
          </w:sdt>
          <w:p w14:paraId="53666EB1"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Indonesia </w:t>
            </w:r>
          </w:p>
        </w:tc>
        <w:tc>
          <w:tcPr>
            <w:tcW w:w="1679" w:type="dxa"/>
          </w:tcPr>
          <w:p w14:paraId="1BB1559E"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Explore primary healthcare adaptation strategies </w:t>
            </w:r>
          </w:p>
        </w:tc>
        <w:tc>
          <w:tcPr>
            <w:tcW w:w="1105" w:type="dxa"/>
          </w:tcPr>
          <w:p w14:paraId="7D2E55A7"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Review </w:t>
            </w:r>
          </w:p>
        </w:tc>
        <w:tc>
          <w:tcPr>
            <w:tcW w:w="6466" w:type="dxa"/>
          </w:tcPr>
          <w:p w14:paraId="7598DDE7" w14:textId="77777777" w:rsidR="003A2AE3" w:rsidRPr="00FD1C77" w:rsidRDefault="003A2AE3" w:rsidP="00D6641C">
            <w:pPr>
              <w:pStyle w:val="ListParagraph"/>
              <w:numPr>
                <w:ilvl w:val="0"/>
                <w:numId w:val="48"/>
              </w:numPr>
              <w:rPr>
                <w:rFonts w:ascii="Times New Roman" w:hAnsi="Times New Roman" w:cs="Times New Roman"/>
                <w:sz w:val="24"/>
                <w:szCs w:val="24"/>
              </w:rPr>
            </w:pPr>
            <w:r w:rsidRPr="00FD1C77">
              <w:rPr>
                <w:rFonts w:ascii="Times New Roman" w:hAnsi="Times New Roman" w:cs="Times New Roman"/>
                <w:sz w:val="24"/>
                <w:szCs w:val="24"/>
              </w:rPr>
              <w:t>Performing eradication of mosquito nets at household level in community.</w:t>
            </w:r>
          </w:p>
          <w:p w14:paraId="0485D90A" w14:textId="77777777" w:rsidR="003A2AE3" w:rsidRPr="00FD1C77" w:rsidRDefault="003A2AE3" w:rsidP="00D6641C">
            <w:pPr>
              <w:pStyle w:val="ListParagraph"/>
              <w:numPr>
                <w:ilvl w:val="0"/>
                <w:numId w:val="48"/>
              </w:numPr>
              <w:rPr>
                <w:rFonts w:ascii="Times New Roman" w:hAnsi="Times New Roman" w:cs="Times New Roman"/>
                <w:sz w:val="24"/>
                <w:szCs w:val="24"/>
              </w:rPr>
            </w:pPr>
            <w:r w:rsidRPr="00FD1C77">
              <w:rPr>
                <w:rFonts w:ascii="Times New Roman" w:hAnsi="Times New Roman" w:cs="Times New Roman"/>
                <w:sz w:val="24"/>
                <w:szCs w:val="24"/>
              </w:rPr>
              <w:t>Delivering health promotion and targeted water and sanitation activities.</w:t>
            </w:r>
          </w:p>
          <w:p w14:paraId="1DE3FA53" w14:textId="77777777" w:rsidR="003A2AE3" w:rsidRPr="00FD1C77" w:rsidRDefault="003A2AE3" w:rsidP="00D6641C">
            <w:pPr>
              <w:pStyle w:val="ListParagraph"/>
              <w:numPr>
                <w:ilvl w:val="0"/>
                <w:numId w:val="48"/>
              </w:numPr>
              <w:rPr>
                <w:rFonts w:ascii="Times New Roman" w:hAnsi="Times New Roman" w:cs="Times New Roman"/>
                <w:sz w:val="24"/>
                <w:szCs w:val="24"/>
              </w:rPr>
            </w:pPr>
            <w:r w:rsidRPr="00FD1C77">
              <w:rPr>
                <w:rFonts w:ascii="Times New Roman" w:hAnsi="Times New Roman" w:cs="Times New Roman"/>
                <w:sz w:val="24"/>
                <w:szCs w:val="24"/>
              </w:rPr>
              <w:t xml:space="preserve">Visiting home care particularly for vulnerable groups in community such as pregnant women, breastfeeding mothers, children, elderly, disabled persons and chronically ill persons. </w:t>
            </w:r>
          </w:p>
        </w:tc>
        <w:tc>
          <w:tcPr>
            <w:tcW w:w="2977" w:type="dxa"/>
          </w:tcPr>
          <w:p w14:paraId="4E0703A4" w14:textId="77777777" w:rsidR="003A2AE3" w:rsidRPr="00FD1C77" w:rsidRDefault="003A2AE3" w:rsidP="00D6641C">
            <w:pPr>
              <w:pStyle w:val="ListParagraph"/>
              <w:numPr>
                <w:ilvl w:val="0"/>
                <w:numId w:val="46"/>
              </w:numPr>
              <w:ind w:left="181" w:hanging="218"/>
              <w:rPr>
                <w:rFonts w:ascii="Times New Roman" w:hAnsi="Times New Roman" w:cs="Times New Roman"/>
                <w:sz w:val="24"/>
                <w:szCs w:val="24"/>
              </w:rPr>
            </w:pPr>
          </w:p>
        </w:tc>
        <w:tc>
          <w:tcPr>
            <w:tcW w:w="1418" w:type="dxa"/>
          </w:tcPr>
          <w:p w14:paraId="7E237AF9" w14:textId="77777777" w:rsidR="003A2AE3" w:rsidRPr="00FD1C77" w:rsidRDefault="003A2AE3" w:rsidP="00D6641C">
            <w:pPr>
              <w:ind w:left="-37"/>
              <w:rPr>
                <w:rFonts w:ascii="Times New Roman" w:hAnsi="Times New Roman" w:cs="Times New Roman"/>
                <w:sz w:val="24"/>
                <w:szCs w:val="24"/>
              </w:rPr>
            </w:pPr>
            <w:r w:rsidRPr="00FD1C77">
              <w:rPr>
                <w:rFonts w:ascii="Times New Roman" w:hAnsi="Times New Roman" w:cs="Times New Roman"/>
                <w:sz w:val="24"/>
                <w:szCs w:val="24"/>
              </w:rPr>
              <w:t xml:space="preserve">Moderate </w:t>
            </w:r>
          </w:p>
        </w:tc>
      </w:tr>
      <w:tr w:rsidR="003A2AE3" w:rsidRPr="00FD1C77" w14:paraId="740F58F1"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OTg2NjRiNWEtYjFhYy00Y2ZjLWIxODEtNGNjYmZkYTZlZGRmIiwicHJvcGVydGllcyI6eyJub3RlSW5kZXgiOjB9LCJpc0VkaXRlZCI6ZmFsc2UsIm1hbnVhbE92ZXJyaWRlIjp7ImlzTWFudWFsbHlPdmVycmlkZGVuIjpmYWxzZSwiY2l0ZXByb2NUZXh0IjoiKEJhdWdoIGV0IGFsLiwgMjAyMSkiLCJtYW51YWxPdmVycmlkZVRleHQiOiIifSwiY2l0YXRpb25JdGVtcyI6W3siaWQiOiIwZjAzNTJkNi02NTU2LTMxMmMtOWVlOC0wMzc0NjRlOGVjN2IiLCJpdGVtRGF0YSI6eyJ0eXBlIjoiYXJ0aWNsZS1qb3VybmFsIiwiaWQiOiIwZjAzNTJkNi02NTU2LTMxMmMtOWVlOC0wMzc0NjRlOGVjN2IiLCJ0aXRsZSI6IkJleW9uZCB0aGUgSGF6YXJkIFZ1bG5lcmFiaWxpdHkgQW5hbHlzaXM6IFByZXBhcmluZyBIZWFsdGggU3lzdGVtcyBmb3IgQ2xpbWF0ZSBDaGFuZ2UuIiwiYXV0aG9yIjpbeyJmYW1pbHkiOiJCYXVnaCIsImdpdmVuIjoiSm9zaHVhIiwicGFyc2UtbmFtZXMiOmZhbHNlLCJkcm9wcGluZy1wYXJ0aWNsZSI6IiIsIm5vbi1kcm9wcGluZy1wYXJ0aWNsZSI6IiJ9LHsiZmFtaWx5IjoiS2VtZW4iLCJnaXZlbiI6IkthdGllIiwicGFyc2UtbmFtZXMiOmZhbHNlLCJkcm9wcGluZy1wYXJ0aWNsZSI6IiIsIm5vbi1kcm9wcGluZy1wYXJ0aWNsZSI6IiJ9LHsiZmFtaWx5IjoiTWVzc2VydnkiLCJnaXZlbiI6IkpvaG4iLCJwYXJzZS1uYW1lcyI6ZmFsc2UsImRyb3BwaW5nLXBhcnRpY2xlIjoiIiwibm9uLWRyb3BwaW5nLXBhcnRpY2xlIjoiIn0seyJmYW1pbHkiOiJCaWRkaW5nZXIiLCJnaXZlbiI6IlBhdWwiLCJwYXJzZS1uYW1lcyI6ZmFsc2UsImRyb3BwaW5nLXBhcnRpY2xlIjoiIiwibm9uLWRyb3BwaW5nLXBhcnRpY2xlIjoiIn1dLCJjb250YWluZXItdGl0bGUiOiJSaG9kZSBJc2xhbmQgbWVkaWNhbCBqb3VybmFsICgyMDEzKSIsImNvbnRhaW5lci10aXRsZS1zaG9ydCI6IlIgSSBNZWQgSiAoMjAxMykiLCJJU1NOIjoiMjMyNy0yMjI4IiwiUE1JRCI6IjM0NzA1OTEwIiwiVVJMIjoiaHR0cDovL3d3dy5uY2JpLm5sbS5uaWguZ292L3B1Ym1lZC8zNDcwNTkxMCIsImlzc3VlZCI6eyJkYXRlLXBhcnRzIjpbWzIwMjFdXX0sInBhZ2UiOiI1NS01OSIsImFic3RyYWN0IjoiSU5UUk9EVUNUSU9OIENsaW1hdGUgY2hhbmdlIGlzIGhlaWdodGVuaW5nIGJvdGggbG9uZy10ZXJtIGFkdmVyc2Ugcmlza3MgdG8gaHVtYW4gaGVhbHRoIGFuZCB0aGUgaW1tZWRpYXRlLXRlcm0gcmlzayBvZiBpbmp1cmllcyBhbmQgaWxsbmVzcyBmb2xsb3dpbmcgY2xpbWF0ZS1yZWxhdGVkIGRpc2FzdGVyIGV2ZW50cyB0aGF0IGFyZSBiZWNvbWluZyBtb3JlIGZyZXF1ZW50IGFuZCBzZXZlcmUuIEluIGFkZGl0aW9uIHRvIGl0cyBkaXJlY3QgaGVhbHRoIGVmZmVjdHMsIGNsaW1hdGUgY2hhbmdlIHBvc2VzIG5ldyB0aHJlYXRzIHRvIHRoZSBuYXRpb24ncyBoZWFsdGggY2FyZSBpbmZyYXN0cnVjdHVyZSAtIHdpdGggcG90ZW50aWFsIHRvIG5lZ2F0aXZlbHkgaW1wYWN0IGhlYWx0aGNhcmUgY2FwYWNpdHkgYW1pZHN0IGluY3JlYXNpbmcgZGVtYW5kIC0gdGhyb3VnaCByaXNrcyBvZiBmbG9vZGluZywgd2luZCBkYW1hZ2UsIGhlYXQgc3RyZXNzLCBwb3dlciBvdXRhZ2VzLCBhbmQgb3RoZXIgcGh5c2ljYWwgaGFybSB0byBmYWNpbGl0aWVzLiBUaGUgdHlwaWNhbCBIYXphcmQgVnVsbmVyYWJpbGl0eSBBbmFseXNlcyBjb25kdWN0ZWQgYW5udWFsbHkgYnkgaG9zcGl0YWxzIHVzZSBoaXN0b3JpY2FsIGRhdGEgdG8gYXNzZXNzIHJpc2tzOyB0aGVzZSBhbmFseXNlcyBhcmUgbGlrZWx5IG5vdyBpbmFkZXF1YXRlIGZvciBmdXR1cmUgcHJlcGFyYXRpb24gZHVlIHRvIHRoZSBpbXBhY3Qgb2YgY2xpbWF0ZSBjaGFuZ2UuIFRoaXMgYXJ0aWNsZSBkZXNjcmliZXMgb25lIGFwcHJvYWNoIHRvIGhvdyBoZWFsdGhjYXJlIGxlYWRlcnMgY2FuIGJldHRlciBhc3Nlc3MgYm90aCBuZWFyLXRlcm0gYW5kIGxvbmctdGVybSByaXNrcyBkdWUgdG8gY2xpbWF0ZSBjaGFuZ2UsIHRvIG1pdGlnYXRlIGFnYWluc3QgdW5wcmVjZWRlbnRlZCBidXQgZm9yZXNlZWFibGUgdGhyZWF0cy4gTUVUSE9EUyBJbiBvdXIgbGFyZ2UgaGVhbHRoIHN5c3RlbSBpbiB0aGUgVVMgTm9ydGhlYXN0LCBhIHByb2Nlc3Mgd2FzIHVuZGVydGFrZW4gdG8gZ2F0aGVyIHVwZGF0ZWQgZGF0YSBhbmQgZXhwZXJ0IHByb2plY3Rpb25zIHRvIGZvcmVjYXN0IHRocmVhdHMgZmFjZWQgYnkgZWFjaCBvZiBvdXIgZmFjaWxpdGllcyBpbiBkaWZmZXJlbnQgY2xpbWF0ZS1yZWxhdGVkIGRpc2FzdGVyIHNjZW5hcmlvcy4gSGF6YXJkcyBleGFtaW5lZCBpbiBvdXIgc2V0dGluZyBpbmNsdWRlZCBwcmVjaXBpdGF0aW9uLWJhc2VkIGFuZCBjb2FzdGFsIGZsb29kaW5nIGV2ZW50cywgaGVhdCB3YXZlcywgYW5kIGhpZ2ggd2luZCBldmVudHMsIGluIGFkZGl0aW9uIHRvIHNlaXNtaWMgZXZlbnRzLiBQcm9iYWJpbGl0aWVzIG9mIG9jY3VycmVuY2UgYW5kIGV4dGVudHMgb2YgZGlmZmVyZW50IGhhemFyZHMgd2VyZSBwcm9qZWN0ZWQgZm9yIHRoZSBuZWFyIHRlcm0gKDIwMzApIGFuZCB0aGUgbG9uZyB0ZXJtICgyMDcwKS4gV2UgdGhlbiBwZXJmb3JtZWQgZGV0YWlsZWQgdnVsbmVyYWJpbGl0eSBhbmFseXNlcyBmb3IgZWFjaCBmYWNpbGl0eSB3aXRoIHRoZSBwcmVkaWN0ZWQgYW1vdW50IG9mIHJhaW5mYWxsLCBzdG9ybSBzdXJnZSwgaGVhdCBzdHJlc3MsIGFuZCB3aW5kc3BlZWQsIGluIGNvbGxhYm9yYXRpb24gd2l0aCBsZWFkZXJzIGF0IGVhY2ggZmFjaWxpdHkuIFRoaXMgd2FzIGZvbGxvd2VkIGJ5IGEgcHJvY2VzcyB0byB1bmRlcnN0YW5kIHdoYXQgd291bGQgYmUgbmVlZGVkIHRvIG1pdGlnYXRlIGVhY2ggdnVsbmVyYWJpbGl0eSBhbG9uZyB3aXRoIHRoZSBhc3NvY2lhdGVkIGNvc3RzLiBVbHRpbWF0ZWx5LCBhIGNvc3QvYmVuZWZpdCBhbmFseXNpcyB3YXMgcGVyZm9ybWVkIC0gaW5jb3Jwb3JhdGluZyB0aGUgcmVsYXRpdmUgbGlrZWxpaG9vZCBhbmQgaW1wYWN0IG9mIGRpZmZlcmVudCBzY2VuYXJpb3MgLSB0byBkZWNpZGUgd2hpY2ggaW1wcm92ZW1lbnQgcHJvamVjdHMgdG8gZW1iYXJrIG9uIGltbWVkaWF0ZWx5LCBhbmQgd2hhdCB0byBkZWZlciBhbmQvb3IgaW5jb3Jwb3JhdGUgaW50byBmdXR1cmUgYnVpbGRpbmcgcGxhbnMuIFJFU1VMVFMgSW4gb3VyIHN5c3RlbSwgYWxsIGZhY2lsaXRpZXMgd2VyZSB2dWxuZXJhYmxlIHRvIHRoZSBlZmZlY3RzIG9mIGluY3JlYXNlZCB0ZW1wZXJhdHVyZXMsIGFuZCBtdWx0aXBsZSBob3NwaXRhbHMgd2VyZSBub3RlZCB0byBiZSB2dWxuZXJhYmxlIHRvIGV4dHJlbWUgcHJlY2lwaXRhdGlvbiwgc3Rvcm0gc3VyZ2UsIGFuZCBoaWdoIHdpbmRzLiBTcGVjaWZpYyBkYW1hZ2luZyBzY2VuYXJpb3MgaWRlbnRpZmllZCBpbmNsdWRlZCBmbG9vZGluZyBvZiBiYXNlbWVudHMgYW5kIGJ1aWxkaW5nIGluZnJhc3RydWN0dXJlIHNwYWNlcywgd2F0ZXIgZW50cnkgdGhyb3VnaCB3aW5kb3dzIGR1cmluZyBoaWdoIHdpbmRzLCBhbmQgb3ZlcmhlYXRpbmcgb2YgcG93ZXIgc3lzdGVtcyBkdXJpbmcgaGVhdCB3YXZlcy4gUG90ZW50aWFsIHNvbHV0aW9ucyBpbmNsdWRlZCBpbXByb3ZlZCBwb3dlciByZWR1bmRhbmN5IGZvciBjb29saW5nIHN5c3RlbXMsIGVuaGFuY2VtZW50cyB0byByb29mIGFuZCB3aW5kb3cgc3lzdGVtcywgYW5kIHRoZSBhY3F1aXNpdGlvbiBvZiBkZXBsb3lhYmxlIGZsb29kIGJhcnJpZXJzLiBXZSBpZGVudGlmaWVkIGZvdXIgY2F0ZWdvcmllcyBmb3IgcHJpb3JpdGl6YXRpb24gb2YgYWN0aW9uIGJhc2VkIG9uIHByb2plY3RlZCBpbXBhY3Q6IDEpIHByaW9yaXRpZXMgaW4gbmVlZCBvZiB1cmdlbnQgbWl0aWdhdGlvbiwgMikgcHJpb3JpdGllcyBpbiBuZWVkIG9mIGludmVzdGlnYXRpdmUgc3R1ZHkgZm9yIG1lZGl1bS10ZXJtIG1pdGlnYXRpb24sIDMpIHByaW9yaXRpZXMgZm9yIHBsYW5uZWQgY2FwaXRhbCBpbXByb3ZlbWVudCBwcm9qZWN0cywgYW5kIDQpIHByaW9yaXRpZXMgdG8gaW50ZWdyYXRlIGludG8gbmV3IGZhY2lsaXR5IGNvbnN0cnVjdGlvbi4gRElTQ1VTU0lPTiBXaGlsZSB0aGUgc3BlY2lmaWMgcmlza3MgYW5kIHZ1bG5lcmFiaWxpdGllcyBmb3IgZWFjaCBmYWNpbGl0eSB3aWxsIGRpZmZlciBhY2NvcmRpbmcgdG8gaXRzIGxvY2F0aW9uIGFuZCBzdHJ1Y3R1cmFsIGZlYXR1cmVzLCB0aGUgYXBwcm9hY2ggd2UgZGVzY3JpYmUgaXMgYnJvYWRseSBhcHBsaWNhYmxlLiBCeSBmb3JlY2FzdGluZyBzcGVjaWZpYyByaXNrcywgZGlhZ25vc2luZyB2dWxuZXJhYmlsaXRpZXMsIGRldmVsb3BpbmcgcG90ZW50aWFsIHNvbHV0aW9ucywgYW5kIHVzaW5nIGEgcmlzay9iZW5lZml0IGFwcHJvYWNoIHRvIGRlY2lzaW9uIG1ha2luZywgaG9zcGl0YWxzIGNhbiB3b3JrIHRvd2FyZCBwcm90ZWN0aW5nIGZhY2lsaXRpZXMgYW5kIHBhdGllbnRzIGluIHRoZSBmYWNlIG9mIHBvdGVudGlhbCBjbGltYXRlIHJlbGF0ZWQgbmF0dXJhbCBkaXNhc3RlcnMgaW4gYW4gZWNvbm9taWNhbGx5IHNvdW5kIG1hbm5lci4iLCJpc3N1ZSI6IjkiLCJ2b2x1bWUiOiIxMDQifSwiaXNUZW1wb3JhcnkiOmZhbHNlfV19"/>
              <w:id w:val="-1998485798"/>
              <w:placeholder>
                <w:docPart w:val="4A22B2347F03431583B3CE1F074B677B"/>
              </w:placeholder>
            </w:sdtPr>
            <w:sdtContent>
              <w:p w14:paraId="34A765AA"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[69]</w:t>
                </w:r>
              </w:p>
            </w:sdtContent>
          </w:sdt>
          <w:p w14:paraId="14F3F025"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USA</w:t>
            </w:r>
          </w:p>
        </w:tc>
        <w:tc>
          <w:tcPr>
            <w:tcW w:w="1679" w:type="dxa"/>
          </w:tcPr>
          <w:p w14:paraId="6D50768F"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To explore ways to prepare health system to respond climate change. </w:t>
            </w:r>
          </w:p>
        </w:tc>
        <w:tc>
          <w:tcPr>
            <w:tcW w:w="1105" w:type="dxa"/>
          </w:tcPr>
          <w:p w14:paraId="42E131DA"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Mixed-method </w:t>
            </w:r>
          </w:p>
        </w:tc>
        <w:tc>
          <w:tcPr>
            <w:tcW w:w="6466" w:type="dxa"/>
          </w:tcPr>
          <w:p w14:paraId="5442533B" w14:textId="77777777" w:rsidR="003A2AE3" w:rsidRPr="00FD1C77" w:rsidRDefault="003A2AE3" w:rsidP="00D6641C">
            <w:pPr>
              <w:pStyle w:val="ListParagraph"/>
              <w:numPr>
                <w:ilvl w:val="0"/>
                <w:numId w:val="49"/>
              </w:numPr>
              <w:rPr>
                <w:rFonts w:ascii="Times New Roman" w:hAnsi="Times New Roman" w:cs="Times New Roman"/>
                <w:sz w:val="24"/>
                <w:szCs w:val="24"/>
              </w:rPr>
            </w:pPr>
            <w:r w:rsidRPr="00FD1C77">
              <w:rPr>
                <w:rFonts w:ascii="Times New Roman" w:hAnsi="Times New Roman" w:cs="Times New Roman"/>
                <w:sz w:val="24"/>
                <w:szCs w:val="24"/>
              </w:rPr>
              <w:t>Adding chillers to emergency power.</w:t>
            </w:r>
          </w:p>
          <w:p w14:paraId="0F7FF2E0" w14:textId="77777777" w:rsidR="003A2AE3" w:rsidRPr="00FD1C77" w:rsidRDefault="003A2AE3" w:rsidP="00D6641C">
            <w:pPr>
              <w:pStyle w:val="ListParagraph"/>
              <w:numPr>
                <w:ilvl w:val="0"/>
                <w:numId w:val="49"/>
              </w:numPr>
              <w:rPr>
                <w:rFonts w:ascii="Times New Roman" w:hAnsi="Times New Roman" w:cs="Times New Roman"/>
                <w:sz w:val="24"/>
                <w:szCs w:val="24"/>
              </w:rPr>
            </w:pPr>
            <w:r w:rsidRPr="00FD1C77">
              <w:rPr>
                <w:rFonts w:ascii="Times New Roman" w:hAnsi="Times New Roman" w:cs="Times New Roman"/>
                <w:sz w:val="24"/>
                <w:szCs w:val="24"/>
              </w:rPr>
              <w:t>Creating street connections for supplemental emergency power and chillers.</w:t>
            </w:r>
          </w:p>
          <w:p w14:paraId="3A953931" w14:textId="77777777" w:rsidR="003A2AE3" w:rsidRPr="00FD1C77" w:rsidRDefault="003A2AE3" w:rsidP="00D6641C">
            <w:pPr>
              <w:pStyle w:val="ListParagraph"/>
              <w:numPr>
                <w:ilvl w:val="0"/>
                <w:numId w:val="49"/>
              </w:numPr>
              <w:rPr>
                <w:rFonts w:ascii="Times New Roman" w:hAnsi="Times New Roman" w:cs="Times New Roman"/>
                <w:sz w:val="24"/>
                <w:szCs w:val="24"/>
              </w:rPr>
            </w:pPr>
            <w:r w:rsidRPr="00FD1C77">
              <w:rPr>
                <w:rFonts w:ascii="Times New Roman" w:hAnsi="Times New Roman" w:cs="Times New Roman"/>
                <w:sz w:val="24"/>
                <w:szCs w:val="24"/>
              </w:rPr>
              <w:t>Energy efficiency initiatives to reduce burden on power sources in current and future facilities.</w:t>
            </w:r>
          </w:p>
          <w:p w14:paraId="09BFE106" w14:textId="77777777" w:rsidR="003A2AE3" w:rsidRPr="00FD1C77" w:rsidRDefault="003A2AE3" w:rsidP="00D6641C">
            <w:pPr>
              <w:pStyle w:val="ListParagraph"/>
              <w:numPr>
                <w:ilvl w:val="0"/>
                <w:numId w:val="49"/>
              </w:numPr>
              <w:rPr>
                <w:rFonts w:ascii="Times New Roman" w:hAnsi="Times New Roman" w:cs="Times New Roman"/>
                <w:sz w:val="24"/>
                <w:szCs w:val="24"/>
              </w:rPr>
            </w:pPr>
            <w:r w:rsidRPr="00FD1C77">
              <w:rPr>
                <w:rFonts w:ascii="Times New Roman" w:hAnsi="Times New Roman" w:cs="Times New Roman"/>
                <w:sz w:val="24"/>
                <w:szCs w:val="24"/>
              </w:rPr>
              <w:t>Business continuity planning.</w:t>
            </w:r>
          </w:p>
          <w:p w14:paraId="21285CF4" w14:textId="77777777" w:rsidR="003A2AE3" w:rsidRPr="00FD1C77" w:rsidRDefault="003A2AE3" w:rsidP="00D6641C">
            <w:pPr>
              <w:pStyle w:val="ListParagraph"/>
              <w:numPr>
                <w:ilvl w:val="0"/>
                <w:numId w:val="49"/>
              </w:numPr>
              <w:rPr>
                <w:rFonts w:ascii="Times New Roman" w:hAnsi="Times New Roman" w:cs="Times New Roman"/>
                <w:sz w:val="24"/>
                <w:szCs w:val="24"/>
              </w:rPr>
            </w:pPr>
            <w:r w:rsidRPr="00FD1C77">
              <w:rPr>
                <w:rFonts w:ascii="Times New Roman" w:hAnsi="Times New Roman" w:cs="Times New Roman"/>
                <w:sz w:val="24"/>
                <w:szCs w:val="24"/>
              </w:rPr>
              <w:t>Flood barriers.</w:t>
            </w:r>
          </w:p>
          <w:p w14:paraId="2482B1D7" w14:textId="77777777" w:rsidR="003A2AE3" w:rsidRPr="00FD1C77" w:rsidRDefault="003A2AE3" w:rsidP="00D6641C">
            <w:pPr>
              <w:pStyle w:val="ListParagraph"/>
              <w:numPr>
                <w:ilvl w:val="0"/>
                <w:numId w:val="49"/>
              </w:numPr>
              <w:rPr>
                <w:rFonts w:ascii="Times New Roman" w:hAnsi="Times New Roman" w:cs="Times New Roman"/>
                <w:sz w:val="24"/>
                <w:szCs w:val="24"/>
              </w:rPr>
            </w:pPr>
            <w:r w:rsidRPr="00FD1C77">
              <w:rPr>
                <w:rFonts w:ascii="Times New Roman" w:hAnsi="Times New Roman" w:cs="Times New Roman"/>
                <w:sz w:val="24"/>
                <w:szCs w:val="24"/>
              </w:rPr>
              <w:t>Utility hardening.</w:t>
            </w:r>
          </w:p>
          <w:p w14:paraId="44ED5D99" w14:textId="77777777" w:rsidR="003A2AE3" w:rsidRPr="00FD1C77" w:rsidRDefault="003A2AE3" w:rsidP="00D6641C">
            <w:pPr>
              <w:pStyle w:val="ListParagraph"/>
              <w:numPr>
                <w:ilvl w:val="0"/>
                <w:numId w:val="49"/>
              </w:numPr>
              <w:rPr>
                <w:rFonts w:ascii="Times New Roman" w:hAnsi="Times New Roman" w:cs="Times New Roman"/>
                <w:sz w:val="24"/>
                <w:szCs w:val="24"/>
              </w:rPr>
            </w:pPr>
            <w:r w:rsidRPr="00FD1C77">
              <w:rPr>
                <w:rFonts w:ascii="Times New Roman" w:hAnsi="Times New Roman" w:cs="Times New Roman"/>
                <w:sz w:val="24"/>
                <w:szCs w:val="24"/>
              </w:rPr>
              <w:lastRenderedPageBreak/>
              <w:t>Storm water management system.</w:t>
            </w:r>
          </w:p>
          <w:p w14:paraId="612C7DE9" w14:textId="77777777" w:rsidR="003A2AE3" w:rsidRPr="00FD1C77" w:rsidRDefault="003A2AE3" w:rsidP="00D6641C">
            <w:pPr>
              <w:pStyle w:val="ListParagraph"/>
              <w:numPr>
                <w:ilvl w:val="0"/>
                <w:numId w:val="49"/>
              </w:numPr>
              <w:rPr>
                <w:rFonts w:ascii="Times New Roman" w:hAnsi="Times New Roman" w:cs="Times New Roman"/>
                <w:sz w:val="24"/>
                <w:szCs w:val="24"/>
              </w:rPr>
            </w:pPr>
            <w:r w:rsidRPr="00FD1C77">
              <w:rPr>
                <w:rFonts w:ascii="Times New Roman" w:hAnsi="Times New Roman" w:cs="Times New Roman"/>
                <w:sz w:val="24"/>
                <w:szCs w:val="24"/>
              </w:rPr>
              <w:t>Advocate and partner for public utility improvement.</w:t>
            </w:r>
          </w:p>
          <w:p w14:paraId="02E750DB" w14:textId="77777777" w:rsidR="003A2AE3" w:rsidRPr="00FD1C77" w:rsidRDefault="003A2AE3" w:rsidP="00D6641C">
            <w:pPr>
              <w:pStyle w:val="ListParagraph"/>
              <w:numPr>
                <w:ilvl w:val="0"/>
                <w:numId w:val="49"/>
              </w:numPr>
              <w:rPr>
                <w:rFonts w:ascii="Times New Roman" w:hAnsi="Times New Roman" w:cs="Times New Roman"/>
                <w:sz w:val="24"/>
                <w:szCs w:val="24"/>
              </w:rPr>
            </w:pPr>
            <w:r w:rsidRPr="00FD1C77">
              <w:rPr>
                <w:rFonts w:ascii="Times New Roman" w:hAnsi="Times New Roman" w:cs="Times New Roman"/>
                <w:sz w:val="24"/>
                <w:szCs w:val="24"/>
              </w:rPr>
              <w:t>Incorporate flood projections into new building designs and relocations.</w:t>
            </w:r>
          </w:p>
          <w:p w14:paraId="7F1582AC" w14:textId="77777777" w:rsidR="003A2AE3" w:rsidRPr="00FD1C77" w:rsidRDefault="003A2AE3" w:rsidP="00D6641C">
            <w:pPr>
              <w:pStyle w:val="ListParagraph"/>
              <w:numPr>
                <w:ilvl w:val="0"/>
                <w:numId w:val="49"/>
              </w:numPr>
              <w:rPr>
                <w:rFonts w:ascii="Times New Roman" w:hAnsi="Times New Roman" w:cs="Times New Roman"/>
                <w:sz w:val="24"/>
                <w:szCs w:val="24"/>
              </w:rPr>
            </w:pPr>
            <w:r w:rsidRPr="00FD1C77">
              <w:rPr>
                <w:rFonts w:ascii="Times New Roman" w:hAnsi="Times New Roman" w:cs="Times New Roman"/>
                <w:sz w:val="24"/>
                <w:szCs w:val="24"/>
              </w:rPr>
              <w:t>Roofing repair and replacements.</w:t>
            </w:r>
          </w:p>
          <w:p w14:paraId="77430BA0" w14:textId="77777777" w:rsidR="003A2AE3" w:rsidRPr="00FD1C77" w:rsidRDefault="003A2AE3" w:rsidP="00D6641C">
            <w:pPr>
              <w:pStyle w:val="ListParagraph"/>
              <w:numPr>
                <w:ilvl w:val="0"/>
                <w:numId w:val="49"/>
              </w:numPr>
              <w:rPr>
                <w:rFonts w:ascii="Times New Roman" w:hAnsi="Times New Roman" w:cs="Times New Roman"/>
                <w:sz w:val="24"/>
                <w:szCs w:val="24"/>
              </w:rPr>
            </w:pPr>
            <w:r w:rsidRPr="00FD1C77">
              <w:rPr>
                <w:rFonts w:ascii="Times New Roman" w:hAnsi="Times New Roman" w:cs="Times New Roman"/>
                <w:sz w:val="24"/>
                <w:szCs w:val="24"/>
              </w:rPr>
              <w:t>New facilities built to codes of areas with higher wind speeds.</w:t>
            </w:r>
          </w:p>
        </w:tc>
        <w:tc>
          <w:tcPr>
            <w:tcW w:w="2977" w:type="dxa"/>
          </w:tcPr>
          <w:p w14:paraId="6221F5BB" w14:textId="77777777" w:rsidR="003A2AE3" w:rsidRPr="00FD1C77" w:rsidRDefault="003A2AE3" w:rsidP="00D6641C">
            <w:pPr>
              <w:pStyle w:val="ListParagraph"/>
              <w:numPr>
                <w:ilvl w:val="0"/>
                <w:numId w:val="46"/>
              </w:numPr>
              <w:ind w:left="181" w:hanging="218"/>
              <w:rPr>
                <w:rFonts w:ascii="Times New Roman" w:hAnsi="Times New Roman" w:cs="Times New Roman"/>
                <w:sz w:val="24"/>
                <w:szCs w:val="24"/>
              </w:rPr>
            </w:pPr>
          </w:p>
        </w:tc>
        <w:tc>
          <w:tcPr>
            <w:tcW w:w="1418" w:type="dxa"/>
          </w:tcPr>
          <w:p w14:paraId="4BDCE378" w14:textId="77777777" w:rsidR="003A2AE3" w:rsidRPr="00FD1C77" w:rsidRDefault="003A2AE3" w:rsidP="00D6641C">
            <w:pPr>
              <w:ind w:left="-37"/>
              <w:rPr>
                <w:rFonts w:ascii="Times New Roman" w:hAnsi="Times New Roman" w:cs="Times New Roman"/>
                <w:sz w:val="24"/>
                <w:szCs w:val="24"/>
              </w:rPr>
            </w:pPr>
            <w:r w:rsidRPr="00FD1C77">
              <w:rPr>
                <w:rFonts w:ascii="Times New Roman" w:hAnsi="Times New Roman" w:cs="Times New Roman"/>
                <w:sz w:val="24"/>
                <w:szCs w:val="24"/>
              </w:rPr>
              <w:t>High</w:t>
            </w:r>
          </w:p>
        </w:tc>
      </w:tr>
      <w:tr w:rsidR="003A2AE3" w:rsidRPr="00FD1C77" w14:paraId="22972209"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NzZhNDhhYjMtNTczYy00MjBkLTlmNDEtMGQ2MmFmNWU5ZGM1IiwicHJvcGVydGllcyI6eyJub3RlSW5kZXgiOjB9LCJpc0VkaXRlZCI6ZmFsc2UsIm1hbnVhbE92ZXJyaWRlIjp7ImlzTWFudWFsbHlPdmVycmlkZGVuIjpmYWxzZSwiY2l0ZXByb2NUZXh0IjoiKEN1cnRpcyBldCBhbC4sIDIwMTcpIiwibWFudWFsT3ZlcnJpZGVUZXh0IjoiIn0sImNpdGF0aW9uSXRlbXMiOlt7ImlkIjoiMmMxYTk3OTYtYzI3Zi0zYmZkLWI5YjktMzkzNTk0MTJlNmQyIiwiaXRlbURhdGEiOnsidHlwZSI6ImFydGljbGUtam91cm5hbCIsImlkIjoiMmMxYTk3OTYtYzI3Zi0zYmZkLWI5YjktMzkzNTk0MTJlNmQyIiwidGl0bGUiOiJJbXBhY3Qgb2YgZXh0cmVtZSB3ZWF0aGVyIGV2ZW50cyBhbmQgY2xpbWF0ZSBjaGFuZ2UgZm9yIGhlYWx0aCBhbmQgc29jaWFsIGNhcmUgc3lzdGVtcyIsImF1dGhvciI6W3siZmFtaWx5IjoiQ3VydGlzIiwiZ2l2ZW4iOiJTYXJhaCIsInBhcnNlLW5hbWVzIjpmYWxzZSwiZHJvcHBpbmctcGFydGljbGUiOiIiLCJub24tZHJvcHBpbmctcGFydGljbGUiOiIifSx7ImZhbWlseSI6IkZhaXIiLCJnaXZlbiI6IkFsaXN0YWlyIiwicGFyc2UtbmFtZXMiOmZhbHNlLCJkcm9wcGluZy1wYXJ0aWNsZSI6IiIsIm5vbi1kcm9wcGluZy1wYXJ0aWNsZSI6IiJ9LHsiZmFtaWx5IjoiV2lzdG93IiwiZ2l2ZW4iOiJKb25hdGhhbiIsInBhcnNlLW5hbWVzIjpmYWxzZSwiZHJvcHBpbmctcGFydGljbGUiOiIiLCJub24tZHJvcHBpbmctcGFydGljbGUiOiIifSx7ImZhbWlseSI6IlZhbCIsImdpdmVuIjoiRGltaXRyaSIsInBhcnNlLW5hbWVzIjpmYWxzZSwiZHJvcHBpbmctcGFydGljbGUiOiJWLiIsIm5vbi1kcm9wcGluZy1wYXJ0aWNsZSI6IiJ9LHsiZmFtaWx5IjoiT3ZlbiIsImdpdmVuIjoiS2F0aWUiLCJwYXJzZS1uYW1lcyI6ZmFsc2UsImRyb3BwaW5nLXBhcnRpY2xlIjoiIiwibm9uLWRyb3BwaW5nLXBhcnRpY2xlIjoiIn1dLCJjb250YWluZXItdGl0bGUiOiJFbnZpcm9ubWVudGFsIEhlYWx0aDogQSBHbG9iYWwgQWNjZXNzIFNjaWVuY2UgU291cmNlIiwiY29udGFpbmVyLXRpdGxlLXNob3J0IjoiRW52aXJvbiBIZWFsdGgiLCJET0kiOiIxMC4xMTg2L3MxMjk0MC0wMTctMDMyNC0zIiwiSVNTTiI6IjE0NzYwNjlYIiwiUE1JRCI6IjI5MjE5MTA1IiwiaXNzdWVkIjp7ImRhdGUtcGFydHMiOltbMjAxN11dfSwiYWJzdHJhY3QiOiJUaGlzIHJldmlldywgY29tbWlzc2lvbmVkIGJ5IHRoZSBSZXNlYXJjaCBDb3VuY2lscyBVSyBMaXZpbmcgV2l0aCBFbnZpcm9ubWVudGFsIENoYW5nZSAoTFdFQykgcHJvZ3JhbW1lLCBjb25jZXJucyByZXNlYXJjaCBvbiB0aGUgaW1wYWN0cyBvbiBoZWFsdGggYW5kIHNvY2lhbCBjYXJlIHN5c3RlbXMgaW4gdGhlIFVuaXRlZCBLaW5nZG9tIG9mIGV4dHJlbWUgd2VhdGhlciBldmVudHMsIHVuZGVyIGNvbmRpdGlvbnMgb2YgY2xpbWF0ZSBjaGFuZ2UuIEV4dHJlbWUgd2VhdGhlciBldmVudHMgY29uc2lkZXJlZCBpbmNsdWRlIGhlYXR3YXZlcywgY29sZHdhdmVzIGFuZCBmbG9vZGluZy4gVXNpbmcgYSBzdHJ1Y3R1cmVkIHJldmlldyBtZXRob2QsIHdlIGNvbnNpZGVyIGV2aWRlbmNlIHJlZ2FyZGluZyB0aGUgY3VycmVudGx5IG9ic2VydmVkIGFuZCBhbnRpY2lwYXRlZCBmdXR1cmUgaW1wYWN0cyBvZiBleHRyZW1lIHdlYXRoZXIgb24gaGVhbHRoIGFuZCBzb2NpYWwgY2FyZSBzeXN0ZW1zIGFuZCB0aGUgcG90ZW50aWFsIG9mIHByZXBhcmVkbmVzcyBhbmQgYWRhcHRhdGlvbiBtZWFzdXJlcyB0aGF0IG1heSBlbmhhbmNlIHJlc2lsaWVuY2UuIFdlIGhpZ2hsaWdodCBhIG51bWJlciBvZiBnZW5lcmFsIGNvbmNsdXNpb25zIHdoaWNoIGFyZSBsaWtlbHkgdG8gYmUgb2YgaW50ZXJuYXRpb25hbCByZWxldmFuY2UsIGFsdGhvdWdoIHRoZSByZXZpZXcgZm9jdXNzZWQgb24gdGhlIHNpdHVhdGlvbiBpbiB0aGUgVUsuIEV4dHJlbWUgd2VhdGhlciBldmVudHMgaW1wYWN0IHRoZSBvcGVyYXRpb24gb2YgaGVhbHRoIHNlcnZpY2VzIHRocm91Z2ggdGhlIGVmZmVjdHMgb24gYnVpbHQsIHNvY2lhbCBhbmQgaW5zdGl0dXRpb25hbCBpbmZyYXN0cnVjdHVyZXMgd2hpY2ggc3VwcG9ydCBoZWFsdGggYW5kIGhlYWx0aCBjYXJlLCBhbmQgYWxzbyBiZWNhdXNlIG9mIGNoYW5nZXMgaW4gc2VydmljZSBkZW1hbmQgYXMgZXh0cmVtZSB3ZWF0aGVyIGltcGFjdHMgb24gaHVtYW4gaGVhbHRoLiBTdHJhdGVnaWMgcGxhbm5pbmcgZm9yIGV4dHJlbWUgd2VhdGhlciBhbmQgaW1wYWN0cyBvbiB0aGUgY2FyZSBzeXN0ZW0gc2hvdWxkIGJlIHNlbnNpdGl2ZSB0byB3aXRoaW4gY291bnRyeSB2YXJpYXRpb25zLiBBZGFwdGF0aW9uIHdpbGwgcmVxdWlyZSBjaGFuZ2VzIHRvIGJ1aWx0IGluZnJhc3RydWN0dXJlIHN5c3RlbXMgKGluY2x1ZGluZyB0cmFuc3BvcnQgYW5kIHV0aWxpdGllcyBhcyB3ZWxsIGFzIGluZGl2aWR1YWwgY2FyZSBmYWNpbGl0aWVzKSBhbmQgYWxzbyB0byBpbnN0aXR1dGlvbmFsIGFuZCBzb2NpYWwgaW5mcmFzdHJ1Y3R1cmUgc3VwcG9ydGluZyB0aGUgaGVhbHRoIGNhcmUgc3lzdGVtLiBDYXJlIHNlY3RvciBvcmdhbmlzYXRpb25zLCBjb21tdW5pdGllcyBhbmQgaW5kaXZpZHVhbHMgbmVlZCB0byBhZGFwdCB0aGVpciBwcmFjdGljZXMgdG8gaW1wcm92ZSByZXNpbGllbmNlIG9mIGhlYWx0aCBhbmQgaGVhbHRoIGNhcmUgdG8gZXh0cmVtZSB3ZWF0aGVyLiBQcmVwYXJlZG5lc3MgYW5kIGVtZXJnZW5jeSByZXNwb25zZSBzdHJhdGVnaWVzIGNhbGwgZm9yIGFjdGlvbiBleHRlbmRpbmcgYmV5b25kIHRoZSBlbWVyZ2VuY3kgcmVzcG9uc2Ugc2VydmljZXMsIHRvIGluY2x1ZGUgaGVhbHRoIGFuZCBzb2NpYWwgY2FyZSBwcm92aWRlcnMgbW9yZSBnZW5lcmFsbHkuIiwiaXNzdWUiOiJTdXBwbCAxIiwidm9sdW1lIjoiMTYifSwiaXNUZW1wb3JhcnkiOmZhbHNlfV19"/>
              <w:id w:val="2003930348"/>
              <w:placeholder>
                <w:docPart w:val="4A22B2347F03431583B3CE1F074B677B"/>
              </w:placeholder>
            </w:sdtPr>
            <w:sdtContent>
              <w:p w14:paraId="0BD41A67"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[50]</w:t>
                </w:r>
              </w:p>
            </w:sdtContent>
          </w:sdt>
          <w:p w14:paraId="630596D7"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UK</w:t>
            </w:r>
          </w:p>
        </w:tc>
        <w:tc>
          <w:tcPr>
            <w:tcW w:w="1679" w:type="dxa"/>
          </w:tcPr>
          <w:p w14:paraId="6878A380"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Explore the impact of extreme weather events for health and social care system.</w:t>
            </w:r>
          </w:p>
        </w:tc>
        <w:tc>
          <w:tcPr>
            <w:tcW w:w="1105" w:type="dxa"/>
          </w:tcPr>
          <w:p w14:paraId="772546D4"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Review</w:t>
            </w:r>
          </w:p>
        </w:tc>
        <w:tc>
          <w:tcPr>
            <w:tcW w:w="6466" w:type="dxa"/>
          </w:tcPr>
          <w:p w14:paraId="6C1B3158" w14:textId="77777777" w:rsidR="003A2AE3" w:rsidRPr="00FD1C77" w:rsidRDefault="003A2AE3" w:rsidP="00D6641C">
            <w:pPr>
              <w:pStyle w:val="ListParagraph"/>
              <w:numPr>
                <w:ilvl w:val="0"/>
                <w:numId w:val="50"/>
              </w:numPr>
              <w:rPr>
                <w:rFonts w:ascii="Times New Roman" w:hAnsi="Times New Roman" w:cs="Times New Roman"/>
                <w:sz w:val="24"/>
                <w:szCs w:val="24"/>
              </w:rPr>
            </w:pPr>
            <w:r w:rsidRPr="00FD1C77">
              <w:rPr>
                <w:rFonts w:ascii="Times New Roman" w:hAnsi="Times New Roman" w:cs="Times New Roman"/>
                <w:sz w:val="24"/>
                <w:szCs w:val="24"/>
              </w:rPr>
              <w:t>Changes to built infrastructure systems such as transport, utilities and individual care facilities.</w:t>
            </w:r>
          </w:p>
          <w:p w14:paraId="6A40E065" w14:textId="77777777" w:rsidR="003A2AE3" w:rsidRPr="00FD1C77" w:rsidRDefault="003A2AE3" w:rsidP="00D6641C">
            <w:pPr>
              <w:pStyle w:val="ListParagraph"/>
              <w:numPr>
                <w:ilvl w:val="0"/>
                <w:numId w:val="50"/>
              </w:numPr>
              <w:rPr>
                <w:rFonts w:ascii="Times New Roman" w:hAnsi="Times New Roman" w:cs="Times New Roman"/>
                <w:sz w:val="24"/>
                <w:szCs w:val="24"/>
              </w:rPr>
            </w:pPr>
            <w:r w:rsidRPr="00FD1C77">
              <w:rPr>
                <w:rFonts w:ascii="Times New Roman" w:hAnsi="Times New Roman" w:cs="Times New Roman"/>
                <w:sz w:val="24"/>
                <w:szCs w:val="24"/>
              </w:rPr>
              <w:t>Institutional and social infrastructure supporting health care system.</w:t>
            </w:r>
          </w:p>
          <w:p w14:paraId="55ED8464" w14:textId="77777777" w:rsidR="003A2AE3" w:rsidRPr="00FD1C77" w:rsidRDefault="003A2AE3" w:rsidP="00D6641C">
            <w:pPr>
              <w:pStyle w:val="ListParagraph"/>
              <w:numPr>
                <w:ilvl w:val="0"/>
                <w:numId w:val="50"/>
              </w:numPr>
              <w:rPr>
                <w:rFonts w:ascii="Times New Roman" w:hAnsi="Times New Roman" w:cs="Times New Roman"/>
                <w:sz w:val="24"/>
                <w:szCs w:val="24"/>
              </w:rPr>
            </w:pPr>
            <w:r w:rsidRPr="00FD1C77">
              <w:rPr>
                <w:rFonts w:ascii="Times New Roman" w:hAnsi="Times New Roman" w:cs="Times New Roman"/>
                <w:sz w:val="24"/>
                <w:szCs w:val="24"/>
              </w:rPr>
              <w:t>Organisations, communities and individuals need to adapt their practices to improve resilience of health and health care to extreme weather.</w:t>
            </w:r>
          </w:p>
          <w:p w14:paraId="13FCDA48" w14:textId="77777777" w:rsidR="003A2AE3" w:rsidRPr="00FD1C77" w:rsidRDefault="003A2AE3" w:rsidP="00D6641C">
            <w:pPr>
              <w:pStyle w:val="ListParagraph"/>
              <w:numPr>
                <w:ilvl w:val="0"/>
                <w:numId w:val="50"/>
              </w:numPr>
              <w:rPr>
                <w:rFonts w:ascii="Times New Roman" w:hAnsi="Times New Roman" w:cs="Times New Roman"/>
                <w:sz w:val="24"/>
                <w:szCs w:val="24"/>
              </w:rPr>
            </w:pPr>
            <w:r w:rsidRPr="00FD1C77">
              <w:rPr>
                <w:rFonts w:ascii="Times New Roman" w:hAnsi="Times New Roman" w:cs="Times New Roman"/>
                <w:sz w:val="24"/>
                <w:szCs w:val="24"/>
              </w:rPr>
              <w:t xml:space="preserve">Preparedness and emergency response strategies call for action extending beyond the emergency response services, to include health and social care providers more generally. </w:t>
            </w:r>
          </w:p>
        </w:tc>
        <w:tc>
          <w:tcPr>
            <w:tcW w:w="2977" w:type="dxa"/>
          </w:tcPr>
          <w:p w14:paraId="664EA97C" w14:textId="77777777" w:rsidR="003A2AE3" w:rsidRPr="00FD1C77" w:rsidRDefault="003A2AE3" w:rsidP="00D6641C">
            <w:pPr>
              <w:pStyle w:val="ListParagraph"/>
              <w:numPr>
                <w:ilvl w:val="0"/>
                <w:numId w:val="46"/>
              </w:numPr>
              <w:ind w:left="181" w:hanging="218"/>
              <w:rPr>
                <w:rFonts w:ascii="Times New Roman" w:hAnsi="Times New Roman" w:cs="Times New Roman"/>
                <w:sz w:val="24"/>
                <w:szCs w:val="24"/>
              </w:rPr>
            </w:pPr>
          </w:p>
        </w:tc>
        <w:tc>
          <w:tcPr>
            <w:tcW w:w="1418" w:type="dxa"/>
          </w:tcPr>
          <w:p w14:paraId="72C8F620" w14:textId="77777777" w:rsidR="003A2AE3" w:rsidRPr="00FD1C77" w:rsidRDefault="003A2AE3" w:rsidP="00D6641C">
            <w:pPr>
              <w:ind w:left="-37"/>
              <w:rPr>
                <w:rFonts w:ascii="Times New Roman" w:hAnsi="Times New Roman" w:cs="Times New Roman"/>
                <w:sz w:val="24"/>
                <w:szCs w:val="24"/>
              </w:rPr>
            </w:pPr>
            <w:r w:rsidRPr="00FD1C77">
              <w:rPr>
                <w:rFonts w:ascii="Times New Roman" w:hAnsi="Times New Roman" w:cs="Times New Roman"/>
                <w:sz w:val="24"/>
                <w:szCs w:val="24"/>
              </w:rPr>
              <w:t xml:space="preserve">Moderate </w:t>
            </w:r>
          </w:p>
        </w:tc>
      </w:tr>
      <w:tr w:rsidR="003A2AE3" w:rsidRPr="00FD1C77" w14:paraId="11AA77FB"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Y2UxOWQ1ZjMtZTFiMS00NWEwLWFmNzAtYmRkN2YyMjBjNGI3IiwicHJvcGVydGllcyI6eyJub3RlSW5kZXgiOjB9LCJpc0VkaXRlZCI6ZmFsc2UsIm1hbnVhbE92ZXJyaWRlIjp7ImlzTWFudWFsbHlPdmVycmlkZGVuIjpmYWxzZSwiY2l0ZXByb2NUZXh0IjoiKE1jSXZlciBldCBhbC4sIDIwMTYpIiwibWFudWFsT3ZlcnJpZGVUZXh0IjoiIn0sImNpdGF0aW9uSXRlbXMiOlt7ImlkIjoiNmY0ZDFmNmItYWU4Mi0zZjUyLTkzZjgtNmZmYWU0NjE2ZTA3IiwiaXRlbURhdGEiOnsidHlwZSI6ImFydGljbGUtam91cm5hbCIsImlkIjoiNmY0ZDFmNmItYWU4Mi0zZjUyLTkzZjgtNmZmYWU0NjE2ZTA3IiwidGl0bGUiOiJIZWFsdGggaW1wYWN0cyBvZiBjbGltYXRlIGNoYW5nZSBpbiBwYWNpZmljIGlzbGFuZCBjb3VudHJpZXM6IEEgcmVnaW9uYWwgYXNzZXNzbWVudCBvZiB2dWxuZXJhYmlsaXRpZXMgYW5kIGFkYXB0YXRpb24gcHJpb3JpdGllcyIsImF1dGhvciI6W3siZmFtaWx5IjoiTWNJdmVyIiwiZ2l2ZW4iOiJMYWNobGFuIiwicGFyc2UtbmFtZXMiOmZhbHNlLCJkcm9wcGluZy1wYXJ0aWNsZSI6IiIsIm5vbi1kcm9wcGluZy1wYXJ0aWNsZSI6IiJ9LHsiZmFtaWx5IjoiS2ltIiwiZ2l2ZW4iOiJSb2tobyIsInBhcnNlLW5hbWVzIjpmYWxzZSwiZHJvcHBpbmctcGFydGljbGUiOiIiLCJub24tZHJvcHBpbmctcGFydGljbGUiOiIifSx7ImZhbWlseSI6Ildvb2R3YXJkIiwiZ2l2ZW4iOiJBbGlzdGFpciIsInBhcnNlLW5hbWVzIjpmYWxzZSwiZHJvcHBpbmctcGFydGljbGUiOiIiLCJub24tZHJvcHBpbmctcGFydGljbGUiOiIifSx7ImZhbWlseSI6IkhhbGVzIiwiZ2l2ZW4iOiJTaW1vbiIsInBhcnNlLW5hbWVzIjpmYWxzZSwiZHJvcHBpbmctcGFydGljbGUiOiIiLCJub24tZHJvcHBpbmctcGFydGljbGUiOiIifSx7ImZhbWlseSI6IlNwaWNrZXR0IiwiZ2l2ZW4iOiJKZWZmZXJ5IiwicGFyc2UtbmFtZXMiOmZhbHNlLCJkcm9wcGluZy1wYXJ0aWNsZSI6IiIsIm5vbi1kcm9wcGluZy1wYXJ0aWNsZSI6IiJ9LHsiZmFtaWx5IjoiS2F0c2NoZXJpYW4iLCJnaXZlbiI6IkRpYW5uZSIsInBhcnNlLW5hbWVzIjpmYWxzZSwiZHJvcHBpbmctcGFydGljbGUiOiIiLCJub24tZHJvcHBpbmctcGFydGljbGUiOiIifSx7ImZhbWlseSI6Ikhhc2hpenVtZSIsImdpdmVuIjoiTWFzYWhpcm8iLCJwYXJzZS1uYW1lcyI6ZmFsc2UsImRyb3BwaW5nLXBhcnRpY2xlIjoiIiwibm9uLWRyb3BwaW5nLXBhcnRpY2xlIjoiIn0seyJmYW1pbHkiOiJIb25kYSIsImdpdmVuIjoiWWFzdXNoaSIsInBhcnNlLW5hbWVzIjpmYWxzZSwiZHJvcHBpbmctcGFydGljbGUiOiIiLCJub24tZHJvcHBpbmctcGFydGljbGUiOiIifSx7ImZhbWlseSI6IktpbSIsImdpdmVuIjoiSG8iLCJwYXJzZS1uYW1lcyI6ZmFsc2UsImRyb3BwaW5nLXBhcnRpY2xlIjoiIiwibm9uLWRyb3BwaW5nLXBhcnRpY2xlIjoiIn0seyJmYW1pbHkiOiJJZGRpbmdzIiwiZ2l2ZW4iOiJTdGV2ZW4iLCJwYXJzZS1uYW1lcyI6ZmFsc2UsImRyb3BwaW5nLXBhcnRpY2xlIjoiIiwibm9uLWRyb3BwaW5nLXBhcnRpY2xlIjoiIn0seyJmYW1pbHkiOiJOYWlja2VyIiwiZ2l2ZW4iOiJKeW90aXNobWEiLCJwYXJzZS1uYW1lcyI6ZmFsc2UsImRyb3BwaW5nLXBhcnRpY2xlIjoiIiwibm9uLWRyb3BwaW5nLXBhcnRpY2xlIjoiIn0seyJmYW1pbHkiOiJCYW1icmljayIsImdpdmVuIjoiSGlsYXJ5IiwicGFyc2UtbmFtZXMiOmZhbHNlLCJkcm9wcGluZy1wYXJ0aWNsZSI6IiIsIm5vbi1kcm9wcGluZy1wYXJ0aWNsZSI6IiJ9LHsiZmFtaWx5IjoiTWNNaWNoYWVsIiwiZ2l2ZW4iOiJBbnRob255IEouIiwicGFyc2UtbmFtZXMiOmZhbHNlLCJkcm9wcGluZy1wYXJ0aWNsZSI6IiIsIm5vbi1kcm9wcGluZy1wYXJ0aWNsZSI6IiJ9LHsiZmFtaWx5IjoiRWJpIiwiZ2l2ZW4iOiJLcmlzdGllIEwuIiwicGFyc2UtbmFtZXMiOmZhbHNlLCJkcm9wcGluZy1wYXJ0aWNsZSI6IiIsIm5vbi1kcm9wcGluZy1wYXJ0aWNsZSI6IiJ9XSwiY29udGFpbmVyLXRpdGxlIjoiRW52aXJvbm1lbnRhbCBIZWFsdGggUGVyc3BlY3RpdmVzIiwiY29udGFpbmVyLXRpdGxlLXNob3J0IjoiRW52aXJvbiBIZWFsdGggUGVyc3BlY3QiLCJET0kiOiIxMC4xMjg5L2VocC4xNTA5NzU2IiwiSVNTTiI6IjE1NTI5OTI0IiwiUE1JRCI6IjI2NjQ1MTAyIiwiaXNzdWVkIjp7ImRhdGUtcGFydHMiOltbMjAxNl1dfSwicGFnZSI6IjE3MDctMTcxNCIsImFic3RyYWN0IjoiQmFja2dyb3VuZDogQmV0d2VlbiAyMDEwIGFuZCAyMDEyLCB0aGUgV29ybGQgSGVhbHRoIE9yZ2FuaXphdGlvbiBEaXZpc2lvbiBvZiBQYWNpZmljIFRlY2huaWNhbCBTdXBwb3J0IGxlZCBhIHJlZ2lvbmFsIGNsaW1hdGUgY2hhbmdlIGFuZCBoZWFsdGggdnVsbmVyYWJpbGl0eSBhc3Nlc3NtZW50IGFuZCBhZGFwdGF0aW9uIHBsYW5uaW5nIHByb2plY3QsIGluIGNvbGxhYm9yYXRpb24gd2l0aCBoZWFsdGggc2VjdG9yIHBhcnRuZXJzLCBpbiAxMyBQYWNpZmljIGlzbGFuZCBjb3VudHJpZXMtQ29vayBJc2xhbmRzLCBGZWRlcmF0ZWQgU3RhdGVzIG9mIE1pY3JvbmVzaWEsIEZpamksIEtpcmliYXRpLCBNYXJzaGFsbCBJc2xhbmRzLCBOYXVydSwgTml1ZSwgUGFsYXUsIFNhbW9hLCBTb2xvbW9uIElzbGFuZHMsIFRvbmdhLCBUdXZhbHUsIGFuZCBWYW51YXR1LiBPYmplY3RpdmU6IFdlIGFzc2Vzc2VkIHRoZSB2dWxuZXJhYmlsaXRpZXMgb2YgUGFjaWZpYyBpc2xhbmQgY291bnRyaWVzIHRvIHRoZSBoZWFsdGggaW1wYWN0cyBvZiBjbGltYXRlIGNoYW5nZSBhbmQgcGxhbm5lZCBhZGFwdGF0aW9uIHN0cmF0ZWdpZXMgdG8gbWluaW1pemUgc3VjaCB0aHJlYXRzIHRvIGhlYWx0aC4gTWV0aG9kczogVGhpcyBhc3Nlc3NtZW50IGludm9sdmVkIGEgY29tYmluYXRpb24gb2YgcXVhbnRpdGF0aXZlIGFuZCBxdWFsaXRhdGl2ZSB0ZWNobmlxdWVzLiBUaGUgZm9ybWVyIGluY2x1ZGVkIGRlc2NyaXB0aXZlIGVwaWRlbWlvbG9neSwgdGltZSBzZXJpZXMgYW5hbHlzZXMsIFBvaXNzb24gcmVncmVzc2lvbiwgYW5kIHNwYXRpYWwgbW9kZWxpbmcgb2YgY2xpbWF0ZSBhbmQgY2xpbWF0ZS1zZW5zaXRpdmUgZGlzZWFzZSBkYXRhLCBpbiB0aGUgZmV3IGluc3RhbmNlcyB3aGVyZSB0aGlzIHdhcyBwb3NzaWJsZTsgdGhlIGxhdHRlciBpbmNsdWRlZCB3aWRlIHN0YWtlaG9sZGVyIGNvbnN1bHRhdGlvbnMsIGl0ZXJhdGl2ZSBjb25zZW5zdXMgYnVpbGRpbmcsIGFuZCBleHBlcnQgb3Bpbmlvbi4gVnVsbmVyYWJpbGl0aWVzIHdlcmUgcmFua2VkIHVzaW5nIGEg4oCcbGlrZWxpaG9vZCB2ZXJzdXMgaW1wYWN04oCdIG1hdHJpeCwgYW5kIGFkYXB0YXRpb24gc3RyYXRlZ2llcyB3ZXJlIHByaW9yaXRpemVkIGFuZCBwbGFubmVkIGFjY29yZGluZ2x5LiBSZXN1bHRzOiBUaGUgaGlnaGVzdC1wcmlvcml0eSBjbGltYXRlLXNlbnNpdGl2ZSBoZWFsdGggcmlza3MgaW4gUGFjaWZpYyBpc2xhbmQgY291bnRyaWVzIGluY2x1ZGVkIHRyYXVtYSBmcm9tIGV4dHJlbWUgd2VhdGhlciBldmVudHMsIGhlYXQtcmVsYXRlZCBpbGxuZXNzZXMsIGNvbXByb21pc2VkIHNhZmV0eSBhbmQgc2VjdXJpdHkgb2Ygd2F0ZXIgYW5kIGZvb2QsIHZlY3Rvci1ib3JuZSBkaXNlYXNlcywgem9vbm9zZXMsIHJlc3BpcmF0b3J5IGlsbG5lc3NlcywgcHN5Y2hvc29jaWFsIGlsbC1oZWFsdGgsIG5vbi1jb21tdW5pY2FibGUgZGlzZWFzZXMsIHBvcHVsYXRpb24gcHJlc3N1cmVzLCBhbmQgaGVhbHRoIHN5c3RlbSBkZWZpY2llbmNpZXMuIEFkYXB0YXRpb24gc3RyYXRlZ2llcyByZWxhdGluZyB0byB0aGVzZSBjbGltYXRlIGNoYW5nZSBhbmQgaGVhbHRoIHJpc2tzIGNvdWxkIGJlIGNsdXN0ZXJlZCBhY2NvcmRpbmcgdG8gY2F0ZWdvcmllcyBjb21tb24gdG8gbWFueSBjb3VudHJpZXMgaW4gdGhlIFBhY2lmaWMgcmVnaW9uLiBDb25jbHVzaW9uOiBQYWNpZmljIGlzbGFuZCBjb3VudHJpZXMgYXJlIGFtb25nIHRoZSBtb3N0IHZ1bG5lcmFibGUgaW4gdGhlIHdvcmxkIHRvIHRoZSBoZWFsdGggaW1wYWN0cyBvZiBjbGltYXRlIGNoYW5nZS4gVGhpcyB2dWxuZXJhYmlsaXR5IGlzIGEgZnVuY3Rpb24gb2YgdGhlaXIgdW5pcXVlIGdlb2dyYXBoaWMsIGRlbW9ncmFwaGljLCBhbmQgc29jaW9lY29ub21pYyBjaGFyYWN0ZXJpc3RpY3MgY29tYmluZWQgd2l0aCB0aGVpciBleHBvc3VyZSB0byBjaGFuZ2luZyB3ZWF0aGVyIHBhdHRlcm5zIGFzc29jaWF0ZWQgd2l0aCBjbGltYXRlIGNoYW5nZSwgdGhlIGhlYWx0aCByaXNrcyBlbnRhaWxlZCwgYW5kIHRoZSBsaW1pdGVkIGNhcGFjaXR5IG9mIHRoZSBjb3VudHJpZXMgdG8gbWFuYWdlIGFuZCBhZGFwdCBpbiB0aGUgZmFjZSBvZiBzdWNoIHJpc2tzLiIsImlzc3VlIjoiMTEiLCJ2b2x1bWUiOiIxMjQifSwiaXNUZW1wb3JhcnkiOmZhbHNlfV19"/>
              <w:id w:val="-2055610829"/>
              <w:placeholder>
                <w:docPart w:val="4A22B2347F03431583B3CE1F074B677B"/>
              </w:placeholder>
            </w:sdtPr>
            <w:sdtContent>
              <w:p w14:paraId="1B018937"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[23]</w:t>
                </w:r>
              </w:p>
            </w:sdtContent>
          </w:sdt>
          <w:p w14:paraId="24F9C392"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Cooks Island</w:t>
            </w:r>
          </w:p>
          <w:p w14:paraId="1CD0818C"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Federated States of Micronesia</w:t>
            </w:r>
          </w:p>
          <w:p w14:paraId="0606929B"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Fiji</w:t>
            </w:r>
          </w:p>
          <w:p w14:paraId="4533075F"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Kiribati</w:t>
            </w:r>
          </w:p>
          <w:p w14:paraId="51AE90CA"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Marshall Islands</w:t>
            </w:r>
          </w:p>
          <w:p w14:paraId="30F587F3"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Nauru </w:t>
            </w:r>
          </w:p>
          <w:p w14:paraId="566D44B3"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Niue</w:t>
            </w:r>
          </w:p>
          <w:p w14:paraId="38F1758C"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Palau</w:t>
            </w:r>
          </w:p>
          <w:p w14:paraId="223752A1"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Samoa</w:t>
            </w:r>
          </w:p>
          <w:p w14:paraId="3F69AB00"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Solomon Islands</w:t>
            </w:r>
          </w:p>
          <w:p w14:paraId="53D207E6"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lastRenderedPageBreak/>
              <w:t>Tonga</w:t>
            </w:r>
          </w:p>
          <w:p w14:paraId="3B85E7C9"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Tuvalu</w:t>
            </w:r>
          </w:p>
          <w:p w14:paraId="1B19CCB5"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Vanuatu</w:t>
            </w:r>
          </w:p>
        </w:tc>
        <w:tc>
          <w:tcPr>
            <w:tcW w:w="1679" w:type="dxa"/>
          </w:tcPr>
          <w:p w14:paraId="47CF088E"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lastRenderedPageBreak/>
              <w:t>To explore climate change adaptation priorities.</w:t>
            </w:r>
          </w:p>
        </w:tc>
        <w:tc>
          <w:tcPr>
            <w:tcW w:w="1105" w:type="dxa"/>
          </w:tcPr>
          <w:p w14:paraId="6C881064"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Review </w:t>
            </w:r>
          </w:p>
        </w:tc>
        <w:tc>
          <w:tcPr>
            <w:tcW w:w="6466" w:type="dxa"/>
          </w:tcPr>
          <w:p w14:paraId="3AE9C03E" w14:textId="77777777" w:rsidR="003A2AE3" w:rsidRPr="00FD1C77" w:rsidRDefault="003A2AE3" w:rsidP="00D6641C">
            <w:pPr>
              <w:pStyle w:val="ListParagraph"/>
              <w:numPr>
                <w:ilvl w:val="0"/>
                <w:numId w:val="51"/>
              </w:numPr>
              <w:rPr>
                <w:rFonts w:ascii="Times New Roman" w:hAnsi="Times New Roman" w:cs="Times New Roman"/>
                <w:sz w:val="24"/>
                <w:szCs w:val="24"/>
              </w:rPr>
            </w:pPr>
            <w:r w:rsidRPr="00FD1C77">
              <w:rPr>
                <w:rFonts w:ascii="Times New Roman" w:hAnsi="Times New Roman" w:cs="Times New Roman"/>
                <w:sz w:val="24"/>
                <w:szCs w:val="24"/>
              </w:rPr>
              <w:t>Ensuring that health and safety consideration are incorporated into adaptation activities across sectors.</w:t>
            </w:r>
          </w:p>
          <w:p w14:paraId="3480E45D" w14:textId="77777777" w:rsidR="003A2AE3" w:rsidRPr="00FD1C77" w:rsidRDefault="003A2AE3" w:rsidP="00D6641C">
            <w:pPr>
              <w:pStyle w:val="ListParagraph"/>
              <w:numPr>
                <w:ilvl w:val="0"/>
                <w:numId w:val="51"/>
              </w:numPr>
              <w:rPr>
                <w:rFonts w:ascii="Times New Roman" w:hAnsi="Times New Roman" w:cs="Times New Roman"/>
                <w:sz w:val="24"/>
                <w:szCs w:val="24"/>
              </w:rPr>
            </w:pPr>
            <w:r w:rsidRPr="00FD1C77">
              <w:rPr>
                <w:rFonts w:ascii="Times New Roman" w:hAnsi="Times New Roman" w:cs="Times New Roman"/>
                <w:sz w:val="24"/>
                <w:szCs w:val="24"/>
              </w:rPr>
              <w:t>Improving the safety and security of food and water.</w:t>
            </w:r>
          </w:p>
          <w:p w14:paraId="4FC59575" w14:textId="77777777" w:rsidR="003A2AE3" w:rsidRPr="00FD1C77" w:rsidRDefault="003A2AE3" w:rsidP="00D6641C">
            <w:pPr>
              <w:pStyle w:val="ListParagraph"/>
              <w:numPr>
                <w:ilvl w:val="0"/>
                <w:numId w:val="51"/>
              </w:numPr>
              <w:rPr>
                <w:rFonts w:ascii="Times New Roman" w:hAnsi="Times New Roman" w:cs="Times New Roman"/>
                <w:sz w:val="24"/>
                <w:szCs w:val="24"/>
              </w:rPr>
            </w:pPr>
            <w:r w:rsidRPr="00FD1C77">
              <w:rPr>
                <w:rFonts w:ascii="Times New Roman" w:hAnsi="Times New Roman" w:cs="Times New Roman"/>
                <w:sz w:val="24"/>
                <w:szCs w:val="24"/>
              </w:rPr>
              <w:t>Improving sanitation and hygiene facilities.</w:t>
            </w:r>
          </w:p>
          <w:p w14:paraId="6A0382E4" w14:textId="77777777" w:rsidR="003A2AE3" w:rsidRPr="00FD1C77" w:rsidRDefault="003A2AE3" w:rsidP="00D6641C">
            <w:pPr>
              <w:pStyle w:val="ListParagraph"/>
              <w:numPr>
                <w:ilvl w:val="0"/>
                <w:numId w:val="51"/>
              </w:numPr>
              <w:rPr>
                <w:rFonts w:ascii="Times New Roman" w:hAnsi="Times New Roman" w:cs="Times New Roman"/>
                <w:sz w:val="24"/>
                <w:szCs w:val="24"/>
              </w:rPr>
            </w:pPr>
            <w:r w:rsidRPr="00FD1C77">
              <w:rPr>
                <w:rFonts w:ascii="Times New Roman" w:hAnsi="Times New Roman" w:cs="Times New Roman"/>
                <w:sz w:val="24"/>
                <w:szCs w:val="24"/>
              </w:rPr>
              <w:t>Increased resources for health emergency risk management.</w:t>
            </w:r>
          </w:p>
          <w:p w14:paraId="23C1596B" w14:textId="77777777" w:rsidR="003A2AE3" w:rsidRPr="00FD1C77" w:rsidRDefault="003A2AE3" w:rsidP="00D6641C">
            <w:pPr>
              <w:pStyle w:val="ListParagraph"/>
              <w:numPr>
                <w:ilvl w:val="0"/>
                <w:numId w:val="51"/>
              </w:numPr>
              <w:rPr>
                <w:rFonts w:ascii="Times New Roman" w:hAnsi="Times New Roman" w:cs="Times New Roman"/>
                <w:sz w:val="24"/>
                <w:szCs w:val="24"/>
              </w:rPr>
            </w:pPr>
            <w:r w:rsidRPr="00FD1C77">
              <w:rPr>
                <w:rFonts w:ascii="Times New Roman" w:hAnsi="Times New Roman" w:cs="Times New Roman"/>
                <w:sz w:val="24"/>
                <w:szCs w:val="24"/>
              </w:rPr>
              <w:t>Climate-proofing key health and safety infrastructure.</w:t>
            </w:r>
          </w:p>
          <w:p w14:paraId="4B9029A0" w14:textId="77777777" w:rsidR="003A2AE3" w:rsidRPr="00FD1C77" w:rsidRDefault="003A2AE3" w:rsidP="00D6641C">
            <w:pPr>
              <w:pStyle w:val="ListParagraph"/>
              <w:numPr>
                <w:ilvl w:val="0"/>
                <w:numId w:val="51"/>
              </w:numPr>
              <w:rPr>
                <w:rFonts w:ascii="Times New Roman" w:hAnsi="Times New Roman" w:cs="Times New Roman"/>
                <w:sz w:val="24"/>
                <w:szCs w:val="24"/>
              </w:rPr>
            </w:pPr>
            <w:r w:rsidRPr="00FD1C77">
              <w:rPr>
                <w:rFonts w:ascii="Times New Roman" w:hAnsi="Times New Roman" w:cs="Times New Roman"/>
                <w:sz w:val="24"/>
                <w:szCs w:val="24"/>
              </w:rPr>
              <w:t>Enhanced surveillance targeting climate-sensitive disease and their risk sources.</w:t>
            </w:r>
          </w:p>
          <w:p w14:paraId="7499AB19" w14:textId="77777777" w:rsidR="003A2AE3" w:rsidRPr="00FD1C77" w:rsidRDefault="003A2AE3" w:rsidP="00D6641C">
            <w:pPr>
              <w:pStyle w:val="ListParagraph"/>
              <w:numPr>
                <w:ilvl w:val="0"/>
                <w:numId w:val="51"/>
              </w:numPr>
              <w:rPr>
                <w:rFonts w:ascii="Times New Roman" w:hAnsi="Times New Roman" w:cs="Times New Roman"/>
                <w:sz w:val="24"/>
                <w:szCs w:val="24"/>
              </w:rPr>
            </w:pPr>
            <w:r w:rsidRPr="00FD1C77">
              <w:rPr>
                <w:rFonts w:ascii="Times New Roman" w:hAnsi="Times New Roman" w:cs="Times New Roman"/>
                <w:sz w:val="24"/>
                <w:szCs w:val="24"/>
              </w:rPr>
              <w:t>New and improved communication pathways between the health sector, metrology services and other stakeholders.</w:t>
            </w:r>
          </w:p>
          <w:p w14:paraId="4645E554" w14:textId="77777777" w:rsidR="003A2AE3" w:rsidRPr="00FD1C77" w:rsidRDefault="003A2AE3" w:rsidP="00D6641C">
            <w:pPr>
              <w:pStyle w:val="ListParagraph"/>
              <w:numPr>
                <w:ilvl w:val="0"/>
                <w:numId w:val="51"/>
              </w:numPr>
              <w:rPr>
                <w:rFonts w:ascii="Times New Roman" w:hAnsi="Times New Roman" w:cs="Times New Roman"/>
                <w:sz w:val="24"/>
                <w:szCs w:val="24"/>
              </w:rPr>
            </w:pPr>
            <w:r w:rsidRPr="00FD1C77">
              <w:rPr>
                <w:rFonts w:ascii="Times New Roman" w:hAnsi="Times New Roman" w:cs="Times New Roman"/>
                <w:sz w:val="24"/>
                <w:szCs w:val="24"/>
              </w:rPr>
              <w:t>Early warning systems.</w:t>
            </w:r>
          </w:p>
        </w:tc>
        <w:tc>
          <w:tcPr>
            <w:tcW w:w="2977" w:type="dxa"/>
          </w:tcPr>
          <w:p w14:paraId="027B9C1D" w14:textId="77777777" w:rsidR="003A2AE3" w:rsidRPr="00FD1C77" w:rsidRDefault="003A2AE3" w:rsidP="00D6641C">
            <w:pPr>
              <w:pStyle w:val="ListParagraph"/>
              <w:numPr>
                <w:ilvl w:val="0"/>
                <w:numId w:val="46"/>
              </w:numPr>
              <w:ind w:left="181" w:hanging="218"/>
              <w:rPr>
                <w:rFonts w:ascii="Times New Roman" w:hAnsi="Times New Roman" w:cs="Times New Roman"/>
                <w:sz w:val="24"/>
                <w:szCs w:val="24"/>
              </w:rPr>
            </w:pPr>
          </w:p>
        </w:tc>
        <w:tc>
          <w:tcPr>
            <w:tcW w:w="1418" w:type="dxa"/>
          </w:tcPr>
          <w:p w14:paraId="5B20BAC8" w14:textId="77777777" w:rsidR="003A2AE3" w:rsidRPr="00FD1C77" w:rsidRDefault="003A2AE3" w:rsidP="00D6641C">
            <w:pPr>
              <w:ind w:left="-37"/>
              <w:rPr>
                <w:rFonts w:ascii="Times New Roman" w:hAnsi="Times New Roman" w:cs="Times New Roman"/>
                <w:sz w:val="24"/>
                <w:szCs w:val="24"/>
              </w:rPr>
            </w:pPr>
            <w:r w:rsidRPr="00FD1C77">
              <w:rPr>
                <w:rFonts w:ascii="Times New Roman" w:hAnsi="Times New Roman" w:cs="Times New Roman"/>
                <w:sz w:val="24"/>
                <w:szCs w:val="24"/>
              </w:rPr>
              <w:t>High</w:t>
            </w:r>
          </w:p>
        </w:tc>
      </w:tr>
      <w:tr w:rsidR="003A2AE3" w:rsidRPr="00FD1C77" w14:paraId="41D77730"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YzFjNzFhNGEtMjRiZS00ZDYzLWE4MjAtMjUzZGMyNjZmYTkwIiwicHJvcGVydGllcyI6eyJub3RlSW5kZXgiOjB9LCJpc0VkaXRlZCI6ZmFsc2UsIm1hbnVhbE92ZXJyaWRlIjp7ImlzTWFudWFsbHlPdmVycmlkZGVuIjpmYWxzZSwiY2l0ZXByb2NUZXh0IjoiKFR1eWV0IEhhbmggZXQgYWwuLCAyMDIwKSIsIm1hbnVhbE92ZXJyaWRlVGV4dCI6IiJ9LCJjaXRhdGlvbkl0ZW1zIjpbeyJpZCI6IjcyODkwNDM4LWViZmQtMzU0YS04ODJiLTk0NzA5NDc4ZmE0YSIsIml0ZW1EYXRhIjp7InR5cGUiOiJhcnRpY2xlLWpvdXJuYWwiLCJpZCI6IjcyODkwNDM4LWViZmQtMzU0YS04ODJiLTk0NzA5NDc4ZmE0YSIsInRpdGxlIjoiVmlldG5hbSBDbGltYXRlIENoYW5nZSBhbmQgSGVhbHRoIFZ1bG5lcmFiaWxpdHkgYW5kIEFkYXB0YXRpb24gQXNzZXNzbWVudCwgMjAxOCIsImF1dGhvciI6W3siZmFtaWx5IjoiVHV5ZXQgSGFuaCIsImdpdmVuIjoiVHJhbiBUaGkiLCJwYXJzZS1uYW1lcyI6ZmFsc2UsImRyb3BwaW5nLXBhcnRpY2xlIjoiIiwibm9uLWRyb3BwaW5nLXBhcnRpY2xlIjoiIn0seyJmYW1pbHkiOiJIdW9uZyIsImdpdmVuIjoiTGUgVGhpIFRoYW5oIiwicGFyc2UtbmFtZXMiOmZhbHNlLCJkcm9wcGluZy1wYXJ0aWNsZSI6IiIsIm5vbi1kcm9wcGluZy1wYXJ0aWNsZSI6IiJ9LHsiZmFtaWx5IjoiSHVvbmciLCJnaXZlbiI6Ik5ndXllbiBUaGkgTGllbiIsInBhcnNlLW5hbWVzIjpmYWxzZSwiZHJvcHBpbmctcGFydGljbGUiOiIiLCJub24tZHJvcHBpbmctcGFydGljbGUiOiIifSx7ImZhbWlseSI6IkxpbmgiLCJnaXZlbiI6IlRyYW4gTnUgUXV5IiwicGFyc2UtbmFtZXMiOmZhbHNlLCJkcm9wcGluZy1wYXJ0aWNsZSI6IiIsIm5vbi1kcm9wcGluZy1wYXJ0aWNsZSI6IiJ9LHsiZmFtaWx5IjoiUXV5ZW4iLCJnaXZlbiI6Ik5ndXllbiBIdXUiLCJwYXJzZS1uYW1lcyI6ZmFsc2UsImRyb3BwaW5nLXBhcnRpY2xlIjoiIiwibm9uLWRyb3BwaW5nLXBhcnRpY2xlIjoiIn0seyJmYW1pbHkiOiJOaHVuZyIsImdpdmVuIjoiTmd1eWVuIFRoaSBUcmFuZyIsInBhcnNlLW5hbWVzIjpmYWxzZSwiZHJvcHBpbmctcGFydGljbGUiOiIiLCJub24tZHJvcHBpbmctcGFydGljbGUiOiIifSx7ImZhbWlseSI6IkViaSIsImdpdmVuIjoiS3Jpc3RpZSIsInBhcnNlLW5hbWVzIjpmYWxzZSwiZHJvcHBpbmctcGFydGljbGUiOiIiLCJub24tZHJvcHBpbmctcGFydGljbGUiOiIifSx7ImZhbWlseSI6IkN1b25nIiwiZ2l2ZW4iOiJOZ3V5ZW4gRGluaCIsInBhcnNlLW5hbWVzIjpmYWxzZSwiZHJvcHBpbmctcGFydGljbGUiOiIiLCJub24tZHJvcHBpbmctcGFydGljbGUiOiIifSx7ImZhbWlseSI6Ik5odSIsImdpdmVuIjoiSGEiLCJwYXJzZS1uYW1lcyI6ZmFsc2UsImRyb3BwaW5nLXBhcnRpY2xlIjoiIiwibm9uLWRyb3BwaW5nLXBhcnRpY2xlIjoiVmFuIn0seyJmYW1pbHkiOiJLaWVuIiwiZ2l2ZW4iOiJUcmFuIE1haSIsInBhcnNlLW5hbWVzIjpmYWxzZSwiZHJvcHBpbmctcGFydGljbGUiOiIiLCJub24tZHJvcHBpbmctcGFydGljbGUiOiIifSx7ImZhbWlseSI6IkhhbGVzIiwiZ2l2ZW4iOiJTaW1vbiIsInBhcnNlLW5hbWVzIjpmYWxzZSwiZHJvcHBpbmctcGFydGljbGUiOiIiLCJub24tZHJvcHBpbmctcGFydGljbGUiOiIifSx7ImZhbWlseSI6IkN1b25nIiwiZ2l2ZW4iOiJEbyBNYW5oIiwicGFyc2UtbmFtZXMiOmZhbHNlLCJkcm9wcGluZy1wYXJ0aWNsZSI6IiIsIm5vbi1kcm9wcGluZy1wYXJ0aWNsZSI6IiJ9LHsiZmFtaWx5IjoiVGhvIiwiZ2l2ZW4iOiJOZ3V5ZW4gVGhpIFRoaSIsInBhcnNlLW5hbWVzIjpmYWxzZSwiZHJvcHBpbmctcGFydGljbGUiOiIiLCJub24tZHJvcHBpbmctcGFydGljbGUiOiIifSx7ImZhbWlseSI6IlRvYW4iLCJnaXZlbiI6Ikx1dSBRdW9jIiwicGFyc2UtbmFtZXMiOmZhbHNlLCJkcm9wcGluZy1wYXJ0aWNsZSI6IiIsIm5vbi1kcm9wcGluZy1wYXJ0aWNsZSI6IiJ9LHsiZmFtaWx5IjoiQmljaCIsImdpdmVuIjoiTmd1eWVuIE5nb2MiLCJwYXJzZS1uYW1lcyI6ZmFsc2UsImRyb3BwaW5nLXBhcnRpY2xlIjoiIiwibm9uLWRyb3BwaW5nLXBhcnRpY2xlIjoiIn0seyJmYW1pbHkiOiJNaW5oIiwiZ2l2ZW4iOiJIb2FuZyIsInBhcnNlLW5hbWVzIjpmYWxzZSwiZHJvcHBpbmctcGFydGljbGUiOiIiLCJub24tZHJvcHBpbmctcGFydGljbGUiOiJWYW4ifV0sImNvbnRhaW5lci10aXRsZSI6IkVudmlyb25tZW50YWwgSGVhbHRoIEluc2lnaHRzIiwiY29udGFpbmVyLXRpdGxlLXNob3J0IjoiRW52aXJvbiBIZWFsdGggSW5zaWdodHMiLCJET0kiOiIxMC4xMTc3LzExNzg2MzAyMjA5MjQ2NTgiLCJJU1NOIjoiMTE3ODYzMDIiLCJpc3N1ZWQiOnsiZGF0ZS1wYXJ0cyI6W1syMDIwXV19LCJhYnN0cmFjdCI6IkJhY2tncm91bmQ6IFRoZSBHbG9iYWwgQ2xpbWF0ZSBSaXNrIEluZGV4IDIwMjAgcmFua2VkIFZpZXRuYW0gYXMgdGhlIHNpeHRoIGNvdW50cnkgaW4gdGhlIHdvcmxkIG1vc3QgYWZmZWN0ZWQgYnkgY2xpbWF0ZSB2YXJpYWJpbGl0eSBhbmQgZXh0cmVtZSB3ZWF0aGVyIGV2ZW50cyBvdmVyIHRoZSBwZXJpb2QgMTk5OS0yMDE4LiBTZWEgbGV2ZWwgcmlzZSBhbmQgZXh0cmVtZSB3ZWF0aGVyIGV2ZW50cyBhcmUgcHJvamVjdGVkIHRvIGJlIG1vcmUgc2V2ZXJlIGluIGNvbWluZyBkZWNhZGVzLCB3aGljaCwgd2l0aG91dCBhZGRpdGlvbmFsIGFjdGlvbiwgd2lsbCBpbmNyZWFzZSB0aGUgbnVtYmVyIG9mIHBlb3BsZSBhdCByaXNrIG9mIGNsaW1hdGUtc2Vuc2l0aXZlIGRpc2Vhc2VzLCBjaGFsbGVuZ2luZyB0aGUgaGVhbHRoIHN5c3RlbS4gVGhpcyBhcnRpY2xlIHN1bW1hcmllcyB0aGUgcmVzdWx0cyBvZiBhIGhlYWx0aCB2dWxuZXJhYmlsaXR5IGFuZCBhZGFwdGF0aW9uIChWJkEpIGFzc2Vzc21lbnQgY29uZHVjdGVkIGluIFZpZXRuYW0gYXMgZXZpZGVuY2VzIGZvciBkZXZlbG9wbWVudCBvZiB0aGUgTmF0aW9uYWwgQ2xpbWF0ZSBDaGFuZ2UgSGVhbHRoIEFkYXB0YXRpb24gUGxhbiB0byAyMDMwLiBNZXRob2RzOiBUaGUgYXNzZXNzbWVudCBmb2xsb3dlZCB0aGUgZmlyc3QgNCBzdGVwcyBvdXRsaW5lZCBpbiB0aGUgV29ybGQgSGVhbHRoIE9yZ2FuaXphdGlvbuKAmXMgR3VpZGVsaW5lcyBpbiBjb25kdWN0aW5nIOKAnFZ1bG5lcmFiaWxpdHkgYW5kIEFkYXB0YXRpb24gQXNzZXNzbWVudHMu4oCdIEEgZnJhbWV3b3JrIGFuZCBsaXN0IG9mIGluZGljYXRvcnMgd2VyZSBkZXZlbG9wZWQgZm9yIHNlbWktcXVhbnRpdGF0aXZlIGFzc2Vzc21lbnQgZm9yIHRoZSBwZXJpb2QgMjAxMyB0byAyMDE3LiBUaHJlZSBzZXRzIG9mIGluZGljYXRvcnMgd2VyZSBzZWxlY3RlZCB0byBhc3Nlc3MgdGhlIGxldmVsIG9mICgxKSBleHBvc3VyZSB0byBjbGltYXRlIGNoYW5nZSBhbmQgZXh0cmVtZSB3ZWF0aGVyIGV2ZW50cywgKDIpIGhlYWx0aCBzZW5zaXRpdml0eSwgYW5kICgzKSBhZGFwdGF0aW9uIGNhcGFjaXR5LiBUaGUgaW5kaWNhdG9ycyB3ZXJlIHJhdGVkIGFuZCBhbmFseXplZCB1c2luZyBhIHNjb3Jpbmcgc3lzdGVtIGZyb20gMSB0byA1LiBSZXN1bHRzOiBUaGUgcmVzdWx0cyBzaG93ZWQgdGhhdCBjbGltYXRlLXNlbnNpdGl2ZSBkaXNlYXNlcyB3ZXJlIGNvbW1vbiwgaW5jbHVkaW5nIGRlbmd1ZSBmZXZlciwgZGlhcnJoZWFsLCBpbmZsdWVuemEsIGV0Yywgd2l0aCBsYXJnZSBidXJkZW5zIG9mIGRpc2Vhc2UgdGhhdCBhcmUgcHJvamVjdGVkIHRvIGluY3JlYXNlLiBGcm9tIDIwMTMgdG8gMjAxNywgdGhlIGxldmVsIG9mIOKAnGV4cG9zdXJl4oCdIHRvIGNsaW1hdGUgY2hhbmdl4oCTcmVsYXRlZCBoYXphcmRzIG9mIHRoZSBoZWFsdGggc2VjdG9yIHdhcyDigJxoaWdo4oCdIHRvIOKAnHZlcnkgaGlnaCzigJ0gd2l0aCBhbiBhdmVyYWdlIHNjb3JlIGZyb20gMy41IHRvIDQuNCAob3V0IG9mIDUuMCkuIEZvciDigJxoZWFsdGggc2Vuc2l0aXZpdHks4oCdIHRoZSBzY29yZXMgZGVjcmVhc2VkIGZyb20gMy44IGluIDIwMTMgdG8gMy41IGluIDIwMTcsIG1ha2luZyB0aGUgb3ZlcmFsbCByYXRpbmcgYXMg4oCcaGlnaC7igJ0gRm9yIOKAnGFkYXB0aXZlIGNhcGFjaXR5LOKAnSB0aGUgc2NvcmVzIHdlcmUgZnJvbSA0LjAgdG8gNC4xLCB3aGljaCBtZWFudCBhZGFwdGl2ZSBjYXBhY2l0eSB3YXMg4oCcdmVyeSBsb3cu4oCdIFRoZSBvdmVyYWxsIFYmQSByYXRpbmcgaW4gMjAxMyB3YXMg4oCcdmVyeSBoaWdoIHJpc2vigJ0gKHNjb3JlIDQuMSkgYW5kIOKAnGhpZ2ggcmlza+KAnSB3aXRoIHNjb3JlcyBvZiAzLjggaW4gMjAxNCBhbmQgMy43IGluIDIwMTUgdG8gMjAxNy4gQ29uY2x1c2lvbnM6IEFkYXB0YXRpb24gYWN0aW9ucyBvZiB0aGUgaGVhbHRoIHNlY3RvciBhcmUgdXJnZW50bHkgbmVlZGVkIHRvIHJlZHVjZSB0aGUgdnVsbmVyYWJpbGl0eSB0byBjbGltYXRlIGNoYW5nZSBpbiBjb21pbmcgZGVjYWRlcy4gRWlnaHQgYWRhcHRhdGlvbiBzb2x1dGlvbnMsIGFtb25nIHJlY29tbWVuZGF0aW9ucyBvZiBWJkEgYXNzZXNzbWVudCwgd2VyZSBhZG9wdGVkIGluIHRoZSBOYXRpb25hbCBIZWFsdGggQ2xpbWF0ZSBDaGFuZ2UgQWRhcHRhdGlvbiBQbGFuLiIsInZvbHVtZSI6IjE0In0sImlzVGVtcG9yYXJ5IjpmYWxzZX1dfQ=="/>
              <w:id w:val="355390131"/>
              <w:placeholder>
                <w:docPart w:val="4A22B2347F03431583B3CE1F074B677B"/>
              </w:placeholder>
            </w:sdtPr>
            <w:sdtContent>
              <w:p w14:paraId="53C9A330"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[16]</w:t>
                </w:r>
              </w:p>
            </w:sdtContent>
          </w:sdt>
          <w:p w14:paraId="79863B74"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Vietnam </w:t>
            </w:r>
          </w:p>
        </w:tc>
        <w:tc>
          <w:tcPr>
            <w:tcW w:w="1679" w:type="dxa"/>
          </w:tcPr>
          <w:p w14:paraId="2DA3DB3C"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To explore healthcare adaptation to climate change.</w:t>
            </w:r>
          </w:p>
        </w:tc>
        <w:tc>
          <w:tcPr>
            <w:tcW w:w="1105" w:type="dxa"/>
          </w:tcPr>
          <w:p w14:paraId="021E5DA6"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Mixed method </w:t>
            </w:r>
          </w:p>
        </w:tc>
        <w:tc>
          <w:tcPr>
            <w:tcW w:w="6466" w:type="dxa"/>
          </w:tcPr>
          <w:p w14:paraId="61FB5C67" w14:textId="77777777" w:rsidR="003A2AE3" w:rsidRPr="00FD1C77" w:rsidRDefault="003A2AE3" w:rsidP="00D6641C">
            <w:pPr>
              <w:pStyle w:val="ListParagraph"/>
              <w:numPr>
                <w:ilvl w:val="0"/>
                <w:numId w:val="52"/>
              </w:numPr>
              <w:rPr>
                <w:rFonts w:ascii="Times New Roman" w:hAnsi="Times New Roman" w:cs="Times New Roman"/>
                <w:sz w:val="24"/>
                <w:szCs w:val="24"/>
              </w:rPr>
            </w:pPr>
            <w:r w:rsidRPr="00FD1C77">
              <w:rPr>
                <w:rFonts w:ascii="Times New Roman" w:hAnsi="Times New Roman" w:cs="Times New Roman"/>
                <w:sz w:val="24"/>
                <w:szCs w:val="24"/>
              </w:rPr>
              <w:t>Strengthen capacity of all staff at different levels through training and capacity building.</w:t>
            </w:r>
          </w:p>
          <w:p w14:paraId="0314D6FB" w14:textId="77777777" w:rsidR="003A2AE3" w:rsidRPr="00FD1C77" w:rsidRDefault="003A2AE3" w:rsidP="00D6641C">
            <w:pPr>
              <w:pStyle w:val="ListParagraph"/>
              <w:numPr>
                <w:ilvl w:val="0"/>
                <w:numId w:val="52"/>
              </w:numPr>
              <w:rPr>
                <w:rFonts w:ascii="Times New Roman" w:hAnsi="Times New Roman" w:cs="Times New Roman"/>
                <w:sz w:val="24"/>
                <w:szCs w:val="24"/>
              </w:rPr>
            </w:pPr>
            <w:r w:rsidRPr="00FD1C77">
              <w:rPr>
                <w:rFonts w:ascii="Times New Roman" w:hAnsi="Times New Roman" w:cs="Times New Roman"/>
                <w:sz w:val="24"/>
                <w:szCs w:val="24"/>
              </w:rPr>
              <w:t>Improving awareness and capacity of the communities in health adaptation through risk communication activities.</w:t>
            </w:r>
          </w:p>
          <w:p w14:paraId="51881374" w14:textId="77777777" w:rsidR="003A2AE3" w:rsidRPr="00FD1C77" w:rsidRDefault="003A2AE3" w:rsidP="00D6641C">
            <w:pPr>
              <w:pStyle w:val="ListParagraph"/>
              <w:numPr>
                <w:ilvl w:val="0"/>
                <w:numId w:val="52"/>
              </w:numPr>
              <w:rPr>
                <w:rFonts w:ascii="Times New Roman" w:hAnsi="Times New Roman" w:cs="Times New Roman"/>
                <w:sz w:val="24"/>
                <w:szCs w:val="24"/>
              </w:rPr>
            </w:pPr>
            <w:r w:rsidRPr="00FD1C77">
              <w:rPr>
                <w:rFonts w:ascii="Times New Roman" w:hAnsi="Times New Roman" w:cs="Times New Roman"/>
                <w:sz w:val="24"/>
                <w:szCs w:val="24"/>
              </w:rPr>
              <w:t>Develop and implement early warning systems.</w:t>
            </w:r>
          </w:p>
          <w:p w14:paraId="6C5F32CA" w14:textId="77777777" w:rsidR="003A2AE3" w:rsidRPr="00FD1C77" w:rsidRDefault="003A2AE3" w:rsidP="00D6641C">
            <w:pPr>
              <w:pStyle w:val="ListParagraph"/>
              <w:numPr>
                <w:ilvl w:val="0"/>
                <w:numId w:val="52"/>
              </w:numPr>
              <w:rPr>
                <w:rFonts w:ascii="Times New Roman" w:hAnsi="Times New Roman" w:cs="Times New Roman"/>
                <w:sz w:val="24"/>
                <w:szCs w:val="24"/>
              </w:rPr>
            </w:pPr>
            <w:r w:rsidRPr="00FD1C77">
              <w:rPr>
                <w:rFonts w:ascii="Times New Roman" w:hAnsi="Times New Roman" w:cs="Times New Roman"/>
                <w:sz w:val="24"/>
                <w:szCs w:val="24"/>
              </w:rPr>
              <w:t>Promote intersectoral and international collaboration.</w:t>
            </w:r>
          </w:p>
          <w:p w14:paraId="1B2C6493" w14:textId="77777777" w:rsidR="003A2AE3" w:rsidRPr="00FD1C77" w:rsidRDefault="003A2AE3" w:rsidP="00D6641C">
            <w:pPr>
              <w:pStyle w:val="ListParagraph"/>
              <w:numPr>
                <w:ilvl w:val="0"/>
                <w:numId w:val="52"/>
              </w:numPr>
              <w:rPr>
                <w:rFonts w:ascii="Times New Roman" w:hAnsi="Times New Roman" w:cs="Times New Roman"/>
                <w:sz w:val="24"/>
                <w:szCs w:val="24"/>
              </w:rPr>
            </w:pPr>
            <w:r w:rsidRPr="00FD1C77">
              <w:rPr>
                <w:rFonts w:ascii="Times New Roman" w:hAnsi="Times New Roman" w:cs="Times New Roman"/>
                <w:sz w:val="24"/>
                <w:szCs w:val="24"/>
              </w:rPr>
              <w:t>Strengthen scientific research.</w:t>
            </w:r>
          </w:p>
          <w:p w14:paraId="111B122E" w14:textId="77777777" w:rsidR="003A2AE3" w:rsidRPr="00FD1C77" w:rsidRDefault="003A2AE3" w:rsidP="00D6641C">
            <w:pPr>
              <w:pStyle w:val="ListParagraph"/>
              <w:numPr>
                <w:ilvl w:val="0"/>
                <w:numId w:val="52"/>
              </w:numPr>
              <w:rPr>
                <w:rFonts w:ascii="Times New Roman" w:hAnsi="Times New Roman" w:cs="Times New Roman"/>
                <w:sz w:val="24"/>
                <w:szCs w:val="24"/>
              </w:rPr>
            </w:pPr>
            <w:r w:rsidRPr="00FD1C77">
              <w:rPr>
                <w:rFonts w:ascii="Times New Roman" w:hAnsi="Times New Roman" w:cs="Times New Roman"/>
                <w:sz w:val="24"/>
                <w:szCs w:val="24"/>
              </w:rPr>
              <w:t>Strengthen infrastructure and equipment capacity to increase health facility resilience to extreme events including heat waves.</w:t>
            </w:r>
          </w:p>
          <w:p w14:paraId="569519B8" w14:textId="77777777" w:rsidR="003A2AE3" w:rsidRPr="00FD1C77" w:rsidRDefault="003A2AE3" w:rsidP="00D6641C">
            <w:pPr>
              <w:pStyle w:val="ListParagraph"/>
              <w:numPr>
                <w:ilvl w:val="0"/>
                <w:numId w:val="52"/>
              </w:numPr>
              <w:rPr>
                <w:rFonts w:ascii="Times New Roman" w:hAnsi="Times New Roman" w:cs="Times New Roman"/>
                <w:sz w:val="24"/>
                <w:szCs w:val="24"/>
              </w:rPr>
            </w:pPr>
            <w:r w:rsidRPr="00FD1C77">
              <w:rPr>
                <w:rFonts w:ascii="Times New Roman" w:hAnsi="Times New Roman" w:cs="Times New Roman"/>
                <w:sz w:val="24"/>
                <w:szCs w:val="24"/>
              </w:rPr>
              <w:t>Adapt health system to improve management of climate sensitive diseases.</w:t>
            </w:r>
          </w:p>
          <w:p w14:paraId="31088BB9" w14:textId="77777777" w:rsidR="003A2AE3" w:rsidRPr="00FD1C77" w:rsidRDefault="003A2AE3" w:rsidP="00D6641C">
            <w:pPr>
              <w:pStyle w:val="ListParagraph"/>
              <w:numPr>
                <w:ilvl w:val="0"/>
                <w:numId w:val="52"/>
              </w:numPr>
              <w:rPr>
                <w:rFonts w:ascii="Times New Roman" w:hAnsi="Times New Roman" w:cs="Times New Roman"/>
                <w:sz w:val="24"/>
                <w:szCs w:val="24"/>
              </w:rPr>
            </w:pPr>
            <w:r w:rsidRPr="00FD1C77">
              <w:rPr>
                <w:rFonts w:ascii="Times New Roman" w:hAnsi="Times New Roman" w:cs="Times New Roman"/>
                <w:sz w:val="24"/>
                <w:szCs w:val="24"/>
              </w:rPr>
              <w:t>Develop and refine regulations, policies and mechanisms of the health sector in managing the health risks of climate change and extreme weather events.</w:t>
            </w:r>
          </w:p>
        </w:tc>
        <w:tc>
          <w:tcPr>
            <w:tcW w:w="2977" w:type="dxa"/>
          </w:tcPr>
          <w:p w14:paraId="2FE516EB" w14:textId="77777777" w:rsidR="003A2AE3" w:rsidRPr="00FD1C77" w:rsidRDefault="003A2AE3" w:rsidP="00D6641C">
            <w:pPr>
              <w:pStyle w:val="ListParagraph"/>
              <w:numPr>
                <w:ilvl w:val="0"/>
                <w:numId w:val="46"/>
              </w:numPr>
              <w:ind w:left="181" w:hanging="218"/>
              <w:rPr>
                <w:rFonts w:ascii="Times New Roman" w:hAnsi="Times New Roman" w:cs="Times New Roman"/>
                <w:sz w:val="24"/>
                <w:szCs w:val="24"/>
              </w:rPr>
            </w:pPr>
          </w:p>
        </w:tc>
        <w:tc>
          <w:tcPr>
            <w:tcW w:w="1418" w:type="dxa"/>
          </w:tcPr>
          <w:p w14:paraId="02ACFFA1" w14:textId="77777777" w:rsidR="003A2AE3" w:rsidRPr="00FD1C77" w:rsidRDefault="003A2AE3" w:rsidP="00D6641C">
            <w:pPr>
              <w:ind w:left="-37"/>
              <w:rPr>
                <w:rFonts w:ascii="Times New Roman" w:hAnsi="Times New Roman" w:cs="Times New Roman"/>
                <w:sz w:val="24"/>
                <w:szCs w:val="24"/>
              </w:rPr>
            </w:pPr>
            <w:r w:rsidRPr="00FD1C77">
              <w:rPr>
                <w:rFonts w:ascii="Times New Roman" w:hAnsi="Times New Roman" w:cs="Times New Roman"/>
                <w:sz w:val="24"/>
                <w:szCs w:val="24"/>
              </w:rPr>
              <w:t xml:space="preserve">Moderate </w:t>
            </w:r>
          </w:p>
        </w:tc>
      </w:tr>
      <w:tr w:rsidR="003A2AE3" w:rsidRPr="00FD1C77" w14:paraId="235807FB"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YmYyYjJkZDMtZGU2MS00ZTZiLWI1ZmMtYmJlN2I2NDM5NGY1IiwicHJvcGVydGllcyI6eyJub3RlSW5kZXgiOjB9LCJpc0VkaXRlZCI6ZmFsc2UsIm1hbnVhbE92ZXJyaWRlIjp7ImlzTWFudWFsbHlPdmVycmlkZGVuIjpmYWxzZSwiY2l0ZXByb2NUZXh0IjoiKEF1c3RpbiBldCBhbC4sIDIwMTUpIiwibWFudWFsT3ZlcnJpZGVUZXh0IjoiIn0sImNpdGF0aW9uSXRlbXMiOlt7ImlkIjoiYWZkMzI0NWYtOWI0OC0zMzlhLTg1NjktMDEwYmViODdiOWYyIiwiaXRlbURhdGEiOnsidHlwZSI6ImFydGljbGUtam91cm5hbCIsImlkIjoiYWZkMzI0NWYtOWI0OC0zMzlhLTg1NjktMDEwYmViODdiOWYyIiwidGl0bGUiOiJQdWJsaWMgaGVhbHRoIGFkYXB0YXRpb24gdG8gY2xpbWF0ZSBjaGFuZ2UgaW4gY2FuYWRpYW4ganVyaXNkaWN0aW9ucyIsImF1dGhvciI6W3siZmFtaWx5IjoiQXVzdGluIiwiZ2l2ZW4iOiJTdGVwaGFuaWUgRS4iLCJwYXJzZS1uYW1lcyI6ZmFsc2UsImRyb3BwaW5nLXBhcnRpY2xlIjoiIiwibm9uLWRyb3BwaW5nLXBhcnRpY2xlIjoiIn0seyJmYW1pbHkiOiJGb3JkIiwiZ2l2ZW4iOiJKYW1lcyBELiIsInBhcnNlLW5hbWVzIjpmYWxzZSwiZHJvcHBpbmctcGFydGljbGUiOiIiLCJub24tZHJvcHBpbmctcGFydGljbGUiOiIifSx7ImZhbWlseSI6IkJlcnJhbmctRm9yZCIsImdpdmVuIjoiTGVhIiwicGFyc2UtbmFtZXMiOmZhbHNlLCJkcm9wcGluZy1wYXJ0aWNsZSI6IiIsIm5vbi1kcm9wcGluZy1wYXJ0aWNsZSI6IiJ9LHsiZmFtaWx5IjoiQXJhb3MiLCJnaXZlbiI6Ik1hbGNvbG0iLCJwYXJzZS1uYW1lcyI6ZmFsc2UsImRyb3BwaW5nLXBhcnRpY2xlIjoiIiwibm9uLWRyb3BwaW5nLXBhcnRpY2xlIjoiIn0seyJmYW1pbHkiOiJQYXJrZXIiLCJnaXZlbiI6IlN0ZXBoZW4iLCJwYXJzZS1uYW1lcyI6ZmFsc2UsImRyb3BwaW5nLXBhcnRpY2xlIjoiIiwibm9uLWRyb3BwaW5nLXBhcnRpY2xlIjoiIn0seyJmYW1pbHkiOiJGbGV1cnkiLCJnaXZlbiI6Ik1hbm9uIEQuIiwicGFyc2UtbmFtZXMiOmZhbHNlLCJkcm9wcGluZy1wYXJ0aWNsZSI6IiIsIm5vbi1kcm9wcGluZy1wYXJ0aWNsZSI6IiJ9XSwiY29udGFpbmVyLXRpdGxlIjoiSW50ZXJuYXRpb25hbCBKb3VybmFsIG9mIEVudmlyb25tZW50YWwgUmVzZWFyY2ggYW5kIFB1YmxpYyBIZWFsdGgiLCJjb250YWluZXItdGl0bGUtc2hvcnQiOiJJbnQgSiBFbnZpcm9uIFJlcyBQdWJsaWMgSGVhbHRoIiwiRE9JIjoiMTAuMzM5MC9pamVycGgxMjAxMDA2MjMiLCJJU1NOIjoiMTY2MDQ2MDEiLCJQTUlEIjoiMjU1ODgxNTYiLCJpc3N1ZWQiOnsiZGF0ZS1wYXJ0cyI6W1syMDE1XV19LCJwYWdlIjoiNjIzLTY1MSIsImFic3RyYWN0IjoiQ2xpbWF0ZSBjaGFuZ2UgcG9zZXMgbnVtZXJvdXMgcmlza3MgdG8gdGhlIGhlYWx0aCBvZiBDYW5hZGlhbnMuIEV4dHJlbWUgd2VhdGhlciBldmVudHMsIHBvb3IgYWlyIHF1YWxpdHksIGFuZCBmb29kIGluc2VjdXJpdHkgaW4gbm9ydGhlcm4gcmVnaW9ucyBhcmUgbGlrZWx5IHRvIGluY3JlYXNlIGFsb25nIHdpdGggdGhlIGluY3JlYXNpbmcgaW5jaWRlbmNlIGFuZCByYW5nZSBvZiBpbmZlY3Rpb3VzIGRpc2Vhc2VzLiBJbiB0aGlzIHN0dWR5IHdlIGlkZW50aWZ5IGFuZCBjaGFyYWN0ZXJpemUgQ2FuYWRpYW4gZmVkZXJhbCwgcHJvdmluY2lhbCwgdGVycml0b3JpYWwgYW5kIG11bmljaXBhbCBhZGFwdGF0aW9uIHRvIHRoZXNlIGhlYWx0aCByaXNrcyBiYXNlZCBvbiBwdWJsaWNhbGx5IGF2YWlsYWJsZSBpbmZvcm1hdGlvbi4gRmVkZXJhbCBoZWFsdGggYWRhcHRhdGlvbiBpbml0aWF0aXZlcyBlbXBoYXNpemUgY2FwYWNpdHkgYnVpbGRpbmcgYW5kIGdhdGhlcmluZyBpbmZvcm1hdGlvbiB0byBhZGRyZXNzIGdlbmVyYWwgaGVhbHRoLCBpbmZlY3Rpb3VzIGRpc2Vhc2UgYW5kIGhlYXQtcmVsYXRlZCByaXNrcy4gUHJvdmluY2lhbCBhbmQgdGVycml0b3JpYWwgYWRhcHRhdGlvbiBpcyB2YXJpZWQuIFF1ZWJlYyBpcyBhIGxlYWRlciBpbiBjbGltYXRlIGNoYW5nZSBhZGFwdGF0aW9uLCBoYXZpbmcgYSBub3RhYmx5IGhpZ2hlciBudW1iZXIgb2YgYWRhcHRhdGlvbiBpbml0aWF0aXZlcyByZXBvcnRlZCwgYWRkcmVzc2luZyBhbG1vc3QgYWxsIHJpc2tzIHBvc2VkIGJ5IGNsaW1hdGUgY2hhbmdlIGluIHRoZSBwcm92aW5jZSwgYW5kIGhhdmluZyBpbXBsZW1lbnRlZCB2YXJpb3VzIGFkYXB0YXRpb24gdHlwZXMuIE1lYW53aGlsZSwgYWxsIG90aGVyIENhbmFkaWFuIHByb3ZpbmNlcyBhbmQgdGVycml0b3JpZXMgYXJlIGluIHRoZSBlYXJseSBzdGFnZXMgb2YgaGVhbHRoIGFkYXB0YXRpb24uIEJhc2VkIG9uIHB1YmxpY2FsbHkgYXZhaWxhYmxlIGluZm9ybWF0aW9uLCByZXBvcnRlZCBhZGFwdGF0aW9uIGFsc28gdmFyaWVzIGdyZWF0bHkgYnkgbXVuaWNpcGFsaXR5LiBUaGUgc2l4IHNhbXBsZWQgQ2FuYWRpYW4gcmVnaW9uYWwgaGVhbHRoIGF1dGhvcml0aWVzIChvciBlcXVpdmFsZW50KSBhcmUgbm90IHJlcG9ydGluZyBhbnkgYWRhcHRhdGlvbiBpbml0aWF0aXZlcy4gV2UgYWxzbyBmaW5kIGxpdHRsZSByZWxhdGlvbnNoaXAgYmV0d2VlbiB0aGUgbnVtYmVyIG9mIGluaXRpYXRpdmVzIHJlcG9ydGVkIGluIHRoZSBzaXggc2FtcGxlZCBtdW5pY2lwYWxpdGllcyBhbmQgdGhlaXIgcHJvdmluY2VzLCBzdWdnZXN0aW5nIHRoYXQgbXVuaWNpcGFsaXRpZXMgYXJlIGFkYXB0aW5nIChvciBub3QgYWRhcHRpbmcpIGF1dG9ub21vdXNseS4iLCJpc3N1ZSI6IjEiLCJ2b2x1bWUiOiIxMiJ9LCJpc1RlbXBvcmFyeSI6ZmFsc2V9XX0="/>
              <w:id w:val="-1703466644"/>
              <w:placeholder>
                <w:docPart w:val="4A22B2347F03431583B3CE1F074B677B"/>
              </w:placeholder>
            </w:sdtPr>
            <w:sdtContent>
              <w:p w14:paraId="02045305"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[24]</w:t>
                </w:r>
              </w:p>
            </w:sdtContent>
          </w:sdt>
          <w:p w14:paraId="7AF1A47B"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Canada </w:t>
            </w:r>
          </w:p>
        </w:tc>
        <w:tc>
          <w:tcPr>
            <w:tcW w:w="1679" w:type="dxa"/>
          </w:tcPr>
          <w:p w14:paraId="233FEF56"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Explore public adaptation to climate change in Canada</w:t>
            </w:r>
          </w:p>
        </w:tc>
        <w:tc>
          <w:tcPr>
            <w:tcW w:w="1105" w:type="dxa"/>
          </w:tcPr>
          <w:p w14:paraId="66CD68F7"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Review </w:t>
            </w:r>
          </w:p>
        </w:tc>
        <w:tc>
          <w:tcPr>
            <w:tcW w:w="6466" w:type="dxa"/>
          </w:tcPr>
          <w:p w14:paraId="7140CACE" w14:textId="77777777" w:rsidR="003A2AE3" w:rsidRPr="00FD1C77" w:rsidRDefault="003A2AE3" w:rsidP="00D6641C">
            <w:pPr>
              <w:pStyle w:val="ListParagraph"/>
              <w:numPr>
                <w:ilvl w:val="0"/>
                <w:numId w:val="53"/>
              </w:numPr>
              <w:rPr>
                <w:rFonts w:ascii="Times New Roman" w:hAnsi="Times New Roman" w:cs="Times New Roman"/>
                <w:sz w:val="24"/>
                <w:szCs w:val="24"/>
              </w:rPr>
            </w:pPr>
            <w:r w:rsidRPr="00FD1C77">
              <w:rPr>
                <w:rFonts w:ascii="Times New Roman" w:hAnsi="Times New Roman" w:cs="Times New Roman"/>
                <w:sz w:val="24"/>
                <w:szCs w:val="24"/>
              </w:rPr>
              <w:t>Develop human resources, institutions and communities, and equip them with the capacity to adapt to climate change.</w:t>
            </w:r>
          </w:p>
          <w:p w14:paraId="5DB1436F" w14:textId="77777777" w:rsidR="003A2AE3" w:rsidRPr="00FD1C77" w:rsidRDefault="003A2AE3" w:rsidP="00D6641C">
            <w:pPr>
              <w:pStyle w:val="ListParagraph"/>
              <w:numPr>
                <w:ilvl w:val="0"/>
                <w:numId w:val="53"/>
              </w:numPr>
              <w:rPr>
                <w:rFonts w:ascii="Times New Roman" w:hAnsi="Times New Roman" w:cs="Times New Roman"/>
                <w:sz w:val="24"/>
                <w:szCs w:val="24"/>
              </w:rPr>
            </w:pPr>
            <w:r w:rsidRPr="00FD1C77">
              <w:rPr>
                <w:rFonts w:ascii="Times New Roman" w:hAnsi="Times New Roman" w:cs="Times New Roman"/>
                <w:sz w:val="24"/>
                <w:szCs w:val="24"/>
              </w:rPr>
              <w:t>Incorporating understanding of climate science, impacts and vulnerability and risk into government and health system planning, management, policies and regulations.</w:t>
            </w:r>
          </w:p>
          <w:p w14:paraId="7474EA3D" w14:textId="77777777" w:rsidR="003A2AE3" w:rsidRPr="00FD1C77" w:rsidRDefault="003A2AE3" w:rsidP="00D6641C">
            <w:pPr>
              <w:pStyle w:val="ListParagraph"/>
              <w:numPr>
                <w:ilvl w:val="0"/>
                <w:numId w:val="53"/>
              </w:numPr>
              <w:rPr>
                <w:rFonts w:ascii="Times New Roman" w:hAnsi="Times New Roman" w:cs="Times New Roman"/>
                <w:sz w:val="24"/>
                <w:szCs w:val="24"/>
              </w:rPr>
            </w:pPr>
            <w:r w:rsidRPr="00FD1C77">
              <w:rPr>
                <w:rFonts w:ascii="Times New Roman" w:hAnsi="Times New Roman" w:cs="Times New Roman"/>
                <w:sz w:val="24"/>
                <w:szCs w:val="24"/>
              </w:rPr>
              <w:t>Explore local and evidence-based adaptation resilience such as ways to eradicate mosquitoes and increasing tree canopy.</w:t>
            </w:r>
          </w:p>
          <w:p w14:paraId="444B1C19" w14:textId="77777777" w:rsidR="003A2AE3" w:rsidRPr="00FD1C77" w:rsidRDefault="003A2AE3" w:rsidP="00D6641C">
            <w:pPr>
              <w:pStyle w:val="ListParagraph"/>
              <w:numPr>
                <w:ilvl w:val="0"/>
                <w:numId w:val="53"/>
              </w:numPr>
              <w:rPr>
                <w:rFonts w:ascii="Times New Roman" w:hAnsi="Times New Roman" w:cs="Times New Roman"/>
                <w:sz w:val="24"/>
                <w:szCs w:val="24"/>
              </w:rPr>
            </w:pPr>
            <w:r w:rsidRPr="00FD1C77">
              <w:rPr>
                <w:rFonts w:ascii="Times New Roman" w:hAnsi="Times New Roman" w:cs="Times New Roman"/>
                <w:sz w:val="24"/>
                <w:szCs w:val="24"/>
              </w:rPr>
              <w:t>Building digital database of climate change, its impact and related information.</w:t>
            </w:r>
          </w:p>
          <w:p w14:paraId="1081C154" w14:textId="77777777" w:rsidR="003A2AE3" w:rsidRPr="00FD1C77" w:rsidRDefault="003A2AE3" w:rsidP="00D6641C">
            <w:pPr>
              <w:pStyle w:val="ListParagraph"/>
              <w:numPr>
                <w:ilvl w:val="0"/>
                <w:numId w:val="53"/>
              </w:numPr>
              <w:rPr>
                <w:rFonts w:ascii="Times New Roman" w:hAnsi="Times New Roman" w:cs="Times New Roman"/>
                <w:sz w:val="24"/>
                <w:szCs w:val="24"/>
              </w:rPr>
            </w:pPr>
            <w:r w:rsidRPr="00FD1C77">
              <w:rPr>
                <w:rFonts w:ascii="Times New Roman" w:hAnsi="Times New Roman" w:cs="Times New Roman"/>
                <w:sz w:val="24"/>
                <w:szCs w:val="24"/>
              </w:rPr>
              <w:t>Effectively communicate climate information to help build resilience.</w:t>
            </w:r>
          </w:p>
          <w:p w14:paraId="5CE2699D" w14:textId="77777777" w:rsidR="003A2AE3" w:rsidRPr="00FD1C77" w:rsidRDefault="003A2AE3" w:rsidP="00D6641C">
            <w:pPr>
              <w:pStyle w:val="ListParagraph"/>
              <w:numPr>
                <w:ilvl w:val="0"/>
                <w:numId w:val="53"/>
              </w:numPr>
              <w:rPr>
                <w:rFonts w:ascii="Times New Roman" w:hAnsi="Times New Roman" w:cs="Times New Roman"/>
                <w:sz w:val="24"/>
                <w:szCs w:val="24"/>
              </w:rPr>
            </w:pPr>
            <w:r w:rsidRPr="00FD1C77">
              <w:rPr>
                <w:rFonts w:ascii="Times New Roman" w:hAnsi="Times New Roman" w:cs="Times New Roman"/>
                <w:sz w:val="24"/>
                <w:szCs w:val="24"/>
              </w:rPr>
              <w:t xml:space="preserve">Investing and implementing new and enhanced early warning systems for communicating weather and climate </w:t>
            </w:r>
            <w:r w:rsidRPr="00FD1C77">
              <w:rPr>
                <w:rFonts w:ascii="Times New Roman" w:hAnsi="Times New Roman" w:cs="Times New Roman"/>
                <w:sz w:val="24"/>
                <w:szCs w:val="24"/>
              </w:rPr>
              <w:lastRenderedPageBreak/>
              <w:t>risk.</w:t>
            </w:r>
          </w:p>
          <w:p w14:paraId="74FA8B6A" w14:textId="77777777" w:rsidR="003A2AE3" w:rsidRPr="00FD1C77" w:rsidRDefault="003A2AE3" w:rsidP="00D6641C">
            <w:pPr>
              <w:pStyle w:val="ListParagraph"/>
              <w:numPr>
                <w:ilvl w:val="0"/>
                <w:numId w:val="53"/>
              </w:numPr>
              <w:rPr>
                <w:rFonts w:ascii="Times New Roman" w:hAnsi="Times New Roman" w:cs="Times New Roman"/>
                <w:sz w:val="24"/>
                <w:szCs w:val="24"/>
              </w:rPr>
            </w:pPr>
            <w:r w:rsidRPr="00FD1C77">
              <w:rPr>
                <w:rFonts w:ascii="Times New Roman" w:hAnsi="Times New Roman" w:cs="Times New Roman"/>
                <w:sz w:val="24"/>
                <w:szCs w:val="24"/>
              </w:rPr>
              <w:t>Surveillance and vulnerability assessment.</w:t>
            </w:r>
          </w:p>
        </w:tc>
        <w:tc>
          <w:tcPr>
            <w:tcW w:w="2977" w:type="dxa"/>
          </w:tcPr>
          <w:p w14:paraId="4AC36A7A" w14:textId="77777777" w:rsidR="003A2AE3" w:rsidRPr="00FD1C77" w:rsidRDefault="003A2AE3" w:rsidP="00D6641C">
            <w:pPr>
              <w:pStyle w:val="ListParagraph"/>
              <w:numPr>
                <w:ilvl w:val="0"/>
                <w:numId w:val="53"/>
              </w:numPr>
              <w:ind w:left="181" w:hanging="218"/>
              <w:rPr>
                <w:rFonts w:ascii="Times New Roman" w:hAnsi="Times New Roman" w:cs="Times New Roman"/>
                <w:sz w:val="24"/>
                <w:szCs w:val="24"/>
              </w:rPr>
            </w:pPr>
          </w:p>
        </w:tc>
        <w:tc>
          <w:tcPr>
            <w:tcW w:w="1418" w:type="dxa"/>
          </w:tcPr>
          <w:p w14:paraId="45D8A5A8" w14:textId="77777777" w:rsidR="003A2AE3" w:rsidRPr="00FD1C77" w:rsidRDefault="003A2AE3" w:rsidP="00D6641C">
            <w:pPr>
              <w:ind w:left="-37"/>
              <w:rPr>
                <w:rFonts w:ascii="Times New Roman" w:hAnsi="Times New Roman" w:cs="Times New Roman"/>
                <w:sz w:val="24"/>
                <w:szCs w:val="24"/>
              </w:rPr>
            </w:pPr>
            <w:r w:rsidRPr="00FD1C77">
              <w:rPr>
                <w:rFonts w:ascii="Times New Roman" w:hAnsi="Times New Roman" w:cs="Times New Roman"/>
                <w:sz w:val="24"/>
                <w:szCs w:val="24"/>
              </w:rPr>
              <w:t xml:space="preserve">Moderate </w:t>
            </w:r>
          </w:p>
        </w:tc>
      </w:tr>
      <w:tr w:rsidR="003A2AE3" w:rsidRPr="00FD1C77" w14:paraId="373861A8"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MDFjYzQzM2YtODU4OS00MTQ0LTkzYWUtYzJiN2VjYjU2NTBjIiwicHJvcGVydGllcyI6eyJub3RlSW5kZXgiOjB9LCJpc0VkaXRlZCI6ZmFsc2UsIm1hbnVhbE92ZXJyaWRlIjp7ImlzTWFudWFsbHlPdmVycmlkZGVuIjpmYWxzZSwiY2l0ZXByb2NUZXh0IjoiKEJhbWJyaWNrIGV0IGFsLiwgMjAxMSkiLCJtYW51YWxPdmVycmlkZVRleHQiOiIifSwiY2l0YXRpb25JdGVtcyI6W3siaWQiOiI5OGIzODc0NC04MGQ0LTM2MTItYjBkOC0wYzA2MmRjN2Q4YTkiLCJpdGVtRGF0YSI6eyJ0eXBlIjoiYXJ0aWNsZS1qb3VybmFsIiwiaWQiOiI5OGIzODc0NC04MGQ0LTM2MTItYjBkOC0wYzA2MmRjN2Q4YTkiLCJ0aXRsZSI6IkNsaW1hdGUgY2hhbmdlIGFuZCBoZWFsdGggaW4gdGhlIFVyYmFuIGVudmlyb25tZW50OiBBZGFwdGF0aW9uIG9wcG9ydHVuaXRpZXMgaW4gQXVzdHJhbGlhbiBjaXRpZXMiLCJhdXRob3IiOlt7ImZhbWlseSI6IkJhbWJyaWNrIiwiZ2l2ZW4iOiJIaWxhcnkgSmFuZSIsInBhcnNlLW5hbWVzIjpmYWxzZSwiZHJvcHBpbmctcGFydGljbGUiOiIiLCJub24tZHJvcHBpbmctcGFydGljbGUiOiIifSx7ImZhbWlseSI6IkNhcG9uIiwiZ2l2ZW4iOiJBbnRob255IEd1eSIsInBhcnNlLW5hbWVzIjpmYWxzZSwiZHJvcHBpbmctcGFydGljbGUiOiIiLCJub24tZHJvcHBpbmctcGFydGljbGUiOiIifSx7ImZhbWlseSI6IkJhcm5ldHQiLCJnaXZlbiI6Ikd1eSBCcnVjZSIsInBhcnNlLW5hbWVzIjpmYWxzZSwiZHJvcHBpbmctcGFydGljbGUiOiIiLCJub24tZHJvcHBpbmctcGFydGljbGUiOiIifSx7ImZhbWlseSI6IkJlYXR5IiwiZ2l2ZW4iOiJSLiBNYXR0aGV3IiwicGFyc2UtbmFtZXMiOmZhbHNlLCJkcm9wcGluZy1wYXJ0aWNsZSI6IiIsIm5vbi1kcm9wcGluZy1wYXJ0aWNsZSI6IiJ9LHsiZmFtaWx5IjoiQnVydG9uIiwiZ2l2ZW4iOiJBbnRob255IEpvaG4iLCJwYXJzZS1uYW1lcyI6ZmFsc2UsImRyb3BwaW5nLXBhcnRpY2xlIjoiIiwibm9uLWRyb3BwaW5nLXBhcnRpY2xlIjoiIn1dLCJjb250YWluZXItdGl0bGUiOiJBc2lhLVBhY2lmaWMgSm91cm5hbCBvZiBQdWJsaWMgSGVhbHRoIiwiY29udGFpbmVyLXRpdGxlLXNob3J0IjoiQXNpYSBQYWMgSiBQdWJsaWMgSGVhbHRoIiwiRE9JIjoiMTAuMTE3Ny8xMDEwNTM5NTEwMzkxNzc0IiwiSVNTTiI6IjEwMTA1Mzk1IiwiUE1JRCI6IjIxMjQyMTUxIiwiaXNzdWVkIjp7ImRhdGUtcGFydHMiOltbMjAxMV1dfSwiYWJzdHJhY3QiOiJVcmJhbiBwb3B1bGF0aW9ucyBhcmUgZ3Jvd2luZyByYXBpZGx5IHRocm91Z2hvdXQgdGhlIEFzaWEtUGFjaWZpYyByZWdpb24uIENpdGllcyBhcmUgdnVsbmVyYWJsZSB0byB0aGUgaGVhbHRoIGltcGFjdHMgb2YgY2xpbWF0ZSBjaGFuZ2UgYmVjYXVzZSBvZiB0aGVpciBjb25jZW50cmF0aW9uIG9mIHBlb3BsZSBhbmQgaW5mcmFzdHJ1Y3R1cmUsIHRoZSBwaHlzaWNhbCAoZ2VvZ3JhcGhpY2FsLCBtYXRlcmlhbCwgYW5kIHN0cnVjdHVyYWwpIGF0dHJpYnV0ZXMgb2YgdGhlIGJ1aWx0IGVudmlyb25tZW50LCBhbmQgdGhlIGVjb2xvZ2ljYWwgaW50ZXJkZXBlbmRlbmNlIHdpdGggdGhlIHVyYmFuIGVjb3N5c3RlbS4gQXVzdHJhbGlhIGlzIG9uZSBvZiB0aGUgbW9zdCBoaWdobHkgdXJiYW5pemVkIGNvdW50cmllcyBpbiB0aGUgcmVnaW9uIGFuZCBpdHMgYWxyZWFkeSB2YXJpYWJsZSBjbGltYXRlIGlzIHNldCB0byBiZWNvbWUgaG90dGVyIGFuZCBkcmllciB3aXRoIGNsaW1hdGUgY2hhbmdlLiBDbGltYXRlIGNoYW5nZSBpbiBBdXN0cmFsaWEgaXMgZXhwZWN0ZWQgdG8gaW5jcmVhc2UgbW9yYmlkaXR5IGFuZCBtb3J0YWxpdHkgZnJvbSB0aGVybWFsIHN0cmVzcywgYmFjdGVyaWFsIGdhc3Ryb2VudGVyaXRpcywgdmVjdG9yLWJvcm5lIGRpc2Vhc2UsIGFpciBwb2xsdXRpb24sIGZsb29kaW5nLCBhbmQgYnVzaGZpcmVzLiBUaGUgY29zdCBhbmQgYXZhaWxhYmlsaXR5IG9mIGZyZXNoIHdhdGVyLCBmb29kLCBhbmQgZW5lcmd5IHdpbGwgYWxzbyBsaWtlbHkgYmUgYWZmZWN0ZWQuIFRoZSBtb3JlIHZ1bG5lcmFibGUgdXJiYW4gcG9wdWxhdGlvbnMsIGluY2x1ZGluZyB0aGUgZWxkZXJseSwgc29jaW9lY29ub21pY2FsbHkgZGlzYWR2YW50YWdlZCBncm91cHMsIGFuZCB0aG9zZSB3aXRoIHVuZGVybHlpbmcgY2hyb25pYyBkaXNlYXNlLCB3aWxsIGJlIG1vc3QgYWZmZWN0ZWQuIEFkYXB0YXRpb24gc3RyYXRlZ2llcyBuZWVkIHRvIGFkZHJlc3MgdGhpcyB1bmRlcmx5aW5nIGJ1cmRlbiBvZiBkaXNlYXNlIGFuZCBpbmVxdWl0eSBhcyB3ZWxsIGFzIGltcGxlbWVudCBicm9hZCBzdHJ1Y3R1cmFsIGNoYW5nZXMgdG8gYnVpbGRpbmcgY29kZXMgYW5kIHVyYmFuIGRlc2lnbiwgYW5kIGluZnJhc3RydWN0dXJlIGNhcGFjaXR5LiBJbiBkb2luZyBzbywgY2l0aWVzIHByb3ZpZGUgb3Bwb3J0dW5pdGllcyB0byByZWFsaXplIFwiY28tYmVuZWZpdHNcIiBmb3IgaGVhbHRoIChlZywgZnJvbSBpbmNyZWFzZWQgbGV2ZWxzIG9mIHBoeXNpY2FsIGFjdGl2aXR5IGFuZCBpbXByb3ZlZCBhaXIgcXVhbGl0eSkuIFdpdGggZXZpZGVuY2UgdGhhdCBjbGltYXRlIGNoYW5nZSBpcyB1bmRlcndheSwgdGhlIG5lZWQgZm9yIGNpdGllcyB0byBiZSBhIGZvY3VzIGluIHRoZSBkZXZlbG9wbWVudCBvZiBjbGltYXRlIGFkYXB0YXRpb24gc3RyYXRlZ2llcyBpcyBiZWNvbWluZyBtb3JlIHVyZ2VudC4gwqkgMjAxMSBBUEpQSC4iLCJpc3N1ZSI6IjIgU1VQUEwuIiwidm9sdW1lIjoiMjMifSwiaXNUZW1wb3JhcnkiOmZhbHNlfV19"/>
              <w:id w:val="-1906442120"/>
              <w:placeholder>
                <w:docPart w:val="4A22B2347F03431583B3CE1F074B677B"/>
              </w:placeholder>
            </w:sdtPr>
            <w:sdtContent>
              <w:p w14:paraId="0336FBE2"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[17]</w:t>
                </w:r>
              </w:p>
            </w:sdtContent>
          </w:sdt>
          <w:p w14:paraId="6F69BC74"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Australia </w:t>
            </w:r>
          </w:p>
        </w:tc>
        <w:tc>
          <w:tcPr>
            <w:tcW w:w="1679" w:type="dxa"/>
          </w:tcPr>
          <w:p w14:paraId="466FA68D"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To explore climate change impact and adaptation opportunities.</w:t>
            </w:r>
          </w:p>
        </w:tc>
        <w:tc>
          <w:tcPr>
            <w:tcW w:w="1105" w:type="dxa"/>
          </w:tcPr>
          <w:p w14:paraId="44555C18"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Review</w:t>
            </w:r>
          </w:p>
        </w:tc>
        <w:tc>
          <w:tcPr>
            <w:tcW w:w="6466" w:type="dxa"/>
          </w:tcPr>
          <w:p w14:paraId="19BADBA3" w14:textId="77777777" w:rsidR="003A2AE3" w:rsidRPr="00FD1C77" w:rsidRDefault="003A2AE3" w:rsidP="00D6641C">
            <w:pPr>
              <w:pStyle w:val="ListParagraph"/>
              <w:numPr>
                <w:ilvl w:val="0"/>
                <w:numId w:val="54"/>
              </w:numPr>
              <w:rPr>
                <w:rFonts w:ascii="Times New Roman" w:hAnsi="Times New Roman" w:cs="Times New Roman"/>
                <w:sz w:val="24"/>
                <w:szCs w:val="24"/>
              </w:rPr>
            </w:pPr>
            <w:r w:rsidRPr="00FD1C77">
              <w:rPr>
                <w:rFonts w:ascii="Times New Roman" w:hAnsi="Times New Roman" w:cs="Times New Roman"/>
                <w:sz w:val="24"/>
                <w:szCs w:val="24"/>
              </w:rPr>
              <w:t>Developing policies that promote social capital and cohesion in cities.</w:t>
            </w:r>
          </w:p>
          <w:p w14:paraId="3088CAAB" w14:textId="77777777" w:rsidR="003A2AE3" w:rsidRPr="00FD1C77" w:rsidRDefault="003A2AE3" w:rsidP="00D6641C">
            <w:pPr>
              <w:pStyle w:val="ListParagraph"/>
              <w:numPr>
                <w:ilvl w:val="0"/>
                <w:numId w:val="54"/>
              </w:numPr>
              <w:rPr>
                <w:rFonts w:ascii="Times New Roman" w:hAnsi="Times New Roman" w:cs="Times New Roman"/>
                <w:sz w:val="24"/>
                <w:szCs w:val="24"/>
              </w:rPr>
            </w:pPr>
            <w:r w:rsidRPr="00FD1C77">
              <w:rPr>
                <w:rFonts w:ascii="Times New Roman" w:hAnsi="Times New Roman" w:cs="Times New Roman"/>
                <w:sz w:val="24"/>
                <w:szCs w:val="24"/>
              </w:rPr>
              <w:t>Health promotion should reach those in need for behavioural change to reduce chronic disease burden.</w:t>
            </w:r>
          </w:p>
          <w:p w14:paraId="0AD3BC6B" w14:textId="77777777" w:rsidR="003A2AE3" w:rsidRPr="00FD1C77" w:rsidRDefault="003A2AE3" w:rsidP="00D6641C">
            <w:pPr>
              <w:pStyle w:val="ListParagraph"/>
              <w:numPr>
                <w:ilvl w:val="0"/>
                <w:numId w:val="54"/>
              </w:numPr>
              <w:rPr>
                <w:rFonts w:ascii="Times New Roman" w:hAnsi="Times New Roman" w:cs="Times New Roman"/>
                <w:sz w:val="24"/>
                <w:szCs w:val="24"/>
              </w:rPr>
            </w:pPr>
            <w:r w:rsidRPr="00FD1C77">
              <w:rPr>
                <w:rFonts w:ascii="Times New Roman" w:hAnsi="Times New Roman" w:cs="Times New Roman"/>
                <w:sz w:val="24"/>
                <w:szCs w:val="24"/>
              </w:rPr>
              <w:t>Integrated approach to urban design and infrastructure.</w:t>
            </w:r>
          </w:p>
          <w:p w14:paraId="77F0147B" w14:textId="77777777" w:rsidR="003A2AE3" w:rsidRPr="00FD1C77" w:rsidRDefault="003A2AE3" w:rsidP="00D6641C">
            <w:pPr>
              <w:pStyle w:val="ListParagraph"/>
              <w:numPr>
                <w:ilvl w:val="0"/>
                <w:numId w:val="54"/>
              </w:numPr>
              <w:rPr>
                <w:rFonts w:ascii="Times New Roman" w:hAnsi="Times New Roman" w:cs="Times New Roman"/>
                <w:sz w:val="24"/>
                <w:szCs w:val="24"/>
              </w:rPr>
            </w:pPr>
            <w:r w:rsidRPr="00FD1C77">
              <w:rPr>
                <w:rFonts w:ascii="Times New Roman" w:hAnsi="Times New Roman" w:cs="Times New Roman"/>
                <w:sz w:val="24"/>
                <w:szCs w:val="24"/>
              </w:rPr>
              <w:t>Improve water sources.</w:t>
            </w:r>
          </w:p>
          <w:p w14:paraId="504EBB0D" w14:textId="77777777" w:rsidR="003A2AE3" w:rsidRPr="00FD1C77" w:rsidRDefault="003A2AE3" w:rsidP="00D6641C">
            <w:pPr>
              <w:pStyle w:val="ListParagraph"/>
              <w:numPr>
                <w:ilvl w:val="0"/>
                <w:numId w:val="54"/>
              </w:numPr>
              <w:rPr>
                <w:rFonts w:ascii="Times New Roman" w:hAnsi="Times New Roman" w:cs="Times New Roman"/>
                <w:sz w:val="24"/>
                <w:szCs w:val="24"/>
              </w:rPr>
            </w:pPr>
            <w:r w:rsidRPr="00FD1C77">
              <w:rPr>
                <w:rFonts w:ascii="Times New Roman" w:hAnsi="Times New Roman" w:cs="Times New Roman"/>
                <w:sz w:val="24"/>
                <w:szCs w:val="24"/>
              </w:rPr>
              <w:t>Improve health infrastructure.</w:t>
            </w:r>
          </w:p>
          <w:p w14:paraId="776AD209" w14:textId="77777777" w:rsidR="003A2AE3" w:rsidRPr="00FD1C77" w:rsidRDefault="003A2AE3" w:rsidP="00D6641C">
            <w:pPr>
              <w:pStyle w:val="ListParagraph"/>
              <w:numPr>
                <w:ilvl w:val="0"/>
                <w:numId w:val="54"/>
              </w:numPr>
              <w:rPr>
                <w:rFonts w:ascii="Times New Roman" w:hAnsi="Times New Roman" w:cs="Times New Roman"/>
                <w:sz w:val="24"/>
                <w:szCs w:val="24"/>
              </w:rPr>
            </w:pPr>
            <w:r w:rsidRPr="00FD1C77">
              <w:rPr>
                <w:rFonts w:ascii="Times New Roman" w:hAnsi="Times New Roman" w:cs="Times New Roman"/>
                <w:sz w:val="24"/>
                <w:szCs w:val="24"/>
              </w:rPr>
              <w:t>Invest in early warning systems.</w:t>
            </w:r>
          </w:p>
          <w:p w14:paraId="5808AE2F" w14:textId="77777777" w:rsidR="003A2AE3" w:rsidRPr="00FD1C77" w:rsidRDefault="003A2AE3" w:rsidP="00D6641C">
            <w:pPr>
              <w:pStyle w:val="ListParagraph"/>
              <w:numPr>
                <w:ilvl w:val="0"/>
                <w:numId w:val="54"/>
              </w:numPr>
              <w:rPr>
                <w:rFonts w:ascii="Times New Roman" w:hAnsi="Times New Roman" w:cs="Times New Roman"/>
                <w:sz w:val="24"/>
                <w:szCs w:val="24"/>
              </w:rPr>
            </w:pPr>
            <w:r w:rsidRPr="00FD1C77">
              <w:rPr>
                <w:rFonts w:ascii="Times New Roman" w:hAnsi="Times New Roman" w:cs="Times New Roman"/>
                <w:sz w:val="24"/>
                <w:szCs w:val="24"/>
              </w:rPr>
              <w:t>Surveillance of health impact of climate change.</w:t>
            </w:r>
          </w:p>
          <w:p w14:paraId="600F3849" w14:textId="77777777" w:rsidR="003A2AE3" w:rsidRPr="00FD1C77" w:rsidRDefault="003A2AE3" w:rsidP="00D6641C">
            <w:pPr>
              <w:pStyle w:val="ListParagraph"/>
              <w:numPr>
                <w:ilvl w:val="0"/>
                <w:numId w:val="54"/>
              </w:numPr>
              <w:rPr>
                <w:rFonts w:ascii="Times New Roman" w:hAnsi="Times New Roman" w:cs="Times New Roman"/>
                <w:sz w:val="24"/>
                <w:szCs w:val="24"/>
              </w:rPr>
            </w:pPr>
            <w:r w:rsidRPr="00FD1C77">
              <w:rPr>
                <w:rFonts w:ascii="Times New Roman" w:hAnsi="Times New Roman" w:cs="Times New Roman"/>
                <w:sz w:val="24"/>
                <w:szCs w:val="24"/>
              </w:rPr>
              <w:t>Enforcing regulations on proper food handing and storage alongside public education campaigns.</w:t>
            </w:r>
          </w:p>
        </w:tc>
        <w:tc>
          <w:tcPr>
            <w:tcW w:w="2977" w:type="dxa"/>
          </w:tcPr>
          <w:p w14:paraId="42EF21FC" w14:textId="77777777" w:rsidR="003A2AE3" w:rsidRPr="00FD1C77" w:rsidRDefault="003A2AE3" w:rsidP="00D6641C">
            <w:pPr>
              <w:pStyle w:val="ListParagraph"/>
              <w:numPr>
                <w:ilvl w:val="0"/>
                <w:numId w:val="54"/>
              </w:numPr>
              <w:ind w:left="181" w:hanging="218"/>
              <w:rPr>
                <w:rFonts w:ascii="Times New Roman" w:hAnsi="Times New Roman" w:cs="Times New Roman"/>
                <w:sz w:val="24"/>
                <w:szCs w:val="24"/>
              </w:rPr>
            </w:pPr>
          </w:p>
        </w:tc>
        <w:tc>
          <w:tcPr>
            <w:tcW w:w="1418" w:type="dxa"/>
          </w:tcPr>
          <w:p w14:paraId="6AF795BD" w14:textId="77777777" w:rsidR="003A2AE3" w:rsidRPr="00FD1C77" w:rsidRDefault="003A2AE3" w:rsidP="00D6641C">
            <w:pPr>
              <w:ind w:left="-37"/>
              <w:rPr>
                <w:rFonts w:ascii="Times New Roman" w:hAnsi="Times New Roman" w:cs="Times New Roman"/>
                <w:sz w:val="24"/>
                <w:szCs w:val="24"/>
              </w:rPr>
            </w:pPr>
            <w:r w:rsidRPr="00FD1C77">
              <w:rPr>
                <w:rFonts w:ascii="Times New Roman" w:hAnsi="Times New Roman" w:cs="Times New Roman"/>
                <w:sz w:val="24"/>
                <w:szCs w:val="24"/>
              </w:rPr>
              <w:t xml:space="preserve">Moderate </w:t>
            </w:r>
          </w:p>
        </w:tc>
      </w:tr>
      <w:tr w:rsidR="003A2AE3" w:rsidRPr="00FD1C77" w14:paraId="089F463E"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ZTJmNGFlYTAtOTAxYy00MGNmLTkwMzItY2Q4ZTQ2MjcyNWFlIiwicHJvcGVydGllcyI6eyJub3RlSW5kZXgiOjB9LCJpc0VkaXRlZCI6ZmFsc2UsIm1hbnVhbE92ZXJyaWRlIjp7ImlzTWFudWFsbHlPdmVycmlkZGVuIjpmYWxzZSwiY2l0ZXByb2NUZXh0IjoiKEJlcnJ5IGV0IGFsLiwgMjAxOCkiLCJtYW51YWxPdmVycmlkZVRleHQiOiIifSwiY2l0YXRpb25JdGVtcyI6W3siaWQiOiJiZTA2MjEwNC1mOGYwLTMxNjktYjUxMi0zYTQwOTUzYzZiZTkiLCJpdGVtRGF0YSI6eyJ0eXBlIjoiYXJ0aWNsZS1qb3VybmFsIiwiaWQiOiJiZTA2MjEwNC1mOGYwLTMxNjktYjUxMi0zYTQwOTUzYzZiZTkiLCJ0aXRsZSI6IkFzc2Vzc2luZyBoZWFsdGggdnVsbmVyYWJpbGl0aWVzIGFuZCBhZGFwdGF0aW9uIHRvIGNsaW1hdGUgY2hhbmdlOiBBIHJldmlldyBvZiBpbnRlcm5hdGlvbmFsIHByb2dyZXNzIiwiYXV0aG9yIjpbeyJmYW1pbHkiOiJCZXJyeSIsImdpdmVuIjoiUGV0ZXIiLCJwYXJzZS1uYW1lcyI6ZmFsc2UsImRyb3BwaW5nLXBhcnRpY2xlIjoiIiwibm9uLWRyb3BwaW5nLXBhcnRpY2xlIjoiIn0seyJmYW1pbHkiOiJFbnJpZ2h0IiwiZ2l2ZW4iOiJQYWRkeSBNLiIsInBhcnNlLW5hbWVzIjpmYWxzZSwiZHJvcHBpbmctcGFydGljbGUiOiIiLCJub24tZHJvcHBpbmctcGFydGljbGUiOiIifSx7ImZhbWlseSI6IlNodW1ha2UtR3VpbGxlbW90IiwiZ2l2ZW4iOiJKb3kiLCJwYXJzZS1uYW1lcyI6ZmFsc2UsImRyb3BwaW5nLXBhcnRpY2xlIjoiIiwibm9uLWRyb3BwaW5nLXBhcnRpY2xlIjoiIn0seyJmYW1pbHkiOiJQcmF0cyIsImdpdmVuIjoiRWxlbmEgVmlsbGFsb2JvcyIsInBhcnNlLW5hbWVzIjpmYWxzZSwiZHJvcHBpbmctcGFydGljbGUiOiIiLCJub24tZHJvcHBpbmctcGFydGljbGUiOiIifSx7ImZhbWlseSI6IkNhbXBiZWxsLUxlbmRydW0iLCJnaXZlbiI6IkRpYXJtaWQiLCJwYXJzZS1uYW1lcyI6ZmFsc2UsImRyb3BwaW5nLXBhcnRpY2xlIjoiIiwibm9uLWRyb3BwaW5nLXBhcnRpY2xlIjoiIn1dLCJjb250YWluZXItdGl0bGUiOiJJbnRlcm5hdGlvbmFsIEpvdXJuYWwgb2YgRW52aXJvbm1lbnRhbCBSZXNlYXJjaCBhbmQgUHVibGljIEhlYWx0aCIsImNvbnRhaW5lci10aXRsZS1zaG9ydCI6IkludCBKIEVudmlyb24gUmVzIFB1YmxpYyBIZWFsdGgiLCJET0kiOiIxMC4zMzkwL2lqZXJwaDE1MTIyNjI2IiwiSVNTTiI6IjE2NjA0NjAxIiwiUE1JRCI6IjMwNDc3MTIyIiwiaXNzdWVkIjp7ImRhdGUtcGFydHMiOltbMjAxOF1dfSwiYWJzdHJhY3QiOiJDbGltYXRlIGNoYW5nZSBpcyBpbmNyZWFzaW5nIHJpc2tzIHRvIGh1bWFuIGhlYWx0aCBhbmQgdG8gdGhlIGhlYWx0aCBzeXN0ZW1zIHRoYXQgc2VlayB0byBwcm90ZWN0IHRoZSBzYWZldHkgYW5kIHdlbGwtYmVpbmcgb2YgcG9wdWxhdGlvbnMuIEhlYWx0aCBhdXRob3JpdGllcyByZXF1aXJlIGluZm9ybWF0aW9uIGFib3V0IGN1cnJlbnQgYXNzb2NpYXRpb25zIGJldHdlZW4gaGVhbHRoIG91dGNvbWVzIGFuZCB3ZWF0aGVyIG9yIGNsaW1hdGUsIHZ1bG5lcmFibGUgcG9wdWxhdGlvbnMsIHByb2plY3Rpb25zIG9mIGZ1dHVyZSByaXNrcyBhbmQgYWRhcHRhdGlvbiBvcHBvcnR1bml0aWVzIGluIG9yZGVyIHRvIHJlZHVjZSBleHBvc3VyZXMsIGVtcG93ZXIgaW5kaXZpZHVhbHMgdG8gdGFrZSBuZWVkZWQgcHJvdGVjdGl2ZSBhY3Rpb25zIGFuZCBidWlsZCBjbGltYXRlLXJlc2lsaWVudCBoZWFsdGggc3lzdGVtcy4gQW4gaW5jcmVhc2luZyBudW1iZXIgb2YgaGVhbHRoIGF1dGhvcml0aWVzIGZyb20gbG9jYWwgdG8gbmF0aW9uYWwgbGV2ZWxzIHNlZWsgdGhpcyBpbmZvcm1hdGlvbiBieSBjb25kdWN0aW5nIGNsaW1hdGUgY2hhbmdlIGFuZCBoZWFsdGggdnVsbmVyYWJpbGl0eSBhbmQgYWRhcHRhdGlvbiBhc3Nlc3NtZW50cy4gV2hpbGUgYXNzZXNzbWVudHMgY2FuIHByb3ZpZGUgdmFsdWFibGUgaW5mb3JtYXRpb24gdG8gcGxhbiBmb3IgY2xpbWF0ZSBjaGFuZ2UgaW1wYWN0cywgdGhlIHJlc3VsdHMgb2YgbWFueSBzdHVkaWVzIGFyZSBub3QgaGVscGluZyB0byBidWlsZCB0aGUgZ2xvYmFsIGV2aWRlbmNlLWJhc2Ugb2Yga25vd2xlZGdlIGluIHRoaXMgYXJlYS4gVGhleSBhcmUgYWxzbyBvZnRlbiBub3QgaW50ZWdyYXRlZCBpbnRvIGFkYXB0YXRpb24gZGVjaXNpb24gbWFraW5nLCBzb21ldGltZXMgYmVjYXVzZSB0aGUgaGVhbHRoIHNlY3RvciBpcyBub3QgaW52b2x2ZWQgaW4gY2xpbWF0ZSBjaGFuZ2UgcG9saWN5IG1ha2luZyBwcm9jZXNzZXMgYXQgdGhlIG5hdGlvbmFsIGxldmVsLiBTaWduaWZpY2FudCBiYXJyaWVycyByZWxhdGVkIHRvIGRhdGEgYWNjZXNzaWJpbGl0eSwgYSBsaW1pdGVkIG51bWJlciBvZiBjbGltYXRlIGFuZCBoZWFsdGggbW9kZWxzLCB1bmNlcnRhaW50eSBpbiBjbGltYXRlIHByb2plY3Rpb25zLCBhbmQgYSBsYWNrIG9mIGZ1bmRpbmcgYW5kIGV4cGVydGlzZSwgcGFydGljdWxhcmx5IGluIGRldmVsb3BpbmcgY291bnRyaWVzLCBjaGFsbGVuZ2UgaGVhbHRoIGF1dGhvcml0eSBlZmZvcnRzIHRvIGNvbmR1Y3Qgcmlnb3JvdXMgYXNzZXNzbWVudHMgYW5kIGFwcGx5IHRoZSBmaW5kaW5ncy4gVGhpcyBwYXBlciBleGFtaW5lcyB0aGUgZXZvbHV0aW9uIG9mIGNsaW1hdGUgY2hhbmdlIGFuZCBoZWFsdGggdnVsbmVyYWJpbGl0eSBhbmQgYWRhcHRhdGlvbiBhc3Nlc3NtZW50cywgaW5jbHVkaW5nIGd1aWRhbmNlIGRldmVsb3BlZCBmb3Igc3VjaCBwcm9qZWN0cywgdGhlIG51bWJlciBvZiBhc3Nlc3NtZW50cyB0aGF0IGhhdmUgYmVlbiBjb25kdWN0ZWQgZ2xvYmFsbHkgYW5kIGltcGxlbWVudGF0aW9uIG9mIHRoZSBmaW5kaW5ncyB0byBzdXBwb3J0IGhlYWx0aCBhZGFwdGF0aW9uIGFjdGlvbi4gR3JlYXRlciBjYXBhY2l0eSBidWlsZGluZyB0aGF0IGZhY2lsaXRhdGVzIGFzc2Vzc21lbnRzIGZyb20gbG9jYWwgdG8gbmF0aW9uYWwgc2NhbGVzIHdpbGwgc3VwcG9ydCBjb2xsYWJvcmF0aXZlIGVmZm9ydHMgdG8gcHJvdGVjdCBoZWFsdGggZnJvbSBjdXJyZW50IGNsaW1hdGUgaGF6YXJkcyBhbmQgZnV0dXJlIGNsaW1hdGUgY2hhbmdlLiBIZWFsdGggc2VjdG9yIG9mZmljaWFscyB3aWxsIGJlbmVmaXQgZnJvbSBhZGRpdGlvbmFsIHJlc291cmNlcyBhbmQgcGFydG5lcnNoaXAgb3Bwb3J0dW5pdGllcyB0byBlbnN1cmUgdGhhdCBldmlkZW5jZSBhYm91dCBjbGltYXRlIGNoYW5nZSBpbXBhY3RzIG9uIGhlYWx0aCBpcyBlZmZlY3RpdmVseSB0cmFuc2xhdGVkIGludG8gbmVlZGVkIGFjdGlvbnMgdG8gYnVpbGQgaGVhbHRoIHJlc2lsaWVuY2UuIiwiaXNzdWUiOiIxMiIsInZvbHVtZSI6IjE1In0sImlzVGVtcG9yYXJ5IjpmYWxzZX1dfQ=="/>
              <w:id w:val="-610201262"/>
              <w:placeholder>
                <w:docPart w:val="4A22B2347F03431583B3CE1F074B677B"/>
              </w:placeholder>
            </w:sdtPr>
            <w:sdtContent>
              <w:p w14:paraId="09073663"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[25]</w:t>
                </w:r>
              </w:p>
            </w:sdtContent>
          </w:sdt>
          <w:p w14:paraId="74BE2AF6" w14:textId="77777777" w:rsidR="003A2AE3" w:rsidRPr="00FD1C77" w:rsidRDefault="003A2AE3" w:rsidP="00D6641C">
            <w:pPr>
              <w:rPr>
                <w:rFonts w:ascii="Times New Roman" w:hAnsi="Times New Roman" w:cs="Times New Roman"/>
                <w:sz w:val="24"/>
                <w:szCs w:val="24"/>
              </w:rPr>
            </w:pPr>
          </w:p>
        </w:tc>
        <w:tc>
          <w:tcPr>
            <w:tcW w:w="1679" w:type="dxa"/>
          </w:tcPr>
          <w:p w14:paraId="3E8305A5"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To assess international adaptation to climate change. </w:t>
            </w:r>
          </w:p>
        </w:tc>
        <w:tc>
          <w:tcPr>
            <w:tcW w:w="1105" w:type="dxa"/>
          </w:tcPr>
          <w:p w14:paraId="437C6288"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Review</w:t>
            </w:r>
          </w:p>
        </w:tc>
        <w:tc>
          <w:tcPr>
            <w:tcW w:w="6466" w:type="dxa"/>
          </w:tcPr>
          <w:p w14:paraId="15DCE236" w14:textId="77777777" w:rsidR="003A2AE3" w:rsidRPr="00FD1C77" w:rsidRDefault="003A2AE3" w:rsidP="00D6641C">
            <w:pPr>
              <w:pStyle w:val="ListParagraph"/>
              <w:numPr>
                <w:ilvl w:val="0"/>
                <w:numId w:val="55"/>
              </w:numPr>
              <w:rPr>
                <w:rFonts w:ascii="Times New Roman" w:hAnsi="Times New Roman" w:cs="Times New Roman"/>
                <w:sz w:val="24"/>
                <w:szCs w:val="24"/>
              </w:rPr>
            </w:pPr>
            <w:r w:rsidRPr="00FD1C77">
              <w:rPr>
                <w:rFonts w:ascii="Times New Roman" w:hAnsi="Times New Roman" w:cs="Times New Roman"/>
                <w:sz w:val="24"/>
                <w:szCs w:val="24"/>
              </w:rPr>
              <w:t>Improving evidence and understanding of the current associations between climate and health outcomes including health and populations most vulnerable.</w:t>
            </w:r>
          </w:p>
          <w:p w14:paraId="55DEED2F" w14:textId="77777777" w:rsidR="003A2AE3" w:rsidRPr="00FD1C77" w:rsidRDefault="003A2AE3" w:rsidP="00D6641C">
            <w:pPr>
              <w:pStyle w:val="ListParagraph"/>
              <w:numPr>
                <w:ilvl w:val="0"/>
                <w:numId w:val="55"/>
              </w:numPr>
              <w:rPr>
                <w:rFonts w:ascii="Times New Roman" w:hAnsi="Times New Roman" w:cs="Times New Roman"/>
                <w:sz w:val="24"/>
                <w:szCs w:val="24"/>
              </w:rPr>
            </w:pPr>
            <w:r w:rsidRPr="00FD1C77">
              <w:rPr>
                <w:rFonts w:ascii="Times New Roman" w:hAnsi="Times New Roman" w:cs="Times New Roman"/>
                <w:sz w:val="24"/>
                <w:szCs w:val="24"/>
              </w:rPr>
              <w:t>Providing health and emergency management officials, stakeholders, and the public with information on the magnitude and pattern of current and future health risks associated with climate variability and change.</w:t>
            </w:r>
          </w:p>
          <w:p w14:paraId="643E0D6C" w14:textId="77777777" w:rsidR="003A2AE3" w:rsidRPr="00FD1C77" w:rsidRDefault="003A2AE3" w:rsidP="00D6641C">
            <w:pPr>
              <w:pStyle w:val="ListParagraph"/>
              <w:numPr>
                <w:ilvl w:val="0"/>
                <w:numId w:val="55"/>
              </w:numPr>
              <w:rPr>
                <w:rFonts w:ascii="Times New Roman" w:hAnsi="Times New Roman" w:cs="Times New Roman"/>
                <w:sz w:val="24"/>
                <w:szCs w:val="24"/>
              </w:rPr>
            </w:pPr>
            <w:r w:rsidRPr="00FD1C77">
              <w:rPr>
                <w:rFonts w:ascii="Times New Roman" w:hAnsi="Times New Roman" w:cs="Times New Roman"/>
                <w:sz w:val="24"/>
                <w:szCs w:val="24"/>
              </w:rPr>
              <w:t>Identifying vulnerabilities in the health system.</w:t>
            </w:r>
          </w:p>
          <w:p w14:paraId="3B95D0E9" w14:textId="77777777" w:rsidR="003A2AE3" w:rsidRPr="00FD1C77" w:rsidRDefault="003A2AE3" w:rsidP="00D6641C">
            <w:pPr>
              <w:pStyle w:val="ListParagraph"/>
              <w:numPr>
                <w:ilvl w:val="0"/>
                <w:numId w:val="55"/>
              </w:numPr>
              <w:rPr>
                <w:rFonts w:ascii="Times New Roman" w:hAnsi="Times New Roman" w:cs="Times New Roman"/>
                <w:sz w:val="24"/>
                <w:szCs w:val="24"/>
              </w:rPr>
            </w:pPr>
            <w:r w:rsidRPr="00FD1C77">
              <w:rPr>
                <w:rFonts w:ascii="Times New Roman" w:hAnsi="Times New Roman" w:cs="Times New Roman"/>
                <w:sz w:val="24"/>
                <w:szCs w:val="24"/>
              </w:rPr>
              <w:t>Incorporate climate change concerns into existing and new health policies and planning.</w:t>
            </w:r>
          </w:p>
          <w:p w14:paraId="7D7C4AF7" w14:textId="77777777" w:rsidR="003A2AE3" w:rsidRPr="00FD1C77" w:rsidRDefault="003A2AE3" w:rsidP="00D6641C">
            <w:pPr>
              <w:pStyle w:val="ListParagraph"/>
              <w:numPr>
                <w:ilvl w:val="0"/>
                <w:numId w:val="55"/>
              </w:numPr>
              <w:rPr>
                <w:rFonts w:ascii="Times New Roman" w:hAnsi="Times New Roman" w:cs="Times New Roman"/>
                <w:sz w:val="24"/>
                <w:szCs w:val="24"/>
              </w:rPr>
            </w:pPr>
            <w:r w:rsidRPr="00FD1C77">
              <w:rPr>
                <w:rFonts w:ascii="Times New Roman" w:hAnsi="Times New Roman" w:cs="Times New Roman"/>
                <w:sz w:val="24"/>
                <w:szCs w:val="24"/>
              </w:rPr>
              <w:t>Forging collaborations with sectors such as water and sanitation infrastructure and management.</w:t>
            </w:r>
          </w:p>
          <w:p w14:paraId="2454DB25" w14:textId="77777777" w:rsidR="003A2AE3" w:rsidRPr="00FD1C77" w:rsidRDefault="003A2AE3" w:rsidP="00D6641C">
            <w:pPr>
              <w:pStyle w:val="ListParagraph"/>
              <w:numPr>
                <w:ilvl w:val="0"/>
                <w:numId w:val="55"/>
              </w:numPr>
              <w:rPr>
                <w:rFonts w:ascii="Times New Roman" w:hAnsi="Times New Roman" w:cs="Times New Roman"/>
                <w:sz w:val="24"/>
                <w:szCs w:val="24"/>
              </w:rPr>
            </w:pPr>
            <w:r w:rsidRPr="00FD1C77">
              <w:rPr>
                <w:rFonts w:ascii="Times New Roman" w:hAnsi="Times New Roman" w:cs="Times New Roman"/>
                <w:sz w:val="24"/>
                <w:szCs w:val="24"/>
              </w:rPr>
              <w:t>Strengthen the case for investment in health protection and promotion.</w:t>
            </w:r>
          </w:p>
        </w:tc>
        <w:tc>
          <w:tcPr>
            <w:tcW w:w="2977" w:type="dxa"/>
          </w:tcPr>
          <w:p w14:paraId="6667E631" w14:textId="77777777" w:rsidR="003A2AE3" w:rsidRPr="00FD1C77" w:rsidRDefault="003A2AE3" w:rsidP="00D6641C">
            <w:pPr>
              <w:pStyle w:val="ListParagraph"/>
              <w:numPr>
                <w:ilvl w:val="0"/>
                <w:numId w:val="56"/>
              </w:numPr>
              <w:rPr>
                <w:rFonts w:ascii="Times New Roman" w:hAnsi="Times New Roman" w:cs="Times New Roman"/>
                <w:sz w:val="24"/>
                <w:szCs w:val="24"/>
              </w:rPr>
            </w:pPr>
            <w:r w:rsidRPr="00FD1C77">
              <w:rPr>
                <w:rFonts w:ascii="Times New Roman" w:hAnsi="Times New Roman" w:cs="Times New Roman"/>
                <w:sz w:val="24"/>
                <w:szCs w:val="24"/>
              </w:rPr>
              <w:t xml:space="preserve">Difficult access to climate data </w:t>
            </w:r>
          </w:p>
          <w:p w14:paraId="3AF6D824" w14:textId="77777777" w:rsidR="003A2AE3" w:rsidRPr="00FD1C77" w:rsidRDefault="003A2AE3" w:rsidP="00D6641C">
            <w:pPr>
              <w:pStyle w:val="ListParagraph"/>
              <w:numPr>
                <w:ilvl w:val="0"/>
                <w:numId w:val="56"/>
              </w:numPr>
              <w:rPr>
                <w:rFonts w:ascii="Times New Roman" w:hAnsi="Times New Roman" w:cs="Times New Roman"/>
                <w:sz w:val="24"/>
                <w:szCs w:val="24"/>
              </w:rPr>
            </w:pPr>
            <w:r w:rsidRPr="00FD1C77">
              <w:rPr>
                <w:rFonts w:ascii="Times New Roman" w:hAnsi="Times New Roman" w:cs="Times New Roman"/>
                <w:sz w:val="24"/>
                <w:szCs w:val="24"/>
              </w:rPr>
              <w:t>Limited number of climate and health models.</w:t>
            </w:r>
          </w:p>
          <w:p w14:paraId="2ACEBDF6" w14:textId="77777777" w:rsidR="003A2AE3" w:rsidRPr="00FD1C77" w:rsidRDefault="003A2AE3" w:rsidP="00D6641C">
            <w:pPr>
              <w:pStyle w:val="ListParagraph"/>
              <w:numPr>
                <w:ilvl w:val="0"/>
                <w:numId w:val="56"/>
              </w:numPr>
              <w:rPr>
                <w:rFonts w:ascii="Times New Roman" w:hAnsi="Times New Roman" w:cs="Times New Roman"/>
                <w:sz w:val="24"/>
                <w:szCs w:val="24"/>
              </w:rPr>
            </w:pPr>
            <w:r w:rsidRPr="00FD1C77">
              <w:rPr>
                <w:rFonts w:ascii="Times New Roman" w:hAnsi="Times New Roman" w:cs="Times New Roman"/>
                <w:sz w:val="24"/>
                <w:szCs w:val="24"/>
              </w:rPr>
              <w:t>Uncertainty in climate projections.</w:t>
            </w:r>
          </w:p>
          <w:p w14:paraId="585A5AE3" w14:textId="77777777" w:rsidR="003A2AE3" w:rsidRPr="00FD1C77" w:rsidRDefault="003A2AE3" w:rsidP="00D6641C">
            <w:pPr>
              <w:pStyle w:val="ListParagraph"/>
              <w:numPr>
                <w:ilvl w:val="0"/>
                <w:numId w:val="56"/>
              </w:numPr>
              <w:rPr>
                <w:rFonts w:ascii="Times New Roman" w:hAnsi="Times New Roman" w:cs="Times New Roman"/>
                <w:sz w:val="24"/>
                <w:szCs w:val="24"/>
              </w:rPr>
            </w:pPr>
            <w:r w:rsidRPr="00FD1C77">
              <w:rPr>
                <w:rFonts w:ascii="Times New Roman" w:hAnsi="Times New Roman" w:cs="Times New Roman"/>
                <w:sz w:val="24"/>
                <w:szCs w:val="24"/>
              </w:rPr>
              <w:t>Lack of funding.</w:t>
            </w:r>
          </w:p>
          <w:p w14:paraId="1D5D8C1C" w14:textId="77777777" w:rsidR="003A2AE3" w:rsidRPr="00FD1C77" w:rsidRDefault="003A2AE3" w:rsidP="00D6641C">
            <w:pPr>
              <w:pStyle w:val="ListParagraph"/>
              <w:numPr>
                <w:ilvl w:val="0"/>
                <w:numId w:val="56"/>
              </w:numPr>
              <w:rPr>
                <w:rFonts w:ascii="Times New Roman" w:hAnsi="Times New Roman" w:cs="Times New Roman"/>
                <w:sz w:val="24"/>
                <w:szCs w:val="24"/>
              </w:rPr>
            </w:pPr>
            <w:r w:rsidRPr="00FD1C77">
              <w:rPr>
                <w:rFonts w:ascii="Times New Roman" w:hAnsi="Times New Roman" w:cs="Times New Roman"/>
                <w:sz w:val="24"/>
                <w:szCs w:val="24"/>
              </w:rPr>
              <w:t>Lack of expertise in developing countries.</w:t>
            </w:r>
          </w:p>
        </w:tc>
        <w:tc>
          <w:tcPr>
            <w:tcW w:w="1418" w:type="dxa"/>
          </w:tcPr>
          <w:p w14:paraId="28D4D940"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High</w:t>
            </w:r>
          </w:p>
        </w:tc>
      </w:tr>
      <w:tr w:rsidR="003A2AE3" w:rsidRPr="00FD1C77" w14:paraId="1AE404BB" w14:textId="77777777" w:rsidTr="00D6641C">
        <w:trPr>
          <w:trHeight w:val="228"/>
        </w:trPr>
        <w:tc>
          <w:tcPr>
            <w:tcW w:w="1410" w:type="dxa"/>
          </w:tcPr>
          <w:p w14:paraId="615671C4" w14:textId="77777777" w:rsidR="003A2AE3" w:rsidRPr="00FD1C77" w:rsidRDefault="003A2AE3" w:rsidP="00D6641C">
            <w:pPr>
              <w:rPr>
                <w:rFonts w:ascii="Times New Roman" w:hAnsi="Times New Roman" w:cs="Times New Roman"/>
                <w:sz w:val="24"/>
                <w:szCs w:val="24"/>
              </w:rPr>
            </w:pPr>
            <w:sdt>
              <w:sdtPr>
                <w:rPr>
                  <w:rFonts w:ascii="Times New Roman" w:hAnsi="Times New Roman" w:cs="Times New Roman"/>
                  <w:color w:val="000000"/>
                  <w:sz w:val="24"/>
                  <w:szCs w:val="24"/>
                </w:rPr>
                <w:tag w:val="MENDELEY_CITATION_v3_eyJjaXRhdGlvbklEIjoiTUVOREVMRVlfQ0lUQVRJT05fZDg4ZjEwOWItMjA4OS00ZGM5LWFiM2MtNjFiOTUyMzZmMDIwIiwicHJvcGVydGllcyI6eyJub3RlSW5kZXgiOjB9LCJpc0VkaXRlZCI6ZmFsc2UsIm1hbnVhbE92ZXJyaWRlIjp7ImlzTWFudWFsbHlPdmVycmlkZGVuIjpmYWxzZSwiY2l0ZXByb2NUZXh0IjoiKEhlc3MgZXQgYWwuLCAyMDE0KSIsIm1hbnVhbE92ZXJyaWRlVGV4dCI6IiJ9LCJjaXRhdGlvbkl0ZW1zIjpbeyJpZCI6Ijc4MTYzYzkxLThmYzItM2YyNS04NGMzLWEyYmRhYTQzODAyNyIsIml0ZW1EYXRhIjp7InR5cGUiOiJhcnRpY2xlLWpvdXJuYWwiLCJpZCI6Ijc4MTYzYzkxLThmYzItM2YyNS04NGMzLWEyYmRhYTQzODAyNyIsInRpdGxlIjoiQW4gZXZpZGVuY2UtYmFzZWQgcHVibGljIGhlYWx0aCBhcHByb2FjaCB0byBjbGltYXRlIGNoYW5nZSBhZGFwdGF0aW9uIiwiYXV0aG9yIjpbeyJmYW1pbHkiOiJIZXNzIiwiZ2l2ZW4iOiJKZXJlbXkgSi4iLCJwYXJzZS1uYW1lcyI6ZmFsc2UsImRyb3BwaW5nLXBhcnRpY2xlIjoiIiwibm9uLWRyb3BwaW5nLXBhcnRpY2xlIjoiIn0seyJmYW1pbHkiOiJFaWRzb24iLCJnaXZlbiI6Ik1pbGxpY2VudCIsInBhcnNlLW5hbWVzIjpmYWxzZSwiZHJvcHBpbmctcGFydGljbGUiOiIiLCJub24tZHJvcHBpbmctcGFydGljbGUiOiIifSx7ImZhbWlseSI6IlRsdW1hayIsImdpdmVuIjoiSmVubmlmZXIgRS4iLCJwYXJzZS1uYW1lcyI6ZmFsc2UsImRyb3BwaW5nLXBhcnRpY2xlIjoiIiwibm9uLWRyb3BwaW5nLXBhcnRpY2xlIjoiIn0seyJmYW1pbHkiOiJSYWFiIiwiZ2l2ZW4iOiJLcmlzdGluIEsuIiwicGFyc2UtbmFtZXMiOmZhbHNlLCJkcm9wcGluZy1wYXJ0aWNsZSI6IiIsIm5vbi1kcm9wcGluZy1wYXJ0aWNsZSI6IiJ9LHsiZmFtaWx5IjoiTHViZXIiLCJnaXZlbiI6Ikdlb3JnZSIsInBhcnNlLW5hbWVzIjpmYWxzZSwiZHJvcHBpbmctcGFydGljbGUiOiIiLCJub24tZHJvcHBpbmctcGFydGljbGUiOiIifV0sImNvbnRhaW5lci10aXRsZSI6IkVudmlyb25tZW50YWwgSGVhbHRoIFBlcnNwZWN0aXZlcyIsImNvbnRhaW5lci10aXRsZS1zaG9ydCI6IkVudmlyb24gSGVhbHRoIFBlcnNwZWN0IiwiRE9JIjoiMTAuMTI4OS9laHAuMTMwNzM5NiIsIklTU04iOiIxNTUyOTkyNCIsIlBNSUQiOiIyNTAwMzQ5NSIsImlzc3VlZCI6eyJkYXRlLXBhcnRzIjpbWzIwMTRdXX0sInBhZ2UiOiIxMTc3LTExODYiLCJhYnN0cmFjdCI6IkJhY2tncm91bmQ6IFB1YmxpYyBoZWFsdGggaXMgY29tbWl0dGVkIHRvIGV2aWRlbmNlLWJhc2VkIHByYWN0aWNlLCB5ZXQgdGhlcmUgaGFzIGJlZW4gbWluaW1hbCBkaXNjdXNzaW9uIG9mIGhvdyB0byBhcHBseSBhbiBldmlkZW5jZS1iYXNlZCBwcmFjdGljZSBmcmFtZXdvcmsgdG8gY2xpbWF0ZSBjaGFuZ2UgYWRhcHRhdGlvbi5cbk9iamVjdGl2ZXM6IE91ciBnb2FsIHdhcyB0byByZXZpZXcgdGhlIGxpdGVyYXR1cmUgb24gZXZpZGVuY2UtYmFzZWQgcHVibGljIGhlYWx0aCAoRUJQSCksIHRvIGRldGVybWluZSB3aGV0aGVyIGl0IGNhbiBiZSBhcHBsaWVkIHRvIGNsaW1hdGUgY2hhbmdlIGFkYXB0YXRpb24sIGFuZCB0byBjb25zaWRlciBob3cgZW1waGFzaXppbmcgZXZpZGVuY2UtYmFzZWQgcHJhY3RpY2UgbWF5IGluZmx1ZW5jZSByZXNlYXJjaCBhbmQgcHJhY3RpY2UgZGVjaXNpb25zIHJlbGF0ZWQgdG8gcHVibGljIGhlYWx0aCBhZGFwdGF0aW9uIHRvIGNsaW1hdGUgY2hhbmdlLlxuTWV0aG9kczogV2UgY29uZHVjdGVkIGEgc3Vic3RhbnRpdmUgcmV2aWV3IG9mIEVCUEgsIGlkZW50aWZpZWQgYSBjb25zZW5zdXMgRUJQSCBmcmFtZXdvcmssIGFuZCBtb2RpZmllZCBpdCB0byBzdXBwb3J0IGFuIEVCUEggYXBwcm9hY2ggdG8gY2xpbWF0ZSBjaGFuZ2UgYWRhcHRhdGlvbi4gV2UgYXBwbGllZCB0aGUgZnJhbWV3b3JrIHRvIGFuIGV4YW1wbGUgYW5kIGNvbnNpZGVyZWQgaW1wbGljYXRpb25zIGZvciBzdGFrZWhvbGRlcnMuXG5EaXNjdXNzaW9uOiBBIG1vZGlmaWVkIEVCUEggZnJhbWV3b3JrIGNhbiBhY2NvbW1vZGF0ZSB0aGUgd2lkZSByYW5nZSBvZiBleHBvc3VyZXMsIG91dGNvbWVzLCBhbmQgbW9kZXMgb2YgaW5xdWlyeSBhc3NvY2lhdGVkIHdpdGggY2xpbWF0ZSBjaGFuZ2UgYWRhcHRhdGlvbiBhbmQgdGhlIHZhcmlldHkgb2Ygc2V0dGluZ3MgaW4gd2hpY2ggYWRhcHRhdGlvbiBhY3Rpdml0aWVzIHdpbGwgYmUgcHVyc3VlZC4gU2V2ZXJhbCBmYWN0b3JzIGN1cnJlbnRseSBsaW1pdCBhcHBsaWNhdGlvbiBvZiB0aGUgZnJhbWV3b3JrLCBpbmNsdWRpbmcgYSBsYWNrIG9mIGhpZ2hlci1sZXZlbCBldmlkZW5jZSBvZiBpbnRlcnZlbnRpb24gZWZmaWNhY3kgYW5kIGEgbGFjayBvZiBndWlkZWxpbmVzIGZvciByZXBvcnRpbmcgY2xpbWF0ZSBjaGFuZ2UgaGVhbHRoIGltcGFjdCBwcm9qZWN0aW9ucy4gVG8gZW5oYW5jZSB0aGUgZXZpZGVuY2UgYmFzZSwgdGhlcmUgbXVzdCBiZSBpbmNyZWFzZWQgYXR0ZW50aW9uIHRvIGRlc2lnbmluZywgZXZhbHVhdGluZywgYW5kIHJlcG9ydGluZyBhZGFwdGF0aW9uIGludGVydmVudGlvbnM7IHN0YW5kYXJkaXplZCBoZWFsdGggaW1wYWN0IHByb2plY3Rpb24gcmVwb3J0aW5nOyBhbmQgaW5jcmVhc2VkIGF0dGVudGlvbiB0byBrbm93bGVkZ2UgdHJhbnNsYXRpb24uIFRoaXMgYXBwcm9hY2ggaGFzIGltcGxpY2F0aW9ucyBmb3IgZnVuZGVycywgcmVzZWFyY2hlcnMsIGpvdXJuYWwgZWRpdG9ycywgcHJhY3RpdGlvbmVycywgYW5kIHBvbGljeSBtYWtlcnMuXG5Db25jbHVzaW9uczogVGhlIGN1cnJlbnQgYXBwcm9hY2ggdG8gRUJQSCBjYW4sIHdpdGggbW9kaWZpY2F0aW9ucywgc3VwcG9ydCBjbGltYXRlIGNoYW5nZSBhZGFwdGF0aW9uIGFjdGl2aXRpZXMsIGJ1dCB0aGVyZSBpcyBsaXR0bGUgZXZpZGVuY2UgcmVnYXJkaW5nIGludGVydmVudGlvbnMgYW5kIGtub3dsZWRnZSB0cmFuc2xhdGlvbiwgYW5kIGd1aWRlbGluZXMgZm9yIHByb2plY3RpbmcgaGVhbHRoIGltcGFjdHMgYXJlIGxhY2tpbmcuIFJlYWxpemluZyB0aGUgZ29hbCBvZiBhbiBldmlkZW5jZS1iYXNlZCBhcHByb2FjaCB3aWxsIHJlcXVpcmUgc3lzdGVtYXRpYywgY29vcmRpbmF0ZWQgZWZmb3J0cyBhbW9uZyB2YXJpb3VzIHN0YWtlaG9sZGVycy4iLCJpc3N1ZSI6IjExIiwidm9sdW1lIjoiMTIyIn0sImlzVGVtcG9yYXJ5IjpmYWxzZX1dfQ=="/>
                <w:id w:val="-418798079"/>
                <w:placeholder>
                  <w:docPart w:val="4A22B2347F03431583B3CE1F074B677B"/>
                </w:placeholder>
              </w:sdtPr>
              <w:sdtContent>
                <w:r w:rsidRPr="00FD1C77">
                  <w:rPr>
                    <w:rFonts w:ascii="Times New Roman" w:hAnsi="Times New Roman" w:cs="Times New Roman"/>
                    <w:color w:val="000000"/>
                    <w:sz w:val="24"/>
                    <w:szCs w:val="24"/>
                  </w:rPr>
                  <w:t>[46]</w:t>
                </w:r>
              </w:sdtContent>
            </w:sdt>
            <w:r w:rsidRPr="00FD1C77">
              <w:rPr>
                <w:rFonts w:ascii="Times New Roman" w:hAnsi="Times New Roman" w:cs="Times New Roman"/>
                <w:sz w:val="24"/>
                <w:szCs w:val="24"/>
              </w:rPr>
              <w:t xml:space="preserve"> </w:t>
            </w:r>
          </w:p>
          <w:p w14:paraId="4C5763B7"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2014</w:t>
            </w:r>
          </w:p>
          <w:p w14:paraId="4F993274" w14:textId="77777777" w:rsidR="003A2AE3" w:rsidRPr="00FD1C77" w:rsidRDefault="003A2AE3" w:rsidP="00D6641C">
            <w:pPr>
              <w:rPr>
                <w:rFonts w:ascii="Times New Roman" w:hAnsi="Times New Roman" w:cs="Times New Roman"/>
                <w:sz w:val="24"/>
                <w:szCs w:val="24"/>
              </w:rPr>
            </w:pPr>
          </w:p>
        </w:tc>
        <w:tc>
          <w:tcPr>
            <w:tcW w:w="1679" w:type="dxa"/>
          </w:tcPr>
          <w:p w14:paraId="43317737"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To examine weather evidence-based public health can be applied to </w:t>
            </w:r>
            <w:r w:rsidRPr="00FD1C77">
              <w:rPr>
                <w:rFonts w:ascii="Times New Roman" w:hAnsi="Times New Roman" w:cs="Times New Roman"/>
                <w:sz w:val="24"/>
                <w:szCs w:val="24"/>
              </w:rPr>
              <w:lastRenderedPageBreak/>
              <w:t>climate change adaptation.</w:t>
            </w:r>
          </w:p>
        </w:tc>
        <w:tc>
          <w:tcPr>
            <w:tcW w:w="1105" w:type="dxa"/>
          </w:tcPr>
          <w:p w14:paraId="5BB7421C"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lastRenderedPageBreak/>
              <w:t xml:space="preserve">Review </w:t>
            </w:r>
          </w:p>
        </w:tc>
        <w:tc>
          <w:tcPr>
            <w:tcW w:w="6466" w:type="dxa"/>
          </w:tcPr>
          <w:p w14:paraId="207010CE" w14:textId="77777777" w:rsidR="003A2AE3" w:rsidRPr="00FD1C77" w:rsidRDefault="003A2AE3" w:rsidP="00D6641C">
            <w:pPr>
              <w:pStyle w:val="ListParagraph"/>
              <w:numPr>
                <w:ilvl w:val="0"/>
                <w:numId w:val="57"/>
              </w:numPr>
              <w:rPr>
                <w:rFonts w:ascii="Times New Roman" w:hAnsi="Times New Roman" w:cs="Times New Roman"/>
                <w:sz w:val="24"/>
                <w:szCs w:val="24"/>
              </w:rPr>
            </w:pPr>
            <w:r w:rsidRPr="00FD1C77">
              <w:rPr>
                <w:rFonts w:ascii="Times New Roman" w:hAnsi="Times New Roman" w:cs="Times New Roman"/>
                <w:sz w:val="24"/>
                <w:szCs w:val="24"/>
              </w:rPr>
              <w:t>Increased attention to designing, evaluating and reporting adaptation intervention.</w:t>
            </w:r>
          </w:p>
          <w:p w14:paraId="06416025" w14:textId="77777777" w:rsidR="003A2AE3" w:rsidRPr="00FD1C77" w:rsidRDefault="003A2AE3" w:rsidP="00D6641C">
            <w:pPr>
              <w:pStyle w:val="ListParagraph"/>
              <w:numPr>
                <w:ilvl w:val="0"/>
                <w:numId w:val="57"/>
              </w:numPr>
              <w:rPr>
                <w:rFonts w:ascii="Times New Roman" w:hAnsi="Times New Roman" w:cs="Times New Roman"/>
                <w:sz w:val="24"/>
                <w:szCs w:val="24"/>
              </w:rPr>
            </w:pPr>
            <w:r w:rsidRPr="00FD1C77">
              <w:rPr>
                <w:rFonts w:ascii="Times New Roman" w:hAnsi="Times New Roman" w:cs="Times New Roman"/>
                <w:sz w:val="24"/>
                <w:szCs w:val="24"/>
              </w:rPr>
              <w:t xml:space="preserve">Standardized health impact projection reporting, </w:t>
            </w:r>
          </w:p>
          <w:p w14:paraId="15120C7D" w14:textId="77777777" w:rsidR="003A2AE3" w:rsidRPr="00FD1C77" w:rsidRDefault="003A2AE3" w:rsidP="00D6641C">
            <w:pPr>
              <w:pStyle w:val="ListParagraph"/>
              <w:numPr>
                <w:ilvl w:val="0"/>
                <w:numId w:val="57"/>
              </w:numPr>
              <w:rPr>
                <w:rFonts w:ascii="Times New Roman" w:hAnsi="Times New Roman" w:cs="Times New Roman"/>
                <w:sz w:val="24"/>
                <w:szCs w:val="24"/>
              </w:rPr>
            </w:pPr>
            <w:r w:rsidRPr="00FD1C77">
              <w:rPr>
                <w:rFonts w:ascii="Times New Roman" w:hAnsi="Times New Roman" w:cs="Times New Roman"/>
                <w:sz w:val="24"/>
                <w:szCs w:val="24"/>
              </w:rPr>
              <w:t>Increased attention to knowledge brokering or translation.</w:t>
            </w:r>
          </w:p>
        </w:tc>
        <w:tc>
          <w:tcPr>
            <w:tcW w:w="2977" w:type="dxa"/>
          </w:tcPr>
          <w:p w14:paraId="7075CEDB" w14:textId="77777777" w:rsidR="003A2AE3" w:rsidRPr="00FD1C77" w:rsidRDefault="003A2AE3" w:rsidP="00D6641C">
            <w:pPr>
              <w:pStyle w:val="ListParagraph"/>
              <w:numPr>
                <w:ilvl w:val="0"/>
                <w:numId w:val="58"/>
              </w:numPr>
              <w:rPr>
                <w:rFonts w:ascii="Times New Roman" w:hAnsi="Times New Roman" w:cs="Times New Roman"/>
                <w:sz w:val="24"/>
                <w:szCs w:val="24"/>
              </w:rPr>
            </w:pPr>
            <w:r w:rsidRPr="00FD1C77">
              <w:rPr>
                <w:rFonts w:ascii="Times New Roman" w:hAnsi="Times New Roman" w:cs="Times New Roman"/>
                <w:sz w:val="24"/>
                <w:szCs w:val="24"/>
              </w:rPr>
              <w:t>Lack of higher level of evidence of intervention efficacy.</w:t>
            </w:r>
          </w:p>
          <w:p w14:paraId="728D9148" w14:textId="77777777" w:rsidR="003A2AE3" w:rsidRPr="00FD1C77" w:rsidRDefault="003A2AE3" w:rsidP="00D6641C">
            <w:pPr>
              <w:pStyle w:val="ListParagraph"/>
              <w:numPr>
                <w:ilvl w:val="0"/>
                <w:numId w:val="58"/>
              </w:numPr>
              <w:rPr>
                <w:rFonts w:ascii="Times New Roman" w:hAnsi="Times New Roman" w:cs="Times New Roman"/>
                <w:sz w:val="24"/>
                <w:szCs w:val="24"/>
              </w:rPr>
            </w:pPr>
            <w:r w:rsidRPr="00FD1C77">
              <w:rPr>
                <w:rFonts w:ascii="Times New Roman" w:hAnsi="Times New Roman" w:cs="Times New Roman"/>
                <w:sz w:val="24"/>
                <w:szCs w:val="24"/>
              </w:rPr>
              <w:t xml:space="preserve">Lack of guidelines for reporting climate change health impact </w:t>
            </w:r>
            <w:r w:rsidRPr="00FD1C77">
              <w:rPr>
                <w:rFonts w:ascii="Times New Roman" w:hAnsi="Times New Roman" w:cs="Times New Roman"/>
                <w:sz w:val="24"/>
                <w:szCs w:val="24"/>
              </w:rPr>
              <w:lastRenderedPageBreak/>
              <w:t>projections.</w:t>
            </w:r>
          </w:p>
        </w:tc>
        <w:tc>
          <w:tcPr>
            <w:tcW w:w="1418" w:type="dxa"/>
          </w:tcPr>
          <w:p w14:paraId="3C0B5C63"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lastRenderedPageBreak/>
              <w:t xml:space="preserve">Moderate </w:t>
            </w:r>
          </w:p>
        </w:tc>
      </w:tr>
      <w:tr w:rsidR="003A2AE3" w:rsidRPr="00FD1C77" w14:paraId="3D6F6C68"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ZTg3NTFmNzYtNDQ0NS00OTQ2LWI5ZGQtOGFjNjIzZWVhMDg4IiwicHJvcGVydGllcyI6eyJub3RlSW5kZXgiOjB9LCJpc0VkaXRlZCI6ZmFsc2UsIm1hbnVhbE92ZXJyaWRlIjp7ImlzTWFudWFsbHlPdmVycmlkZGVuIjpmYWxzZSwiY2l0ZXByb2NUZXh0IjoiKEJvd2VuICYjMzg7IEZyaWVsLCAyMDEyKSIsIm1hbnVhbE92ZXJyaWRlVGV4dCI6IiJ9LCJjaXRhdGlvbkl0ZW1zIjpbeyJpZCI6ImYyYzhlNGZjLTVkYWMtMzQ1NS04YjRlLTBkYzhkNWM4NGQ2YiIsIml0ZW1EYXRhIjp7InR5cGUiOiJhcnRpY2xlLWpvdXJuYWwiLCJpZCI6ImYyYzhlNGZjLTVkYWMtMzQ1NS04YjRlLTBkYzhkNWM4NGQ2YiIsInRpdGxlIjoiQ2xpbWF0ZSBjaGFuZ2UgYWRhcHRhdGlvbjogV2hlcmUgZG9lcyBnbG9iYWwgaGVhbHRoIGZpdCBpbiB0aGUgYWdlbmRhPyIsImF1dGhvciI6W3siZmFtaWx5IjoiQm93ZW4iLCJnaXZlbiI6IkthdGhyeW4gSi4iLCJwYXJzZS1uYW1lcyI6ZmFsc2UsImRyb3BwaW5nLXBhcnRpY2xlIjoiIiwibm9uLWRyb3BwaW5nLXBhcnRpY2xlIjoiIn0seyJmYW1pbHkiOiJGcmllbCIsImdpdmVuIjoiU2hhcm9uIiwicGFyc2UtbmFtZXMiOmZhbHNlLCJkcm9wcGluZy1wYXJ0aWNsZSI6IiIsIm5vbi1kcm9wcGluZy1wYXJ0aWNsZSI6IiJ9XSwiY29udGFpbmVyLXRpdGxlIjoiR2xvYmFsaXphdGlvbiBhbmQgSGVhbHRoIiwiY29udGFpbmVyLXRpdGxlLXNob3J0IjoiR2xvYmFsIEhlYWx0aCIsIkRPSSI6IjEwLjExODYvMTc0NC04NjAzLTgtMTAiLCJJU1NOIjoiMTc0NDg2MDMiLCJQTUlEIjoiMjI2MzI1NjkiLCJpc3N1ZWQiOnsiZGF0ZS1wYXJ0cyI6W1syMDEyXV19LCJwYWdlIjoiMS03IiwiYWJzdHJhY3QiOiJIdW1hbi1pbmR1Y2VkIGNsaW1hdGUgY2hhbmdlIHdpbGwgYWZmZWN0IHRoZSBsaXZlcyBvZiBtb3N0IHBvcHVsYXRpb25zIGluIHRoZSBuZXh0IGRlY2FkZSBhbmQgYmV5b25kLiBJdCB3aWxsIGhhdmUgZ3JlYXRlc3QsIGFuZCBnZW5lcmFsbHkgZWFybGllc3QsIGltcGFjdCBvbiB0aGUgcG9vcmVzdCBhbmQgbW9zdCBkaXNhZHZhbnRhZ2VkIHBvcHVsYXRpb25zIG9uIHRoZSBwbGFuZXQuIENoYW5nZXMgaW4gY2xpbWF0aWMgY29uZGl0aW9ucyBhbmQgaW5jcmVhc2VzIGluIHdlYXRoZXIgdmFyaWFiaWxpdHkgYWZmZWN0IGh1bWFuIHdlbGxiZWluZywgc2FmZXR5LCBoZWFsdGggYW5kIHN1cnZpdmFsIGluIG1hbnkgd2F5cy4gU29tZSBpbXBhY3RzIGFyZSBkaXJlY3QtYWN0aW5nIGFuZCBpbW1lZGlhdGUsIHN1Y2ggYXMgaW1wYWlyZWQgZm9vZCB5aWVsZHMgYW5kIHN0b3JtIHN1cmdlcy4gT3RoZXIgaGVhbHRoIGVmZmVjdHMgYXJlIGxlc3MgaW1tZWRpYXRlIGFuZCB0eXBpY2FsbHkgb2NjdXIgdmlhIG1vcmUgY29tcGxleCBjYXVzYWwgcGF0aHdheXMgdGhhdCBpbnZvbHZlIGEgcmFuZ2Ugb2YgdW5kZXJseWluZyBzb2NpYWwgY29uZGl0aW9ucyBhbmQgc2VjdG9ycyBzdWNoIGFzIHdhdGVyIGFuZCBzYW5pdGF0aW9uLCBhZ3JpY3VsdHVyZSBhbmQgdXJiYW4gcGxhbm5pbmcuIENsaW1hdGUgY2hhbmdlIGFkYXB0YXRpb24gaXMgcmVjZWl2aW5nIG11Y2ggYXR0ZW50aW9uIGdpdmVuIHRoZSBpbmV2aXRhYmlsaXR5IG9mIGNsaW1hdGUgY2hhbmdlIGFuZCBpdHMgZWZmZWN0cywgcGFydGljdWxhcmx5IGluIGRldmVsb3BpbmcgY29udGV4dHMsIHdoZXJlIHRoZSBlZmZlY3RzIG9mIGNsaW1hdGUgY2hhbmdlIHdpbGwgYmUgZXhwZXJpZW5jZWQgbW9zdCBzdHJvbmdseSBhbmQgdGhlIHJlc3BvbnNlIG1lY2hhbmlzbXMgYXJlIHdlYWtlc3QuIEZpbmFuY2lhbCBzdXBwb3J0IHRvd2FyZHMgYWRhcHRhdGlvbiBhY3Rpdml0aWVzIGZyb20gdmFyaW91cyBhY3RvcnMgaW5jbHVkaW5nIHRoZSBXb3JsZCBCYW5rLCB0aGUgRXVyb3BlYW4gVW5pb24gYW5kIHRoZSBVbml0ZWQgTmF0aW9ucyBpcyBpbmNyZWFzaW5nIHN1YnN0YW50aWFsbHkuIFdpdGggdGhpcyBuZXcgZ2xvYmFsIGltcGV0dXMgYW5kIGZ1bmRpbmcgZm9yIGFkYXB0YXRpb24gYWN0aW9uIGNvbWUgY2hhbGxlbmdlcyBzdWNoIGFzIHRoZSBpbXBvcnRhbmNlIG9mIGRldmVsb3BpbmcgYWRhcHRhdGlvbiBhY3Rpdml0aWVzIG9uIGEgc291bmQgdW5kZXJzdGFuZGluZyBvZiBiYXNlbGluZSBjb21tdW5pdHkgbmVlZHMgYW5kIHZ1bG5lcmFiaWxpdGllcywgYW5kIGhvdyB0aGVzZSBtYXkgYWx0ZXIgd2l0aCBjaGFuZ2VzIGluIGNsaW1hdGUuIFRoZSBnbG9iYWwgaGVhbHRoIGNvbW11bml0eSBpcyBwYXlpbmcgaGVlZCB0byB0aGUgc3RyZW5ndGhlbmluZyBmb2N1cyBvbiBhZGFwdGF0aW9uLCBhbGJlaXQgaW4gYSBzbG93IGFuZCB1bnN0cnVjdHVyZWQgbWFubmVyLiBUaGUgYWltIG9mIHRoaXMgcGFwZXIgaXMgdG8gcHJvdmlkZSBhbiBvdmVydmlldyBvZiBhZGFwdGF0aW9uIGFuZCBpdHMgcmVsZXZhbmNlIHRvIGdsb2JhbCBoZWFsdGgsIGFuZCBoaWdobGlnaHQgdGhlIG9wcG9ydHVuaXRpZXMgdG8gaW1wcm92ZSBoZWFsdGggYW5kIHJlZHVjZSBoZWFsdGggaW5lcXVpdGllcyB2aWEgdGhlIG5ldyBhbmQgYWRkaXRpb25hbCBmdW5kaW5nIHRoYXQgaXMgYXZhaWxhYmxlIGZvciBjbGltYXRlIGNoYW5nZSBhZGFwdGF0aW9uIGFjdGl2aXRpZXMuIMKpIDIwMTIgQm93ZW4gYW5kIEZyaWVsOyBsaWNlbnNlZSBCaW9NZWQgQ2VudHJhbCBMdGQuIiwidm9sdW1lIjoiOCJ9LCJpc1RlbXBvcmFyeSI6ZmFsc2V9XX0="/>
              <w:id w:val="486293906"/>
              <w:placeholder>
                <w:docPart w:val="4A22B2347F03431583B3CE1F074B677B"/>
              </w:placeholder>
            </w:sdtPr>
            <w:sdtContent>
              <w:p w14:paraId="38962757" w14:textId="77777777" w:rsidR="003A2AE3" w:rsidRPr="00FD1C77" w:rsidRDefault="003A2AE3" w:rsidP="00D6641C">
                <w:pPr>
                  <w:rPr>
                    <w:rFonts w:ascii="Times New Roman" w:hAnsi="Times New Roman" w:cs="Times New Roman"/>
                    <w:sz w:val="24"/>
                    <w:szCs w:val="24"/>
                  </w:rPr>
                </w:pPr>
                <w:r w:rsidRPr="00FD1C77">
                  <w:rPr>
                    <w:rFonts w:ascii="Times New Roman" w:eastAsia="Times New Roman" w:hAnsi="Times New Roman" w:cs="Times New Roman"/>
                    <w:color w:val="000000"/>
                    <w:sz w:val="24"/>
                    <w:szCs w:val="24"/>
                  </w:rPr>
                  <w:t>[62]</w:t>
                </w:r>
              </w:p>
            </w:sdtContent>
          </w:sdt>
          <w:p w14:paraId="7370114A" w14:textId="77777777" w:rsidR="003A2AE3" w:rsidRPr="00FD1C77" w:rsidRDefault="003A2AE3" w:rsidP="00D6641C">
            <w:pPr>
              <w:rPr>
                <w:rFonts w:ascii="Times New Roman" w:hAnsi="Times New Roman" w:cs="Times New Roman"/>
                <w:sz w:val="24"/>
                <w:szCs w:val="24"/>
              </w:rPr>
            </w:pPr>
          </w:p>
        </w:tc>
        <w:tc>
          <w:tcPr>
            <w:tcW w:w="1679" w:type="dxa"/>
          </w:tcPr>
          <w:p w14:paraId="2D54382C"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To review health system adaptation to climate change.</w:t>
            </w:r>
          </w:p>
        </w:tc>
        <w:tc>
          <w:tcPr>
            <w:tcW w:w="1105" w:type="dxa"/>
          </w:tcPr>
          <w:p w14:paraId="12FBC63B"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Reviews</w:t>
            </w:r>
          </w:p>
        </w:tc>
        <w:tc>
          <w:tcPr>
            <w:tcW w:w="6466" w:type="dxa"/>
          </w:tcPr>
          <w:p w14:paraId="5FF07B88" w14:textId="77777777" w:rsidR="003A2AE3" w:rsidRPr="00FD1C77" w:rsidRDefault="003A2AE3" w:rsidP="00D6641C">
            <w:pPr>
              <w:pStyle w:val="ListParagraph"/>
              <w:numPr>
                <w:ilvl w:val="0"/>
                <w:numId w:val="59"/>
              </w:numPr>
              <w:rPr>
                <w:rFonts w:ascii="Times New Roman" w:hAnsi="Times New Roman" w:cs="Times New Roman"/>
                <w:sz w:val="24"/>
                <w:szCs w:val="24"/>
              </w:rPr>
            </w:pPr>
            <w:r w:rsidRPr="00FD1C77">
              <w:rPr>
                <w:rFonts w:ascii="Times New Roman" w:hAnsi="Times New Roman" w:cs="Times New Roman"/>
                <w:sz w:val="24"/>
                <w:szCs w:val="24"/>
              </w:rPr>
              <w:t>Improved and increase surveillance for infectious disease particularly for diarrhea, malaria and dengue.</w:t>
            </w:r>
          </w:p>
          <w:p w14:paraId="27BFEFCB" w14:textId="77777777" w:rsidR="003A2AE3" w:rsidRPr="00FD1C77" w:rsidRDefault="003A2AE3" w:rsidP="00D6641C">
            <w:pPr>
              <w:pStyle w:val="ListParagraph"/>
              <w:numPr>
                <w:ilvl w:val="0"/>
                <w:numId w:val="59"/>
              </w:numPr>
              <w:rPr>
                <w:rFonts w:ascii="Times New Roman" w:hAnsi="Times New Roman" w:cs="Times New Roman"/>
                <w:sz w:val="24"/>
                <w:szCs w:val="24"/>
              </w:rPr>
            </w:pPr>
            <w:r w:rsidRPr="00FD1C77">
              <w:rPr>
                <w:rFonts w:ascii="Times New Roman" w:hAnsi="Times New Roman" w:cs="Times New Roman"/>
                <w:sz w:val="24"/>
                <w:szCs w:val="24"/>
              </w:rPr>
              <w:t>Develop community-based models of management of children with acute malnutrition</w:t>
            </w:r>
          </w:p>
          <w:p w14:paraId="095EFAFE" w14:textId="77777777" w:rsidR="003A2AE3" w:rsidRPr="00FD1C77" w:rsidRDefault="003A2AE3" w:rsidP="00D6641C">
            <w:pPr>
              <w:pStyle w:val="ListParagraph"/>
              <w:numPr>
                <w:ilvl w:val="0"/>
                <w:numId w:val="59"/>
              </w:numPr>
              <w:rPr>
                <w:rFonts w:ascii="Times New Roman" w:hAnsi="Times New Roman" w:cs="Times New Roman"/>
                <w:sz w:val="24"/>
                <w:szCs w:val="24"/>
              </w:rPr>
            </w:pPr>
            <w:r w:rsidRPr="00FD1C77">
              <w:rPr>
                <w:rFonts w:ascii="Times New Roman" w:hAnsi="Times New Roman" w:cs="Times New Roman"/>
                <w:sz w:val="24"/>
                <w:szCs w:val="24"/>
              </w:rPr>
              <w:t>Plan emergency response.</w:t>
            </w:r>
          </w:p>
          <w:p w14:paraId="1BCF9740" w14:textId="77777777" w:rsidR="003A2AE3" w:rsidRPr="00FD1C77" w:rsidRDefault="003A2AE3" w:rsidP="00D6641C">
            <w:pPr>
              <w:pStyle w:val="ListParagraph"/>
              <w:numPr>
                <w:ilvl w:val="0"/>
                <w:numId w:val="59"/>
              </w:numPr>
              <w:rPr>
                <w:rFonts w:ascii="Times New Roman" w:hAnsi="Times New Roman" w:cs="Times New Roman"/>
                <w:sz w:val="24"/>
                <w:szCs w:val="24"/>
              </w:rPr>
            </w:pPr>
            <w:r w:rsidRPr="00FD1C77">
              <w:rPr>
                <w:rFonts w:ascii="Times New Roman" w:hAnsi="Times New Roman" w:cs="Times New Roman"/>
                <w:sz w:val="24"/>
                <w:szCs w:val="24"/>
              </w:rPr>
              <w:t>Improved water and sanitation facilities.</w:t>
            </w:r>
          </w:p>
        </w:tc>
        <w:tc>
          <w:tcPr>
            <w:tcW w:w="2977" w:type="dxa"/>
          </w:tcPr>
          <w:p w14:paraId="05EA35D7" w14:textId="77777777" w:rsidR="003A2AE3" w:rsidRPr="00FD1C77" w:rsidRDefault="003A2AE3" w:rsidP="00D6641C">
            <w:pPr>
              <w:pStyle w:val="ListParagraph"/>
              <w:ind w:left="360"/>
              <w:rPr>
                <w:rFonts w:ascii="Times New Roman" w:hAnsi="Times New Roman" w:cs="Times New Roman"/>
                <w:sz w:val="24"/>
                <w:szCs w:val="24"/>
              </w:rPr>
            </w:pPr>
          </w:p>
        </w:tc>
        <w:tc>
          <w:tcPr>
            <w:tcW w:w="1418" w:type="dxa"/>
          </w:tcPr>
          <w:p w14:paraId="05202671"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Moderate </w:t>
            </w:r>
          </w:p>
        </w:tc>
      </w:tr>
      <w:tr w:rsidR="003A2AE3" w:rsidRPr="00FD1C77" w14:paraId="3F6AE236"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ZDdkNDVhYWEtODFhYi00NTYwLWE4MzYtZDgzMTU0YjZjMjY4IiwicHJvcGVydGllcyI6eyJub3RlSW5kZXgiOjB9LCJpc0VkaXRlZCI6ZmFsc2UsIm1hbnVhbE92ZXJyaWRlIjp7ImlzTWFudWFsbHlPdmVycmlkZGVuIjpmYWxzZSwiY2l0ZXByb2NUZXh0IjoiKFNoYXJpZmkgZXQgYWwuLCAyMDIxKSIsIm1hbnVhbE92ZXJyaWRlVGV4dCI6IiJ9LCJjaXRhdGlvbkl0ZW1zIjpbeyJpZCI6IjdkYTVkZmNjLTIwZWQtM2YxYS04OTE3LTk0YjYwOGY1OGMyYiIsIml0ZW1EYXRhIjp7InR5cGUiOiJhcnRpY2xlLWpvdXJuYWwiLCJpZCI6IjdkYTVkZmNjLTIwZWQtM2YxYS04OTE3LTk0YjYwOGY1OGMyYiIsInRpdGxlIjoiQSBzeXN0ZW1hdGljIHJldmlldyBvZiB0aGUgaGVhbHRoIGNvLWJlbmVmaXRzIG9mIHVyYmFuIGNsaW1hdGUgY2hhbmdlIGFkYXB0YXRpb24iLCJhdXRob3IiOlt7ImZhbWlseSI6IlNoYXJpZmkiLCJnaXZlbiI6IkF5eW9vYiIsInBhcnNlLW5hbWVzIjpmYWxzZSwiZHJvcHBpbmctcGFydGljbGUiOiIiLCJub24tZHJvcHBpbmctcGFydGljbGUiOiIifSx7ImZhbWlseSI6IlBhdGhhayIsImdpdmVuIjoiTWluYWwiLCJwYXJzZS1uYW1lcyI6ZmFsc2UsImRyb3BwaW5nLXBhcnRpY2xlIjoiIiwibm9uLWRyb3BwaW5nLXBhcnRpY2xlIjoiIn0seyJmYW1pbHkiOiJKb3NoaSIsImdpdmVuIjoiQ2hhaXRhbGkiLCJwYXJzZS1uYW1lcyI6ZmFsc2UsImRyb3BwaW5nLXBhcnRpY2xlIjoiIiwibm9uLWRyb3BwaW5nLXBhcnRpY2xlIjoiIn0seyJmYW1pbHkiOiJIZSIsImdpdmVuIjoiQmFvIEppZSIsInBhcnNlLW5hbWVzIjpmYWxzZSwiZHJvcHBpbmctcGFydGljbGUiOiIiLCJub24tZHJvcHBpbmctcGFydGljbGUiOiIifV0sImNvbnRhaW5lci10aXRsZSI6IlN1c3RhaW5hYmxlIENpdGllcyBhbmQgU29jaWV0eSIsImNvbnRhaW5lci10aXRsZS1zaG9ydCI6IlN1c3RhaW4gQ2l0aWVzIFNvYyIsIkRPSSI6IjEwLjEwMTYvai5zY3MuMjAyMS4xMDMxOTAiLCJJU1NOIjoiMjIxMDY3MDciLCJVUkwiOiJodHRwczovL2RvaS5vcmcvMTAuMTAxNi9qLnNjcy4yMDIxLjEwMzE5MCIsImlzc3VlZCI6eyJkYXRlLXBhcnRzIjpbWzIwMjFdXX0sInBhZ2UiOiIxMDMxOTAiLCJhYnN0cmFjdCI6IlRoZSByZWNlbnQgYW5kIHByb2plY3RlZCB1cHdhcmQgdHJlbmRzIGluIHRoZSBmcmVxdWVuY3kgYW5kIGludGVuc2l0eSBvZiBjbGltYXRlLWluZHVjZWQgZXZlbnRzIGluIGNpdGllcyBoYXZlIGVuaGFuY2VkIHRoZSBmb2N1cyBvbiBhZGFwdGF0aW9uLiBJbiBhZGRpdGlvbiB0byBlbmhhbmNpbmcgdGhlIGNhcGFjaXR5IG9mIGNpdGllcyB0byBwcmVwYXJlIGZvciBhbmQgYWJzb3JiIHJpc2tzLCBhZGFwdGF0aW9uIG1lYXN1cmVzIHByb3ZpZGUgbXVsdGlwbGUgY28tYmVuZWZpdHMuIEhvd2V2ZXIsIGhlYWx0aCBjby1iZW5lZml0cyBhcmUgYW1vbmcgdGhlIGxlYXN0IGV4cGxvcmVkLiBUaGVzZSBhcmUgbm93IHNlZW4gYXMgaW5jcmVhc2luZ2x5IGltcG9ydGFudCB3aXRoIHRoZSByZW5ld2VkIGZvY3VzIG9uIHB1YmxpYyBoZWFsdGggc2luY2UgdGhlIENPVklELTE5IHBhbmRlbWljLiBUaGlzIHN0dWR5IHJldmlld3MgbGl0ZXJhdHVyZSBmb2N1c2VkIG9uIHRoZSBoZWFsdGggY28tYmVuZWZpdHMgb2YgdXJiYW4gY2xpbWF0ZSBjaGFuZ2UgYWRhcHRhdGlvbiBtZWFzdXJlcy4gSGVhbHRoIGNvLWJlbmVmaXRzIG9mIHNldmVuIGRpZmZlcmVudCBjYXRlZ29yaWVzIG9mIGFkYXB0YXRpb24gbWVhc3VyZXMgYXJlIGRpc2N1c3NlZC4gUmVzdWx0cyBzaG93ZWQgdGhhdCBleGlzdGluZyBldmlkZW5jZSBpcyBtYWlubHkgcmVsYXRlZCB0byBzb21lIGNhdGVnb3JpZXMgc3VjaCBhcyBjcml0aWNhbCBpbmZyYXN0cnVjdHVyZSwgbmF0dXJlLWJhc2VkIHNvbHV0aW9ucywgYW5kIHVyYmFuIHBsYW5uaW5nIGFuZCBkZXNpZ24gbWVhc3VyZXMuIE90aGVyIGFkYXB0YXRpb24gY2F0ZWdvcmllcyBsaWtlIGVhcmx5IHdhcm5pbmcgc3lzdGVtczsgcG9saWN5LCBtYW5hZ2VtZW50ICYgZ292ZXJuYW5jZSwgaW5jbHVkaW5nIGxvY2FsIGFkYXB0YXRpb24gcG9saWNpZXM7IGFuZCBtZWFzdXJlcyBhbmQgc3RyYXRlZ2llcyByZWxhdGVkIHRvIOKAmGtub3dsZWRnZSwgcGVyY2VwdGlvbnMgJiBiZWhhdmlvcuKAmSB0aGF0IG1haW5seSBpbnZvbHZlIHBlb3BsZSdzIHVuZGVyc3RhbmRpbmcgYW5kIGluZGl2aWR1YWwgcmVzcG9uc2VzIHRvIGNsaW1hdGUgY2hhbmdlLCBhcmUgcmVsYXRpdmVseSB1bmRlcmV4cGxvcmVkLiBNb3Jlb3ZlciwgaXQgd2FzIGRpc2N1c3NlZCB0aGF0IHNvbWUgYWRhcHRhdGlvbiBtZWFzdXJlcyBtYXkgcmVzdWx0IGluIGhlYWx0aCB0cmFkZS1vZmZzIGFuZCB0aGVzZSBuZWVkcyB0byBiZSBmdXJ0aGVyIHN0dWRpZWQuIE92ZXJhbGwsIHRocm91Z2ggaWRlbnRpZnlpbmcgaGVhbHRoIGNvLWJlbmVmaXRzLCByZXN1bHRzIG9mIHRoaXMgcmV2aWV3IGNhbiBtYWtlIGEgc3Ryb25nIGNhc2UgZm9yIGZ1cnRoZXIgcHJvbW90aW9uIG9mIGNsaW1hdGUgY2hhbmdlIGFkYXB0YXRpb24gaW4gY2l0aWVzLiIsInB1Ymxpc2hlciI6IkVsc2V2aWVyIEx0ZCIsImlzc3VlIjoiQXByaWwiLCJ2b2x1bWUiOiI3NCJ9LCJpc1RlbXBvcmFyeSI6ZmFsc2V9XX0="/>
              <w:id w:val="-835757729"/>
              <w:placeholder>
                <w:docPart w:val="4A22B2347F03431583B3CE1F074B677B"/>
              </w:placeholder>
            </w:sdtPr>
            <w:sdtContent>
              <w:p w14:paraId="769EA3D3"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[10]</w:t>
                </w:r>
              </w:p>
            </w:sdtContent>
          </w:sdt>
          <w:p w14:paraId="3EFFD1E2" w14:textId="77777777" w:rsidR="003A2AE3" w:rsidRPr="00FD1C77" w:rsidRDefault="003A2AE3" w:rsidP="00D6641C">
            <w:pPr>
              <w:rPr>
                <w:rFonts w:ascii="Times New Roman" w:hAnsi="Times New Roman" w:cs="Times New Roman"/>
                <w:sz w:val="24"/>
                <w:szCs w:val="24"/>
              </w:rPr>
            </w:pPr>
          </w:p>
        </w:tc>
        <w:tc>
          <w:tcPr>
            <w:tcW w:w="1679" w:type="dxa"/>
          </w:tcPr>
          <w:p w14:paraId="7723AB3B"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To examine the co-benefits of urban climate adaptation.</w:t>
            </w:r>
          </w:p>
        </w:tc>
        <w:tc>
          <w:tcPr>
            <w:tcW w:w="1105" w:type="dxa"/>
          </w:tcPr>
          <w:p w14:paraId="2E6CF85C"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Review</w:t>
            </w:r>
          </w:p>
        </w:tc>
        <w:tc>
          <w:tcPr>
            <w:tcW w:w="6466" w:type="dxa"/>
          </w:tcPr>
          <w:p w14:paraId="2580BA10" w14:textId="77777777" w:rsidR="003A2AE3" w:rsidRPr="00FD1C77" w:rsidRDefault="003A2AE3" w:rsidP="00D6641C">
            <w:pPr>
              <w:pStyle w:val="ListParagraph"/>
              <w:numPr>
                <w:ilvl w:val="0"/>
                <w:numId w:val="60"/>
              </w:numPr>
              <w:rPr>
                <w:rFonts w:ascii="Times New Roman" w:hAnsi="Times New Roman" w:cs="Times New Roman"/>
                <w:sz w:val="24"/>
                <w:szCs w:val="24"/>
              </w:rPr>
            </w:pPr>
            <w:r w:rsidRPr="00FD1C77">
              <w:rPr>
                <w:rFonts w:ascii="Times New Roman" w:hAnsi="Times New Roman" w:cs="Times New Roman"/>
                <w:sz w:val="24"/>
                <w:szCs w:val="24"/>
              </w:rPr>
              <w:t>Maintaining and upgrade water treatment, sewage and sanitation facilities.</w:t>
            </w:r>
          </w:p>
          <w:p w14:paraId="566ECD14" w14:textId="77777777" w:rsidR="003A2AE3" w:rsidRPr="00FD1C77" w:rsidRDefault="003A2AE3" w:rsidP="00D6641C">
            <w:pPr>
              <w:pStyle w:val="ListParagraph"/>
              <w:numPr>
                <w:ilvl w:val="0"/>
                <w:numId w:val="60"/>
              </w:numPr>
              <w:rPr>
                <w:rFonts w:ascii="Times New Roman" w:hAnsi="Times New Roman" w:cs="Times New Roman"/>
                <w:sz w:val="24"/>
                <w:szCs w:val="24"/>
              </w:rPr>
            </w:pPr>
            <w:r w:rsidRPr="00FD1C77">
              <w:rPr>
                <w:rFonts w:ascii="Times New Roman" w:hAnsi="Times New Roman" w:cs="Times New Roman"/>
                <w:sz w:val="24"/>
                <w:szCs w:val="24"/>
              </w:rPr>
              <w:t>Upgrading health infrastructure.</w:t>
            </w:r>
          </w:p>
          <w:p w14:paraId="73BE6D3A" w14:textId="77777777" w:rsidR="003A2AE3" w:rsidRPr="00FD1C77" w:rsidRDefault="003A2AE3" w:rsidP="00D6641C">
            <w:pPr>
              <w:pStyle w:val="ListParagraph"/>
              <w:numPr>
                <w:ilvl w:val="0"/>
                <w:numId w:val="60"/>
              </w:numPr>
              <w:rPr>
                <w:rFonts w:ascii="Times New Roman" w:hAnsi="Times New Roman" w:cs="Times New Roman"/>
                <w:sz w:val="24"/>
                <w:szCs w:val="24"/>
              </w:rPr>
            </w:pPr>
            <w:r w:rsidRPr="00FD1C77">
              <w:rPr>
                <w:rFonts w:ascii="Times New Roman" w:hAnsi="Times New Roman" w:cs="Times New Roman"/>
                <w:sz w:val="24"/>
                <w:szCs w:val="24"/>
              </w:rPr>
              <w:t xml:space="preserve">Improving ventilation </w:t>
            </w:r>
            <w:proofErr w:type="gramStart"/>
            <w:r w:rsidRPr="00FD1C77">
              <w:rPr>
                <w:rFonts w:ascii="Times New Roman" w:hAnsi="Times New Roman" w:cs="Times New Roman"/>
                <w:sz w:val="24"/>
                <w:szCs w:val="24"/>
              </w:rPr>
              <w:t>e.g.</w:t>
            </w:r>
            <w:proofErr w:type="gramEnd"/>
            <w:r w:rsidRPr="00FD1C77">
              <w:rPr>
                <w:rFonts w:ascii="Times New Roman" w:hAnsi="Times New Roman" w:cs="Times New Roman"/>
                <w:sz w:val="24"/>
                <w:szCs w:val="24"/>
              </w:rPr>
              <w:t xml:space="preserve"> air conditioning.</w:t>
            </w:r>
          </w:p>
          <w:p w14:paraId="6B7138AA" w14:textId="77777777" w:rsidR="003A2AE3" w:rsidRPr="00FD1C77" w:rsidRDefault="003A2AE3" w:rsidP="00D6641C">
            <w:pPr>
              <w:pStyle w:val="ListParagraph"/>
              <w:numPr>
                <w:ilvl w:val="0"/>
                <w:numId w:val="60"/>
              </w:numPr>
              <w:rPr>
                <w:rFonts w:ascii="Times New Roman" w:hAnsi="Times New Roman" w:cs="Times New Roman"/>
                <w:sz w:val="24"/>
                <w:szCs w:val="24"/>
              </w:rPr>
            </w:pPr>
            <w:r w:rsidRPr="00FD1C77">
              <w:rPr>
                <w:rFonts w:ascii="Times New Roman" w:hAnsi="Times New Roman" w:cs="Times New Roman"/>
                <w:sz w:val="24"/>
                <w:szCs w:val="24"/>
              </w:rPr>
              <w:t>Integrated approach across all sectors.</w:t>
            </w:r>
          </w:p>
          <w:p w14:paraId="7197AF7E" w14:textId="77777777" w:rsidR="003A2AE3" w:rsidRPr="00FD1C77" w:rsidRDefault="003A2AE3" w:rsidP="00D6641C">
            <w:pPr>
              <w:pStyle w:val="ListParagraph"/>
              <w:numPr>
                <w:ilvl w:val="0"/>
                <w:numId w:val="60"/>
              </w:numPr>
              <w:rPr>
                <w:rFonts w:ascii="Times New Roman" w:hAnsi="Times New Roman" w:cs="Times New Roman"/>
                <w:sz w:val="24"/>
                <w:szCs w:val="24"/>
              </w:rPr>
            </w:pPr>
            <w:r w:rsidRPr="00FD1C77">
              <w:rPr>
                <w:rFonts w:ascii="Times New Roman" w:hAnsi="Times New Roman" w:cs="Times New Roman"/>
                <w:sz w:val="24"/>
                <w:szCs w:val="24"/>
              </w:rPr>
              <w:t>Prioritising equity in health adaptation planning.</w:t>
            </w:r>
          </w:p>
          <w:p w14:paraId="6334579A" w14:textId="77777777" w:rsidR="003A2AE3" w:rsidRPr="00FD1C77" w:rsidRDefault="003A2AE3" w:rsidP="00D6641C">
            <w:pPr>
              <w:pStyle w:val="ListParagraph"/>
              <w:numPr>
                <w:ilvl w:val="0"/>
                <w:numId w:val="60"/>
              </w:numPr>
              <w:rPr>
                <w:rFonts w:ascii="Times New Roman" w:hAnsi="Times New Roman" w:cs="Times New Roman"/>
                <w:sz w:val="24"/>
                <w:szCs w:val="24"/>
              </w:rPr>
            </w:pPr>
            <w:r w:rsidRPr="00FD1C77">
              <w:rPr>
                <w:rFonts w:ascii="Times New Roman" w:hAnsi="Times New Roman" w:cs="Times New Roman"/>
                <w:sz w:val="24"/>
                <w:szCs w:val="24"/>
              </w:rPr>
              <w:t>Communication of co-benefits and actions to protect health.</w:t>
            </w:r>
          </w:p>
          <w:p w14:paraId="6A119F43" w14:textId="77777777" w:rsidR="003A2AE3" w:rsidRPr="00FD1C77" w:rsidRDefault="003A2AE3" w:rsidP="00D6641C">
            <w:pPr>
              <w:pStyle w:val="ListParagraph"/>
              <w:numPr>
                <w:ilvl w:val="0"/>
                <w:numId w:val="60"/>
              </w:numPr>
              <w:rPr>
                <w:rFonts w:ascii="Times New Roman" w:hAnsi="Times New Roman" w:cs="Times New Roman"/>
                <w:sz w:val="24"/>
                <w:szCs w:val="24"/>
              </w:rPr>
            </w:pPr>
            <w:r w:rsidRPr="00FD1C77">
              <w:rPr>
                <w:rFonts w:ascii="Times New Roman" w:hAnsi="Times New Roman" w:cs="Times New Roman"/>
                <w:sz w:val="24"/>
                <w:szCs w:val="24"/>
              </w:rPr>
              <w:t>Support social networks.</w:t>
            </w:r>
          </w:p>
          <w:p w14:paraId="4117B1E5" w14:textId="77777777" w:rsidR="003A2AE3" w:rsidRPr="00FD1C77" w:rsidRDefault="003A2AE3" w:rsidP="00D6641C">
            <w:pPr>
              <w:pStyle w:val="ListParagraph"/>
              <w:numPr>
                <w:ilvl w:val="0"/>
                <w:numId w:val="60"/>
              </w:numPr>
              <w:rPr>
                <w:rFonts w:ascii="Times New Roman" w:hAnsi="Times New Roman" w:cs="Times New Roman"/>
                <w:sz w:val="24"/>
                <w:szCs w:val="24"/>
              </w:rPr>
            </w:pPr>
            <w:r w:rsidRPr="00FD1C77">
              <w:rPr>
                <w:rFonts w:ascii="Times New Roman" w:hAnsi="Times New Roman" w:cs="Times New Roman"/>
                <w:sz w:val="24"/>
                <w:szCs w:val="24"/>
              </w:rPr>
              <w:t>Early warning system.</w:t>
            </w:r>
          </w:p>
          <w:p w14:paraId="45106EE4" w14:textId="77777777" w:rsidR="003A2AE3" w:rsidRPr="00FD1C77" w:rsidRDefault="003A2AE3" w:rsidP="00D6641C">
            <w:pPr>
              <w:pStyle w:val="ListParagraph"/>
              <w:numPr>
                <w:ilvl w:val="0"/>
                <w:numId w:val="60"/>
              </w:numPr>
              <w:rPr>
                <w:rFonts w:ascii="Times New Roman" w:hAnsi="Times New Roman" w:cs="Times New Roman"/>
                <w:sz w:val="24"/>
                <w:szCs w:val="24"/>
              </w:rPr>
            </w:pPr>
            <w:r w:rsidRPr="00FD1C77">
              <w:rPr>
                <w:rFonts w:ascii="Times New Roman" w:hAnsi="Times New Roman" w:cs="Times New Roman"/>
                <w:sz w:val="24"/>
                <w:szCs w:val="24"/>
              </w:rPr>
              <w:t>Response plans to protect vulnerable groups.</w:t>
            </w:r>
          </w:p>
          <w:p w14:paraId="227AEC5C" w14:textId="77777777" w:rsidR="003A2AE3" w:rsidRPr="00FD1C77" w:rsidRDefault="003A2AE3" w:rsidP="00D6641C">
            <w:pPr>
              <w:pStyle w:val="ListParagraph"/>
              <w:numPr>
                <w:ilvl w:val="0"/>
                <w:numId w:val="60"/>
              </w:numPr>
              <w:rPr>
                <w:rFonts w:ascii="Times New Roman" w:hAnsi="Times New Roman" w:cs="Times New Roman"/>
                <w:sz w:val="24"/>
                <w:szCs w:val="24"/>
              </w:rPr>
            </w:pPr>
            <w:r w:rsidRPr="00FD1C77">
              <w:rPr>
                <w:rFonts w:ascii="Times New Roman" w:hAnsi="Times New Roman" w:cs="Times New Roman"/>
                <w:sz w:val="24"/>
                <w:szCs w:val="24"/>
              </w:rPr>
              <w:t>Improve local monitoring of climate parameters.</w:t>
            </w:r>
          </w:p>
        </w:tc>
        <w:tc>
          <w:tcPr>
            <w:tcW w:w="2977" w:type="dxa"/>
          </w:tcPr>
          <w:p w14:paraId="60CA3C7E" w14:textId="77777777" w:rsidR="003A2AE3" w:rsidRPr="00FD1C77" w:rsidRDefault="003A2AE3" w:rsidP="00D6641C">
            <w:pPr>
              <w:pStyle w:val="ListParagraph"/>
              <w:ind w:left="360"/>
              <w:rPr>
                <w:rFonts w:ascii="Times New Roman" w:hAnsi="Times New Roman" w:cs="Times New Roman"/>
                <w:sz w:val="24"/>
                <w:szCs w:val="24"/>
              </w:rPr>
            </w:pPr>
          </w:p>
        </w:tc>
        <w:tc>
          <w:tcPr>
            <w:tcW w:w="1418" w:type="dxa"/>
          </w:tcPr>
          <w:p w14:paraId="497F9B05"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High</w:t>
            </w:r>
          </w:p>
        </w:tc>
      </w:tr>
      <w:tr w:rsidR="003A2AE3" w:rsidRPr="00FD1C77" w14:paraId="2DC943D3"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NDgxNzk4MjUtODQzMS00MzcyLTgxZjQtMTg5ZjJkZjhkYjg1IiwicHJvcGVydGllcyI6eyJub3RlSW5kZXgiOjB9LCJpc0VkaXRlZCI6ZmFsc2UsIm1hbnVhbE92ZXJyaWRlIjp7ImlzTWFudWFsbHlPdmVycmlkZGVuIjpmYWxzZSwiY2l0ZXByb2NUZXh0IjoiKEh1YW5nIGV0IGFsLiwgMjAxMSkiLCJtYW51YWxPdmVycmlkZVRleHQiOiIifSwiY2l0YXRpb25JdGVtcyI6W3siaWQiOiI5M2ZlZjMwOC1hZDRlLTM2ODktODZlMy01ZTQ0NGVlMTI4ZjAiLCJpdGVtRGF0YSI6eyJ0eXBlIjoiYXJ0aWNsZS1qb3VybmFsIiwiaWQiOiI5M2ZlZjMwOC1hZDRlLTM2ODktODZlMy01ZTQ0NGVlMTI4ZjAiLCJ0aXRsZSI6IkNvbnN0cmFpbnRzIGFuZCBiYXJyaWVycyB0byBwdWJsaWMgaGVhbHRoIGFkYXB0YXRpb24gdG8gY2xpbWF0ZSBjaGFuZ2U6IEEgcmV2aWV3IG9mIHRoZSBsaXRlcmF0dXJlIiwiYXV0aG9yIjpbeyJmYW1pbHkiOiJIdWFuZyIsImdpdmVuIjoiQ3VucnVpIiwicGFyc2UtbmFtZXMiOmZhbHNlLCJkcm9wcGluZy1wYXJ0aWNsZSI6IiIsIm5vbi1kcm9wcGluZy1wYXJ0aWNsZSI6IiJ9LHsiZmFtaWx5IjoiVmFuZWNrb3ZhIiwiZ2l2ZW4iOiJQYXZsYSIsInBhcnNlLW5hbWVzIjpmYWxzZSwiZHJvcHBpbmctcGFydGljbGUiOiIiLCJub24tZHJvcHBpbmctcGFydGljbGUiOiIifSx7ImZhbWlseSI6IldhbmciLCJnaXZlbiI6IlhpYW9taW5nIiwicGFyc2UtbmFtZXMiOmZhbHNlLCJkcm9wcGluZy1wYXJ0aWNsZSI6IiIsIm5vbi1kcm9wcGluZy1wYXJ0aWNsZSI6IiJ9LHsiZmFtaWx5IjoiRml0emdlcmFsZCIsImdpdmVuIjoiR2VycnkiLCJwYXJzZS1uYW1lcyI6ZmFsc2UsImRyb3BwaW5nLXBhcnRpY2xlIjoiIiwibm9uLWRyb3BwaW5nLXBhcnRpY2xlIjoiIn0seyJmYW1pbHkiOiJHdW8iLCJnaXZlbiI6Ill1bWluZyIsInBhcnNlLW5hbWVzIjpmYWxzZSwiZHJvcHBpbmctcGFydGljbGUiOiIiLCJub24tZHJvcHBpbmctcGFydGljbGUiOiIifSx7ImZhbWlseSI6IlRvbmciLCJnaXZlbiI6IlNoaWx1IiwicGFyc2UtbmFtZXMiOmZhbHNlLCJkcm9wcGluZy1wYXJ0aWNsZSI6IiIsIm5vbi1kcm9wcGluZy1wYXJ0aWNsZSI6IiJ9XSwiY29udGFpbmVyLXRpdGxlIjoiQW1lcmljYW4gSm91cm5hbCBvZiBQcmV2ZW50aXZlIE1lZGljaW5lIiwiY29udGFpbmVyLXRpdGxlLXNob3J0IjoiQW0gSiBQcmV2IE1lZCIsIkRPSSI6IjEwLjEwMTYvai5hbWVwcmUuMjAxMC4xMC4wMjUiLCJJU1NOIjoiMDc0OTM3OTciLCJQTUlEIjoiMjEyMzg4NjciLCJpc3N1ZWQiOnsiZGF0ZS1wYXJ0cyI6W1syMDExXV19LCJwYWdlIjoiMTgzLTE5MCIsImFic3RyYWN0IjoiQWJzdHJhY3QgUHVibGljIGhlYWx0aCBhZGFwdGF0aW9uIHRvIGNsaW1hdGUgY2hhbmdlIGlzIGFuIGltcG9ydGFudCBpc3N1ZSBhbmQgaW5ldml0YWJseSBpcyBuZWVkZWQgdG8gYWRkcmVzcyB0aGUgYWR2ZXJzZSBoZWFsdGggaW1wYWN0cyBvZiBjbGltYXRlIGNoYW5nZSBvdmVyIHRoZSBuZXh0IGZldyBkZWNhZGVzLiBUaGlzIHBhcGVyIHByb3ZpZGVzIGFuIG92ZXJ2aWV3IG9mIHRoZSBjb25zdHJhaW50cyBhbmQgYmFycmllcnMgdG8gcHVibGljIGhlYWx0aCBhZGFwdGF0aW9uIGFuZCBleHBsb3JlcyBmdXR1cmUgcmVzZWFyY2ggZGlyZWN0aW9ucyBpbiB0aGlzIGVtZXJnaW5nIGZpZWxkLiBBbiBleHRlbnNpdmUgbGl0ZXJhdHVyZSByZXZpZXcgd2FzIGNvbmR1Y3RlZCBpbiAyMDEwIGFuZCBwdWJsaXNoZWQgbGl0ZXJhdHVyZSBmcm9tIDIwMDAgdG8gMjAxMCB3YXMgcmV0cmlldmVkLiBUaGlzIHJldmlldyBzaG93cyB0aGF0IHB1YmxpYyBoZWFsdGggYWRhcHRhdGlvbiBlc3NlbnRpYWxseSBjYW4gb3BlcmF0ZSBhdCB0d28gbGV2ZWxzLCBuYW1lbHksIGFkYXB0aXZlLWNhcGFjaXR5IGJ1aWxkaW5nIGFuZCBpbXBsZW1lbnRhdGlvbiBvZiBhZGFwdGF0aW9uIGFjdGlvbnMuIEhvd2V2ZXIsIHRoZXJlIGFyZSBjb25zdHJhaW50cyBhbmQgYmFycmllcnMgdG8gcHVibGljIGhlYWx0aCBhZGFwdGF0aW9uIGFyaXNpbmcgZnJvbSB1bmNlcnRhaW50aWVzIG9mIGZ1dHVyZSBjbGltYXRlIGFuZCBzb2Npb2Vjb25vbWljIGNvbmRpdGlvbnMsIGFzIHdlbGwgYXMgZmluYW5jaWFsLCB0ZWNobm9sb2dpYywgaW5zdGl0dXRpb25hbCwgc29jaWFsIGNhcGl0YWwsIGFuZCBpbmRpdmlkdWFsIGNvZ25pdGl2ZSBsaW1pdHMuIFRoZSBvcHBvcnR1bml0aWVzIGZvciBwbGFubmluZyBhbmQgaW1wbGVtZW50aW5nIHB1YmxpYyBoZWFsdGggYWRhcHRhdGlvbiBhcmUgcmVsaWFudCBvbiBlZmZlY3RpdmUgc3RyYXRlZ2llcyB0byBvdmVyY29tZSB0aGVzZSBjb25zdHJhaW50cyBhbmQgYmFycmllcnMuIEl0IGlzIHByb3Bvc2VkIGhlcmUgdGhhdCBoaWdoIHJlc2VhcmNoIHByaW9yaXR5IHNob3VsZCBiZSBnaXZlbiB0byBtdWx0aWRpc2NpcGxpbmFyeSByZXNlYXJjaCBvbiB0aGUgYXNzZXNzbWVudCBvZiBwb3RlbnRpYWwgaGVhbHRoIGltcGFjdHMgb2YgY2xpbWF0ZSBjaGFuZ2UsIHByb2plY3Rpb25zIG9mIGhlYWx0aCBpbXBhY3RzIHVuZGVyIGRpZmZlcmVudCBjbGltYXRlIGFuZCBzb2Npb2Vjb25vbWljIHNjZW5hcmlvcywgaWRlbnRpZmljYXRpb24gb2YgaGVhbHRoIGNvLWJlbmVmaXRzIG9mIG1pdGlnYXRpb24gc3RyYXRlZ2llcywgYW5kIGV2YWx1YXRpb24gb2YgY29zdC1lZmZlY3RpdmUgcHVibGljIGhlYWx0aCBhZGFwdGF0aW9uIG9wdGlvbnMuIMKpIDIwMTEgQW1lcmljYW4gSm91cm5hbCBvZiBQcmV2ZW50aXZlIE1lZGljaW5lLiIsImlzc3VlIjoiMiIsInZvbHVtZSI6IjQwIn0sImlzVGVtcG9yYXJ5IjpmYWxzZX1dfQ=="/>
              <w:id w:val="-132720072"/>
              <w:placeholder>
                <w:docPart w:val="4A22B2347F03431583B3CE1F074B677B"/>
              </w:placeholder>
            </w:sdtPr>
            <w:sdtContent>
              <w:p w14:paraId="027511D4"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[73]</w:t>
                </w:r>
              </w:p>
            </w:sdtContent>
          </w:sdt>
        </w:tc>
        <w:tc>
          <w:tcPr>
            <w:tcW w:w="1679" w:type="dxa"/>
          </w:tcPr>
          <w:p w14:paraId="6039AE2E"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To explore constraints and barriers to public health adaptation to climate change.</w:t>
            </w:r>
          </w:p>
        </w:tc>
        <w:tc>
          <w:tcPr>
            <w:tcW w:w="1105" w:type="dxa"/>
          </w:tcPr>
          <w:p w14:paraId="1FDC1573"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Review </w:t>
            </w:r>
          </w:p>
        </w:tc>
        <w:tc>
          <w:tcPr>
            <w:tcW w:w="6466" w:type="dxa"/>
          </w:tcPr>
          <w:p w14:paraId="592F951F" w14:textId="77777777" w:rsidR="003A2AE3" w:rsidRPr="00FD1C77" w:rsidRDefault="003A2AE3" w:rsidP="00D6641C">
            <w:pPr>
              <w:pStyle w:val="ListParagraph"/>
              <w:ind w:left="360"/>
              <w:rPr>
                <w:rFonts w:ascii="Times New Roman" w:hAnsi="Times New Roman" w:cs="Times New Roman"/>
                <w:sz w:val="24"/>
                <w:szCs w:val="24"/>
              </w:rPr>
            </w:pPr>
          </w:p>
        </w:tc>
        <w:tc>
          <w:tcPr>
            <w:tcW w:w="2977" w:type="dxa"/>
          </w:tcPr>
          <w:p w14:paraId="1178B6E2" w14:textId="77777777" w:rsidR="003A2AE3" w:rsidRPr="00FD1C77" w:rsidRDefault="003A2AE3" w:rsidP="00D6641C">
            <w:pPr>
              <w:pStyle w:val="ListParagraph"/>
              <w:numPr>
                <w:ilvl w:val="0"/>
                <w:numId w:val="61"/>
              </w:numPr>
              <w:rPr>
                <w:rFonts w:ascii="Times New Roman" w:hAnsi="Times New Roman" w:cs="Times New Roman"/>
                <w:sz w:val="24"/>
                <w:szCs w:val="24"/>
              </w:rPr>
            </w:pPr>
            <w:r w:rsidRPr="00FD1C77">
              <w:rPr>
                <w:rFonts w:ascii="Times New Roman" w:hAnsi="Times New Roman" w:cs="Times New Roman"/>
                <w:sz w:val="24"/>
                <w:szCs w:val="24"/>
              </w:rPr>
              <w:t>Uncertainties of future climate and socioeconomic conditions.</w:t>
            </w:r>
          </w:p>
          <w:p w14:paraId="5F0CAFCD" w14:textId="77777777" w:rsidR="003A2AE3" w:rsidRPr="00FD1C77" w:rsidRDefault="003A2AE3" w:rsidP="00D6641C">
            <w:pPr>
              <w:pStyle w:val="ListParagraph"/>
              <w:numPr>
                <w:ilvl w:val="0"/>
                <w:numId w:val="61"/>
              </w:numPr>
              <w:rPr>
                <w:rFonts w:ascii="Times New Roman" w:hAnsi="Times New Roman" w:cs="Times New Roman"/>
                <w:sz w:val="24"/>
                <w:szCs w:val="24"/>
              </w:rPr>
            </w:pPr>
            <w:r w:rsidRPr="00FD1C77">
              <w:rPr>
                <w:rFonts w:ascii="Times New Roman" w:hAnsi="Times New Roman" w:cs="Times New Roman"/>
                <w:sz w:val="24"/>
                <w:szCs w:val="24"/>
              </w:rPr>
              <w:t xml:space="preserve">Financial challenges </w:t>
            </w:r>
          </w:p>
          <w:p w14:paraId="04C1320E" w14:textId="77777777" w:rsidR="003A2AE3" w:rsidRPr="00FD1C77" w:rsidRDefault="003A2AE3" w:rsidP="00D6641C">
            <w:pPr>
              <w:pStyle w:val="ListParagraph"/>
              <w:numPr>
                <w:ilvl w:val="0"/>
                <w:numId w:val="61"/>
              </w:numPr>
              <w:rPr>
                <w:rFonts w:ascii="Times New Roman" w:hAnsi="Times New Roman" w:cs="Times New Roman"/>
                <w:sz w:val="24"/>
                <w:szCs w:val="24"/>
              </w:rPr>
            </w:pPr>
            <w:r w:rsidRPr="00FD1C77">
              <w:rPr>
                <w:rFonts w:ascii="Times New Roman" w:hAnsi="Times New Roman" w:cs="Times New Roman"/>
                <w:sz w:val="24"/>
                <w:szCs w:val="24"/>
              </w:rPr>
              <w:t>Technologic limits.</w:t>
            </w:r>
          </w:p>
          <w:p w14:paraId="02A9E9C1" w14:textId="77777777" w:rsidR="003A2AE3" w:rsidRPr="00FD1C77" w:rsidRDefault="003A2AE3" w:rsidP="00D6641C">
            <w:pPr>
              <w:pStyle w:val="ListParagraph"/>
              <w:numPr>
                <w:ilvl w:val="0"/>
                <w:numId w:val="61"/>
              </w:numPr>
              <w:rPr>
                <w:rFonts w:ascii="Times New Roman" w:hAnsi="Times New Roman" w:cs="Times New Roman"/>
                <w:sz w:val="24"/>
                <w:szCs w:val="24"/>
              </w:rPr>
            </w:pPr>
            <w:r w:rsidRPr="00FD1C77">
              <w:rPr>
                <w:rFonts w:ascii="Times New Roman" w:hAnsi="Times New Roman" w:cs="Times New Roman"/>
                <w:sz w:val="24"/>
                <w:szCs w:val="24"/>
              </w:rPr>
              <w:t>Institutional arrangements.</w:t>
            </w:r>
          </w:p>
          <w:p w14:paraId="4B793A19" w14:textId="77777777" w:rsidR="003A2AE3" w:rsidRPr="00FD1C77" w:rsidRDefault="003A2AE3" w:rsidP="00D6641C">
            <w:pPr>
              <w:pStyle w:val="ListParagraph"/>
              <w:numPr>
                <w:ilvl w:val="0"/>
                <w:numId w:val="61"/>
              </w:numPr>
              <w:rPr>
                <w:rFonts w:ascii="Times New Roman" w:hAnsi="Times New Roman" w:cs="Times New Roman"/>
                <w:sz w:val="24"/>
                <w:szCs w:val="24"/>
              </w:rPr>
            </w:pPr>
            <w:r w:rsidRPr="00FD1C77">
              <w:rPr>
                <w:rFonts w:ascii="Times New Roman" w:hAnsi="Times New Roman" w:cs="Times New Roman"/>
                <w:sz w:val="24"/>
                <w:szCs w:val="24"/>
              </w:rPr>
              <w:t>Fragmentation and policy contradictions.</w:t>
            </w:r>
          </w:p>
          <w:p w14:paraId="04B6B8A4" w14:textId="77777777" w:rsidR="003A2AE3" w:rsidRPr="00FD1C77" w:rsidRDefault="003A2AE3" w:rsidP="00D6641C">
            <w:pPr>
              <w:pStyle w:val="ListParagraph"/>
              <w:numPr>
                <w:ilvl w:val="0"/>
                <w:numId w:val="61"/>
              </w:numPr>
              <w:rPr>
                <w:rFonts w:ascii="Times New Roman" w:hAnsi="Times New Roman" w:cs="Times New Roman"/>
                <w:sz w:val="24"/>
                <w:szCs w:val="24"/>
              </w:rPr>
            </w:pPr>
            <w:r w:rsidRPr="00FD1C77">
              <w:rPr>
                <w:rFonts w:ascii="Times New Roman" w:hAnsi="Times New Roman" w:cs="Times New Roman"/>
                <w:sz w:val="24"/>
                <w:szCs w:val="24"/>
              </w:rPr>
              <w:t xml:space="preserve">Paucity of knowledge about potential effectiveness of </w:t>
            </w:r>
            <w:r w:rsidRPr="00FD1C77">
              <w:rPr>
                <w:rFonts w:ascii="Times New Roman" w:hAnsi="Times New Roman" w:cs="Times New Roman"/>
                <w:sz w:val="24"/>
                <w:szCs w:val="24"/>
              </w:rPr>
              <w:lastRenderedPageBreak/>
              <w:t>different adaptation options.</w:t>
            </w:r>
          </w:p>
          <w:p w14:paraId="70D610BD" w14:textId="77777777" w:rsidR="003A2AE3" w:rsidRPr="00FD1C77" w:rsidRDefault="003A2AE3" w:rsidP="00D6641C">
            <w:pPr>
              <w:pStyle w:val="ListParagraph"/>
              <w:numPr>
                <w:ilvl w:val="0"/>
                <w:numId w:val="61"/>
              </w:numPr>
              <w:rPr>
                <w:rFonts w:ascii="Times New Roman" w:hAnsi="Times New Roman" w:cs="Times New Roman"/>
                <w:sz w:val="24"/>
                <w:szCs w:val="24"/>
              </w:rPr>
            </w:pPr>
            <w:r w:rsidRPr="00FD1C77">
              <w:rPr>
                <w:rFonts w:ascii="Times New Roman" w:hAnsi="Times New Roman" w:cs="Times New Roman"/>
                <w:sz w:val="24"/>
                <w:szCs w:val="24"/>
              </w:rPr>
              <w:t>Individual cognition.</w:t>
            </w:r>
          </w:p>
        </w:tc>
        <w:tc>
          <w:tcPr>
            <w:tcW w:w="1418" w:type="dxa"/>
          </w:tcPr>
          <w:p w14:paraId="5F4D2675"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lastRenderedPageBreak/>
              <w:t xml:space="preserve">Moderate </w:t>
            </w:r>
          </w:p>
        </w:tc>
      </w:tr>
      <w:tr w:rsidR="003A2AE3" w:rsidRPr="00FD1C77" w14:paraId="77576E8E"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ZDM5ZGExODctNjhkOC00MGYyLTgyM2YtOTMwY2JjNGFjZWExIiwicHJvcGVydGllcyI6eyJub3RlSW5kZXgiOjB9LCJpc0VkaXRlZCI6ZmFsc2UsIm1hbnVhbE92ZXJyaWRlIjp7ImlzTWFudWFsbHlPdmVycmlkZGVuIjpmYWxzZSwiY2l0ZXByb2NUZXh0IjoiKEFyYW9zIGV0IGFsLiwgMjAxNikiLCJtYW51YWxPdmVycmlkZVRleHQiOiIifSwiY2l0YXRpb25JdGVtcyI6W3siaWQiOiI2ZmYzYTEwMC1kYjg1LTM2ZTctYmE1MC1kMWQwNTE2YzMwMGQiLCJpdGVtRGF0YSI6eyJ0eXBlIjoiYXJ0aWNsZS1qb3VybmFsIiwiaWQiOiI2ZmYzYTEwMC1kYjg1LTM2ZTctYmE1MC1kMWQwNTE2YzMwMGQiLCJ0aXRsZSI6IlB1YmxpYyBoZWFsdGggYWRhcHRhdGlvbiB0byBjbGltYXRlIGNoYW5nZSBpbiBsYXJnZSBjaXRpZXM6IEEgZ2xvYmFsIGJhc2VsaW5lIiwiYXV0aG9yIjpbeyJmYW1pbHkiOiJBcmFvcyIsImdpdmVuIjoiTWFsY29sbSIsInBhcnNlLW5hbWVzIjpmYWxzZSwiZHJvcHBpbmctcGFydGljbGUiOiIiLCJub24tZHJvcHBpbmctcGFydGljbGUiOiIifSx7ImZhbWlseSI6IkF1c3RpbiIsImdpdmVuIjoiU3RlcGhhbmllIEUuIiwicGFyc2UtbmFtZXMiOmZhbHNlLCJkcm9wcGluZy1wYXJ0aWNsZSI6IiIsIm5vbi1kcm9wcGluZy1wYXJ0aWNsZSI6IiJ9LHsiZmFtaWx5IjoiQmVycmFuZy1Gb3JkIiwiZ2l2ZW4iOiJMZWEiLCJwYXJzZS1uYW1lcyI6ZmFsc2UsImRyb3BwaW5nLXBhcnRpY2xlIjoiIiwibm9uLWRyb3BwaW5nLXBhcnRpY2xlIjoiIn0seyJmYW1pbHkiOiJGb3JkIiwiZ2l2ZW4iOiJKYW1lcyBELiIsInBhcnNlLW5hbWVzIjpmYWxzZSwiZHJvcHBpbmctcGFydGljbGUiOiIiLCJub24tZHJvcHBpbmctcGFydGljbGUiOiIifV0sImNvbnRhaW5lci10aXRsZSI6IkludGVybmF0aW9uYWwgSm91cm5hbCBvZiBIZWFsdGggU2VydmljZXMiLCJET0kiOiIxMC4xMTc3LzAwMjA3MzE0MTU2MjE0NTgiLCJJU0JOIjoiMDAyMDczMTQxNTYyMSIsIklTU04iOiIxNTQxNDQ2OSIsIlBNSUQiOiIyNjcwNTMwOSIsImlzc3VlZCI6eyJkYXRlLXBhcnRzIjpbWzIwMTZdXX0sInBhZ2UiOiI1My03OCIsImFic3RyYWN0IjoiQ2xpbWF0ZSBjaGFuZ2Ugd2lsbCBoYXZlIHNpZ25pZmljYW50IGltcGFjdHMgb24gaHVtYW4gaGVhbHRoLCBhbmQgdXJiYW4gcG9wdWxhdGlvbnMgYXJlIGV4cGVjdGVkIHRvIGJlIGhpZ2hseSBzZW5zaXRpdmUuIFRoZSBoZWFsdGggcmlza3MgZnJvbSBjbGltYXRlIGNoYW5nZSBpbiBjaXRpZXMgYXJlIGNvbXBvdW5kZWQgYnkgcmFwaWQgdXJiYW5pemF0aW9uLCBoaWdoIHBvcHVsYXRpb24gZGVuc2l0eSwgYW5kIGNsaW1hdGUtc2Vuc2l0aXZlIGJ1aWx0IGVudmlyb25tZW50cy4gTG9jYWwgZ292ZXJubWVudHMgYXJlIHBvc2l0aW9uZWQgdG8gcHJvdGVjdCBwb3B1bGF0aW9ucyBmcm9tIGNsaW1hdGUgaGVhbHRoIHJpc2tzLCBidXQgaXQgaXMgdW5jbGVhciB3aGV0aGVyIG11bmljaXBhbGl0aWVzIGFyZSBwcm9kdWNpbmcgY2xpbWF0ZS1hZGFwdGl2ZSBwb2xpY2llcy4gSW4gdGhpcyBhcnRpY2xlLCB3ZSBkZXZlbG9wIGFuZCBhcHBseSBzeXN0ZW1hdGljIG1ldGhvZHMgdG8gYXNzZXNzIHRoZSBzdGF0ZSBvZiBwdWJsaWMgaGVhbHRoIGFkYXB0YXRpb24gaW4gNDAxIHVyYmFuIGFyZWFzIGdsb2JhbGx5IHdpdGggbW9yZSB0aGFuIDEgbWlsbGlvbiBwZW9wbGUsIGNyZWF0aW5nIHRoZSBmaXJzdCBnbG9iYWwgYmFzZWxpbmUgZm9yIHVyYmFuIHB1YmxpYyBoZWFsdGggYWRhcHRhdGlvbi4gV2UgZmluZCB0aGF0IG9ubHkgMTAlIG9mIHRoZSBzYW1wbGVkIHVyYmFuIGFyZWFzIHJlcG9ydCBhbnkgcHVibGljIGhlYWx0aCBhZGFwdGF0aW9uIGluaXRpYXRpdmVzLiBUaGUgaW5pdGlhdGl2ZXMgaWRlbnRpZmllZCBtb3N0IGZyZXF1ZW50bHkgYWRkcmVzcyByaXNrcyBwb3NlZCBieSBleHRyZW1lIHdlYXRoZXIgZXZlbnRzIGFuZCBpbnZvbHZlIGRpcmVjdCBjaGFuZ2VzIGluIG1hbmFnZW1lbnQgb3IgYmVoYXZpb3IgcmF0aGVyIHRoYW4gY2FwYWNpdHkgYnVpbGRpbmcsIHJlc2VhcmNoLCBvciBsb25nLXRlcm0gaW52ZXN0bWVudHMgaW4gaW5mcmFzdHJ1Y3R1cmUuIEJhc2VkIG9uIG91ciBjaGFyYWN0ZXJpemF0aW9uIG9mIHRoZSBjdXJyZW50IHVyYmFuIGhlYWx0aCBhZGFwdGF0aW9uIGxhbmRzY2FwZSwgd2UgaWRlbnRpZnkgc2V2ZXJhbCBnYXBzOiBsaW1pdGVkIGV2aWRlbmNlIG9mIHJlcG9ydGluZyBvZiBpbnN0aXR1dGlvbmFsIGFkYXB0YXRpb24gYXQgdGhlIG11bmljaXBhbCBsZXZlbCBpbiB1cmJhbiBhcmVhcyBpbiB0aGUgR2xvYmFsIFNvdXRoOyBsYWNrIG9mIGluZm9ybWF0aW9uLWJhc2VkIGFkYXB0YXRpb24gaW5pdGlhdGl2ZXM7IGxpbWl0ZWQgZm9jdXMgb24gaW5pdGlhdGl2ZXMgYWRkcmVzc2luZyBpbmZlY3Rpb3VzIGRpc2Vhc2Ugcmlza3M7IGFuZCBhYnNlbmNlIG9mIG1vbml0b3JpbmcsIHJlcG9ydGluZywgYW5kIGV2YWx1YXRpb24uIiwiaXNzdWUiOiIxIiwidm9sdW1lIjoiNDYiLCJjb250YWluZXItdGl0bGUtc2hvcnQiOiIifSwiaXNUZW1wb3JhcnkiOmZhbHNlfV19"/>
              <w:id w:val="633378175"/>
              <w:placeholder>
                <w:docPart w:val="4A22B2347F03431583B3CE1F074B677B"/>
              </w:placeholder>
            </w:sdtPr>
            <w:sdtContent>
              <w:p w14:paraId="1D3BD005"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[72]</w:t>
                </w:r>
              </w:p>
            </w:sdtContent>
          </w:sdt>
          <w:p w14:paraId="1AA8058B" w14:textId="77777777" w:rsidR="003A2AE3" w:rsidRPr="00FD1C77" w:rsidRDefault="003A2AE3" w:rsidP="00D6641C">
            <w:pPr>
              <w:rPr>
                <w:rFonts w:ascii="Times New Roman" w:hAnsi="Times New Roman" w:cs="Times New Roman"/>
                <w:sz w:val="24"/>
                <w:szCs w:val="24"/>
              </w:rPr>
            </w:pPr>
          </w:p>
        </w:tc>
        <w:tc>
          <w:tcPr>
            <w:tcW w:w="1679" w:type="dxa"/>
          </w:tcPr>
          <w:p w14:paraId="3AE9620A"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To explore public health adaptation to climate change.</w:t>
            </w:r>
          </w:p>
        </w:tc>
        <w:tc>
          <w:tcPr>
            <w:tcW w:w="1105" w:type="dxa"/>
          </w:tcPr>
          <w:p w14:paraId="2662EA7B"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Review </w:t>
            </w:r>
          </w:p>
        </w:tc>
        <w:tc>
          <w:tcPr>
            <w:tcW w:w="6466" w:type="dxa"/>
          </w:tcPr>
          <w:p w14:paraId="3BCA4A26" w14:textId="77777777" w:rsidR="003A2AE3" w:rsidRPr="00FD1C77" w:rsidRDefault="003A2AE3" w:rsidP="00D6641C">
            <w:pPr>
              <w:pStyle w:val="ListParagraph"/>
              <w:numPr>
                <w:ilvl w:val="0"/>
                <w:numId w:val="62"/>
              </w:numPr>
              <w:ind w:left="204" w:hanging="193"/>
              <w:rPr>
                <w:rFonts w:ascii="Times New Roman" w:hAnsi="Times New Roman" w:cs="Times New Roman"/>
                <w:sz w:val="24"/>
                <w:szCs w:val="24"/>
              </w:rPr>
            </w:pPr>
          </w:p>
        </w:tc>
        <w:tc>
          <w:tcPr>
            <w:tcW w:w="2977" w:type="dxa"/>
          </w:tcPr>
          <w:p w14:paraId="5A8B68FF" w14:textId="77777777" w:rsidR="003A2AE3" w:rsidRPr="00FD1C77" w:rsidRDefault="003A2AE3" w:rsidP="00D6641C">
            <w:pPr>
              <w:pStyle w:val="ListParagraph"/>
              <w:numPr>
                <w:ilvl w:val="0"/>
                <w:numId w:val="63"/>
              </w:numPr>
              <w:rPr>
                <w:rFonts w:ascii="Times New Roman" w:hAnsi="Times New Roman" w:cs="Times New Roman"/>
                <w:sz w:val="24"/>
                <w:szCs w:val="24"/>
              </w:rPr>
            </w:pPr>
            <w:r w:rsidRPr="00FD1C77">
              <w:rPr>
                <w:rFonts w:ascii="Times New Roman" w:hAnsi="Times New Roman" w:cs="Times New Roman"/>
                <w:sz w:val="24"/>
                <w:szCs w:val="24"/>
              </w:rPr>
              <w:t>Limited evidence of reporting of institutional adaptation at the municipal level in urban areas in Global south.</w:t>
            </w:r>
          </w:p>
          <w:p w14:paraId="3147ECA2" w14:textId="77777777" w:rsidR="003A2AE3" w:rsidRPr="00FD1C77" w:rsidRDefault="003A2AE3" w:rsidP="00D6641C">
            <w:pPr>
              <w:pStyle w:val="ListParagraph"/>
              <w:numPr>
                <w:ilvl w:val="0"/>
                <w:numId w:val="63"/>
              </w:numPr>
              <w:rPr>
                <w:rFonts w:ascii="Times New Roman" w:hAnsi="Times New Roman" w:cs="Times New Roman"/>
                <w:sz w:val="24"/>
                <w:szCs w:val="24"/>
              </w:rPr>
            </w:pPr>
            <w:r w:rsidRPr="00FD1C77">
              <w:rPr>
                <w:rFonts w:ascii="Times New Roman" w:hAnsi="Times New Roman" w:cs="Times New Roman"/>
                <w:sz w:val="24"/>
                <w:szCs w:val="24"/>
              </w:rPr>
              <w:t>Lack of information-based adaptation initiatives.</w:t>
            </w:r>
          </w:p>
          <w:p w14:paraId="2F4DCF34" w14:textId="77777777" w:rsidR="003A2AE3" w:rsidRPr="00FD1C77" w:rsidRDefault="003A2AE3" w:rsidP="00D6641C">
            <w:pPr>
              <w:pStyle w:val="ListParagraph"/>
              <w:numPr>
                <w:ilvl w:val="0"/>
                <w:numId w:val="63"/>
              </w:numPr>
              <w:rPr>
                <w:rFonts w:ascii="Times New Roman" w:hAnsi="Times New Roman" w:cs="Times New Roman"/>
                <w:sz w:val="24"/>
                <w:szCs w:val="24"/>
              </w:rPr>
            </w:pPr>
            <w:r w:rsidRPr="00FD1C77">
              <w:rPr>
                <w:rFonts w:ascii="Times New Roman" w:hAnsi="Times New Roman" w:cs="Times New Roman"/>
                <w:sz w:val="24"/>
                <w:szCs w:val="24"/>
              </w:rPr>
              <w:t>Limited focus on initiatives addressing infectious disease risk.</w:t>
            </w:r>
          </w:p>
          <w:p w14:paraId="5712DB40" w14:textId="77777777" w:rsidR="003A2AE3" w:rsidRPr="00FD1C77" w:rsidRDefault="003A2AE3" w:rsidP="00D6641C">
            <w:pPr>
              <w:pStyle w:val="ListParagraph"/>
              <w:numPr>
                <w:ilvl w:val="0"/>
                <w:numId w:val="63"/>
              </w:numPr>
              <w:rPr>
                <w:rFonts w:ascii="Times New Roman" w:hAnsi="Times New Roman" w:cs="Times New Roman"/>
                <w:sz w:val="24"/>
                <w:szCs w:val="24"/>
              </w:rPr>
            </w:pPr>
            <w:r w:rsidRPr="00FD1C77">
              <w:rPr>
                <w:rFonts w:ascii="Times New Roman" w:hAnsi="Times New Roman" w:cs="Times New Roman"/>
                <w:sz w:val="24"/>
                <w:szCs w:val="24"/>
              </w:rPr>
              <w:t>Absence of monitoring, reporting and evaluation.</w:t>
            </w:r>
          </w:p>
        </w:tc>
        <w:tc>
          <w:tcPr>
            <w:tcW w:w="1418" w:type="dxa"/>
          </w:tcPr>
          <w:p w14:paraId="09720C88"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Moderate </w:t>
            </w:r>
          </w:p>
        </w:tc>
      </w:tr>
      <w:tr w:rsidR="003A2AE3" w:rsidRPr="00FD1C77" w14:paraId="70AC619A"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Mjc5YTBhZjktMzExZS00ZjdhLTllNTUtM2Q2Zjg0OGYyMDE3IiwicHJvcGVydGllcyI6eyJub3RlSW5kZXgiOjB9LCJpc0VkaXRlZCI6ZmFsc2UsIm1hbnVhbE92ZXJyaWRlIjp7ImlzTWFudWFsbHlPdmVycmlkZGVuIjpmYWxzZSwiY2l0ZXByb2NUZXh0IjoiKEFyYWNlbmEgZXQgYWwuLCAyMDIxKSIsIm1hbnVhbE92ZXJyaWRlVGV4dCI6IiJ9LCJjaXRhdGlvbkl0ZW1zIjpbeyJpZCI6IjA3YmE1YTBhLTE4YWQtMzRiOC05ZDliLTNlZWIwMGMzY2Q2NCIsIml0ZW1EYXRhIjp7InR5cGUiOiJhcnRpY2xlLWpvdXJuYWwiLCJpZCI6IjA3YmE1YTBhLTE4YWQtMzRiOC05ZDliLTNlZWIwMGMzY2Q2NCIsInRpdGxlIjoiSGVhbHRoIHN5c3RlbSBhZGFwdGF0aW9uIHRvIGNsaW1hdGUgY2hhbmdlOiBBIFBlcnV2aWFuIGNhc2Ugc3R1ZHkiLCJhdXRob3IiOlt7ImZhbWlseSI6IkFyYWNlbmEiLCJnaXZlbiI6IlN0ZXBoYW5pZSIsInBhcnNlLW5hbWVzIjpmYWxzZSwiZHJvcHBpbmctcGFydGljbGUiOiIiLCJub24tZHJvcHBpbmctcGFydGljbGUiOiIifSx7ImZhbWlseSI6IkJhcmJvemEiLCJnaXZlbiI6Ik1hcmNvIiwicGFyc2UtbmFtZXMiOmZhbHNlLCJkcm9wcGluZy1wYXJ0aWNsZSI6IiIsIm5vbi1kcm9wcGluZy1wYXJ0aWNsZSI6IiJ9LHsiZmFtaWx5IjoiWmFtb3JhIiwiZ2l2ZW4iOiJWaWN0b3IiLCJwYXJzZS1uYW1lcyI6ZmFsc2UsImRyb3BwaW5nLXBhcnRpY2xlIjoiIiwibm9uLWRyb3BwaW5nLXBhcnRpY2xlIjoiIn0seyJmYW1pbHkiOiJTYWxhdmVycnkiLCJnaXZlbiI6Ik9zd2FsZG8iLCJwYXJzZS1uYW1lcyI6ZmFsc2UsImRyb3BwaW5nLXBhcnRpY2xlIjoiIiwibm9uLWRyb3BwaW5nLXBhcnRpY2xlIjoiIn0seyJmYW1pbHkiOiJNb250YWciLCJnaXZlbiI6IkRvcmVlbiIsInBhcnNlLW5hbWVzIjpmYWxzZSwiZHJvcHBpbmctcGFydGljbGUiOiIiLCJub24tZHJvcHBpbmctcGFydGljbGUiOiIifV0sImNvbnRhaW5lci10aXRsZSI6IkhlYWx0aCBQb2xpY3kgYW5kIFBsYW5uaW5nIiwiY29udGFpbmVyLXRpdGxlLXNob3J0IjoiSGVhbHRoIFBvbGljeSBQbGFuIiwiRE9JIjoiMTAuMTA5My9oZWFwb2wvY3phYTA3MiIsIklTU04iOiIxNDYwMjIzNyIsIlBNSUQiOiIzMzI2Mzc1MyIsImlzc3VlZCI6eyJkYXRlLXBhcnRzIjpbWzIwMjFdXX0sInBhZ2UiOiI0NS04MyIsImFic3RyYWN0IjoiRGVzcGl0ZSBtaXRpZ2F0aW9uIGF0dGVtcHRzLCB0aGUgdHJhamVjdG9yeSBvZiBjbGltYXRlIGNoYW5nZSByZW1haW5zIG9uIGFuIGFjY2VsZXJhdGVkIHBhdGgsIHdpdGggZGV2YXN0YXRpbmcgaGVhbHRoIGltcGFjdHMuIEFzIGEgcmVzcG9uc2UgdG8gdGhlIFVuaXRlZCBOYXRpb25zIEZyYW1ld29yayBDb252ZW50aW9uIG9uIENsaW1hdGUgQ2hhbmdlIGNhbGwgZm9yIE5hdGlvbmFsIEFkYXB0YXRpb24gUGxhbnMsIFBlcnUgaGFzIGRldmVsb3BlZCBhIG5hdGlvbmFsIGFuZCBkZWNlbnRyYWxpemVkIHJlZ2lvbmFsIGFkYXB0YXRpb24gcGxhbnMuIFRoZSBwdXJwb3NlIG9mIHRoaXMgYXJ0aWNsZSBpcyB0byB1bmRlcnN0YW5kIHRoZSByb2xlIGFuZCBwcmlvcml0eSBzdGF0dXMgb2YgaGVhbHRoIHdpdGhpbiB0aGUgYWRhcHRhdGlvbiBwbGFubmluZyBhbmQgcHJvY2Vzcy4gUGVydSB3YXMgdXNlZCBhcyBhIGNhc2Ugc3R1ZHkgdG8gYW5hbHlzZSB0aGUgcG9saWN5IHByb2Nlc3MgaW4gdGhlIGNyZWF0aW9uIG9mIGFkYXB0YXRpb24gcGxhbnMsIGVuY29tcGFzc2luZyB0aGUgbmVlZCB0byBhZGRyZXNzIGNsaW1hdGUgY2hhbmdlIGltcGFjdHMgb24gaGVhbHRoIHdpdGggYSBwYXJ0aWN1bGFyIGZvY3VzIG9uIG1hcmdpbmFsaXplZCBwZW9wbGUuIEFuIGFjdG9yLCBjb250ZW50IGFuZCBjb250ZXh0IHBvbGljeSBhbmFseXNlcyB3ZXJlIGNvbmR1Y3RlZCB0byBhbmFseXNlIDE3IG91dCBvZiAyNSByZWdpb25hbCBhZGFwdGF0aW9uIHBsYW5zLCB3aGljaCBhcmUgYXZhaWxhYmxlLiBUaGUgbmF0aW9uYWwgYWRhcHRhdGlvbiBwbGFucyAoMjAwMiwgMjAxNSkgZG8gbm90IGluY2x1ZGUgaGVhbHRoIGFzIGEgcHJpb3JpdHkgb3IgaGVhbHRoIGFkYXB0YXRpb24gc3RyYXRlZ2llcy4gSW4gYSBkZWNlbnRyYWxpemVkIGhlYWx0aCBjYXJlIHN5c3RlbSwgcmVnaW9uYWwgcGxhbnMgZGVtb25zdHJhdGUgYW4gaW5jcmVhc2VkIGltcHJvdmVtZW50IG9mIGNvbXBsZXhpdHksIHN5c3RlbWF0aXphdGlvbiBhbmQgc3RydWN0dXJlIG92ZXIgdGltZSAoMjAwOS0xNykuIEluIGdlbmVyYWwsIGhlYWx0aCBoYXMgbm90IGJlZW4gaWRlbnRpZmllZCBhcyBhIHByaW9yaXR5IGJ1dCBhcyBhbm90aGVyIGFyZWEgb2YgaW1wYWN0LiBUaGVyZSBpcyBubyBjb2hlc2l2ZW5lc3MgYmV0d2VlbiBwbGFucyBpbiBmb3JtYXQsIGNvbnRlbnQsIHBsYW5uaW5nIGFuZCBleGVjdXRpb24gYW5kIG9ubHkgYSBsaW1pdGVkIGNvbnNpZGVyYXRpb24gZm9yIG1hcmdpbmFsaXplZCBwb3B1bGF0aW9ucy4gSW4gY29uY2x1c2lvbiwgdGhlIHJlZ2lvbmFsIGRlcGFydG1lbnRzIG9mIFBlcnUgc3RhbmQgb24gdW5lcXVhbCBmb290aW5nIHJlZ2FyZGluZyBhZGFwdGluZyB0aGUgaGVhbHRoIHNlY3RvciB0byBjbGltYXRlIGNoYW5nZS4gRmluZGluZ3MgaW4gdGhlIHN0cmF0ZWdpZXMgY2FsbCBpbnRvIHF1ZXN0aW9uIGhvdyBtaXRpZ2F0aW9uIGFuZCBhZGFwdGlvbiB0byBjbGltYXRlIGNoYW5nZSBtYXkgYmUgYWNoaWV2ZWQuIFRoZSBsYWNrIG9mIGxvY2FsIHJlc2VhcmNoIG9uIGhlYWx0aCBpbXBhY3RzIGR1ZSB0byBjbGltYXRlIGNoYW5nZSBhbmQgYSBwYXJ0aWN1bGFyIGZvY3VzIG9uIG1hcmdpbmFsaXplZCBwZW9wbGUgY3JlYXRlcyBhIHBvbGljeSB2YWN1dW0uIFRoZSBQZXJ1dmlhbiBjYXNlIHN0dWR5IHJlc2VtYmxlcyBnbG9iYWwgY2hhbGxlbmdlcyB0byBwdXQgaGVhbHRoIGluIHRoZSBjZW50cmUgb2YgbmF0aW9uYWwgYW5kIHJlZ2lvbmFsIGFkYXB0YXRpb24gcGxhbnMuIEluLWRlcHRoIGNyb3NzLWNvdW50cnkgYW5hbHlzaXMgaXMgc3RpbGwgbWlzc2luZyBidXQgdXJnZW50bHkgbmVlZGVkIHRvIGxlYXJuIGZyb20gb3RoZXIgZXhwZXJpZW5jZXMuIiwiaXNzdWUiOiIxIiwidm9sdW1lIjoiMzYifSwiaXNUZW1wb3JhcnkiOmZhbHNlfV19"/>
              <w:id w:val="1367419498"/>
              <w:placeholder>
                <w:docPart w:val="4A22B2347F03431583B3CE1F074B677B"/>
              </w:placeholder>
            </w:sdtPr>
            <w:sdtContent>
              <w:p w14:paraId="703943C8"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[35]</w:t>
                </w:r>
              </w:p>
            </w:sdtContent>
          </w:sdt>
          <w:p w14:paraId="5FEA35C8"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Peru</w:t>
            </w:r>
          </w:p>
        </w:tc>
        <w:tc>
          <w:tcPr>
            <w:tcW w:w="1679" w:type="dxa"/>
          </w:tcPr>
          <w:p w14:paraId="371E29AD"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To understand the role and priority status of health within the adaptation planning and process.</w:t>
            </w:r>
          </w:p>
        </w:tc>
        <w:tc>
          <w:tcPr>
            <w:tcW w:w="1105" w:type="dxa"/>
          </w:tcPr>
          <w:p w14:paraId="1B319A88"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Review</w:t>
            </w:r>
          </w:p>
        </w:tc>
        <w:tc>
          <w:tcPr>
            <w:tcW w:w="6466" w:type="dxa"/>
          </w:tcPr>
          <w:p w14:paraId="59020E39" w14:textId="77777777" w:rsidR="003A2AE3" w:rsidRPr="00FD1C77" w:rsidRDefault="003A2AE3" w:rsidP="00D6641C">
            <w:pPr>
              <w:pStyle w:val="ListParagraph"/>
              <w:numPr>
                <w:ilvl w:val="0"/>
                <w:numId w:val="64"/>
              </w:numPr>
              <w:ind w:left="346"/>
              <w:rPr>
                <w:rFonts w:ascii="Times New Roman" w:hAnsi="Times New Roman" w:cs="Times New Roman"/>
                <w:sz w:val="24"/>
                <w:szCs w:val="24"/>
              </w:rPr>
            </w:pPr>
            <w:r w:rsidRPr="00FD1C77">
              <w:rPr>
                <w:rFonts w:ascii="Times New Roman" w:hAnsi="Times New Roman" w:cs="Times New Roman"/>
                <w:sz w:val="24"/>
                <w:szCs w:val="24"/>
              </w:rPr>
              <w:t>Capacity building programmes for technical assistance to the regional health directorate and local establishments.</w:t>
            </w:r>
          </w:p>
          <w:p w14:paraId="3EE8911A" w14:textId="77777777" w:rsidR="003A2AE3" w:rsidRPr="00FD1C77" w:rsidRDefault="003A2AE3" w:rsidP="00D6641C">
            <w:pPr>
              <w:pStyle w:val="ListParagraph"/>
              <w:numPr>
                <w:ilvl w:val="0"/>
                <w:numId w:val="64"/>
              </w:numPr>
              <w:ind w:left="346"/>
              <w:rPr>
                <w:rFonts w:ascii="Times New Roman" w:hAnsi="Times New Roman" w:cs="Times New Roman"/>
                <w:sz w:val="24"/>
                <w:szCs w:val="24"/>
              </w:rPr>
            </w:pPr>
            <w:r w:rsidRPr="00FD1C77">
              <w:rPr>
                <w:rFonts w:ascii="Times New Roman" w:hAnsi="Times New Roman" w:cs="Times New Roman"/>
                <w:sz w:val="24"/>
                <w:szCs w:val="24"/>
              </w:rPr>
              <w:t>Improve health care infrastructure and facilities.</w:t>
            </w:r>
          </w:p>
          <w:p w14:paraId="7B13579A" w14:textId="77777777" w:rsidR="003A2AE3" w:rsidRPr="00FD1C77" w:rsidRDefault="003A2AE3" w:rsidP="00D6641C">
            <w:pPr>
              <w:pStyle w:val="ListParagraph"/>
              <w:numPr>
                <w:ilvl w:val="0"/>
                <w:numId w:val="64"/>
              </w:numPr>
              <w:ind w:left="346"/>
              <w:rPr>
                <w:rFonts w:ascii="Times New Roman" w:hAnsi="Times New Roman" w:cs="Times New Roman"/>
                <w:sz w:val="24"/>
                <w:szCs w:val="24"/>
              </w:rPr>
            </w:pPr>
            <w:r w:rsidRPr="00FD1C77">
              <w:rPr>
                <w:rFonts w:ascii="Times New Roman" w:hAnsi="Times New Roman" w:cs="Times New Roman"/>
                <w:sz w:val="24"/>
                <w:szCs w:val="24"/>
              </w:rPr>
              <w:t>Strengthening of epidemiology and sanitary surveillance and health services.</w:t>
            </w:r>
          </w:p>
          <w:p w14:paraId="3014A1E3" w14:textId="77777777" w:rsidR="003A2AE3" w:rsidRPr="00FD1C77" w:rsidRDefault="003A2AE3" w:rsidP="00D6641C">
            <w:pPr>
              <w:pStyle w:val="ListParagraph"/>
              <w:numPr>
                <w:ilvl w:val="0"/>
                <w:numId w:val="64"/>
              </w:numPr>
              <w:ind w:left="346"/>
              <w:rPr>
                <w:rFonts w:ascii="Times New Roman" w:hAnsi="Times New Roman" w:cs="Times New Roman"/>
                <w:sz w:val="24"/>
                <w:szCs w:val="24"/>
              </w:rPr>
            </w:pPr>
            <w:r w:rsidRPr="00FD1C77">
              <w:rPr>
                <w:rFonts w:ascii="Times New Roman" w:hAnsi="Times New Roman" w:cs="Times New Roman"/>
                <w:sz w:val="24"/>
                <w:szCs w:val="24"/>
              </w:rPr>
              <w:t>Implementation of nutritional practices in the face of climate change.</w:t>
            </w:r>
          </w:p>
          <w:p w14:paraId="22934D85" w14:textId="77777777" w:rsidR="003A2AE3" w:rsidRPr="00FD1C77" w:rsidRDefault="003A2AE3" w:rsidP="00D6641C">
            <w:pPr>
              <w:pStyle w:val="ListParagraph"/>
              <w:numPr>
                <w:ilvl w:val="0"/>
                <w:numId w:val="64"/>
              </w:numPr>
              <w:ind w:left="346"/>
              <w:rPr>
                <w:rFonts w:ascii="Times New Roman" w:hAnsi="Times New Roman" w:cs="Times New Roman"/>
                <w:sz w:val="24"/>
                <w:szCs w:val="24"/>
              </w:rPr>
            </w:pPr>
            <w:r w:rsidRPr="00FD1C77">
              <w:rPr>
                <w:rFonts w:ascii="Times New Roman" w:hAnsi="Times New Roman" w:cs="Times New Roman"/>
                <w:sz w:val="24"/>
                <w:szCs w:val="24"/>
              </w:rPr>
              <w:t>Improve universal health care access.</w:t>
            </w:r>
          </w:p>
          <w:p w14:paraId="0811A8CF" w14:textId="77777777" w:rsidR="003A2AE3" w:rsidRPr="00FD1C77" w:rsidRDefault="003A2AE3" w:rsidP="00D6641C">
            <w:pPr>
              <w:pStyle w:val="ListParagraph"/>
              <w:numPr>
                <w:ilvl w:val="0"/>
                <w:numId w:val="64"/>
              </w:numPr>
              <w:ind w:left="346"/>
              <w:rPr>
                <w:rFonts w:ascii="Times New Roman" w:hAnsi="Times New Roman" w:cs="Times New Roman"/>
                <w:sz w:val="24"/>
                <w:szCs w:val="24"/>
              </w:rPr>
            </w:pPr>
            <w:r w:rsidRPr="00FD1C77">
              <w:rPr>
                <w:rFonts w:ascii="Times New Roman" w:hAnsi="Times New Roman" w:cs="Times New Roman"/>
                <w:sz w:val="24"/>
                <w:szCs w:val="24"/>
              </w:rPr>
              <w:t>Strengthen capacity of public health.</w:t>
            </w:r>
          </w:p>
          <w:p w14:paraId="2885B73C" w14:textId="77777777" w:rsidR="003A2AE3" w:rsidRPr="00FD1C77" w:rsidRDefault="003A2AE3" w:rsidP="00D6641C">
            <w:pPr>
              <w:pStyle w:val="ListParagraph"/>
              <w:numPr>
                <w:ilvl w:val="0"/>
                <w:numId w:val="64"/>
              </w:numPr>
              <w:ind w:left="346"/>
              <w:rPr>
                <w:rFonts w:ascii="Times New Roman" w:hAnsi="Times New Roman" w:cs="Times New Roman"/>
                <w:sz w:val="24"/>
                <w:szCs w:val="24"/>
              </w:rPr>
            </w:pPr>
            <w:r w:rsidRPr="00FD1C77">
              <w:rPr>
                <w:rFonts w:ascii="Times New Roman" w:hAnsi="Times New Roman" w:cs="Times New Roman"/>
                <w:sz w:val="24"/>
                <w:szCs w:val="24"/>
              </w:rPr>
              <w:t>Adequate allocation of resources.</w:t>
            </w:r>
          </w:p>
          <w:p w14:paraId="2CD34ED1" w14:textId="77777777" w:rsidR="003A2AE3" w:rsidRPr="00FD1C77" w:rsidRDefault="003A2AE3" w:rsidP="00D6641C">
            <w:pPr>
              <w:pStyle w:val="ListParagraph"/>
              <w:numPr>
                <w:ilvl w:val="0"/>
                <w:numId w:val="64"/>
              </w:numPr>
              <w:ind w:left="346"/>
              <w:rPr>
                <w:rFonts w:ascii="Times New Roman" w:hAnsi="Times New Roman" w:cs="Times New Roman"/>
                <w:sz w:val="24"/>
                <w:szCs w:val="24"/>
              </w:rPr>
            </w:pPr>
            <w:r w:rsidRPr="00FD1C77">
              <w:rPr>
                <w:rFonts w:ascii="Times New Roman" w:hAnsi="Times New Roman" w:cs="Times New Roman"/>
                <w:sz w:val="24"/>
                <w:szCs w:val="24"/>
              </w:rPr>
              <w:t>Promote both economic development and preventative health in rural areas.</w:t>
            </w:r>
          </w:p>
          <w:p w14:paraId="41836F7C" w14:textId="77777777" w:rsidR="003A2AE3" w:rsidRPr="00FD1C77" w:rsidRDefault="003A2AE3" w:rsidP="00D6641C">
            <w:pPr>
              <w:pStyle w:val="ListParagraph"/>
              <w:numPr>
                <w:ilvl w:val="0"/>
                <w:numId w:val="64"/>
              </w:numPr>
              <w:ind w:left="346"/>
              <w:rPr>
                <w:rFonts w:ascii="Times New Roman" w:hAnsi="Times New Roman" w:cs="Times New Roman"/>
                <w:sz w:val="24"/>
                <w:szCs w:val="24"/>
              </w:rPr>
            </w:pPr>
            <w:r w:rsidRPr="00FD1C77">
              <w:rPr>
                <w:rFonts w:ascii="Times New Roman" w:hAnsi="Times New Roman" w:cs="Times New Roman"/>
                <w:sz w:val="24"/>
                <w:szCs w:val="24"/>
              </w:rPr>
              <w:t>Reduce health effect of the most vulnerable population.</w:t>
            </w:r>
          </w:p>
          <w:p w14:paraId="6A58AD6E" w14:textId="77777777" w:rsidR="003A2AE3" w:rsidRPr="00FD1C77" w:rsidRDefault="003A2AE3" w:rsidP="00D6641C">
            <w:pPr>
              <w:pStyle w:val="ListParagraph"/>
              <w:numPr>
                <w:ilvl w:val="0"/>
                <w:numId w:val="64"/>
              </w:numPr>
              <w:ind w:left="346"/>
              <w:rPr>
                <w:rFonts w:ascii="Times New Roman" w:hAnsi="Times New Roman" w:cs="Times New Roman"/>
                <w:sz w:val="24"/>
                <w:szCs w:val="24"/>
              </w:rPr>
            </w:pPr>
            <w:r w:rsidRPr="00FD1C77">
              <w:rPr>
                <w:rFonts w:ascii="Times New Roman" w:hAnsi="Times New Roman" w:cs="Times New Roman"/>
                <w:sz w:val="24"/>
                <w:szCs w:val="24"/>
              </w:rPr>
              <w:t>Conduct research o vulnerabilities in the health sector.</w:t>
            </w:r>
          </w:p>
          <w:p w14:paraId="67023671" w14:textId="77777777" w:rsidR="003A2AE3" w:rsidRPr="00FD1C77" w:rsidRDefault="003A2AE3" w:rsidP="00D6641C">
            <w:pPr>
              <w:pStyle w:val="ListParagraph"/>
              <w:numPr>
                <w:ilvl w:val="0"/>
                <w:numId w:val="64"/>
              </w:numPr>
              <w:ind w:left="346"/>
              <w:rPr>
                <w:rFonts w:ascii="Times New Roman" w:hAnsi="Times New Roman" w:cs="Times New Roman"/>
                <w:sz w:val="24"/>
                <w:szCs w:val="24"/>
              </w:rPr>
            </w:pPr>
            <w:r w:rsidRPr="00FD1C77">
              <w:rPr>
                <w:rFonts w:ascii="Times New Roman" w:hAnsi="Times New Roman" w:cs="Times New Roman"/>
                <w:sz w:val="24"/>
                <w:szCs w:val="24"/>
              </w:rPr>
              <w:t>Dissemination of knowledge, socialization on climate change impact on health.</w:t>
            </w:r>
          </w:p>
          <w:p w14:paraId="5AEF72F4" w14:textId="77777777" w:rsidR="003A2AE3" w:rsidRPr="00FD1C77" w:rsidRDefault="003A2AE3" w:rsidP="00D6641C">
            <w:pPr>
              <w:pStyle w:val="ListParagraph"/>
              <w:numPr>
                <w:ilvl w:val="0"/>
                <w:numId w:val="64"/>
              </w:numPr>
              <w:ind w:left="346"/>
              <w:rPr>
                <w:rFonts w:ascii="Times New Roman" w:hAnsi="Times New Roman" w:cs="Times New Roman"/>
                <w:sz w:val="24"/>
                <w:szCs w:val="24"/>
              </w:rPr>
            </w:pPr>
            <w:r w:rsidRPr="00FD1C77">
              <w:rPr>
                <w:rFonts w:ascii="Times New Roman" w:hAnsi="Times New Roman" w:cs="Times New Roman"/>
                <w:sz w:val="24"/>
                <w:szCs w:val="24"/>
              </w:rPr>
              <w:lastRenderedPageBreak/>
              <w:t xml:space="preserve">Strengthen epidemiological vigilance and health services to confront emerging diseases. </w:t>
            </w:r>
          </w:p>
          <w:p w14:paraId="2F19D5AE" w14:textId="77777777" w:rsidR="003A2AE3" w:rsidRPr="00FD1C77" w:rsidRDefault="003A2AE3" w:rsidP="00D6641C">
            <w:pPr>
              <w:pStyle w:val="ListParagraph"/>
              <w:numPr>
                <w:ilvl w:val="0"/>
                <w:numId w:val="64"/>
              </w:numPr>
              <w:ind w:left="346"/>
              <w:rPr>
                <w:rFonts w:ascii="Times New Roman" w:hAnsi="Times New Roman" w:cs="Times New Roman"/>
                <w:sz w:val="24"/>
                <w:szCs w:val="24"/>
              </w:rPr>
            </w:pPr>
            <w:r w:rsidRPr="00FD1C77">
              <w:rPr>
                <w:rFonts w:ascii="Times New Roman" w:hAnsi="Times New Roman" w:cs="Times New Roman"/>
                <w:sz w:val="24"/>
                <w:szCs w:val="24"/>
              </w:rPr>
              <w:t>Develop research on the coverage of the health sector and health in hard-to-reach areas.</w:t>
            </w:r>
          </w:p>
          <w:p w14:paraId="0D27424A" w14:textId="77777777" w:rsidR="003A2AE3" w:rsidRPr="00FD1C77" w:rsidRDefault="003A2AE3" w:rsidP="00D6641C">
            <w:pPr>
              <w:pStyle w:val="ListParagraph"/>
              <w:numPr>
                <w:ilvl w:val="0"/>
                <w:numId w:val="64"/>
              </w:numPr>
              <w:ind w:left="346"/>
              <w:rPr>
                <w:rFonts w:ascii="Times New Roman" w:hAnsi="Times New Roman" w:cs="Times New Roman"/>
                <w:sz w:val="24"/>
                <w:szCs w:val="24"/>
              </w:rPr>
            </w:pPr>
            <w:r w:rsidRPr="00FD1C77">
              <w:rPr>
                <w:rFonts w:ascii="Times New Roman" w:hAnsi="Times New Roman" w:cs="Times New Roman"/>
                <w:sz w:val="24"/>
                <w:szCs w:val="24"/>
              </w:rPr>
              <w:t>Capacity building and knowledge dissemination for health personnel.</w:t>
            </w:r>
          </w:p>
          <w:p w14:paraId="3626CEB3" w14:textId="77777777" w:rsidR="003A2AE3" w:rsidRPr="00FD1C77" w:rsidRDefault="003A2AE3" w:rsidP="00D6641C">
            <w:pPr>
              <w:pStyle w:val="ListParagraph"/>
              <w:numPr>
                <w:ilvl w:val="0"/>
                <w:numId w:val="64"/>
              </w:numPr>
              <w:ind w:left="346"/>
              <w:rPr>
                <w:rFonts w:ascii="Times New Roman" w:hAnsi="Times New Roman" w:cs="Times New Roman"/>
                <w:sz w:val="24"/>
                <w:szCs w:val="24"/>
              </w:rPr>
            </w:pPr>
            <w:r w:rsidRPr="00FD1C77">
              <w:rPr>
                <w:rFonts w:ascii="Times New Roman" w:hAnsi="Times New Roman" w:cs="Times New Roman"/>
                <w:sz w:val="24"/>
                <w:szCs w:val="24"/>
              </w:rPr>
              <w:t>Strengthening community programmes and services.</w:t>
            </w:r>
          </w:p>
          <w:p w14:paraId="09D47D40" w14:textId="77777777" w:rsidR="003A2AE3" w:rsidRPr="00FD1C77" w:rsidRDefault="003A2AE3" w:rsidP="00D6641C">
            <w:pPr>
              <w:pStyle w:val="ListParagraph"/>
              <w:numPr>
                <w:ilvl w:val="0"/>
                <w:numId w:val="64"/>
              </w:numPr>
              <w:ind w:left="346"/>
              <w:rPr>
                <w:rFonts w:ascii="Times New Roman" w:hAnsi="Times New Roman" w:cs="Times New Roman"/>
                <w:sz w:val="24"/>
                <w:szCs w:val="24"/>
              </w:rPr>
            </w:pPr>
            <w:r w:rsidRPr="00FD1C77">
              <w:rPr>
                <w:rFonts w:ascii="Times New Roman" w:hAnsi="Times New Roman" w:cs="Times New Roman"/>
                <w:sz w:val="24"/>
                <w:szCs w:val="24"/>
              </w:rPr>
              <w:t>Strengthen regional governance and public health policies.</w:t>
            </w:r>
          </w:p>
          <w:p w14:paraId="37D5BA05" w14:textId="77777777" w:rsidR="003A2AE3" w:rsidRPr="00FD1C77" w:rsidRDefault="003A2AE3" w:rsidP="00D6641C">
            <w:pPr>
              <w:pStyle w:val="ListParagraph"/>
              <w:numPr>
                <w:ilvl w:val="0"/>
                <w:numId w:val="64"/>
              </w:numPr>
              <w:ind w:left="346"/>
              <w:rPr>
                <w:rFonts w:ascii="Times New Roman" w:hAnsi="Times New Roman" w:cs="Times New Roman"/>
                <w:sz w:val="24"/>
                <w:szCs w:val="24"/>
              </w:rPr>
            </w:pPr>
            <w:r w:rsidRPr="00FD1C77">
              <w:rPr>
                <w:rFonts w:ascii="Times New Roman" w:hAnsi="Times New Roman" w:cs="Times New Roman"/>
                <w:sz w:val="24"/>
                <w:szCs w:val="24"/>
              </w:rPr>
              <w:t>Reduce the health effect of children under-five.</w:t>
            </w:r>
          </w:p>
          <w:p w14:paraId="1D4E2D62" w14:textId="77777777" w:rsidR="003A2AE3" w:rsidRPr="00FD1C77" w:rsidRDefault="003A2AE3" w:rsidP="00D6641C">
            <w:pPr>
              <w:pStyle w:val="ListParagraph"/>
              <w:numPr>
                <w:ilvl w:val="0"/>
                <w:numId w:val="64"/>
              </w:numPr>
              <w:ind w:left="346"/>
              <w:rPr>
                <w:rFonts w:ascii="Times New Roman" w:hAnsi="Times New Roman" w:cs="Times New Roman"/>
                <w:sz w:val="24"/>
                <w:szCs w:val="24"/>
              </w:rPr>
            </w:pPr>
            <w:r w:rsidRPr="00FD1C77">
              <w:rPr>
                <w:rFonts w:ascii="Times New Roman" w:hAnsi="Times New Roman" w:cs="Times New Roman"/>
                <w:sz w:val="24"/>
                <w:szCs w:val="24"/>
              </w:rPr>
              <w:t>Expansion of emergency services to include children under-5.</w:t>
            </w:r>
          </w:p>
          <w:p w14:paraId="5B2FBABA" w14:textId="77777777" w:rsidR="003A2AE3" w:rsidRPr="00FD1C77" w:rsidRDefault="003A2AE3" w:rsidP="00D6641C">
            <w:pPr>
              <w:pStyle w:val="ListParagraph"/>
              <w:numPr>
                <w:ilvl w:val="0"/>
                <w:numId w:val="64"/>
              </w:numPr>
              <w:ind w:left="346"/>
              <w:rPr>
                <w:rFonts w:ascii="Times New Roman" w:hAnsi="Times New Roman" w:cs="Times New Roman"/>
                <w:sz w:val="24"/>
                <w:szCs w:val="24"/>
              </w:rPr>
            </w:pPr>
            <w:r w:rsidRPr="00FD1C77">
              <w:rPr>
                <w:rFonts w:ascii="Times New Roman" w:hAnsi="Times New Roman" w:cs="Times New Roman"/>
                <w:sz w:val="24"/>
                <w:szCs w:val="24"/>
              </w:rPr>
              <w:t>Reduce poverty.</w:t>
            </w:r>
          </w:p>
          <w:p w14:paraId="511B5F44" w14:textId="77777777" w:rsidR="003A2AE3" w:rsidRPr="00FD1C77" w:rsidRDefault="003A2AE3" w:rsidP="00D6641C">
            <w:pPr>
              <w:pStyle w:val="ListParagraph"/>
              <w:numPr>
                <w:ilvl w:val="0"/>
                <w:numId w:val="64"/>
              </w:numPr>
              <w:ind w:left="346"/>
              <w:rPr>
                <w:rFonts w:ascii="Times New Roman" w:hAnsi="Times New Roman" w:cs="Times New Roman"/>
                <w:sz w:val="24"/>
                <w:szCs w:val="24"/>
              </w:rPr>
            </w:pPr>
            <w:r w:rsidRPr="00FD1C77">
              <w:rPr>
                <w:rFonts w:ascii="Times New Roman" w:hAnsi="Times New Roman" w:cs="Times New Roman"/>
                <w:sz w:val="24"/>
                <w:szCs w:val="24"/>
              </w:rPr>
              <w:t>Combating zoonotic disease.</w:t>
            </w:r>
          </w:p>
          <w:p w14:paraId="22228A8C" w14:textId="77777777" w:rsidR="003A2AE3" w:rsidRPr="00FD1C77" w:rsidRDefault="003A2AE3" w:rsidP="00D6641C">
            <w:pPr>
              <w:pStyle w:val="ListParagraph"/>
              <w:numPr>
                <w:ilvl w:val="0"/>
                <w:numId w:val="64"/>
              </w:numPr>
              <w:ind w:left="346"/>
              <w:rPr>
                <w:rFonts w:ascii="Times New Roman" w:hAnsi="Times New Roman" w:cs="Times New Roman"/>
                <w:sz w:val="24"/>
                <w:szCs w:val="24"/>
              </w:rPr>
            </w:pPr>
            <w:r w:rsidRPr="00FD1C77">
              <w:rPr>
                <w:rFonts w:ascii="Times New Roman" w:hAnsi="Times New Roman" w:cs="Times New Roman"/>
                <w:sz w:val="24"/>
                <w:szCs w:val="24"/>
              </w:rPr>
              <w:t>Technical capacity building of health professionals.</w:t>
            </w:r>
          </w:p>
          <w:p w14:paraId="2229E458" w14:textId="77777777" w:rsidR="003A2AE3" w:rsidRPr="00FD1C77" w:rsidRDefault="003A2AE3" w:rsidP="00D6641C">
            <w:pPr>
              <w:pStyle w:val="ListParagraph"/>
              <w:numPr>
                <w:ilvl w:val="0"/>
                <w:numId w:val="64"/>
              </w:numPr>
              <w:ind w:left="346"/>
              <w:rPr>
                <w:rFonts w:ascii="Times New Roman" w:hAnsi="Times New Roman" w:cs="Times New Roman"/>
                <w:sz w:val="24"/>
                <w:szCs w:val="24"/>
              </w:rPr>
            </w:pPr>
            <w:r w:rsidRPr="00FD1C77">
              <w:rPr>
                <w:rFonts w:ascii="Times New Roman" w:hAnsi="Times New Roman" w:cs="Times New Roman"/>
                <w:sz w:val="24"/>
                <w:szCs w:val="24"/>
              </w:rPr>
              <w:t>Improvement of communications and sensitization of preventive projects.</w:t>
            </w:r>
          </w:p>
          <w:p w14:paraId="3C29C262" w14:textId="77777777" w:rsidR="003A2AE3" w:rsidRPr="00FD1C77" w:rsidRDefault="003A2AE3" w:rsidP="00D6641C">
            <w:pPr>
              <w:pStyle w:val="ListParagraph"/>
              <w:numPr>
                <w:ilvl w:val="0"/>
                <w:numId w:val="64"/>
              </w:numPr>
              <w:ind w:left="346"/>
              <w:rPr>
                <w:rFonts w:ascii="Times New Roman" w:hAnsi="Times New Roman" w:cs="Times New Roman"/>
                <w:sz w:val="24"/>
                <w:szCs w:val="24"/>
              </w:rPr>
            </w:pPr>
            <w:r w:rsidRPr="00FD1C77">
              <w:rPr>
                <w:rFonts w:ascii="Times New Roman" w:hAnsi="Times New Roman" w:cs="Times New Roman"/>
                <w:sz w:val="24"/>
                <w:szCs w:val="24"/>
              </w:rPr>
              <w:t>Improvement of access to pharmaceuticals for increased health risk.</w:t>
            </w:r>
          </w:p>
          <w:p w14:paraId="29130F35" w14:textId="77777777" w:rsidR="003A2AE3" w:rsidRPr="00FD1C77" w:rsidRDefault="003A2AE3" w:rsidP="00D6641C">
            <w:pPr>
              <w:pStyle w:val="ListParagraph"/>
              <w:numPr>
                <w:ilvl w:val="0"/>
                <w:numId w:val="64"/>
              </w:numPr>
              <w:ind w:left="346"/>
              <w:rPr>
                <w:rFonts w:ascii="Times New Roman" w:hAnsi="Times New Roman" w:cs="Times New Roman"/>
                <w:sz w:val="24"/>
                <w:szCs w:val="24"/>
              </w:rPr>
            </w:pPr>
            <w:r w:rsidRPr="00FD1C77">
              <w:rPr>
                <w:rFonts w:ascii="Times New Roman" w:hAnsi="Times New Roman" w:cs="Times New Roman"/>
                <w:sz w:val="24"/>
                <w:szCs w:val="24"/>
              </w:rPr>
              <w:t>Installing of early warning system.</w:t>
            </w:r>
          </w:p>
          <w:p w14:paraId="5B3B236B" w14:textId="77777777" w:rsidR="003A2AE3" w:rsidRPr="00FD1C77" w:rsidRDefault="003A2AE3" w:rsidP="00D6641C">
            <w:pPr>
              <w:pStyle w:val="ListParagraph"/>
              <w:numPr>
                <w:ilvl w:val="0"/>
                <w:numId w:val="64"/>
              </w:numPr>
              <w:ind w:left="346"/>
              <w:rPr>
                <w:rFonts w:ascii="Times New Roman" w:hAnsi="Times New Roman" w:cs="Times New Roman"/>
                <w:sz w:val="24"/>
                <w:szCs w:val="24"/>
              </w:rPr>
            </w:pPr>
            <w:r w:rsidRPr="00FD1C77">
              <w:rPr>
                <w:rFonts w:ascii="Times New Roman" w:hAnsi="Times New Roman" w:cs="Times New Roman"/>
                <w:sz w:val="24"/>
                <w:szCs w:val="24"/>
              </w:rPr>
              <w:t>Improve the capacity and quality of care of the health sector.</w:t>
            </w:r>
          </w:p>
        </w:tc>
        <w:tc>
          <w:tcPr>
            <w:tcW w:w="2977" w:type="dxa"/>
          </w:tcPr>
          <w:p w14:paraId="06CA9E6F" w14:textId="77777777" w:rsidR="003A2AE3" w:rsidRPr="00FD1C77" w:rsidRDefault="003A2AE3" w:rsidP="00D6641C">
            <w:pPr>
              <w:pStyle w:val="ListParagraph"/>
              <w:numPr>
                <w:ilvl w:val="0"/>
                <w:numId w:val="65"/>
              </w:numPr>
              <w:rPr>
                <w:rFonts w:ascii="Times New Roman" w:hAnsi="Times New Roman" w:cs="Times New Roman"/>
                <w:sz w:val="24"/>
                <w:szCs w:val="24"/>
              </w:rPr>
            </w:pPr>
            <w:r w:rsidRPr="00FD1C77">
              <w:rPr>
                <w:rFonts w:ascii="Times New Roman" w:hAnsi="Times New Roman" w:cs="Times New Roman"/>
                <w:sz w:val="24"/>
                <w:szCs w:val="24"/>
              </w:rPr>
              <w:lastRenderedPageBreak/>
              <w:t>The national adaptation plans do not include health as a priority.</w:t>
            </w:r>
          </w:p>
          <w:p w14:paraId="262CC4A5" w14:textId="77777777" w:rsidR="003A2AE3" w:rsidRPr="00FD1C77" w:rsidRDefault="003A2AE3" w:rsidP="00D6641C">
            <w:pPr>
              <w:pStyle w:val="ListParagraph"/>
              <w:numPr>
                <w:ilvl w:val="0"/>
                <w:numId w:val="65"/>
              </w:numPr>
              <w:rPr>
                <w:rFonts w:ascii="Times New Roman" w:hAnsi="Times New Roman" w:cs="Times New Roman"/>
                <w:sz w:val="24"/>
                <w:szCs w:val="24"/>
              </w:rPr>
            </w:pPr>
            <w:r w:rsidRPr="00FD1C77">
              <w:rPr>
                <w:rFonts w:ascii="Times New Roman" w:hAnsi="Times New Roman" w:cs="Times New Roman"/>
                <w:sz w:val="24"/>
                <w:szCs w:val="24"/>
              </w:rPr>
              <w:t>No cohesiveness between plans in format, content, planning and execution.</w:t>
            </w:r>
          </w:p>
          <w:p w14:paraId="1E80A9E3" w14:textId="77777777" w:rsidR="003A2AE3" w:rsidRPr="00FD1C77" w:rsidRDefault="003A2AE3" w:rsidP="00D6641C">
            <w:pPr>
              <w:pStyle w:val="ListParagraph"/>
              <w:numPr>
                <w:ilvl w:val="0"/>
                <w:numId w:val="65"/>
              </w:numPr>
              <w:rPr>
                <w:rFonts w:ascii="Times New Roman" w:hAnsi="Times New Roman" w:cs="Times New Roman"/>
                <w:sz w:val="24"/>
                <w:szCs w:val="24"/>
              </w:rPr>
            </w:pPr>
            <w:r w:rsidRPr="00FD1C77">
              <w:rPr>
                <w:rFonts w:ascii="Times New Roman" w:hAnsi="Times New Roman" w:cs="Times New Roman"/>
                <w:sz w:val="24"/>
                <w:szCs w:val="24"/>
              </w:rPr>
              <w:t>Little consideration for marginalized populations.</w:t>
            </w:r>
          </w:p>
          <w:p w14:paraId="490228EE" w14:textId="77777777" w:rsidR="003A2AE3" w:rsidRPr="00FD1C77" w:rsidRDefault="003A2AE3" w:rsidP="00D6641C">
            <w:pPr>
              <w:pStyle w:val="ListParagraph"/>
              <w:numPr>
                <w:ilvl w:val="0"/>
                <w:numId w:val="65"/>
              </w:numPr>
              <w:rPr>
                <w:rFonts w:ascii="Times New Roman" w:hAnsi="Times New Roman" w:cs="Times New Roman"/>
                <w:sz w:val="24"/>
                <w:szCs w:val="24"/>
              </w:rPr>
            </w:pPr>
            <w:r w:rsidRPr="00FD1C77">
              <w:rPr>
                <w:rFonts w:ascii="Times New Roman" w:hAnsi="Times New Roman" w:cs="Times New Roman"/>
                <w:sz w:val="24"/>
                <w:szCs w:val="24"/>
              </w:rPr>
              <w:t>Lack of local research on health impacts of climate change.</w:t>
            </w:r>
          </w:p>
        </w:tc>
        <w:tc>
          <w:tcPr>
            <w:tcW w:w="1418" w:type="dxa"/>
          </w:tcPr>
          <w:p w14:paraId="72E90687"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High</w:t>
            </w:r>
          </w:p>
        </w:tc>
      </w:tr>
      <w:tr w:rsidR="003A2AE3" w:rsidRPr="00FD1C77" w14:paraId="22E98D84"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MzVhNTg0OTEtYmMwMS00NjljLWE5Y2UtNjU3ZDg5ZmY2NjhiIiwicHJvcGVydGllcyI6eyJub3RlSW5kZXgiOjB9LCJpc0VkaXRlZCI6ZmFsc2UsIm1hbnVhbE92ZXJyaWRlIjp7ImlzTWFudWFsbHlPdmVycmlkZGVuIjpmYWxzZSwiY2l0ZXByb2NUZXh0IjoiKFZpdmVyb3MtVWVoYXJhLCAyMDIxKSIsIm1hbnVhbE92ZXJyaWRlVGV4dCI6IiJ9LCJjaXRhdGlvbkl0ZW1zIjpbeyJpZCI6IjFjNzdmMmViLWZlZGYtMzZkNC05MzkzLTk2YjViYWRiMDQ0MCIsIml0ZW1EYXRhIjp7InR5cGUiOiJhcnRpY2xlLWpvdXJuYWwiLCJpZCI6IjFjNzdmMmViLWZlZGYtMzZkNC05MzkzLTk2YjViYWRiMDQ0MCIsInRpdGxlIjoiSGVhbHRoIENhcmUgaW4gYSBDaGFuZ2luZyBDbGltYXRlOiBBIFJldmlldyBvZiBDbGltYXRlIENoYW5nZSBMYXdzIGFuZCBOYXRpb25hbCBBZGFwdGF0aW9uIFBsYW5zIGluIExhdGluIEFtZXJpY2EiLCJhdXRob3IiOlt7ImZhbWlseSI6IlZpdmVyb3MtVWVoYXJhIiwiZ2l2ZW4iOiJUaGFsaWEiLCJwYXJzZS1uYW1lcyI6ZmFsc2UsImRyb3BwaW5nLXBhcnRpY2xlIjoiIiwibm9uLWRyb3BwaW5nLXBhcnRpY2xlIjoiIn1dLCJjb250YWluZXItdGl0bGUiOiJIZWFsdGggYW5kIEh1bWFuIFJpZ2h0cyBKb3VybmFsIiwiaXNzdWVkIjp7ImRhdGUtcGFydHMiOltbMjAyMV1dfSwicGFnZSI6IjEzOS0xNTEiLCJpc3N1ZSI6IjIiLCJ2b2x1bWUiOiIyMyIsImNvbnRhaW5lci10aXRsZS1zaG9ydCI6IiJ9LCJpc1RlbXBvcmFyeSI6ZmFsc2V9XX0="/>
              <w:id w:val="-310646745"/>
              <w:placeholder>
                <w:docPart w:val="4A22B2347F03431583B3CE1F074B677B"/>
              </w:placeholder>
            </w:sdtPr>
            <w:sdtContent>
              <w:p w14:paraId="202934D4"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[36]</w:t>
                </w:r>
              </w:p>
            </w:sdtContent>
          </w:sdt>
          <w:p w14:paraId="67DC616F"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Brazil</w:t>
            </w:r>
          </w:p>
          <w:p w14:paraId="0C92D6EA"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Colombia</w:t>
            </w:r>
          </w:p>
        </w:tc>
        <w:tc>
          <w:tcPr>
            <w:tcW w:w="1679" w:type="dxa"/>
          </w:tcPr>
          <w:p w14:paraId="784B7E96"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To explore healthcare adaptation plans to climate change.</w:t>
            </w:r>
          </w:p>
        </w:tc>
        <w:tc>
          <w:tcPr>
            <w:tcW w:w="1105" w:type="dxa"/>
          </w:tcPr>
          <w:p w14:paraId="03442773"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Review</w:t>
            </w:r>
          </w:p>
        </w:tc>
        <w:tc>
          <w:tcPr>
            <w:tcW w:w="6466" w:type="dxa"/>
          </w:tcPr>
          <w:p w14:paraId="68AA0A11" w14:textId="77777777" w:rsidR="003A2AE3" w:rsidRPr="00FD1C77" w:rsidRDefault="003A2AE3" w:rsidP="00D6641C">
            <w:pPr>
              <w:pStyle w:val="ListParagraph"/>
              <w:numPr>
                <w:ilvl w:val="0"/>
                <w:numId w:val="66"/>
              </w:numPr>
              <w:ind w:left="204" w:hanging="218"/>
              <w:rPr>
                <w:rFonts w:ascii="Times New Roman" w:hAnsi="Times New Roman" w:cs="Times New Roman"/>
                <w:sz w:val="24"/>
                <w:szCs w:val="24"/>
              </w:rPr>
            </w:pPr>
            <w:r w:rsidRPr="00FD1C77">
              <w:rPr>
                <w:rFonts w:ascii="Times New Roman" w:hAnsi="Times New Roman" w:cs="Times New Roman"/>
                <w:sz w:val="24"/>
                <w:szCs w:val="24"/>
              </w:rPr>
              <w:t>Ensuring healthcare services are accessible to all including vulnerable population without discrimination.</w:t>
            </w:r>
          </w:p>
          <w:p w14:paraId="5E511D38" w14:textId="77777777" w:rsidR="003A2AE3" w:rsidRPr="00FD1C77" w:rsidRDefault="003A2AE3" w:rsidP="00D6641C">
            <w:pPr>
              <w:pStyle w:val="ListParagraph"/>
              <w:numPr>
                <w:ilvl w:val="0"/>
                <w:numId w:val="66"/>
              </w:numPr>
              <w:ind w:left="204" w:hanging="218"/>
              <w:rPr>
                <w:rFonts w:ascii="Times New Roman" w:hAnsi="Times New Roman" w:cs="Times New Roman"/>
                <w:sz w:val="24"/>
                <w:szCs w:val="24"/>
              </w:rPr>
            </w:pPr>
            <w:r w:rsidRPr="00FD1C77">
              <w:rPr>
                <w:rFonts w:ascii="Times New Roman" w:hAnsi="Times New Roman" w:cs="Times New Roman"/>
                <w:sz w:val="24"/>
                <w:szCs w:val="24"/>
              </w:rPr>
              <w:t>States must provide health care services that are available in sufficient quantity; physically, geographically, and economically accessible; culturally appropriate; gender sensitive; medically, ethical; and of good quality.</w:t>
            </w:r>
          </w:p>
          <w:p w14:paraId="68DAE587" w14:textId="77777777" w:rsidR="003A2AE3" w:rsidRPr="00FD1C77" w:rsidRDefault="003A2AE3" w:rsidP="00D6641C">
            <w:pPr>
              <w:pStyle w:val="ListParagraph"/>
              <w:numPr>
                <w:ilvl w:val="0"/>
                <w:numId w:val="66"/>
              </w:numPr>
              <w:ind w:left="204" w:hanging="218"/>
              <w:rPr>
                <w:rFonts w:ascii="Times New Roman" w:hAnsi="Times New Roman" w:cs="Times New Roman"/>
                <w:sz w:val="24"/>
                <w:szCs w:val="24"/>
              </w:rPr>
            </w:pPr>
            <w:r w:rsidRPr="00FD1C77">
              <w:rPr>
                <w:rFonts w:ascii="Times New Roman" w:hAnsi="Times New Roman" w:cs="Times New Roman"/>
                <w:sz w:val="24"/>
                <w:szCs w:val="24"/>
              </w:rPr>
              <w:t>States have an obligation to ensure access to climate-related health information, particularly among those living in vulnerable circumstances.</w:t>
            </w:r>
          </w:p>
          <w:p w14:paraId="30A4535F" w14:textId="77777777" w:rsidR="003A2AE3" w:rsidRPr="00FD1C77" w:rsidRDefault="003A2AE3" w:rsidP="00D6641C">
            <w:pPr>
              <w:pStyle w:val="ListParagraph"/>
              <w:numPr>
                <w:ilvl w:val="0"/>
                <w:numId w:val="66"/>
              </w:numPr>
              <w:ind w:left="204" w:hanging="218"/>
              <w:rPr>
                <w:rFonts w:ascii="Times New Roman" w:hAnsi="Times New Roman" w:cs="Times New Roman"/>
                <w:sz w:val="24"/>
                <w:szCs w:val="24"/>
              </w:rPr>
            </w:pPr>
            <w:r w:rsidRPr="00FD1C77">
              <w:rPr>
                <w:rFonts w:ascii="Times New Roman" w:hAnsi="Times New Roman" w:cs="Times New Roman"/>
                <w:sz w:val="24"/>
                <w:szCs w:val="24"/>
              </w:rPr>
              <w:t>Monitoring and evaluation.</w:t>
            </w:r>
          </w:p>
        </w:tc>
        <w:tc>
          <w:tcPr>
            <w:tcW w:w="2977" w:type="dxa"/>
          </w:tcPr>
          <w:p w14:paraId="2B1F297F" w14:textId="77777777" w:rsidR="003A2AE3" w:rsidRPr="00FD1C77" w:rsidRDefault="003A2AE3" w:rsidP="00D6641C">
            <w:pPr>
              <w:pStyle w:val="ListParagraph"/>
              <w:numPr>
                <w:ilvl w:val="0"/>
                <w:numId w:val="65"/>
              </w:numPr>
              <w:rPr>
                <w:rFonts w:ascii="Times New Roman" w:hAnsi="Times New Roman" w:cs="Times New Roman"/>
                <w:sz w:val="24"/>
                <w:szCs w:val="24"/>
              </w:rPr>
            </w:pPr>
          </w:p>
        </w:tc>
        <w:tc>
          <w:tcPr>
            <w:tcW w:w="1418" w:type="dxa"/>
          </w:tcPr>
          <w:p w14:paraId="6587B9A3"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Moderate </w:t>
            </w:r>
          </w:p>
        </w:tc>
      </w:tr>
      <w:tr w:rsidR="003A2AE3" w:rsidRPr="00FD1C77" w14:paraId="51F1E521"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YTZjZTQ0NjctNjQ2Mi00MTM4LWE2MzUtMGMwMGJjMWIwY2VmIiwicHJvcGVydGllcyI6eyJub3RlSW5kZXgiOjB9LCJpc0VkaXRlZCI6ZmFsc2UsIm1hbnVhbE92ZXJyaWRlIjp7ImlzTWFudWFsbHlPdmVycmlkZGVuIjpmYWxzZSwiY2l0ZXByb2NUZXh0IjoiKFJ5Y2hldG5payBldCBhbC4sIDIwMTkpIiwibWFudWFsT3ZlcnJpZGVUZXh0IjoiIn0sImNpdGF0aW9uSXRlbXMiOlt7ImlkIjoiNTYxNzEwMDUtOTY1Yi0zMzllLTg0NWQtZDdlOTQ5YmZhMTQ5IiwiaXRlbURhdGEiOnsidHlwZSI6ImFydGljbGUtam91cm5hbCIsImlkIjoiNTYxNzEwMDUtOTY1Yi0zMzllLTg0NWQtZDdlOTQ5YmZhMTQ5IiwidGl0bGUiOiJIb3cgTG9jYWwgSGVhbHRoIERpc3RyaWN0cyBjYW4gcHJlcGFyZSBmb3IgdGhlIGVmZmVjdHMgb2YgY2xpbWF0ZSBjaGFuZ2U6IGFuIGFkYXB0YXRpb24gbW9kZWwgYXBwbGllZCB0byBtZXRyb3BvbGl0YW4gU3lkbmV5IiwiYXV0aG9yIjpbeyJmYW1pbHkiOiJSeWNoZXRuaWsiLCJnaXZlbiI6Ikx1Y2llIiwicGFyc2UtbmFtZXMiOmZhbHNlLCJkcm9wcGluZy1wYXJ0aWNsZSI6IiIsIm5vbi1kcm9wcGluZy1wYXJ0aWNsZSI6IiJ9LHsiZmFtaWx5IjoiU2FpbnNidXJ5IiwiZ2l2ZW4iOiJQZXRlciIsInBhcnNlLW5hbWVzIjpmYWxzZSwiZHJvcHBpbmctcGFydGljbGUiOiIiLCJub24tZHJvcHBpbmctcGFydGljbGUiOiIifSx7ImZhbWlseSI6IlN0ZXdhcnQiLCJnaXZlbiI6IkdyZWciLCJwYXJzZS1uYW1lcyI6ZmFsc2UsImRyb3BwaW5nLXBhcnRpY2xlIjoiIiwibm9uLWRyb3BwaW5nLXBhcnRpY2xlIjoiIn1dLCJjb250YWluZXItdGl0bGUiOiJBdXN0cmFsaWFuIEhlYWx0aCBSZXZpZXciLCJET0kiOiIxMC4xMDcxL0FIMTgxNTMiLCJJU1NOIjoiMTQ0OTg5NDQiLCJQTUlEIjoiMzA1NzMwMDMiLCJpc3N1ZWQiOnsiZGF0ZS1wYXJ0cyI6W1syMDE5XV19LCJwYWdlIjoiNjAxLTYxMCIsImFic3RyYWN0IjoiQ2xpbWF0ZSBjaGFuZ2UgYWRhcHRhdGlvbiBjYW4gYmUgZGVmaW5lZCBhcyBhIGZvcm0gb2YgcmlzayBtYW5hZ2VtZW50IChpLmUuIGFzc2Vzc2luZyBjbGltYXRlIGNoYW5nZS1yZWxhdGVkIHJpc2tzIGFuZCByZXNwb25kaW5nIGFwcHJvcHJpYXRlbHkgc28gdGhhdCB0aGUgcmlza3MgY2FuIGJlIHByZS1lbXB0aXZlbHkgbWluaW1pc2VkIGFuZCBtYW5hZ2VkIGFzIHRoZXkgYXJpc2UpLiBBZGFwdGluZyB0byBjbGltYXRlIGNoYW5nZSBieSBob3NwaXRhbCBhbmQgY29tbXVuaXR5IGhlYWx0aCBzZXJ2aWNlcyB3aWxsIGVudGFpbCByZXNwb25kaW5nIHRvIGNoYW5naW5nIGhlYWx0aCBuZWVkcyBvZiB0aGUgbG9jYWwgcG9wdWxhdGlvbiwgYW5kIHRvIHRoZSBsaWtlbHkgZWZmZWN0cyBvZiBjbGltYXRlIGNoYW5nZSBvbiBoZWFsdGggc2VydmljZSByZXNvdXJjZXMsIHdvcmtmb3JjZSBhbmQgaW5mcmFzdHJ1Y3R1cmUuIEluIHRoaXMgcGFwZXIgd2UgYXBwbHkgYSBtb2RlbCB0aGF0IGhlYWx0aCBzZXJ2aWNlcyBjYW4gdXNlIHRvIHByZWRpY3QgYW5kIHJlc3BvbmQgdG8gY2xpbWF0ZSBjaGFuZ2Ugcmlza3MgYW5kIGlsbHVzdHJhdGUgdGhpcyB3aXRoIHJlZmVyZW5jZSB0byBTeWRuZXkncyBMb2NhbCBIZWFsdGggRGlzdHJpY3RzIChMSERzKS4gV2Ugb3V0bGluZSB0aGUgY2xpbWF0ZSBjaGFuZ2UgcHJlZGljdGlvbnMgZm9yIHRoZSBTeWRuZXkgbWV0cm9wb2xpdGFuIGFyZWEsIGRpc2N1c3MgdGhlIHJlc3VsdGluZyB2dWxuZXJhYmlsaXRpZXMgZm9yIExIRHMgYW5kIGNvbnNpZGVyIHRoZSBwb3RlbnRpYWwgb2YgTEhEcyB0byByZXNwb25kLiBUaHJlZSAnY29yZSBidXNpbmVzcycgY2F0ZWdvcmllcyBhcmUgZXhhbWluZWQ6ICgxKSBhbWJ1bGFuY2UsIGVtZXJnZW5jeSBhbmQgYWN1dGUgaGVhbHRoIGNhcmUgKDIpIHJvdXRpbmUgaGVhbHRoIGNhcmUgYW5kICgzKSBwb3B1bGF0aW9uIGFuZCBwcmV2ZW50YXRpdmUgaGVhbHRoIHNlcnZpY2VzLiBXZSBjb25zaWRlciB0aGUga2V5IGNsaW1hdGUgY2hhbmdlIHJpc2tzIGFuZCB2dWxuZXJhYmlsaXRpZXMgb2YgdGhlIExIRHMnIHdvcmtmb3JjZSwgZmFjaWxpdGllcyBhbmQgZmluYW5jZXMsIGFuZCBzb21lIGltcG9ydGFudCB0cmFuc2JvdW5kYXJ5IGlzc3Vlcy4gTWFueSBBdXN0cmFsaWFuIGhlYWx0aCBzZXJ2aWNlcyBoYXZlIGV4aXN0aW5nIHJvYnVzdCBkaXNhc3RlciBwbGFucyBhbmQgbWFuYWdlbWVudCBuZXR3b3Jrcy4gVGhlc2UgY291bGQgYmUgZXhwYW5kZWQgdG8gaW5jb3Jwb3JhdGUgbG9jYWwgY2xpbWF0ZSBhbmQgaGVhbHRoIGFkYXB0YXRpb24gcGxhbnMuIFdoYXQgaXMga25vd24gYWJvdXQgdGhlIHRvcGljPzogVGhlcmUgaXMgYW4gaW5leHRyaWNhYmxlIHJlbGF0aW9uc2hpcCBiZXR3ZWVuIGNsaW1hdGUgY2hhbmdlIGFuZCBodW1hbiBoZWFsdGgsIHdpdGggaW1wb3J0YW50IGltcGxpY2F0aW9ucyBmb3IgdGhlIGRlbGl2ZXJ5IG9mIGhlYWx0aCBzZXJ2aWNlcy4gQ2xpbWF0ZSBjaGFuZ2Ugd2lsbCBhZmZlY3QgaGVhbHRoIHNlcnZpY2UgZGVtYW5kLCBhbmQgdGhlIHJlc291cmNlcywgd29ya2ZvcmNlIGFuZCBpbmZyYXN0cnVjdHVyZSBvZiBoZWFsdGggc2VydmljZXMuIFdoYXQgZG9lcyB0aGlzIHBhcGVyIGFkZD86IFRoaXMgcGFwZXIgb3V0bGluZXMgaG93IGxvY2FsIGhlYWx0aCBzZXJ2aWNlcyBjYW4gdXNlIGV4aXN0aW5nIGRhdGEgc291cmNlcyBhbmQgbW9kZWxzIGZvciBhc3Nlc3NpbmcgdGhlaXIgY2xpbWF0ZSBjaGFuZ2UtcmVsYXRlZCByaXNrcyBhbmQgdnVsbmVyYWJpbGl0aWVzIHRvIHByZWRpY3QsIHByZXBhcmUgZm9yIGFuZCByZXNwb25kIHRvIHRob3NlIHJpc2tzLiBUaGlzIGlzIGlsbHVzdHJhdGVkIHdpdGggcmVmZXJlbmNlIHRvIFN5ZG5leSdzIExIRHMuIFdoYXQgYXJlIHRoZSBpbXBsaWNhdGlvbnMgZm9yIHByYWN0aXRpb25lcnM/OiBBZGFwdGF0aW9uIHRvIGNsaW1hdGUgY2hhbmdlIGJ5IGhlYWx0aCBzZXJ2aWNlcyBpcyBhbiBpbXBvcnRhbnQgY29tcG9uZW50IG9mIHJpc2sgbWFuYWdlbWVudC4gTG9jYWwgaGVhbHRoIHNlcnZpY2VzIG5lZWQgdG8gcHJlcGFyZSBmb3IgdGhlIGVmZmVjdHMgb2YgY2xpbWF0ZSBjaGFuZ2UgYnkgYXNzZXNzaW5nIHRoZSByaXNrcyBhbmQgZGV2ZWxvcGluZyBhbmQgaW1wbGVtZW50aW5nIGNsaW1hdGUgYW5kIGhlYWx0aCBhZGFwdGF0aW9uIHBsYW5zLiIsImlzc3VlIjoiNiIsInZvbHVtZSI6IjQzIiwiY29udGFpbmVyLXRpdGxlLXNob3J0IjoiIn0sImlzVGVtcG9yYXJ5IjpmYWxzZX1dfQ=="/>
              <w:id w:val="1107620902"/>
              <w:placeholder>
                <w:docPart w:val="4A22B2347F03431583B3CE1F074B677B"/>
              </w:placeholder>
            </w:sdtPr>
            <w:sdtContent>
              <w:p w14:paraId="74E6B89F"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[33]</w:t>
                </w:r>
              </w:p>
            </w:sdtContent>
          </w:sdt>
          <w:p w14:paraId="5245AA64"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Australia </w:t>
            </w:r>
          </w:p>
        </w:tc>
        <w:tc>
          <w:tcPr>
            <w:tcW w:w="1679" w:type="dxa"/>
          </w:tcPr>
          <w:p w14:paraId="55A69744"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To explore climate </w:t>
            </w:r>
            <w:r w:rsidRPr="00FD1C77">
              <w:rPr>
                <w:rFonts w:ascii="Times New Roman" w:hAnsi="Times New Roman" w:cs="Times New Roman"/>
                <w:sz w:val="24"/>
                <w:szCs w:val="24"/>
              </w:rPr>
              <w:lastRenderedPageBreak/>
              <w:t>adaptation by local health directorate.</w:t>
            </w:r>
          </w:p>
        </w:tc>
        <w:tc>
          <w:tcPr>
            <w:tcW w:w="1105" w:type="dxa"/>
          </w:tcPr>
          <w:p w14:paraId="7305FCD8"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lastRenderedPageBreak/>
              <w:t xml:space="preserve">Review </w:t>
            </w:r>
          </w:p>
        </w:tc>
        <w:tc>
          <w:tcPr>
            <w:tcW w:w="6466" w:type="dxa"/>
          </w:tcPr>
          <w:p w14:paraId="47C1CEF3" w14:textId="77777777" w:rsidR="003A2AE3" w:rsidRPr="00FD1C77" w:rsidRDefault="003A2AE3" w:rsidP="00D6641C">
            <w:pPr>
              <w:pStyle w:val="ListParagraph"/>
              <w:numPr>
                <w:ilvl w:val="0"/>
                <w:numId w:val="67"/>
              </w:numPr>
              <w:ind w:left="204" w:hanging="218"/>
              <w:rPr>
                <w:rFonts w:ascii="Times New Roman" w:hAnsi="Times New Roman" w:cs="Times New Roman"/>
                <w:sz w:val="24"/>
                <w:szCs w:val="24"/>
              </w:rPr>
            </w:pPr>
            <w:r w:rsidRPr="00FD1C77">
              <w:rPr>
                <w:rFonts w:ascii="Times New Roman" w:hAnsi="Times New Roman" w:cs="Times New Roman"/>
                <w:sz w:val="24"/>
                <w:szCs w:val="24"/>
              </w:rPr>
              <w:t>Monitor severe weather predictions to inform emergency response planning.</w:t>
            </w:r>
          </w:p>
          <w:p w14:paraId="712D0A14" w14:textId="77777777" w:rsidR="003A2AE3" w:rsidRPr="00FD1C77" w:rsidRDefault="003A2AE3" w:rsidP="00D6641C">
            <w:pPr>
              <w:pStyle w:val="ListParagraph"/>
              <w:numPr>
                <w:ilvl w:val="0"/>
                <w:numId w:val="67"/>
              </w:numPr>
              <w:ind w:left="204" w:hanging="218"/>
              <w:rPr>
                <w:rFonts w:ascii="Times New Roman" w:hAnsi="Times New Roman" w:cs="Times New Roman"/>
                <w:sz w:val="24"/>
                <w:szCs w:val="24"/>
              </w:rPr>
            </w:pPr>
            <w:r w:rsidRPr="00FD1C77">
              <w:rPr>
                <w:rFonts w:ascii="Times New Roman" w:hAnsi="Times New Roman" w:cs="Times New Roman"/>
                <w:sz w:val="24"/>
                <w:szCs w:val="24"/>
              </w:rPr>
              <w:lastRenderedPageBreak/>
              <w:t>Compile data on the correlation between extreme events and demand to inform workforce and resource planning.</w:t>
            </w:r>
          </w:p>
          <w:p w14:paraId="67E89E3E" w14:textId="77777777" w:rsidR="003A2AE3" w:rsidRPr="00FD1C77" w:rsidRDefault="003A2AE3" w:rsidP="00D6641C">
            <w:pPr>
              <w:pStyle w:val="ListParagraph"/>
              <w:numPr>
                <w:ilvl w:val="0"/>
                <w:numId w:val="67"/>
              </w:numPr>
              <w:ind w:left="204" w:hanging="218"/>
              <w:rPr>
                <w:rFonts w:ascii="Times New Roman" w:hAnsi="Times New Roman" w:cs="Times New Roman"/>
                <w:sz w:val="24"/>
                <w:szCs w:val="24"/>
              </w:rPr>
            </w:pPr>
            <w:r w:rsidRPr="00FD1C77">
              <w:rPr>
                <w:rFonts w:ascii="Times New Roman" w:hAnsi="Times New Roman" w:cs="Times New Roman"/>
                <w:sz w:val="24"/>
                <w:szCs w:val="24"/>
              </w:rPr>
              <w:t>Knowledge dissemination to communities and households.</w:t>
            </w:r>
          </w:p>
          <w:p w14:paraId="620BAFD3" w14:textId="77777777" w:rsidR="003A2AE3" w:rsidRPr="00FD1C77" w:rsidRDefault="003A2AE3" w:rsidP="00D6641C">
            <w:pPr>
              <w:pStyle w:val="ListParagraph"/>
              <w:numPr>
                <w:ilvl w:val="0"/>
                <w:numId w:val="67"/>
              </w:numPr>
              <w:ind w:left="204" w:hanging="218"/>
              <w:rPr>
                <w:rFonts w:ascii="Times New Roman" w:hAnsi="Times New Roman" w:cs="Times New Roman"/>
                <w:sz w:val="24"/>
                <w:szCs w:val="24"/>
              </w:rPr>
            </w:pPr>
            <w:r w:rsidRPr="00FD1C77">
              <w:rPr>
                <w:rFonts w:ascii="Times New Roman" w:hAnsi="Times New Roman" w:cs="Times New Roman"/>
                <w:sz w:val="24"/>
                <w:szCs w:val="24"/>
              </w:rPr>
              <w:t xml:space="preserve">Incorporating health services into government adaptation planning. </w:t>
            </w:r>
          </w:p>
          <w:p w14:paraId="756522CB" w14:textId="77777777" w:rsidR="003A2AE3" w:rsidRPr="00FD1C77" w:rsidRDefault="003A2AE3" w:rsidP="00D6641C">
            <w:pPr>
              <w:pStyle w:val="ListParagraph"/>
              <w:numPr>
                <w:ilvl w:val="0"/>
                <w:numId w:val="67"/>
              </w:numPr>
              <w:ind w:left="204" w:hanging="218"/>
              <w:rPr>
                <w:rFonts w:ascii="Times New Roman" w:hAnsi="Times New Roman" w:cs="Times New Roman"/>
                <w:sz w:val="24"/>
                <w:szCs w:val="24"/>
              </w:rPr>
            </w:pPr>
            <w:r w:rsidRPr="00FD1C77">
              <w:rPr>
                <w:rFonts w:ascii="Times New Roman" w:hAnsi="Times New Roman" w:cs="Times New Roman"/>
                <w:sz w:val="24"/>
                <w:szCs w:val="24"/>
              </w:rPr>
              <w:t>Support health staff to collaborate on research which local universities on climate change adaptation.</w:t>
            </w:r>
          </w:p>
          <w:p w14:paraId="43F4AA3A" w14:textId="77777777" w:rsidR="003A2AE3" w:rsidRPr="00FD1C77" w:rsidRDefault="003A2AE3" w:rsidP="00D6641C">
            <w:pPr>
              <w:pStyle w:val="ListParagraph"/>
              <w:numPr>
                <w:ilvl w:val="0"/>
                <w:numId w:val="67"/>
              </w:numPr>
              <w:ind w:left="204" w:hanging="218"/>
              <w:rPr>
                <w:rFonts w:ascii="Times New Roman" w:hAnsi="Times New Roman" w:cs="Times New Roman"/>
                <w:sz w:val="24"/>
                <w:szCs w:val="24"/>
              </w:rPr>
            </w:pPr>
            <w:r w:rsidRPr="00FD1C77">
              <w:rPr>
                <w:rFonts w:ascii="Times New Roman" w:hAnsi="Times New Roman" w:cs="Times New Roman"/>
                <w:sz w:val="24"/>
                <w:szCs w:val="24"/>
              </w:rPr>
              <w:t>Review cooling capacity in all health facilities.</w:t>
            </w:r>
          </w:p>
          <w:p w14:paraId="1C333CE1" w14:textId="77777777" w:rsidR="003A2AE3" w:rsidRPr="00FD1C77" w:rsidRDefault="003A2AE3" w:rsidP="00D6641C">
            <w:pPr>
              <w:pStyle w:val="ListParagraph"/>
              <w:numPr>
                <w:ilvl w:val="0"/>
                <w:numId w:val="67"/>
              </w:numPr>
              <w:ind w:left="204" w:hanging="218"/>
              <w:rPr>
                <w:rFonts w:ascii="Times New Roman" w:hAnsi="Times New Roman" w:cs="Times New Roman"/>
                <w:sz w:val="24"/>
                <w:szCs w:val="24"/>
              </w:rPr>
            </w:pPr>
            <w:r w:rsidRPr="00FD1C77">
              <w:rPr>
                <w:rFonts w:ascii="Times New Roman" w:hAnsi="Times New Roman" w:cs="Times New Roman"/>
                <w:sz w:val="24"/>
                <w:szCs w:val="24"/>
              </w:rPr>
              <w:t>Heat management plans for all staff, especially if working outdoor.</w:t>
            </w:r>
          </w:p>
          <w:p w14:paraId="74B333FD" w14:textId="77777777" w:rsidR="003A2AE3" w:rsidRPr="00FD1C77" w:rsidRDefault="003A2AE3" w:rsidP="00D6641C">
            <w:pPr>
              <w:pStyle w:val="ListParagraph"/>
              <w:numPr>
                <w:ilvl w:val="0"/>
                <w:numId w:val="67"/>
              </w:numPr>
              <w:ind w:left="204" w:hanging="218"/>
              <w:rPr>
                <w:rFonts w:ascii="Times New Roman" w:hAnsi="Times New Roman" w:cs="Times New Roman"/>
                <w:sz w:val="24"/>
                <w:szCs w:val="24"/>
              </w:rPr>
            </w:pPr>
            <w:r w:rsidRPr="00FD1C77">
              <w:rPr>
                <w:rFonts w:ascii="Times New Roman" w:hAnsi="Times New Roman" w:cs="Times New Roman"/>
                <w:sz w:val="24"/>
                <w:szCs w:val="24"/>
              </w:rPr>
              <w:t>Incorporate climate change adaptation to occupational health and safety assessment.</w:t>
            </w:r>
          </w:p>
          <w:p w14:paraId="19DE7037" w14:textId="77777777" w:rsidR="003A2AE3" w:rsidRPr="00FD1C77" w:rsidRDefault="003A2AE3" w:rsidP="00D6641C">
            <w:pPr>
              <w:pStyle w:val="ListParagraph"/>
              <w:numPr>
                <w:ilvl w:val="0"/>
                <w:numId w:val="67"/>
              </w:numPr>
              <w:ind w:left="204" w:hanging="218"/>
              <w:rPr>
                <w:rFonts w:ascii="Times New Roman" w:hAnsi="Times New Roman" w:cs="Times New Roman"/>
                <w:sz w:val="24"/>
                <w:szCs w:val="24"/>
              </w:rPr>
            </w:pPr>
            <w:r w:rsidRPr="00FD1C77">
              <w:rPr>
                <w:rFonts w:ascii="Times New Roman" w:hAnsi="Times New Roman" w:cs="Times New Roman"/>
                <w:sz w:val="24"/>
                <w:szCs w:val="24"/>
              </w:rPr>
              <w:t>Prepare, inform and debrief staff on extreme events.</w:t>
            </w:r>
          </w:p>
          <w:p w14:paraId="0583B8D6" w14:textId="77777777" w:rsidR="003A2AE3" w:rsidRPr="00FD1C77" w:rsidRDefault="003A2AE3" w:rsidP="00D6641C">
            <w:pPr>
              <w:pStyle w:val="ListParagraph"/>
              <w:numPr>
                <w:ilvl w:val="0"/>
                <w:numId w:val="67"/>
              </w:numPr>
              <w:ind w:left="204" w:hanging="218"/>
              <w:rPr>
                <w:rFonts w:ascii="Times New Roman" w:hAnsi="Times New Roman" w:cs="Times New Roman"/>
                <w:sz w:val="24"/>
                <w:szCs w:val="24"/>
              </w:rPr>
            </w:pPr>
            <w:r w:rsidRPr="00FD1C77">
              <w:rPr>
                <w:rFonts w:ascii="Times New Roman" w:hAnsi="Times New Roman" w:cs="Times New Roman"/>
                <w:sz w:val="24"/>
                <w:szCs w:val="24"/>
              </w:rPr>
              <w:t>Incorporate climate change adaptation planning into financial planning.</w:t>
            </w:r>
          </w:p>
          <w:p w14:paraId="2956AED4" w14:textId="77777777" w:rsidR="003A2AE3" w:rsidRPr="00FD1C77" w:rsidRDefault="003A2AE3" w:rsidP="00D6641C">
            <w:pPr>
              <w:pStyle w:val="ListParagraph"/>
              <w:numPr>
                <w:ilvl w:val="0"/>
                <w:numId w:val="67"/>
              </w:numPr>
              <w:ind w:left="204" w:hanging="218"/>
              <w:rPr>
                <w:rFonts w:ascii="Times New Roman" w:hAnsi="Times New Roman" w:cs="Times New Roman"/>
                <w:sz w:val="24"/>
                <w:szCs w:val="24"/>
              </w:rPr>
            </w:pPr>
            <w:r w:rsidRPr="00FD1C77">
              <w:rPr>
                <w:rFonts w:ascii="Times New Roman" w:hAnsi="Times New Roman" w:cs="Times New Roman"/>
                <w:sz w:val="24"/>
                <w:szCs w:val="24"/>
              </w:rPr>
              <w:t>Review insurance policies to cover extreme weather events for health workers.</w:t>
            </w:r>
          </w:p>
          <w:p w14:paraId="7D7DC09F" w14:textId="77777777" w:rsidR="003A2AE3" w:rsidRPr="00FD1C77" w:rsidRDefault="003A2AE3" w:rsidP="00D6641C">
            <w:pPr>
              <w:pStyle w:val="ListParagraph"/>
              <w:numPr>
                <w:ilvl w:val="0"/>
                <w:numId w:val="67"/>
              </w:numPr>
              <w:ind w:left="204" w:hanging="218"/>
              <w:rPr>
                <w:rFonts w:ascii="Times New Roman" w:hAnsi="Times New Roman" w:cs="Times New Roman"/>
                <w:sz w:val="24"/>
                <w:szCs w:val="24"/>
              </w:rPr>
            </w:pPr>
            <w:r w:rsidRPr="00FD1C77">
              <w:rPr>
                <w:rFonts w:ascii="Times New Roman" w:hAnsi="Times New Roman" w:cs="Times New Roman"/>
                <w:sz w:val="24"/>
                <w:szCs w:val="24"/>
              </w:rPr>
              <w:t>Explore alternative of-the-grid solutions</w:t>
            </w:r>
          </w:p>
        </w:tc>
        <w:tc>
          <w:tcPr>
            <w:tcW w:w="2977" w:type="dxa"/>
          </w:tcPr>
          <w:p w14:paraId="5C538A26" w14:textId="77777777" w:rsidR="003A2AE3" w:rsidRPr="00FD1C77" w:rsidRDefault="003A2AE3" w:rsidP="00D6641C">
            <w:pPr>
              <w:pStyle w:val="ListParagraph"/>
              <w:numPr>
                <w:ilvl w:val="0"/>
                <w:numId w:val="65"/>
              </w:numPr>
              <w:rPr>
                <w:rFonts w:ascii="Times New Roman" w:hAnsi="Times New Roman" w:cs="Times New Roman"/>
                <w:sz w:val="24"/>
                <w:szCs w:val="24"/>
              </w:rPr>
            </w:pPr>
          </w:p>
        </w:tc>
        <w:tc>
          <w:tcPr>
            <w:tcW w:w="1418" w:type="dxa"/>
          </w:tcPr>
          <w:p w14:paraId="0BE7AD59"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Moderate </w:t>
            </w:r>
          </w:p>
        </w:tc>
      </w:tr>
      <w:tr w:rsidR="003A2AE3" w:rsidRPr="00FD1C77" w14:paraId="36652141" w14:textId="77777777" w:rsidTr="00D6641C">
        <w:trPr>
          <w:trHeight w:val="228"/>
        </w:trPr>
        <w:tc>
          <w:tcPr>
            <w:tcW w:w="1410" w:type="dxa"/>
          </w:tcPr>
          <w:p w14:paraId="47F00CDD" w14:textId="77777777" w:rsidR="003A2AE3" w:rsidRPr="00FD1C77" w:rsidRDefault="003A2AE3" w:rsidP="00D6641C">
            <w:pPr>
              <w:rPr>
                <w:rFonts w:ascii="Times New Roman" w:hAnsi="Times New Roman" w:cs="Times New Roman"/>
                <w:sz w:val="24"/>
                <w:szCs w:val="24"/>
              </w:rPr>
            </w:pPr>
            <w:sdt>
              <w:sdtPr>
                <w:rPr>
                  <w:rFonts w:ascii="Times New Roman" w:hAnsi="Times New Roman" w:cs="Times New Roman"/>
                  <w:color w:val="000000"/>
                  <w:sz w:val="24"/>
                  <w:szCs w:val="24"/>
                </w:rPr>
                <w:tag w:val="MENDELEY_CITATION_v3_eyJjaXRhdGlvbklEIjoiTUVOREVMRVlfQ0lUQVRJT05fOTdjZmEyMDMtMWE5Yi00Yzk3LThlY2EtYmFhODRmZjRiMmU4IiwicHJvcGVydGllcyI6eyJub3RlSW5kZXgiOjB9LCJpc0VkaXRlZCI6ZmFsc2UsIm1hbnVhbE92ZXJyaWRlIjp7ImlzTWFudWFsbHlPdmVycmlkZGVuIjpmYWxzZSwiY2l0ZXByb2NUZXh0IjoiKExvb3NlbW9yZSBldCBhbC4sIDIwMTEpIiwibWFudWFsT3ZlcnJpZGVUZXh0IjoiIn0sImNpdGF0aW9uSXRlbXMiOlt7ImlkIjoiMzdkMmNlMjktZWYxZi0zOGNhLWFiMGQtYzZjYjEzZDQ1Y2E1IiwiaXRlbURhdGEiOnsidHlwZSI6ImFydGljbGUtam91cm5hbCIsImlkIjoiMzdkMmNlMjktZWYxZi0zOGNhLWFiMGQtYzZjYjEzZDQ1Y2E1IiwidGl0bGUiOiJDbGltYXRlIGNoYW5nZSByaXNrcyBhbmQgb3Bwb3J0dW5pdGllcyBpbiBob3NwaXRhbCBhZGFwdGF0aW9uIiwiYXV0aG9yIjpbeyJmYW1pbHkiOiJMb29zZW1vcmUiLCJnaXZlbiI6Ik1hcnRpbiIsInBhcnNlLW5hbWVzIjpmYWxzZSwiZHJvcHBpbmctcGFydGljbGUiOiIiLCJub24tZHJvcHBpbmctcGFydGljbGUiOiIifSx7ImZhbWlseSI6IkNhcnRoZXkiLCJnaXZlbiI6IkphbmUiLCJwYXJzZS1uYW1lcyI6ZmFsc2UsImRyb3BwaW5nLXBhcnRpY2xlIjoiIiwibm9uLWRyb3BwaW5nLXBhcnRpY2xlIjoiIn0seyJmYW1pbHkiOiJDaGFuZHJhIiwiZ2l2ZW4iOiJWZW5ueSIsInBhcnNlLW5hbWVzIjpmYWxzZSwiZHJvcHBpbmctcGFydGljbGUiOiIiLCJub24tZHJvcHBpbmctcGFydGljbGUiOiIifSx7ImZhbWlseSI6IkNoYW5kIiwiZ2l2ZW4iOiJBbnVtaXRyYSBNaXJ0aSIsInBhcnNlLW5hbWVzIjpmYWxzZSwiZHJvcHBpbmctcGFydGljbGUiOiIiLCJub24tZHJvcHBpbmctcGFydGljbGUiOiIifV0sImNvbnRhaW5lci10aXRsZSI6IkludGVybmF0aW9uYWwgSm91cm5hbCBvZiBEaXNhc3RlciBSZXNpbGllbmNlIGluIHRoZSBCdWlsdCBFbnZpcm9ubWVudCIsImNvbnRhaW5lci10aXRsZS1zaG9ydCI6IkludCBKIERpc2FzdGVyIFJlc2lsIEJ1aWx0IEVudmlyb24iLCJET0kiOiIxMC4xMTA4LzE3NTk1OTAxMTExMTY3MDk3IiwiSVNTTiI6IjE3NTk1OTA4IiwiaXNzdWVkIjp7ImRhdGUtcGFydHMiOltbMjAxMV1dfSwicGFnZSI6IjIxMC0yMjEiLCJhYnN0cmFjdCI6IlB1cnBvc2U6IFRoZSBmdXR1cmUgb2YgaGVhbHRoY2FyZSBkZWxpdmVyeSB3aWxsIGRlcGVuZCBpbiBwYXJ0IG9uIHRoZSBhZGFwdGl2ZSBjYXBhY2l0eSBvZiBob3NwaXRhbCBpbmZyYXN0cnVjdHVyZSByZXF1aXJlZCB0byByZXNwb25kIHRvIHRoZSBwcmVkaWN0ZWQgcGh5c2ljYWwgYW5kIGhlYWx0aC1yZWxhdGVkIGltcGFjdHMgb2YgY2xpbWF0ZSBjaGFuZ2UuIFRoZSBwdXJwb3NlIG9mIHRoaXMgcGFwZXIgaXMgdG8gYXNzZXNzIHRoZSB2dWxuZXJhYmlsaXRpZXMgYW5kIG9wcG9ydHVuaXRpZXMgb2YgZXhpc3RpbmcgaG9zcGl0YWwgZmFjaWxpdGllcyBmYWNlZCB3aXRoIGNsaW1hdGUtcmVsYXRlZCBleHRyZW1lIHdlYXRoZXIgZXZlbnRzIGFuZCB0byBpZGVudGlmeSBhZGFwdGl2ZSBzdHJhdGVnaWVzIHRoYXQgd2lsbCBlbmFibGUgZXhpc3RpbmcgaG9zcGl0YWwgZmFjaWxpdGllcyB0byBhc3Npc3QgcmF0aGVyIHRoYW4gaGluZGVyIGhlYWx0aGNhcmUgY29udGludWl0eSBhbmQgcXVhbGl0eSBkdXJpbmcgdGhlc2UgZXZlbnRzLiBEZXNpZ24vbWV0aG9kb2xvZ3kvYXBwcm9hY2g6IEZvdXIgbWFqb3IgaG9zcGl0YWxzIGluIEF1c3RyYWxpYSBhbmQgTmV3IFplYWxhbmQsIHNpZ25pZmljYW50bHkgZXhwb3NlZCB0byBjbGltYXRlIGNoYW5nZS1hc3NvY2lhdGVkIGV4dHJlbWUgd2VhdGhlciBldmVudCByaXNrcywgd2VyZSBzZWxlY3RlZCBhcyBjYXNlIHN0dWRpZXMuIEEgcmlzayBtYW5hZ2VtZW50IHdvcmtzaG9wIHdhcyBjb25kdWN0ZWQgZm9yIGVhY2ggY2FzZSBzdHVkeSB1c2luZyB0aGUgcmlzayBhbmQgb3Bwb3J0dW5pdHkgbWFuYWdlbWVudCBzeXN0ZW0gbWV0aG9kb2xvZ3kuIEZpbmRpbmdzOiBUaGUgcHJlbGltaW5hcnkgZmluZGluZ3MgaWRlbnRpZmllZCBzZXZlcmFsIGtleSBvYmplY3RpdmVzIGFzc29jaWF0ZWQgd2l0aCByZXNwb25kaW5nIHRvIHRoZSBpbXBhY3Qgb2YgZXh0cmVtZSB3ZWF0aGVyIGV2ZW50cyBvbiBoZWFsdGhjYXJlIGluZnJhc3RydWN0dXJlLiBBc3N1bWluZyB0aGUgb3ZlcmFsbCBhaW0gb2YgZW5zdXJpbmcgY29udGludWl0eSBvZiBzZXJ2aWNlIGRlbGl2ZXJ5LCB0aGUgY29tbW9uIG9iamVjdGl2ZXMgYXJlOiBndWFyYW50ZWVpbmcgdGhlIGF2YWlsYWJpbGl0eSBvZiBlc3NlbnRpYWwgKGJ1aWxkaW5nKSBzZXJ2aWNlczsgbWFpbnRhaW5pbmcgdGhlIHBoeXNpY2FsIGludGVncml0eSBvZiB0aGUgaG9zcGl0YWw7IHN1cHBvcnRpbmcgZWZmZWN0aXZlIGludGVyLWFnZW5jeSBjb21tdW5pY2F0aW9uOyBhbmQgcHJvdmlkaW5nIGFjY2VzcyB0byBhbmQgZnJvbSB0aGUgaG9zcGl0YWwgZm9yIHN0YWZmIGFuZCBwYXRpZW50cy4gUmVzZWFyY2ggbGltaXRhdGlvbnMvaW1wbGljYXRpb25zOiBHaXZlbiBBdXN0cmFsaWEncyByZWxhdGl2ZWx5IGhpZ2ggZXhwb3N1cmUgdG8gY2xpbWF0ZSBleHRyZW1lcywgdGhlIHNvY2lhbCwgZWNvbm9taWMgYW5kIGhlYWx0aCBiZW5lZml0cyBvZiBkZXZlbG9waW5nIGhvc3BpdGFsIGFkYXB0YXRpb24gc3RyYXRlZ2llcyB0byBtaXRpZ2F0ZSByaXNrcyBhbmQgbWF4aW1pemUgb3Bwb3J0dW5pdGllcyBpbiByZXNwb25kaW5nIGFyZSBzaWduaWZpY2FudC4gUHJhY3RpY2FsIGltcGxpY2F0aW9uczogVGhlIG91dGNvbWVzIG9mIHRoaXMgcmVzZWFyY2ggd2lsbCBjb250cmlidXRlIHRvIGEgZ3Jvd2luZyBldmlkZW5jZSBiYXNlIG9mIGRlc2lnbiBhbmQgZmFjaWxpdGllcyBtYW5hZ2VtZW50IGFkYXB0YXRpb24gc3RyYXRlZ2llcyBmb3IgaG9zcGl0YWxzIHN1c2NlcHRpYmxlIHRvIGluY3JlYXNpbmcgcmlza3Mgb2YgZXh0cmVtZSB3ZWF0aGVyIGV2ZW50cy4gT3JpZ2luYWxpdHkvdmFsdWU6IFRoZSBwYXBlciBwcmVzZW50cyB0aGUgZmlyc3QgYXNzZXNzbWVudCBvZiBjbGltYXRlIHZ1bG5lcmFiaWxpdGllcyBhbmQgb3Bwb3J0dW5pdGllcyBmb3IgaG9zcGl0YWwgZmFjaWxpdGllcyBpbiBBdXN0cmFsaWEgYW5kIE5ldyBaZWFsYW5kLiDCqSBFbWVyYWxkIEdyb3VwIFB1Ymxpc2hpbmcgTGltaXRlZC4iLCJpc3N1ZSI6IjMiLCJ2b2x1bWUiOiIyIn0sImlzVGVtcG9yYXJ5IjpmYWxzZX1dfQ=="/>
                <w:id w:val="1373122603"/>
                <w:placeholder>
                  <w:docPart w:val="4A22B2347F03431583B3CE1F074B677B"/>
                </w:placeholder>
              </w:sdtPr>
              <w:sdtContent>
                <w:r w:rsidRPr="00FD1C77">
                  <w:rPr>
                    <w:rFonts w:ascii="Times New Roman" w:hAnsi="Times New Roman" w:cs="Times New Roman"/>
                    <w:color w:val="000000"/>
                    <w:sz w:val="24"/>
                    <w:szCs w:val="24"/>
                  </w:rPr>
                  <w:t>[34]</w:t>
                </w:r>
              </w:sdtContent>
            </w:sdt>
            <w:r w:rsidRPr="00FD1C77">
              <w:rPr>
                <w:rFonts w:ascii="Times New Roman" w:hAnsi="Times New Roman" w:cs="Times New Roman"/>
                <w:sz w:val="24"/>
                <w:szCs w:val="24"/>
              </w:rPr>
              <w:t xml:space="preserve"> </w:t>
            </w:r>
          </w:p>
          <w:p w14:paraId="5F2A4703"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 Australia</w:t>
            </w:r>
          </w:p>
          <w:p w14:paraId="73F317ED"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New Zealand </w:t>
            </w:r>
          </w:p>
        </w:tc>
        <w:tc>
          <w:tcPr>
            <w:tcW w:w="1679" w:type="dxa"/>
          </w:tcPr>
          <w:p w14:paraId="4FE9D722"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To examine hospital adaptation to climate change</w:t>
            </w:r>
          </w:p>
        </w:tc>
        <w:tc>
          <w:tcPr>
            <w:tcW w:w="1105" w:type="dxa"/>
          </w:tcPr>
          <w:p w14:paraId="58EF0CE4"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Qualitative </w:t>
            </w:r>
          </w:p>
        </w:tc>
        <w:tc>
          <w:tcPr>
            <w:tcW w:w="6466" w:type="dxa"/>
          </w:tcPr>
          <w:p w14:paraId="65CE62FD" w14:textId="77777777" w:rsidR="003A2AE3" w:rsidRPr="00FD1C77" w:rsidRDefault="003A2AE3" w:rsidP="00D6641C">
            <w:pPr>
              <w:pStyle w:val="ListParagraph"/>
              <w:numPr>
                <w:ilvl w:val="0"/>
                <w:numId w:val="68"/>
              </w:numPr>
              <w:ind w:left="204" w:hanging="218"/>
              <w:rPr>
                <w:rFonts w:ascii="Times New Roman" w:hAnsi="Times New Roman" w:cs="Times New Roman"/>
                <w:sz w:val="24"/>
                <w:szCs w:val="24"/>
              </w:rPr>
            </w:pPr>
            <w:r w:rsidRPr="00FD1C77">
              <w:rPr>
                <w:rFonts w:ascii="Times New Roman" w:hAnsi="Times New Roman" w:cs="Times New Roman"/>
                <w:sz w:val="24"/>
                <w:szCs w:val="24"/>
              </w:rPr>
              <w:t>Effective communication and coordinated response and feedback mechanism in responding to future events.</w:t>
            </w:r>
          </w:p>
          <w:p w14:paraId="39B86DC9" w14:textId="77777777" w:rsidR="003A2AE3" w:rsidRPr="00FD1C77" w:rsidRDefault="003A2AE3" w:rsidP="00D6641C">
            <w:pPr>
              <w:pStyle w:val="ListParagraph"/>
              <w:numPr>
                <w:ilvl w:val="0"/>
                <w:numId w:val="68"/>
              </w:numPr>
              <w:ind w:left="204" w:hanging="218"/>
              <w:rPr>
                <w:rFonts w:ascii="Times New Roman" w:hAnsi="Times New Roman" w:cs="Times New Roman"/>
                <w:sz w:val="24"/>
                <w:szCs w:val="24"/>
              </w:rPr>
            </w:pPr>
            <w:r w:rsidRPr="00FD1C77">
              <w:rPr>
                <w:rFonts w:ascii="Times New Roman" w:hAnsi="Times New Roman" w:cs="Times New Roman"/>
                <w:sz w:val="24"/>
                <w:szCs w:val="24"/>
              </w:rPr>
              <w:t>Maintain essential services.</w:t>
            </w:r>
          </w:p>
          <w:p w14:paraId="735884BE" w14:textId="77777777" w:rsidR="003A2AE3" w:rsidRPr="00FD1C77" w:rsidRDefault="003A2AE3" w:rsidP="00D6641C">
            <w:pPr>
              <w:pStyle w:val="ListParagraph"/>
              <w:numPr>
                <w:ilvl w:val="0"/>
                <w:numId w:val="68"/>
              </w:numPr>
              <w:ind w:left="204" w:hanging="218"/>
              <w:rPr>
                <w:rFonts w:ascii="Times New Roman" w:hAnsi="Times New Roman" w:cs="Times New Roman"/>
                <w:sz w:val="24"/>
                <w:szCs w:val="24"/>
              </w:rPr>
            </w:pPr>
            <w:r w:rsidRPr="00FD1C77">
              <w:rPr>
                <w:rFonts w:ascii="Times New Roman" w:hAnsi="Times New Roman" w:cs="Times New Roman"/>
                <w:sz w:val="24"/>
                <w:szCs w:val="24"/>
              </w:rPr>
              <w:t>Maintain physical integrity of the health infrastructure or facilities.</w:t>
            </w:r>
          </w:p>
          <w:p w14:paraId="25E96D3A" w14:textId="77777777" w:rsidR="003A2AE3" w:rsidRPr="00FD1C77" w:rsidRDefault="003A2AE3" w:rsidP="00D6641C">
            <w:pPr>
              <w:pStyle w:val="ListParagraph"/>
              <w:numPr>
                <w:ilvl w:val="0"/>
                <w:numId w:val="68"/>
              </w:numPr>
              <w:ind w:left="204" w:hanging="218"/>
              <w:rPr>
                <w:rFonts w:ascii="Times New Roman" w:hAnsi="Times New Roman" w:cs="Times New Roman"/>
                <w:sz w:val="24"/>
                <w:szCs w:val="24"/>
              </w:rPr>
            </w:pPr>
            <w:r w:rsidRPr="00FD1C77">
              <w:rPr>
                <w:rFonts w:ascii="Times New Roman" w:hAnsi="Times New Roman" w:cs="Times New Roman"/>
                <w:sz w:val="24"/>
                <w:szCs w:val="24"/>
              </w:rPr>
              <w:t>Access to transportation to increase access to healthcare.</w:t>
            </w:r>
          </w:p>
          <w:p w14:paraId="07101BD2" w14:textId="77777777" w:rsidR="003A2AE3" w:rsidRPr="00FD1C77" w:rsidRDefault="003A2AE3" w:rsidP="00D6641C">
            <w:pPr>
              <w:pStyle w:val="ListParagraph"/>
              <w:numPr>
                <w:ilvl w:val="0"/>
                <w:numId w:val="68"/>
              </w:numPr>
              <w:ind w:left="204" w:hanging="218"/>
              <w:rPr>
                <w:rFonts w:ascii="Times New Roman" w:hAnsi="Times New Roman" w:cs="Times New Roman"/>
                <w:sz w:val="24"/>
                <w:szCs w:val="24"/>
              </w:rPr>
            </w:pPr>
            <w:r w:rsidRPr="00FD1C77">
              <w:rPr>
                <w:rFonts w:ascii="Times New Roman" w:hAnsi="Times New Roman" w:cs="Times New Roman"/>
                <w:sz w:val="24"/>
                <w:szCs w:val="24"/>
              </w:rPr>
              <w:t>Staff availability and safety to support continuity of service delivery.</w:t>
            </w:r>
          </w:p>
        </w:tc>
        <w:tc>
          <w:tcPr>
            <w:tcW w:w="2977" w:type="dxa"/>
          </w:tcPr>
          <w:p w14:paraId="10080149" w14:textId="77777777" w:rsidR="003A2AE3" w:rsidRPr="00FD1C77" w:rsidRDefault="003A2AE3" w:rsidP="00D6641C">
            <w:pPr>
              <w:pStyle w:val="ListParagraph"/>
              <w:ind w:left="360"/>
              <w:rPr>
                <w:rFonts w:ascii="Times New Roman" w:hAnsi="Times New Roman" w:cs="Times New Roman"/>
                <w:sz w:val="24"/>
                <w:szCs w:val="24"/>
              </w:rPr>
            </w:pPr>
          </w:p>
        </w:tc>
        <w:tc>
          <w:tcPr>
            <w:tcW w:w="1418" w:type="dxa"/>
          </w:tcPr>
          <w:p w14:paraId="1E2617A0"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Moderate </w:t>
            </w:r>
          </w:p>
        </w:tc>
      </w:tr>
      <w:tr w:rsidR="003A2AE3" w:rsidRPr="00FD1C77" w14:paraId="78D41A14"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ZDZhZWEwMjMtNzI5Yy00MWQ4LWFkNGUtNWMwNzc0NDY4ZWE2IiwicHJvcGVydGllcyI6eyJub3RlSW5kZXgiOjB9LCJpc0VkaXRlZCI6ZmFsc2UsIm1hbnVhbE92ZXJyaWRlIjp7ImlzTWFudWFsbHlPdmVycmlkZGVuIjpmYWxzZSwiY2l0ZXByb2NUZXh0IjoiKEZvcmQgZXQgYWwuLCAyMDEwKSIsIm1hbnVhbE92ZXJyaWRlVGV4dCI6IiJ9LCJjaXRhdGlvbkl0ZW1zIjpbeyJpZCI6IjYyNDExMzY1LTI0YjgtMzAzMS05ZDU1LWVlYjM2Y2IzMTU1NSIsIml0ZW1EYXRhIjp7InR5cGUiOiJhcnRpY2xlLWpvdXJuYWwiLCJpZCI6IjYyNDExMzY1LTI0YjgtMzAzMS05ZDU1LWVlYjM2Y2IzMTU1NSIsInRpdGxlIjoiVnVsbmVyYWJpbGl0eSBvZiBBYm9yaWdpbmFsIGhlYWx0aCBzeXN0ZW1zIGluIENhbmFkYSB0byBjbGltYXRlIGNoYW5nZSIsImF1dGhvciI6W3siZmFtaWx5IjoiRm9yZCIsImdpdmVuIjoiSmFtZXMgRC4iLCJwYXJzZS1uYW1lcyI6ZmFsc2UsImRyb3BwaW5nLXBhcnRpY2xlIjoiIiwibm9uLWRyb3BwaW5nLXBhcnRpY2xlIjoiIn0seyJmYW1pbHkiOiJCZXJyYW5nLUZvcmQiLCJnaXZlbiI6IkxlYSIsInBhcnNlLW5hbWVzIjpmYWxzZSwiZHJvcHBpbmctcGFydGljbGUiOiIiLCJub24tZHJvcHBpbmctcGFydGljbGUiOiIifSx7ImZhbWlseSI6IktpbmciLCJnaXZlbiI6Ik1hbGNvbG0iLCJwYXJzZS1uYW1lcyI6ZmFsc2UsImRyb3BwaW5nLXBhcnRpY2xlIjoiIiwibm9uLWRyb3BwaW5nLXBhcnRpY2xlIjoiIn0seyJmYW1pbHkiOiJGdXJnYWwiLCJnaXZlbiI6IkNocmlzIiwicGFyc2UtbmFtZXMiOmZhbHNlLCJkcm9wcGluZy1wYXJ0aWNsZSI6IiIsIm5vbi1kcm9wcGluZy1wYXJ0aWNsZSI6IiJ9XSwiY29udGFpbmVyLXRpdGxlIjoiR2xvYmFsIEVudmlyb25tZW50YWwgQ2hhbmdlIiwiRE9JIjoiMTAuMTAxNi9qLmdsb2VudmNoYS4yMDEwLjA1LjAwMyIsIklTU04iOiIwOTU5Mzc4MCIsImlzc3VlZCI6eyJkYXRlLXBhcnRzIjpbWzIwMTBdXX0sInBhZ2UiOiI2NjgtNjgwIiwiYWJzdHJhY3QiOiJDbGltYXRlIGNoYW5nZSBoYXMgYmVlbiBpZGVudGlmaWVkIGFzIHBvdGVudGlhbGx5IHRoZSBiaWdnZXN0IGhlYWx0aCB0aHJlYXQgb2YgdGhlIDIxc3QgY2VudHVyeS4gQ2FuYWRhIGluIGdlbmVyYWwgaGFzIGEgd2VsbCBkZXZlbG9wZWQgcHVibGljIGhlYWx0aCBzeXN0ZW0gYW5kIGxvdyBidXJkZW4gb2YgaGVhbHRoIHdoaWNoIHdpbGwgbW9kZXJhdGUgdnVsbmVyYWJpbGl0eS4gSG93ZXZlciwgdGhlcmUgaXMgc2lnbmlmaWNhbnQgaGV0ZXJvZ2VuZWl0eSBpbiBoZWFsdGggb3V0Y29tZXMsIGFuZCBoZWFsdGggaW5lcXVhbGl0eSBpcyBwYXJ0aWN1bGFybHkgcHJvbm91bmNlZCBhbW9uZyBBYm9yaWdpbmFsIENhbmFkaWFucy4gSW50ZXJ2ZW50aW9uIGlzIG5lZWRlZCB0byBwcmV2ZW50LCBwcmVwYXJlIGZvciwgYW5kIG1hbmFnZSBjbGltYXRlIGNoYW5nZSBlZmZlY3RzIG9uIEFib3JpZ2luYWwgaGVhbHRoIGJ1dCBpcyBjb25zdHJhaW5lZCBieSBhIGxpbWl0ZWQgdW5kZXJzdGFuZGluZyBvZiB2dWxuZXJhYmlsaXR5IGFuZCBpdHMgZGV0ZXJtaW5hbnRzLiBEZXNwaXRlIGxpbWl0ZWQgcmVzZWFyY2ggb24gY2xpbWF0ZSBjaGFuZ2UgYW5kIEFib3JpZ2luYWwgaGVhbHRoLCBob3dldmVyLCB0aGVyZSBpcyBhIHdlbGwgZXN0YWJsaXNoZWQgbGl0ZXJhdHVyZSBvbiBBYm9yaWdpbmFsIGhlYWx0aCBvdXRjb21lcywgZGV0ZXJtaW5hbnRzLCBhbmQgdHJlbmRzIGluIENhbmFkYTsgY2hhcmFjdGVyaXN0aWNzIHRoYXQgd2lsbCBkZXRlcm1pbmUgdnVsbmVyYWJpbGl0eSB0byBjbGltYXRlIGNoYW5nZS4gSW4gdGhpcyBwYXBlciB3ZSBzeXN0ZW1hdGljYWxseSByZXZpZXcgdGhpcyBsaXRlcmF0dXJlLCB1c2luZyBhIHZ1bG5lcmFiaWxpdHkgZnJhbWV3b3JrIHRvIGlkZW50aWZ5IHRoZSBicm9hZCBsZXZlbCBmYWN0b3JzIGNvbnN0cmFpbmluZyBhZGFwdGl2ZSBjYXBhY2l0eSBhbmQgaW5jcmVhc2luZyBzZW5zaXRpdml0eSB0byBjbGltYXRlIGNoYW5nZS4gRGV0ZXJtaW5hbnRzIGlkZW50aWZpZWQgaW5jbHVkZTogcG92ZXJ0eSwgdGVjaG5vbG9naWNhbCBjYXBhY2l0eSBjb25zdHJhaW50cywgc29jaW8tcG9saXRpY2FsIHZhbHVlcyBhbmQgaW5lcXVhbGl0eSwgaW5zdGl0dXRpb25hbCBjYXBhY2l0eSBjaGFsbGVuZ2VzLCBhbmQgaW5mb3JtYXRpb24gZGVmaWNpdC4gVGhlIG1hZ25pdHVkZSBhbmQgbmF0dXJlIG9mIHRoZXNlIGRldGVybWluYW50cyB3aWxsIGJlIGRpc3RyaWJ1dGVkIHVuZXZlbmx5IHdpdGhpbiBhbmQgYmV0d2VlbiBBYm9yaWdpbmFsIHBvcHVsYXRpb25zIG5lY2Vzc2l0YXRpbmcgcGxhY2UtYmFzZWQgYW5kIHJlZ2lvbmFsIGxldmVsIHN0dWRpZXMgdG8gZXhhbWluZSBob3cgdGhlc2UgYnJvYWQgZmFjdG9ycyB3aWxsIGFmZmVjdCB2dWxuZXJhYmlsaXR5IGF0IGxvd2VyIGxldmVscy4gVGhlIHN0dWR5IGFsc28gc3VwcG9ydHMgdGhlIG5lZWQgZm9yIGNvbGxhYm9yYXRpb24gYWNyb3NzIGFsbCBzZWN0b3JzIGFuZCBsZXZlbHMgb2YgZ292ZXJubWVudCwgb3BlbiBhbmQgbWVhbmluZ2Z1bCBkaWFsb2d1ZSBiZXR3ZWVuIHBvbGljeSBtYWtlcnMsIHNjaWVudGlzdHMsIGhlYWx0aCBwcm9mZXNzaW9uYWxzLCBhbmQgQWJvcmlnaW5hbCBjb21tdW5pdGllcywgYW5kIGNhcGFjaXR5IGJ1aWxkaW5nIGF0IGEgbG9jYWwgbGV2ZWwsIHRvIHBsYW4gZm9yIGNsaW1hdGUgY2hhbmdlLiBVbHRpbWF0ZWx5LCBob3dldmVyLCBlZmZvcnRzIHRvIHJlZHVjZSB0aGUgdnVsbmVyYWJpbGl0eSBvZiBBYm9yaWdpbmFsIENhbmFkaWFucyB0byBjbGltYXRlIGNoYW5nZSBhbmQgaW50ZXJ2ZW5lIHRvIHByZXZlbnQsIHJlZHVjZSwgYW5kIG1hbmFnZSBjbGltYXRlLXNlbnNpdGl2ZSBoZWFsdGggb3V0Y29tZXMsIHdpbGwgZmFpbCB1bmxlc3MgdGhlIGJyb2FkZXIgZGV0ZXJtaW5hbnRzIG9mIHNvY2lvLWVjb25vbWljIGFuZCBoZWFsdGggaW5lcXVhbGl0eSBhcmUgYWRkcmVzc2VkLiDCqSAyMDEwIEVsc2V2aWVyIEx0ZC4iLCJpc3N1ZSI6IjQiLCJ2b2x1bWUiOiIyMCIsImNvbnRhaW5lci10aXRsZS1zaG9ydCI6IiJ9LCJpc1RlbXBvcmFyeSI6ZmFsc2V9XX0="/>
              <w:id w:val="2005552621"/>
              <w:placeholder>
                <w:docPart w:val="4A22B2347F03431583B3CE1F074B677B"/>
              </w:placeholder>
            </w:sdtPr>
            <w:sdtContent>
              <w:p w14:paraId="60B98311"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[70]</w:t>
                </w:r>
              </w:p>
            </w:sdtContent>
          </w:sdt>
          <w:p w14:paraId="47E615D1"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Canada</w:t>
            </w:r>
          </w:p>
        </w:tc>
        <w:tc>
          <w:tcPr>
            <w:tcW w:w="1679" w:type="dxa"/>
          </w:tcPr>
          <w:p w14:paraId="60DFC951"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To explore vulnerabilities of Aboriginal health systems in Canada to climate change.</w:t>
            </w:r>
          </w:p>
        </w:tc>
        <w:tc>
          <w:tcPr>
            <w:tcW w:w="1105" w:type="dxa"/>
          </w:tcPr>
          <w:p w14:paraId="043B12D4"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Review</w:t>
            </w:r>
          </w:p>
        </w:tc>
        <w:tc>
          <w:tcPr>
            <w:tcW w:w="6466" w:type="dxa"/>
          </w:tcPr>
          <w:p w14:paraId="694DFFCB" w14:textId="77777777" w:rsidR="003A2AE3" w:rsidRPr="00FD1C77" w:rsidRDefault="003A2AE3" w:rsidP="00D6641C">
            <w:pPr>
              <w:pStyle w:val="ListParagraph"/>
              <w:ind w:left="204"/>
              <w:rPr>
                <w:rFonts w:ascii="Times New Roman" w:hAnsi="Times New Roman" w:cs="Times New Roman"/>
                <w:sz w:val="24"/>
                <w:szCs w:val="24"/>
              </w:rPr>
            </w:pPr>
          </w:p>
        </w:tc>
        <w:tc>
          <w:tcPr>
            <w:tcW w:w="2977" w:type="dxa"/>
          </w:tcPr>
          <w:p w14:paraId="705AF219" w14:textId="77777777" w:rsidR="003A2AE3" w:rsidRPr="00FD1C77" w:rsidRDefault="003A2AE3" w:rsidP="00D6641C">
            <w:pPr>
              <w:pStyle w:val="ListParagraph"/>
              <w:numPr>
                <w:ilvl w:val="0"/>
                <w:numId w:val="69"/>
              </w:numPr>
              <w:ind w:left="293"/>
              <w:rPr>
                <w:rFonts w:ascii="Times New Roman" w:hAnsi="Times New Roman" w:cs="Times New Roman"/>
                <w:sz w:val="24"/>
                <w:szCs w:val="24"/>
              </w:rPr>
            </w:pPr>
            <w:r w:rsidRPr="00FD1C77">
              <w:rPr>
                <w:rFonts w:ascii="Times New Roman" w:hAnsi="Times New Roman" w:cs="Times New Roman"/>
                <w:sz w:val="24"/>
                <w:szCs w:val="24"/>
              </w:rPr>
              <w:t>Economic poverty.</w:t>
            </w:r>
          </w:p>
          <w:p w14:paraId="6C06A3BD" w14:textId="77777777" w:rsidR="003A2AE3" w:rsidRPr="00FD1C77" w:rsidRDefault="003A2AE3" w:rsidP="00D6641C">
            <w:pPr>
              <w:pStyle w:val="ListParagraph"/>
              <w:numPr>
                <w:ilvl w:val="0"/>
                <w:numId w:val="69"/>
              </w:numPr>
              <w:ind w:left="293"/>
              <w:rPr>
                <w:rFonts w:ascii="Times New Roman" w:hAnsi="Times New Roman" w:cs="Times New Roman"/>
                <w:sz w:val="24"/>
                <w:szCs w:val="24"/>
              </w:rPr>
            </w:pPr>
            <w:r w:rsidRPr="00FD1C77">
              <w:rPr>
                <w:rFonts w:ascii="Times New Roman" w:hAnsi="Times New Roman" w:cs="Times New Roman"/>
                <w:sz w:val="24"/>
                <w:szCs w:val="24"/>
              </w:rPr>
              <w:t>Technological constraints.</w:t>
            </w:r>
          </w:p>
          <w:p w14:paraId="55C470D6" w14:textId="77777777" w:rsidR="003A2AE3" w:rsidRPr="00FD1C77" w:rsidRDefault="003A2AE3" w:rsidP="00D6641C">
            <w:pPr>
              <w:pStyle w:val="ListParagraph"/>
              <w:numPr>
                <w:ilvl w:val="0"/>
                <w:numId w:val="69"/>
              </w:numPr>
              <w:ind w:left="293"/>
              <w:rPr>
                <w:rFonts w:ascii="Times New Roman" w:hAnsi="Times New Roman" w:cs="Times New Roman"/>
                <w:sz w:val="24"/>
                <w:szCs w:val="24"/>
              </w:rPr>
            </w:pPr>
            <w:r w:rsidRPr="00FD1C77">
              <w:rPr>
                <w:rFonts w:ascii="Times New Roman" w:hAnsi="Times New Roman" w:cs="Times New Roman"/>
                <w:sz w:val="24"/>
                <w:szCs w:val="24"/>
              </w:rPr>
              <w:t>Socio-political value inequality.</w:t>
            </w:r>
          </w:p>
          <w:p w14:paraId="6C29A039" w14:textId="77777777" w:rsidR="003A2AE3" w:rsidRPr="00FD1C77" w:rsidRDefault="003A2AE3" w:rsidP="00D6641C">
            <w:pPr>
              <w:pStyle w:val="ListParagraph"/>
              <w:numPr>
                <w:ilvl w:val="0"/>
                <w:numId w:val="69"/>
              </w:numPr>
              <w:ind w:left="293"/>
              <w:rPr>
                <w:rFonts w:ascii="Times New Roman" w:hAnsi="Times New Roman" w:cs="Times New Roman"/>
                <w:sz w:val="24"/>
                <w:szCs w:val="24"/>
              </w:rPr>
            </w:pPr>
            <w:r w:rsidRPr="00FD1C77">
              <w:rPr>
                <w:rFonts w:ascii="Times New Roman" w:hAnsi="Times New Roman" w:cs="Times New Roman"/>
                <w:sz w:val="24"/>
                <w:szCs w:val="24"/>
              </w:rPr>
              <w:t>Constrained institutional capacity.</w:t>
            </w:r>
          </w:p>
          <w:p w14:paraId="13F4ACC9" w14:textId="77777777" w:rsidR="003A2AE3" w:rsidRPr="00FD1C77" w:rsidRDefault="003A2AE3" w:rsidP="00D6641C">
            <w:pPr>
              <w:pStyle w:val="ListParagraph"/>
              <w:numPr>
                <w:ilvl w:val="0"/>
                <w:numId w:val="69"/>
              </w:numPr>
              <w:ind w:left="293"/>
              <w:rPr>
                <w:rFonts w:ascii="Times New Roman" w:hAnsi="Times New Roman" w:cs="Times New Roman"/>
                <w:sz w:val="24"/>
                <w:szCs w:val="24"/>
              </w:rPr>
            </w:pPr>
            <w:r w:rsidRPr="00FD1C77">
              <w:rPr>
                <w:rFonts w:ascii="Times New Roman" w:hAnsi="Times New Roman" w:cs="Times New Roman"/>
                <w:sz w:val="24"/>
                <w:szCs w:val="24"/>
              </w:rPr>
              <w:lastRenderedPageBreak/>
              <w:t>Information deficit.</w:t>
            </w:r>
          </w:p>
        </w:tc>
        <w:tc>
          <w:tcPr>
            <w:tcW w:w="1418" w:type="dxa"/>
          </w:tcPr>
          <w:p w14:paraId="2C955B16" w14:textId="77777777" w:rsidR="003A2AE3" w:rsidRPr="00FD1C77" w:rsidRDefault="003A2AE3" w:rsidP="00D6641C">
            <w:pPr>
              <w:ind w:left="-67"/>
              <w:rPr>
                <w:rFonts w:ascii="Times New Roman" w:hAnsi="Times New Roman" w:cs="Times New Roman"/>
                <w:sz w:val="24"/>
                <w:szCs w:val="24"/>
              </w:rPr>
            </w:pPr>
            <w:r w:rsidRPr="00FD1C77">
              <w:rPr>
                <w:rFonts w:ascii="Times New Roman" w:hAnsi="Times New Roman" w:cs="Times New Roman"/>
                <w:sz w:val="24"/>
                <w:szCs w:val="24"/>
              </w:rPr>
              <w:lastRenderedPageBreak/>
              <w:t>High</w:t>
            </w:r>
          </w:p>
        </w:tc>
      </w:tr>
      <w:tr w:rsidR="003A2AE3" w:rsidRPr="00FD1C77" w14:paraId="5F24373B"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YzZkM2JkNTItZTk1ZC00YjZmLTlmMDQtMjcyOGFlNThkMDE4IiwicHJvcGVydGllcyI6eyJub3RlSW5kZXgiOjB9LCJpc0VkaXRlZCI6ZmFsc2UsIm1hbnVhbE92ZXJyaWRlIjp7ImlzTWFudWFsbHlPdmVycmlkZGVuIjpmYWxzZSwiY2l0ZXByb2NUZXh0IjoiKE5lZ2V2IGV0IGFsLiwgMjAyMSkiLCJtYW51YWxPdmVycmlkZVRleHQiOiIifSwiY2l0YXRpb25JdGVtcyI6W3siaWQiOiJjMjVkZGM3OC05NzQ0LTMxYWEtYTdkNi01YmM0ZGMzZTM4YWQiLCJpdGVtRGF0YSI6eyJ0eXBlIjoiYXJ0aWNsZS1qb3VybmFsIiwiaWQiOiJjMjVkZGM3OC05NzQ0LTMxYWEtYTdkNi01YmM0ZGMzZTM4YWQiLCJ0aXRsZSI6IlJlZ2lvbmFsIGxlc3NvbnMgZnJvbSB0aGUgQ09WSUQtMTkgb3V0YnJlYWsgaW4gdGhlIE1pZGRsZSBFYXN0OiBGcm9tIGluZmVjdGlvdXMgZGlzZWFzZXMgdG8gY2xpbWF0ZSBjaGFuZ2UgYWRhcHRhdGlvbiIsImF1dGhvciI6W3siZmFtaWx5IjoiTmVnZXYiLCJnaXZlbiI6Ik1heWEiLCJwYXJzZS1uYW1lcyI6ZmFsc2UsImRyb3BwaW5nLXBhcnRpY2xlIjoiIiwibm9uLWRyb3BwaW5nLXBhcnRpY2xlIjoiIn0seyJmYW1pbHkiOiJEYWhkYWwiLCJnaXZlbiI6IllhcmEiLCJwYXJzZS1uYW1lcyI6ZmFsc2UsImRyb3BwaW5nLXBhcnRpY2xlIjoiIiwibm9uLWRyb3BwaW5nLXBhcnRpY2xlIjoiIn0seyJmYW1pbHkiOiJLaHJlaXMiLCJnaXZlbiI6IkhhbmVlbiIsInBhcnNlLW5hbWVzIjpmYWxzZSwiZHJvcHBpbmctcGFydGljbGUiOiIiLCJub24tZHJvcHBpbmctcGFydGljbGUiOiIifSx7ImZhbWlseSI6IkhvY2htYW4iLCJnaXZlbiI6IkFzc2FmIiwicGFyc2UtbmFtZXMiOmZhbHNlLCJkcm9wcGluZy1wYXJ0aWNsZSI6IiIsIm5vbi1kcm9wcGluZy1wYXJ0aWNsZSI6IiJ9LHsiZmFtaWx5IjoiU2hhaGVlbiIsImdpdmVuIjoiTW9oYW1tZWQiLCJwYXJzZS1uYW1lcyI6ZmFsc2UsImRyb3BwaW5nLXBhcnRpY2xlIjoiIiwibm9uLWRyb3BwaW5nLXBhcnRpY2xlIjoiIn0seyJmYW1pbHkiOiJKYWdoYmlyIiwiZ2l2ZW4iOiJNYWRpIFQuQS4iLCJwYXJzZS1uYW1lcyI6ZmFsc2UsImRyb3BwaW5nLXBhcnRpY2xlIjoiIiwibm9uLWRyb3BwaW5nLXBhcnRpY2xlIjoiIn0seyJmYW1pbHkiOiJBbHBlcnQiLCJnaXZlbiI6IlBpbmhhcyIsInBhcnNlLW5hbWVzIjpmYWxzZSwiZHJvcHBpbmctcGFydGljbGUiOiIiLCJub24tZHJvcHBpbmctcGFydGljbGUiOiIifSx7ImZhbWlseSI6IkxldmluZSIsImdpdmVuIjoiSGFnYWkiLCJwYXJzZS1uYW1lcyI6ZmFsc2UsImRyb3BwaW5nLXBhcnRpY2xlIjoiIiwibm9uLWRyb3BwaW5nLXBhcnRpY2xlIjoiIn0seyJmYW1pbHkiOiJEYXZpZG92aXRjaCIsImdpdmVuIjoiTmFkYXYiLCJwYXJzZS1uYW1lcyI6ZmFsc2UsImRyb3BwaW5nLXBhcnRpY2xlIjoiIiwibm9uLWRyb3BwaW5nLXBhcnRpY2xlIjoiIn1dLCJjb250YWluZXItdGl0bGUiOiJTY2llbmNlIG9mIHRoZSBUb3RhbCBFbnZpcm9ubWVudCIsIkRPSSI6IjEwLjEwMTYvai5zY2l0b3RlbnYuMjAyMC4xNDQ0MzQiLCJJU1NOIjoiMTg3OTEwMjYiLCJQTUlEIjoiMzM0NDQ4NjUiLCJVUkwiOiJodHRwczovL2RvaS5vcmcvMTAuMTAxNi9qLnNjaXRvdGVudi4yMDIwLjE0NDQzNCIsImlzc3VlZCI6eyJkYXRlLXBhcnRzIjpbWzIwMjFdXX0sInBhZ2UiOiIxNDQ0MzQiLCJhYnN0cmFjdCI6Ikdsb2JhbCBoZWFsdGggdGhyZWF0cyBpbmNsdWRpbmcgZXBpZGVtaWNzIGFuZCBjbGltYXRlIGNoYW5nZSwga25vdyBubyBwb2xpdGljYWwgYm9yZGVycyBhbmQgcmVxdWlyZSByZWdpb25hbCBjb2xsYWJvcmF0aW9uIGlmIHRoZXkgYXJlIHRvIGJlIGRlYWx0IHdpdGggZWZmZWN0aXZlbHkuIFRoaXMgcGFwZXIgc3RhcnRzIHdpdGggYSByZXZpZXcgb2YgdGhlIENPVklELTE5IG91dGJyZWFrIGluIElzcmFlbCwgUGFsZXN0aW5lIGFuZCBKb3JkYW4sIGluIHRoZSBjb250ZXh0IG9mIHRoZSByZWdpb25hbCBoZWFsdGggc3lzdGVtcywgZGVtb2dyYXBoeSBhbmQgcG9saXRpY3MuIFdlIHN1Z2dlc3QgdGhhdCBJc3JhZWwgYW5kIFBhbGVzdGluZSBmdW5jdGlvbiBhcyBvbmUgZXBpZGVtaW9sb2dpY2FsIHVuaXQsIGR1ZSB0byBleHRlbnNpdmUgYm9yZGVyIGNyb3NzaW5nIG9mIGluaGFiaXRhbnRzIGFuZCB0b3VyaXN0cywgcmVzdWx0aW5nIGluIGNyb3NzLWJvcmRlciBpbmZlY3Rpb25zIGFuZCBwb3RlbnRpYWwgZm9yIG91dGJyZWFrcycgdHJhbnNtaXNzaW9uLiBJbmRlZWQsIHRoZXJlIGlzIGEgY29ycmVsYXRpb24gYmV0d2VlbiB0aGUgbnVtYmVycyBvZiBjb25maXJtZWQgY2FzZXMgd2l0aCBhIDLigJMzIHdlZWtzIGxhZy4gSW4gY29udHJhc3QsIEpvcmRhbiBoYXMgdGhlIGFiaWxpdHkgdG8gc2VhbCBpdHMgYm9yZGVycyBhbmQgYmV0dGVyIGNvbnRhaW4gdGhlIHNwcmVhZCBvZiB0aGUgdmlydXMuIFdlIHRoZW4gZGlzY3VzcyBjb21wYXJhdGl2ZSBwdWJsaWMgaGVhbHRoIGFzcGVjdHMgaW4gcmVsYXRpb24gdG8gdGhlIG1hbmFnZW1lbnQgb2YgQ09WSUQtMTkgYW5kIGxvbmcgdGVybSBhZGFwdGF0aW9uIHRvIGNsaW1hdGUgY2hhbmdlLiBXZSBzdWdnZXN0IHRoYXQgbGVzc29ucyBmcm9tIHRoZSBjdXJyZW50IGNyaXNpcyBjYW4gaW5mb3JtIHJlZ2lvbmFsIGFkYXB0YXRpb24gdG8gY2xpbWF0ZSBjaGFuZ2UuIFRoZXJlIGlzIGFuIHVyZ2VudCBuZWVkIGZvciBiZXR0ZXIgaGVhbHRoIHN1cnZlaWxsYW5jZSwgZGF0YSBzaGFyaW5nIGFjcm9zcyBib3JkZXJzLCBhbmQgbW9yZSByZXNpbGllbnQgaGVhbHRoIHN5c3RlbXMgdGhhdCBhcmUgcHJlcGFyZWQgYW5kIGVxdWlwcGVkIGZvciBlbWVyZ2VuY2llcy4gQW5vdGhlciBlc3NlbnRpYWwgYW5kIGN1cnJlbnRseSBtaXNzaW5nIHByZXJlcXVpc2l0ZSBpcyBjbG9zZSBjb29wZXJhdGlvbiB3aXRoaW4gYW5kIGFjcm9zcyBjb3VudHJpZXMgYW1pZHN0IHBvbGl0aWNhbCBjb25mbGljdCwgaW4gb3JkZXIgdG8gcHJvdGVjdCB0aGUgcHVibGljIGhlYWx0aCBvZiBhbGwgaW5oYWJpdGFudHMgb2YgdGhlIHJlZ2lvbi4iLCJwdWJsaXNoZXIiOiJFbHNldmllciBCLlYuIiwidm9sdW1lIjoiNzY4IiwiY29udGFpbmVyLXRpdGxlLXNob3J0IjoiIn0sImlzVGVtcG9yYXJ5IjpmYWxzZX1dfQ=="/>
              <w:id w:val="-1795976070"/>
              <w:placeholder>
                <w:docPart w:val="4A22B2347F03431583B3CE1F074B677B"/>
              </w:placeholder>
            </w:sdtPr>
            <w:sdtContent>
              <w:p w14:paraId="7BF96F37"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[74]</w:t>
                </w:r>
              </w:p>
            </w:sdtContent>
          </w:sdt>
          <w:p w14:paraId="2B2C9E39"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Israel</w:t>
            </w:r>
          </w:p>
          <w:p w14:paraId="69BEB351"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Jordan</w:t>
            </w:r>
          </w:p>
          <w:p w14:paraId="53F2169F"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West Bank</w:t>
            </w:r>
          </w:p>
          <w:p w14:paraId="095AB6B2"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Gaza</w:t>
            </w:r>
          </w:p>
        </w:tc>
        <w:tc>
          <w:tcPr>
            <w:tcW w:w="1679" w:type="dxa"/>
          </w:tcPr>
          <w:p w14:paraId="781F7179"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To explore lessons from climate change adaptation</w:t>
            </w:r>
          </w:p>
        </w:tc>
        <w:tc>
          <w:tcPr>
            <w:tcW w:w="1105" w:type="dxa"/>
          </w:tcPr>
          <w:p w14:paraId="6951329B"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Review</w:t>
            </w:r>
          </w:p>
        </w:tc>
        <w:tc>
          <w:tcPr>
            <w:tcW w:w="6466" w:type="dxa"/>
          </w:tcPr>
          <w:p w14:paraId="6B0F43B1" w14:textId="77777777" w:rsidR="003A2AE3" w:rsidRPr="00FD1C77" w:rsidRDefault="003A2AE3" w:rsidP="00D6641C">
            <w:pPr>
              <w:pStyle w:val="ListParagraph"/>
              <w:ind w:left="1080"/>
              <w:rPr>
                <w:rFonts w:ascii="Times New Roman" w:hAnsi="Times New Roman" w:cs="Times New Roman"/>
                <w:sz w:val="24"/>
                <w:szCs w:val="24"/>
              </w:rPr>
            </w:pPr>
          </w:p>
        </w:tc>
        <w:tc>
          <w:tcPr>
            <w:tcW w:w="2977" w:type="dxa"/>
          </w:tcPr>
          <w:p w14:paraId="43A4BFE8" w14:textId="77777777" w:rsidR="003A2AE3" w:rsidRPr="00FD1C77" w:rsidRDefault="003A2AE3" w:rsidP="00D6641C">
            <w:pPr>
              <w:pStyle w:val="ListParagraph"/>
              <w:numPr>
                <w:ilvl w:val="0"/>
                <w:numId w:val="70"/>
              </w:numPr>
              <w:ind w:left="151" w:hanging="218"/>
              <w:rPr>
                <w:rFonts w:ascii="Times New Roman" w:hAnsi="Times New Roman" w:cs="Times New Roman"/>
                <w:sz w:val="24"/>
                <w:szCs w:val="24"/>
              </w:rPr>
            </w:pPr>
            <w:r w:rsidRPr="00FD1C77">
              <w:rPr>
                <w:rFonts w:ascii="Times New Roman" w:hAnsi="Times New Roman" w:cs="Times New Roman"/>
                <w:sz w:val="24"/>
                <w:szCs w:val="24"/>
              </w:rPr>
              <w:t>Limited strategy, capacity and resources for health system preparedness.</w:t>
            </w:r>
          </w:p>
          <w:p w14:paraId="2263029F" w14:textId="77777777" w:rsidR="003A2AE3" w:rsidRPr="00FD1C77" w:rsidRDefault="003A2AE3" w:rsidP="00D6641C">
            <w:pPr>
              <w:pStyle w:val="ListParagraph"/>
              <w:numPr>
                <w:ilvl w:val="0"/>
                <w:numId w:val="70"/>
              </w:numPr>
              <w:ind w:left="151" w:hanging="218"/>
              <w:rPr>
                <w:rFonts w:ascii="Times New Roman" w:hAnsi="Times New Roman" w:cs="Times New Roman"/>
                <w:sz w:val="24"/>
                <w:szCs w:val="24"/>
              </w:rPr>
            </w:pPr>
            <w:r w:rsidRPr="00FD1C77">
              <w:rPr>
                <w:rFonts w:ascii="Times New Roman" w:hAnsi="Times New Roman" w:cs="Times New Roman"/>
                <w:sz w:val="24"/>
                <w:szCs w:val="24"/>
              </w:rPr>
              <w:t>Unclear long-term planning.</w:t>
            </w:r>
          </w:p>
          <w:p w14:paraId="4B685159" w14:textId="77777777" w:rsidR="003A2AE3" w:rsidRPr="00FD1C77" w:rsidRDefault="003A2AE3" w:rsidP="00D6641C">
            <w:pPr>
              <w:pStyle w:val="ListParagraph"/>
              <w:numPr>
                <w:ilvl w:val="0"/>
                <w:numId w:val="70"/>
              </w:numPr>
              <w:ind w:left="151" w:hanging="218"/>
              <w:rPr>
                <w:rFonts w:ascii="Times New Roman" w:hAnsi="Times New Roman" w:cs="Times New Roman"/>
                <w:sz w:val="24"/>
                <w:szCs w:val="24"/>
              </w:rPr>
            </w:pPr>
            <w:r w:rsidRPr="00FD1C77">
              <w:rPr>
                <w:rFonts w:ascii="Times New Roman" w:hAnsi="Times New Roman" w:cs="Times New Roman"/>
                <w:sz w:val="24"/>
                <w:szCs w:val="24"/>
              </w:rPr>
              <w:t>Health inequalities.</w:t>
            </w:r>
          </w:p>
          <w:p w14:paraId="7C059706" w14:textId="77777777" w:rsidR="003A2AE3" w:rsidRPr="00FD1C77" w:rsidRDefault="003A2AE3" w:rsidP="00D6641C">
            <w:pPr>
              <w:pStyle w:val="ListParagraph"/>
              <w:numPr>
                <w:ilvl w:val="0"/>
                <w:numId w:val="70"/>
              </w:numPr>
              <w:ind w:left="151" w:hanging="218"/>
              <w:rPr>
                <w:rFonts w:ascii="Times New Roman" w:hAnsi="Times New Roman" w:cs="Times New Roman"/>
                <w:sz w:val="24"/>
                <w:szCs w:val="24"/>
              </w:rPr>
            </w:pPr>
            <w:r w:rsidRPr="00FD1C77">
              <w:rPr>
                <w:rFonts w:ascii="Times New Roman" w:hAnsi="Times New Roman" w:cs="Times New Roman"/>
                <w:sz w:val="24"/>
                <w:szCs w:val="24"/>
              </w:rPr>
              <w:t>Limited regional collaborations.</w:t>
            </w:r>
          </w:p>
          <w:p w14:paraId="7D7FBD42" w14:textId="77777777" w:rsidR="003A2AE3" w:rsidRPr="00FD1C77" w:rsidRDefault="003A2AE3" w:rsidP="00D6641C">
            <w:pPr>
              <w:pStyle w:val="ListParagraph"/>
              <w:numPr>
                <w:ilvl w:val="0"/>
                <w:numId w:val="70"/>
              </w:numPr>
              <w:ind w:left="151" w:hanging="218"/>
              <w:rPr>
                <w:rFonts w:ascii="Times New Roman" w:hAnsi="Times New Roman" w:cs="Times New Roman"/>
                <w:sz w:val="24"/>
                <w:szCs w:val="24"/>
              </w:rPr>
            </w:pPr>
            <w:r w:rsidRPr="00FD1C77">
              <w:rPr>
                <w:rFonts w:ascii="Times New Roman" w:hAnsi="Times New Roman" w:cs="Times New Roman"/>
                <w:sz w:val="24"/>
                <w:szCs w:val="24"/>
              </w:rPr>
              <w:t>Lack of political will.</w:t>
            </w:r>
          </w:p>
          <w:p w14:paraId="288C8563" w14:textId="77777777" w:rsidR="003A2AE3" w:rsidRPr="00FD1C77" w:rsidRDefault="003A2AE3" w:rsidP="00D6641C">
            <w:pPr>
              <w:pStyle w:val="ListParagraph"/>
              <w:numPr>
                <w:ilvl w:val="0"/>
                <w:numId w:val="70"/>
              </w:numPr>
              <w:ind w:left="151" w:hanging="218"/>
              <w:rPr>
                <w:rFonts w:ascii="Times New Roman" w:hAnsi="Times New Roman" w:cs="Times New Roman"/>
                <w:sz w:val="24"/>
                <w:szCs w:val="24"/>
              </w:rPr>
            </w:pPr>
            <w:r w:rsidRPr="00FD1C77">
              <w:rPr>
                <w:rFonts w:ascii="Times New Roman" w:hAnsi="Times New Roman" w:cs="Times New Roman"/>
                <w:sz w:val="24"/>
                <w:szCs w:val="24"/>
              </w:rPr>
              <w:t>Low awareness about the impact of climate change.</w:t>
            </w:r>
          </w:p>
        </w:tc>
        <w:tc>
          <w:tcPr>
            <w:tcW w:w="1418" w:type="dxa"/>
          </w:tcPr>
          <w:p w14:paraId="31E5FCE9" w14:textId="77777777" w:rsidR="003A2AE3" w:rsidRPr="00FD1C77" w:rsidRDefault="003A2AE3" w:rsidP="00D6641C">
            <w:pPr>
              <w:ind w:left="-67"/>
              <w:rPr>
                <w:rFonts w:ascii="Times New Roman" w:hAnsi="Times New Roman" w:cs="Times New Roman"/>
                <w:sz w:val="24"/>
                <w:szCs w:val="24"/>
              </w:rPr>
            </w:pPr>
            <w:r w:rsidRPr="00FD1C77">
              <w:rPr>
                <w:rFonts w:ascii="Times New Roman" w:hAnsi="Times New Roman" w:cs="Times New Roman"/>
                <w:sz w:val="24"/>
                <w:szCs w:val="24"/>
              </w:rPr>
              <w:t>High</w:t>
            </w:r>
          </w:p>
        </w:tc>
      </w:tr>
      <w:tr w:rsidR="003A2AE3" w:rsidRPr="00FD1C77" w14:paraId="38993474"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YjMxYTIxYTgtNmNiNS00Yzg4LTlkNTItYTViZmIxZDM0OTg3IiwicHJvcGVydGllcyI6eyJub3RlSW5kZXgiOjB9LCJpc0VkaXRlZCI6ZmFsc2UsIm1hbnVhbE92ZXJyaWRlIjp7ImlzTWFudWFsbHlPdmVycmlkZGVuIjpmYWxzZSwiY2l0ZXByb2NUZXh0IjoiKEZydW1raW4gZXQgYWwuLCAyMDA4KSIsIm1hbnVhbE92ZXJyaWRlVGV4dCI6IiJ9LCJjaXRhdGlvbkl0ZW1zIjpbeyJpZCI6ImFmZDUyNjYzLWUwNzItM2RhMC05OGMxLTkxNGFkZDllMmE5OCIsIml0ZW1EYXRhIjp7InR5cGUiOiJhcnRpY2xlLWpvdXJuYWwiLCJpZCI6ImFmZDUyNjYzLWUwNzItM2RhMC05OGMxLTkxNGFkZDllMmE5OCIsInRpdGxlIjoiQ2xpbWF0ZSBjaGFuZ2U6IFRoZSBwdWJsaWMgaGVhbHRoIHJlc3BvbnNlIiwiYXV0aG9yIjpbeyJmYW1pbHkiOiJGcnVta2luIiwiZ2l2ZW4iOiJIb3dhcmQiLCJwYXJzZS1uYW1lcyI6ZmFsc2UsImRyb3BwaW5nLXBhcnRpY2xlIjoiIiwibm9uLWRyb3BwaW5nLXBhcnRpY2xlIjoiIn0seyJmYW1pbHkiOiJIZXNzIiwiZ2l2ZW4iOiJKZXJlbXkiLCJwYXJzZS1uYW1lcyI6ZmFsc2UsImRyb3BwaW5nLXBhcnRpY2xlIjoiIiwibm9uLWRyb3BwaW5nLXBhcnRpY2xlIjoiIn0seyJmYW1pbHkiOiJMdWJlciIsImdpdmVuIjoiR2VvcmdlIiwicGFyc2UtbmFtZXMiOmZhbHNlLCJkcm9wcGluZy1wYXJ0aWNsZSI6IiIsIm5vbi1kcm9wcGluZy1wYXJ0aWNsZSI6IiJ9LHsiZmFtaWx5IjoiTWFsaWxheSIsImdpdmVuIjoiSm9zZXBoaW5lIiwicGFyc2UtbmFtZXMiOmZhbHNlLCJkcm9wcGluZy1wYXJ0aWNsZSI6IiIsIm5vbi1kcm9wcGluZy1wYXJ0aWNsZSI6IiJ9LHsiZmFtaWx5IjoiTWNHZWVoaW4iLCJnaXZlbiI6Ik1pY2hhZWwiLCJwYXJzZS1uYW1lcyI6ZmFsc2UsImRyb3BwaW5nLXBhcnRpY2xlIjoiIiwibm9uLWRyb3BwaW5nLXBhcnRpY2xlIjoiIn1dLCJjb250YWluZXItdGl0bGUiOiJBbWVyaWNhbiBKb3VybmFsIG9mIFB1YmxpYyBIZWFsdGgiLCJjb250YWluZXItdGl0bGUtc2hvcnQiOiJBbSBKIFB1YmxpYyBIZWFsdGgiLCJET0kiOiIxMC4yMTA1L0FKUEguMjAwNy4xMTkzNjIiLCJJU1NOIjoiMDA5MDAwMzYiLCJQTUlEIjoiMTgyMzUwNTgiLCJpc3N1ZWQiOnsiZGF0ZS1wYXJ0cyI6W1syMDA4XV19LCJwYWdlIjoiNDM1LTQ0NSIsImFic3RyYWN0IjoiVGhlcmUgaXMgc2NpZW50aWZpYyBjb25zZW5zdXMgdGhhdCB0aGUgZ2xvYmFsIGNsaW1hdGUgaXMgY2hhbmdpbmcsIHdpdGggcmlzaW5nIHN1cmZhY2UgdGVtcGVyYXR1cmVzLCBtZWx0aW5nIGljZSBhbmQgc25vdywgcmlzaW5nIHNlYSBsZXZlbHMsIGFuZCBpbmNyZWFzaW5nIGNsaW1hdGUgdmFyaWFiaWxpdHkuIFRoZXNlIGNoYW5nZXMgYXJlIGV4cGVjdGVkIHRvIGhhdmUgc3Vic3RhbnRpYWwgaW1wYWN0cyBvbiBodW1hbiBoZWFsdGguIFRoZXJlIGFyZSBrbm93biwgZWZmZWN0aXZlIHB1YmxpYyBoZWFsdGggcmVzcG9uc2VzIGZvciBtYW55IG9mIHRoZXNlIGltcGFjdHMsIGJ1dCB0aGUgc2NvcGUsIHRpbWVsaW5lLCBhbmQgY29tcGxleGl0eSBvZiBjbGltYXRlIGNoYW5nZSBhcmUgdW5wcmVjZWRlbnRlZC4gV2UgcHJvcG9zZSBhIHB1YmxpYyBoZWFsdGggYXBwcm9hY2ggdG8gY2xpbWF0ZSBjaGFuZ2UsIGJhc2VkIG9uIHRoZSBlc3NlbnRpYWwgcHVibGljIGhlYWx0aCBzZXJ2aWNlcywgdGhhdCBleHRlbmRzIHRvIGJvdGggY2xpbmljYWwgYW5kIHBvcHVsYXRpb24gaGVhbHRoIHNlcnZpY2VzIGFuZCBlbXBoYXNpemVzIHRoZSBjb29yZGluYXRpb24gb2YgZ292ZXJubWVudCBhZ2VuY2llcyAoZmVkZXJhbCwgc3RhdGUsIGFuZCBsb2NhbCksIGFjYWRlbWlhLCB0aGUgcHJpdmF0ZSBzZWN0b3IsIGFuZCBub25nb3Zlcm5tZW50YWwgb3JnYW5pemF0aW9ucy4iLCJpc3N1ZSI6IjMiLCJ2b2x1bWUiOiI5OCJ9LCJpc1RlbXBvcmFyeSI6ZmFsc2V9XX0="/>
              <w:id w:val="253553656"/>
              <w:placeholder>
                <w:docPart w:val="4A22B2347F03431583B3CE1F074B677B"/>
              </w:placeholder>
            </w:sdtPr>
            <w:sdtContent>
              <w:p w14:paraId="0B67C24E"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[47]</w:t>
                </w:r>
              </w:p>
            </w:sdtContent>
          </w:sdt>
        </w:tc>
        <w:tc>
          <w:tcPr>
            <w:tcW w:w="1679" w:type="dxa"/>
          </w:tcPr>
          <w:p w14:paraId="2695E515"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Explore public health response</w:t>
            </w:r>
          </w:p>
        </w:tc>
        <w:tc>
          <w:tcPr>
            <w:tcW w:w="1105" w:type="dxa"/>
          </w:tcPr>
          <w:p w14:paraId="5F8219B0"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Review</w:t>
            </w:r>
          </w:p>
        </w:tc>
        <w:tc>
          <w:tcPr>
            <w:tcW w:w="6466" w:type="dxa"/>
          </w:tcPr>
          <w:p w14:paraId="1D206495" w14:textId="77777777" w:rsidR="003A2AE3" w:rsidRPr="00FD1C77" w:rsidRDefault="003A2AE3" w:rsidP="00D6641C">
            <w:pPr>
              <w:pStyle w:val="ListParagraph"/>
              <w:numPr>
                <w:ilvl w:val="0"/>
                <w:numId w:val="71"/>
              </w:numPr>
              <w:ind w:left="346"/>
              <w:rPr>
                <w:rFonts w:ascii="Times New Roman" w:hAnsi="Times New Roman" w:cs="Times New Roman"/>
                <w:sz w:val="24"/>
                <w:szCs w:val="24"/>
              </w:rPr>
            </w:pPr>
            <w:r w:rsidRPr="00FD1C77">
              <w:rPr>
                <w:rFonts w:ascii="Times New Roman" w:hAnsi="Times New Roman" w:cs="Times New Roman"/>
                <w:sz w:val="24"/>
                <w:szCs w:val="24"/>
              </w:rPr>
              <w:t>Monitor health status to identify and solve community health problems.</w:t>
            </w:r>
          </w:p>
          <w:p w14:paraId="7EBF7454" w14:textId="77777777" w:rsidR="003A2AE3" w:rsidRPr="00FD1C77" w:rsidRDefault="003A2AE3" w:rsidP="00D6641C">
            <w:pPr>
              <w:pStyle w:val="ListParagraph"/>
              <w:numPr>
                <w:ilvl w:val="0"/>
                <w:numId w:val="71"/>
              </w:numPr>
              <w:ind w:left="346"/>
              <w:rPr>
                <w:rFonts w:ascii="Times New Roman" w:hAnsi="Times New Roman" w:cs="Times New Roman"/>
                <w:sz w:val="24"/>
                <w:szCs w:val="24"/>
              </w:rPr>
            </w:pPr>
            <w:r w:rsidRPr="00FD1C77">
              <w:rPr>
                <w:rFonts w:ascii="Times New Roman" w:hAnsi="Times New Roman" w:cs="Times New Roman"/>
                <w:sz w:val="24"/>
                <w:szCs w:val="24"/>
              </w:rPr>
              <w:t>Diagnose and investigate health problems and health hazards in community.</w:t>
            </w:r>
          </w:p>
          <w:p w14:paraId="11DEB04E" w14:textId="77777777" w:rsidR="003A2AE3" w:rsidRPr="00FD1C77" w:rsidRDefault="003A2AE3" w:rsidP="00D6641C">
            <w:pPr>
              <w:pStyle w:val="ListParagraph"/>
              <w:numPr>
                <w:ilvl w:val="0"/>
                <w:numId w:val="71"/>
              </w:numPr>
              <w:ind w:left="346"/>
              <w:rPr>
                <w:rFonts w:ascii="Times New Roman" w:hAnsi="Times New Roman" w:cs="Times New Roman"/>
                <w:sz w:val="24"/>
                <w:szCs w:val="24"/>
              </w:rPr>
            </w:pPr>
            <w:r w:rsidRPr="00FD1C77">
              <w:rPr>
                <w:rFonts w:ascii="Times New Roman" w:hAnsi="Times New Roman" w:cs="Times New Roman"/>
                <w:sz w:val="24"/>
                <w:szCs w:val="24"/>
              </w:rPr>
              <w:t>Inform, educate and empower people about health issues.</w:t>
            </w:r>
          </w:p>
          <w:p w14:paraId="271E687E" w14:textId="77777777" w:rsidR="003A2AE3" w:rsidRPr="00FD1C77" w:rsidRDefault="003A2AE3" w:rsidP="00D6641C">
            <w:pPr>
              <w:pStyle w:val="ListParagraph"/>
              <w:numPr>
                <w:ilvl w:val="0"/>
                <w:numId w:val="71"/>
              </w:numPr>
              <w:ind w:left="346"/>
              <w:rPr>
                <w:rFonts w:ascii="Times New Roman" w:hAnsi="Times New Roman" w:cs="Times New Roman"/>
                <w:sz w:val="24"/>
                <w:szCs w:val="24"/>
              </w:rPr>
            </w:pPr>
            <w:r w:rsidRPr="00FD1C77">
              <w:rPr>
                <w:rFonts w:ascii="Times New Roman" w:hAnsi="Times New Roman" w:cs="Times New Roman"/>
                <w:sz w:val="24"/>
                <w:szCs w:val="24"/>
              </w:rPr>
              <w:t>Mobilise community partnership and action to identify and solve health problems.</w:t>
            </w:r>
          </w:p>
          <w:p w14:paraId="549B808A" w14:textId="77777777" w:rsidR="003A2AE3" w:rsidRPr="00FD1C77" w:rsidRDefault="003A2AE3" w:rsidP="00D6641C">
            <w:pPr>
              <w:pStyle w:val="ListParagraph"/>
              <w:numPr>
                <w:ilvl w:val="0"/>
                <w:numId w:val="71"/>
              </w:numPr>
              <w:ind w:left="346"/>
              <w:rPr>
                <w:rFonts w:ascii="Times New Roman" w:hAnsi="Times New Roman" w:cs="Times New Roman"/>
                <w:sz w:val="24"/>
                <w:szCs w:val="24"/>
              </w:rPr>
            </w:pPr>
            <w:r w:rsidRPr="00FD1C77">
              <w:rPr>
                <w:rFonts w:ascii="Times New Roman" w:hAnsi="Times New Roman" w:cs="Times New Roman"/>
                <w:sz w:val="24"/>
                <w:szCs w:val="24"/>
              </w:rPr>
              <w:t>Develop policies and plans that support individual and community health efforts.</w:t>
            </w:r>
          </w:p>
          <w:p w14:paraId="6C9F1502" w14:textId="77777777" w:rsidR="003A2AE3" w:rsidRPr="00FD1C77" w:rsidRDefault="003A2AE3" w:rsidP="00D6641C">
            <w:pPr>
              <w:pStyle w:val="ListParagraph"/>
              <w:numPr>
                <w:ilvl w:val="0"/>
                <w:numId w:val="71"/>
              </w:numPr>
              <w:ind w:left="346"/>
              <w:rPr>
                <w:rFonts w:ascii="Times New Roman" w:hAnsi="Times New Roman" w:cs="Times New Roman"/>
                <w:sz w:val="24"/>
                <w:szCs w:val="24"/>
              </w:rPr>
            </w:pPr>
            <w:r w:rsidRPr="00FD1C77">
              <w:rPr>
                <w:rFonts w:ascii="Times New Roman" w:hAnsi="Times New Roman" w:cs="Times New Roman"/>
                <w:sz w:val="24"/>
                <w:szCs w:val="24"/>
              </w:rPr>
              <w:t>Enforce laws and regulations that protect health and ensure safety.</w:t>
            </w:r>
          </w:p>
          <w:p w14:paraId="2DF5D6A1" w14:textId="77777777" w:rsidR="003A2AE3" w:rsidRPr="00FD1C77" w:rsidRDefault="003A2AE3" w:rsidP="00D6641C">
            <w:pPr>
              <w:pStyle w:val="ListParagraph"/>
              <w:numPr>
                <w:ilvl w:val="0"/>
                <w:numId w:val="71"/>
              </w:numPr>
              <w:ind w:left="346"/>
              <w:rPr>
                <w:rFonts w:ascii="Times New Roman" w:hAnsi="Times New Roman" w:cs="Times New Roman"/>
                <w:sz w:val="24"/>
                <w:szCs w:val="24"/>
              </w:rPr>
            </w:pPr>
            <w:r w:rsidRPr="00FD1C77">
              <w:rPr>
                <w:rFonts w:ascii="Times New Roman" w:hAnsi="Times New Roman" w:cs="Times New Roman"/>
                <w:sz w:val="24"/>
                <w:szCs w:val="24"/>
              </w:rPr>
              <w:t>Link people to needed personal health services and ensure the provision of healthcare.</w:t>
            </w:r>
          </w:p>
          <w:p w14:paraId="4B379D5A" w14:textId="77777777" w:rsidR="003A2AE3" w:rsidRPr="00FD1C77" w:rsidRDefault="003A2AE3" w:rsidP="00D6641C">
            <w:pPr>
              <w:pStyle w:val="ListParagraph"/>
              <w:numPr>
                <w:ilvl w:val="0"/>
                <w:numId w:val="71"/>
              </w:numPr>
              <w:ind w:left="346"/>
              <w:rPr>
                <w:rFonts w:ascii="Times New Roman" w:hAnsi="Times New Roman" w:cs="Times New Roman"/>
                <w:sz w:val="24"/>
                <w:szCs w:val="24"/>
              </w:rPr>
            </w:pPr>
            <w:r w:rsidRPr="00FD1C77">
              <w:rPr>
                <w:rFonts w:ascii="Times New Roman" w:hAnsi="Times New Roman" w:cs="Times New Roman"/>
                <w:sz w:val="24"/>
                <w:szCs w:val="24"/>
              </w:rPr>
              <w:t>Ensure consistent public and personal healthcare workforce.</w:t>
            </w:r>
          </w:p>
          <w:p w14:paraId="2F9C6EBF" w14:textId="77777777" w:rsidR="003A2AE3" w:rsidRPr="00FD1C77" w:rsidRDefault="003A2AE3" w:rsidP="00D6641C">
            <w:pPr>
              <w:pStyle w:val="ListParagraph"/>
              <w:numPr>
                <w:ilvl w:val="0"/>
                <w:numId w:val="71"/>
              </w:numPr>
              <w:ind w:left="346"/>
              <w:rPr>
                <w:rFonts w:ascii="Times New Roman" w:hAnsi="Times New Roman" w:cs="Times New Roman"/>
                <w:sz w:val="24"/>
                <w:szCs w:val="24"/>
              </w:rPr>
            </w:pPr>
            <w:r w:rsidRPr="00FD1C77">
              <w:rPr>
                <w:rFonts w:ascii="Times New Roman" w:hAnsi="Times New Roman" w:cs="Times New Roman"/>
                <w:sz w:val="24"/>
                <w:szCs w:val="24"/>
              </w:rPr>
              <w:t xml:space="preserve">Evaluate effectiveness, accessible and quality of personal and population-based health services. </w:t>
            </w:r>
          </w:p>
          <w:p w14:paraId="1F516231" w14:textId="77777777" w:rsidR="003A2AE3" w:rsidRPr="00FD1C77" w:rsidRDefault="003A2AE3" w:rsidP="00D6641C">
            <w:pPr>
              <w:pStyle w:val="ListParagraph"/>
              <w:numPr>
                <w:ilvl w:val="0"/>
                <w:numId w:val="71"/>
              </w:numPr>
              <w:ind w:left="346"/>
              <w:rPr>
                <w:rFonts w:ascii="Times New Roman" w:hAnsi="Times New Roman" w:cs="Times New Roman"/>
                <w:sz w:val="24"/>
                <w:szCs w:val="24"/>
              </w:rPr>
            </w:pPr>
            <w:r w:rsidRPr="00FD1C77">
              <w:rPr>
                <w:rFonts w:ascii="Times New Roman" w:hAnsi="Times New Roman" w:cs="Times New Roman"/>
                <w:sz w:val="24"/>
                <w:szCs w:val="24"/>
              </w:rPr>
              <w:t>Research for new insights and innovative solutions to health problems.</w:t>
            </w:r>
          </w:p>
        </w:tc>
        <w:tc>
          <w:tcPr>
            <w:tcW w:w="2977" w:type="dxa"/>
          </w:tcPr>
          <w:p w14:paraId="1030AC40" w14:textId="77777777" w:rsidR="003A2AE3" w:rsidRPr="00FD1C77" w:rsidRDefault="003A2AE3" w:rsidP="00D6641C">
            <w:pPr>
              <w:pStyle w:val="ListParagraph"/>
              <w:ind w:left="151"/>
              <w:rPr>
                <w:rFonts w:ascii="Times New Roman" w:hAnsi="Times New Roman" w:cs="Times New Roman"/>
                <w:sz w:val="24"/>
                <w:szCs w:val="24"/>
              </w:rPr>
            </w:pPr>
          </w:p>
        </w:tc>
        <w:tc>
          <w:tcPr>
            <w:tcW w:w="1418" w:type="dxa"/>
          </w:tcPr>
          <w:p w14:paraId="364CBA70"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Moderate </w:t>
            </w:r>
          </w:p>
        </w:tc>
      </w:tr>
      <w:tr w:rsidR="003A2AE3" w:rsidRPr="00FD1C77" w14:paraId="518CB42D"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YzNlMWVlN2MtMDE0ZC00YzU5LWI0YmEtNWFiODMwOTE1MWVmIiwicHJvcGVydGllcyI6eyJub3RlSW5kZXgiOjB9LCJpc0VkaXRlZCI6ZmFsc2UsIm1hbnVhbE92ZXJyaWRlIjp7ImlzTWFudWFsbHlPdmVycmlkZGVuIjpmYWxzZSwiY2l0ZXByb2NUZXh0IjoiKENoZXJzaWNoICYjMzg7IFdyaWdodCwgMjAxOSkiLCJtYW51YWxPdmVycmlkZVRleHQiOiIifSwiY2l0YXRpb25JdGVtcyI6W3siaWQiOiJjOWMwM2IxNi00NzljLTMyYWYtOWVhZC03ZGY4ZmE3M2VmYmEiLCJpdGVtRGF0YSI6eyJ0eXBlIjoiYXJ0aWNsZSIsImlkIjoiYzljMDNiMTYtNDc5Yy0zMmFmLTllYWQtN2RmOGZhNzNlZmJhIiwidGl0bGUiOiJDbGltYXRlIGNoYW5nZSBhZGFwdGF0aW9uIGluIFNvdXRoIEFmcmljYTogYSBjYXNlIHN0dWR5IG9uIHRoZSByb2xlIG9mIHRoZSBoZWFsdGggc2VjdG9yIiwiYXV0aG9yIjpbeyJmYW1pbHkiOiJDaGVyc2ljaCIsImdpdmVuIjoiTWF0dGhldyBGLiIsInBhcnNlLW5hbWVzIjpmYWxzZSwiZHJvcHBpbmctcGFydGljbGUiOiIiLCJub24tZHJvcHBpbmctcGFydGljbGUiOiIifSx7ImZhbWlseSI6IldyaWdodCIsImdpdmVuIjoiQ2FyYWRlZSBZLiIsInBhcnNlLW5hbWVzIjpmYWxzZSwiZHJvcHBpbmctcGFydGljbGUiOiIiLCJub24tZHJvcHBpbmctcGFydGljbGUiOiIifV0sImNvbnRhaW5lci10aXRsZSI6Ikdsb2JhbGl6YXRpb24gYW5kIEhlYWx0aCIsImNvbnRhaW5lci10aXRsZS1zaG9ydCI6Ikdsb2JhbCBIZWFsdGgiLCJET0kiOiIxMC4xMTg2L3MxMjk5Mi0wMTktMDQ2Ni14IiwiSVNTTiI6IjE3NDQ4NjAzIiwiUE1JRCI6IjMwODkwMTc4IiwiaXNzdWVkIjp7ImRhdGUtcGFydHMiOltbMjAxOSwzLDE5XV19LCJhYnN0cmFjdCI6IkJhY2tncm91bmQ6IEdsb2JhbGx5LCB0aGUgcmVzcG9uc2UgdG8gY2xpbWF0ZSBjaGFuZ2UgaXMgZ3JhZHVhbGx5IGdhaW5pbmcgbW9tZW50dW0gYXMgdGhlIGltcGFjdHMgb2YgY2xpbWF0ZSBjaGFuZ2UgdW5mb2xkLiBJbiBTb3V0aCBBZnJpY2EsIGl0IGlzIGluY3JlYXNpbmdseSBhcHBhcmVudCB0aGF0IGRlbGF5cyBpbiByZXNwb25kaW5nIHRvIGNsaW1hdGUgY2hhbmdlIG92ZXIgdGhlIHBhc3QgZGVjYWRlcyBoYXZlIGplb3BhcmRpemVkIGh1bWFuIGxpZmUgYW5kIGxpdmVsaWhvb2RzLiBXaGlsZSBzbG93IHByb2dyZXNzIHdpdGggbWl0aWdhdGlvbiwgZXNwZWNpYWxseSBpbiB0aGUgZW5lcmd5IHNlY3RvciwgaGFzIGdhcm5lcmVkIG11Y2ggYXR0ZW50aW9uLCBmb2N1cyBpcyBub3cgc2hpZnRpbmcgdG8gZGV2ZWxvcGluZyBwbGFucyBhbmQgc3lzdGVtcyB0byBhZGFwdCB0byB0aGUgaW1wYWN0cyBvZiBjbGltYXRlIGNoYW5nZS4gTWV0aG9kczogV2UgYXBwbGllZCBzeXN0ZW1hdGljIHJldmlldyBtZXRob2RzIHRvIGFzc2VzcyBwcm9ncmVzcyB3aXRoIGNsaW1hdGUgY2hhbmdlIGFkYXB0YXRpb24gaW4gdGhlIGhlYWx0aCBzZWN0b3IgaW4gU291dGggQWZyaWNhLiBUaGlzIGNhc2Ugc3R1ZHkgcHJvdmlkZXMgdXNlZnVsIGxlc3NvbnMgd2hpY2ggY291bGQgYmUgYXBwbGllZCBpbiBvdGhlciBjb3VudHJpZXMgaW4gdGhlIEFmcmljYW4gcmVnaW9uLCBvciBnbG9iYWxseS4gV2UgcmV2aWV3ZWQgdGhlIGxpdGVyYXR1cmUgaW5kZXhlZCBpbiBQdWJNZWQgYW5kIFdlYiBvZiBTY2llbmNlLCB0b2dldGhlciB3aXRoIHJlbGV2YW50IGdyZXkgbGl0ZXJhdHVyZS4gV2UgaW5jbHVkZWQgYXJ0aWNsZXMgZGVzY3JpYmluZyBhZGFwdGF0aW9uIGludGVydmVudGlvbnMgdG8gcmVkdWNlIHRoZSBpbXBhY3Qgb2YgY2xpbWF0ZSBjaGFuZ2Ugb24gaGVhbHRoIGluIFNvdXRoIEFmcmljYS4gQWxsIHN0dWR5IGRlc2lnbnMgd2VyZSBlbGlnaWJsZS4gRGF0YSBmcm9tIGluY2x1ZGVkIGFydGljbGVzIGFuZCBncmV5IGxpdGVyYXR1cmUgd2VyZSBzdW1tZWQgdGhlbWF0aWNhbGx5LiBSZXN1bHRzOiBPZiB0aGUgODIwIHB1YmxpY2F0aW9ucyBzY3JlZW5lZCwgMjEgd2VyZSBpbmNsdWRlZCwgdG9nZXRoZXIgd2l0aCBhbiBhZGRpdGlvbmFsIHh4IHBhcGVycy4gVmVyeSBmZXcgc3R1ZGllcyBwcmVzZW50ZWQgZmluZGluZ3Mgb2YgYW4gaW50ZXJ2ZW50aW9uIG9yIHVzZWQgaGlnaC1xdWFsaXR5IHJlc2VhcmNoIGRlc2lnbnMuIFNldmVyYWwgcG9saWN5IGZyYW1ld29ya3MgZm9yIGNsaW1hdGUgY2hhbmdlIGhhdmUgYmVlbiBkZXZlbG9wZWQgYXQgbmF0aW9uYWwgYW5kIGxvY2FsIGdvdmVybm1lbnQgbGV2ZWxzLiBUaGVzZSwgaG93ZXZlciwgcGF5IGxpdHRsZSBhdHRlbnRpb24gdG8gaGVhbHRoIGNvbmNlcm5zIGFuZCB0aGUgc3BlY2lmaWMgbmVlZHMgb2YgdnVsbmVyYWJsZSBncm91cHMuIFN5c3RlbXMgZm9yIGZvcmVjYXN0aW5nIGV4dHJlbWUgd2VhdGhlciwgYW5kIHRyYWNraW5nIG1hbGFyaWEgYW5kIG90aGVyIGluZmVjdGlvbnMgYXBwZWFyIHdlbGwgZXN0YWJsaXNoZWQuIFlldCwgdGhlcmUgaXMgbGl0dGxlIGV2aWRlbmNlIGFib3V0IHRoZSBjb3VudHJ54oCZcyBwcmVwYXJlZG5lc3MgZm9yIGV4dHJlbWUgd2VhdGhlciBldmVudHMsIG9yIHRoZSBhYmlsaXR5IG9mIHRoZSBhbHJlYWR5IHN0cmFpbmVkIGhlYWx0aCBzeXN0ZW0gdG8gcmVzcG9uZCB0byB0aGVzZSBldmVudHMuIFNlZW1pbmdseSwgZmV3IGFkYXB0YXRpb24gbWVhc3VyZXMgaGF2ZSB0YWtlbiBwbGFjZSBpbiBvY2N1cGF0aW9uYWwgYW5kIG90aGVyIHNldHRpbmdzLiBUbyBkYXRlLCBsaXR0bGUgYXR0ZW50aW9uIGhhcyBiZWVuIGdpdmVuIHRvIGNsaW1hdGUgY2hhbmdlIGluIHRyYWluaW5nIGN1cnJpY3VsYSBmb3IgaGVhbHRoIHdvcmtlcnMuIENvbmNsdXNpb25zOiBPdmVyYWxsLCB0aGUgdm9sdW1lIGFuZCBxdWFsaXR5IG9mIHJlc2VhcmNoIGlzIGRpc2FwcG9pbnRpbmcsIGFuZCBkaXNwcm9wb3J0aW9uYXRlIHRvIHRoZSB0aHJlYXQgcG9zZWQgYnkgY2xpbWF0ZSBjaGFuZ2UgaW4gU291dGggQWZyaWNhLiBUaGlzIGlzIHN1cnByaXNpbmcgZ2l2ZW4gdGhhdCB0aGUgcmVxdWlzaXRlIGV4cGVydGlzZSBmb3IgcG9saWN5IGFkdm9jYWN5LCBpZGVudGlmeWluZyBlZmZlY3RpdmUgaW50ZXJ2ZW50aW9ucyBhbmQgaW1wbGVtZW50aW5nIHN5c3RlbXMtYmFzZWQgYXBwcm9hY2hlcyByZXN0cyB3aXRoaW4gdGhlIGhlYWx0aCBzZWN0b3IuIE1vcmUgZWZmZWN0aXZlIHVzZSBvZiBkYXRhLCBhIHRyYWRpdGlvbmFsIHN0cmVuZ3RoIG9mIGhlYWx0aCBwcm9mZXNzaW9uYWxzLCBjb3VsZCBzdXBwb3J0IGFkYXB0YXRpb24gYW5kIHByb21vdGUgYWNjb3VudGFiaWxpdHkgb2YgdGhlIHN0YXRlLiBXaXRoIGluY3JlYXNlZCBoZWFsdGgtc2VjdG9yIGxlYWRlcnNoaXAsIGNsaW1hdGUgY2hhbmdlIGNvdWxkIGJlIHJlZnJhbWVkIGFzIHByZWRvbWluYXRlbHkgYSBoZWFsdGggaXNzdWUsIG9uZSBuZWNlc3NpdGF0aW5nIGFuIHVyZ2VudCwgYWRlcXVhdGVseS1yZXNvdXJjZWQgcmVzcG9uc2UuIFN1Y2ggYSBzaGlmdCBpbiBTb3V0aCBBZnJpY2EsIGJ1dCBhbHNvIGJleW9uZCB0aGUgY291bnRyeSwgbWF5IHBsYXkgYSBrZXkgcm9sZSBpbiBhY2NlbGVyYXRpbmcgY2xpbWF0ZSBjaGFuZ2UgYWRhcHRhdGlvbiBhbmQgbWl0aWdhdGlvbi4iLCJwdWJsaXNoZXIiOiJCaW9NZWQgQ2VudHJhbCBMdGQuIiwiaXNzdWUiOiIyMiIsInZvbHVtZSI6IjE1In0sImlzVGVtcG9yYXJ5IjpmYWxzZX1dfQ=="/>
              <w:id w:val="-1143501515"/>
              <w:placeholder>
                <w:docPart w:val="4A22B2347F03431583B3CE1F074B677B"/>
              </w:placeholder>
            </w:sdtPr>
            <w:sdtContent>
              <w:p w14:paraId="687E10D8" w14:textId="77777777" w:rsidR="003A2AE3" w:rsidRPr="00FD1C77" w:rsidRDefault="003A2AE3" w:rsidP="00D6641C">
                <w:pPr>
                  <w:rPr>
                    <w:rFonts w:ascii="Times New Roman" w:hAnsi="Times New Roman" w:cs="Times New Roman"/>
                    <w:sz w:val="24"/>
                    <w:szCs w:val="24"/>
                  </w:rPr>
                </w:pPr>
                <w:r w:rsidRPr="00FD1C77">
                  <w:rPr>
                    <w:rFonts w:ascii="Times New Roman" w:eastAsia="Times New Roman" w:hAnsi="Times New Roman" w:cs="Times New Roman"/>
                    <w:color w:val="000000"/>
                    <w:sz w:val="24"/>
                    <w:szCs w:val="24"/>
                  </w:rPr>
                  <w:t>[66]</w:t>
                </w:r>
              </w:p>
            </w:sdtContent>
          </w:sdt>
          <w:p w14:paraId="47590BFB"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South Africa</w:t>
            </w:r>
          </w:p>
        </w:tc>
        <w:tc>
          <w:tcPr>
            <w:tcW w:w="1679" w:type="dxa"/>
          </w:tcPr>
          <w:p w14:paraId="3E2D6A09"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To explore the role of health </w:t>
            </w:r>
            <w:r w:rsidRPr="00FD1C77">
              <w:rPr>
                <w:rFonts w:ascii="Times New Roman" w:hAnsi="Times New Roman" w:cs="Times New Roman"/>
                <w:sz w:val="24"/>
                <w:szCs w:val="24"/>
              </w:rPr>
              <w:lastRenderedPageBreak/>
              <w:t xml:space="preserve">sector in climate change adaptation </w:t>
            </w:r>
          </w:p>
        </w:tc>
        <w:tc>
          <w:tcPr>
            <w:tcW w:w="1105" w:type="dxa"/>
          </w:tcPr>
          <w:p w14:paraId="6F49AA8B"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lastRenderedPageBreak/>
              <w:t>Review</w:t>
            </w:r>
          </w:p>
        </w:tc>
        <w:tc>
          <w:tcPr>
            <w:tcW w:w="6466" w:type="dxa"/>
          </w:tcPr>
          <w:p w14:paraId="78207713" w14:textId="77777777" w:rsidR="003A2AE3" w:rsidRPr="00FD1C77" w:rsidRDefault="003A2AE3" w:rsidP="00D6641C">
            <w:pPr>
              <w:pStyle w:val="ListParagraph"/>
              <w:numPr>
                <w:ilvl w:val="0"/>
                <w:numId w:val="72"/>
              </w:numPr>
              <w:ind w:left="346"/>
              <w:rPr>
                <w:rFonts w:ascii="Times New Roman" w:hAnsi="Times New Roman" w:cs="Times New Roman"/>
                <w:sz w:val="24"/>
                <w:szCs w:val="24"/>
              </w:rPr>
            </w:pPr>
            <w:r w:rsidRPr="00FD1C77">
              <w:rPr>
                <w:rFonts w:ascii="Times New Roman" w:hAnsi="Times New Roman" w:cs="Times New Roman"/>
                <w:sz w:val="24"/>
                <w:szCs w:val="24"/>
              </w:rPr>
              <w:t>Early warning system.</w:t>
            </w:r>
          </w:p>
          <w:p w14:paraId="1085195A" w14:textId="77777777" w:rsidR="003A2AE3" w:rsidRPr="00FD1C77" w:rsidRDefault="003A2AE3" w:rsidP="00D6641C">
            <w:pPr>
              <w:pStyle w:val="ListParagraph"/>
              <w:numPr>
                <w:ilvl w:val="0"/>
                <w:numId w:val="72"/>
              </w:numPr>
              <w:ind w:left="346"/>
              <w:rPr>
                <w:rFonts w:ascii="Times New Roman" w:hAnsi="Times New Roman" w:cs="Times New Roman"/>
                <w:sz w:val="24"/>
                <w:szCs w:val="24"/>
              </w:rPr>
            </w:pPr>
            <w:r w:rsidRPr="00FD1C77">
              <w:rPr>
                <w:rFonts w:ascii="Times New Roman" w:hAnsi="Times New Roman" w:cs="Times New Roman"/>
                <w:sz w:val="24"/>
                <w:szCs w:val="24"/>
              </w:rPr>
              <w:t>Surveillance for malaria and infectious disease.</w:t>
            </w:r>
          </w:p>
        </w:tc>
        <w:tc>
          <w:tcPr>
            <w:tcW w:w="2977" w:type="dxa"/>
          </w:tcPr>
          <w:p w14:paraId="5D2A5880" w14:textId="77777777" w:rsidR="003A2AE3" w:rsidRPr="00FD1C77" w:rsidRDefault="003A2AE3" w:rsidP="00D6641C">
            <w:pPr>
              <w:pStyle w:val="ListParagraph"/>
              <w:numPr>
                <w:ilvl w:val="0"/>
                <w:numId w:val="73"/>
              </w:numPr>
              <w:ind w:left="293"/>
              <w:rPr>
                <w:rFonts w:ascii="Times New Roman" w:hAnsi="Times New Roman" w:cs="Times New Roman"/>
                <w:sz w:val="24"/>
                <w:szCs w:val="24"/>
              </w:rPr>
            </w:pPr>
            <w:r w:rsidRPr="00FD1C77">
              <w:rPr>
                <w:rFonts w:ascii="Times New Roman" w:hAnsi="Times New Roman" w:cs="Times New Roman"/>
                <w:sz w:val="24"/>
                <w:szCs w:val="24"/>
              </w:rPr>
              <w:t xml:space="preserve">Policies pay little attention to health </w:t>
            </w:r>
            <w:r w:rsidRPr="00FD1C77">
              <w:rPr>
                <w:rFonts w:ascii="Times New Roman" w:hAnsi="Times New Roman" w:cs="Times New Roman"/>
                <w:sz w:val="24"/>
                <w:szCs w:val="24"/>
              </w:rPr>
              <w:lastRenderedPageBreak/>
              <w:t>concerns and the specific needs of vulnerable groups.</w:t>
            </w:r>
          </w:p>
          <w:p w14:paraId="3C92194A" w14:textId="77777777" w:rsidR="003A2AE3" w:rsidRPr="00FD1C77" w:rsidRDefault="003A2AE3" w:rsidP="00D6641C">
            <w:pPr>
              <w:pStyle w:val="ListParagraph"/>
              <w:numPr>
                <w:ilvl w:val="0"/>
                <w:numId w:val="73"/>
              </w:numPr>
              <w:ind w:left="293"/>
              <w:rPr>
                <w:rFonts w:ascii="Times New Roman" w:hAnsi="Times New Roman" w:cs="Times New Roman"/>
                <w:sz w:val="24"/>
                <w:szCs w:val="24"/>
              </w:rPr>
            </w:pPr>
            <w:r w:rsidRPr="00FD1C77">
              <w:rPr>
                <w:rFonts w:ascii="Times New Roman" w:hAnsi="Times New Roman" w:cs="Times New Roman"/>
                <w:sz w:val="24"/>
                <w:szCs w:val="24"/>
              </w:rPr>
              <w:t>Little efforts on preparedness for extreme weather events.</w:t>
            </w:r>
          </w:p>
          <w:p w14:paraId="4BE11036" w14:textId="77777777" w:rsidR="003A2AE3" w:rsidRPr="00FD1C77" w:rsidRDefault="003A2AE3" w:rsidP="00D6641C">
            <w:pPr>
              <w:pStyle w:val="ListParagraph"/>
              <w:numPr>
                <w:ilvl w:val="0"/>
                <w:numId w:val="73"/>
              </w:numPr>
              <w:ind w:left="293"/>
              <w:rPr>
                <w:rFonts w:ascii="Times New Roman" w:hAnsi="Times New Roman" w:cs="Times New Roman"/>
                <w:sz w:val="24"/>
                <w:szCs w:val="24"/>
              </w:rPr>
            </w:pPr>
            <w:r w:rsidRPr="00FD1C77">
              <w:rPr>
                <w:rFonts w:ascii="Times New Roman" w:hAnsi="Times New Roman" w:cs="Times New Roman"/>
                <w:sz w:val="24"/>
                <w:szCs w:val="24"/>
              </w:rPr>
              <w:t>Strained health system.</w:t>
            </w:r>
          </w:p>
          <w:p w14:paraId="1437C9C7" w14:textId="77777777" w:rsidR="003A2AE3" w:rsidRPr="00FD1C77" w:rsidRDefault="003A2AE3" w:rsidP="00D6641C">
            <w:pPr>
              <w:pStyle w:val="ListParagraph"/>
              <w:numPr>
                <w:ilvl w:val="0"/>
                <w:numId w:val="73"/>
              </w:numPr>
              <w:ind w:left="293"/>
              <w:rPr>
                <w:rFonts w:ascii="Times New Roman" w:hAnsi="Times New Roman" w:cs="Times New Roman"/>
                <w:sz w:val="24"/>
                <w:szCs w:val="24"/>
              </w:rPr>
            </w:pPr>
            <w:r w:rsidRPr="00FD1C77">
              <w:rPr>
                <w:rFonts w:ascii="Times New Roman" w:hAnsi="Times New Roman" w:cs="Times New Roman"/>
                <w:sz w:val="24"/>
                <w:szCs w:val="24"/>
              </w:rPr>
              <w:t>Few adaptation measures in occupational health and safety.</w:t>
            </w:r>
          </w:p>
          <w:p w14:paraId="3B4488D2" w14:textId="77777777" w:rsidR="003A2AE3" w:rsidRPr="00FD1C77" w:rsidRDefault="003A2AE3" w:rsidP="00D6641C">
            <w:pPr>
              <w:pStyle w:val="ListParagraph"/>
              <w:numPr>
                <w:ilvl w:val="0"/>
                <w:numId w:val="73"/>
              </w:numPr>
              <w:ind w:left="293"/>
              <w:rPr>
                <w:rFonts w:ascii="Times New Roman" w:hAnsi="Times New Roman" w:cs="Times New Roman"/>
                <w:sz w:val="24"/>
                <w:szCs w:val="24"/>
              </w:rPr>
            </w:pPr>
            <w:r w:rsidRPr="00FD1C77">
              <w:rPr>
                <w:rFonts w:ascii="Times New Roman" w:hAnsi="Times New Roman" w:cs="Times New Roman"/>
                <w:sz w:val="24"/>
                <w:szCs w:val="24"/>
              </w:rPr>
              <w:t>Political barriers.</w:t>
            </w:r>
          </w:p>
          <w:p w14:paraId="4F41BC9A" w14:textId="77777777" w:rsidR="003A2AE3" w:rsidRPr="00FD1C77" w:rsidRDefault="003A2AE3" w:rsidP="00D6641C">
            <w:pPr>
              <w:pStyle w:val="ListParagraph"/>
              <w:numPr>
                <w:ilvl w:val="0"/>
                <w:numId w:val="73"/>
              </w:numPr>
              <w:ind w:left="293"/>
              <w:rPr>
                <w:rFonts w:ascii="Times New Roman" w:hAnsi="Times New Roman" w:cs="Times New Roman"/>
                <w:sz w:val="24"/>
                <w:szCs w:val="24"/>
              </w:rPr>
            </w:pPr>
            <w:r w:rsidRPr="00FD1C77">
              <w:rPr>
                <w:rFonts w:ascii="Times New Roman" w:hAnsi="Times New Roman" w:cs="Times New Roman"/>
                <w:sz w:val="24"/>
                <w:szCs w:val="24"/>
              </w:rPr>
              <w:t>Climate change is not in the mainstream curricula of medical school.</w:t>
            </w:r>
          </w:p>
        </w:tc>
        <w:tc>
          <w:tcPr>
            <w:tcW w:w="1418" w:type="dxa"/>
          </w:tcPr>
          <w:p w14:paraId="27ED3165" w14:textId="77777777" w:rsidR="003A2AE3" w:rsidRPr="00FD1C77" w:rsidRDefault="003A2AE3" w:rsidP="00D6641C">
            <w:pPr>
              <w:ind w:left="-67"/>
              <w:rPr>
                <w:rFonts w:ascii="Times New Roman" w:hAnsi="Times New Roman" w:cs="Times New Roman"/>
                <w:sz w:val="24"/>
                <w:szCs w:val="24"/>
              </w:rPr>
            </w:pPr>
            <w:r w:rsidRPr="00FD1C77">
              <w:rPr>
                <w:rFonts w:ascii="Times New Roman" w:hAnsi="Times New Roman" w:cs="Times New Roman"/>
                <w:sz w:val="24"/>
                <w:szCs w:val="24"/>
              </w:rPr>
              <w:lastRenderedPageBreak/>
              <w:t>High</w:t>
            </w:r>
          </w:p>
        </w:tc>
      </w:tr>
      <w:tr w:rsidR="003A2AE3" w:rsidRPr="00FD1C77" w14:paraId="0DDB4143"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OWY1YTBmYzEtMWNjMi00NmMzLWE3ZGUtMWY2YTM1MjVmZDljIiwicHJvcGVydGllcyI6eyJub3RlSW5kZXgiOjB9LCJpc0VkaXRlZCI6ZmFsc2UsIm1hbnVhbE92ZXJyaWRlIjp7ImlzTWFudWFsbHlPdmVycmlkZGVuIjpmYWxzZSwiY2l0ZXByb2NUZXh0IjoiKExva290b2xhIGV0IGFsLiwgMjAyMykiLCJtYW51YWxPdmVycmlkZVRleHQiOiIifSwiY2l0YXRpb25JdGVtcyI6W3siaWQiOiI1NjE3ZDVjYy1jZmE0LTNlMTctYWQzNS01MGI4ZTI1ZTliY2UiLCJpdGVtRGF0YSI6eyJ0eXBlIjoiYXJ0aWNsZS1qb3VybmFsIiwiaWQiOiI1NjE3ZDVjYy1jZmE0LTNlMTctYWQzNS01MGI4ZTI1ZTliY2UiLCJ0aXRsZSI6IkNsaW1hdGUgY2hhbmdlIGFuZCBwcmltYXJ5IGhlYWx0aCBjYXJlIGluIEFmcmljYTogYSBzY29waW5nIHJldmlldyIsImF1dGhvciI6W3siZmFtaWx5IjoiTG9rb3RvbGEiLCJnaXZlbiI6IkNMIiwicGFyc2UtbmFtZXMiOmZhbHNlLCJkcm9wcGluZy1wYXJ0aWNsZSI6IiIsIm5vbi1kcm9wcGluZy1wYXJ0aWNsZSI6IiJ9LHsiZmFtaWx5IjoiTWFzaCIsImdpdmVuIjoiUiIsInBhcnNlLW5hbWVzIjpmYWxzZSwiZHJvcHBpbmctcGFydGljbGUiOiIiLCJub24tZHJvcHBpbmctcGFydGljbGUiOiIifSx7ImZhbWlseSI6Ik5haWRvbyIsImdpdmVuIjoiSyIsInBhcnNlLW5hbWVzIjpmYWxzZSwiZHJvcHBpbmctcGFydGljbGUiOiIiLCJub24tZHJvcHBpbmctcGFydGljbGUiOiIifSx7ImZhbWlseSI6Ik11YmFuZ2l6aSIsImdpdmVuIjoiViIsInBhcnNlLW5hbWVzIjpmYWxzZSwiZHJvcHBpbmctcGFydGljbGUiOiIiLCJub24tZHJvcHBpbmctcGFydGljbGUiOiIifSx7ImZhbWlseSI6Ik1vZm9sbyIsImdpdmVuIjoiTiIsInBhcnNlLW5hbWVzIjpmYWxzZSwiZHJvcHBpbmctcGFydGljbGUiOiIiLCJub24tZHJvcHBpbmctcGFydGljbGUiOiIifSx7ImZhbWlseSI6IlNjaHdlcmR0bGUiLCJnaXZlbiI6IlBOIiwicGFyc2UtbmFtZXMiOmZhbHNlLCJkcm9wcGluZy1wYXJ0aWNsZSI6IiIsIm5vbi1kcm9wcGluZy1wYXJ0aWNsZSI6IiJ9XSwiY29udGFpbmVyLXRpdGxlIjoiVGhlIEpvdXJuYWwgb2YgQ2xpbWF0ZSBDaGFuZ2UgYW5kIEhlYWx0aCIsIkRPSSI6IjEwLjEwMTYvai5qb2NsaW0uMjAyMy4xMDAyMjkiLCJJU1NOIjoiMjY2NzI3ODIiLCJpc3N1ZWQiOnsiZGF0ZS1wYXJ0cyI6W1syMDIzXV19LCJwYWdlIjoiMTAwMjI5IiwiYWJzdHJhY3QiOiJCYWNrZ3JvdW5kXG5DbGltYXRlIGNoYW5nZSBpcyBvbmUgb2YgdGhlIGJpZ2dlc3QgdGhyZWF0cyB0byBnbG9iYWwgaGVhbHRoIGFuZCBwcmltYXJ5IGhlYWx0aCBjYXJlIChQSEMpLiBJbiBBZnJpY2EsIGJ1aWxkaW5nIGNsaW1hdGUgcmVzaWxpZW50IFBIQyBpcyBhIGNoYWxsZW5nZSBhcyB0aGVyZSBpcyBsaXR0bGUgZXZpZGVuY2UgdG8gaW5mb3JtIGhlYWx0aCBzeXN0ZW1zIGFuZCBwb2xpY3ltYWtlcnMuXG5BaW1cblRvIGRldGVybWluZSB0aGUgZXh0ZW50IG9mIHRoZSBsaXRlcmF0dXJlIG9uIGNsaW1hdGUgY2hhbmdlIGFuZCBQSEMgaW4gdGhlIEFmcmljYW4gY29udGV4dCBhbmQgaWRlbnRpZnkga25vd2xlZGdlIGdhcHMuXG5NZXRob2RzXG5BIHNjb3BpbmcgcmV2aWV3IHN5c3RlbWF0aWNhbGx5IHNlYXJjaGVkIHRoZSBwdWJsaXNoZWQgYW5kIGdyZXkgbGl0ZXJhdHVyZSAoMjAxMC0yMDIxKSBpbmNsdWRpbmcgc2l4IGRhdGFiYXNlcyAoU2NvcHVzLCBQdWJtZWQsIENpbmFobCwgQWZyaWNhIFdpZGUsIFdlYiBvZiBTY2llbmNlLCBhbmQgT3BlbiBHcmV5KSBhbmQgcmVzZWFyY2ggcmVwb3NpdG9yaWVzIGZyb20gcHJvbWluZW50IEFmcmljYW4gdW5pdmVyc2l0aWVzLiBBIGNvbXByZWhlbnNpdmUgc2VhcmNoIHN0cmF0ZWd5IGFuZCBkYXRhIGV4dHJhY3Rpb24gZnJvbSBpbmNsdWRlZCBzdHVkaWVzIHdlcmUgdXNlZC4gRGF0YSB3ZXJlIGFuYWx5emVkIGJvdGggcXVhbnRpdGF0aXZlbHkgYW5kIHF1YWxpdGF0aXZlbHkuXG5SZXN1bHRzXG5BIHRvdGFsIG9mIDEyNDIgc3R1ZGllcyB3ZXJlIGlkZW50aWZpZWQgYW5kIDEyIGluY2x1ZGVkLiBNb3N0IG9mIHRoZSBhcnRpY2xlcyB3ZXJlIHB1Ymxpc2hlZCBmcm9tIDIwMTYgb253YXJkcy4gUHVibGljYXRpb25zIGNhbWUgZnJvbSBmaXZlIGNvdW50cmllcywgd2l0aCBTb3V0aCBBZnJpY2EgYW5kIEdoYW5hIGhhdmluZyBtb3JlIHRoYW4gb25lLiBNb3N0IHN0dWRpZXMgd2VyZSBuYXJyYXRpdmUgcmV2aWV3cyBvciBkZXNjcmlwdGl2ZSBzdHVkaWVzLCB1c2luZyBxdWFsaXRhdGl2ZSBpbnRlcnZpZXdzIG9yIHN1cnZleXMuIFBIQyBzZXJ2aWNlcyBpbiBBZnJpY2Egd2lsbCBleHBlcmllbmNlIGluY3JlYXNpbmcgY2hhbGxlbmdlcyBvZiBtYWxudXRyaXRpb24sIGluZmVjdGlvdXMgZGlzZWFzZXMsIGhlYXQtcmVsYXRlZCBjb25kaXRpb25zLCBpbmp1cmllcywgbm9uLWNvbW11bmljYWJsZSBkaXNlYXNlcywgbWVudGFsIGhlYWx0aCBwcm9ibGVtcyBhbmQgbWlncmF0aW9uLiBIb3dldmVyLCB0aGVyZSBpcyBhbiBhYnNlbmNlIG9mIGFjdHVhbCBzdXJ2ZWlsbGFuY2Ugb3IgbW9uaXRvcmluZyBkYXRhLiBPbmx5IG9uZSBzdHVkeSBmb2N1c2VkIG9uIHRoZSB1c2Ugb2YgcmVuZXdhYmxlIGVuZXJneSBhcyBhIG1lYW5zIG9mIHJlc2lsaWVuY2UgYW5kIG1pdGlnYXRpb24uIFRoZXJlIHdhcyBubyBzdHVkeSBvbiBoZWFsdGggZmluYW5jaW5nIGltcGxpY2F0aW9ucy5cbkNvbmNsdXNpb25cblRoZSBsaXRlcmF0dXJlIGlzIGFjY3J1aW5nIG9uIGNsaW1hdGUgY2hhbmdlIGFuZCBoZWFsdGggaW4gdGhlIEFmcmljYW4gY29udGV4dCwgYnV0IHRoZXJlIGlzIGEgbGFjayBvZiBldmlkZW5jZSBvbiBjbGltYXRlIHJlc2lsaWVudCBQSEMuIFRlbiBwcmlvcml0eSByZXNlYXJjaCBxdWVzdGlvbnMgd2VyZSBpZGVudGlmaWVkLiIsInB1Ymxpc2hlciI6IkVsc2V2aWVyIE1hc3NvbiBTQVMiLCJ2b2x1bWUiOiIxMSIsImNvbnRhaW5lci10aXRsZS1zaG9ydCI6IiJ9LCJpc1RlbXBvcmFyeSI6ZmFsc2V9XX0="/>
              <w:id w:val="-1153444506"/>
              <w:placeholder>
                <w:docPart w:val="4A22B2347F03431583B3CE1F074B677B"/>
              </w:placeholder>
            </w:sdtPr>
            <w:sdtContent>
              <w:p w14:paraId="1DE8FCF0"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[41]</w:t>
                </w:r>
              </w:p>
            </w:sdtContent>
          </w:sdt>
          <w:p w14:paraId="0E3C4DD2"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Ghana</w:t>
            </w:r>
          </w:p>
          <w:p w14:paraId="3A822178"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Nigeria </w:t>
            </w:r>
          </w:p>
          <w:p w14:paraId="2D4ACA91"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South Africa</w:t>
            </w:r>
          </w:p>
          <w:p w14:paraId="2949EB94"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Sudan</w:t>
            </w:r>
          </w:p>
          <w:p w14:paraId="13DF4A82"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Uganda</w:t>
            </w:r>
          </w:p>
        </w:tc>
        <w:tc>
          <w:tcPr>
            <w:tcW w:w="1679" w:type="dxa"/>
          </w:tcPr>
          <w:p w14:paraId="783A2A79"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To examine primary healthcare adaptation</w:t>
            </w:r>
          </w:p>
        </w:tc>
        <w:tc>
          <w:tcPr>
            <w:tcW w:w="1105" w:type="dxa"/>
          </w:tcPr>
          <w:p w14:paraId="6A7C6E92"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Review </w:t>
            </w:r>
          </w:p>
        </w:tc>
        <w:tc>
          <w:tcPr>
            <w:tcW w:w="6466" w:type="dxa"/>
          </w:tcPr>
          <w:p w14:paraId="42AAD8BD" w14:textId="77777777" w:rsidR="003A2AE3" w:rsidRPr="00FD1C77" w:rsidRDefault="003A2AE3" w:rsidP="00D6641C">
            <w:pPr>
              <w:pStyle w:val="ListParagraph"/>
              <w:numPr>
                <w:ilvl w:val="0"/>
                <w:numId w:val="74"/>
              </w:numPr>
              <w:ind w:left="347"/>
              <w:rPr>
                <w:rFonts w:ascii="Times New Roman" w:hAnsi="Times New Roman" w:cs="Times New Roman"/>
                <w:sz w:val="24"/>
                <w:szCs w:val="24"/>
              </w:rPr>
            </w:pPr>
            <w:r w:rsidRPr="00FD1C77">
              <w:rPr>
                <w:rFonts w:ascii="Times New Roman" w:hAnsi="Times New Roman" w:cs="Times New Roman"/>
                <w:sz w:val="24"/>
                <w:szCs w:val="24"/>
              </w:rPr>
              <w:t>Training and retention of competent workforce</w:t>
            </w:r>
          </w:p>
          <w:p w14:paraId="2F49B49C" w14:textId="77777777" w:rsidR="003A2AE3" w:rsidRPr="00FD1C77" w:rsidRDefault="003A2AE3" w:rsidP="00D6641C">
            <w:pPr>
              <w:pStyle w:val="ListParagraph"/>
              <w:numPr>
                <w:ilvl w:val="0"/>
                <w:numId w:val="74"/>
              </w:numPr>
              <w:ind w:left="347"/>
              <w:rPr>
                <w:rFonts w:ascii="Times New Roman" w:hAnsi="Times New Roman" w:cs="Times New Roman"/>
                <w:sz w:val="24"/>
                <w:szCs w:val="24"/>
              </w:rPr>
            </w:pPr>
            <w:r w:rsidRPr="00FD1C77">
              <w:rPr>
                <w:rFonts w:ascii="Times New Roman" w:hAnsi="Times New Roman" w:cs="Times New Roman"/>
                <w:sz w:val="24"/>
                <w:szCs w:val="24"/>
              </w:rPr>
              <w:t>Community-oriented approach to healthcare</w:t>
            </w:r>
          </w:p>
          <w:p w14:paraId="39A2985E" w14:textId="77777777" w:rsidR="003A2AE3" w:rsidRPr="00FD1C77" w:rsidRDefault="003A2AE3" w:rsidP="00D6641C">
            <w:pPr>
              <w:pStyle w:val="ListParagraph"/>
              <w:numPr>
                <w:ilvl w:val="0"/>
                <w:numId w:val="74"/>
              </w:numPr>
              <w:ind w:left="347"/>
              <w:rPr>
                <w:rFonts w:ascii="Times New Roman" w:hAnsi="Times New Roman" w:cs="Times New Roman"/>
                <w:sz w:val="24"/>
                <w:szCs w:val="24"/>
              </w:rPr>
            </w:pPr>
            <w:r w:rsidRPr="00FD1C77">
              <w:rPr>
                <w:rFonts w:ascii="Times New Roman" w:hAnsi="Times New Roman" w:cs="Times New Roman"/>
                <w:sz w:val="24"/>
                <w:szCs w:val="24"/>
              </w:rPr>
              <w:t>Provide early warning systems</w:t>
            </w:r>
          </w:p>
          <w:p w14:paraId="2DBC23DE" w14:textId="77777777" w:rsidR="003A2AE3" w:rsidRPr="00FD1C77" w:rsidRDefault="003A2AE3" w:rsidP="00D6641C">
            <w:pPr>
              <w:pStyle w:val="ListParagraph"/>
              <w:numPr>
                <w:ilvl w:val="0"/>
                <w:numId w:val="74"/>
              </w:numPr>
              <w:ind w:left="347"/>
              <w:rPr>
                <w:rFonts w:ascii="Times New Roman" w:hAnsi="Times New Roman" w:cs="Times New Roman"/>
                <w:sz w:val="24"/>
                <w:szCs w:val="24"/>
              </w:rPr>
            </w:pPr>
            <w:r w:rsidRPr="00FD1C77">
              <w:rPr>
                <w:rFonts w:ascii="Times New Roman" w:hAnsi="Times New Roman" w:cs="Times New Roman"/>
                <w:sz w:val="24"/>
                <w:szCs w:val="24"/>
              </w:rPr>
              <w:t xml:space="preserve">Strengthen multi-sectoral collaboration </w:t>
            </w:r>
          </w:p>
          <w:p w14:paraId="25B8CDB2" w14:textId="77777777" w:rsidR="003A2AE3" w:rsidRPr="00FD1C77" w:rsidRDefault="003A2AE3" w:rsidP="00D6641C">
            <w:pPr>
              <w:pStyle w:val="ListParagraph"/>
              <w:numPr>
                <w:ilvl w:val="0"/>
                <w:numId w:val="74"/>
              </w:numPr>
              <w:ind w:left="347"/>
              <w:rPr>
                <w:rFonts w:ascii="Times New Roman" w:hAnsi="Times New Roman" w:cs="Times New Roman"/>
                <w:sz w:val="24"/>
                <w:szCs w:val="24"/>
              </w:rPr>
            </w:pPr>
            <w:r w:rsidRPr="00FD1C77">
              <w:rPr>
                <w:rFonts w:ascii="Times New Roman" w:hAnsi="Times New Roman" w:cs="Times New Roman"/>
                <w:sz w:val="24"/>
                <w:szCs w:val="24"/>
              </w:rPr>
              <w:t>Educate public health workers</w:t>
            </w:r>
          </w:p>
          <w:p w14:paraId="3DB7FB88" w14:textId="77777777" w:rsidR="003A2AE3" w:rsidRPr="00FD1C77" w:rsidRDefault="003A2AE3" w:rsidP="00D6641C">
            <w:pPr>
              <w:pStyle w:val="ListParagraph"/>
              <w:numPr>
                <w:ilvl w:val="0"/>
                <w:numId w:val="74"/>
              </w:numPr>
              <w:ind w:left="347"/>
              <w:rPr>
                <w:rFonts w:ascii="Times New Roman" w:hAnsi="Times New Roman" w:cs="Times New Roman"/>
                <w:sz w:val="24"/>
                <w:szCs w:val="24"/>
              </w:rPr>
            </w:pPr>
            <w:r w:rsidRPr="00FD1C77">
              <w:rPr>
                <w:rFonts w:ascii="Times New Roman" w:hAnsi="Times New Roman" w:cs="Times New Roman"/>
                <w:sz w:val="24"/>
                <w:szCs w:val="24"/>
              </w:rPr>
              <w:t xml:space="preserve">Develop resilient and adaptative public health infrastructure </w:t>
            </w:r>
          </w:p>
          <w:p w14:paraId="56397063" w14:textId="77777777" w:rsidR="003A2AE3" w:rsidRPr="00FD1C77" w:rsidRDefault="003A2AE3" w:rsidP="00D6641C">
            <w:pPr>
              <w:pStyle w:val="ListParagraph"/>
              <w:numPr>
                <w:ilvl w:val="0"/>
                <w:numId w:val="74"/>
              </w:numPr>
              <w:ind w:left="347"/>
              <w:rPr>
                <w:rFonts w:ascii="Times New Roman" w:hAnsi="Times New Roman" w:cs="Times New Roman"/>
                <w:sz w:val="24"/>
                <w:szCs w:val="24"/>
              </w:rPr>
            </w:pPr>
            <w:r w:rsidRPr="00FD1C77">
              <w:rPr>
                <w:rFonts w:ascii="Times New Roman" w:hAnsi="Times New Roman" w:cs="Times New Roman"/>
                <w:sz w:val="24"/>
                <w:szCs w:val="24"/>
              </w:rPr>
              <w:t>Healthcare facilities should include renewable energy sources.</w:t>
            </w:r>
          </w:p>
          <w:p w14:paraId="749979F3" w14:textId="77777777" w:rsidR="003A2AE3" w:rsidRPr="00FD1C77" w:rsidRDefault="003A2AE3" w:rsidP="00D6641C">
            <w:pPr>
              <w:pStyle w:val="ListParagraph"/>
              <w:numPr>
                <w:ilvl w:val="0"/>
                <w:numId w:val="74"/>
              </w:numPr>
              <w:ind w:left="347"/>
              <w:rPr>
                <w:rFonts w:ascii="Times New Roman" w:hAnsi="Times New Roman" w:cs="Times New Roman"/>
                <w:sz w:val="24"/>
                <w:szCs w:val="24"/>
              </w:rPr>
            </w:pPr>
            <w:r w:rsidRPr="00FD1C77">
              <w:rPr>
                <w:rFonts w:ascii="Times New Roman" w:hAnsi="Times New Roman" w:cs="Times New Roman"/>
                <w:sz w:val="24"/>
                <w:szCs w:val="24"/>
              </w:rPr>
              <w:t>Back-up generator for emergency situations.</w:t>
            </w:r>
          </w:p>
        </w:tc>
        <w:tc>
          <w:tcPr>
            <w:tcW w:w="2977" w:type="dxa"/>
          </w:tcPr>
          <w:p w14:paraId="3EE86660" w14:textId="77777777" w:rsidR="003A2AE3" w:rsidRPr="00FD1C77" w:rsidRDefault="003A2AE3" w:rsidP="00D6641C">
            <w:pPr>
              <w:rPr>
                <w:rFonts w:ascii="Times New Roman" w:hAnsi="Times New Roman" w:cs="Times New Roman"/>
                <w:sz w:val="24"/>
                <w:szCs w:val="24"/>
              </w:rPr>
            </w:pPr>
          </w:p>
        </w:tc>
        <w:tc>
          <w:tcPr>
            <w:tcW w:w="1418" w:type="dxa"/>
          </w:tcPr>
          <w:p w14:paraId="74AC3788"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High</w:t>
            </w:r>
          </w:p>
        </w:tc>
      </w:tr>
      <w:tr w:rsidR="003A2AE3" w:rsidRPr="00FD1C77" w14:paraId="585A3240"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YmFhOTcyYWEtM2FmMi00MDA4LTk2Y2YtYzQ1MmZlNTBjZWZiIiwicHJvcGVydGllcyI6eyJub3RlSW5kZXgiOjB9LCJpc0VkaXRlZCI6ZmFsc2UsIm1hbnVhbE92ZXJyaWRlIjp7ImlzTWFudWFsbHlPdmVycmlkZGVuIjpmYWxzZSwiY2l0ZXByb2NUZXh0IjoiKEJpa29tZXllIGV0IGFsLiwgMjAyMSkiLCJtYW51YWxPdmVycmlkZVRleHQiOiIifSwiY2l0YXRpb25JdGVtcyI6W3siaWQiOiI0OGEwMjQ0MC05NzIxLTNkOTMtYWIxMC1kNDEzMGNlYWJjNmEiLCJpdGVtRGF0YSI6eyJ0eXBlIjoiYXJ0aWNsZS1qb3VybmFsIiwiaWQiOiI0OGEwMjQ0MC05NzIxLTNkOTMtYWIxMC1kNDEzMGNlYWJjNmEiLCJ0aXRsZSI6IlBvc2l0aXZlIEV4dGVybmFsaXRpZXMgb2YgQ2xpbWF0ZSBDaGFuZ2UgTWl0aWdhdGlvbiBhbmQgQWRhcHRhdGlvbiBmb3IgSHVtYW4gSGVhbHRoOiBBIFJldmlldyBhbmQgQ29uY2VwdHVhbCBGcmFtZXdvcmsgZm9yIFB1YmxpYyBIZWFsdGggUmVzZWFyY2giLCJhdXRob3IiOlt7ImZhbWlseSI6IkJpa29tZXllIiwiZ2l2ZW4iOiJKZWFuIEMuIiwicGFyc2UtbmFtZXMiOmZhbHNlLCJkcm9wcGluZy1wYXJ0aWNsZSI6IiIsIm5vbi1kcm9wcGluZy1wYXJ0aWNsZSI6IiJ9LHsiZmFtaWx5IjoiUnVibGVlIiwiZ2l2ZW4iOiJDYWl0bGluIFMuIiwicGFyc2UtbmFtZXMiOmZhbHNlLCJkcm9wcGluZy1wYXJ0aWNsZSI6IiIsIm5vbi1kcm9wcGluZy1wYXJ0aWNsZSI6IiJ9LHsiZmFtaWx5IjoiQmV5ZXIiLCJnaXZlbiI6IktpcnN0ZW4gTS5NLiIsInBhcnNlLW5hbWVzIjpmYWxzZSwiZHJvcHBpbmctcGFydGljbGUiOiIiLCJub24tZHJvcHBpbmctcGFydGljbGUiOiIifV0sImNvbnRhaW5lci10aXRsZSI6IkludGVybmF0aW9uYWwgSm91cm5hbCBvZiBFbnZpcm9ubWVudGFsIFJlc2VhcmNoIGFuZCBQdWJsaWMgSGVhbHRoIDIwMjEsIFZvbC4gMTgsIFBhZ2UgMjQ4MSIsImFjY2Vzc2VkIjp7ImRhdGUtcGFydHMiOltbMjAyMyw2LDEyXV19LCJET0kiOiIxMC4zMzkwL0lKRVJQSDE4MDUyNDgxIiwiSVNTTiI6IjE2NjAtNDYwMSIsIlBNSUQiOiIzMzgwMjM0NyIsIlVSTCI6Imh0dHBzOi8vd3d3Lm1kcGkuY29tLzE2NjAtNDYwMS8xOC81LzI0ODEvaHRtIiwiaXNzdWVkIjp7ImRhdGUtcGFydHMiOltbMjAyMSwzLDNdXX0sInBhZ2UiOiIyNDgxIiwiYWJzdHJhY3QiOiJBbnRocm9wb2dlbmljIGNsaW1hdGUgY2hhbmdlIGlzIGFkdmVyc2VseSBpbXBhY3RpbmcgcGVvcGxlIGFuZCBjb250cmlidXRpbmcgdG8gc3VmZmVyaW5nIGFuZCBpbmNyZWFzZWQgY29zdHMgZnJvbSBjbGltYXRlLXJlbGF0ZWQgZGlzZWFzZXMgYW5kIGluanVyaWVzLiBJbiByZXNwb25kaW5nIHRvIHRoaXMgdXJnZW50IGFuZCBncm93aW5nIHB1YmxpYyBoZWFsdGggY3Jpc2lzLCBtaXRpZ2F0aW9uIHN0cmF0ZWdpZXMgYXJlIGluIHBsYWNlIHRvIHJlZHVjZSBmdXR1cmUgZ3JlZW5ob3VzZSBnYXMgZW1pc3Npb25zIChHSEdFKSB3aGlsZSBhZGFwdGF0aW9uIHN0cmF0ZWdpZXMgZXhpc3QgdG8gcmVkdWNlIGFuZC9vciBhbGxldmlhdGUgdGhlIGFkdmVyc2UgZWZmZWN0cyBvZiBjbGltYXRlIGNoYW5nZSBieSBpbmNyZWFzaW5nIHN5c3RlbXPigJkgcmVzaWxpZW5jZSB0byBmdXR1cmUgaW1wYWN0cy4gV2hpbGUgdGhlc2Ugc3RyYXRlZ2llcyBoYXZlIG51bWVyb3VzIHBvc2l0aXZlIGJlbmVmaXRzIG9uIGNsaW1hdGUgY2hhbmdlIGl0c2VsZiwgdGhleSBhbHNvIG9mdGVuIGhhdmUgb3RoZXIgcG9zaXRpdmUgZXh0ZXJuYWxpdGllcyBvciBoZWFsdGggY28tYmVuZWZpdHMuIFRoaXMga25vd2xlZGdlIGNhbiBiZSBoYXJuZXNzZWQgdG8gcHJvbW90ZSBhbmQgaW1wcm92ZSBnbG9iYWwgcHVibGljIGhlYWx0aCwgcGFydGljdWxhcmx5IGZvciB0aGUgbW9zdCB2dWxuZXJhYmxlIHBvcHVsYXRpb25zLiBQcmV2aW91cyBjb25jZXB0dWFsIG1vZGVscyBpbiBtaXRpZ2F0aW9uIGFuZCBhZGFwdGF0aW9uIHN0dWRpZXMgc3VjaCBhcyB0aGUgc2hhcmVkIHNvY2lvZWNvbm9taWMgcGF0aHdheXMgKFNTUHMpIGNvbnNpZGVyZWQgaGVhbHRoIGluIHRoZSB0aGlua2luZywgYnV0IGhlYWx0aCBvdXRjb21lcyB3ZXJlIG5vdCB0aGVpciBwcmltYXJ5IGludGVudGlvbi4gQWRkaXRpb25hbGx5LCBleGlzdGluZyBndWlkYW5jZSBkb2N1bWVudHMgc3VjaCBhcyB0aGUgV29ybGQgSGVhbHRoIE9yZ2FuaXphdGlvbiAoV0hPKSBHdWlkYW5jZSBmb3IgQ2xpbWF0ZSBSZXNpbGllbnQgYW5kIEVudmlyb25tZW50YWxseSBTdXN0YWluYWJsZSBIZWFsdGggQ2FyZSBGYWNpbGl0aWVzIGlzIGRlc2lnbmVkIHByaW1hcmlseSBmb3IgcHVibGljIGhlYWx0aCBwcm9mZXNzaW9uYWxzIG9yIGhlYWx0aGNhcmUgbWFuYWdlcnMgaW4gaG9zcGl0YWwgc2V0dGluZ3Mgd2l0aCBhIHByaW1hcnkgZm9jdXMgb24gcmVzaWxpZW5jZS4gSG93ZXZlciwgYSBkZXRhaWxlZCBjcm9zcyBzZWN0b3JhbCBhbmQgbXVsdGlkaXNjaXBsaW5hcnkgY29uY2VwdHVhbCBmcmFtZXdvcmssIHdoaWNoIGxpbmtzIG1pdGlnYXRpb24gYW5kIGFkYXB0YXRpb24gc3RyYXRlZ2llcyB3aXRoIGhlYWx0aCBvdXRjb21lcyBhcyBhIHByaW1hcnkgZW5kIHBvaW50LCBoYXMgbm90IHlldCBiZWVuIGRldmVsb3BlZCB0byBndWlkZSByZXNlYXJjaCBpbiB0aGlzIGFyZWEuIEluIHRoaXMgcGFwZXIsIHdlIGJyaWVmbHkgc3VtbWFyaXplIHRoZSBidXJkZW4gb2YgY2xpbWF0ZSBjaGFuZ2Ugb24gZ2xvYmFsIHB1YmxpYyBoZWFsdGgsIGRlc2NyaWJlIGltcG9ydGFudCBtaXRpZ2F0aW9uIGFuZCBhZGFwdGF0aW9uIHN0cmF0ZWdpZXMsIGFuZCBwcmVzZW50IGtleSBoZWFsdGggYmVuZWZpdHMgYnkgZ2l2aW5nIGNvbnRleHQgc3BlY2lmaWMgZXhhbXBsZXMgZnJvbSBoaWdoLCBtaWRkbGUsIGFuZCBsb3ctaW5jb21lIHNldHRpbmdzLiBXZSB0aGVuIHByb3ZpZGUgYSBjb25jZXB0dWFsIGZyYW1ld29yayB0byBpbmZvcm0gZnV0dXJlIGdsb2JhbCBwdWJsaWMgaGVhbHRoIHJlc2VhcmNoIGFuZCBwcmVwYXJlZG5lc3MgYWNyb3NzIHNlY3RvcnMgYW5kIGRpc2NpcGxpbmVzIGFuZCBvdXRsaW5lIGtleSBzdGFrZWhvbGRlcnMgcmVjb21tZW5kYXRpb25zIGluIHByb21vdGluZyBjbGltYXRlIHJlc2lsaWVudCBzeXN0ZW1zIGFuZCBhZHZhbmNpbmcgaGVhbHRoIGVxdWl0eS4iLCJwdWJsaXNoZXIiOiJNdWx0aWRpc2NpcGxpbmFyeSBEaWdpdGFsIFB1Ymxpc2hpbmcgSW5zdGl0dXRlIiwiaXNzdWUiOiI1Iiwidm9sdW1lIjoiMTgiLCJjb250YWluZXItdGl0bGUtc2hvcnQiOiIifSwiaXNUZW1wb3JhcnkiOmZhbHNlfV19"/>
              <w:id w:val="63850306"/>
              <w:placeholder>
                <w:docPart w:val="4A22B2347F03431583B3CE1F074B677B"/>
              </w:placeholder>
            </w:sdtPr>
            <w:sdtContent>
              <w:p w14:paraId="2F636DB3"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[26]</w:t>
                </w:r>
              </w:p>
            </w:sdtContent>
          </w:sdt>
          <w:p w14:paraId="14743503" w14:textId="77777777" w:rsidR="003A2AE3" w:rsidRPr="00FD1C77" w:rsidRDefault="003A2AE3" w:rsidP="00D6641C">
            <w:pPr>
              <w:rPr>
                <w:rFonts w:ascii="Times New Roman" w:hAnsi="Times New Roman" w:cs="Times New Roman"/>
                <w:sz w:val="24"/>
                <w:szCs w:val="24"/>
              </w:rPr>
            </w:pPr>
          </w:p>
        </w:tc>
        <w:tc>
          <w:tcPr>
            <w:tcW w:w="1679" w:type="dxa"/>
          </w:tcPr>
          <w:p w14:paraId="4922646B"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To explore health system adaptation and mitigation strategies </w:t>
            </w:r>
          </w:p>
        </w:tc>
        <w:tc>
          <w:tcPr>
            <w:tcW w:w="1105" w:type="dxa"/>
          </w:tcPr>
          <w:p w14:paraId="47733CC7"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Review </w:t>
            </w:r>
          </w:p>
        </w:tc>
        <w:tc>
          <w:tcPr>
            <w:tcW w:w="6466" w:type="dxa"/>
          </w:tcPr>
          <w:p w14:paraId="2AEF8B51" w14:textId="77777777" w:rsidR="003A2AE3" w:rsidRPr="00FD1C77" w:rsidRDefault="003A2AE3" w:rsidP="00D6641C">
            <w:pPr>
              <w:pStyle w:val="ListParagraph"/>
              <w:numPr>
                <w:ilvl w:val="0"/>
                <w:numId w:val="75"/>
              </w:numPr>
              <w:ind w:left="346"/>
              <w:rPr>
                <w:rFonts w:ascii="Times New Roman" w:hAnsi="Times New Roman" w:cs="Times New Roman"/>
                <w:sz w:val="24"/>
                <w:szCs w:val="24"/>
              </w:rPr>
            </w:pPr>
            <w:r w:rsidRPr="00FD1C77">
              <w:rPr>
                <w:rFonts w:ascii="Times New Roman" w:hAnsi="Times New Roman" w:cs="Times New Roman"/>
                <w:sz w:val="24"/>
                <w:szCs w:val="24"/>
              </w:rPr>
              <w:t>Health should be incorporated into all policy creation and implementation with public health scientists and health care professionals engaged at each stage of policy development.</w:t>
            </w:r>
          </w:p>
          <w:p w14:paraId="42C060EB" w14:textId="77777777" w:rsidR="003A2AE3" w:rsidRPr="00FD1C77" w:rsidRDefault="003A2AE3" w:rsidP="00D6641C">
            <w:pPr>
              <w:pStyle w:val="ListParagraph"/>
              <w:numPr>
                <w:ilvl w:val="0"/>
                <w:numId w:val="75"/>
              </w:numPr>
              <w:ind w:left="346"/>
              <w:rPr>
                <w:rFonts w:ascii="Times New Roman" w:hAnsi="Times New Roman" w:cs="Times New Roman"/>
                <w:sz w:val="24"/>
                <w:szCs w:val="24"/>
              </w:rPr>
            </w:pPr>
            <w:r w:rsidRPr="00FD1C77">
              <w:rPr>
                <w:rFonts w:ascii="Times New Roman" w:hAnsi="Times New Roman" w:cs="Times New Roman"/>
                <w:sz w:val="24"/>
                <w:szCs w:val="24"/>
              </w:rPr>
              <w:t>Prioritize climate action within their cities, states, nations, and across borders focused on environmental justice and advancing the health of vulnerable populations.</w:t>
            </w:r>
          </w:p>
          <w:p w14:paraId="6952DD94" w14:textId="77777777" w:rsidR="003A2AE3" w:rsidRPr="00FD1C77" w:rsidRDefault="003A2AE3" w:rsidP="00D6641C">
            <w:pPr>
              <w:pStyle w:val="ListParagraph"/>
              <w:numPr>
                <w:ilvl w:val="0"/>
                <w:numId w:val="75"/>
              </w:numPr>
              <w:ind w:left="346"/>
              <w:rPr>
                <w:rFonts w:ascii="Times New Roman" w:hAnsi="Times New Roman" w:cs="Times New Roman"/>
                <w:sz w:val="24"/>
                <w:szCs w:val="24"/>
              </w:rPr>
            </w:pPr>
            <w:r w:rsidRPr="00FD1C77">
              <w:rPr>
                <w:rFonts w:ascii="Times New Roman" w:hAnsi="Times New Roman" w:cs="Times New Roman"/>
                <w:sz w:val="24"/>
                <w:szCs w:val="24"/>
              </w:rPr>
              <w:t xml:space="preserve">Climate education should be incorporated into schools and </w:t>
            </w:r>
            <w:r w:rsidRPr="00FD1C77">
              <w:rPr>
                <w:rFonts w:ascii="Times New Roman" w:hAnsi="Times New Roman" w:cs="Times New Roman"/>
                <w:sz w:val="24"/>
                <w:szCs w:val="24"/>
              </w:rPr>
              <w:lastRenderedPageBreak/>
              <w:t>graduate studies to ensure a basic foundation of science across sectors and critical thinking skills are built.</w:t>
            </w:r>
          </w:p>
          <w:p w14:paraId="2B0B582D" w14:textId="77777777" w:rsidR="003A2AE3" w:rsidRPr="00FD1C77" w:rsidRDefault="003A2AE3" w:rsidP="00D6641C">
            <w:pPr>
              <w:pStyle w:val="ListParagraph"/>
              <w:numPr>
                <w:ilvl w:val="0"/>
                <w:numId w:val="75"/>
              </w:numPr>
              <w:ind w:left="346"/>
              <w:rPr>
                <w:rFonts w:ascii="Times New Roman" w:hAnsi="Times New Roman" w:cs="Times New Roman"/>
                <w:sz w:val="24"/>
                <w:szCs w:val="24"/>
              </w:rPr>
            </w:pPr>
            <w:r w:rsidRPr="00FD1C77">
              <w:rPr>
                <w:rFonts w:ascii="Times New Roman" w:hAnsi="Times New Roman" w:cs="Times New Roman"/>
                <w:sz w:val="24"/>
                <w:szCs w:val="24"/>
              </w:rPr>
              <w:t>Provide adequate funding for quality research.</w:t>
            </w:r>
          </w:p>
          <w:p w14:paraId="6D426EEB" w14:textId="77777777" w:rsidR="003A2AE3" w:rsidRPr="00FD1C77" w:rsidRDefault="003A2AE3" w:rsidP="00D6641C">
            <w:pPr>
              <w:pStyle w:val="ListParagraph"/>
              <w:numPr>
                <w:ilvl w:val="0"/>
                <w:numId w:val="75"/>
              </w:numPr>
              <w:ind w:left="346"/>
              <w:rPr>
                <w:rFonts w:ascii="Times New Roman" w:hAnsi="Times New Roman" w:cs="Times New Roman"/>
                <w:sz w:val="24"/>
                <w:szCs w:val="24"/>
              </w:rPr>
            </w:pPr>
            <w:r w:rsidRPr="00FD1C77">
              <w:rPr>
                <w:rFonts w:ascii="Times New Roman" w:hAnsi="Times New Roman" w:cs="Times New Roman"/>
                <w:sz w:val="24"/>
                <w:szCs w:val="24"/>
              </w:rPr>
              <w:t>Collaboration across multiple sectors</w:t>
            </w:r>
          </w:p>
        </w:tc>
        <w:tc>
          <w:tcPr>
            <w:tcW w:w="2977" w:type="dxa"/>
          </w:tcPr>
          <w:p w14:paraId="28A60C88" w14:textId="77777777" w:rsidR="003A2AE3" w:rsidRPr="00FD1C77" w:rsidRDefault="003A2AE3" w:rsidP="00D6641C">
            <w:pPr>
              <w:rPr>
                <w:rFonts w:ascii="Times New Roman" w:hAnsi="Times New Roman" w:cs="Times New Roman"/>
                <w:sz w:val="24"/>
                <w:szCs w:val="24"/>
              </w:rPr>
            </w:pPr>
          </w:p>
        </w:tc>
        <w:tc>
          <w:tcPr>
            <w:tcW w:w="1418" w:type="dxa"/>
          </w:tcPr>
          <w:p w14:paraId="053B8B43"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High</w:t>
            </w:r>
          </w:p>
        </w:tc>
      </w:tr>
      <w:tr w:rsidR="003A2AE3" w:rsidRPr="00FD1C77" w14:paraId="40BF0EF6"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YzUxNGIyNzAtNzFiZC00YjkyLTgyMmQtYTc5ODI5NDgzMWE0IiwicHJvcGVydGllcyI6eyJub3RlSW5kZXgiOjB9LCJpc0VkaXRlZCI6ZmFsc2UsIm1hbnVhbE92ZXJyaWRlIjp7ImlzTWFudWFsbHlPdmVycmlkZGVuIjpmYWxzZSwiY2l0ZXByb2NUZXh0IjoiKE1vdXNhdmkgZXQgYWwuLCAyMDIwKSIsIm1hbnVhbE92ZXJyaWRlVGV4dCI6IiJ9LCJjaXRhdGlvbkl0ZW1zIjpbeyJpZCI6Ijc0ZGYyNDVjLTQyMzItM2FhMi05Y2Q2LTNiMjAwN2ZlY2QwZCIsIml0ZW1EYXRhIjp7InR5cGUiOiJhcnRpY2xlLWpvdXJuYWwiLCJpZCI6Ijc0ZGYyNDVjLTQyMzItM2FhMi05Y2Q2LTNiMjAwN2ZlY2QwZCIsInRpdGxlIjoiSGVhbHRoIHN5c3RlbSBwbGFuIGZvciBpbXBsZW1lbnRhdGlvbiBvZiBQYXJpcyBhZ3JlZW1lbnQgb24gY2xpbWF0ZSBjaGFuZ2UgKENPUCAyMSk6IGEgcXVhbGl0YXRpdmUgc3R1ZHkgaW4gSXJhbiIsImF1dGhvciI6W3siZmFtaWx5IjoiTW91c2F2aSIsImdpdmVuIjoiQXJlZmVoIiwicGFyc2UtbmFtZXMiOmZhbHNlLCJkcm9wcGluZy1wYXJ0aWNsZSI6IiIsIm5vbi1kcm9wcGluZy1wYXJ0aWNsZSI6IiJ9LHsiZmFtaWx5IjoiQXJkYWxhbiIsImdpdmVuIjoiQWxpIiwicGFyc2UtbmFtZXMiOmZhbHNlLCJkcm9wcGluZy1wYXJ0aWNsZSI6IiIsIm5vbi1kcm9wcGluZy1wYXJ0aWNsZSI6IiJ9LHsiZmFtaWx5IjoiVGFraWFuIiwiZ2l2ZW4iOiJBbWlyaG9zc2VpbiIsInBhcnNlLW5hbWVzIjpmYWxzZSwiZHJvcHBpbmctcGFydGljbGUiOiIiLCJub24tZHJvcHBpbmctcGFydGljbGUiOiIifSx7ImZhbWlseSI6Ik9zdGFkdGFnaGl6YWRlaCIsImdpdmVuIjoiQWJiYXMiLCJwYXJzZS1uYW1lcyI6ZmFsc2UsImRyb3BwaW5nLXBhcnRpY2xlIjoiIiwibm9uLWRyb3BwaW5nLXBhcnRpY2xlIjoiIn0seyJmYW1pbHkiOiJOYWRkYWZpIiwiZ2l2ZW4iOiJLYXplbSIsInBhcnNlLW5hbWVzIjpmYWxzZSwiZHJvcHBpbmctcGFydGljbGUiOiIiLCJub24tZHJvcHBpbmctcGFydGljbGUiOiIifSx7ImZhbWlseSI6IkJhdmFuaSIsImdpdmVuIjoiQWxpcmV6YSBNYXNzYWgiLCJwYXJzZS1uYW1lcyI6ZmFsc2UsImRyb3BwaW5nLXBhcnRpY2xlIjoiIiwibm9uLWRyb3BwaW5nLXBhcnRpY2xlIjoiIn1dLCJjb250YWluZXItdGl0bGUiOiJCTUMgUHVibGljIEhlYWx0aCIsImNvbnRhaW5lci10aXRsZS1zaG9ydCI6IkJNQyBQdWJsaWMgSGVhbHRoIiwiYWNjZXNzZWQiOnsiZGF0ZS1wYXJ0cyI6W1syMDIzLDYsMTNdXX0sIkRPSSI6IjEwLjExODYvUzEyODg5LTAyMC0wOTUwMy1XIiwiSVNTTiI6IjE0NzEyNDU4IiwiUE1JRCI6IjMyOTE3MTY5IiwiVVJMIjoiL3BtYy9hcnRpY2xlcy9QTUM3NDg4NTI2LyIsImlzc3VlZCI6eyJkYXRlLXBhcnRzIjpbWzIwMjAsOSwxMV1dfSwiYWJzdHJhY3QiOiJCYWNrZ3JvdW5kOiBFbnN1cmluZyBwdWJsaWMgaGVhbHRoIGlzIGNydWNpYWwgaW4gYW55IHBvbGljeSBkZWJhdGUgb24gY2xpbWF0ZSBjaGFuZ2UuIFBhcmlzIEFncmVlbWVudCBvbiBjbGltYXRlIGNoYW5nZSBpcyBhIGdsb2JhbCBjb250cmFjdCwgdGhyb3VnaCB3aGljaCBjb3VudHJpZXMgaGF2ZSBjb21taXR0ZWQgdGhlbXNlbHZlcyB0byBhIHB1YmxpYyBoZWFsdGggdHJlYXR5LiBUaGUgYWdyZWVtZW50IGhhcyBsYWlkIHRoZSBmb3VuZGF0aW9uIGZvciBtaXRpZ2F0aW9uIGFuZCBhZGFwdGF0aW9uLiBUaGlzIHN0dWR5IHdhcyBjb25kdWN0ZWQgdG8gcHJvdmlkZSBhbiBldmlkZW5jZS1iYXNlZCBmcmFtZXdvcmsgZm9yIHBvbGljeS1tYWtpbmcgaW4gdGhlIGhlYWx0aCBzeXN0ZW0gb2YgSXJhbiBpbiBvcmRlciB0byByZWR1Y2UgdGhlIGFkdmVyc2UgZWZmZWN0cyBvZiBjbGltYXRlIGNoYW5nZSBvbiBwdWJsaWMgaGVhbHRoIGFuZCB0byBpbmNyZWFzZSB0aGUgYWRhcHRhdGlvbiBvZiB0aGUgaGVhbHRoIHN5c3RlbSBhcyBhIHJlc3VsdC4gTWV0aG9kczogVGhpcyBpcyBhIHF1YWxpdGF0aXZlIHN0dWR5LiBXZSBmaXJzdCB1c2VkIERlbHBoaSBtZXRob2QgdG8gZXh0cmFjdCB0aGUgY29tcG9uZW50cyBvZiBQYXJpcyBBZ3JlZW1lbnQgb24gY2xpbWF0ZSBjaGFuZ2UgdGhhdCB3ZXJlIHJlbGF0ZWQgdG8gdGhlIGZ1bmN0aW9ucyBhbmQgcG9saWN5bWFraW5nIG9mIGhlYWx0aCBzeXN0ZW0gaW4gSXJhbi4gVHdlbnR5LXRocmVlIGV4cGVydHMgaW4gaGVhbHRoIGFuZCBjbGltYXRlIGNoYW5nZSB3ZXJlIGlkZW50aWZpZWQgcHVycG9zZWZ1bGx5IGFuZCB0aHJvdWdoIHNub3diYWxsIHNhbXBsaW5nIGFzIHBhcnRpY2lwYW50cyBpbiBEZWxwaGkuIERhdGEgY29sbGVjdGlvbiBpbnN0cnVtZW50IHdhcyBhIHN0cnVjdHVyZWQgcXVlc3Rpb25uYWlyZS4gV2UgdXNlZCBTUFNTIHNvZnR3YXJlIHZlcnNpb24gMjUgZm9yIGRhdGEgYW5hbHlzaXMgYmFzZWQgb24gdGhlIGRlc2NyaXB0aXZlIGluZGljZXMgaW5jbHVkaW5nIHRoZSBtZWFuLCB0aGUgcGVyY2VudGFnZSBvZiBjb25zZW5zdXMgYWJvdmUgNzUlLCBhbmQgdGhlIEtlbmRhbGwgY29vcmRpbmF0aW9uIGNvZWZmaWNpZW50LiBSZXN1bHRzOiBTZXZlbnR5LW5pbmUgY29tcG9uZW50cyBjbGFzc2lmaWVkIHdpdGhpbiBuaW5lIGNhdGVnb3JpZXMgd2VyZSBleHRyYWN0ZWQuIFRoZSBtb3N0IGltcG9ydGFudCBleGFtcGxlcyBvZiB0aGUgaW1wbGVtZW50YXRpb24gb2YgUGFyaXMgQWdyZWVtZW50IG9uIGNsaW1hdGUgY2hhbmdlIGluIHRoZSBoZWFsdGggc3lzdGVtIG9mIElyYW4gd2VyZTogcGFydGljaXBhdGlvbiBpbiB0aGUgZm9ybXVsYXRpb24gb2Ygc3RyYXRlZ2llcyBmb3IgbWl0aWdhdGlvbiBhbmQgYWRhcHRhdGlvbiwgaWRlbnRpZnlpbmcgdnVsbmVyYWJsZSBncm91cHMsIGFzc2Vzc2luZyB2dWxuZXJhYmlsaXR5LCBpbmNyZWFzaW5nIHRoZSBjYXBhY2l0eSBvZiBoZWFsdGggc2VydmljZXMgZGVsaXZlcnkgZHVyaW5nIGV4dHJlbWUgZXZlbnRzLCB1c2luZyBlYXJseSB3YXJuaW5nIHN5c3RlbXMsIHVzaW5nIG5ldyB0ZWNobm9sb2dpZXMgdG8gaW5jcmVhc2UgdGhlIGFkYXB0YXRpb24sIGV2YWx1YXRpb24gb2YgaW50ZXJ2ZW50aW9ucywgZmluYW5jaWFsIHN1cHBvcnQsIGluY3JlYXNpbmcgdGhlIG51bWJlciBvZiByZXNlYXJjaGVzLCBpbmNyZWFzaW5nIHRoZSBrbm93bGVkZ2UgYW5kIHNraWxscyBvZiBzdGFmZiwgYW5kIGZpbmFsbHkgcHVibGljIGF3YXJlbmVzcy4gQ29uY2x1c2lvbnM6IEV2aWRlbmNlLWJhc2VkIHBvbGljeS1tYWtpbmcgaXMgcGl2b3RhbCB0byBkZXZlbG9wIGVmZmVjdGl2ZSBwcm9ncmFtcyB0byBjb250cm9sIHRoZSBoZWFsdGggZWZmZWN0cyBvZiBjbGltYXRlIGNoYW5nZS4gVGhpcyByZXNlYXJjaCBwcm92aWRlZCBwb2xpY3kgdHJhbnNsYXRpb24gYW5kIGN1c3RvbWl6YXRpb24gb2YgbWljcm8gYW5kIG1hY3JvIHByb3Zpc2lvbnMgb2YgUGFyaXMgQWdyZWVtZW50IG9uIGNsaW1hdGUgY2hhbmdlLCBpbiBsaW5lIHdpdGggdGhlIHBvbGl0aWNhbCBjb250ZXh0IG9mIGhlYWx0aCBzeXN0ZW0gaW4gSXJhbi4gT3VyIGZpbmRpbmcgd2lsbCBwYXZlIHRoZSBncm91bmQsIHdlIGVudmlzYWdlLCBmb3IgZnVydGhlciBzdGVwcyB0b3dhcmRzIGNhcGFjaXR5IGJ1aWxkaW5nIGFuZCBlbmhhbmNlbWVudCBvZiByZXNpbGllbmN5IG9mIHRoZSBoZWFsdGggc3lzdGVtLCBhZGFwdGF0aW9uIGludGVydmVudGlvbnMsIGFuZCBldmFsdWF0aW9uLCBpZGVudGlmaWNhdGlvbiBvZiBiYXJyaWVycyBhbmQgZmFjaWxpdGF0b3JzIGZvciBhZGFwdGF0aW9uIGFuZCBkZWNyZWFzaW5nIHRoZSBhZHZlcnNlIGhlYWx0aCBlZmZlY3RzIGNhdXNlZCBieSB0aGUgY2xpbWF0ZSBjaGFuZ2UsIGluIElyYW4gYW5kIHBlcmhhcHMgYmV5b25kLiIsInB1Ymxpc2hlciI6IkJpb01lZCBDZW50cmFsIiwiaXNzdWUiOiIxIiwidm9sdW1lIjoiMjAifSwiaXNUZW1wb3JhcnkiOmZhbHNlfV19"/>
              <w:id w:val="1486821606"/>
              <w:placeholder>
                <w:docPart w:val="4A22B2347F03431583B3CE1F074B677B"/>
              </w:placeholder>
            </w:sdtPr>
            <w:sdtContent>
              <w:p w14:paraId="1746A1D6"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[45]</w:t>
                </w:r>
              </w:p>
            </w:sdtContent>
          </w:sdt>
          <w:p w14:paraId="0BBB4764"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Iran </w:t>
            </w:r>
          </w:p>
        </w:tc>
        <w:tc>
          <w:tcPr>
            <w:tcW w:w="1679" w:type="dxa"/>
          </w:tcPr>
          <w:p w14:paraId="2AAE8718"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To examine health system plan for implementing Paris agreement.</w:t>
            </w:r>
          </w:p>
        </w:tc>
        <w:tc>
          <w:tcPr>
            <w:tcW w:w="1105" w:type="dxa"/>
          </w:tcPr>
          <w:p w14:paraId="04816D4D"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Qualitative </w:t>
            </w:r>
          </w:p>
        </w:tc>
        <w:tc>
          <w:tcPr>
            <w:tcW w:w="6466" w:type="dxa"/>
          </w:tcPr>
          <w:p w14:paraId="744AE4AF" w14:textId="77777777" w:rsidR="003A2AE3" w:rsidRPr="00FD1C77" w:rsidRDefault="003A2AE3" w:rsidP="00D6641C">
            <w:pPr>
              <w:pStyle w:val="ListParagraph"/>
              <w:numPr>
                <w:ilvl w:val="0"/>
                <w:numId w:val="76"/>
              </w:numPr>
              <w:ind w:left="338"/>
              <w:rPr>
                <w:rFonts w:ascii="Times New Roman" w:hAnsi="Times New Roman" w:cs="Times New Roman"/>
                <w:sz w:val="24"/>
                <w:szCs w:val="24"/>
              </w:rPr>
            </w:pPr>
            <w:r w:rsidRPr="00FD1C77">
              <w:rPr>
                <w:rFonts w:ascii="Times New Roman" w:hAnsi="Times New Roman" w:cs="Times New Roman"/>
                <w:sz w:val="24"/>
                <w:szCs w:val="24"/>
              </w:rPr>
              <w:t xml:space="preserve">Identifying vulnerable groups </w:t>
            </w:r>
          </w:p>
          <w:p w14:paraId="7833F2E0" w14:textId="77777777" w:rsidR="003A2AE3" w:rsidRPr="00FD1C77" w:rsidRDefault="003A2AE3" w:rsidP="00D6641C">
            <w:pPr>
              <w:pStyle w:val="ListParagraph"/>
              <w:numPr>
                <w:ilvl w:val="0"/>
                <w:numId w:val="76"/>
              </w:numPr>
              <w:ind w:left="338"/>
              <w:rPr>
                <w:rFonts w:ascii="Times New Roman" w:hAnsi="Times New Roman" w:cs="Times New Roman"/>
                <w:sz w:val="24"/>
                <w:szCs w:val="24"/>
              </w:rPr>
            </w:pPr>
            <w:r w:rsidRPr="00FD1C77">
              <w:rPr>
                <w:rFonts w:ascii="Times New Roman" w:hAnsi="Times New Roman" w:cs="Times New Roman"/>
                <w:sz w:val="24"/>
                <w:szCs w:val="24"/>
              </w:rPr>
              <w:t xml:space="preserve">Assessing vulnerability </w:t>
            </w:r>
          </w:p>
          <w:p w14:paraId="7BF96B64" w14:textId="77777777" w:rsidR="003A2AE3" w:rsidRPr="00FD1C77" w:rsidRDefault="003A2AE3" w:rsidP="00D6641C">
            <w:pPr>
              <w:pStyle w:val="ListParagraph"/>
              <w:numPr>
                <w:ilvl w:val="0"/>
                <w:numId w:val="76"/>
              </w:numPr>
              <w:ind w:left="338"/>
              <w:rPr>
                <w:rFonts w:ascii="Times New Roman" w:hAnsi="Times New Roman" w:cs="Times New Roman"/>
                <w:sz w:val="24"/>
                <w:szCs w:val="24"/>
              </w:rPr>
            </w:pPr>
            <w:r w:rsidRPr="00FD1C77">
              <w:rPr>
                <w:rFonts w:ascii="Times New Roman" w:hAnsi="Times New Roman" w:cs="Times New Roman"/>
                <w:sz w:val="24"/>
                <w:szCs w:val="24"/>
              </w:rPr>
              <w:t>Increasing capacity of health services during extreme events</w:t>
            </w:r>
          </w:p>
          <w:p w14:paraId="2A99CA73" w14:textId="77777777" w:rsidR="003A2AE3" w:rsidRPr="00FD1C77" w:rsidRDefault="003A2AE3" w:rsidP="00D6641C">
            <w:pPr>
              <w:pStyle w:val="ListParagraph"/>
              <w:numPr>
                <w:ilvl w:val="0"/>
                <w:numId w:val="76"/>
              </w:numPr>
              <w:ind w:left="338"/>
              <w:rPr>
                <w:rFonts w:ascii="Times New Roman" w:hAnsi="Times New Roman" w:cs="Times New Roman"/>
                <w:sz w:val="24"/>
                <w:szCs w:val="24"/>
              </w:rPr>
            </w:pPr>
            <w:r w:rsidRPr="00FD1C77">
              <w:rPr>
                <w:rFonts w:ascii="Times New Roman" w:hAnsi="Times New Roman" w:cs="Times New Roman"/>
                <w:sz w:val="24"/>
                <w:szCs w:val="24"/>
              </w:rPr>
              <w:t xml:space="preserve">Early warning system </w:t>
            </w:r>
          </w:p>
          <w:p w14:paraId="68F85FA3" w14:textId="77777777" w:rsidR="003A2AE3" w:rsidRPr="00FD1C77" w:rsidRDefault="003A2AE3" w:rsidP="00D6641C">
            <w:pPr>
              <w:pStyle w:val="ListParagraph"/>
              <w:numPr>
                <w:ilvl w:val="0"/>
                <w:numId w:val="76"/>
              </w:numPr>
              <w:ind w:left="338"/>
              <w:rPr>
                <w:rFonts w:ascii="Times New Roman" w:hAnsi="Times New Roman" w:cs="Times New Roman"/>
                <w:sz w:val="24"/>
                <w:szCs w:val="24"/>
              </w:rPr>
            </w:pPr>
            <w:r w:rsidRPr="00FD1C77">
              <w:rPr>
                <w:rFonts w:ascii="Times New Roman" w:hAnsi="Times New Roman" w:cs="Times New Roman"/>
                <w:sz w:val="24"/>
                <w:szCs w:val="24"/>
              </w:rPr>
              <w:t xml:space="preserve">Using new technologies to increase adaptation </w:t>
            </w:r>
          </w:p>
          <w:p w14:paraId="1B79E375" w14:textId="77777777" w:rsidR="003A2AE3" w:rsidRPr="00FD1C77" w:rsidRDefault="003A2AE3" w:rsidP="00D6641C">
            <w:pPr>
              <w:pStyle w:val="ListParagraph"/>
              <w:numPr>
                <w:ilvl w:val="0"/>
                <w:numId w:val="76"/>
              </w:numPr>
              <w:ind w:left="338"/>
              <w:rPr>
                <w:rFonts w:ascii="Times New Roman" w:hAnsi="Times New Roman" w:cs="Times New Roman"/>
                <w:sz w:val="24"/>
                <w:szCs w:val="24"/>
              </w:rPr>
            </w:pPr>
            <w:r w:rsidRPr="00FD1C77">
              <w:rPr>
                <w:rFonts w:ascii="Times New Roman" w:hAnsi="Times New Roman" w:cs="Times New Roman"/>
                <w:sz w:val="24"/>
                <w:szCs w:val="24"/>
              </w:rPr>
              <w:t>Financial support</w:t>
            </w:r>
          </w:p>
          <w:p w14:paraId="2E17C0EB" w14:textId="77777777" w:rsidR="003A2AE3" w:rsidRPr="00FD1C77" w:rsidRDefault="003A2AE3" w:rsidP="00D6641C">
            <w:pPr>
              <w:pStyle w:val="ListParagraph"/>
              <w:numPr>
                <w:ilvl w:val="0"/>
                <w:numId w:val="76"/>
              </w:numPr>
              <w:ind w:left="338"/>
              <w:rPr>
                <w:rFonts w:ascii="Times New Roman" w:hAnsi="Times New Roman" w:cs="Times New Roman"/>
                <w:sz w:val="24"/>
                <w:szCs w:val="24"/>
              </w:rPr>
            </w:pPr>
            <w:r w:rsidRPr="00FD1C77">
              <w:rPr>
                <w:rFonts w:ascii="Times New Roman" w:hAnsi="Times New Roman" w:cs="Times New Roman"/>
                <w:sz w:val="24"/>
                <w:szCs w:val="24"/>
              </w:rPr>
              <w:t>Increasing the number of researchers</w:t>
            </w:r>
          </w:p>
          <w:p w14:paraId="6050C0CD" w14:textId="77777777" w:rsidR="003A2AE3" w:rsidRPr="00FD1C77" w:rsidRDefault="003A2AE3" w:rsidP="00D6641C">
            <w:pPr>
              <w:pStyle w:val="ListParagraph"/>
              <w:numPr>
                <w:ilvl w:val="0"/>
                <w:numId w:val="76"/>
              </w:numPr>
              <w:ind w:left="338"/>
              <w:rPr>
                <w:rFonts w:ascii="Times New Roman" w:hAnsi="Times New Roman" w:cs="Times New Roman"/>
                <w:sz w:val="24"/>
                <w:szCs w:val="24"/>
              </w:rPr>
            </w:pPr>
            <w:r w:rsidRPr="00FD1C77">
              <w:rPr>
                <w:rFonts w:ascii="Times New Roman" w:hAnsi="Times New Roman" w:cs="Times New Roman"/>
                <w:sz w:val="24"/>
                <w:szCs w:val="24"/>
              </w:rPr>
              <w:t xml:space="preserve">Increasing knowledge and skill of staff </w:t>
            </w:r>
          </w:p>
          <w:p w14:paraId="1501529D" w14:textId="77777777" w:rsidR="003A2AE3" w:rsidRPr="00FD1C77" w:rsidRDefault="003A2AE3" w:rsidP="00D6641C">
            <w:pPr>
              <w:pStyle w:val="ListParagraph"/>
              <w:numPr>
                <w:ilvl w:val="0"/>
                <w:numId w:val="76"/>
              </w:numPr>
              <w:ind w:left="338"/>
              <w:rPr>
                <w:rFonts w:ascii="Times New Roman" w:hAnsi="Times New Roman" w:cs="Times New Roman"/>
                <w:sz w:val="24"/>
                <w:szCs w:val="24"/>
              </w:rPr>
            </w:pPr>
            <w:r w:rsidRPr="00FD1C77">
              <w:rPr>
                <w:rFonts w:ascii="Times New Roman" w:hAnsi="Times New Roman" w:cs="Times New Roman"/>
                <w:sz w:val="24"/>
                <w:szCs w:val="24"/>
              </w:rPr>
              <w:t>Public awareness.</w:t>
            </w:r>
          </w:p>
          <w:p w14:paraId="6ECB1837" w14:textId="77777777" w:rsidR="003A2AE3" w:rsidRPr="00FD1C77" w:rsidRDefault="003A2AE3" w:rsidP="00D6641C">
            <w:pPr>
              <w:pStyle w:val="ListParagraph"/>
              <w:numPr>
                <w:ilvl w:val="0"/>
                <w:numId w:val="76"/>
              </w:numPr>
              <w:ind w:left="338"/>
              <w:rPr>
                <w:rFonts w:ascii="Times New Roman" w:hAnsi="Times New Roman" w:cs="Times New Roman"/>
                <w:sz w:val="24"/>
                <w:szCs w:val="24"/>
              </w:rPr>
            </w:pPr>
            <w:r w:rsidRPr="00FD1C77">
              <w:rPr>
                <w:rFonts w:ascii="Times New Roman" w:hAnsi="Times New Roman" w:cs="Times New Roman"/>
                <w:sz w:val="24"/>
                <w:szCs w:val="24"/>
              </w:rPr>
              <w:t>Using renewable energy</w:t>
            </w:r>
          </w:p>
        </w:tc>
        <w:tc>
          <w:tcPr>
            <w:tcW w:w="2977" w:type="dxa"/>
          </w:tcPr>
          <w:p w14:paraId="006CE541" w14:textId="77777777" w:rsidR="003A2AE3" w:rsidRPr="00FD1C77" w:rsidRDefault="003A2AE3" w:rsidP="00D6641C">
            <w:pPr>
              <w:pStyle w:val="ListParagraph"/>
              <w:numPr>
                <w:ilvl w:val="0"/>
                <w:numId w:val="77"/>
              </w:numPr>
              <w:ind w:left="384"/>
              <w:rPr>
                <w:rFonts w:ascii="Times New Roman" w:hAnsi="Times New Roman" w:cs="Times New Roman"/>
                <w:sz w:val="24"/>
                <w:szCs w:val="24"/>
              </w:rPr>
            </w:pPr>
            <w:r w:rsidRPr="00FD1C77">
              <w:rPr>
                <w:rFonts w:ascii="Times New Roman" w:hAnsi="Times New Roman" w:cs="Times New Roman"/>
                <w:sz w:val="24"/>
                <w:szCs w:val="24"/>
              </w:rPr>
              <w:t>The health services contribute low to climate mitigation.</w:t>
            </w:r>
          </w:p>
          <w:p w14:paraId="6CA3980C" w14:textId="77777777" w:rsidR="003A2AE3" w:rsidRPr="00FD1C77" w:rsidRDefault="003A2AE3" w:rsidP="00D6641C">
            <w:pPr>
              <w:pStyle w:val="ListParagraph"/>
              <w:numPr>
                <w:ilvl w:val="0"/>
                <w:numId w:val="77"/>
              </w:numPr>
              <w:ind w:left="384"/>
              <w:rPr>
                <w:rFonts w:ascii="Times New Roman" w:hAnsi="Times New Roman" w:cs="Times New Roman"/>
                <w:sz w:val="24"/>
                <w:szCs w:val="24"/>
              </w:rPr>
            </w:pPr>
            <w:r w:rsidRPr="00FD1C77">
              <w:rPr>
                <w:rFonts w:ascii="Times New Roman" w:hAnsi="Times New Roman" w:cs="Times New Roman"/>
                <w:sz w:val="24"/>
                <w:szCs w:val="24"/>
              </w:rPr>
              <w:t xml:space="preserve">Lack of data </w:t>
            </w:r>
          </w:p>
          <w:p w14:paraId="5B0CEF5B" w14:textId="77777777" w:rsidR="003A2AE3" w:rsidRPr="00FD1C77" w:rsidRDefault="003A2AE3" w:rsidP="00D6641C">
            <w:pPr>
              <w:rPr>
                <w:rFonts w:ascii="Times New Roman" w:hAnsi="Times New Roman" w:cs="Times New Roman"/>
                <w:sz w:val="24"/>
                <w:szCs w:val="24"/>
              </w:rPr>
            </w:pPr>
          </w:p>
        </w:tc>
        <w:tc>
          <w:tcPr>
            <w:tcW w:w="1418" w:type="dxa"/>
          </w:tcPr>
          <w:p w14:paraId="1A476A20"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High </w:t>
            </w:r>
          </w:p>
        </w:tc>
      </w:tr>
      <w:tr w:rsidR="003A2AE3" w:rsidRPr="00FD1C77" w14:paraId="44B1DFF1"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ZjZiMTg3NjItNmVlZC00OTUyLWIxNDEtZmM0NDgwM2ZlNjU2IiwicHJvcGVydGllcyI6eyJub3RlSW5kZXgiOjB9LCJpc0VkaXRlZCI6ZmFsc2UsIm1hbnVhbE92ZXJyaWRlIjp7ImlzTWFudWFsbHlPdmVycmlkZGVuIjpmYWxzZSwiY2l0ZXByb2NUZXh0IjoiKE9wb2t1IGV0IGFsLiwgMjAyMSkiLCJtYW51YWxPdmVycmlkZVRleHQiOiIifSwiY2l0YXRpb25JdGVtcyI6W3siaWQiOiJmZTkzOTI1OC1iYjU1LTNkYzItOTQ0ZS05ZWZiMGRlM2Q3Y2MiLCJpdGVtRGF0YSI6eyJ0eXBlIjoiYXJ0aWNsZS1qb3VybmFsIiwiaWQiOiJmZTkzOTI1OC1iYjU1LTNkYzItOTQ0ZS05ZWZiMGRlM2Q3Y2MiLCJ0aXRsZSI6IkNsaW1hdGUgQ2hhbmdlIGFuZCBIZWFsdGggUHJlcGFyZWRuZXNzIGluIEFmcmljYTogQW5hbHlzaW5nIFRyZW5kcyBpbiBTaXggQWZyaWNhbiBDb3VudHJpZXMiLCJhdXRob3IiOlt7ImZhbWlseSI6Ik9wb2t1IiwiZ2l2ZW4iOiJTYW11ZWwgS3dhc2kiLCJwYXJzZS1uYW1lcyI6ZmFsc2UsImRyb3BwaW5nLXBhcnRpY2xlIjoiIiwibm9uLWRyb3BwaW5nLXBhcnRpY2xlIjoiIn0seyJmYW1pbHkiOiJGaWxobyIsImdpdmVuIjoiV2FsdGVyIExlYWwiLCJwYXJzZS1uYW1lcyI6ZmFsc2UsImRyb3BwaW5nLXBhcnRpY2xlIjoiIiwibm9uLWRyb3BwaW5nLXBhcnRpY2xlIjoiIn0seyJmYW1pbHkiOiJIdWJlcnQiLCJnaXZlbiI6IkZ1ZGp1bWRqdW0iLCJwYXJzZS1uYW1lcyI6ZmFsc2UsImRyb3BwaW5nLXBhcnRpY2xlIjoiIiwibm9uLWRyb3BwaW5nLXBhcnRpY2xlIjoiIn0seyJmYW1pbHkiOiJBZGVqdW1vIiwiZ2l2ZW4iOiJPbHV3YWJ1bm1pIiwicGFyc2UtbmFtZXMiOmZhbHNlLCJkcm9wcGluZy1wYXJ0aWNsZSI6IiIsIm5vbi1kcm9wcGluZy1wYXJ0aWNsZSI6IiJ9XSwiY29udGFpbmVyLXRpdGxlIjoiSW50ZXJuYXRpb25hbCBKb3VybmFsIG9mIEVudmlyb25tZW50YWwgUmVzZWFyY2ggYW5kIFB1YmxpYyBIZWFsdGgiLCJjb250YWluZXItdGl0bGUtc2hvcnQiOiJJbnQgSiBFbnZpcm9uIFJlcyBQdWJsaWMgSGVhbHRoIiwiYWNjZXNzZWQiOnsiZGF0ZS1wYXJ0cyI6W1syMDIzLDYsMTNdXX0sIkRPSSI6IjEwLjMzOTAvSUpFUlBIMTgwOTQ2NzIiLCJJU1NOIjoiMTY2MDQ2MDEiLCJQTUlEIjoiMzM5MjU3NTMiLCJVUkwiOiIvcG1jL2FydGljbGVzL1BNQzgxMjQ3MTQvIiwiaXNzdWVkIjp7ImRhdGUtcGFydHMiOltbMjAyMSw1LDFdXX0sInBhZ2UiOiI0NjcyIiwiYWJzdHJhY3QiOiJDbGltYXRlIGNoYW5nZSBpcyBhIGdsb2JhbCBwcm9ibGVtLCB3aGljaCBhZmZlY3RzIHRoZSB2YXJpb3VzIGdlb2dyYXBoaWNhbCByZWdpb25zIGF0IGRpZmZlcmVudCBsZXZlbHMuIEl0IGlzIGFsc28gYXNzb2NpYXRlZCB3aXRoIGEgd2lkZSByYW5nZSBvZiBodW1hbiBoZWFsdGggcHJvYmxlbXMsIHdoaWNoIHBvc2UgYSBidXJkZW4gdG8gaGVhbHRoIHN5c3RlbXMsIGVzcGVjaWFsbHkgaW4gcmVnaW9ucyBzdWNoIGFzIEFmcmljYS4gSW5kZWVkLCBhY3Jvc3MgdGhlIEFmcmljYW4gY29udGluZW50IHB1YmxpYyBoZWFsdGggc3lzdGVtcyBhcmUgdW5kZXIgc2V2ZXJlIHByZXNzdXJlLCBwYXJ0bHkgZHVlIHRvIHRoZWlyIGZyYWdpbGUgc29jaW9lY29ub21pYyBjb25kaXRpb25zLiBUaGlzIHBhcGVyIHJlcG9ydHMgb24gYSBjcm9zcy1zZWN0aW9uYWwgc3R1ZHkgaW4gc2l4IEFmcmljYW4gY291bnRyaWVzIChHaGFuYSwgTmlnZXJpYSwgU291dGggQWZyaWNhLCBOYS1taWJpYSwgRXRoaW9waWEsIGFuZCBLZW55YSkgYWltZWQgYXQgYXNzZXNzaW5nIHRoZWlyIHZ1bG5lcmFiaWxpdGllcyB0byBjbGltYXRlIGNoYW5nZSwgZm9jdXNpbmcgb24gaXRzIGltcGFjdHMgb24gaHVtYW4gaGVhbHRoLiBUaGUgc3R1ZHkgZXZhbHVhdGVkIHRoZSBsZXZlbHMgb2YgaW5mb3JtYXRpb24sIGtub3dsZWRnZSwgYW5kIHBlcmNlcHRpb25zIG9mIHB1YmxpYyBoZWFsdGggcHJvZmVzc2lvbmFscy4gSXQgYWxzbyBleGFtaW5lZCB0aGUgaGVhbHRoIHN5c3RlbXPigJkgcHJlcGFyZWRuZXNzIHRvIGNvcGUgd2l0aCB0aGVzZSBoZWFsdGggaGF6YXJkcywgdGhlIGF2YWlsYWJsZSByZXNvdXJjZXMsIGFuZCB0aG9zZSBuZWVkZWQgdG8gYnVpbGQgcmVzaWxpZW5jZSB0byB0aGUgY291bi10cnnigJlzIHZ1bG5lcmFibGUgcG9wdWxhdGlvbiwgYXMgcGVyY2VpdmVkIGJ5IGhlYWx0aCBwcm9mZXNzaW9uYWxzLiBUaGUgcmVzdWx0cyByZXZlYWxlZCB0aGF0IDYzLjElIG9mIHRoZSB0b3RhbCByZXNwb25kZW50cyByZXBvcnRlZCB0aGF0IGNsaW1hdGUgY2hhbmdlIGhhZCBiZWVuIGV4dGVuc2l2ZWx5IGV4cGVyaWVuY2VkIGluIHRoZSBwYXN0IHllYXJzLCB3aGlsZSAzMiUgY2xhaW1lZCB0aGF0IHRoZSBzYW1wbGVkIGNvdW50cmllcyBoYWQgZXhwZXJpZW5jZWQgdGhlbSB0byBzb21lIGV4dGVudC4gTmlnZXJpYW4gcmVzcG9uZGVudHMgcmVjb3JkZWQgdGhlIGhpZ2hlc3QgbGV2ZWxzICg2Ny43JSksIGZvbGxvd2VkIGJ5IEtlbnlhIHdpdGggNjYuNiUuIFNvdXRoIEFmcmljYSBoYWQgdGhlIGxvd2VzdCBsZXZlbCBvZiBpbXBhY3QgYXMgcGVyY2VpdmVkIGJ5IHRoZSByZXNwb25kZW50cyAoNTAuMCUpIHdoZW4gY29tcGFyZWQgd2l0aCB0aGUgb3RoZXIgc2FtcGxlZCBjb3VudHJpZXMuIEFsbCByZXNwb25kZW50cyBmcm9tIEdoYW5hIGFuZCBOYW1pYmlhIHJlcG9ydGVkIHRoYXQgaGVhbHRoIHByb2JsZW1zIGNhdXNlZCBieSBjbGltYXRlIGNoYW5nZSBhcmUgY29tbW9uIGluIHRoZSB0d28gY291bnRyaWVzLiBBcyBwZXJjZWl2ZWQgYnkgdGhlIGhlYWx0aCBwcm9mZXNzaW9uYWxzLCB0aGUgaW5hZGVxdWF0ZSByZXNvdXJjZXMgcmVpdGVyYXRlIHRoZSBuZWVkIGZvciBpbmZyYXN0cnVjdHVyYWwgcmVzb3VyY2VzLCBtZWRpY2FsIGVxdWlwbWVudCwgZW1lci1nZW5jeSByZXNwb25zZSByZXNvdXJjZXMsIGFuZCB0ZWNobmljYWwgc3VwcG9ydC4gVGhlIHN0dWR54oCZcyByZWNvbW1lbmRhdGlvbnMgaW5jbHVkZSB0aGUgbmVlZCB0byBpbXByb3ZlIGN1cnJlbnQgcG9saWNpZXMgYXQgYWxsIGxldmVscyAoaS5lLiwgbmF0aW9uYWwsIHJlZ2lvbmFsLCBhbmQgbG9jYWwpIG9uIGNsaW1hdGUgY2hhbmdlIGFuZCBwdWJsaWMgaGVhbHRoIGFuZCB0byBzdHJlbmd0aGVuIGhlYWx0aCBwcm9mZXNzaW9uYWxz4oCZIHNraWxscy4gSW1wcm92aW5nIHRoZSBiYXNpYyBrbm93bGVkZ2Ugb2YgaGVhbHRoIGluc3RpdHV0aW9ucyB0byBiZXR0ZXIgcmVzcG9uZCB0byBhIGNoYW5naW5nIGNsaW1hdGUgaXMgYWxzbyByZWNvbW1lbmRlZC4gVGhlIHN0dWR5IHByb3ZpZGVzIHZhbHVhYmxlIGluc2lnaHRzIHdoaWNoIG1heSBiZSBoZWxwZnVsIHRvIG90aGVyIG5hdGlvbnMgaW4gU3ViLVNhaGFyYW4gQWZyaWNhLiIsInB1Ymxpc2hlciI6Ik11bHRpZGlzY2lwbGluYXJ5IERpZ2l0YWwgUHVibGlzaGluZyBJbnN0aXR1dGUgIChNRFBJKSIsImlzc3VlIjoiOSIsInZvbHVtZSI6IjE4In0sImlzVGVtcG9yYXJ5IjpmYWxzZX1dfQ=="/>
              <w:id w:val="-2003879384"/>
              <w:placeholder>
                <w:docPart w:val="4A22B2347F03431583B3CE1F074B677B"/>
              </w:placeholder>
            </w:sdtPr>
            <w:sdtContent>
              <w:p w14:paraId="7CADDC30"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[18]</w:t>
                </w:r>
              </w:p>
            </w:sdtContent>
          </w:sdt>
          <w:p w14:paraId="34E52210"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Ghana, Nigeria, South Africa, Namibia, Ethiopia, and Kenya</w:t>
            </w:r>
          </w:p>
        </w:tc>
        <w:tc>
          <w:tcPr>
            <w:tcW w:w="1679" w:type="dxa"/>
          </w:tcPr>
          <w:p w14:paraId="555886C5"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To evaluate the levels of information, knowledge, and perceptions of public health professionals</w:t>
            </w:r>
          </w:p>
        </w:tc>
        <w:tc>
          <w:tcPr>
            <w:tcW w:w="1105" w:type="dxa"/>
          </w:tcPr>
          <w:p w14:paraId="40370DEE"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Mixed method </w:t>
            </w:r>
          </w:p>
        </w:tc>
        <w:tc>
          <w:tcPr>
            <w:tcW w:w="6466" w:type="dxa"/>
          </w:tcPr>
          <w:p w14:paraId="1B1E3F8D" w14:textId="77777777" w:rsidR="003A2AE3" w:rsidRPr="00FD1C77" w:rsidRDefault="003A2AE3" w:rsidP="00D6641C">
            <w:pPr>
              <w:pStyle w:val="ListParagraph"/>
              <w:numPr>
                <w:ilvl w:val="0"/>
                <w:numId w:val="78"/>
              </w:numPr>
              <w:ind w:left="338"/>
              <w:rPr>
                <w:rFonts w:ascii="Times New Roman" w:hAnsi="Times New Roman" w:cs="Times New Roman"/>
                <w:sz w:val="24"/>
                <w:szCs w:val="24"/>
              </w:rPr>
            </w:pPr>
            <w:r w:rsidRPr="00FD1C77">
              <w:rPr>
                <w:rFonts w:ascii="Times New Roman" w:hAnsi="Times New Roman" w:cs="Times New Roman"/>
                <w:sz w:val="24"/>
                <w:szCs w:val="24"/>
              </w:rPr>
              <w:t xml:space="preserve">Increasing progress in policy frameworks </w:t>
            </w:r>
          </w:p>
          <w:p w14:paraId="7278C0C3" w14:textId="77777777" w:rsidR="003A2AE3" w:rsidRPr="00FD1C77" w:rsidRDefault="003A2AE3" w:rsidP="00D6641C">
            <w:pPr>
              <w:pStyle w:val="ListParagraph"/>
              <w:numPr>
                <w:ilvl w:val="0"/>
                <w:numId w:val="78"/>
              </w:numPr>
              <w:ind w:left="338"/>
              <w:rPr>
                <w:rFonts w:ascii="Times New Roman" w:hAnsi="Times New Roman" w:cs="Times New Roman"/>
                <w:sz w:val="24"/>
                <w:szCs w:val="24"/>
              </w:rPr>
            </w:pPr>
            <w:r w:rsidRPr="00FD1C77">
              <w:rPr>
                <w:rFonts w:ascii="Times New Roman" w:hAnsi="Times New Roman" w:cs="Times New Roman"/>
                <w:sz w:val="24"/>
                <w:szCs w:val="24"/>
              </w:rPr>
              <w:t>Integrate climate change into medical school curricula</w:t>
            </w:r>
          </w:p>
          <w:p w14:paraId="1D87F00E" w14:textId="77777777" w:rsidR="003A2AE3" w:rsidRPr="00FD1C77" w:rsidRDefault="003A2AE3" w:rsidP="00D6641C">
            <w:pPr>
              <w:pStyle w:val="ListParagraph"/>
              <w:numPr>
                <w:ilvl w:val="0"/>
                <w:numId w:val="78"/>
              </w:numPr>
              <w:ind w:left="338"/>
              <w:rPr>
                <w:rFonts w:ascii="Times New Roman" w:hAnsi="Times New Roman" w:cs="Times New Roman"/>
                <w:sz w:val="24"/>
                <w:szCs w:val="24"/>
              </w:rPr>
            </w:pPr>
            <w:r w:rsidRPr="00FD1C77">
              <w:rPr>
                <w:rFonts w:ascii="Times New Roman" w:hAnsi="Times New Roman" w:cs="Times New Roman"/>
                <w:sz w:val="24"/>
                <w:szCs w:val="24"/>
              </w:rPr>
              <w:t xml:space="preserve">Progress in surveillance system </w:t>
            </w:r>
          </w:p>
          <w:p w14:paraId="0310FC44" w14:textId="77777777" w:rsidR="003A2AE3" w:rsidRPr="00FD1C77" w:rsidRDefault="003A2AE3" w:rsidP="00D6641C">
            <w:pPr>
              <w:pStyle w:val="ListParagraph"/>
              <w:numPr>
                <w:ilvl w:val="0"/>
                <w:numId w:val="78"/>
              </w:numPr>
              <w:ind w:left="338"/>
              <w:rPr>
                <w:rFonts w:ascii="Times New Roman" w:hAnsi="Times New Roman" w:cs="Times New Roman"/>
                <w:sz w:val="24"/>
                <w:szCs w:val="24"/>
              </w:rPr>
            </w:pPr>
            <w:r w:rsidRPr="00FD1C77">
              <w:rPr>
                <w:rFonts w:ascii="Times New Roman" w:hAnsi="Times New Roman" w:cs="Times New Roman"/>
                <w:sz w:val="24"/>
                <w:szCs w:val="24"/>
              </w:rPr>
              <w:t>Training curricula for health workers.</w:t>
            </w:r>
          </w:p>
          <w:p w14:paraId="3DAA7281" w14:textId="77777777" w:rsidR="003A2AE3" w:rsidRPr="00FD1C77" w:rsidRDefault="003A2AE3" w:rsidP="00D6641C">
            <w:pPr>
              <w:pStyle w:val="ListParagraph"/>
              <w:numPr>
                <w:ilvl w:val="0"/>
                <w:numId w:val="78"/>
              </w:numPr>
              <w:ind w:left="338"/>
              <w:rPr>
                <w:rFonts w:ascii="Times New Roman" w:hAnsi="Times New Roman" w:cs="Times New Roman"/>
                <w:sz w:val="24"/>
                <w:szCs w:val="24"/>
              </w:rPr>
            </w:pPr>
            <w:r w:rsidRPr="00FD1C77">
              <w:rPr>
                <w:rFonts w:ascii="Times New Roman" w:hAnsi="Times New Roman" w:cs="Times New Roman"/>
                <w:sz w:val="24"/>
                <w:szCs w:val="24"/>
              </w:rPr>
              <w:t>Educating health personnel on climate change.</w:t>
            </w:r>
          </w:p>
          <w:p w14:paraId="4EF78260" w14:textId="77777777" w:rsidR="003A2AE3" w:rsidRPr="00FD1C77" w:rsidRDefault="003A2AE3" w:rsidP="00D6641C">
            <w:pPr>
              <w:pStyle w:val="ListParagraph"/>
              <w:numPr>
                <w:ilvl w:val="0"/>
                <w:numId w:val="78"/>
              </w:numPr>
              <w:ind w:left="338"/>
              <w:rPr>
                <w:rFonts w:ascii="Times New Roman" w:hAnsi="Times New Roman" w:cs="Times New Roman"/>
                <w:sz w:val="24"/>
                <w:szCs w:val="24"/>
              </w:rPr>
            </w:pPr>
            <w:r w:rsidRPr="00FD1C77">
              <w:rPr>
                <w:rFonts w:ascii="Times New Roman" w:hAnsi="Times New Roman" w:cs="Times New Roman"/>
                <w:sz w:val="24"/>
                <w:szCs w:val="24"/>
              </w:rPr>
              <w:t>Incorporate climate change management when implementing public health interventions.</w:t>
            </w:r>
          </w:p>
        </w:tc>
        <w:tc>
          <w:tcPr>
            <w:tcW w:w="2977" w:type="dxa"/>
          </w:tcPr>
          <w:p w14:paraId="0851809C" w14:textId="77777777" w:rsidR="003A2AE3" w:rsidRPr="00FD1C77" w:rsidRDefault="003A2AE3" w:rsidP="00D6641C">
            <w:pPr>
              <w:pStyle w:val="ListParagraph"/>
              <w:numPr>
                <w:ilvl w:val="0"/>
                <w:numId w:val="79"/>
              </w:numPr>
              <w:ind w:left="384"/>
              <w:rPr>
                <w:rFonts w:ascii="Times New Roman" w:hAnsi="Times New Roman" w:cs="Times New Roman"/>
                <w:sz w:val="24"/>
                <w:szCs w:val="24"/>
              </w:rPr>
            </w:pPr>
            <w:r w:rsidRPr="00FD1C77">
              <w:rPr>
                <w:rFonts w:ascii="Times New Roman" w:hAnsi="Times New Roman" w:cs="Times New Roman"/>
                <w:sz w:val="24"/>
                <w:szCs w:val="24"/>
              </w:rPr>
              <w:t xml:space="preserve">Low skilled personnel </w:t>
            </w:r>
          </w:p>
          <w:p w14:paraId="39BF8B15" w14:textId="77777777" w:rsidR="003A2AE3" w:rsidRPr="00FD1C77" w:rsidRDefault="003A2AE3" w:rsidP="00D6641C">
            <w:pPr>
              <w:pStyle w:val="ListParagraph"/>
              <w:numPr>
                <w:ilvl w:val="0"/>
                <w:numId w:val="79"/>
              </w:numPr>
              <w:ind w:left="384"/>
              <w:rPr>
                <w:rFonts w:ascii="Times New Roman" w:hAnsi="Times New Roman" w:cs="Times New Roman"/>
                <w:sz w:val="24"/>
                <w:szCs w:val="24"/>
              </w:rPr>
            </w:pPr>
          </w:p>
        </w:tc>
        <w:tc>
          <w:tcPr>
            <w:tcW w:w="1418" w:type="dxa"/>
          </w:tcPr>
          <w:p w14:paraId="04477721"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High</w:t>
            </w:r>
          </w:p>
        </w:tc>
      </w:tr>
      <w:tr w:rsidR="003A2AE3" w:rsidRPr="00FD1C77" w14:paraId="0FEE947F"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NjgyMjZmMmItNGYxMS00MDhkLThiNmItYWQxZDZkNzNiOWM2IiwicHJvcGVydGllcyI6eyJub3RlSW5kZXgiOjB9LCJpc0VkaXRlZCI6ZmFsc2UsIm1hbnVhbE92ZXJyaWRlIjp7ImlzTWFudWFsbHlPdmVycmlkZGVuIjpmYWxzZSwiY2l0ZXByb2NUZXh0IjoiKEdpdWRpY2UgZXQgYWwuLCAyMDIxKSIsIm1hbnVhbE92ZXJyaWRlVGV4dCI6IiJ9LCJjaXRhdGlvbkl0ZW1zIjpbeyJpZCI6IjcxZWRmMTFiLTcwMDQtM2I4OS04OTFiLWM4NjQ2MGQ2MDE2NyIsIml0ZW1EYXRhIjp7InR5cGUiOiJhcnRpY2xlLWpvdXJuYWwiLCJpZCI6IjcxZWRmMTFiLTcwMDQtM2I4OS04OTFiLWM4NjQ2MGQ2MDE2NyIsInRpdGxlIjoiQ2xpbWF0ZSBjaGFuZ2UsIHdvbWVu4oCZcyBoZWFsdGgsIGFuZCB0aGUgcm9sZSBvZiBvYnN0ZXRyaWNpYW5zIGFuZCBneW5lY29sb2dpc3RzIGluIGxlYWRlcnNoaXAiLCJhdXRob3IiOlt7ImZhbWlseSI6IkdpdWRpY2UiLCJnaXZlbiI6IkxpbmRhIEMuIiwicGFyc2UtbmFtZXMiOmZhbHNlLCJkcm9wcGluZy1wYXJ0aWNsZSI6IiIsIm5vbi1kcm9wcGluZy1wYXJ0aWNsZSI6IiJ9LHsiZmFtaWx5IjoiTGxhbWFzLUNsYXJrIiwiZ2l2ZW4iOiJFcmxpZGlhIEYuIiwicGFyc2UtbmFtZXMiOmZhbHNlLCJkcm9wcGluZy1wYXJ0aWNsZSI6IiIsIm5vbi1kcm9wcGluZy1wYXJ0aWNsZSI6IiJ9LHsiZmFtaWx5IjoiRGVOaWNvbGEiLCJnaXZlbiI6Ik5hdGhhbmllbCIsInBhcnNlLW5hbWVzIjpmYWxzZSwiZHJvcHBpbmctcGFydGljbGUiOiIiLCJub24tZHJvcHBpbmctcGFydGljbGUiOiIifSx7ImZhbWlseSI6IlBhbmRpcGF0aSIsImdpdmVuIjoiU2FudG9zaCIsInBhcnNlLW5hbWVzIjpmYWxzZSwiZHJvcHBpbmctcGFydGljbGUiOiIiLCJub24tZHJvcHBpbmctcGFydGljbGUiOiIifSx7ImZhbWlseSI6IlpsYXRuaWsiLCJnaXZlbiI6Ik1hcnlhIEcuIiwicGFyc2UtbmFtZXMiOmZhbHNlLCJkcm9wcGluZy1wYXJ0aWNsZSI6IiIsIm5vbi1kcm9wcGluZy1wYXJ0aWNsZSI6IiJ9LHsiZmFtaWx5IjoiRGVjZW5hIiwiZ2l2ZW4iOiJEaXRhcyBDcmlzdGluYSBELiIsInBhcnNlLW5hbWVzIjpmYWxzZSwiZHJvcHBpbmctcGFydGljbGUiOiIiLCJub24tZHJvcHBpbmctcGFydGljbGUiOiIifSx7ImZhbWlseSI6Ildvb2RydWZmIiwiZ2l2ZW4iOiJUcmFjZXkgSi4iLCJwYXJzZS1uYW1lcyI6ZmFsc2UsImRyb3BwaW5nLXBhcnRpY2xlIjoiIiwibm9uLWRyb3BwaW5nLXBhcnRpY2xlIjoiIn0seyJmYW1pbHkiOiJDb25yeSIsImdpdmVuIjoiSmVhbm5lIEEuIiwicGFyc2UtbmFtZXMiOmZhbHNlLCJkcm9wcGluZy1wYXJ0aWNsZSI6IiIsIm5vbi1kcm9wcGluZy1wYXJ0aWNsZSI6IiJ9XSwiY29udGFpbmVyLXRpdGxlIjoiSW50ZXJuYXRpb25hbCBKb3VybmFsIG9mIEd5bmVjb2xvZ3kgJiBPYnN0ZXRyaWNzIiwiYWNjZXNzZWQiOnsiZGF0ZS1wYXJ0cyI6W1syMDIzLDYsMTVdXX0sIkRPSSI6IjEwLjEwMDIvSUpHTy4xMzk1OCIsIklTQk4iOiIyMDIxOzE1NTozNDUzNTYiLCJJU1NOIjoiMTg3OS0zNDc5IiwiUE1JRCI6IjM0Njk0NjI4IiwiVVJMIjoiaHR0cHM6Ly9vbmxpbmVsaWJyYXJ5LndpbGV5LmNvbS9kb2kvZnVsbC8xMC4xMDAyL2lqZ28uMTM5NTgiLCJpc3N1ZWQiOnsiZGF0ZS1wYXJ0cyI6W1syMDIxLDEyLDFdXX0sInBhZ2UiOiIzNDUtMzU2IiwiYWJzdHJhY3QiOiJDbGltYXRlIGNoYW5nZSBpcyBvbmUgb2YgdGhlIG1ham9yIGdsb2JhbCBoZWFsdGggdGhyZWF0cyB0byB0aGUgd29ybGQncyBwb3B1bGF0aW9uLiBJdCBpcyBicm91Z2h0IG9uIGJ5IGdsb2JhbCB3YXJtaW5nIGR1ZSBpbiBsYXJnZSBwYXJ0IHRvIGluY3JlYXNpbmcgbGV2ZWxzIG9mIGdyZWVuaG91c2UgZ2FzZXMgcmVzdWx0aW5nIGZyb20gaHVtYW4gYWN0aXZpdHksIGluY2x1ZGluZyBidXJuaW5nIGZvc3NpbCBmdWVscyAoY2FyYm9uIGRpb3hpZGUpLCBhbmltYWwgaHVzYmFuZHJ5IChtZXRoYW5lIGZyb20gbWFudXJlKSwgaW5kdXN0cnkgZW1pc3Npb25zIChvem9uZSwgbml0cm9nZW4gb3hpZGVzLCBzdWxmdXIgZGlveGlkZSksIHZlaGljbGUvZmFjdG9yeSBleGhhdXN0LCBhbmQgY2hsb3JvZmx1b3JvY2FyYm9uIGFlcm9zb2xzIHRoYXQgdHJhcCBleHRyYSBoZWF0IGluIHRoZSBlYXJ0aCdzIGF0bW9zcGhlcmUuIFJlc3VsdGluZyBleHRyZW1lcyBvZiB3ZWF0aGVyIGdpdmUgcmlzZSB0byB3aWxkZmlyZXMsIGFpciBwb2xsdXRpb24sIGNoYW5nZXMgaW4gZWNvbG9neSwgYW5kIGZsb29kcy4gVGhlc2UgaW4gdHVybiByZXN1bHQgaW4gZGlzcGxhY2VtZW50IG9mIHBvcHVsYXRpb25zLCBmYW1pbHkgZGlzcnVwdGlvbiwgdmlvbGVuY2UsIGFuZCBtYWpvciBpbXBhY3RzIG9uIHdhdGVyIHF1YWxpdHkgYW5kIGF2YWlsYWJpbGl0eSwgZm9vZCBzZWN1cml0eSwgcHVibGljIGhlYWx0aCBhbmQgZWNvbm9taWMgaW5mcmFzdHJ1Y3R1cmVzLCBhbmQgbGltaXRlZCBhYmlsaXRpZXMgZm9yIGNpdmlsIHNvY2lldHkgdG8gbWFpbnRhaW4gY2l0aXplbiBzYWZldHkuIENsaW1hdGUgY2hhbmdlIGFsc28gaGFzIGRpcmVjdCBpbXBhY3RzIG9uIGh1bWFuIGhlYWx0aCBhbmQgd2VsbC1iZWluZy4gUGFydGljdWxhcmx5IHZ1bG5lcmFibGUgcG9wdWxhdGlvbnMgYXJlIGFmZmVjdGVkLCBpbmNsdWRpbmcgd29tZW4sIHByZWduYW50IHdvbWVuLCBjaGlsZHJlbiwgdGhlIGRpc2FibGVkLCBhbmQgdGhlIGVsZGVybHksIHdobyBjb21wcmlzZSB0aGUgbWFqb3JpdHkgb2YgdGhlIHBvb3IgZ2xvYmFsbHkuIEFkZGl0aW9uYWxseSwgdGhlIGVmZmVjdHMgb2YgY2xpbWF0ZSBjaGFuZ2UgZGlzcHJvcG9ydGlvbmFsbHkgYWZmZWN0IGRpc2FkdmFudGFnZWQgY29tbXVuaXRpZXMsIGluY2x1ZGluZyBsb3cgaW5jb21lIGFuZCBjb21tdW5pdGllcyBvZiBjb2xvciwgYW5kIGxvd2VyLWluY29tZSBjb3VudHJpZXMgdGhhdCBhcmUgYXQgaGlnaGVzdCByaXNrIG9mIGFkdmVyc2UgaW1wYWN0cyB3aGVuIGRpc2FzdGVycyBvY2N1ciBkdWUgdG8gaW5lcXVpdGFibGUgZGlzdHJpYnV0aW9uIG9mIHJlc291cmNlcyBhbmQgdGhlaXIgc29jaW9lY29ub21pYyBzdGF0dXMuIFRoZSBjbGltYXRlIGNyaXNpcyBpcyB0aWx0aW5nIHRoZSByaXNrIGJhbGFuY2UgdW5mYXZvcmFibHkgZm9yIHdvbWVuJ3Mgc2V4dWFsIGFuZCByZXByb2R1Y3RpdmUgaGVhbHRoIGFuZCByaWdodHMgYXMgd2VsbCBhcyBuZXdib3JuIGFuZCBjaGlsZCBoZWFsdGguIE9ic3RldHJpY2lhbi9neW5lY29sb2dpc3RzIGhhdmUgdGhlIHVuaXF1ZSBvcHBvcnR1bml0eSB0byByYWlzZSBhd2FyZW5lc3MsIGVkdWNhdGUsIGFuZCBhZHZvY2F0ZSBmb3IgbWl0aWdhdGlvbiBzdHJhdGVnaWVzIHRvIHJldmVyc2UgY2xpbWF0ZSBjaGFuZ2UgYWZmZWN0aW5nIG91ciBwYXRpZW50cyBhbmQgdGhlaXIgZmFtaWxpZXMuIFRoaXMgYXJ0aWNsZSBwdXRzIGNsaW1hdGUgY2hhbmdlIGluIHRoZSBjb250ZXh0IG9mIHdvbWVuJ3MgcmVwcm9kdWN0aXZlIGhlYWx0aCBhcyBhIHB1YmxpYyBoZWFsdGggaXNzdWUsIGEgc29jaWFsIGp1c3RpY2UgaXNzdWUsIGEgaHVtYW4gcmlnaHRzIGlzc3VlLCBhbiBlY29ub21pYyBpc3N1ZSwgYSBwb2xpdGljYWwgaXNzdWUsIGFuZCBhIGdlbmRlciBpc3N1ZSB0aGF0IG5lZWRzIG91ciBhdHRlbnRpb24gbm93IGZvciB0aGUgaGVhbHRoIGFuZCB3ZWxsLWJlaW5nIG9mIHRoaXMgYW5kIGZ1dHVyZSBnZW5lcmF0aW9ucy4gRklHTyBqb2lucyBhIGJyb2FkIGNvYWxpdGlvbiBvZiBpbnRlcm5hdGlvbmFsIHJlc2VhcmNoZXJzIGFuZCB0aGUgbWVkaWNhbCBjb21tdW5pdHkgaW4gc3RhdGluZyB0aGF0IHRoZSBjdXJyZW50IGNsaW1hdGUgY3Jpc2lzIHByZXNlbnRzIGFuIGltbWluZW50IGhlYWx0aCByaXNrIHRvIHByZWduYW50IHBlb3BsZSwgZGV2ZWxvcGluZyBmZXR1c2VzLCBhbmQgcmVwcm9kdWN0aXZlIGhlYWx0aCwgYW5kIHJlY29nbml6aW5nIHRoYXQgd2UgbmVlZCBzb2NpZXR5LXdpZGUgc29sdXRpb25zLCBnb3Zlcm5tZW50IHBvbGljaWVzLCBhbmQgZ2xvYmFsIGNvb3BlcmF0aW9uIHRvIGFkZHJlc3MgYW5kIHJlZHVjZSBjb250cmlidXRvcnMsIGluY2x1ZGluZyBmb3NzaWwgZnVlbCBwcm9kdWN0aW9uLCB0byBjbGltYXRlIGNoYW5nZS4iLCJwdWJsaXNoZXIiOiJKb2huIFdpbGV5ICYgU29ucywgTHRkIiwiaXNzdWUiOiIzIiwidm9sdW1lIjoiMTU1IiwiY29udGFpbmVyLXRpdGxlLXNob3J0IjoiIn0sImlzVGVtcG9yYXJ5IjpmYWxzZX1dfQ=="/>
              <w:id w:val="22061642"/>
              <w:placeholder>
                <w:docPart w:val="4A22B2347F03431583B3CE1F074B677B"/>
              </w:placeholder>
            </w:sdtPr>
            <w:sdtContent>
              <w:p w14:paraId="76E8E7CE"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[58]</w:t>
                </w:r>
              </w:p>
            </w:sdtContent>
          </w:sdt>
          <w:p w14:paraId="6011C012"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Philippines</w:t>
            </w:r>
          </w:p>
        </w:tc>
        <w:tc>
          <w:tcPr>
            <w:tcW w:w="1679" w:type="dxa"/>
          </w:tcPr>
          <w:p w14:paraId="240264A8"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To explore ethe role of health professionals in leadership</w:t>
            </w:r>
          </w:p>
        </w:tc>
        <w:tc>
          <w:tcPr>
            <w:tcW w:w="1105" w:type="dxa"/>
          </w:tcPr>
          <w:p w14:paraId="0ADC4D03"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Review</w:t>
            </w:r>
          </w:p>
        </w:tc>
        <w:tc>
          <w:tcPr>
            <w:tcW w:w="6466" w:type="dxa"/>
          </w:tcPr>
          <w:p w14:paraId="4083269C" w14:textId="77777777" w:rsidR="003A2AE3" w:rsidRPr="00FD1C77" w:rsidRDefault="003A2AE3" w:rsidP="00D6641C">
            <w:pPr>
              <w:pStyle w:val="ListParagraph"/>
              <w:numPr>
                <w:ilvl w:val="0"/>
                <w:numId w:val="80"/>
              </w:numPr>
              <w:ind w:left="338"/>
              <w:rPr>
                <w:rFonts w:ascii="Times New Roman" w:hAnsi="Times New Roman" w:cs="Times New Roman"/>
                <w:sz w:val="24"/>
                <w:szCs w:val="24"/>
              </w:rPr>
            </w:pPr>
            <w:r w:rsidRPr="00FD1C77">
              <w:rPr>
                <w:rFonts w:ascii="Times New Roman" w:hAnsi="Times New Roman" w:cs="Times New Roman"/>
                <w:sz w:val="24"/>
                <w:szCs w:val="24"/>
              </w:rPr>
              <w:t>Obstetrician/gynecologists have the unique opportunity to raise awareness, educate, and advocate for mitigation strategies to reverse climate change affecting our patients and their families</w:t>
            </w:r>
          </w:p>
        </w:tc>
        <w:tc>
          <w:tcPr>
            <w:tcW w:w="2977" w:type="dxa"/>
          </w:tcPr>
          <w:p w14:paraId="026D0332" w14:textId="77777777" w:rsidR="003A2AE3" w:rsidRPr="00FD1C77" w:rsidRDefault="003A2AE3" w:rsidP="00D6641C">
            <w:pPr>
              <w:rPr>
                <w:rFonts w:ascii="Times New Roman" w:hAnsi="Times New Roman" w:cs="Times New Roman"/>
                <w:sz w:val="24"/>
                <w:szCs w:val="24"/>
              </w:rPr>
            </w:pPr>
          </w:p>
        </w:tc>
        <w:tc>
          <w:tcPr>
            <w:tcW w:w="1418" w:type="dxa"/>
          </w:tcPr>
          <w:p w14:paraId="2B204472"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Moderate </w:t>
            </w:r>
          </w:p>
        </w:tc>
      </w:tr>
      <w:tr w:rsidR="003A2AE3" w:rsidRPr="00FD1C77" w14:paraId="04E9B0F6"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NmFjNGRmYjUtM2Y1Zi00YjJiLWE0MTgtOGE5NDUyNjA0M2VmIiwicHJvcGVydGllcyI6eyJub3RlSW5kZXgiOjB9LCJpc0VkaXRlZCI6ZmFsc2UsIm1hbnVhbE92ZXJyaWRlIjp7ImlzTWFudWFsbHlPdmVycmlkZGVuIjpmYWxzZSwiY2l0ZXByb2NUZXh0IjoiKENhaSBldCBhbC4sIDIwMjIpIiwibWFudWFsT3ZlcnJpZGVUZXh0IjoiIn0sImNpdGF0aW9uSXRlbXMiOlt7ImlkIjoiNzk3N2E4N2UtMTkxNi0zNTNlLTlkYTEtZWZjMzBlM2EzOGMyIiwiaXRlbURhdGEiOnsidHlwZSI6ImFydGljbGUtam91cm5hbCIsImlkIjoiNzk3N2E4N2UtMTkxNi0zNTNlLTlkYTEtZWZjMzBlM2EzOGMyIiwidGl0bGUiOiJUaGUgMjAyMiBDaGluYSByZXBvcnQgb2YgdGhlIExhbmNldCBDb3VudGRvd24gb24gaGVhbHRoIGFuZCBjbGltYXRlIGNoYW5nZTogbGV2ZXJhZ2luZyBjbGltYXRlIGFjdGlvbnMgZm9yIGhlYWx0aHkgYWdlaW5nIiwiYXV0aG9yIjpbeyJmYW1pbHkiOiJDYWkiLCJnaXZlbiI6IldlbmppYSIsInBhcnNlLW5hbWVzIjpmYWxzZSwiZHJvcHBpbmctcGFydGljbGUiOiIiLCJub24tZHJvcHBpbmctcGFydGljbGUiOiIifSx7ImZhbWlseSI6IlpoYW5nIiwiZ2l2ZW4iOiJDaGkiLCJwYXJzZS1uYW1lcyI6ZmFsc2UsImRyb3BwaW5nLXBhcnRpY2xlIjoiIiwibm9uLWRyb3BwaW5nLXBhcnRpY2xlIjoiIn0seyJmYW1pbHkiOiJaaGFuZyIsImdpdmVuIjoiU2hpaHVpIiwicGFyc2UtbmFtZXMiOmZhbHNlLCJkcm9wcGluZy1wYXJ0aWNsZSI6IiIsIm5vbi1kcm9wcGluZy1wYXJ0aWNsZSI6IiJ9LHsiZmFtaWx5IjoiQmFpIiwiZ2l2ZW4iOiJZdXFpIiwicGFyc2UtbmFtZXMiOmZhbHNlLCJkcm9wcGluZy1wYXJ0aWNsZSI6IiIsIm5vbi1kcm9wcGluZy1wYXJ0aWNsZSI6IiJ9LHsiZmFtaWx5IjoiQ2FsbGFnaGFuIiwiZ2l2ZW4iOiJNYXgiLCJwYXJzZS1uYW1lcyI6ZmFsc2UsImRyb3BwaW5nLXBhcnRpY2xlIjoiIiwibm9uLWRyb3BwaW5nLXBhcnRpY2xlIjoiIn0seyJmYW1pbHkiOiJDaGFuZyIsImdpdmVuIjoiTmFuIiwicGFyc2UtbmFtZXMiOmZhbHNlLCJkcm9wcGluZy1wYXJ0aWNsZSI6IiIsIm5vbi1kcm9wcGluZy1wYXJ0aWNsZSI6IiJ9LHsiZmFtaWx5IjoiQ2hlbiIsImdpdmVuIjoiQmluIiwicGFyc2UtbmFtZXMiOmZhbHNlLCJkcm9wcGluZy1wYXJ0aWNsZSI6IiIsIm5vbi1kcm9wcGluZy1wYXJ0aWNsZSI6IiJ9LHsiZmFtaWx5IjoiQ2hlbiIsImdpdmVuIjoiSHVpcWkiLCJwYXJzZS1uYW1lcyI6ZmFsc2UsImRyb3BwaW5nLXBhcnRpY2xlIjoiIiwibm9uLWRyb3BwaW5nLXBhcnRpY2xlIjoiIn0seyJmYW1pbHkiOiJDaGVuZyIsImdpdmVuIjoiTGlhbmdsaWFuZyIsInBhcnNlLW5hbWVzIjpmYWxzZSwiZHJvcHBpbmctcGFydGljbGUiOiIiLCJub24tZHJvcHBpbmctcGFydGljbGUiOiIifSx7ImZhbWlseSI6IkN1aSIsImdpdmVuIjoiWHVlcWluIiwicGFyc2UtbmFtZXMiOmZhbHNlLCJkcm9wcGluZy1wYXJ0aWNsZSI6IiIsIm5vbi1kcm9wcGluZy1wYXJ0aWNsZSI6IiJ9LHsiZmFtaWx5IjoiRGFpIiwiZ2l2ZW4iOiJIYW5jaGVuZyIsInBhcnNlLW5hbWVzIjpmYWxzZSwiZHJvcHBpbmctcGFydGljbGUiOiIiLCJub24tZHJvcHBpbmctcGFydGljbGUiOiIifSx7ImZhbWlseSI6IkRhbm5hIiwiZ2l2ZW4iOiJCYXd1ZXJqaWFuZyIsInBhcnNlLW5hbWVzIjpmYWxzZSwiZHJvcHBpbmctcGFydGljbGUiOiIiLCJub24tZHJvcHBpbmctcGFydGljbGUiOiIifSx7ImZhbWlseSI6IkRvbmciLCJnaXZlbiI6Ildlbnh1YW4iLCJwYXJzZS1uYW1lcyI6ZmFsc2UsImRyb3BwaW5nLXBhcnRpY2xlIjoiIiwibm9uLWRyb3BwaW5nLXBhcnRpY2xlIjoiIn0seyJmYW1pbHkiOiJGYW4iLCJnaXZlbiI6IldlaWNoZW5nIiwicGFyc2UtbmFtZXMiOmZhbHNlLCJkcm9wcGluZy1wYXJ0aWNsZSI6IiIsIm5vbi1kcm9wcGluZy1wYXJ0aWNsZSI6IiJ9LHsiZmFtaWx5IjoiRmFuZyIsImdpdmVuIjoiWGlhb3lpIiwicGFyc2UtbmFtZXMiOmZhbHNlLCJkcm9wcGluZy1wYXJ0aWNsZSI6IiIsIm5vbi1kcm9wcGluZy1wYXJ0aWNsZSI6IiJ9LHsiZmFtaWx5IjoiR2FvIiwiZ2l2ZW4iOiJUb25nIiwicGFyc2UtbmFtZXMiOmZhbHNlLCJkcm9wcGluZy1wYXJ0aWNsZSI6IiIsIm5vbi1kcm9wcGluZy1wYXJ0aWNsZSI6IiJ9LHsiZmFtaWx5IjoiR2VuZyIsImdpdmVuIjoiWWFuZyIsInBhcnNlLW5hbWVzIjpmYWxzZSwiZHJvcHBpbmctcGFydGljbGUiOiIiLCJub24tZHJvcHBpbmctcGFydGljbGUiOiIifSx7ImZhbWlseSI6Ikd1YW4iLCJnaXZlbiI6IkRhYm8iLCJwYXJzZS1uYW1lcyI6ZmFsc2UsImRyb3BwaW5nLXBhcnRpY2xlIjoiIiwibm9uLWRyb3BwaW5nLXBhcnRpY2xlIjoiIn0seyJmYW1pbHkiOiJIdSIsImdpdmVuIjoiWWl4aW4iLCJwYXJzZS1uYW1lcyI6ZmFsc2UsImRyb3BwaW5nLXBhcnRpY2xlIjoiIiwibm9uLWRyb3BwaW5nLXBhcnRpY2xlIjoiIn0seyJmYW1pbHkiOiJIdWEiLCJnaXZlbiI6Ikp1bnlpIiwicGFyc2UtbmFtZXMiOmZhbHNlLCJkcm9wcGluZy1wYXJ0aWNsZSI6IiIsIm5vbi1kcm9wcGluZy1wYXJ0aWNsZSI6IiJ9LHsiZmFtaWx5IjoiSHVhbmciLCJnaXZlbiI6IkN1bnJ1aSIsInBhcnNlLW5hbWVzIjpmYWxzZSwiZHJvcHBpbmctcGFydGljbGUiOiIiLCJub24tZHJvcHBpbmctcGFydGljbGUiOiIifSx7ImZhbWlseSI6Ikh1YW5nIiwiZ2l2ZW4iOiJIb25nIiwicGFyc2UtbmFtZXMiOmZhbHNlLCJkcm9wcGluZy1wYXJ0aWNsZSI6IiIsIm5vbi1kcm9wcGluZy1wYXJ0aWNsZSI6IiJ9LHsiZmFtaWx5IjoiSHVhbmciLCJnaXZlbiI6IkppYW5iaW4iLCJwYXJzZS1uYW1lcyI6ZmFsc2UsImRyb3BwaW5nLXBhcnRpY2xlIjoiIiwibm9uLWRyb3BwaW5nLXBhcnRpY2xlIjoiIn0seyJmYW1pbHkiOiJKaWFuZyIsImdpdmVuIjoiTGlubGFuZyIsInBhcnNlLW5hbWVzIjpmYWxzZSwiZHJvcHBpbmctcGFydGljbGUiOiIiLCJub24tZHJvcHBpbmctcGFydGljbGUiOiIifSx7ImZhbWlseSI6IkppYW5nIiwiZ2l2ZW4iOiJRaWFvbGVpIiwicGFyc2UtbmFtZXMiOmZhbHNlLCJkcm9wcGluZy1wYXJ0aWNsZSI6IiIsIm5vbi1kcm9wcGluZy1wYXJ0aWNsZSI6IiJ9LHsiZmFtaWx5IjoiSmlhbmciLCJnaXZlbiI6IlhpYW9wZW5nIiwicGFyc2UtbmFtZXMiOmZhbHNlLCJkcm9wcGluZy1wYXJ0aWNsZSI6IiIsIm5vbi1kcm9wcGluZy1wYXJ0aWNsZSI6IiJ9LHsiZmFtaWx5IjoiSmluIiwiZ2l2ZW4iOiJIdSIsInBhcnNlLW5hbWVzIjpmYWxzZSwiZHJvcHBpbmctcGFydGljbGUiOiIiLCJub24tZHJvcHBpbmctcGFydGljbGUiOiIifSx7ImZhbWlseSI6IktpZXNld2V0dGVyIiwiZ2l2ZW4iOiJHcmVnb3IiLCJwYXJzZS1uYW1lcyI6ZmFsc2UsImRyb3BwaW5nLXBhcnRpY2xlIjoiIiwibm9uLWRyb3BwaW5nLXBhcnRpY2xlIjoiIn0seyJmYW1pbHkiOiJMaWFuZyIsImdpdmVuIjoiTHUiLCJwYXJzZS1uYW1lcyI6ZmFsc2UsImRyb3BwaW5nLXBhcnRpY2xlIjoiIiwibm9uLWRyb3BwaW5nLXBhcnRpY2xlIjoiIn0seyJmYW1pbHkiOiJMaW4iLCJnaXZlbiI6IkJvcm9uZyIsInBhcnNlLW5hbWVzIjpmYWxzZSwiZHJvcHBpbmctcGFydGljbGUiOiIiLCJub24tZHJvcHBpbmctcGFydGljbGUiOiIifSx7ImZhbWlseSI6IkxpbiIsImdpdmVuIjoiSHVhbGlhbmciLCJwYXJzZS1uYW1lcyI6ZmFsc2UsImRyb3BwaW5nLXBhcnRpY2xlIjoiIiwibm9uLWRyb3BwaW5nLXBhcnRpY2xlIjoiIn0seyJmYW1pbHkiOiJMaXUiLCJnaXZlbiI6Ikh1YW4iLCJwYXJzZS1uYW1lcyI6ZmFsc2UsImRyb3BwaW5nLXBhcnRpY2xlIjoiIiwibm9uLWRyb3BwaW5nLXBhcnRpY2xlIjoiIn0seyJmYW1pbHkiOiJMaXUiLCJnaXZlbiI6IlFpeW9uZyIsInBhcnNlLW5hbWVzIjpmYWxzZSwiZHJvcHBpbmctcGFydGljbGUiOiIiLCJub24tZHJvcHBpbmctcGFydGljbGUiOiIifSx7ImZhbWlseSI6IkxpdSIsImdpdmVuIjoiVGFvIiwicGFyc2UtbmFtZXMiOmZhbHNlLCJkcm9wcGluZy1wYXJ0aWNsZSI6IiIsIm5vbi1kcm9wcGluZy1wYXJ0aWNsZSI6IiJ9LHsiZmFtaWx5IjoiTGl1IiwiZ2l2ZW4iOiJYaWFvYm8iLCJwYXJzZS1uYW1lcyI6ZmFsc2UsImRyb3BwaW5nLXBhcnRpY2xlIjoiIiwibm9uLWRyb3BwaW5nLXBhcnRpY2xlIjoiIn0seyJmYW1pbHkiOiJMaXUiLCJnaXZlbiI6Ilhpbnl1YW4iLCJwYXJzZS1uYW1lcyI6ZmFsc2UsImRyb3BwaW5nLXBhcnRpY2xlIjoiIiwibm9uLWRyb3BwaW5nLXBhcnRpY2xlIjoiIn0seyJmYW1pbHkiOiJMaXUiLCJnaXZlbiI6IlpoYW8iLCJwYXJzZS1uYW1lcyI6ZmFsc2UsImRyb3BwaW5nLXBhcnRpY2xlIjoiIiwibm9uLWRyb3BwaW5nLXBhcnRpY2xlIjoiIn0seyJmYW1pbHkiOiJMaXUiLCJnaXZlbiI6IlpodSIsInBhcnNlLW5hbWVzIjpmYWxzZSwiZHJvcHBpbmctcGFydGljbGUiOiIiLCJub24tZHJvcHBpbmctcGFydGljbGUiOiIifSx7ImZhbWlseSI6IkxvdSIsImdpdmVuIjoiU2h1aGFuIiwicGFyc2UtbmFtZXMiOmZhbHNlLCJkcm9wcGluZy1wYXJ0aWNsZSI6IiIsIm5vbi1kcm9wcGluZy1wYXJ0aWNsZSI6IiJ9LHsiZmFtaWx5IjoiTHUiLCJnaXZlbiI6IkNoZW54aSIsInBhcnNlLW5hbWVzIjpmYWxzZSwiZHJvcHBpbmctcGFydGljbGUiOiIiLCJub24tZHJvcHBpbmctcGFydGljbGUiOiIifSx7ImZhbWlseSI6Ikx1byIsImdpdmVuIjoiWmhlbnl1IiwicGFyc2UtbmFtZXMiOmZhbHNlLCJkcm9wcGluZy1wYXJ0aWNsZSI6IiIsIm5vbi1kcm9wcGluZy1wYXJ0aWNsZSI6IiJ9LHsiZmFtaWx5IjoiTWVuZyIsImdpdmVuIjoiV2VuanVuIiwicGFyc2UtbmFtZXMiOmZhbHNlLCJkcm9wcGluZy1wYXJ0aWNsZSI6IiIsIm5vbi1kcm9wcGluZy1wYXJ0aWNsZSI6IiJ9LHsiZmFtaWx5IjoiTWlhbyIsImdpdmVuIjoiSHVpIiwicGFyc2UtbmFtZXMiOmZhbHNlLCJkcm9wcGluZy1wYXJ0aWNsZSI6IiIsIm5vbi1kcm9wcGluZy1wYXJ0aWNsZSI6IiJ9LHsiZmFtaWx5IjoiUmVuIiwiZ2l2ZW4iOiJDaGFvIiwicGFyc2UtbmFtZXMiOmZhbHNlLCJkcm9wcGluZy1wYXJ0aWNsZSI6IiIsIm5vbi1kcm9wcGluZy1wYXJ0aWNsZSI6IiJ9LHsiZmFtaWx5IjoiUm9tYW5lbGxvIiwiZ2l2ZW4iOiJNYXJpbmEiLCJwYXJzZS1uYW1lcyI6ZmFsc2UsImRyb3BwaW5nLXBhcnRpY2xlIjoiIiwibm9uLWRyb3BwaW5nLXBhcnRpY2xlIjoiIn0seyJmYW1pbHkiOiJTY2jDtnBwIiwiZ2l2ZW4iOiJXb2xmZ2FuZyIsInBhcnNlLW5hbWVzIjpmYWxzZSwiZHJvcHBpbmctcGFydGljbGUiOiIiLCJub24tZHJvcHBpbmctcGFydGljbGUiOiIifSx7ImZhbWlseSI6IlN1IiwiZ2l2ZW4iOiJKaW5nIiwicGFyc2UtbmFtZXMiOmZhbHNlLCJkcm9wcGluZy1wYXJ0aWNsZSI6IiIsIm5vbi1kcm9wcGluZy1wYXJ0aWNsZSI6IiJ9LHsiZmFtaWx5IjoiVGFuZyIsImdpdmVuIjoiWHUiLCJwYXJzZS1uYW1lcyI6ZmFsc2UsImRyb3BwaW5nLXBhcnRpY2xlIjoiIiwibm9uLWRyb3BwaW5nLXBhcnRpY2xlIjoiIn0seyJmYW1pbHkiOiJXYW5nIiwiZ2l2ZW4iOiJDYW4iLCJwYXJzZS1uYW1lcyI6ZmFsc2UsImRyb3BwaW5nLXBhcnRpY2xlIjoiIiwibm9uLWRyb3BwaW5nLXBhcnRpY2xlIjoiIn0seyJmYW1pbHkiOiJXYW5nIiwiZ2l2ZW4iOiJRaW9uZyIsInBhcnNlLW5hbWVzIjpmYWxzZSwiZHJvcHBpbmctcGFydGljbGUiOiIiLCJub24tZHJvcHBpbmctcGFydGljbGUiOiIifSx7ImZhbWlseSI6Ildhcm5lY2tlIiwiZ2l2ZW4iOiJMYXVyYSIsInBhcnNlLW5hbWVzIjpmYWxzZSwiZHJvcHBpbmctcGFydGljbGUiOiIiLCJub24tZHJvcHBpbmctcGFydGljbGUiOiIifSx7ImZhbWlseSI6IldlbiIsImdpdmVuIjoiU2FubWVpIiwicGFyc2UtbmFtZXMiOmZhbHNlLCJkcm9wcGluZy1wYXJ0aWNsZSI6IiIsIm5vbi1kcm9wcGluZy1wYXJ0aWNsZSI6IiJ9LHsiZmFtaWx5IjoiV2luaXdhcnRlciIsImdpdmVuIjoiV2lsZnJpZWQiLCJwYXJzZS1uYW1lcyI6ZmFsc2UsImRyb3BwaW5nLXBhcnRpY2xlIjoiIiwibm9uLWRyb3BwaW5nLXBhcnRpY2xlIjoiIn0seyJmYW1pbHkiOiJYaWUiLCJnaXZlbiI6IllhbmciLCJwYXJzZS1uYW1lcyI6ZmFsc2UsImRyb3BwaW5nLXBhcnRpY2xlIjoiIiwibm9uLWRyb3BwaW5nLXBhcnRpY2xlIjoiIn0seyJmYW1pbHkiOiJYdSIsImdpdmVuIjoiQmluZyIsInBhcnNlLW5hbWVzIjpmYWxzZSwiZHJvcHBpbmctcGFydGljbGUiOiIiLCJub24tZHJvcHBpbmctcGFydGljbGUiOiIifSx7ImZhbWlseSI6IllhbiIsImdpdmVuIjoiWXUiLCJwYXJzZS1uYW1lcyI6ZmFsc2UsImRyb3BwaW5nLXBhcnRpY2xlIjoiIiwibm9uLWRyb3BwaW5nLXBhcnRpY2xlIjoiIn0seyJmYW1pbHkiOiJZYW5nIiwiZ2l2ZW4iOiJYaXUiLCJwYXJzZS1uYW1lcyI6ZmFsc2UsImRyb3BwaW5nLXBhcnRpY2xlIjoiIiwibm9uLWRyb3BwaW5nLXBhcnRpY2xlIjoiIn0seyJmYW1pbHkiOiJZYW8iLCJnaXZlbiI6IkZhbmdob25nIiwicGFyc2UtbmFtZXMiOmZhbHNlLCJkcm9wcGluZy1wYXJ0aWNsZSI6IiIsIm5vbi1kcm9wcGluZy1wYXJ0aWNsZSI6IiJ9LHsiZmFtaWx5IjoiWXUiLCJnaXZlbiI6IkxlIiwicGFyc2UtbmFtZXMiOmZhbHNlLCJkcm9wcGluZy1wYXJ0aWNsZSI6IiIsIm5vbi1kcm9wcGluZy1wYXJ0aWNsZSI6IiJ9LHsiZmFtaWx5IjoiWXVhbiIsImdpdmVuIjoiSmlhY2FuIiwicGFyc2UtbmFtZXMiOmZhbHNlLCJkcm9wcGluZy1wYXJ0aWNsZSI6IiIsIm5vbi1kcm9wcGluZy1wYXJ0aWNsZSI6IiJ9LHsiZmFtaWx5IjoiWmVuZyIsImdpdmVuIjoiWWlwaW5nIiwicGFyc2UtbmFtZXMiOmZhbHNlLCJkcm9wcGluZy1wYXJ0aWNsZSI6IiIsIm5vbi1kcm9wcGluZy1wYXJ0aWNsZSI6IiJ9LHsiZmFtaWx5IjoiWmhhbmciLCJnaXZlbiI6IkppbmciLCJwYXJzZS1uYW1lcyI6ZmFsc2UsImRyb3BwaW5nLXBhcnRpY2xlIjoiIiwibm9uLWRyb3BwaW5nLXBhcnRpY2xlIjoiIn0seyJmYW1pbHkiOiJaaGFuZyIsImdpdmVuIjoiTHUiLCJwYXJzZS1uYW1lcyI6ZmFsc2UsImRyb3BwaW5nLXBhcnRpY2xlIjoiIiwibm9uLWRyb3BwaW5nLXBhcnRpY2xlIjoiIn0seyJmYW1pbHkiOiJaaGFuZyIsImdpdmVuIjoiUnVpIiwicGFyc2UtbmFtZXMiOmZhbHNlLCJkcm9wcGluZy1wYXJ0aWNsZSI6IiIsIm5vbi1kcm9wcGluZy1wYXJ0aWNsZSI6IiJ9LHsiZmFtaWx5IjoiWmhhbmciLCJnaXZlbiI6IlNoYW5nY2hlbiIsInBhcnNlLW5hbWVzIjpmYWxzZSwiZHJvcHBpbmctcGFydGljbGUiOiIiLCJub24tZHJvcHBpbmctcGFydGljbGUiOiIifSx7ImZhbWlseSI6IlpoYW5nIiwiZ2l2ZW4iOiJTaGFvaHVpIiwicGFyc2UtbmFtZXMiOmZhbHNlLCJkcm9wcGluZy1wYXJ0aWNsZSI6IiIsIm5vbi1kcm9wcGluZy1wYXJ0aWNsZSI6IiJ9LHsiZmFtaWx5IjoiWmhhbyIsImdpdmVuIjoiUWkiLCJwYXJzZS1uYW1lcyI6ZmFsc2UsImRyb3BwaW5nLXBhcnRpY2xlIjoiIiwibm9uLWRyb3BwaW5nLXBhcnRpY2xlIjoiIn0seyJmYW1pbHkiOiJaaGVuZyIsImdpdmVuIjoiRGFzaGFuIiwicGFyc2UtbmFtZXMiOmZhbHNlLCJkcm9wcGluZy1wYXJ0aWNsZSI6IiIsIm5vbi1kcm9wcGluZy1wYXJ0aWNsZSI6IiJ9LHsiZmFtaWx5IjoiWmhvdSIsImdpdmVuIjoiSGFvIiwicGFyc2UtbmFtZXMiOmZhbHNlLCJkcm9wcGluZy1wYXJ0aWNsZSI6IiIsIm5vbi1kcm9wcGluZy1wYXJ0aWNsZSI6IiJ9LHsiZmFtaWx5IjoiWmhvdSIsImdpdmVuIjoiSmluZ2JvIiwicGFyc2UtbmFtZXMiOmZhbHNlLCJkcm9wcGluZy1wYXJ0aWNsZSI6IiIsIm5vbi1kcm9wcGluZy1wYXJ0aWNsZSI6IiJ9LHsiZmFtaWx5IjoiRnVuZyIsImdpdmVuIjoiTWFyZ2FyZXQgRnUgQ2h1biBDaGFuIiwicGFyc2UtbmFtZXMiOmZhbHNlLCJkcm9wcGluZy1wYXJ0aWNsZSI6IiIsIm5vbi1kcm9wcGluZy1wYXJ0aWNsZSI6IiJ9LHsiZmFtaWx5IjoiTHVvIiwiZ2l2ZW4iOiJZb25nIiwicGFyc2UtbmFtZXMiOmZhbHNlLCJkcm9wcGluZy1wYXJ0aWNsZSI6IiIsIm5vbi1kcm9wcGluZy1wYXJ0aWNsZSI6IiJ9LHsiZmFtaWx5IjoiR29uZyIsImdpdmVuIjoiUGVuZyIsInBhcnNlLW5hbWVzIjpmYWxzZSwiZHJvcHBpbmctcGFydGljbGUiOiIiLCJub24tZHJvcHBpbmctcGFydGljbGUiOiIifV0sImNvbnRhaW5lci10aXRsZSI6IlRoZSBMYW5jZXQgUHVibGljIEhlYWx0aCIsImNvbnRhaW5lci10aXRsZS1zaG9ydCI6IkxhbmNldCBQdWJsaWMgSGVhbHRoIiwiYWNjZXNzZWQiOnsiZGF0ZS1wYXJ0cyI6W1syMDIzLDYsMTVdXX0sIkRPSSI6IjEwLjEwMTYvUzI0NjgtMjY2NygyMikwMDIyNC05IiwiSVNTTiI6IjI0NjgyNjY3IiwiUE1JRCI6IjM2MzU0MDQ1IiwiVVJMIjoiaHR0cDovL3d3dy50aGVsYW5jZXQuY29tL2FydGljbGUvUzI0NjgyNjY3MjIwMDIyNDkvZnVsbHRleHQiLCJpc3N1ZWQiOnsiZGF0ZS1wYXJ0cyI6W1syMDIyLDEyLDFdXX0sInBhZ2UiOiJlMTA3My1lMTA5MCIsImFic3RyYWN0IjoiQSBoZWFsdGgtZnJpZW5kbHksIGNsaW1hdGUgcmVzaWxpZW50LCBhbmQgY2FyYm9uLW5ldXRyYWwgcGF0aHdheSB3b3VsZCBkZWxpdmVyIG1ham9yIGJlbmVmaXRzIHRvIHBlb3BsZSdzIGhlYWx0aCBhbmQgd2VsbGJlaW5nIGluIENoaW5hLCBlc3BlY2lhbGx5IGZvciBvbGRlciBwb3B1bGF0aW9ucywgd2hpbGUgc2ltdWx0YW5lb3VzbHkgcHJvbW90aW5nIGhpZ2gtcXVhbGl0eSBkZXZlbG9wbWVudCBpbiB0aGUgbG9uZyBydW4uIFRoaXMgcmVwb3J0IGlzIHRoZSB0aGlyZCBDaGluYSBMYW5jZXQgQ291bnRkb3duIHJlcG9ydCwgbGVkIGJ5IHRoZSBMYW5jZXQgQ291bnRkb3duIFJlZ2lvbmFsIENlbnRyZSBiYXNlZCBpbiBUc2luZ2h1YSBVbml2ZXJzaXR5LiBXaXRoIHRoZSBjb250cmlidXRpb25zIG9mIDczIGV4cGVydHMgZnJvbSAyMyBsZWFkaW5nIGluc3RpdHV0aW9ucywgYm90aCB3aXRoaW4gQ2hpbmEgYW5kIGdsb2JhbGx5LCB0aGlzIHJlcG9ydCB0cmFja3MgcHJvZ3Jlc3MgdGhyb3VnaCAyNyBpbmRpY2F0b3JzIGluIHRoZSBmb2xsb3dpbmcgZml2ZSBkb21haW5zOiAoMSkgY2xpbWF0ZSBjaGFuZ2UgaW1wYWN0cywgZXhwb3N1cmUsIGFuZCB2dWxuZXJhYmlsaXR5OyAoMikgYWRhcHRhdGlvbiwgcGxhbm5pbmcsIGFuZCByZXNpbGllbmNlIGZvciBoZWFsdGg7ICgzKSBtaXRpZ2F0aW9uIGFjdGlvbnMgYW5kIGhlYWx0aCBjby1iZW5lZml0czsgKDQpIGVjb25vbWljcyBhbmQgZmluYW5jZTsgYW5kICg1KSBwdWJsaWMgYW5kIHBvbGl0aWNhbCBlbmdhZ2VtZW50LiBGcm9tIDIwMjEgdG8gMjAyMiwgdHdvIG5ldyBpbmRpY2F0b3JzIGhhdmUgYmVlbiBhZGRlZCwgYW5kIG1ldGhvZHMgaGF2ZSBiZWVuIGltcHJvdmVkIGZvciBtYW55IGluZGljYXRvcnMuIFNwZWNpZmljYWxseSwgb25lIG9mIHRoZSBuZXcgaW5kaWNhdG9ycyBtZWFzdXJlcyBob3cgaGVhdCBhZmZlY3RzIHRoZSBob3VycyB0aGF0IGFyZSBzYWZlIGZvciBvdXRkb29yIGV4ZXJjaXNlLCBhbiBpbmRpY2F0b3Igb2YgcGFydGljdWxhciByZWxldmFuY2UgZ2l2ZW4gdGhlIGJvb20gaW4gbmF0aW9uYWwgc3BvcnRzIHRyaWdnZXJlZCBieSB0aGUgc3VtbWVyIGFuZCB3aW50ZXIgT2x5bXBpY3MuIEZpbmRpbmdzIGluIHRoaXMgcmVwb3J0LCB3aGljaCBjb2luY2lkZSB3aXRoIHRoZSBVTiBGcmFtZXdvcmsgQ29udmVudGlvbiBvbiBDbGltYXRlIENoYW5nZSAyN3RoIENvbmZlcmVuY2Ugb2YgdGhlIFBhcnRpZXMgKENPUDI3KSBob3N0ZWQgaW4gRWd5cHQgKHdoZXJlIG11Y2ggYXR0ZW50aW9uIGlzIGJlaW5nIGZvY3VzZWQgb24gYWRhcHRhdGlvbiBmb3IgY2xpbmljYWxseSB2dWxuZXJhYmxlIHBvcHVsYXRpb25zKSwgZXhwb3NlIHRoZSB1cmdlbmN5IGZvciBhY2NlbGVyYXRlZCBhZGFwdGF0aW9uIGFuZCBtaXRpZ2F0aW9uIGVmZm9ydHMgdG8gbWluaW1pc2UgdGhlIGhlYWx0aCBpbXBhY3RzIG9mIHRoZSBpbmNyZWFzaW5nIGNsaW1hdGUgY2hhbmdlIGhhemFyZHMgaW4gQ2hpbmEuIEFub3RoZXIgd29yc2VuaW5nIHllYXIgb2YgaGVhbHRoIHRocmVhdHMgZnJvbSBjbGltYXRlIGNoYW5nZSBpbiBDaGluYSBXaXRoIHJlY29yZC1oaWdoIG5hdGlvbmFsIGF2ZXJhZ2UgdGVtcGVyYXR1cmVzIGFuZCBpbmNyZWFzaW5nIGZyZXF1ZW5jaWVzIG9mIGV4dHJlbWUgd2VhdGhlciBldmVudHMsIHBlb3BsZSBpbiBDaGluYSBhcmUgaW5jcmVhc2luZ2x5IHRocmVhdGVuZWQgYnkgdGhlIGhlYWx0aCByaXNrcyBpbXBvc2VkIGJ5IGEgY2hhbmdpbmcgY2xpbWF0ZS4gSW4gMjAyMSwgY29tcGFyZWQgd2l0aCB0aGUgMTk4Ni0yMDA1IGF2ZXJhZ2UsIHBlb3BsZSBpbiBDaGluYSBoYWQgYW4gYXZlcmFnZSBvZiA3wrc4NSBtb3JlIGhlYXR3YXZlIGRheXMgKHdoaWNoIGxlZCB0byBhbiBleHRyYSBvZiAxMyAxODUgaGVhdHdhdmUtcmVsYXRlZCBkZWF0aHM7IGluZGljYXRvciAxLjEuMSksIGFuZCBhIGxvc3Mgb2YgMMK3NjcgbW9yZSBob3VycyBvZiBzYWZlIG91dGRvb3IgcGh5c2ljYWwgZXhlcmNpc2UgcGVyIGRheSAoaW5kaWNhdG9yIDEuMS4zKS4gVGhlIGxvc3Mgb2YgMzMgYmlsbGlvbiBoZWF0LXJlbGF0ZWQgcG90ZW50aWFsIHdvcmtpbmcgaG91cnMgcmVzdWx0ZWQgaW4gYSBsb3NzIG9mIDHCtzY4JSBvZiBncm9zcyBkb21lc3RpYyBwcm9kdWN0IChHRFApIGluIDIwMjEsIHdoaWNoIHJldmVyc2VkIHRoZSBkZWNsaW5pbmcgdHJlbmQgaW4gbG9zdCB3b3JraW5nIGhvdXJzIHNpbmNlIDIwMTggKGluZGljYXRvciA0LjEuMikuIFRoZSByaXNpbmcgdGVtcGVyYXR1cmUgYWxzbyBjYXVzZWQgdGhlIGFubnVhbCBhdmVyYWdlIGV4cG9zdXJlIHRvIHdpbGRmaXJlIHRvIGluY3JlYXNlIGJ5IDYwwrcwJSBiZXR3ZWVuIDIwMTctMjEgY29tcGFyZWQgd2l0aCB0aGUgMjAwMS0wNSBhdmVyYWdlLiBEZXNwaXRlIHllYXJseSBkb3dud2FyZCBmbHVjdHVhdGlvbnMgZnJvbSAyMDE5IHRvIDIwMjAsIGV4dHJlbWUgcmFpbmZhbGxzIChpbmRpIGNhdG9yIDEuMi4yKSBhbmQgdGhlIGRpc2Vhc2UgYnVyZGVuIG9mIGRlbmd1ZSAoaW5kaWNhdG9yIDEuMykgc2hvd2VkIGFuIGluY3JlYXNpbmcgdHJlbmQgc2luY2UgdGhlIHllYXIgMjAwMCwgY29tcGFyZWQgd2l0aCBoaXN0b3JpY2FsIGJhc2VsaW5lIHBlcmlvZHMuIEdyb3dpbmcgcmVjb2duaXRpb24gYW5kIHVuZXZlbiBwcm9ncmVzcyBpbiBhY3Rpb25zIFRoZSByZWNvZ25pdGlvbiBvZiB0aGUgYXNzb2NpYXRpb24gYmV0d2VlbiBjbGltYXRlIGFuZCBoZWFsdGggY29udGludWVzIHRvIGluY3JlYXNlIGluIGFjYWRlbWljIGFuZCBwb2xpdGljYWwgY29tbXVuaXRpZXMuIE5vdGFibHksIGNsaW1hdGUtcmVsYXRlZCBjb250ZW50IHdhcyBleHBsaWNpdGx5IGluY2x1ZGVkIGluIHRoZSBhbm51YWwgd29yayBwcmlvcml0aWVzIGluIHRoZSBIZWFsdGh5IENoaW5hIEFjdGlvbiByZXBvcnQgaW4gMjAyMiwgZWNob2luZyB0aGUgcG9saWN5IHJlY29tbWVuZGF0aW9ucyBnaXZlbiBpbiB0aGUgMjAyMSBDaGluYSBMYW5jZXQgQ291bnRkb3duIHJlcG9ydC4gVGhlIE5hdGlvbmFsIENsaW1hdGUgQ2hhbmdlIEFkYXB0YXRpb24gU3RyYXRlZ3kgMjAzNSBhbHNvIGluY2x1ZGVkIG1vcmUgY29uY3JldGUgYW5kIGNvbXByZWhlbnNpdmUgcHJvdmlzaW9ucyByZWxhdGVkIHRvIHRoZSBoZWFsdGggcmlza3Mgb2YgY2xpbWF0ZSBjaGFuZ2UsIHJlcHJlc2VudGluZyBhIG1ham9yIHN0ZXAgZm9yd2FyZCBjb21wYXJlZCB3aXRoIHRoZSBwcmV2aW91cyBzdHJhdGVneSBpc3N1ZWQgaW4gMjAxMy4gRnJvbSAyMDIwIHRvIDIwMjEsIHRoZSBjb3ZlcmFnZSBvZiBjbGltYXRlIGFuZCBoZWFsdGggaW4gQ2hpbmVzZSBzY2hvbGFyIHdlYnNpdGVzIGdyZXcgYnkgMTTCtzIlIChpbmRpY2F0b3IgNS4zKSBhbmQsIGZvciBnb3Zlcm5tZW50IHdlYnNpdGVzLCBncmV3IGJ5IDLCtzggdGltZXMgKGluZGljYXRvciA1LjQpLiBIb3dldmVyLCB0aGVyZSBoYXMgYmVlbiBtaXhlZCBwcm9ncmVzcyBpbiB0aGUgYWN0aW9ucyBvbiBjbGltYXRlIGFkYXB0YXRpb24gYW5kIG1pdGlnYXRpb24uIEZyb20gMjAyMSB0byAyMDIxLCBkcml2ZW4gYnkgdGhlIHJlc3BvbnNlIHRvIHRoZSByZXBlYXRlZCB3YXZlcyBvZiBDT1ZJRC0xOSwgbW9zdCBwcm92aW5jZXMnIGNhcGFjaXR5IHRvIGRldGVjdCwgcHJlcGFyZSwgYW5kIHJlc3BvbmQgdG8gaGVhbHRoIGVtZXJnZW5jaWVzIGluY3JlYXNlZCAoaW5kaWNhdG9yIDIuMi4xKS4gVGhlIGNvbGxhYm9yYXRpb25zIGJldHdlZW4gaGVhbHRoIGFuZCBtZXRlb3JvbG9naWNhbCBzZWN0b3JzIHdlcmUgYWxzbyBkZWVwZW5lZCAoaW5kaWNhdG9yIDIuMykuIEluIDIwMjEsIGNvbXBhcmVkIHdpdGggbGV2ZWxzIG1lYXN1cmVkIGluIDIwMjAsIHRoZSBjYXBhY2l0eSBmb3IgbG93LWNhcmJvbiBlbGVjdHJpY2l0eSBpbmNyZWFzZWQgYnkgMTMlIGFuZCB0aGUgY2FwYWNpdHkgZm9yIHJlbmV3YWJsZSBlbGVjdHJpY2l0eSBpbmNyZWFzZWQgYnkgMTfCtzYlIChpbmRpY2F0b3IgMy4xKS4gRW1wbG95bWVudCBpbiBDaGluYSdzIHJlbmV3YWJsZSBzZWN0b3IgaGFzIGFjY291bnRlZCBmb3IgNDAlIG9mIHdvcmxkd2lkZSByZW5ld2FibGUgZW5lcmd5IGVtcGxveW1lbnQgc2luY2UgMjAxMiwgcmVhY2hpbmcgNMK3NyBtaWxsaW9uIHBlb3BsZSBpbiAyMDIwLCBhbHJlYWR5IGV4Y2VlZGluZyBsZXZlbHMgb2YgZW1wbG95bWVudCBpbiBmb3NzaWwgZnVlbCBleHRyYWN0aW9uIGluZHVzdHJpZXMgYnkgbW9yZSB0aGFuIDHCtzUgbWlsbGlvbi4gTmV2ZXJ0aGVsZXNzLCB0aGUgYWJzZW5jZSBvZiBhIHN0YW5kLWFsb25lIGhlYWx0aCBhZGFwdGF0aW9uIHBsYW4gYXQgdGhlIG5hdGlvbmFsIGxldmVsLCBhbmQgdGhlIGxhY2sgb2YgYSBjb21wcmVoZW5zaXZlIGFzc2Vzc21lbnQgb2YgdGhlIGhlYWx0aCBpbXBhY3RzIG9mIGNsaW1hdGUgY2hhbmdlLCBpbmRpY2F0ZSB0aGF0IHByb2dyZXNzIGlzIHN0aWxsIiwicHVibGlzaGVyIjoiRWxzZXZpZXIgTHRkIiwiaXNzdWUiOiIxMiIsInZvbHVtZSI6IjcifSwiaXNUZW1wb3JhcnkiOmZhbHNlfV19"/>
              <w:id w:val="2112237483"/>
              <w:placeholder>
                <w:docPart w:val="4A22B2347F03431583B3CE1F074B677B"/>
              </w:placeholder>
            </w:sdtPr>
            <w:sdtContent>
              <w:p w14:paraId="4EC396C4"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[19]</w:t>
                </w:r>
              </w:p>
            </w:sdtContent>
          </w:sdt>
          <w:p w14:paraId="407BB3BF"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China </w:t>
            </w:r>
          </w:p>
        </w:tc>
        <w:tc>
          <w:tcPr>
            <w:tcW w:w="1679" w:type="dxa"/>
          </w:tcPr>
          <w:p w14:paraId="64AB785B"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Exploring climate change adaptation actions</w:t>
            </w:r>
          </w:p>
        </w:tc>
        <w:tc>
          <w:tcPr>
            <w:tcW w:w="1105" w:type="dxa"/>
          </w:tcPr>
          <w:p w14:paraId="21353053"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Review</w:t>
            </w:r>
          </w:p>
        </w:tc>
        <w:tc>
          <w:tcPr>
            <w:tcW w:w="6466" w:type="dxa"/>
          </w:tcPr>
          <w:p w14:paraId="108B9DE5" w14:textId="77777777" w:rsidR="003A2AE3" w:rsidRPr="00FD1C77" w:rsidRDefault="003A2AE3" w:rsidP="00D6641C">
            <w:pPr>
              <w:pStyle w:val="ListParagraph"/>
              <w:numPr>
                <w:ilvl w:val="0"/>
                <w:numId w:val="81"/>
              </w:numPr>
              <w:ind w:left="338"/>
              <w:rPr>
                <w:rFonts w:ascii="Times New Roman" w:hAnsi="Times New Roman" w:cs="Times New Roman"/>
                <w:sz w:val="24"/>
                <w:szCs w:val="24"/>
              </w:rPr>
            </w:pPr>
            <w:r w:rsidRPr="00FD1C77">
              <w:rPr>
                <w:rFonts w:ascii="Times New Roman" w:hAnsi="Times New Roman" w:cs="Times New Roman"/>
                <w:sz w:val="24"/>
                <w:szCs w:val="24"/>
              </w:rPr>
              <w:t xml:space="preserve">Increase adaptation across governmental departments and accelerate investment in climate resilience. </w:t>
            </w:r>
          </w:p>
          <w:p w14:paraId="57352771" w14:textId="77777777" w:rsidR="003A2AE3" w:rsidRPr="00FD1C77" w:rsidRDefault="003A2AE3" w:rsidP="00D6641C">
            <w:pPr>
              <w:pStyle w:val="ListParagraph"/>
              <w:numPr>
                <w:ilvl w:val="0"/>
                <w:numId w:val="81"/>
              </w:numPr>
              <w:ind w:left="338"/>
              <w:rPr>
                <w:rFonts w:ascii="Times New Roman" w:hAnsi="Times New Roman" w:cs="Times New Roman"/>
                <w:sz w:val="24"/>
                <w:szCs w:val="24"/>
              </w:rPr>
            </w:pPr>
            <w:r w:rsidRPr="00FD1C77">
              <w:rPr>
                <w:rFonts w:ascii="Times New Roman" w:hAnsi="Times New Roman" w:cs="Times New Roman"/>
                <w:sz w:val="24"/>
                <w:szCs w:val="24"/>
              </w:rPr>
              <w:t>Develop a stand-alone heath national adaptation plan for climate change.</w:t>
            </w:r>
          </w:p>
          <w:p w14:paraId="2D36FE4E" w14:textId="77777777" w:rsidR="003A2AE3" w:rsidRPr="00FD1C77" w:rsidRDefault="003A2AE3" w:rsidP="00D6641C">
            <w:pPr>
              <w:pStyle w:val="ListParagraph"/>
              <w:numPr>
                <w:ilvl w:val="0"/>
                <w:numId w:val="81"/>
              </w:numPr>
              <w:ind w:left="338"/>
              <w:rPr>
                <w:rFonts w:ascii="Times New Roman" w:hAnsi="Times New Roman" w:cs="Times New Roman"/>
                <w:sz w:val="24"/>
                <w:szCs w:val="24"/>
              </w:rPr>
            </w:pPr>
            <w:r w:rsidRPr="00FD1C77">
              <w:rPr>
                <w:rFonts w:ascii="Times New Roman" w:hAnsi="Times New Roman" w:cs="Times New Roman"/>
                <w:sz w:val="24"/>
                <w:szCs w:val="24"/>
              </w:rPr>
              <w:t xml:space="preserve">Prioritize climate change in health policies with focus on </w:t>
            </w:r>
            <w:r w:rsidRPr="00FD1C77">
              <w:rPr>
                <w:rFonts w:ascii="Times New Roman" w:hAnsi="Times New Roman" w:cs="Times New Roman"/>
                <w:sz w:val="24"/>
                <w:szCs w:val="24"/>
              </w:rPr>
              <w:lastRenderedPageBreak/>
              <w:t>well-being of vulnerable population.</w:t>
            </w:r>
          </w:p>
          <w:p w14:paraId="31C6D186" w14:textId="77777777" w:rsidR="003A2AE3" w:rsidRPr="00FD1C77" w:rsidRDefault="003A2AE3" w:rsidP="00D6641C">
            <w:pPr>
              <w:pStyle w:val="ListParagraph"/>
              <w:numPr>
                <w:ilvl w:val="0"/>
                <w:numId w:val="81"/>
              </w:numPr>
              <w:ind w:left="338"/>
              <w:rPr>
                <w:rFonts w:ascii="Times New Roman" w:hAnsi="Times New Roman" w:cs="Times New Roman"/>
                <w:sz w:val="24"/>
                <w:szCs w:val="24"/>
              </w:rPr>
            </w:pPr>
            <w:r w:rsidRPr="00FD1C77">
              <w:rPr>
                <w:rFonts w:ascii="Times New Roman" w:hAnsi="Times New Roman" w:cs="Times New Roman"/>
                <w:sz w:val="24"/>
                <w:szCs w:val="24"/>
              </w:rPr>
              <w:t>Increase awareness within the healthcare sector of the threats to health that climate change will bring.</w:t>
            </w:r>
          </w:p>
          <w:p w14:paraId="3360DDB1" w14:textId="77777777" w:rsidR="003A2AE3" w:rsidRPr="00FD1C77" w:rsidRDefault="003A2AE3" w:rsidP="00D6641C">
            <w:pPr>
              <w:pStyle w:val="ListParagraph"/>
              <w:numPr>
                <w:ilvl w:val="0"/>
                <w:numId w:val="81"/>
              </w:numPr>
              <w:ind w:left="338"/>
              <w:rPr>
                <w:rFonts w:ascii="Times New Roman" w:hAnsi="Times New Roman" w:cs="Times New Roman"/>
                <w:sz w:val="24"/>
                <w:szCs w:val="24"/>
              </w:rPr>
            </w:pPr>
            <w:r w:rsidRPr="00FD1C77">
              <w:rPr>
                <w:rFonts w:ascii="Times New Roman" w:hAnsi="Times New Roman" w:cs="Times New Roman"/>
                <w:sz w:val="24"/>
                <w:szCs w:val="24"/>
              </w:rPr>
              <w:t>Provide vulnerable population with early warning information services.</w:t>
            </w:r>
          </w:p>
          <w:p w14:paraId="2625AB3D" w14:textId="77777777" w:rsidR="003A2AE3" w:rsidRPr="00FD1C77" w:rsidRDefault="003A2AE3" w:rsidP="00D6641C">
            <w:pPr>
              <w:pStyle w:val="ListParagraph"/>
              <w:numPr>
                <w:ilvl w:val="0"/>
                <w:numId w:val="81"/>
              </w:numPr>
              <w:ind w:left="338"/>
              <w:rPr>
                <w:rFonts w:ascii="Times New Roman" w:hAnsi="Times New Roman" w:cs="Times New Roman"/>
                <w:sz w:val="24"/>
                <w:szCs w:val="24"/>
              </w:rPr>
            </w:pPr>
            <w:r w:rsidRPr="00FD1C77">
              <w:rPr>
                <w:rFonts w:ascii="Times New Roman" w:hAnsi="Times New Roman" w:cs="Times New Roman"/>
                <w:sz w:val="24"/>
                <w:szCs w:val="24"/>
              </w:rPr>
              <w:t>Provide guidelines for safe outdoor physical activity under heat stress.</w:t>
            </w:r>
          </w:p>
          <w:p w14:paraId="0E271822" w14:textId="77777777" w:rsidR="003A2AE3" w:rsidRPr="00FD1C77" w:rsidRDefault="003A2AE3" w:rsidP="00D6641C">
            <w:pPr>
              <w:pStyle w:val="ListParagraph"/>
              <w:numPr>
                <w:ilvl w:val="0"/>
                <w:numId w:val="81"/>
              </w:numPr>
              <w:ind w:left="338"/>
              <w:rPr>
                <w:rFonts w:ascii="Times New Roman" w:hAnsi="Times New Roman" w:cs="Times New Roman"/>
                <w:sz w:val="24"/>
                <w:szCs w:val="24"/>
              </w:rPr>
            </w:pPr>
            <w:r w:rsidRPr="00FD1C77">
              <w:rPr>
                <w:rFonts w:ascii="Times New Roman" w:hAnsi="Times New Roman" w:cs="Times New Roman"/>
                <w:sz w:val="24"/>
                <w:szCs w:val="24"/>
              </w:rPr>
              <w:t>Provide community-based health education for older population.</w:t>
            </w:r>
          </w:p>
          <w:p w14:paraId="0CD58315" w14:textId="77777777" w:rsidR="003A2AE3" w:rsidRPr="00FD1C77" w:rsidRDefault="003A2AE3" w:rsidP="00D6641C">
            <w:pPr>
              <w:pStyle w:val="ListParagraph"/>
              <w:numPr>
                <w:ilvl w:val="0"/>
                <w:numId w:val="81"/>
              </w:numPr>
              <w:ind w:left="338"/>
              <w:rPr>
                <w:rFonts w:ascii="Times New Roman" w:hAnsi="Times New Roman" w:cs="Times New Roman"/>
                <w:sz w:val="24"/>
                <w:szCs w:val="24"/>
              </w:rPr>
            </w:pPr>
            <w:r w:rsidRPr="00FD1C77">
              <w:rPr>
                <w:rFonts w:ascii="Times New Roman" w:hAnsi="Times New Roman" w:cs="Times New Roman"/>
                <w:sz w:val="24"/>
                <w:szCs w:val="24"/>
              </w:rPr>
              <w:t>Establish a regional health and ageing dataset for intervention purpose.</w:t>
            </w:r>
          </w:p>
          <w:p w14:paraId="76126EFA" w14:textId="77777777" w:rsidR="003A2AE3" w:rsidRPr="00FD1C77" w:rsidRDefault="003A2AE3" w:rsidP="00D6641C">
            <w:pPr>
              <w:pStyle w:val="ListParagraph"/>
              <w:numPr>
                <w:ilvl w:val="0"/>
                <w:numId w:val="81"/>
              </w:numPr>
              <w:ind w:left="338"/>
              <w:rPr>
                <w:rFonts w:ascii="Times New Roman" w:hAnsi="Times New Roman" w:cs="Times New Roman"/>
                <w:sz w:val="24"/>
                <w:szCs w:val="24"/>
              </w:rPr>
            </w:pPr>
            <w:r w:rsidRPr="00FD1C77">
              <w:rPr>
                <w:rFonts w:ascii="Times New Roman" w:hAnsi="Times New Roman" w:cs="Times New Roman"/>
                <w:sz w:val="24"/>
                <w:szCs w:val="24"/>
              </w:rPr>
              <w:t>Hospitals, Red Cross Society of China should collaborate.</w:t>
            </w:r>
          </w:p>
        </w:tc>
        <w:tc>
          <w:tcPr>
            <w:tcW w:w="2977" w:type="dxa"/>
          </w:tcPr>
          <w:p w14:paraId="3C386F6C" w14:textId="77777777" w:rsidR="003A2AE3" w:rsidRPr="00FD1C77" w:rsidRDefault="003A2AE3" w:rsidP="00D6641C">
            <w:pPr>
              <w:rPr>
                <w:rFonts w:ascii="Times New Roman" w:hAnsi="Times New Roman" w:cs="Times New Roman"/>
                <w:sz w:val="24"/>
                <w:szCs w:val="24"/>
              </w:rPr>
            </w:pPr>
          </w:p>
        </w:tc>
        <w:tc>
          <w:tcPr>
            <w:tcW w:w="1418" w:type="dxa"/>
          </w:tcPr>
          <w:p w14:paraId="5C174CC9"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High</w:t>
            </w:r>
          </w:p>
        </w:tc>
      </w:tr>
      <w:tr w:rsidR="003A2AE3" w:rsidRPr="00FD1C77" w14:paraId="3239459D"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YTMzNDU0NzctN2MyOC00ZDE1LTgyZTYtMWRmNDI4MjU5NDUzIiwicHJvcGVydGllcyI6eyJub3RlSW5kZXgiOjB9LCJpc0VkaXRlZCI6ZmFsc2UsIm1hbnVhbE92ZXJyaWRlIjp7ImlzTWFudWFsbHlPdmVycmlkZGVuIjpmYWxzZSwiY2l0ZXByb2NUZXh0IjoiKEhvbG1lcyBldCBhbC4sIDIwMjIpIiwibWFudWFsT3ZlcnJpZGVUZXh0IjoiIn0sImNpdGF0aW9uSXRlbXMiOlt7ImlkIjoiNjc0NGUxYTQtN2QzMS0zODUzLWFiMTktMTBiYmZkZmNlOGQ4IiwiaXRlbURhdGEiOnsidHlwZSI6ImFydGljbGUtam91cm5hbCIsImlkIjoiNjc0NGUxYTQtN2QzMS0zODUzLWFiMTktMTBiYmZkZmNlOGQ4IiwidGl0bGUiOiJQcm9ncmVzcyBvZiBMb2NhbCBIZWFsdGggRGVwYXJ0bWVudCBQbGFubmluZyBBY3Rpb25zIGZvciBDbGltYXRlIENoYW5nZTogUGVyc3BlY3RpdmVzIGZyb20gQ2FsaWZvcm5pYSwgVVNBIiwiYXV0aG9yIjpbeyJmYW1pbHkiOiJIb2xtZXMiLCJnaXZlbiI6IlRpc2hhIEpvc2VwaCIsInBhcnNlLW5hbWVzIjpmYWxzZSwiZHJvcHBpbmctcGFydGljbGUiOiIiLCJub24tZHJvcHBpbmctcGFydGljbGUiOiIifSx7ImZhbWlseSI6IkhvbHQiLCJnaXZlbiI6IkF2YSIsInBhcnNlLW5hbWVzIjpmYWxzZSwiZHJvcHBpbmctcGFydGljbGUiOiIiLCJub24tZHJvcHBpbmctcGFydGljbGUiOiIifSx7ImZhbWlseSI6IkVuZ2xpc2giLCJnaXZlbiI6IkRvcmV0dGUgUXVpbnRhbmEiLCJwYXJzZS1uYW1lcyI6ZmFsc2UsImRyb3BwaW5nLXBhcnRpY2xlIjoiIiwibm9uLWRyb3BwaW5nLXBhcnRpY2xlIjoiIn1dLCJjb250YWluZXItdGl0bGUiOiJJbnRlcm5hdGlvbmFsIEpvdXJuYWwgb2YgRW52aXJvbm1lbnRhbCBSZXNlYXJjaCBhbmQgUHVibGljIEhlYWx0aCIsImNvbnRhaW5lci10aXRsZS1zaG9ydCI6IkludCBKIEVudmlyb24gUmVzIFB1YmxpYyBIZWFsdGgiLCJhY2Nlc3NlZCI6eyJkYXRlLXBhcnRzIjpbWzIwMjMsNiwxM11dfSwiRE9JIjoiMTAuMzM5MC9JSkVSUEgxOTEzNzk4NCIsIklTU04iOiIxNjYwNDYwMSIsIlBNSUQiOiIzNTgwNTY1MiIsIlVSTCI6Ii9wbWMvYXJ0aWNsZXMvUE1DOTI2NjI0Ni8iLCJpc3N1ZWQiOnsiZGF0ZS1wYXJ0cyI6W1syMDIyLDcsMV1dfSwiYWJzdHJhY3QiOiJQdWJsaWMgaGVhbHRoIGRlcGFydG1lbnRzIGFyZSBvbiB0aGUgZnJvbnRsaW5lcyBvZiBwcm90ZWN0aW5nIHZ1bG5lcmFibGUgZ3JvdXBzIGFuZCB3b3JraW5nIHRvIGVsaW1pbmF0ZSBoZWFsdGggZGlzcGFyaXRpZXMgdGhyb3VnaCBwcmV2ZW50aW9uIGludGVydmVudGlvbnMsIGRpc2Vhc2Ugc3VydmVpbGxhbmNlIGFuZCBjb21tdW5pdHkgZWR1Y2F0aW9uLiBFeHBsb3JhdGlvbiBvZiB0aGUgcm9sZXMgbmF0aW9uYWwsIHN0YXRlIGFuZCBsb2NhbCBoZWFsdGggZGVwYXJ0bWVudHMgKExIRHMpIHBsYXkgaW4gYWR2YW5jaW5nIGNsaW1hdGUgY2hhbmdlIHBsYW5uaW5nIGFuZCBhY3Rpb25zIHRvIHByb3RlY3QgcHVibGljIGhlYWx0aCBpcyBhIGRldmVsb3BpbmcgYXJlbmEgb2YgcmVzZWFyY2guIFRoaXMgcGFwZXIgcHJlc2VudHMgaW5zaWdodHMgZnJvbSBsb2NhbCBwdWJsaWMgaGVhbHRoIGRlcGFydG1lbnRzIGluIENhbGlmb3JuaWEsIFVTQSBvbiBob3cgdGhleSBhZGRyZXNzZWQgdGhlIGJhcnJpZXJzIHRvIGNsaW1hdGUgYWRhcHRhdGlvbiBwbGFubmluZyB3aXRoIHN1cHBvcnQgZnJvbSB0aGUgQ2FsaWZvcm5pYSBEZXBhcnRtZW50IG9mIFB1YmxpYyBIZWFsdGjigJlzIE9mZmljZSBvZiBIZWFsdGggRXF1aXR5IENsaW1hdGUgQ2hhbmdlIGFuZCBIZWFsdGggRXF1aXR5IFNlY3Rpb24gKE9IRSksIHdoaWNoIGFkbWluaXN0ZXJzIHRoZSBDYWxpZm9ybmlhIEJ1aWxkaW5nIFJlc2lsaWVuY2UgQWdhaW5zdCBDbGltYXRlIEVmZmVjdHMgUHJvamVjdCAoQ2FsQlJBQ0UpLiBXaXRoIHN1cHBvcnQgZnJvbSB0aGUgVS5TLiBDZW50ZXJzIGZvciBEaXNlYXNlIENvbnRyb2wgYW5kIFByZXZlbnRpb24gKENEQykgQ2xpbWF0ZS1SZWFkeSBTdGF0ZXMgYW5kIENpdGllcyBJbml0aWF0aXZlIChDUlNDSSksIENhbEJSQUNFIGluaXRpYXRlZCBhbiBhZGFwdGF0aW9uIHByb2plY3QgdG8gc2VlZCBjbGltYXRlIHBsYW5uaW5nIGFuZCBhY3Rpb25zIGluIGNvdW50eSBoZWFsdGggZGVwYXJ0bWVudHMuIEluIHRoaXMgc3R1ZHksIHdlIGNvbXBhcmVkIHRoZSBiYXJyaWVycyBhbmQgc3RyYXRlZ2llcyBvZiB0d2VudHktdHdvIHVyYmFuIGFuZCBydXJhbCBMSERzIGFuZCBleHBsb3JlZCBwb3RlbnRpYWwgb3B0aW9ucyBmb3IgY2xpbWF0ZSBjaGFuZ2UgYWRhcHRhdGlvbiBpbiB0aGUgcHVibGljIGhlYWx0aCBmcmFtZXdvcmsuIFVzaW5nIGtleSBpbmZvcm1hbnQgaW50ZXJ2aWV3cyBhbmQgZG9jdW1lbnQgcmV2aWV3cywgdGhlIHJlc3VsdHMgc2hvd2VkIGhvdyBlbmdhZ2VtZW50IHdpdGggQ2FsQlJBQ0XigJlzIExvY2FsIEhlYWx0aCBEZXBhcnRtZW50IFBhcnRuZXJzaGlwIG9uIENsaW1hdGUgQ2hhbmdlIGluZmx1ZW5jZWQgdGhlIGNvdW50eSBkZXBhcnRtZW50c+KAmSBhYmlsaXR5IHRvIG92ZXJjb21lIGJhcnJpZXJzIHRvIGFkYXB0YXRpb24gdGhyb3VnaCB0aGUgZGl2ZXJzaWZpY2F0aW9uIG9mIGZ1bmRpbmcgc291cmNlcywgdGhlIGxldmVyYWdpbmcgc3RyYXRlZ2ljIGNvbGxhYm9yYXRpb25zLCBleHRlbnNpdmUgcHVibGljIGVkdWNhdGlvbiBhbmQgY29tbXVuaWNhdGlvbiBjYW1wYWlnbnMsIGFuZCB0aGUgZGV2ZWxvcG1lbnQgb2YgcG9saXRpY2FsIGNhcGl0YWwgYW5kIGNoYW1waW9ucy4gVGhlIGxlc3NvbnMgbGVhcm5lZCBhbmQgcmVjb21tZW5kYXRpb25zIGZyb20gdGhpcyByZXNlYXJjaCBtYXkgcHJvdmlkZSBwYXRod2F5cyBhbmQgcHJhY3RpY2VzIGZvciBuYXRpb25hbCwgc3RhdGUgYW5kIGxvY2FsIGxldmVsIGhlYWx0aCBkZXBhcnRtZW50cyB0byBjb2xsYWJvcmF0ZSBpbiBkZXZlbG9waW5nIHByb3RvY29scyBhbmQgaW50ZWdyYXRpbmcgc3lzdGVtcyB0byByZXNwb25kIHRvIGhlYWx0aC1yZWxhdGVkIGNsaW1hdGUgY2hhbmdlIGltcGFjdHMsIGFkYXB0YXRpb24gYW5kIGltcGxlbWVudGF0aW9uLiIsInB1Ymxpc2hlciI6Ik11bHRpZGlzY2lwbGluYXJ5IERpZ2l0YWwgUHVibGlzaGluZyBJbnN0aXR1dGUgIChNRFBJKSIsImlzc3VlIjoiMTMiLCJ2b2x1bWUiOiIxOSJ9LCJpc1RlbXBvcmFyeSI6ZmFsc2V9XX0="/>
              <w:id w:val="-383028550"/>
              <w:placeholder>
                <w:docPart w:val="4A22B2347F03431583B3CE1F074B677B"/>
              </w:placeholder>
            </w:sdtPr>
            <w:sdtContent>
              <w:p w14:paraId="14367D19"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[42]</w:t>
                </w:r>
              </w:p>
            </w:sdtContent>
          </w:sdt>
          <w:p w14:paraId="0969F69C"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USA</w:t>
            </w:r>
          </w:p>
        </w:tc>
        <w:tc>
          <w:tcPr>
            <w:tcW w:w="1679" w:type="dxa"/>
          </w:tcPr>
          <w:p w14:paraId="41267FEF"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To explore progress of health departments towards adaptation.</w:t>
            </w:r>
          </w:p>
        </w:tc>
        <w:tc>
          <w:tcPr>
            <w:tcW w:w="1105" w:type="dxa"/>
          </w:tcPr>
          <w:p w14:paraId="7D06D5AD"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Mixed method </w:t>
            </w:r>
          </w:p>
        </w:tc>
        <w:tc>
          <w:tcPr>
            <w:tcW w:w="6466" w:type="dxa"/>
          </w:tcPr>
          <w:p w14:paraId="0A405698" w14:textId="77777777" w:rsidR="003A2AE3" w:rsidRPr="00FD1C77" w:rsidRDefault="003A2AE3" w:rsidP="00D6641C">
            <w:pPr>
              <w:pStyle w:val="ListParagraph"/>
              <w:numPr>
                <w:ilvl w:val="0"/>
                <w:numId w:val="82"/>
              </w:numPr>
              <w:ind w:left="338"/>
              <w:rPr>
                <w:rFonts w:ascii="Times New Roman" w:hAnsi="Times New Roman" w:cs="Times New Roman"/>
                <w:sz w:val="24"/>
                <w:szCs w:val="24"/>
              </w:rPr>
            </w:pPr>
            <w:r w:rsidRPr="00FD1C77">
              <w:rPr>
                <w:rFonts w:ascii="Times New Roman" w:hAnsi="Times New Roman" w:cs="Times New Roman"/>
                <w:sz w:val="24"/>
                <w:szCs w:val="24"/>
              </w:rPr>
              <w:t>Leverage on strategic collaborations</w:t>
            </w:r>
          </w:p>
          <w:p w14:paraId="6146CBB9" w14:textId="77777777" w:rsidR="003A2AE3" w:rsidRPr="00FD1C77" w:rsidRDefault="003A2AE3" w:rsidP="00D6641C">
            <w:pPr>
              <w:pStyle w:val="ListParagraph"/>
              <w:numPr>
                <w:ilvl w:val="0"/>
                <w:numId w:val="82"/>
              </w:numPr>
              <w:ind w:left="338"/>
              <w:rPr>
                <w:rFonts w:ascii="Times New Roman" w:hAnsi="Times New Roman" w:cs="Times New Roman"/>
                <w:sz w:val="24"/>
                <w:szCs w:val="24"/>
              </w:rPr>
            </w:pPr>
            <w:r w:rsidRPr="00FD1C77">
              <w:rPr>
                <w:rFonts w:ascii="Times New Roman" w:hAnsi="Times New Roman" w:cs="Times New Roman"/>
                <w:sz w:val="24"/>
                <w:szCs w:val="24"/>
              </w:rPr>
              <w:t>Extensive public education and communication campaigns.</w:t>
            </w:r>
          </w:p>
          <w:p w14:paraId="7402757C" w14:textId="77777777" w:rsidR="003A2AE3" w:rsidRPr="00FD1C77" w:rsidRDefault="003A2AE3" w:rsidP="00D6641C">
            <w:pPr>
              <w:pStyle w:val="ListParagraph"/>
              <w:numPr>
                <w:ilvl w:val="0"/>
                <w:numId w:val="82"/>
              </w:numPr>
              <w:ind w:left="338"/>
              <w:rPr>
                <w:rFonts w:ascii="Times New Roman" w:hAnsi="Times New Roman" w:cs="Times New Roman"/>
                <w:sz w:val="24"/>
                <w:szCs w:val="24"/>
              </w:rPr>
            </w:pPr>
            <w:r w:rsidRPr="00FD1C77">
              <w:rPr>
                <w:rFonts w:ascii="Times New Roman" w:hAnsi="Times New Roman" w:cs="Times New Roman"/>
                <w:sz w:val="24"/>
                <w:szCs w:val="24"/>
              </w:rPr>
              <w:t xml:space="preserve">Development of political capital. </w:t>
            </w:r>
          </w:p>
        </w:tc>
        <w:tc>
          <w:tcPr>
            <w:tcW w:w="2977" w:type="dxa"/>
          </w:tcPr>
          <w:p w14:paraId="1D620ADD" w14:textId="77777777" w:rsidR="003A2AE3" w:rsidRPr="00FD1C77" w:rsidRDefault="003A2AE3" w:rsidP="00D6641C">
            <w:pPr>
              <w:rPr>
                <w:rFonts w:ascii="Times New Roman" w:hAnsi="Times New Roman" w:cs="Times New Roman"/>
                <w:sz w:val="24"/>
                <w:szCs w:val="24"/>
              </w:rPr>
            </w:pPr>
          </w:p>
        </w:tc>
        <w:tc>
          <w:tcPr>
            <w:tcW w:w="1418" w:type="dxa"/>
          </w:tcPr>
          <w:p w14:paraId="55477AA7"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High </w:t>
            </w:r>
          </w:p>
        </w:tc>
      </w:tr>
      <w:tr w:rsidR="003A2AE3" w:rsidRPr="00FD1C77" w14:paraId="5EB8F634" w14:textId="77777777" w:rsidTr="00D6641C">
        <w:trPr>
          <w:trHeight w:val="228"/>
        </w:trPr>
        <w:tc>
          <w:tcPr>
            <w:tcW w:w="1410" w:type="dxa"/>
          </w:tcPr>
          <w:p w14:paraId="5A3075EB"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Banwell et al., 2018</w:t>
            </w:r>
          </w:p>
          <w:p w14:paraId="1028A911" w14:textId="77777777" w:rsidR="003A2AE3" w:rsidRPr="00FD1C77" w:rsidRDefault="003A2AE3" w:rsidP="00D6641C">
            <w:pPr>
              <w:rPr>
                <w:rFonts w:ascii="Times New Roman" w:hAnsi="Times New Roman" w:cs="Times New Roman"/>
                <w:sz w:val="24"/>
                <w:szCs w:val="24"/>
              </w:rPr>
            </w:pPr>
          </w:p>
        </w:tc>
        <w:tc>
          <w:tcPr>
            <w:tcW w:w="1679" w:type="dxa"/>
          </w:tcPr>
          <w:p w14:paraId="02EAABD9"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To examine climate change adaptation in health</w:t>
            </w:r>
          </w:p>
        </w:tc>
        <w:tc>
          <w:tcPr>
            <w:tcW w:w="1105" w:type="dxa"/>
          </w:tcPr>
          <w:p w14:paraId="7FCF5FEC"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Review</w:t>
            </w:r>
          </w:p>
        </w:tc>
        <w:tc>
          <w:tcPr>
            <w:tcW w:w="6466" w:type="dxa"/>
          </w:tcPr>
          <w:p w14:paraId="519FD480" w14:textId="77777777" w:rsidR="003A2AE3" w:rsidRPr="00FD1C77" w:rsidRDefault="003A2AE3" w:rsidP="00D6641C">
            <w:pPr>
              <w:pStyle w:val="ListParagraph"/>
              <w:numPr>
                <w:ilvl w:val="0"/>
                <w:numId w:val="83"/>
              </w:numPr>
              <w:ind w:left="338"/>
              <w:rPr>
                <w:rFonts w:ascii="Times New Roman" w:hAnsi="Times New Roman" w:cs="Times New Roman"/>
                <w:sz w:val="24"/>
                <w:szCs w:val="24"/>
              </w:rPr>
            </w:pPr>
            <w:r w:rsidRPr="00FD1C77">
              <w:rPr>
                <w:rFonts w:ascii="Times New Roman" w:hAnsi="Times New Roman" w:cs="Times New Roman"/>
                <w:sz w:val="24"/>
                <w:szCs w:val="24"/>
              </w:rPr>
              <w:t>Early warning system</w:t>
            </w:r>
          </w:p>
          <w:p w14:paraId="7BA81554" w14:textId="77777777" w:rsidR="003A2AE3" w:rsidRPr="00FD1C77" w:rsidRDefault="003A2AE3" w:rsidP="00D6641C">
            <w:pPr>
              <w:pStyle w:val="ListParagraph"/>
              <w:numPr>
                <w:ilvl w:val="0"/>
                <w:numId w:val="83"/>
              </w:numPr>
              <w:ind w:left="338"/>
              <w:rPr>
                <w:rFonts w:ascii="Times New Roman" w:hAnsi="Times New Roman" w:cs="Times New Roman"/>
                <w:sz w:val="24"/>
                <w:szCs w:val="24"/>
              </w:rPr>
            </w:pPr>
            <w:r w:rsidRPr="00FD1C77">
              <w:rPr>
                <w:rFonts w:ascii="Times New Roman" w:hAnsi="Times New Roman" w:cs="Times New Roman"/>
                <w:sz w:val="24"/>
                <w:szCs w:val="24"/>
              </w:rPr>
              <w:t>Vulnerability and risk assessment.</w:t>
            </w:r>
          </w:p>
          <w:p w14:paraId="7A4727C1" w14:textId="77777777" w:rsidR="003A2AE3" w:rsidRPr="00FD1C77" w:rsidRDefault="003A2AE3" w:rsidP="00D6641C">
            <w:pPr>
              <w:pStyle w:val="ListParagraph"/>
              <w:numPr>
                <w:ilvl w:val="0"/>
                <w:numId w:val="83"/>
              </w:numPr>
              <w:ind w:left="338"/>
              <w:rPr>
                <w:rFonts w:ascii="Times New Roman" w:hAnsi="Times New Roman" w:cs="Times New Roman"/>
                <w:sz w:val="24"/>
                <w:szCs w:val="24"/>
              </w:rPr>
            </w:pPr>
            <w:r w:rsidRPr="00FD1C77">
              <w:rPr>
                <w:rFonts w:ascii="Times New Roman" w:hAnsi="Times New Roman" w:cs="Times New Roman"/>
                <w:sz w:val="24"/>
                <w:szCs w:val="24"/>
              </w:rPr>
              <w:t>Health system strengthening.</w:t>
            </w:r>
          </w:p>
          <w:p w14:paraId="16CD1B37" w14:textId="77777777" w:rsidR="003A2AE3" w:rsidRPr="00FD1C77" w:rsidRDefault="003A2AE3" w:rsidP="00D6641C">
            <w:pPr>
              <w:pStyle w:val="ListParagraph"/>
              <w:numPr>
                <w:ilvl w:val="0"/>
                <w:numId w:val="83"/>
              </w:numPr>
              <w:ind w:left="338"/>
              <w:rPr>
                <w:rFonts w:ascii="Times New Roman" w:hAnsi="Times New Roman" w:cs="Times New Roman"/>
                <w:sz w:val="24"/>
                <w:szCs w:val="24"/>
              </w:rPr>
            </w:pPr>
            <w:r w:rsidRPr="00FD1C77">
              <w:rPr>
                <w:rFonts w:ascii="Times New Roman" w:hAnsi="Times New Roman" w:cs="Times New Roman"/>
                <w:sz w:val="24"/>
                <w:szCs w:val="24"/>
              </w:rPr>
              <w:t>Infrastructure resilience.</w:t>
            </w:r>
          </w:p>
          <w:p w14:paraId="5599C972" w14:textId="77777777" w:rsidR="003A2AE3" w:rsidRPr="00FD1C77" w:rsidRDefault="003A2AE3" w:rsidP="00D6641C">
            <w:pPr>
              <w:pStyle w:val="ListParagraph"/>
              <w:numPr>
                <w:ilvl w:val="0"/>
                <w:numId w:val="83"/>
              </w:numPr>
              <w:ind w:left="338"/>
              <w:rPr>
                <w:rFonts w:ascii="Times New Roman" w:hAnsi="Times New Roman" w:cs="Times New Roman"/>
                <w:sz w:val="24"/>
                <w:szCs w:val="24"/>
              </w:rPr>
            </w:pPr>
            <w:r w:rsidRPr="00FD1C77">
              <w:rPr>
                <w:rFonts w:ascii="Times New Roman" w:hAnsi="Times New Roman" w:cs="Times New Roman"/>
                <w:sz w:val="24"/>
                <w:szCs w:val="24"/>
              </w:rPr>
              <w:t>Disaster preparedness and response.</w:t>
            </w:r>
          </w:p>
          <w:p w14:paraId="07D20AA9" w14:textId="77777777" w:rsidR="003A2AE3" w:rsidRPr="00FD1C77" w:rsidRDefault="003A2AE3" w:rsidP="00D6641C">
            <w:pPr>
              <w:pStyle w:val="ListParagraph"/>
              <w:numPr>
                <w:ilvl w:val="0"/>
                <w:numId w:val="83"/>
              </w:numPr>
              <w:ind w:left="338"/>
              <w:rPr>
                <w:rFonts w:ascii="Times New Roman" w:hAnsi="Times New Roman" w:cs="Times New Roman"/>
                <w:sz w:val="24"/>
                <w:szCs w:val="24"/>
              </w:rPr>
            </w:pPr>
            <w:r w:rsidRPr="00FD1C77">
              <w:rPr>
                <w:rFonts w:ascii="Times New Roman" w:hAnsi="Times New Roman" w:cs="Times New Roman"/>
                <w:sz w:val="24"/>
                <w:szCs w:val="24"/>
              </w:rPr>
              <w:t>Health impact pathways.</w:t>
            </w:r>
          </w:p>
          <w:p w14:paraId="1FEFAC9E" w14:textId="77777777" w:rsidR="003A2AE3" w:rsidRPr="00FD1C77" w:rsidRDefault="003A2AE3" w:rsidP="00D6641C">
            <w:pPr>
              <w:pStyle w:val="ListParagraph"/>
              <w:numPr>
                <w:ilvl w:val="0"/>
                <w:numId w:val="83"/>
              </w:numPr>
              <w:ind w:left="338"/>
              <w:rPr>
                <w:rFonts w:ascii="Times New Roman" w:hAnsi="Times New Roman" w:cs="Times New Roman"/>
                <w:sz w:val="24"/>
                <w:szCs w:val="24"/>
              </w:rPr>
            </w:pPr>
            <w:r w:rsidRPr="00FD1C77">
              <w:rPr>
                <w:rFonts w:ascii="Times New Roman" w:hAnsi="Times New Roman" w:cs="Times New Roman"/>
                <w:sz w:val="24"/>
                <w:szCs w:val="24"/>
              </w:rPr>
              <w:t xml:space="preserve">Build existing expertise and resources </w:t>
            </w:r>
          </w:p>
          <w:p w14:paraId="48BDFE38" w14:textId="77777777" w:rsidR="003A2AE3" w:rsidRPr="00FD1C77" w:rsidRDefault="003A2AE3" w:rsidP="00D6641C">
            <w:pPr>
              <w:pStyle w:val="ListParagraph"/>
              <w:numPr>
                <w:ilvl w:val="0"/>
                <w:numId w:val="83"/>
              </w:numPr>
              <w:ind w:left="338"/>
              <w:rPr>
                <w:rFonts w:ascii="Times New Roman" w:hAnsi="Times New Roman" w:cs="Times New Roman"/>
                <w:sz w:val="24"/>
                <w:szCs w:val="24"/>
              </w:rPr>
            </w:pPr>
            <w:r w:rsidRPr="00FD1C77">
              <w:rPr>
                <w:rFonts w:ascii="Times New Roman" w:hAnsi="Times New Roman" w:cs="Times New Roman"/>
                <w:sz w:val="24"/>
                <w:szCs w:val="24"/>
              </w:rPr>
              <w:t xml:space="preserve">Risk communication </w:t>
            </w:r>
          </w:p>
        </w:tc>
        <w:tc>
          <w:tcPr>
            <w:tcW w:w="2977" w:type="dxa"/>
          </w:tcPr>
          <w:p w14:paraId="3BCE757F" w14:textId="77777777" w:rsidR="003A2AE3" w:rsidRPr="00FD1C77" w:rsidRDefault="003A2AE3" w:rsidP="00D6641C">
            <w:pPr>
              <w:rPr>
                <w:rFonts w:ascii="Times New Roman" w:hAnsi="Times New Roman" w:cs="Times New Roman"/>
                <w:sz w:val="24"/>
                <w:szCs w:val="24"/>
              </w:rPr>
            </w:pPr>
          </w:p>
        </w:tc>
        <w:tc>
          <w:tcPr>
            <w:tcW w:w="1418" w:type="dxa"/>
          </w:tcPr>
          <w:p w14:paraId="7A7E6A17"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High</w:t>
            </w:r>
          </w:p>
        </w:tc>
      </w:tr>
      <w:tr w:rsidR="003A2AE3" w:rsidRPr="00FD1C77" w14:paraId="6B46C8A6"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YzlhYWFiOWUtMGI2Zi00NDRjLWI5MjUtZWNiYzVjMDI0YzYwIiwicHJvcGVydGllcyI6eyJub3RlSW5kZXgiOjB9LCJpc0VkaXRlZCI6ZmFsc2UsIm1hbnVhbE92ZXJyaWRlIjp7ImlzTWFudWFsbHlPdmVycmlkZGVuIjpmYWxzZSwiY2l0ZXByb2NUZXh0IjoiKE1hY2Fzc2EgZXQgYWwuLCAyMDIyKSIsIm1hbnVhbE92ZXJyaWRlVGV4dCI6IiJ9LCJjaXRhdGlvbkl0ZW1zIjpbeyJpZCI6IjgyNDVlOWMzLTdlMzUtMzIyOC1hNTdkLTdjYmZiOWRjNDlhMCIsIml0ZW1EYXRhIjp7InR5cGUiOiJhcnRpY2xlLWpvdXJuYWwiLCJpZCI6IjgyNDVlOWMzLTdlMzUtMzIyOC1hNTdkLTdjYmZiOWRjNDlhMCIsInRpdGxlIjoiUHVibGljIEhlYWx0aCBBc3BlY3RzIG9mIENsaW1hdGUgQ2hhbmdlIEFkYXB0YXRpb24gaW4gVGhyZWUgQ2l0aWVzOiBBIFF1YWxpdGF0aXZlIFN0dWR5IiwiYXV0aG9yIjpbeyJmYW1pbHkiOiJNYWNhc3NhIiwiZ2l2ZW4iOiJHbG9yaWEiLCJwYXJzZS1uYW1lcyI6ZmFsc2UsImRyb3BwaW5nLXBhcnRpY2xlIjoiIiwibm9uLWRyb3BwaW5nLXBhcnRpY2xlIjoiIn0seyJmYW1pbHkiOiJSaWJlaXJvIiwiZ2l2ZW4iOiJBbmEgSXNhYmVsIiwicGFyc2UtbmFtZXMiOmZhbHNlLCJkcm9wcGluZy1wYXJ0aWNsZSI6IiIsIm5vbi1kcm9wcGluZy1wYXJ0aWNsZSI6IiJ9LHsiZmFtaWx5IjoiTWFydHRpbGEiLCJnaXZlbiI6IkFubmVsaSIsInBhcnNlLW5hbWVzIjpmYWxzZSwiZHJvcHBpbmctcGFydGljbGUiOiIiLCJub24tZHJvcHBpbmctcGFydGljbGUiOiIifSx7ImZhbWlseSI6IlN0w6VsIiwiZ2l2ZW4iOiJGcmlkYSIsInBhcnNlLW5hbWVzIjpmYWxzZSwiZHJvcHBpbmctcGFydGljbGUiOiIiLCJub24tZHJvcHBpbmctcGFydGljbGUiOiIifSx7ImZhbWlseSI6IlNpbHZhIiwiZ2l2ZW4iOiJKb3PDqSBQZWRybyIsInBhcnNlLW5hbWVzIjpmYWxzZSwiZHJvcHBpbmctcGFydGljbGUiOiIiLCJub24tZHJvcHBpbmctcGFydGljbGUiOiIifSx7ImZhbWlseSI6IlJ5ZGJhY2siLCJnaXZlbiI6Ik1pY2hlbGxlIiwicGFyc2UtbmFtZXMiOmZhbHNlLCJkcm9wcGluZy1wYXJ0aWNsZSI6IiIsIm5vbi1kcm9wcGluZy1wYXJ0aWNsZSI6IiJ9LHsiZmFtaWx5IjoiUmFzaGlkIiwiZ2l2ZW4iOiJNYW11bnVyIiwicGFyc2UtbmFtZXMiOmZhbHNlLCJkcm9wcGluZy1wYXJ0aWNsZSI6IiIsIm5vbi1kcm9wcGluZy1wYXJ0aWNsZSI6IiJ9LHsiZmFtaWx5IjoiQmFycm9zIiwiZ2l2ZW4iOiJIZW5yaXF1ZSIsInBhcnNlLW5hbWVzIjpmYWxzZSwiZHJvcHBpbmctcGFydGljbGUiOiIiLCJub24tZHJvcHBpbmctcGFydGljbGUiOiIifV0sImNvbnRhaW5lci10aXRsZSI6IkludGVybmF0aW9uYWwgSm91cm5hbCBvZiBFbnZpcm9ubWVudGFsIFJlc2VhcmNoIGFuZCBQdWJsaWMgSGVhbHRoIDIwMjIsIFZvbC4gMTksIFBhZ2UgMTAyOTIiLCJhY2Nlc3NlZCI6eyJkYXRlLXBhcnRzIjpbWzIwMjMsNiwxNV1dfSwiRE9JIjoiMTAuMzM5MC9JSkVSUEgxOTE2MTAyOTIiLCJJU1NOIjoiMTY2MC00NjAxIiwiUE1JRCI6IjM2MDExOTIzIiwiVVJMIjoiaHR0cHM6Ly93d3cubWRwaS5jb20vMTY2MC00NjAxLzE5LzE2LzEwMjkyL2h0bSIsImlzc3VlZCI6eyJkYXRlLXBhcnRzIjpbWzIwMjIsOCwxOF1dfSwicGFnZSI6IjEwMjkyIiwiYWJzdHJhY3QiOiJDbGltYXRlIGNoYW5nZSBwcmVzZW50cyBhbiB1bnByZWNlZGVudGVkIHB1YmxpYyBoZWFsdGggY2hhbGxlbmdlIGFzIGl0IGhhcyBhIGdyZWF0IGltcGFjdCBvbiBwb3B1bGF0aW9uIGhlYWx0aCBvdXRjb21lcyBhY3Jvc3MgdGhlIGdsb2JhbCBwb3B1bGF0aW9uLiBUaGUga2V5IHRvIGFkZHJlc3NpbmcgdGhlc2UgaGVhbHRoIGNoYWxsZW5nZXMgaXMgYWRhcHRhdGlvbiBjYXJyaWVkIG91dCBpbiBjaXRpZXMgdGhyb3VnaCBjb2xsYWJvcmF0aW9uIGJldHdlZW4gaW5zdGl0dXRpb25zLCBpbmNsdWRpbmcgcHVibGljIGhlYWx0aCBvbmVzLiBUaHJvdWdoIHNlbWktc3RydWN0dXJlZCBpbnRlcnZpZXdzIChuID0gMTYpLCB0aGlzIHN0dWR5IGludmVzdGlnYXRlZCBleHBlcmllbmNlcyBhbmQgcGVyY2VwdGlvbnMgb2Ygd2hhdCBwdWJsaWMgaGVhbHRoIGFzcGVjdHMgYXJlIGNvbnNpZGVyZWQgYnkgdXJiYW4gYW5kIHB1YmxpYyBoZWFsdGggcGxhbm5lcnMgYW5kIHJlc2VhcmNoZXJzIHdoZW4gcGxhbm5pbmcgY2xpbWF0ZSBjaGFuZ2UgYWRhcHRhdGlvbiBpbiB0aGUgY29hc3RhbCBjaXRpZXMgb2YgU8O2ZGVyaGFtbiAoU3dlZGVuKSwgUG9ydG8gKFBvcnR1Z2FsKSBhbmQgTmF2b3RhcyAodGhlIFBoaWxpcHBpbmVzKS4gUmVzdWx0cyBvZiB0aGUgdGhlbWF0aWMgYW5hbHlzaXMgaW5kaWNhdGVkIHRoYXQgcGFydGljaXBhdGluZyBzdGFrZWhvbGRlcnMgd2VyZSBhd2FyZSBvZiB0aGUgbWFpbiBjbGltYXRlIHJpc2tzIHRocmVhdGVuaW5nIHRoZWlyIGNpdGllcyAocmlzaW5nIHdhdGVyIGxldmVscyBhbmQgZmxvb2RpbmcsIGV4dHJlbWUgdGVtcGVyYXR1cmVzLCBhbmQgYWlyIHBvbGx1dGlvbikuIEluIGFkZGl0aW9uLCB0aGUgaW50ZXJ2aWV3ZWVzIHRhbGtlZCBhYm91dCBjb2xsYWJvcmF0aW9uIHdpdGggb3RoZXIgc2VjdG9ycywgaW5jbHVkaW5nIHRoZSBwdWJsaWMgaGVhbHRoIHNlY3RvciwgaW4gaW1wbGVtZW50aW5nIGNsaW1hdGUgY2hhbmdlIGFkYXB0YXRpb24gcGxhbnMuIEhvd2V2ZXIsIHRoZSBpbmNsdXNpb24gb2YgdGhlIHB1YmxpYyBoZWFsdGggc2VjdG9yIGFzIGEgcGFydG5lciBpbiB0aGUgcHJvY2VzcyB3YXMgaWRlbnRpZmllZCBpbiBvbmx5IHR3byBjaXRpZXMsIE5hdm90YXMgYW5kIFBvcnRvLiBGdXJ0aGVybW9yZSwgdGhlIHN0dWR5IGZvdW5kIHRoYXQgdGhlcmUgd2VyZSBmZXcgYXNwZWN0cyBwZXJ0YWluaW5nIHRvIHB1YmxpYyBoZWFsdGggKHdhdGVyIGFuZCBzYW5pdGF0aW9uLCBwcmV2ZW50aW9uIG9mIGhlYXQtcmVsYXRlZCBhbmQgd2F0ZXItYm9ybmUgZGlzZWFzZXMsIGFuZCBwcmV2ZW50aW9uIG9mIHRoZSBjb25zZXF1ZW5jZXMgYXNzb2NpYXRlZCB3aXRoIGhlYXQgd2F2ZXMgaW4gdnVsbmVyYWJsZSBncm91cHMgc3VjaCBhcyBjaGlsZHJlbiBhbmQgZWxkZXJseSBwZXJzb25zKSBpbiB0aGUgbGF0ZXN0IGNsaW1hdGUgY2hhbmdlIGFkYXB0YXRpb24gcGxhbnMgcG9zdGVkIG9uIGVhY2ggY2l0eeKAmXMgd2Vic2l0ZS4gTW9yZW92ZXIsIHBhcnRpY2lwYW50cyBwb2ludGVkIHRvIGRpZmZlcmVudCBkaWZmaWN1bHRpZXM6IGluc3VmZmljaWVudCBmaW5hbmNpYWwgcmVzb3VyY2VzLCBsaW1pdGVkIGludGVyc2VjdG9yYWwgY29sbGFib3JhdGlvbiBmb3IgY2xpbWF0ZSBjaGFuZ2UgYWRhcHRhdGlvbiwgYW5kIGxhY2sgb2YgaW52b2x2ZW1lbnQgb2YgdGhlIHB1YmxpYyBoZWFsdGggc2VjdG9yIGluIHRoZSBhZGFwdGF0aW9uIHByb2Nlc3NlcywgZXNwZWNpYWxseSBpbiBvbmUgb2YgdGhlIGNpdGllcyBpbiB3aGljaCBjbGltYXRlIGNoYW5nZSBhZGFwdGF0aW9uIHdhcyBzb2xlbHkgdGhlIHJlc3BvbnNpYmlsaXR5IG9mIHRoZSB1cmJhbiBwbGFubmVycy4gU3R1ZGllcyB1c2luZyBsYXJnZXIgc2FtcGxlcyBvZiBzdGFrZWhvbGRlcnMgaW4gbGFyZ2VyIGNpdGllcyBhcmUgbmVlZGVkIHRvIGJldHRlciB1bmRlcnN0YW5kIHdoeSB0aGUgcHVibGljIGhlYWx0aCBzZWN0b3IgaXMgc3RpbGwgYWxtb3N0IGFic2VudCBpbiBlZmZvcnRzIHRvIGFkYXB0IHRvIGNsaW1hdGUgY2hhbmdlLiIsInB1Ymxpc2hlciI6Ik11bHRpZGlzY2lwbGluYXJ5IERpZ2l0YWwgUHVibGlzaGluZyBJbnN0aXR1dGUiLCJpc3N1ZSI6IjE2Iiwidm9sdW1lIjoiMTkiLCJjb250YWluZXItdGl0bGUtc2hvcnQiOiIifSwiaXNUZW1wb3JhcnkiOmZhbHNlfV19"/>
              <w:id w:val="572942639"/>
              <w:placeholder>
                <w:docPart w:val="4A22B2347F03431583B3CE1F074B677B"/>
              </w:placeholder>
            </w:sdtPr>
            <w:sdtContent>
              <w:p w14:paraId="78CA20D9"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[43]</w:t>
                </w:r>
              </w:p>
            </w:sdtContent>
          </w:sdt>
          <w:p w14:paraId="7D5B1D9D"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Sweden,</w:t>
            </w:r>
          </w:p>
          <w:p w14:paraId="2B8C08BF"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Portugal</w:t>
            </w:r>
          </w:p>
          <w:p w14:paraId="363852D7"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Philippines </w:t>
            </w:r>
          </w:p>
        </w:tc>
        <w:tc>
          <w:tcPr>
            <w:tcW w:w="1679" w:type="dxa"/>
          </w:tcPr>
          <w:p w14:paraId="29CED893"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Explore options and challenges to health adaptation to climate change `</w:t>
            </w:r>
          </w:p>
        </w:tc>
        <w:tc>
          <w:tcPr>
            <w:tcW w:w="1105" w:type="dxa"/>
          </w:tcPr>
          <w:p w14:paraId="7F574A67"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Qualitative </w:t>
            </w:r>
          </w:p>
        </w:tc>
        <w:tc>
          <w:tcPr>
            <w:tcW w:w="6466" w:type="dxa"/>
          </w:tcPr>
          <w:p w14:paraId="52CE4ACD" w14:textId="77777777" w:rsidR="003A2AE3" w:rsidRPr="00FD1C77" w:rsidRDefault="003A2AE3" w:rsidP="00D6641C">
            <w:pPr>
              <w:pStyle w:val="ListParagraph"/>
              <w:numPr>
                <w:ilvl w:val="0"/>
                <w:numId w:val="84"/>
              </w:numPr>
              <w:ind w:left="338"/>
              <w:rPr>
                <w:rFonts w:ascii="Times New Roman" w:hAnsi="Times New Roman" w:cs="Times New Roman"/>
                <w:sz w:val="24"/>
                <w:szCs w:val="24"/>
              </w:rPr>
            </w:pPr>
            <w:r w:rsidRPr="00FD1C77">
              <w:rPr>
                <w:rFonts w:ascii="Times New Roman" w:hAnsi="Times New Roman" w:cs="Times New Roman"/>
                <w:sz w:val="24"/>
                <w:szCs w:val="24"/>
              </w:rPr>
              <w:t>Collaboration between health sector and non-health sectors</w:t>
            </w:r>
          </w:p>
          <w:p w14:paraId="4F187E34" w14:textId="77777777" w:rsidR="003A2AE3" w:rsidRPr="00FD1C77" w:rsidRDefault="003A2AE3" w:rsidP="00D6641C">
            <w:pPr>
              <w:pStyle w:val="ListParagraph"/>
              <w:numPr>
                <w:ilvl w:val="0"/>
                <w:numId w:val="84"/>
              </w:numPr>
              <w:ind w:left="338"/>
              <w:rPr>
                <w:rFonts w:ascii="Times New Roman" w:hAnsi="Times New Roman" w:cs="Times New Roman"/>
                <w:sz w:val="24"/>
                <w:szCs w:val="24"/>
              </w:rPr>
            </w:pPr>
            <w:r w:rsidRPr="00FD1C77">
              <w:rPr>
                <w:rFonts w:ascii="Times New Roman" w:hAnsi="Times New Roman" w:cs="Times New Roman"/>
                <w:sz w:val="24"/>
                <w:szCs w:val="24"/>
              </w:rPr>
              <w:t>Water and sanitation improvement.</w:t>
            </w:r>
          </w:p>
          <w:p w14:paraId="79AE61A9" w14:textId="77777777" w:rsidR="003A2AE3" w:rsidRPr="00FD1C77" w:rsidRDefault="003A2AE3" w:rsidP="00D6641C">
            <w:pPr>
              <w:pStyle w:val="ListParagraph"/>
              <w:numPr>
                <w:ilvl w:val="0"/>
                <w:numId w:val="84"/>
              </w:numPr>
              <w:ind w:left="338"/>
              <w:rPr>
                <w:rFonts w:ascii="Times New Roman" w:hAnsi="Times New Roman" w:cs="Times New Roman"/>
                <w:sz w:val="24"/>
                <w:szCs w:val="24"/>
              </w:rPr>
            </w:pPr>
            <w:r w:rsidRPr="00FD1C77">
              <w:rPr>
                <w:rFonts w:ascii="Times New Roman" w:hAnsi="Times New Roman" w:cs="Times New Roman"/>
                <w:sz w:val="24"/>
                <w:szCs w:val="24"/>
              </w:rPr>
              <w:t>Prevention of heat waves in vulnerable groups</w:t>
            </w:r>
          </w:p>
        </w:tc>
        <w:tc>
          <w:tcPr>
            <w:tcW w:w="2977" w:type="dxa"/>
          </w:tcPr>
          <w:p w14:paraId="31E58941" w14:textId="77777777" w:rsidR="003A2AE3" w:rsidRPr="00FD1C77" w:rsidRDefault="003A2AE3" w:rsidP="00D6641C">
            <w:pPr>
              <w:pStyle w:val="ListParagraph"/>
              <w:numPr>
                <w:ilvl w:val="0"/>
                <w:numId w:val="85"/>
              </w:numPr>
              <w:ind w:left="384"/>
              <w:rPr>
                <w:rFonts w:ascii="Times New Roman" w:hAnsi="Times New Roman" w:cs="Times New Roman"/>
                <w:sz w:val="24"/>
                <w:szCs w:val="24"/>
              </w:rPr>
            </w:pPr>
            <w:r w:rsidRPr="00FD1C77">
              <w:rPr>
                <w:rFonts w:ascii="Times New Roman" w:hAnsi="Times New Roman" w:cs="Times New Roman"/>
                <w:sz w:val="24"/>
                <w:szCs w:val="24"/>
              </w:rPr>
              <w:t xml:space="preserve">Insufficient financial resources </w:t>
            </w:r>
          </w:p>
          <w:p w14:paraId="4DCF5C01" w14:textId="77777777" w:rsidR="003A2AE3" w:rsidRPr="00FD1C77" w:rsidRDefault="003A2AE3" w:rsidP="00D6641C">
            <w:pPr>
              <w:pStyle w:val="ListParagraph"/>
              <w:numPr>
                <w:ilvl w:val="0"/>
                <w:numId w:val="85"/>
              </w:numPr>
              <w:ind w:left="384"/>
              <w:rPr>
                <w:rFonts w:ascii="Times New Roman" w:hAnsi="Times New Roman" w:cs="Times New Roman"/>
                <w:sz w:val="24"/>
                <w:szCs w:val="24"/>
              </w:rPr>
            </w:pPr>
            <w:r w:rsidRPr="00FD1C77">
              <w:rPr>
                <w:rFonts w:ascii="Times New Roman" w:hAnsi="Times New Roman" w:cs="Times New Roman"/>
                <w:sz w:val="24"/>
                <w:szCs w:val="24"/>
              </w:rPr>
              <w:t xml:space="preserve">Limited inter-sectoral collaborations </w:t>
            </w:r>
          </w:p>
          <w:p w14:paraId="27096097" w14:textId="77777777" w:rsidR="003A2AE3" w:rsidRPr="00FD1C77" w:rsidRDefault="003A2AE3" w:rsidP="00D6641C">
            <w:pPr>
              <w:pStyle w:val="ListParagraph"/>
              <w:numPr>
                <w:ilvl w:val="0"/>
                <w:numId w:val="85"/>
              </w:numPr>
              <w:ind w:left="384"/>
              <w:rPr>
                <w:rFonts w:ascii="Times New Roman" w:hAnsi="Times New Roman" w:cs="Times New Roman"/>
                <w:sz w:val="24"/>
                <w:szCs w:val="24"/>
              </w:rPr>
            </w:pPr>
            <w:r w:rsidRPr="00FD1C77">
              <w:rPr>
                <w:rFonts w:ascii="Times New Roman" w:hAnsi="Times New Roman" w:cs="Times New Roman"/>
                <w:sz w:val="24"/>
                <w:szCs w:val="24"/>
              </w:rPr>
              <w:t>Lack of involvement of public health sector in adaptation process.</w:t>
            </w:r>
          </w:p>
        </w:tc>
        <w:tc>
          <w:tcPr>
            <w:tcW w:w="1418" w:type="dxa"/>
          </w:tcPr>
          <w:p w14:paraId="2DCB4C9C" w14:textId="77777777" w:rsidR="003A2AE3" w:rsidRPr="00FD1C77" w:rsidRDefault="003A2AE3" w:rsidP="00D6641C">
            <w:pPr>
              <w:ind w:left="24"/>
              <w:rPr>
                <w:rFonts w:ascii="Times New Roman" w:hAnsi="Times New Roman" w:cs="Times New Roman"/>
                <w:sz w:val="24"/>
                <w:szCs w:val="24"/>
              </w:rPr>
            </w:pPr>
            <w:r w:rsidRPr="00FD1C77">
              <w:rPr>
                <w:rFonts w:ascii="Times New Roman" w:hAnsi="Times New Roman" w:cs="Times New Roman"/>
                <w:sz w:val="24"/>
                <w:szCs w:val="24"/>
              </w:rPr>
              <w:t>High</w:t>
            </w:r>
          </w:p>
        </w:tc>
      </w:tr>
      <w:tr w:rsidR="003A2AE3" w:rsidRPr="00FD1C77" w14:paraId="226267FD"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Mjk2NDViZWYtNjcwYi00MWUzLWI5MGItNTRkNDAzMmE0ZDdjIiwicHJvcGVydGllcyI6eyJub3RlSW5kZXgiOjB9LCJpc0VkaXRlZCI6ZmFsc2UsIm1hbnVhbE92ZXJyaWRlIjp7ImlzTWFudWFsbHlPdmVycmlkZGVuIjpmYWxzZSwiY2l0ZXByb2NUZXh0IjoiKEdvdWxkICYjMzg7IFJ1ZG9scGgsIDIwMTUpIiwibWFudWFsT3ZlcnJpZGVUZXh0IjoiIn0sImNpdGF0aW9uSXRlbXMiOlt7ImlkIjoiN2RmMTY1ZGQtMmM5Ny0zMmMzLTg5M2YtOTBhMjBiMzE3NTQ2IiwiaXRlbURhdGEiOnsidHlwZSI6ImFydGljbGUtam91cm5hbCIsImlkIjoiN2RmMTY1ZGQtMmM5Ny0zMmMzLTg5M2YtOTBhMjBiMzE3NTQ2IiwidGl0bGUiOiJDaGFsbGVuZ2VzIGFuZCBPcHBvcnR1bml0aWVzIGZvciBBZHZhbmNpbmcgV29yayBvbiBDbGltYXRlIENoYW5nZSBhbmQgUHVibGljIEhlYWx0aCIsImF1dGhvciI6W3siZmFtaWx5IjoiR291bGQiLCJnaXZlbiI6IlNvbGFuZ2UiLCJwYXJzZS1uYW1lcyI6ZmFsc2UsImRyb3BwaW5nLXBhcnRpY2xlIjoiIiwibm9uLWRyb3BwaW5nLXBhcnRpY2xlIjoiIn0seyJmYW1pbHkiOiJSdWRvbHBoIiwiZ2l2ZW4iOiJMaW5kYSIsInBhcnNlLW5hbWVzIjpmYWxzZSwiZHJvcHBpbmctcGFydGljbGUiOiIiLCJub24tZHJvcHBpbmctcGFydGljbGUiOiIifV0sImNvbnRhaW5lci10aXRsZSI6IkludGVybmF0aW9uYWwgSm91cm5hbCBvZiBFbnZpcm9ubWVudGFsIFJlc2VhcmNoIGFuZCBQdWJsaWMgSGVhbHRoIiwiY29udGFpbmVyLXRpdGxlLXNob3J0IjoiSW50IEogRW52aXJvbiBSZXMgUHVibGljIEhlYWx0aCIsImFjY2Vzc2VkIjp7ImRhdGUtcGFydHMiOltbMjAyMyw2LDEzXV19LCJET0kiOiIxMC4zMzkwL0lKRVJQSDEyMTIxNTAxMCIsIklTU04iOiIxNjYwNDYwMSIsIlBNSUQiOiIyNjY5MDE5NCIsIlVSTCI6Ii9wbWMvYXJ0aWNsZXMvUE1DNDY5MDk0Ni8iLCJpc3N1ZWQiOnsiZGF0ZS1wYXJ0cyI6W1syMDE1LDEyLDldXX0sInBhZ2UiOiIxNTY0OSIsImFic3RyYWN0IjoiQ2xpbWF0ZSBjaGFuZ2UgcG9zZXMgYSBtYWpvciB0aHJlYXQgdG8gcHVibGljIGhlYWx0aC4gU3RyYXRlZ2llcyB0aGF0IGFkZHJlc3MgY2xpbWF0ZSBjaGFuZ2UgaGF2ZSBjb25zaWRlcmFibGUgcG90ZW50aWFsIHRvIGJlbmVmaXQgaGVhbHRoIGFuZCBkZWNyZWFzZSBoZWFsdGggaW5lcXVpdGllcywgeWV0IHB1YmxpYyBoZWFsdGggZW5nYWdlbWVudCBhdCB0aGUgaW50ZXJzZWN0aW9uIG9mIHB1YmxpYyBoZWFsdGgsIGVxdWl0eSwgYW5kIGNsaW1hdGUgY2hhbmdlIGhhcyBiZWVuIGxpbWl0ZWQuIFRoaXMgcmVzZWFyY2ggc2Vla3MgdG8gdW5kZXJzdGFuZCB0aGUgYmFycmllcnMgdG8gYW5kIG9wcG9ydHVuaXRpZXMgZm9yIGFkdmFuY2luZyB3b3JrIGF0IHRoaXMgbmV4dXMuIFdlIGNvbmR1Y3RlZCBzZW1pLXN0cnVjdHVyZWQgaW4tZGVwdGggaW50ZXJ2aWV3cyAoTiA9IDExMykgd2l0aCBwdWJsaWMgaGVhbHRoIGFuZCBjbGltYXRlIGNoYW5nZSBwcm9mZXNzaW9uYWxzIGFuZCB0aGVtYXRpYyBhbmFseXNpcy4gQmFycmllcnMgdG8gcHVibGljIGhlYWx0aCBlbmdhZ2VtZW50IGluIGFkZHJlc3NpbmcgY2xpbWF0ZSBjaGFuZ2UgaW5jbHVkZSBpbmRpdmlkdWFsIHBlcmNlcHRpb25zIHRoYXQgY2xpbWF0ZSBjaGFuZ2UgaXMgbm90IHVyZ2VudCBvciBzb2x2YWJsZSBhbmQgaW5zdWZmaWNpZW50IHVuZGVyc3RhbmRpbmcgb2YgY2xpbWF0ZSBjaGFuZ2XigJlzIGhlYWx0aCBpbXBhY3RzIGFuZCBwcm9ncmFtbWF0aWMgY29ubmVjdGlvbnMuIEluc3RpdHV0aW9uYWwgYmFycmllcnMgaW5jbHVkZSBhIGxhY2sgb2YgcHVibGljIGhlYWx0aCBjYXBhY2l0eSwgYXV0aG9yaXR5LCBhbmQgbGVhZGVyc2hpcDsgYSBuYXJyb3cgZnJhbWV3b3JrIGZvciBwdWJsaWMgaGVhbHRoIHByYWN0aWNlIHRoYXQgbGltaXRzIHdvcmsgb24gdGhlIHJvb3QgY2F1c2VzIG9mIGNsaW1hdGUgY2hhbmdlIGFuZCBoZWFsdGg7IGFuZCBjb21wYXJ0bWVudGFsaXphdGlvbiB3aXRoaW4gYW5kIGFjcm9zcyBzZWN0b3JzLiBPcHBvcnR1bml0aWVzIGluY2x1ZGUgaW50ZWdyYXRpbmcgY2xpbWF0ZSBjaGFuZ2UgaW50byBjdXJyZW50IHB1YmxpYyBoZWFsdGggcHJhY3RpY2U7IHByb3ZpZGluZyBpbnRlci1zZWN0b3JhbCBzdXBwb3J0IGZvciBjbGltYXRlIHNvbHV0aW9ucyB3aXRoIGhlYWx0aCBjby1iZW5lZml0czsgYW5kIHVzaW5nIGEgaGVhbHRoIGZyYW1lIHRvIGVuZ2FnZSBhbmQgbW9iaWxpemUgY29tbXVuaXRpZXMuIEVmZm9ydHMgdG8gaW5jcmVhc2UgcHVibGljIGhlYWx0aCBzZWN0b3IgZW5nYWdlbWVudCBzaG91bGQgZm9jdXMgb24gZWR1Y2F0aW9uIGFuZCBjb21tdW5pY2F0aW9ucywgYnVpbGRpbmcgbGVhZGVyc2hpcCBhbmQgZnVuZGluZywgYW5kIGluY3JlYXNpbmcgd29yayBvbiB0aGUgc2hhcmVkIHJvb3QgY2F1c2VzIG9mIGNsaW1hdGUgY2hhbmdlIGFuZCBoZWFsdGggaW5lcXVpdGllcy4iLCJwdWJsaXNoZXIiOiJNdWx0aWRpc2NpcGxpbmFyeSBEaWdpdGFsIFB1Ymxpc2hpbmcgSW5zdGl0dXRlICAoTURQSSkiLCJpc3N1ZSI6IjEyIiwidm9sdW1lIjoiMTIifSwiaXNUZW1wb3JhcnkiOmZhbHNlfV19"/>
              <w:id w:val="1279836313"/>
              <w:placeholder>
                <w:docPart w:val="4A22B2347F03431583B3CE1F074B677B"/>
              </w:placeholder>
            </w:sdtPr>
            <w:sdtContent>
              <w:p w14:paraId="158C6931" w14:textId="77777777" w:rsidR="003A2AE3" w:rsidRPr="00FD1C77" w:rsidRDefault="003A2AE3" w:rsidP="00D6641C">
                <w:pPr>
                  <w:rPr>
                    <w:rFonts w:ascii="Times New Roman" w:hAnsi="Times New Roman" w:cs="Times New Roman"/>
                    <w:sz w:val="24"/>
                    <w:szCs w:val="24"/>
                  </w:rPr>
                </w:pPr>
                <w:r w:rsidRPr="00FD1C77">
                  <w:rPr>
                    <w:rFonts w:ascii="Times New Roman" w:eastAsia="Times New Roman" w:hAnsi="Times New Roman" w:cs="Times New Roman"/>
                    <w:color w:val="000000"/>
                    <w:sz w:val="24"/>
                    <w:szCs w:val="24"/>
                  </w:rPr>
                  <w:t>[28]</w:t>
                </w:r>
              </w:p>
            </w:sdtContent>
          </w:sdt>
        </w:tc>
        <w:tc>
          <w:tcPr>
            <w:tcW w:w="1679" w:type="dxa"/>
          </w:tcPr>
          <w:p w14:paraId="46AC2B08"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To explore challenges and opportunities for advancing work on climate change and public health</w:t>
            </w:r>
          </w:p>
        </w:tc>
        <w:tc>
          <w:tcPr>
            <w:tcW w:w="1105" w:type="dxa"/>
          </w:tcPr>
          <w:p w14:paraId="55FBAE84"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Qualitative </w:t>
            </w:r>
          </w:p>
        </w:tc>
        <w:tc>
          <w:tcPr>
            <w:tcW w:w="6466" w:type="dxa"/>
          </w:tcPr>
          <w:p w14:paraId="3362EB46" w14:textId="77777777" w:rsidR="003A2AE3" w:rsidRPr="00FD1C77" w:rsidRDefault="003A2AE3" w:rsidP="00D6641C">
            <w:pPr>
              <w:pStyle w:val="ListParagraph"/>
              <w:numPr>
                <w:ilvl w:val="0"/>
                <w:numId w:val="86"/>
              </w:numPr>
              <w:ind w:left="338"/>
              <w:rPr>
                <w:rFonts w:ascii="Times New Roman" w:hAnsi="Times New Roman" w:cs="Times New Roman"/>
                <w:sz w:val="24"/>
                <w:szCs w:val="24"/>
              </w:rPr>
            </w:pPr>
            <w:r w:rsidRPr="00FD1C77">
              <w:rPr>
                <w:rFonts w:ascii="Times New Roman" w:hAnsi="Times New Roman" w:cs="Times New Roman"/>
                <w:sz w:val="24"/>
                <w:szCs w:val="24"/>
              </w:rPr>
              <w:t>Integrating climate change into current public health practices.</w:t>
            </w:r>
          </w:p>
          <w:p w14:paraId="74E8B6CA" w14:textId="77777777" w:rsidR="003A2AE3" w:rsidRPr="00FD1C77" w:rsidRDefault="003A2AE3" w:rsidP="00D6641C">
            <w:pPr>
              <w:pStyle w:val="ListParagraph"/>
              <w:numPr>
                <w:ilvl w:val="0"/>
                <w:numId w:val="86"/>
              </w:numPr>
              <w:ind w:left="338"/>
              <w:rPr>
                <w:rFonts w:ascii="Times New Roman" w:hAnsi="Times New Roman" w:cs="Times New Roman"/>
                <w:sz w:val="24"/>
                <w:szCs w:val="24"/>
              </w:rPr>
            </w:pPr>
            <w:r w:rsidRPr="00FD1C77">
              <w:rPr>
                <w:rFonts w:ascii="Times New Roman" w:hAnsi="Times New Roman" w:cs="Times New Roman"/>
                <w:sz w:val="24"/>
                <w:szCs w:val="24"/>
              </w:rPr>
              <w:t>Providing inter-sectoral support for climate solutions with health co-benefits</w:t>
            </w:r>
          </w:p>
          <w:p w14:paraId="1EB965D6" w14:textId="77777777" w:rsidR="003A2AE3" w:rsidRPr="00FD1C77" w:rsidRDefault="003A2AE3" w:rsidP="00D6641C">
            <w:pPr>
              <w:pStyle w:val="ListParagraph"/>
              <w:numPr>
                <w:ilvl w:val="0"/>
                <w:numId w:val="86"/>
              </w:numPr>
              <w:ind w:left="338"/>
              <w:rPr>
                <w:rFonts w:ascii="Times New Roman" w:hAnsi="Times New Roman" w:cs="Times New Roman"/>
                <w:sz w:val="24"/>
                <w:szCs w:val="24"/>
              </w:rPr>
            </w:pPr>
            <w:r w:rsidRPr="00FD1C77">
              <w:rPr>
                <w:rFonts w:ascii="Times New Roman" w:hAnsi="Times New Roman" w:cs="Times New Roman"/>
                <w:sz w:val="24"/>
                <w:szCs w:val="24"/>
              </w:rPr>
              <w:t>To engage and mobilize communities through education and communication</w:t>
            </w:r>
          </w:p>
          <w:p w14:paraId="49847F5C" w14:textId="77777777" w:rsidR="003A2AE3" w:rsidRPr="00FD1C77" w:rsidRDefault="003A2AE3" w:rsidP="00D6641C">
            <w:pPr>
              <w:pStyle w:val="ListParagraph"/>
              <w:numPr>
                <w:ilvl w:val="0"/>
                <w:numId w:val="86"/>
              </w:numPr>
              <w:ind w:left="338"/>
              <w:rPr>
                <w:rFonts w:ascii="Times New Roman" w:hAnsi="Times New Roman" w:cs="Times New Roman"/>
                <w:sz w:val="24"/>
                <w:szCs w:val="24"/>
              </w:rPr>
            </w:pPr>
            <w:r w:rsidRPr="00FD1C77">
              <w:rPr>
                <w:rFonts w:ascii="Times New Roman" w:hAnsi="Times New Roman" w:cs="Times New Roman"/>
                <w:sz w:val="24"/>
                <w:szCs w:val="24"/>
              </w:rPr>
              <w:t>Increase funding</w:t>
            </w:r>
          </w:p>
          <w:p w14:paraId="7B16C43C" w14:textId="77777777" w:rsidR="003A2AE3" w:rsidRPr="00FD1C77" w:rsidRDefault="003A2AE3" w:rsidP="00D6641C">
            <w:pPr>
              <w:pStyle w:val="ListParagraph"/>
              <w:numPr>
                <w:ilvl w:val="0"/>
                <w:numId w:val="86"/>
              </w:numPr>
              <w:ind w:left="338"/>
              <w:rPr>
                <w:rFonts w:ascii="Times New Roman" w:hAnsi="Times New Roman" w:cs="Times New Roman"/>
                <w:sz w:val="24"/>
                <w:szCs w:val="24"/>
              </w:rPr>
            </w:pPr>
            <w:r w:rsidRPr="00FD1C77">
              <w:rPr>
                <w:rFonts w:ascii="Times New Roman" w:hAnsi="Times New Roman" w:cs="Times New Roman"/>
                <w:sz w:val="24"/>
                <w:szCs w:val="24"/>
              </w:rPr>
              <w:t>Increase work on the shared root causes of climate change and inequities.</w:t>
            </w:r>
          </w:p>
        </w:tc>
        <w:tc>
          <w:tcPr>
            <w:tcW w:w="2977" w:type="dxa"/>
          </w:tcPr>
          <w:p w14:paraId="33732D81" w14:textId="77777777" w:rsidR="003A2AE3" w:rsidRPr="00FD1C77" w:rsidRDefault="003A2AE3" w:rsidP="00D6641C">
            <w:pPr>
              <w:pStyle w:val="ListParagraph"/>
              <w:numPr>
                <w:ilvl w:val="0"/>
                <w:numId w:val="87"/>
              </w:numPr>
              <w:ind w:left="384"/>
              <w:rPr>
                <w:rFonts w:ascii="Times New Roman" w:hAnsi="Times New Roman" w:cs="Times New Roman"/>
                <w:sz w:val="24"/>
                <w:szCs w:val="24"/>
              </w:rPr>
            </w:pPr>
            <w:r w:rsidRPr="00FD1C77">
              <w:rPr>
                <w:rFonts w:ascii="Times New Roman" w:hAnsi="Times New Roman" w:cs="Times New Roman"/>
                <w:sz w:val="24"/>
                <w:szCs w:val="24"/>
              </w:rPr>
              <w:t xml:space="preserve">Low risk perception </w:t>
            </w:r>
          </w:p>
          <w:p w14:paraId="64A58381" w14:textId="77777777" w:rsidR="003A2AE3" w:rsidRPr="00FD1C77" w:rsidRDefault="003A2AE3" w:rsidP="00D6641C">
            <w:pPr>
              <w:pStyle w:val="ListParagraph"/>
              <w:numPr>
                <w:ilvl w:val="0"/>
                <w:numId w:val="87"/>
              </w:numPr>
              <w:ind w:left="384"/>
              <w:rPr>
                <w:rFonts w:ascii="Times New Roman" w:hAnsi="Times New Roman" w:cs="Times New Roman"/>
                <w:sz w:val="24"/>
                <w:szCs w:val="24"/>
              </w:rPr>
            </w:pPr>
            <w:r w:rsidRPr="00FD1C77">
              <w:rPr>
                <w:rFonts w:ascii="Times New Roman" w:hAnsi="Times New Roman" w:cs="Times New Roman"/>
                <w:sz w:val="24"/>
                <w:szCs w:val="24"/>
              </w:rPr>
              <w:t>Insufficient understanding of climate change’s health impact.</w:t>
            </w:r>
          </w:p>
          <w:p w14:paraId="3CB2DD4E" w14:textId="77777777" w:rsidR="003A2AE3" w:rsidRPr="00FD1C77" w:rsidRDefault="003A2AE3" w:rsidP="00D6641C">
            <w:pPr>
              <w:pStyle w:val="ListParagraph"/>
              <w:numPr>
                <w:ilvl w:val="0"/>
                <w:numId w:val="87"/>
              </w:numPr>
              <w:ind w:left="384"/>
              <w:rPr>
                <w:rFonts w:ascii="Times New Roman" w:hAnsi="Times New Roman" w:cs="Times New Roman"/>
                <w:sz w:val="24"/>
                <w:szCs w:val="24"/>
              </w:rPr>
            </w:pPr>
            <w:r w:rsidRPr="00FD1C77">
              <w:rPr>
                <w:rFonts w:ascii="Times New Roman" w:hAnsi="Times New Roman" w:cs="Times New Roman"/>
                <w:sz w:val="24"/>
                <w:szCs w:val="24"/>
              </w:rPr>
              <w:t xml:space="preserve">Lack of public health capacity </w:t>
            </w:r>
          </w:p>
          <w:p w14:paraId="34E0D353" w14:textId="77777777" w:rsidR="003A2AE3" w:rsidRPr="00FD1C77" w:rsidRDefault="003A2AE3" w:rsidP="00D6641C">
            <w:pPr>
              <w:pStyle w:val="ListParagraph"/>
              <w:numPr>
                <w:ilvl w:val="0"/>
                <w:numId w:val="87"/>
              </w:numPr>
              <w:ind w:left="384"/>
              <w:rPr>
                <w:rFonts w:ascii="Times New Roman" w:hAnsi="Times New Roman" w:cs="Times New Roman"/>
                <w:sz w:val="24"/>
                <w:szCs w:val="24"/>
              </w:rPr>
            </w:pPr>
            <w:r w:rsidRPr="00FD1C77">
              <w:rPr>
                <w:rFonts w:ascii="Times New Roman" w:hAnsi="Times New Roman" w:cs="Times New Roman"/>
                <w:sz w:val="24"/>
                <w:szCs w:val="24"/>
              </w:rPr>
              <w:t>A narrow framework for public health practice that limit works on the root causes of climate change and health.</w:t>
            </w:r>
          </w:p>
        </w:tc>
        <w:tc>
          <w:tcPr>
            <w:tcW w:w="1418" w:type="dxa"/>
          </w:tcPr>
          <w:p w14:paraId="3017F6C3" w14:textId="77777777" w:rsidR="003A2AE3" w:rsidRPr="00FD1C77" w:rsidRDefault="003A2AE3" w:rsidP="00D6641C">
            <w:pPr>
              <w:ind w:left="24"/>
              <w:rPr>
                <w:rFonts w:ascii="Times New Roman" w:hAnsi="Times New Roman" w:cs="Times New Roman"/>
                <w:sz w:val="24"/>
                <w:szCs w:val="24"/>
              </w:rPr>
            </w:pPr>
            <w:r w:rsidRPr="00FD1C77">
              <w:rPr>
                <w:rFonts w:ascii="Times New Roman" w:hAnsi="Times New Roman" w:cs="Times New Roman"/>
                <w:sz w:val="24"/>
                <w:szCs w:val="24"/>
              </w:rPr>
              <w:t xml:space="preserve">Moderate </w:t>
            </w:r>
          </w:p>
        </w:tc>
      </w:tr>
      <w:tr w:rsidR="003A2AE3" w:rsidRPr="00FD1C77" w14:paraId="52E9858C"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ZThhZjM4MTQtZDk2OC00YTU0LWI5MWMtMjcwZWFmMTZmMzBkIiwicHJvcGVydGllcyI6eyJub3RlSW5kZXgiOjB9LCJpc0VkaXRlZCI6ZmFsc2UsIm1hbnVhbE92ZXJyaWRlIjp7ImlzTWFudWFsbHlPdmVycmlkZGVuIjpmYWxzZSwiY2l0ZXByb2NUZXh0IjoiKEZveCBldCBhbC4sIDIwMTkpIiwibWFudWFsT3ZlcnJpZGVUZXh0IjoiIn0sImNpdGF0aW9uSXRlbXMiOlt7ImlkIjoiYjFkYTQ1M2MtNzI2NS0zNGUxLTkwMTItYmRhZGNiYzFkOTM5IiwiaXRlbURhdGEiOnsidHlwZSI6ImFydGljbGUtam91cm5hbCIsImlkIjoiYjFkYTQ1M2MtNzI2NS0zNGUxLTkwMTItYmRhZGNiYzFkOTM5IiwidGl0bGUiOiJJbnRlZ3JhdGluZyBQdWJsaWMgSGVhbHRoIGludG8gQ2xpbWF0ZSBDaGFuZ2UgUG9saWN5IGFuZCBQbGFubmluZzogU3RhdGUgb2YgUHJhY3RpY2UgVXBkYXRlIiwiYXV0aG9yIjpbeyJmYW1pbHkiOiJGb3giLCJnaXZlbiI6Ik1hcnkiLCJwYXJzZS1uYW1lcyI6ZmFsc2UsImRyb3BwaW5nLXBhcnRpY2xlIjoiIiwibm9uLWRyb3BwaW5nLXBhcnRpY2xlIjoiIn0seyJmYW1pbHkiOiJadWlkZW1hIiwiZ2l2ZW4iOiJDaHJpc3RvcGhlciIsInBhcnNlLW5hbWVzIjpmYWxzZSwiZHJvcHBpbmctcGFydGljbGUiOiIiLCJub24tZHJvcHBpbmctcGFydGljbGUiOiIifSx7ImZhbWlseSI6IkJhdW1hbiIsImdpdmVuIjoiQnJpZGdldCIsInBhcnNlLW5hbWVzIjpmYWxzZSwiZHJvcHBpbmctcGFydGljbGUiOiIiLCJub24tZHJvcHBpbmctcGFydGljbGUiOiIifSx7ImZhbWlseSI6IkJ1cmtlIiwiZ2l2ZW4iOiJUaG9tYXMiLCJwYXJzZS1uYW1lcyI6ZmFsc2UsImRyb3BwaW5nLXBhcnRpY2xlIjoiIiwibm9uLWRyb3BwaW5nLXBhcnRpY2xlIjoiIn0seyJmYW1pbHkiOiJTaGVlaGFuIiwiZ2l2ZW4iOiJNYXJ5IiwicGFyc2UtbmFtZXMiOmZhbHNlLCJkcm9wcGluZy1wYXJ0aWNsZSI6IiIsIm5vbi1kcm9wcGluZy1wYXJ0aWNsZSI6IiJ9XSwiY29udGFpbmVyLXRpdGxlIjoiSW50ZXJuYXRpb25hbCBKb3VybmFsIG9mIEVudmlyb25tZW50YWwgUmVzZWFyY2ggYW5kIFB1YmxpYyBIZWFsdGggMjAxOSwgVm9sLiAxNiwgUGFnZSAzMjMyIiwiYWNjZXNzZWQiOnsiZGF0ZS1wYXJ0cyI6W1syMDIzLDYsMTVdXX0sIkRPSSI6IjEwLjMzOTAvSUpFUlBIMTYxODMyMzIiLCJJU1NOIjoiMTY2MC00NjAxIiwiUE1JRCI6IjMxNDg3Nzg5IiwiVVJMIjoiaHR0cHM6Ly93d3cubWRwaS5jb20vMTY2MC00NjAxLzE2LzE4LzMyMzIvaHRtIiwiaXNzdWVkIjp7ImRhdGUtcGFydHMiOltbMjAxOSw5LDRdXX0sInBhZ2UiOiIzMjMyIiwiYWJzdHJhY3QiOiJQb2xpY3kgYWN0aW9uIGluIHRoZSBjb21pbmcgZGVjYWRlIHdpbGwgYmUgY3J1Y2lhbCB0byBhY2hpZXZpbmcgZ2xvYmFsbHkgYWdyZWVkIHVwb24gZ29hbHMgdG8gZGVjYXJib25pemUgdGhlIGVjb25vbXkgYW5kIGJ1aWxkIHJlc2lsaWVuY2UgdG8gYSB3YXJtZXIsIG1vcmUgZXh0cmVtZSBjbGltYXRlLiBQdWJsaWMgaGVhbHRoIGhhcyBhbiBlc3NlbnRpYWwgcm9sZSBpbiBjbGltYXRlIHBsYW5uaW5nIGFuZCBhY3Rpb246IOKAnENvLWJlbmVmaXRz4oCdIHRvIGhlYWx0aCBoZWxwIHVuZGVycGluIGdyZWVuaG91c2UgZ2FzIHJlZHVjdGlvbiBzdHJhdGVnaWVzLCB3aGlsZSBzYWZlZ3VhcmRpbmcgaGVhbHRo4oCUcGFydGljdWxhcmx5IG9mIHRoZSBtb3N0IHZ1bG5lcmFibGXigJRpcyBhIGZyb250bGluZSBsb2NhbCBhZGFwdGF0aW9uIGdvYWwuIFVzaW5nIHRoZSBzdHJ1Y3R1cmUgb2YgdGhlIGNvcmUgZnVuY3Rpb25zIGFuZCBlc3NlbnRpYWwgc2VydmljZXMgKENGRVMpLCB3ZSByZXZpZXdlZCB0aGUgbGl0ZXJhdHVyZSBkb2N1bWVudGluZyB0aGUgZXZvbHV0aW9uIG9mIHB1YmxpYyBoZWFsdGjigJlzIHJvbGUgaW4gY2xpbWF0ZSBjaGFuZ2UgYWN0aW9uIHNpbmNlIHRoZSAyMDA5IGxhdW5jaCBvZiB0aGUgVVMgQ0RDIENsaW1hdGUgYW5kIEhlYWx0aCBQcm9ncmFtLiBXZSBmb3VuZCB0aGF0IHRoZSBwdWJsaWMgaGVhbHRoIHJlc3BvbnNlIHRvIGNsaW1hdGUgY2hhbmdlIGhhcyBiZWVuIHByb21pc2luZyBpbiB0aGUgYXJlYSBvZiBhc3Nlc3NtZW50IChtb25pdG9yaW5nIGNsaW1hdGUgaGF6YXJkcywgZGlhZ25vc2luZyBoZWFsdGggc3RhdHVzLCBhc3Nlc3NpbmcgdnVsbmVyYWJpbGl0eSk7IG1peGVkIGluIHRoZSBhcmVhIG9mIHBvbGljeSBkZXZlbG9wbWVudCAobW9iaWxpemluZyBwYXJ0bmVyc2hpcHMsIG1pdGlnYXRpb24gYW5kIGFkYXB0YXRpb24gYWN0aXZpdGllcyk7IGFuZCByZWxhdGl2ZWx5IHdlYWsgaW4gYXNzdXJhbmNlIChjb21tdW5pY2F0aW9uLCB3b3JrZm9yY2UgZGV2ZWxvcG1lbnQgYW5kIGV2YWx1YXRpb24pLiBXZSBzdWdnZXN0IHRoYXQgdGhlIENGRVMgbW9kZWwgcmVtYWlucyBpbXBvcnRhbnQsIGJ1dCBpcyBub3QgYWxpZ25lZCB3aXRoIHRocmVlIGNvbmNlcHRz4oCUZ292ZXJuYW5jZSwgaW1wbGVtZW50YXRpb24gYW5kIGFkanVzdG1lbnTigJR0aGF0IGhhdmUgdGFrZW4gb24gaW5jcmVhc2luZyBpbXBvcnRhbmNlLiBBZGRpbmcgdGhlc2UgY29uY2VwdHMgdG8gdGhlIG1vZGVsIGNhbiBoZWxwIGVuc3VyZSB0aGF0IHB1YmxpYyBoZWFsdGggZnVsZmlsbHMgaXRzIHBvdGVudGlhbCBhcyBhIHByb2FjdGl2ZSBwYXJ0bmVyIGZ1bGx5IGludGVncmF0ZWQgaW50byBjbGltYXRlIHBvbGljeSBwbGFubmluZyBhbmQgYWN0aW9uIGluIHRoZSBjb21pbmcgZGVjYWRlLiIsInB1Ymxpc2hlciI6Ik11bHRpZGlzY2lwbGluYXJ5IERpZ2l0YWwgUHVibGlzaGluZyBJbnN0aXR1dGUiLCJpc3N1ZSI6IjE4Iiwidm9sdW1lIjoiMTYiLCJjb250YWluZXItdGl0bGUtc2hvcnQiOiIifSwiaXNUZW1wb3JhcnkiOmZhbHNlfV19"/>
              <w:id w:val="617957015"/>
              <w:placeholder>
                <w:docPart w:val="4A22B2347F03431583B3CE1F074B677B"/>
              </w:placeholder>
            </w:sdtPr>
            <w:sdtContent>
              <w:p w14:paraId="343C23E3"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[44]</w:t>
                </w:r>
              </w:p>
            </w:sdtContent>
          </w:sdt>
          <w:p w14:paraId="0239802E" w14:textId="77777777" w:rsidR="003A2AE3" w:rsidRPr="00FD1C77" w:rsidRDefault="003A2AE3" w:rsidP="00D6641C">
            <w:pPr>
              <w:rPr>
                <w:rFonts w:ascii="Times New Roman" w:hAnsi="Times New Roman" w:cs="Times New Roman"/>
                <w:sz w:val="24"/>
                <w:szCs w:val="24"/>
              </w:rPr>
            </w:pPr>
          </w:p>
        </w:tc>
        <w:tc>
          <w:tcPr>
            <w:tcW w:w="1679" w:type="dxa"/>
          </w:tcPr>
          <w:p w14:paraId="72F7077A"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To examine how to integrate public health into climate change policy and planning.</w:t>
            </w:r>
          </w:p>
        </w:tc>
        <w:tc>
          <w:tcPr>
            <w:tcW w:w="1105" w:type="dxa"/>
          </w:tcPr>
          <w:p w14:paraId="09E6B7F4"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Review </w:t>
            </w:r>
          </w:p>
        </w:tc>
        <w:tc>
          <w:tcPr>
            <w:tcW w:w="6466" w:type="dxa"/>
          </w:tcPr>
          <w:p w14:paraId="732BD3F2" w14:textId="77777777" w:rsidR="003A2AE3" w:rsidRPr="00FD1C77" w:rsidRDefault="003A2AE3" w:rsidP="00D6641C">
            <w:pPr>
              <w:pStyle w:val="ListParagraph"/>
              <w:numPr>
                <w:ilvl w:val="0"/>
                <w:numId w:val="88"/>
              </w:numPr>
              <w:ind w:left="338"/>
              <w:rPr>
                <w:rFonts w:ascii="Times New Roman" w:hAnsi="Times New Roman" w:cs="Times New Roman"/>
                <w:sz w:val="24"/>
                <w:szCs w:val="24"/>
              </w:rPr>
            </w:pPr>
            <w:r w:rsidRPr="00FD1C77">
              <w:rPr>
                <w:rFonts w:ascii="Times New Roman" w:hAnsi="Times New Roman" w:cs="Times New Roman"/>
                <w:sz w:val="24"/>
                <w:szCs w:val="24"/>
              </w:rPr>
              <w:t>Monitoring climate hazards</w:t>
            </w:r>
          </w:p>
          <w:p w14:paraId="736ECF9D" w14:textId="77777777" w:rsidR="003A2AE3" w:rsidRPr="00FD1C77" w:rsidRDefault="003A2AE3" w:rsidP="00D6641C">
            <w:pPr>
              <w:pStyle w:val="ListParagraph"/>
              <w:numPr>
                <w:ilvl w:val="0"/>
                <w:numId w:val="88"/>
              </w:numPr>
              <w:ind w:left="338"/>
              <w:rPr>
                <w:rFonts w:ascii="Times New Roman" w:hAnsi="Times New Roman" w:cs="Times New Roman"/>
                <w:sz w:val="24"/>
                <w:szCs w:val="24"/>
              </w:rPr>
            </w:pPr>
            <w:r w:rsidRPr="00FD1C77">
              <w:rPr>
                <w:rFonts w:ascii="Times New Roman" w:hAnsi="Times New Roman" w:cs="Times New Roman"/>
                <w:sz w:val="24"/>
                <w:szCs w:val="24"/>
              </w:rPr>
              <w:t xml:space="preserve">Diagnosing health status </w:t>
            </w:r>
          </w:p>
          <w:p w14:paraId="7D1FBF08" w14:textId="77777777" w:rsidR="003A2AE3" w:rsidRPr="00FD1C77" w:rsidRDefault="003A2AE3" w:rsidP="00D6641C">
            <w:pPr>
              <w:pStyle w:val="ListParagraph"/>
              <w:numPr>
                <w:ilvl w:val="0"/>
                <w:numId w:val="88"/>
              </w:numPr>
              <w:ind w:left="338"/>
              <w:rPr>
                <w:rFonts w:ascii="Times New Roman" w:hAnsi="Times New Roman" w:cs="Times New Roman"/>
                <w:sz w:val="24"/>
                <w:szCs w:val="24"/>
              </w:rPr>
            </w:pPr>
            <w:r w:rsidRPr="00FD1C77">
              <w:rPr>
                <w:rFonts w:ascii="Times New Roman" w:hAnsi="Times New Roman" w:cs="Times New Roman"/>
                <w:sz w:val="24"/>
                <w:szCs w:val="24"/>
              </w:rPr>
              <w:t xml:space="preserve">Assessing vulnerability </w:t>
            </w:r>
          </w:p>
          <w:p w14:paraId="45F07FA1" w14:textId="77777777" w:rsidR="003A2AE3" w:rsidRPr="00FD1C77" w:rsidRDefault="003A2AE3" w:rsidP="00D6641C">
            <w:pPr>
              <w:pStyle w:val="ListParagraph"/>
              <w:numPr>
                <w:ilvl w:val="0"/>
                <w:numId w:val="88"/>
              </w:numPr>
              <w:ind w:left="338"/>
              <w:rPr>
                <w:rFonts w:ascii="Times New Roman" w:hAnsi="Times New Roman" w:cs="Times New Roman"/>
                <w:sz w:val="24"/>
                <w:szCs w:val="24"/>
              </w:rPr>
            </w:pPr>
            <w:r w:rsidRPr="00FD1C77">
              <w:rPr>
                <w:rFonts w:ascii="Times New Roman" w:hAnsi="Times New Roman" w:cs="Times New Roman"/>
                <w:sz w:val="24"/>
                <w:szCs w:val="24"/>
              </w:rPr>
              <w:t>Mobilizing partnerships</w:t>
            </w:r>
          </w:p>
          <w:p w14:paraId="365D28B8" w14:textId="77777777" w:rsidR="003A2AE3" w:rsidRPr="00FD1C77" w:rsidRDefault="003A2AE3" w:rsidP="00D6641C">
            <w:pPr>
              <w:pStyle w:val="ListParagraph"/>
              <w:numPr>
                <w:ilvl w:val="0"/>
                <w:numId w:val="88"/>
              </w:numPr>
              <w:ind w:left="338"/>
              <w:rPr>
                <w:rFonts w:ascii="Times New Roman" w:hAnsi="Times New Roman" w:cs="Times New Roman"/>
                <w:sz w:val="24"/>
                <w:szCs w:val="24"/>
              </w:rPr>
            </w:pPr>
            <w:r w:rsidRPr="00FD1C77">
              <w:rPr>
                <w:rFonts w:ascii="Times New Roman" w:hAnsi="Times New Roman" w:cs="Times New Roman"/>
                <w:sz w:val="24"/>
                <w:szCs w:val="24"/>
              </w:rPr>
              <w:t>Communication of climate risk</w:t>
            </w:r>
          </w:p>
          <w:p w14:paraId="2EEFDD88" w14:textId="77777777" w:rsidR="003A2AE3" w:rsidRPr="00FD1C77" w:rsidRDefault="003A2AE3" w:rsidP="00D6641C">
            <w:pPr>
              <w:pStyle w:val="ListParagraph"/>
              <w:numPr>
                <w:ilvl w:val="0"/>
                <w:numId w:val="88"/>
              </w:numPr>
              <w:ind w:left="338"/>
              <w:rPr>
                <w:rFonts w:ascii="Times New Roman" w:hAnsi="Times New Roman" w:cs="Times New Roman"/>
                <w:sz w:val="24"/>
                <w:szCs w:val="24"/>
              </w:rPr>
            </w:pPr>
            <w:r w:rsidRPr="00FD1C77">
              <w:rPr>
                <w:rFonts w:ascii="Times New Roman" w:hAnsi="Times New Roman" w:cs="Times New Roman"/>
                <w:sz w:val="24"/>
                <w:szCs w:val="24"/>
              </w:rPr>
              <w:t xml:space="preserve">Workforce development </w:t>
            </w:r>
          </w:p>
          <w:p w14:paraId="43127735" w14:textId="77777777" w:rsidR="003A2AE3" w:rsidRPr="00FD1C77" w:rsidRDefault="003A2AE3" w:rsidP="00D6641C">
            <w:pPr>
              <w:pStyle w:val="ListParagraph"/>
              <w:numPr>
                <w:ilvl w:val="0"/>
                <w:numId w:val="88"/>
              </w:numPr>
              <w:ind w:left="338"/>
              <w:rPr>
                <w:rFonts w:ascii="Times New Roman" w:hAnsi="Times New Roman" w:cs="Times New Roman"/>
                <w:sz w:val="24"/>
                <w:szCs w:val="24"/>
              </w:rPr>
            </w:pPr>
            <w:r w:rsidRPr="00FD1C77">
              <w:rPr>
                <w:rFonts w:ascii="Times New Roman" w:hAnsi="Times New Roman" w:cs="Times New Roman"/>
                <w:sz w:val="24"/>
                <w:szCs w:val="24"/>
              </w:rPr>
              <w:t xml:space="preserve">Evaluation </w:t>
            </w:r>
          </w:p>
        </w:tc>
        <w:tc>
          <w:tcPr>
            <w:tcW w:w="2977" w:type="dxa"/>
          </w:tcPr>
          <w:p w14:paraId="36740D10" w14:textId="77777777" w:rsidR="003A2AE3" w:rsidRPr="00FD1C77" w:rsidRDefault="003A2AE3" w:rsidP="00D6641C">
            <w:pPr>
              <w:rPr>
                <w:rFonts w:ascii="Times New Roman" w:hAnsi="Times New Roman" w:cs="Times New Roman"/>
                <w:sz w:val="24"/>
                <w:szCs w:val="24"/>
              </w:rPr>
            </w:pPr>
          </w:p>
        </w:tc>
        <w:tc>
          <w:tcPr>
            <w:tcW w:w="1418" w:type="dxa"/>
          </w:tcPr>
          <w:p w14:paraId="1D25EC5E"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High</w:t>
            </w:r>
          </w:p>
        </w:tc>
      </w:tr>
      <w:tr w:rsidR="003A2AE3" w14:paraId="1D1FC87D" w14:textId="77777777" w:rsidTr="00D6641C">
        <w:trPr>
          <w:trHeight w:val="228"/>
        </w:trPr>
        <w:tc>
          <w:tcPr>
            <w:tcW w:w="1410" w:type="dxa"/>
          </w:tcPr>
          <w:sdt>
            <w:sdtPr>
              <w:rPr>
                <w:rFonts w:ascii="Times New Roman" w:hAnsi="Times New Roman" w:cs="Times New Roman"/>
                <w:color w:val="000000"/>
                <w:sz w:val="24"/>
                <w:szCs w:val="24"/>
              </w:rPr>
              <w:tag w:val="MENDELEY_CITATION_v3_eyJjaXRhdGlvbklEIjoiTUVOREVMRVlfQ0lUQVRJT05fODE0NTYxMjUtZDI2YS00ZWRlLWI1YTItM2VjYzgxYWNlYTM5IiwicHJvcGVydGllcyI6eyJub3RlSW5kZXgiOjB9LCJpc0VkaXRlZCI6ZmFsc2UsIm1hbnVhbE92ZXJyaWRlIjp7ImlzTWFudWFsbHlPdmVycmlkZGVuIjpmYWxzZSwiY2l0ZXByb2NUZXh0IjoiKEJsYXNoa2kgZXQgYWwuLCAyMDExKSIsIm1hbnVhbE92ZXJyaWRlVGV4dCI6IiJ9LCJjaXRhdGlvbkl0ZW1zIjpbeyJpZCI6IjJmNjQzYWY4LWNmODEtMzY0Zi1iYTFiLWIwZGYxMjhmODgxZCIsIml0ZW1EYXRhIjp7InR5cGUiOiJhcnRpY2xlLWpvdXJuYWwiLCJpZCI6IjJmNjQzYWY4LWNmODEtMzY0Zi1iYTFiLWIwZGYxMjhmODgxZCIsInRpdGxlIjoiUHJlcGFyaW5nIGhlYWx0aCBzZXJ2aWNlcyBmb3IgY2xpbWF0ZSBjaGFuZ2UgaW4gQXVzdHJhbGlhIiwiYXV0aG9yIjpbeyJmYW1pbHkiOiJCbGFzaGtpIiwiZ2l2ZW4iOiJHcmFudCIsInBhcnNlLW5hbWVzIjpmYWxzZSwiZHJvcHBpbmctcGFydGljbGUiOiIiLCJub24tZHJvcHBpbmctcGFydGljbGUiOiIifSx7ImZhbWlseSI6IkFybXN0cm9uZyIsImdpdmVuIjoiR3JlZyIsInBhcnNlLW5hbWVzIjpmYWxzZSwiZHJvcHBpbmctcGFydGljbGUiOiIiLCJub24tZHJvcHBpbmctcGFydGljbGUiOiIifSx7ImZhbWlseSI6IkJlcnJ5IiwiZ2l2ZW4iOiJIZWxlbiBMb3Vpc2UiLCJwYXJzZS1uYW1lcyI6ZmFsc2UsImRyb3BwaW5nLXBhcnRpY2xlIjoiIiwibm9uLWRyb3BwaW5nLXBhcnRpY2xlIjoiIn0seyJmYW1pbHkiOiJXZWF2ZXIiLCJnaXZlbiI6IkhheWxlZSBKLiIsInBhcnNlLW5hbWVzIjpmYWxzZSwiZHJvcHBpbmctcGFydGljbGUiOiIiLCJub24tZHJvcHBpbmctcGFydGljbGUiOiIifSx7ImZhbWlseSI6Ikhhbm5hIiwiZ2l2ZW4iOiJFbGl6YWJldGggRy4iLCJwYXJzZS1uYW1lcyI6ZmFsc2UsImRyb3BwaW5nLXBhcnRpY2xlIjoiIiwibm9uLWRyb3BwaW5nLXBhcnRpY2xlIjoiIn0seyJmYW1pbHkiOiJCaSIsImdpdmVuIjoiUGVuZyIsInBhcnNlLW5hbWVzIjpmYWxzZSwiZHJvcHBpbmctcGFydGljbGUiOiIiLCJub24tZHJvcHBpbmctcGFydGljbGUiOiIifSx7ImZhbWlseSI6IkhhcmxleSIsImdpdmVuIjoiRGF2aWQiLCJwYXJzZS1uYW1lcyI6ZmFsc2UsImRyb3BwaW5nLXBhcnRpY2xlIjoiIiwibm9uLWRyb3BwaW5nLXBhcnRpY2xlIjoiIn0seyJmYW1pbHkiOiJTcGlja2V0dCIsImdpdmVuIjoiSmVmZmVyeSBUaG9tYXMiLCJwYXJzZS1uYW1lcyI6ZmFsc2UsImRyb3BwaW5nLXBhcnRpY2xlIjoiIiwibm9uLWRyb3BwaW5nLXBhcnRpY2xlIjoiIn1dLCJjb250YWluZXItdGl0bGUiOiJBc2lhLVBhY2lmaWMgam91cm5hbCBvZiBwdWJsaWMgaGVhbHRoIiwiY29udGFpbmVyLXRpdGxlLXNob3J0IjoiQXNpYSBQYWMgSiBQdWJsaWMgSGVhbHRoIiwiYWNjZXNzZWQiOnsiZGF0ZS1wYXJ0cyI6W1syMDIzLDYsMTNdXX0sIkRPSSI6IjEwLjExNzcvMTAxMDUzOTUxMDM5NTEyMSIsIklTU04iOiIxOTQxLTI0NzkiLCJQTUlEIjoiMjE0NDc1NDgiLCJVUkwiOiJodHRwczovL3B1Ym1lZC5uY2JpLm5sbS5uaWguZ292LzIxNDQ3NTQ4LyIsImlzc3VlZCI6eyJkYXRlLXBhcnRzIjpbWzIwMTFdXX0sImFic3RyYWN0IjoiQWx0aG91Z2ggdGhlIGltcGxpY2F0aW9ucyBvZiBjbGltYXRlIGNoYW5nZSBmb3IgcHVibGljIGhlYWx0aCBjb250aW51ZSB0byBiZSBlbHVjaWRhdGVkLCB3ZSBzdGlsbCByZXF1aXJlIG11Y2ggd29yayB0byBndWlkZSB0aGUgZGV2ZWxvcG1lbnQgb2YgYSBjb21wcmVoZW5zaXZlIHN0cmF0ZWd5IHRvIHVuZGVycGluIHRoZSBhZGFwdGF0aW9uIG9mIHRoZSBoZWFsdGggc3lzdGVtLiBBZGFwdGF0aW9uIHdpbGwgYmUgYW4gZXZvbHZpbmcgcHJvY2VzcyBhcyBpbXBhY3RzIGVtZXJnZS4gVGhlIGF1dGhvcnMgYWltIGlzIHRvIGZvY3VzIG9uIHRoZSByZXNwb25zZXMgb2YgdGhlIEF1c3RyYWxpYW4gaGVhbHRoIHN5c3RlbSB0byBoZWFsdGggcmlza3MgZnJvbSBjbGltYXRlIGNoYW5nZSwgYW5kIGluIHBhcnRpY3VsYXIgaG93IGJlc3QgdG8gcHJlcGFyZSBoZWFsdGggc2VydmljZXMgZm9yIHByZWRpY3RlZCBoZWFsdGggcmlza3MgZnJvbSBoZWF0IHdhdmVzLCBidXNoZmlyZXMsIGluZmVjdGlvdXMgZGlzZWFzZXMsIGRpbWluaXNoZWQgYWlyIHF1YWxpdHksIGFuZCB0aGUgbWVudGFsIGhlYWx0aCBpbXBhY3RzIG9mIGNsaW1hdGUgY2hhbmdlLiBJbiBhZGRpdGlvbiwgdGhlIGF1dGhvcnMgYWltIHRvIHByb3ZpZGUgc29tZSBnZW5lcmFsIHByaW5jaXBsZXMgZm9yIGhlYWx0aCBzeXN0ZW0gYWRhcHRhdGlvbiB0byBjbGltYXRlIGNoYW5nZSB0aGF0IG1heSBiZSBhcHBsaWNhYmxlIGJleW9uZCB0aGUgQXVzdHJhbGlhbiBzZXR0aW5nLiBUaGV5IHByZXNlbnQgc29tZSBndWlkaW5nIHByaW5jaXBsZXMgZm9yIHByZXBhcmluZyBoZWFsdGggc3lzdGVtcyBhbmQgYWxzbyBvdmVydmlldyBzb21lIHNwZWNpZmljIHByZXBhcmF0b3J5IGFjdGl2aXRpZXMgaW4gcmVsYXRpb24gdG8gcGVyc29ubmVsLCBpbmZyYXN0cnVjdHVyZSwgYW5kIGNvb3JkaW5hdGlvbi4gSW5jcmVhc2VzIGluIGV4dHJlbWUgd2VhdGhlci1yZWxhdGVkIGV2ZW50cyBzdXBlcmltcG9zZWQgb24gaGVhbHRoIGVmZmVjdHMgYXJpc2luZyBmcm9tIGEgZ3JhZHVhbGx5IGNoYW5naW5nIGNsaW1hdGUgd2lsbCBwbGFjZSBhZGRpdGlvbmFsIGJ1cmRlbnMgb24gdGhlIGhlYWx0aCBzeXN0ZW0gYW5kIGNoYWxsZW5nZSBleGlzdGluZyBjYXBhY2l0eS4gS2V5IGNoYXJhY3RlcmlzdGljcyBvZiBhIGNsaW1hdGUgY2hhbmdlLXByZXBhcmVkIGhlYWx0aCBzeXN0ZW0gYXJlIHRoYXQgaXQgc2hvdWxkIGJlIGZsZXhpYmxlLCBzdHJhdGVnaWNhbGx5IGFsbG9jYXRlZCwgYW5kIHJvYnVzdC4gTG9uZy10ZXJtIHBsYW5uaW5nIHdpbGwgYWxzbyByZXF1aXJlIGNsb3NlIGNvbGxhYm9yYXRpb24gd2l0aCB0aGUgbm9uaGVhbHRoIHNlY3RvcnMgYXMgcGFydCBvZiBhIG5hdGlvbndpZGUgYWRhcHRpdmUgcmVzcG9uc2UuIMKpIDIwMTEgQVBKUEguIiwicHVibGlzaGVyIjoiQXNpYSBQYWMgSiBQdWJsaWMgSGVhbHRoIiwiaXNzdWUiOiIyIFN1cHBsIiwidm9sdW1lIjoiMjMifSwiaXNUZW1wb3JhcnkiOmZhbHNlfV19"/>
              <w:id w:val="-1366055494"/>
              <w:placeholder>
                <w:docPart w:val="4A22B2347F03431583B3CE1F074B677B"/>
              </w:placeholder>
            </w:sdtPr>
            <w:sdtContent>
              <w:p w14:paraId="63B53CED"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color w:val="000000"/>
                    <w:sz w:val="24"/>
                    <w:szCs w:val="24"/>
                  </w:rPr>
                  <w:t>[60]</w:t>
                </w:r>
              </w:p>
            </w:sdtContent>
          </w:sdt>
          <w:p w14:paraId="3AEF2D9C"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Australia </w:t>
            </w:r>
          </w:p>
        </w:tc>
        <w:tc>
          <w:tcPr>
            <w:tcW w:w="1679" w:type="dxa"/>
          </w:tcPr>
          <w:p w14:paraId="04B58787"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To explore how to prepare the health services for climate change </w:t>
            </w:r>
          </w:p>
        </w:tc>
        <w:tc>
          <w:tcPr>
            <w:tcW w:w="1105" w:type="dxa"/>
          </w:tcPr>
          <w:p w14:paraId="431CEEF4" w14:textId="77777777" w:rsidR="003A2AE3" w:rsidRPr="00FD1C77"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 xml:space="preserve">Review </w:t>
            </w:r>
          </w:p>
        </w:tc>
        <w:tc>
          <w:tcPr>
            <w:tcW w:w="6466" w:type="dxa"/>
          </w:tcPr>
          <w:p w14:paraId="4807E739" w14:textId="77777777" w:rsidR="003A2AE3" w:rsidRPr="00FD1C77" w:rsidRDefault="003A2AE3" w:rsidP="00D6641C">
            <w:pPr>
              <w:pStyle w:val="ListParagraph"/>
              <w:numPr>
                <w:ilvl w:val="0"/>
                <w:numId w:val="89"/>
              </w:numPr>
              <w:ind w:left="338"/>
              <w:rPr>
                <w:rFonts w:ascii="Times New Roman" w:hAnsi="Times New Roman" w:cs="Times New Roman"/>
                <w:sz w:val="24"/>
                <w:szCs w:val="24"/>
              </w:rPr>
            </w:pPr>
            <w:r w:rsidRPr="00FD1C77">
              <w:rPr>
                <w:rFonts w:ascii="Times New Roman" w:hAnsi="Times New Roman" w:cs="Times New Roman"/>
                <w:sz w:val="24"/>
                <w:szCs w:val="24"/>
              </w:rPr>
              <w:t xml:space="preserve">Improve upon existing services </w:t>
            </w:r>
          </w:p>
          <w:p w14:paraId="723E54B7" w14:textId="77777777" w:rsidR="003A2AE3" w:rsidRPr="00FD1C77" w:rsidRDefault="003A2AE3" w:rsidP="00D6641C">
            <w:pPr>
              <w:pStyle w:val="ListParagraph"/>
              <w:numPr>
                <w:ilvl w:val="0"/>
                <w:numId w:val="89"/>
              </w:numPr>
              <w:ind w:left="338"/>
              <w:rPr>
                <w:rFonts w:ascii="Times New Roman" w:hAnsi="Times New Roman" w:cs="Times New Roman"/>
                <w:sz w:val="24"/>
                <w:szCs w:val="24"/>
              </w:rPr>
            </w:pPr>
            <w:r w:rsidRPr="00FD1C77">
              <w:rPr>
                <w:rFonts w:ascii="Times New Roman" w:hAnsi="Times New Roman" w:cs="Times New Roman"/>
                <w:sz w:val="24"/>
                <w:szCs w:val="24"/>
              </w:rPr>
              <w:t>Prioritize vulnerable communities and populations.</w:t>
            </w:r>
          </w:p>
          <w:p w14:paraId="5C44D69B" w14:textId="77777777" w:rsidR="003A2AE3" w:rsidRPr="00FD1C77" w:rsidRDefault="003A2AE3" w:rsidP="00D6641C">
            <w:pPr>
              <w:pStyle w:val="ListParagraph"/>
              <w:numPr>
                <w:ilvl w:val="0"/>
                <w:numId w:val="89"/>
              </w:numPr>
              <w:ind w:left="338"/>
              <w:rPr>
                <w:rFonts w:ascii="Times New Roman" w:hAnsi="Times New Roman" w:cs="Times New Roman"/>
                <w:sz w:val="24"/>
                <w:szCs w:val="24"/>
              </w:rPr>
            </w:pPr>
            <w:r w:rsidRPr="00FD1C77">
              <w:rPr>
                <w:rFonts w:ascii="Times New Roman" w:hAnsi="Times New Roman" w:cs="Times New Roman"/>
                <w:sz w:val="24"/>
                <w:szCs w:val="24"/>
              </w:rPr>
              <w:t>Ensure equitable access to health services.</w:t>
            </w:r>
          </w:p>
          <w:p w14:paraId="57E9E853" w14:textId="77777777" w:rsidR="003A2AE3" w:rsidRPr="00FD1C77" w:rsidRDefault="003A2AE3" w:rsidP="00D6641C">
            <w:pPr>
              <w:pStyle w:val="ListParagraph"/>
              <w:numPr>
                <w:ilvl w:val="0"/>
                <w:numId w:val="89"/>
              </w:numPr>
              <w:ind w:left="338"/>
              <w:rPr>
                <w:rFonts w:ascii="Times New Roman" w:hAnsi="Times New Roman" w:cs="Times New Roman"/>
                <w:sz w:val="24"/>
                <w:szCs w:val="24"/>
              </w:rPr>
            </w:pPr>
            <w:r w:rsidRPr="00FD1C77">
              <w:rPr>
                <w:rFonts w:ascii="Times New Roman" w:hAnsi="Times New Roman" w:cs="Times New Roman"/>
                <w:sz w:val="24"/>
                <w:szCs w:val="24"/>
              </w:rPr>
              <w:t xml:space="preserve">Improve infrastructure </w:t>
            </w:r>
          </w:p>
          <w:p w14:paraId="4382A732" w14:textId="77777777" w:rsidR="003A2AE3" w:rsidRPr="00FD1C77" w:rsidRDefault="003A2AE3" w:rsidP="00D6641C">
            <w:pPr>
              <w:pStyle w:val="ListParagraph"/>
              <w:numPr>
                <w:ilvl w:val="0"/>
                <w:numId w:val="89"/>
              </w:numPr>
              <w:ind w:left="338"/>
              <w:rPr>
                <w:rFonts w:ascii="Times New Roman" w:hAnsi="Times New Roman" w:cs="Times New Roman"/>
                <w:sz w:val="24"/>
                <w:szCs w:val="24"/>
              </w:rPr>
            </w:pPr>
            <w:r w:rsidRPr="00FD1C77">
              <w:rPr>
                <w:rFonts w:ascii="Times New Roman" w:hAnsi="Times New Roman" w:cs="Times New Roman"/>
                <w:sz w:val="24"/>
                <w:szCs w:val="24"/>
              </w:rPr>
              <w:t>Ensure back-up power supply.</w:t>
            </w:r>
          </w:p>
          <w:p w14:paraId="06550A5A" w14:textId="77777777" w:rsidR="003A2AE3" w:rsidRPr="00FD1C77" w:rsidRDefault="003A2AE3" w:rsidP="00D6641C">
            <w:pPr>
              <w:pStyle w:val="ListParagraph"/>
              <w:numPr>
                <w:ilvl w:val="0"/>
                <w:numId w:val="89"/>
              </w:numPr>
              <w:ind w:left="338"/>
              <w:rPr>
                <w:rFonts w:ascii="Times New Roman" w:hAnsi="Times New Roman" w:cs="Times New Roman"/>
                <w:sz w:val="24"/>
                <w:szCs w:val="24"/>
              </w:rPr>
            </w:pPr>
            <w:r w:rsidRPr="00FD1C77">
              <w:rPr>
                <w:rFonts w:ascii="Times New Roman" w:hAnsi="Times New Roman" w:cs="Times New Roman"/>
                <w:sz w:val="24"/>
                <w:szCs w:val="24"/>
              </w:rPr>
              <w:t>Make available rapid testing and diagnosis in vulnerable communities and regions.</w:t>
            </w:r>
          </w:p>
          <w:p w14:paraId="077AC25D" w14:textId="77777777" w:rsidR="003A2AE3" w:rsidRPr="00FD1C77" w:rsidRDefault="003A2AE3" w:rsidP="00D6641C">
            <w:pPr>
              <w:pStyle w:val="ListParagraph"/>
              <w:numPr>
                <w:ilvl w:val="0"/>
                <w:numId w:val="89"/>
              </w:numPr>
              <w:ind w:left="338"/>
              <w:rPr>
                <w:rFonts w:ascii="Times New Roman" w:hAnsi="Times New Roman" w:cs="Times New Roman"/>
                <w:sz w:val="24"/>
                <w:szCs w:val="24"/>
              </w:rPr>
            </w:pPr>
            <w:r w:rsidRPr="00FD1C77">
              <w:rPr>
                <w:rFonts w:ascii="Times New Roman" w:hAnsi="Times New Roman" w:cs="Times New Roman"/>
                <w:sz w:val="24"/>
                <w:szCs w:val="24"/>
              </w:rPr>
              <w:t xml:space="preserve">Sustain health workforce </w:t>
            </w:r>
          </w:p>
          <w:p w14:paraId="0B7F2EF3" w14:textId="77777777" w:rsidR="003A2AE3" w:rsidRPr="00FD1C77" w:rsidRDefault="003A2AE3" w:rsidP="00D6641C">
            <w:pPr>
              <w:pStyle w:val="ListParagraph"/>
              <w:numPr>
                <w:ilvl w:val="0"/>
                <w:numId w:val="89"/>
              </w:numPr>
              <w:ind w:left="338"/>
              <w:rPr>
                <w:rFonts w:ascii="Times New Roman" w:hAnsi="Times New Roman" w:cs="Times New Roman"/>
                <w:sz w:val="24"/>
                <w:szCs w:val="24"/>
              </w:rPr>
            </w:pPr>
            <w:r w:rsidRPr="00FD1C77">
              <w:rPr>
                <w:rFonts w:ascii="Times New Roman" w:hAnsi="Times New Roman" w:cs="Times New Roman"/>
                <w:sz w:val="24"/>
                <w:szCs w:val="24"/>
              </w:rPr>
              <w:t xml:space="preserve">Ensure consistent workforce </w:t>
            </w:r>
          </w:p>
          <w:p w14:paraId="2938C67E" w14:textId="77777777" w:rsidR="003A2AE3" w:rsidRPr="00FD1C77" w:rsidRDefault="003A2AE3" w:rsidP="00D6641C">
            <w:pPr>
              <w:pStyle w:val="ListParagraph"/>
              <w:numPr>
                <w:ilvl w:val="0"/>
                <w:numId w:val="89"/>
              </w:numPr>
              <w:ind w:left="338"/>
              <w:rPr>
                <w:rFonts w:ascii="Times New Roman" w:hAnsi="Times New Roman" w:cs="Times New Roman"/>
                <w:sz w:val="24"/>
                <w:szCs w:val="24"/>
              </w:rPr>
            </w:pPr>
            <w:r w:rsidRPr="00FD1C77">
              <w:rPr>
                <w:rFonts w:ascii="Times New Roman" w:hAnsi="Times New Roman" w:cs="Times New Roman"/>
                <w:sz w:val="24"/>
                <w:szCs w:val="24"/>
              </w:rPr>
              <w:t>Prepare frontline health workforce o be prepared to manage heat stress.</w:t>
            </w:r>
          </w:p>
          <w:p w14:paraId="02239BAE" w14:textId="77777777" w:rsidR="003A2AE3" w:rsidRPr="00FD1C77" w:rsidRDefault="003A2AE3" w:rsidP="00D6641C">
            <w:pPr>
              <w:pStyle w:val="ListParagraph"/>
              <w:numPr>
                <w:ilvl w:val="0"/>
                <w:numId w:val="89"/>
              </w:numPr>
              <w:ind w:left="338"/>
              <w:rPr>
                <w:rFonts w:ascii="Times New Roman" w:hAnsi="Times New Roman" w:cs="Times New Roman"/>
                <w:sz w:val="24"/>
                <w:szCs w:val="24"/>
              </w:rPr>
            </w:pPr>
            <w:r w:rsidRPr="00FD1C77">
              <w:rPr>
                <w:rFonts w:ascii="Times New Roman" w:hAnsi="Times New Roman" w:cs="Times New Roman"/>
                <w:sz w:val="24"/>
                <w:szCs w:val="24"/>
              </w:rPr>
              <w:t>Deliver education to individuals, families and communities.</w:t>
            </w:r>
          </w:p>
          <w:p w14:paraId="2B1815C3" w14:textId="77777777" w:rsidR="003A2AE3" w:rsidRPr="00FD1C77" w:rsidRDefault="003A2AE3" w:rsidP="00D6641C">
            <w:pPr>
              <w:pStyle w:val="ListParagraph"/>
              <w:numPr>
                <w:ilvl w:val="0"/>
                <w:numId w:val="89"/>
              </w:numPr>
              <w:ind w:left="338"/>
              <w:rPr>
                <w:rFonts w:ascii="Times New Roman" w:hAnsi="Times New Roman" w:cs="Times New Roman"/>
                <w:sz w:val="24"/>
                <w:szCs w:val="24"/>
              </w:rPr>
            </w:pPr>
            <w:r w:rsidRPr="00FD1C77">
              <w:rPr>
                <w:rFonts w:ascii="Times New Roman" w:hAnsi="Times New Roman" w:cs="Times New Roman"/>
                <w:sz w:val="24"/>
                <w:szCs w:val="24"/>
              </w:rPr>
              <w:lastRenderedPageBreak/>
              <w:t>Increase awareness of the mental health effect of climate change among health workers including psychiatric and Para psychiatric services.</w:t>
            </w:r>
          </w:p>
          <w:p w14:paraId="5607B27B" w14:textId="77777777" w:rsidR="003A2AE3" w:rsidRPr="00FD1C77" w:rsidRDefault="003A2AE3" w:rsidP="00D6641C">
            <w:pPr>
              <w:pStyle w:val="ListParagraph"/>
              <w:numPr>
                <w:ilvl w:val="0"/>
                <w:numId w:val="89"/>
              </w:numPr>
              <w:ind w:left="338"/>
              <w:rPr>
                <w:rFonts w:ascii="Times New Roman" w:hAnsi="Times New Roman" w:cs="Times New Roman"/>
                <w:sz w:val="24"/>
                <w:szCs w:val="24"/>
              </w:rPr>
            </w:pPr>
            <w:r w:rsidRPr="00FD1C77">
              <w:rPr>
                <w:rFonts w:ascii="Times New Roman" w:hAnsi="Times New Roman" w:cs="Times New Roman"/>
                <w:sz w:val="24"/>
                <w:szCs w:val="24"/>
              </w:rPr>
              <w:t xml:space="preserve"> Mental health workforce should educate communities most vulnerable to climate change.</w:t>
            </w:r>
          </w:p>
          <w:p w14:paraId="005704F6" w14:textId="77777777" w:rsidR="003A2AE3" w:rsidRPr="00FD1C77" w:rsidRDefault="003A2AE3" w:rsidP="00D6641C">
            <w:pPr>
              <w:pStyle w:val="ListParagraph"/>
              <w:numPr>
                <w:ilvl w:val="0"/>
                <w:numId w:val="89"/>
              </w:numPr>
              <w:ind w:left="338"/>
              <w:rPr>
                <w:rFonts w:ascii="Times New Roman" w:hAnsi="Times New Roman" w:cs="Times New Roman"/>
                <w:sz w:val="24"/>
                <w:szCs w:val="24"/>
              </w:rPr>
            </w:pPr>
            <w:r w:rsidRPr="00FD1C77">
              <w:rPr>
                <w:rFonts w:ascii="Times New Roman" w:hAnsi="Times New Roman" w:cs="Times New Roman"/>
                <w:sz w:val="24"/>
                <w:szCs w:val="24"/>
              </w:rPr>
              <w:t xml:space="preserve">Invest in areas where mental health services are under-resourced and where menta health effect will be substantial. </w:t>
            </w:r>
          </w:p>
        </w:tc>
        <w:tc>
          <w:tcPr>
            <w:tcW w:w="2977" w:type="dxa"/>
          </w:tcPr>
          <w:p w14:paraId="2565F08A" w14:textId="77777777" w:rsidR="003A2AE3" w:rsidRPr="00FD1C77" w:rsidRDefault="003A2AE3" w:rsidP="00D6641C">
            <w:pPr>
              <w:rPr>
                <w:rFonts w:ascii="Times New Roman" w:hAnsi="Times New Roman" w:cs="Times New Roman"/>
                <w:sz w:val="24"/>
                <w:szCs w:val="24"/>
              </w:rPr>
            </w:pPr>
          </w:p>
        </w:tc>
        <w:tc>
          <w:tcPr>
            <w:tcW w:w="1418" w:type="dxa"/>
          </w:tcPr>
          <w:p w14:paraId="52C9A730" w14:textId="77777777" w:rsidR="003A2AE3" w:rsidRDefault="003A2AE3" w:rsidP="00D6641C">
            <w:pPr>
              <w:rPr>
                <w:rFonts w:ascii="Times New Roman" w:hAnsi="Times New Roman" w:cs="Times New Roman"/>
                <w:sz w:val="24"/>
                <w:szCs w:val="24"/>
              </w:rPr>
            </w:pPr>
            <w:r w:rsidRPr="00FD1C77">
              <w:rPr>
                <w:rFonts w:ascii="Times New Roman" w:hAnsi="Times New Roman" w:cs="Times New Roman"/>
                <w:sz w:val="24"/>
                <w:szCs w:val="24"/>
              </w:rPr>
              <w:t>Moderate</w:t>
            </w:r>
            <w:r>
              <w:rPr>
                <w:rFonts w:ascii="Times New Roman" w:hAnsi="Times New Roman" w:cs="Times New Roman"/>
                <w:sz w:val="24"/>
                <w:szCs w:val="24"/>
              </w:rPr>
              <w:t xml:space="preserve"> </w:t>
            </w:r>
          </w:p>
        </w:tc>
      </w:tr>
    </w:tbl>
    <w:p w14:paraId="675B1409" w14:textId="77777777" w:rsidR="003A2AE3" w:rsidRDefault="003A2AE3" w:rsidP="003A2AE3">
      <w:pPr>
        <w:spacing w:line="240" w:lineRule="auto"/>
        <w:ind w:left="-993"/>
        <w:rPr>
          <w:rFonts w:ascii="Times New Roman" w:hAnsi="Times New Roman" w:cs="Times New Roman"/>
          <w:b/>
          <w:bCs/>
          <w:sz w:val="24"/>
          <w:szCs w:val="24"/>
        </w:rPr>
      </w:pPr>
    </w:p>
    <w:p w14:paraId="2C1C990D" w14:textId="77777777" w:rsidR="00030804" w:rsidRDefault="00030804"/>
    <w:sectPr w:rsidR="00030804" w:rsidSect="003A2AE3">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61A15"/>
    <w:multiLevelType w:val="multilevel"/>
    <w:tmpl w:val="02261A15"/>
    <w:lvl w:ilvl="0">
      <w:start w:val="1"/>
      <w:numFmt w:val="decimal"/>
      <w:lvlText w:val="%1."/>
      <w:lvlJc w:val="left"/>
      <w:pPr>
        <w:ind w:left="-2236" w:hanging="360"/>
      </w:pPr>
    </w:lvl>
    <w:lvl w:ilvl="1">
      <w:start w:val="1"/>
      <w:numFmt w:val="lowerLetter"/>
      <w:lvlText w:val="%2."/>
      <w:lvlJc w:val="left"/>
      <w:pPr>
        <w:ind w:left="-1156" w:hanging="360"/>
      </w:pPr>
    </w:lvl>
    <w:lvl w:ilvl="2">
      <w:start w:val="1"/>
      <w:numFmt w:val="lowerRoman"/>
      <w:lvlText w:val="%3."/>
      <w:lvlJc w:val="right"/>
      <w:pPr>
        <w:ind w:left="-436" w:hanging="180"/>
      </w:pPr>
    </w:lvl>
    <w:lvl w:ilvl="3">
      <w:start w:val="1"/>
      <w:numFmt w:val="decimal"/>
      <w:lvlText w:val="%4."/>
      <w:lvlJc w:val="left"/>
      <w:pPr>
        <w:ind w:left="284" w:hanging="360"/>
      </w:pPr>
    </w:lvl>
    <w:lvl w:ilvl="4">
      <w:start w:val="1"/>
      <w:numFmt w:val="lowerLetter"/>
      <w:lvlText w:val="%5."/>
      <w:lvlJc w:val="left"/>
      <w:pPr>
        <w:ind w:left="1004" w:hanging="360"/>
      </w:pPr>
    </w:lvl>
    <w:lvl w:ilvl="5">
      <w:start w:val="1"/>
      <w:numFmt w:val="lowerRoman"/>
      <w:lvlText w:val="%6."/>
      <w:lvlJc w:val="right"/>
      <w:pPr>
        <w:ind w:left="1724" w:hanging="180"/>
      </w:pPr>
    </w:lvl>
    <w:lvl w:ilvl="6">
      <w:start w:val="1"/>
      <w:numFmt w:val="decimal"/>
      <w:lvlText w:val="%7."/>
      <w:lvlJc w:val="left"/>
      <w:pPr>
        <w:ind w:left="2444" w:hanging="360"/>
      </w:pPr>
    </w:lvl>
    <w:lvl w:ilvl="7">
      <w:start w:val="1"/>
      <w:numFmt w:val="lowerLetter"/>
      <w:lvlText w:val="%8."/>
      <w:lvlJc w:val="left"/>
      <w:pPr>
        <w:ind w:left="3164" w:hanging="360"/>
      </w:pPr>
    </w:lvl>
    <w:lvl w:ilvl="8">
      <w:start w:val="1"/>
      <w:numFmt w:val="lowerRoman"/>
      <w:lvlText w:val="%9."/>
      <w:lvlJc w:val="right"/>
      <w:pPr>
        <w:ind w:left="3884" w:hanging="180"/>
      </w:pPr>
    </w:lvl>
  </w:abstractNum>
  <w:abstractNum w:abstractNumId="1" w15:restartNumberingAfterBreak="0">
    <w:nsid w:val="043755A8"/>
    <w:multiLevelType w:val="multilevel"/>
    <w:tmpl w:val="043755A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8BE0B17"/>
    <w:multiLevelType w:val="multilevel"/>
    <w:tmpl w:val="08BE0B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97170E6"/>
    <w:multiLevelType w:val="multilevel"/>
    <w:tmpl w:val="097170E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0DA24526"/>
    <w:multiLevelType w:val="multilevel"/>
    <w:tmpl w:val="0DA24526"/>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EDF35F4"/>
    <w:multiLevelType w:val="multilevel"/>
    <w:tmpl w:val="0EDF35F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0FD20BEB"/>
    <w:multiLevelType w:val="multilevel"/>
    <w:tmpl w:val="0FD20BEB"/>
    <w:lvl w:ilvl="0">
      <w:start w:val="1"/>
      <w:numFmt w:val="decimal"/>
      <w:lvlText w:val="%1."/>
      <w:lvlJc w:val="left"/>
      <w:pPr>
        <w:ind w:left="297"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FFF5711"/>
    <w:multiLevelType w:val="multilevel"/>
    <w:tmpl w:val="0FFF5711"/>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1687DF8"/>
    <w:multiLevelType w:val="multilevel"/>
    <w:tmpl w:val="11687DF8"/>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3431E99"/>
    <w:multiLevelType w:val="multilevel"/>
    <w:tmpl w:val="13431E99"/>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13555EA8"/>
    <w:multiLevelType w:val="multilevel"/>
    <w:tmpl w:val="13555EA8"/>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79C0347"/>
    <w:multiLevelType w:val="multilevel"/>
    <w:tmpl w:val="179C0347"/>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8E2542F"/>
    <w:multiLevelType w:val="multilevel"/>
    <w:tmpl w:val="18E2542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8F47E1A"/>
    <w:multiLevelType w:val="multilevel"/>
    <w:tmpl w:val="18F47E1A"/>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9934B2F"/>
    <w:multiLevelType w:val="multilevel"/>
    <w:tmpl w:val="19934B2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A2B266A"/>
    <w:multiLevelType w:val="multilevel"/>
    <w:tmpl w:val="1A2B266A"/>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B375064"/>
    <w:multiLevelType w:val="multilevel"/>
    <w:tmpl w:val="1B375064"/>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B931AA1"/>
    <w:multiLevelType w:val="multilevel"/>
    <w:tmpl w:val="1B931AA1"/>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E2E08D0"/>
    <w:multiLevelType w:val="multilevel"/>
    <w:tmpl w:val="1E2E08D0"/>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1A0379A"/>
    <w:multiLevelType w:val="multilevel"/>
    <w:tmpl w:val="21A0379A"/>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66D590B"/>
    <w:multiLevelType w:val="multilevel"/>
    <w:tmpl w:val="266D590B"/>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A541AE6"/>
    <w:multiLevelType w:val="multilevel"/>
    <w:tmpl w:val="2A541AE6"/>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2A9C60B4"/>
    <w:multiLevelType w:val="multilevel"/>
    <w:tmpl w:val="2A9C60B4"/>
    <w:lvl w:ilvl="0">
      <w:start w:val="1"/>
      <w:numFmt w:val="decimal"/>
      <w:lvlText w:val="%1."/>
      <w:lvlJc w:val="left"/>
      <w:pPr>
        <w:ind w:left="297"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D490034"/>
    <w:multiLevelType w:val="multilevel"/>
    <w:tmpl w:val="2D490034"/>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DEF73E2"/>
    <w:multiLevelType w:val="multilevel"/>
    <w:tmpl w:val="2DEF73E2"/>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F9B0F3D"/>
    <w:multiLevelType w:val="multilevel"/>
    <w:tmpl w:val="2F9B0F3D"/>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0637FF5"/>
    <w:multiLevelType w:val="multilevel"/>
    <w:tmpl w:val="30637FF5"/>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19013F3"/>
    <w:multiLevelType w:val="multilevel"/>
    <w:tmpl w:val="319013F3"/>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15:restartNumberingAfterBreak="0">
    <w:nsid w:val="326F7DD6"/>
    <w:multiLevelType w:val="multilevel"/>
    <w:tmpl w:val="326F7DD6"/>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331A1C68"/>
    <w:multiLevelType w:val="multilevel"/>
    <w:tmpl w:val="331A1C68"/>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34FC74F1"/>
    <w:multiLevelType w:val="multilevel"/>
    <w:tmpl w:val="34FC74F1"/>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368F5810"/>
    <w:multiLevelType w:val="multilevel"/>
    <w:tmpl w:val="368F58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39470B3D"/>
    <w:multiLevelType w:val="multilevel"/>
    <w:tmpl w:val="39470B3D"/>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3B7A7589"/>
    <w:multiLevelType w:val="multilevel"/>
    <w:tmpl w:val="3B7A7589"/>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15:restartNumberingAfterBreak="0">
    <w:nsid w:val="3B876882"/>
    <w:multiLevelType w:val="multilevel"/>
    <w:tmpl w:val="3B876882"/>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410C3C9D"/>
    <w:multiLevelType w:val="multilevel"/>
    <w:tmpl w:val="410C3C9D"/>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41B168F5"/>
    <w:multiLevelType w:val="multilevel"/>
    <w:tmpl w:val="41B168F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42C24DB3"/>
    <w:multiLevelType w:val="multilevel"/>
    <w:tmpl w:val="42C24DB3"/>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4533671F"/>
    <w:multiLevelType w:val="multilevel"/>
    <w:tmpl w:val="4533671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46C94450"/>
    <w:multiLevelType w:val="multilevel"/>
    <w:tmpl w:val="46C94450"/>
    <w:lvl w:ilvl="0">
      <w:start w:val="1"/>
      <w:numFmt w:val="decimal"/>
      <w:lvlText w:val="%1."/>
      <w:lvlJc w:val="left"/>
      <w:pPr>
        <w:ind w:left="297" w:hanging="360"/>
      </w:pPr>
      <w:rPr>
        <w:b w:val="0"/>
        <w:bCs w:val="0"/>
      </w:rPr>
    </w:lvl>
    <w:lvl w:ilvl="1">
      <w:start w:val="1"/>
      <w:numFmt w:val="lowerLetter"/>
      <w:lvlText w:val="%2."/>
      <w:lvlJc w:val="left"/>
      <w:pPr>
        <w:ind w:left="1377" w:hanging="360"/>
      </w:pPr>
    </w:lvl>
    <w:lvl w:ilvl="2">
      <w:start w:val="1"/>
      <w:numFmt w:val="lowerRoman"/>
      <w:lvlText w:val="%3."/>
      <w:lvlJc w:val="right"/>
      <w:pPr>
        <w:ind w:left="2097" w:hanging="180"/>
      </w:pPr>
    </w:lvl>
    <w:lvl w:ilvl="3">
      <w:start w:val="1"/>
      <w:numFmt w:val="decimal"/>
      <w:lvlText w:val="%4."/>
      <w:lvlJc w:val="left"/>
      <w:pPr>
        <w:ind w:left="2817" w:hanging="360"/>
      </w:pPr>
    </w:lvl>
    <w:lvl w:ilvl="4">
      <w:start w:val="1"/>
      <w:numFmt w:val="lowerLetter"/>
      <w:lvlText w:val="%5."/>
      <w:lvlJc w:val="left"/>
      <w:pPr>
        <w:ind w:left="3537" w:hanging="360"/>
      </w:pPr>
    </w:lvl>
    <w:lvl w:ilvl="5">
      <w:start w:val="1"/>
      <w:numFmt w:val="lowerRoman"/>
      <w:lvlText w:val="%6."/>
      <w:lvlJc w:val="right"/>
      <w:pPr>
        <w:ind w:left="4257" w:hanging="180"/>
      </w:pPr>
    </w:lvl>
    <w:lvl w:ilvl="6">
      <w:start w:val="1"/>
      <w:numFmt w:val="decimal"/>
      <w:lvlText w:val="%7."/>
      <w:lvlJc w:val="left"/>
      <w:pPr>
        <w:ind w:left="4977" w:hanging="360"/>
      </w:pPr>
    </w:lvl>
    <w:lvl w:ilvl="7">
      <w:start w:val="1"/>
      <w:numFmt w:val="lowerLetter"/>
      <w:lvlText w:val="%8."/>
      <w:lvlJc w:val="left"/>
      <w:pPr>
        <w:ind w:left="5697" w:hanging="360"/>
      </w:pPr>
    </w:lvl>
    <w:lvl w:ilvl="8">
      <w:start w:val="1"/>
      <w:numFmt w:val="lowerRoman"/>
      <w:lvlText w:val="%9."/>
      <w:lvlJc w:val="right"/>
      <w:pPr>
        <w:ind w:left="6417" w:hanging="180"/>
      </w:pPr>
    </w:lvl>
  </w:abstractNum>
  <w:abstractNum w:abstractNumId="40" w15:restartNumberingAfterBreak="0">
    <w:nsid w:val="493F4D18"/>
    <w:multiLevelType w:val="multilevel"/>
    <w:tmpl w:val="493F4D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4A01499C"/>
    <w:multiLevelType w:val="multilevel"/>
    <w:tmpl w:val="4A0149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4A9617CC"/>
    <w:multiLevelType w:val="multilevel"/>
    <w:tmpl w:val="4A9617CC"/>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4BF9630D"/>
    <w:multiLevelType w:val="multilevel"/>
    <w:tmpl w:val="4BF9630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4E264A92"/>
    <w:multiLevelType w:val="multilevel"/>
    <w:tmpl w:val="4E264A9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5" w15:restartNumberingAfterBreak="0">
    <w:nsid w:val="4EAC54E9"/>
    <w:multiLevelType w:val="multilevel"/>
    <w:tmpl w:val="4EAC54E9"/>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4F9A1E82"/>
    <w:multiLevelType w:val="multilevel"/>
    <w:tmpl w:val="4F9A1E8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7" w15:restartNumberingAfterBreak="0">
    <w:nsid w:val="4FE96CDE"/>
    <w:multiLevelType w:val="multilevel"/>
    <w:tmpl w:val="4FE96C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501F71E3"/>
    <w:multiLevelType w:val="multilevel"/>
    <w:tmpl w:val="501F71E3"/>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9" w15:restartNumberingAfterBreak="0">
    <w:nsid w:val="52636866"/>
    <w:multiLevelType w:val="multilevel"/>
    <w:tmpl w:val="52636866"/>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526E1729"/>
    <w:multiLevelType w:val="multilevel"/>
    <w:tmpl w:val="526E1729"/>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1" w15:restartNumberingAfterBreak="0">
    <w:nsid w:val="52892AAE"/>
    <w:multiLevelType w:val="multilevel"/>
    <w:tmpl w:val="52892AAE"/>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542C6281"/>
    <w:multiLevelType w:val="multilevel"/>
    <w:tmpl w:val="542C6281"/>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3" w15:restartNumberingAfterBreak="0">
    <w:nsid w:val="54C252E9"/>
    <w:multiLevelType w:val="multilevel"/>
    <w:tmpl w:val="54C252E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568743E1"/>
    <w:multiLevelType w:val="multilevel"/>
    <w:tmpl w:val="568743E1"/>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56985344"/>
    <w:multiLevelType w:val="multilevel"/>
    <w:tmpl w:val="569853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5761609D"/>
    <w:multiLevelType w:val="multilevel"/>
    <w:tmpl w:val="5761609D"/>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57B17958"/>
    <w:multiLevelType w:val="multilevel"/>
    <w:tmpl w:val="57B17958"/>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57FB0DE8"/>
    <w:multiLevelType w:val="multilevel"/>
    <w:tmpl w:val="57FB0DE8"/>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5E176A86"/>
    <w:multiLevelType w:val="multilevel"/>
    <w:tmpl w:val="5E176A8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0" w15:restartNumberingAfterBreak="0">
    <w:nsid w:val="5E290705"/>
    <w:multiLevelType w:val="multilevel"/>
    <w:tmpl w:val="5E290705"/>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6027771D"/>
    <w:multiLevelType w:val="multilevel"/>
    <w:tmpl w:val="6027771D"/>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60F73CAE"/>
    <w:multiLevelType w:val="multilevel"/>
    <w:tmpl w:val="60F73CAE"/>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63E628F2"/>
    <w:multiLevelType w:val="multilevel"/>
    <w:tmpl w:val="63E628F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4" w15:restartNumberingAfterBreak="0">
    <w:nsid w:val="640D0B98"/>
    <w:multiLevelType w:val="multilevel"/>
    <w:tmpl w:val="640D0B98"/>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663B369D"/>
    <w:multiLevelType w:val="multilevel"/>
    <w:tmpl w:val="663B369D"/>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6" w15:restartNumberingAfterBreak="0">
    <w:nsid w:val="668D0E5D"/>
    <w:multiLevelType w:val="multilevel"/>
    <w:tmpl w:val="668D0E5D"/>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671E2C63"/>
    <w:multiLevelType w:val="multilevel"/>
    <w:tmpl w:val="671E2C63"/>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6876427E"/>
    <w:multiLevelType w:val="multilevel"/>
    <w:tmpl w:val="6876427E"/>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6C4B5305"/>
    <w:multiLevelType w:val="multilevel"/>
    <w:tmpl w:val="6C4B5305"/>
    <w:lvl w:ilvl="0">
      <w:start w:val="1"/>
      <w:numFmt w:val="decimal"/>
      <w:lvlText w:val="%1."/>
      <w:lvlJc w:val="left"/>
      <w:pPr>
        <w:ind w:left="297" w:hanging="360"/>
      </w:pPr>
      <w:rPr>
        <w:b w:val="0"/>
        <w:bCs w:val="0"/>
      </w:rPr>
    </w:lvl>
    <w:lvl w:ilvl="1">
      <w:start w:val="1"/>
      <w:numFmt w:val="lowerLetter"/>
      <w:lvlText w:val="%2."/>
      <w:lvlJc w:val="left"/>
      <w:pPr>
        <w:ind w:left="1377" w:hanging="360"/>
      </w:pPr>
    </w:lvl>
    <w:lvl w:ilvl="2">
      <w:start w:val="1"/>
      <w:numFmt w:val="lowerRoman"/>
      <w:lvlText w:val="%3."/>
      <w:lvlJc w:val="right"/>
      <w:pPr>
        <w:ind w:left="2097" w:hanging="180"/>
      </w:pPr>
    </w:lvl>
    <w:lvl w:ilvl="3">
      <w:start w:val="1"/>
      <w:numFmt w:val="decimal"/>
      <w:lvlText w:val="%4."/>
      <w:lvlJc w:val="left"/>
      <w:pPr>
        <w:ind w:left="2817" w:hanging="360"/>
      </w:pPr>
    </w:lvl>
    <w:lvl w:ilvl="4">
      <w:start w:val="1"/>
      <w:numFmt w:val="lowerLetter"/>
      <w:lvlText w:val="%5."/>
      <w:lvlJc w:val="left"/>
      <w:pPr>
        <w:ind w:left="3537" w:hanging="360"/>
      </w:pPr>
    </w:lvl>
    <w:lvl w:ilvl="5">
      <w:start w:val="1"/>
      <w:numFmt w:val="lowerRoman"/>
      <w:lvlText w:val="%6."/>
      <w:lvlJc w:val="right"/>
      <w:pPr>
        <w:ind w:left="4257" w:hanging="180"/>
      </w:pPr>
    </w:lvl>
    <w:lvl w:ilvl="6">
      <w:start w:val="1"/>
      <w:numFmt w:val="decimal"/>
      <w:lvlText w:val="%7."/>
      <w:lvlJc w:val="left"/>
      <w:pPr>
        <w:ind w:left="4977" w:hanging="360"/>
      </w:pPr>
    </w:lvl>
    <w:lvl w:ilvl="7">
      <w:start w:val="1"/>
      <w:numFmt w:val="lowerLetter"/>
      <w:lvlText w:val="%8."/>
      <w:lvlJc w:val="left"/>
      <w:pPr>
        <w:ind w:left="5697" w:hanging="360"/>
      </w:pPr>
    </w:lvl>
    <w:lvl w:ilvl="8">
      <w:start w:val="1"/>
      <w:numFmt w:val="lowerRoman"/>
      <w:lvlText w:val="%9."/>
      <w:lvlJc w:val="right"/>
      <w:pPr>
        <w:ind w:left="6417" w:hanging="180"/>
      </w:pPr>
    </w:lvl>
  </w:abstractNum>
  <w:abstractNum w:abstractNumId="70" w15:restartNumberingAfterBreak="0">
    <w:nsid w:val="71366E05"/>
    <w:multiLevelType w:val="multilevel"/>
    <w:tmpl w:val="71366E05"/>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1" w15:restartNumberingAfterBreak="0">
    <w:nsid w:val="71644839"/>
    <w:multiLevelType w:val="multilevel"/>
    <w:tmpl w:val="71644839"/>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71AF1D62"/>
    <w:multiLevelType w:val="multilevel"/>
    <w:tmpl w:val="71AF1D62"/>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735D14AF"/>
    <w:multiLevelType w:val="multilevel"/>
    <w:tmpl w:val="735D14AF"/>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4" w15:restartNumberingAfterBreak="0">
    <w:nsid w:val="75307141"/>
    <w:multiLevelType w:val="multilevel"/>
    <w:tmpl w:val="75307141"/>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7596444A"/>
    <w:multiLevelType w:val="multilevel"/>
    <w:tmpl w:val="7596444A"/>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76AD2410"/>
    <w:multiLevelType w:val="multilevel"/>
    <w:tmpl w:val="76AD2410"/>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15:restartNumberingAfterBreak="0">
    <w:nsid w:val="773453D4"/>
    <w:multiLevelType w:val="multilevel"/>
    <w:tmpl w:val="773453D4"/>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77572740"/>
    <w:multiLevelType w:val="multilevel"/>
    <w:tmpl w:val="77572740"/>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7845511E"/>
    <w:multiLevelType w:val="multilevel"/>
    <w:tmpl w:val="7845511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0" w15:restartNumberingAfterBreak="0">
    <w:nsid w:val="791B5B84"/>
    <w:multiLevelType w:val="multilevel"/>
    <w:tmpl w:val="791B5B84"/>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7A346681"/>
    <w:multiLevelType w:val="multilevel"/>
    <w:tmpl w:val="7A346681"/>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7AFD7CDB"/>
    <w:multiLevelType w:val="multilevel"/>
    <w:tmpl w:val="7AFD7CDB"/>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7CEF3902"/>
    <w:multiLevelType w:val="multilevel"/>
    <w:tmpl w:val="7CEF39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4" w15:restartNumberingAfterBreak="0">
    <w:nsid w:val="7D7A1666"/>
    <w:multiLevelType w:val="multilevel"/>
    <w:tmpl w:val="7D7A1666"/>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7DC824C3"/>
    <w:multiLevelType w:val="multilevel"/>
    <w:tmpl w:val="7DC824C3"/>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15:restartNumberingAfterBreak="0">
    <w:nsid w:val="7EA66F5D"/>
    <w:multiLevelType w:val="multilevel"/>
    <w:tmpl w:val="7EA66F5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7" w15:restartNumberingAfterBreak="0">
    <w:nsid w:val="7EF00EB2"/>
    <w:multiLevelType w:val="multilevel"/>
    <w:tmpl w:val="7EF00EB2"/>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8" w15:restartNumberingAfterBreak="0">
    <w:nsid w:val="7FE727AA"/>
    <w:multiLevelType w:val="multilevel"/>
    <w:tmpl w:val="7FE727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54997054">
    <w:abstractNumId w:val="47"/>
  </w:num>
  <w:num w:numId="2" w16cid:durableId="1766729655">
    <w:abstractNumId w:val="2"/>
  </w:num>
  <w:num w:numId="3" w16cid:durableId="1642540771">
    <w:abstractNumId w:val="53"/>
  </w:num>
  <w:num w:numId="4" w16cid:durableId="1776973353">
    <w:abstractNumId w:val="55"/>
  </w:num>
  <w:num w:numId="5" w16cid:durableId="1256010216">
    <w:abstractNumId w:val="45"/>
  </w:num>
  <w:num w:numId="6" w16cid:durableId="1067339690">
    <w:abstractNumId w:val="17"/>
  </w:num>
  <w:num w:numId="7" w16cid:durableId="2086101605">
    <w:abstractNumId w:val="31"/>
  </w:num>
  <w:num w:numId="8" w16cid:durableId="331758085">
    <w:abstractNumId w:val="41"/>
  </w:num>
  <w:num w:numId="9" w16cid:durableId="306521065">
    <w:abstractNumId w:val="33"/>
  </w:num>
  <w:num w:numId="10" w16cid:durableId="1769499632">
    <w:abstractNumId w:val="40"/>
  </w:num>
  <w:num w:numId="11" w16cid:durableId="770274034">
    <w:abstractNumId w:val="14"/>
  </w:num>
  <w:num w:numId="12" w16cid:durableId="230389040">
    <w:abstractNumId w:val="83"/>
  </w:num>
  <w:num w:numId="13" w16cid:durableId="16398050">
    <w:abstractNumId w:val="36"/>
  </w:num>
  <w:num w:numId="14" w16cid:durableId="857542567">
    <w:abstractNumId w:val="12"/>
  </w:num>
  <w:num w:numId="15" w16cid:durableId="772553807">
    <w:abstractNumId w:val="88"/>
  </w:num>
  <w:num w:numId="16" w16cid:durableId="1434324880">
    <w:abstractNumId w:val="38"/>
  </w:num>
  <w:num w:numId="17" w16cid:durableId="753823273">
    <w:abstractNumId w:val="29"/>
  </w:num>
  <w:num w:numId="18" w16cid:durableId="1572159518">
    <w:abstractNumId w:val="69"/>
  </w:num>
  <w:num w:numId="19" w16cid:durableId="855798">
    <w:abstractNumId w:val="39"/>
  </w:num>
  <w:num w:numId="20" w16cid:durableId="451749905">
    <w:abstractNumId w:val="22"/>
  </w:num>
  <w:num w:numId="21" w16cid:durableId="1354182876">
    <w:abstractNumId w:val="6"/>
  </w:num>
  <w:num w:numId="22" w16cid:durableId="381564986">
    <w:abstractNumId w:val="19"/>
  </w:num>
  <w:num w:numId="23" w16cid:durableId="1496645661">
    <w:abstractNumId w:val="8"/>
  </w:num>
  <w:num w:numId="24" w16cid:durableId="81538738">
    <w:abstractNumId w:val="72"/>
  </w:num>
  <w:num w:numId="25" w16cid:durableId="427849571">
    <w:abstractNumId w:val="24"/>
  </w:num>
  <w:num w:numId="26" w16cid:durableId="1350838500">
    <w:abstractNumId w:val="78"/>
  </w:num>
  <w:num w:numId="27" w16cid:durableId="2063211668">
    <w:abstractNumId w:val="25"/>
  </w:num>
  <w:num w:numId="28" w16cid:durableId="501353322">
    <w:abstractNumId w:val="21"/>
  </w:num>
  <w:num w:numId="29" w16cid:durableId="622729097">
    <w:abstractNumId w:val="56"/>
  </w:num>
  <w:num w:numId="30" w16cid:durableId="630870404">
    <w:abstractNumId w:val="42"/>
  </w:num>
  <w:num w:numId="31" w16cid:durableId="223493122">
    <w:abstractNumId w:val="54"/>
  </w:num>
  <w:num w:numId="32" w16cid:durableId="1387996130">
    <w:abstractNumId w:val="10"/>
  </w:num>
  <w:num w:numId="33" w16cid:durableId="1139954359">
    <w:abstractNumId w:val="13"/>
  </w:num>
  <w:num w:numId="34" w16cid:durableId="1818960187">
    <w:abstractNumId w:val="23"/>
  </w:num>
  <w:num w:numId="35" w16cid:durableId="2126997614">
    <w:abstractNumId w:val="71"/>
  </w:num>
  <w:num w:numId="36" w16cid:durableId="381446650">
    <w:abstractNumId w:val="20"/>
  </w:num>
  <w:num w:numId="37" w16cid:durableId="1976987852">
    <w:abstractNumId w:val="34"/>
  </w:num>
  <w:num w:numId="38" w16cid:durableId="78211741">
    <w:abstractNumId w:val="28"/>
  </w:num>
  <w:num w:numId="39" w16cid:durableId="1558468677">
    <w:abstractNumId w:val="76"/>
  </w:num>
  <w:num w:numId="40" w16cid:durableId="332220947">
    <w:abstractNumId w:val="84"/>
  </w:num>
  <w:num w:numId="41" w16cid:durableId="61761167">
    <w:abstractNumId w:val="61"/>
  </w:num>
  <w:num w:numId="42" w16cid:durableId="1504666198">
    <w:abstractNumId w:val="32"/>
  </w:num>
  <w:num w:numId="43" w16cid:durableId="1353724990">
    <w:abstractNumId w:val="75"/>
  </w:num>
  <w:num w:numId="44" w16cid:durableId="1998487108">
    <w:abstractNumId w:val="51"/>
  </w:num>
  <w:num w:numId="45" w16cid:durableId="1423722136">
    <w:abstractNumId w:val="37"/>
  </w:num>
  <w:num w:numId="46" w16cid:durableId="1730883635">
    <w:abstractNumId w:val="0"/>
  </w:num>
  <w:num w:numId="47" w16cid:durableId="1062100830">
    <w:abstractNumId w:val="87"/>
  </w:num>
  <w:num w:numId="48" w16cid:durableId="1794052148">
    <w:abstractNumId w:val="18"/>
  </w:num>
  <w:num w:numId="49" w16cid:durableId="1578711561">
    <w:abstractNumId w:val="74"/>
  </w:num>
  <w:num w:numId="50" w16cid:durableId="766199196">
    <w:abstractNumId w:val="35"/>
  </w:num>
  <w:num w:numId="51" w16cid:durableId="1138717321">
    <w:abstractNumId w:val="68"/>
  </w:num>
  <w:num w:numId="52" w16cid:durableId="1370106823">
    <w:abstractNumId w:val="80"/>
  </w:num>
  <w:num w:numId="53" w16cid:durableId="1033000735">
    <w:abstractNumId w:val="57"/>
  </w:num>
  <w:num w:numId="54" w16cid:durableId="24134798">
    <w:abstractNumId w:val="67"/>
  </w:num>
  <w:num w:numId="55" w16cid:durableId="1088845225">
    <w:abstractNumId w:val="4"/>
  </w:num>
  <w:num w:numId="56" w16cid:durableId="791900360">
    <w:abstractNumId w:val="60"/>
  </w:num>
  <w:num w:numId="57" w16cid:durableId="2123527339">
    <w:abstractNumId w:val="15"/>
  </w:num>
  <w:num w:numId="58" w16cid:durableId="536047390">
    <w:abstractNumId w:val="26"/>
  </w:num>
  <w:num w:numId="59" w16cid:durableId="766390321">
    <w:abstractNumId w:val="66"/>
  </w:num>
  <w:num w:numId="60" w16cid:durableId="1934170941">
    <w:abstractNumId w:val="82"/>
  </w:num>
  <w:num w:numId="61" w16cid:durableId="692876559">
    <w:abstractNumId w:val="58"/>
  </w:num>
  <w:num w:numId="62" w16cid:durableId="49572522">
    <w:abstractNumId w:val="52"/>
  </w:num>
  <w:num w:numId="63" w16cid:durableId="921135426">
    <w:abstractNumId w:val="81"/>
  </w:num>
  <w:num w:numId="64" w16cid:durableId="1394235345">
    <w:abstractNumId w:val="3"/>
  </w:num>
  <w:num w:numId="65" w16cid:durableId="1079329706">
    <w:abstractNumId w:val="85"/>
  </w:num>
  <w:num w:numId="66" w16cid:durableId="601232057">
    <w:abstractNumId w:val="48"/>
  </w:num>
  <w:num w:numId="67" w16cid:durableId="109981690">
    <w:abstractNumId w:val="63"/>
  </w:num>
  <w:num w:numId="68" w16cid:durableId="1316910962">
    <w:abstractNumId w:val="73"/>
  </w:num>
  <w:num w:numId="69" w16cid:durableId="611204350">
    <w:abstractNumId w:val="59"/>
  </w:num>
  <w:num w:numId="70" w16cid:durableId="732506695">
    <w:abstractNumId w:val="65"/>
  </w:num>
  <w:num w:numId="71" w16cid:durableId="854225999">
    <w:abstractNumId w:val="46"/>
  </w:num>
  <w:num w:numId="72" w16cid:durableId="1052735115">
    <w:abstractNumId w:val="79"/>
  </w:num>
  <w:num w:numId="73" w16cid:durableId="2094275336">
    <w:abstractNumId w:val="1"/>
  </w:num>
  <w:num w:numId="74" w16cid:durableId="1243950204">
    <w:abstractNumId w:val="9"/>
  </w:num>
  <w:num w:numId="75" w16cid:durableId="1498961152">
    <w:abstractNumId w:val="27"/>
  </w:num>
  <w:num w:numId="76" w16cid:durableId="754548478">
    <w:abstractNumId w:val="70"/>
  </w:num>
  <w:num w:numId="77" w16cid:durableId="520165260">
    <w:abstractNumId w:val="50"/>
  </w:num>
  <w:num w:numId="78" w16cid:durableId="205724804">
    <w:abstractNumId w:val="44"/>
  </w:num>
  <w:num w:numId="79" w16cid:durableId="797604943">
    <w:abstractNumId w:val="5"/>
  </w:num>
  <w:num w:numId="80" w16cid:durableId="591283815">
    <w:abstractNumId w:val="7"/>
  </w:num>
  <w:num w:numId="81" w16cid:durableId="519047299">
    <w:abstractNumId w:val="86"/>
  </w:num>
  <w:num w:numId="82" w16cid:durableId="874580664">
    <w:abstractNumId w:val="43"/>
  </w:num>
  <w:num w:numId="83" w16cid:durableId="1830098764">
    <w:abstractNumId w:val="64"/>
  </w:num>
  <w:num w:numId="84" w16cid:durableId="2037459109">
    <w:abstractNumId w:val="49"/>
  </w:num>
  <w:num w:numId="85" w16cid:durableId="246615872">
    <w:abstractNumId w:val="62"/>
  </w:num>
  <w:num w:numId="86" w16cid:durableId="1153302711">
    <w:abstractNumId w:val="11"/>
  </w:num>
  <w:num w:numId="87" w16cid:durableId="305399301">
    <w:abstractNumId w:val="77"/>
  </w:num>
  <w:num w:numId="88" w16cid:durableId="599417221">
    <w:abstractNumId w:val="16"/>
  </w:num>
  <w:num w:numId="89" w16cid:durableId="187330306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3A2AE3"/>
    <w:rsid w:val="00020592"/>
    <w:rsid w:val="00030804"/>
    <w:rsid w:val="0007193F"/>
    <w:rsid w:val="003A2AE3"/>
    <w:rsid w:val="00C25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B1E55"/>
  <w15:chartTrackingRefBased/>
  <w15:docId w15:val="{C8D8C7B7-50A6-494A-ACD1-AB59095CC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2A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3A2A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A2AE3"/>
    <w:rPr>
      <w:rFonts w:ascii="Segoe UI" w:hAnsi="Segoe UI" w:cs="Segoe UI"/>
      <w:sz w:val="18"/>
      <w:szCs w:val="18"/>
    </w:rPr>
  </w:style>
  <w:style w:type="character" w:styleId="CommentReference">
    <w:name w:val="annotation reference"/>
    <w:basedOn w:val="DefaultParagraphFont"/>
    <w:uiPriority w:val="99"/>
    <w:semiHidden/>
    <w:unhideWhenUsed/>
    <w:qFormat/>
    <w:rsid w:val="003A2AE3"/>
    <w:rPr>
      <w:sz w:val="16"/>
      <w:szCs w:val="16"/>
    </w:rPr>
  </w:style>
  <w:style w:type="paragraph" w:styleId="CommentText">
    <w:name w:val="annotation text"/>
    <w:basedOn w:val="Normal"/>
    <w:link w:val="CommentTextChar"/>
    <w:uiPriority w:val="99"/>
    <w:semiHidden/>
    <w:unhideWhenUsed/>
    <w:qFormat/>
    <w:rsid w:val="003A2AE3"/>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A2AE3"/>
    <w:rPr>
      <w:sz w:val="20"/>
      <w:szCs w:val="20"/>
    </w:rPr>
  </w:style>
  <w:style w:type="paragraph" w:styleId="CommentSubject">
    <w:name w:val="annotation subject"/>
    <w:basedOn w:val="CommentText"/>
    <w:next w:val="CommentText"/>
    <w:link w:val="CommentSubjectChar"/>
    <w:uiPriority w:val="99"/>
    <w:semiHidden/>
    <w:unhideWhenUsed/>
    <w:qFormat/>
    <w:rsid w:val="003A2AE3"/>
    <w:rPr>
      <w:b/>
      <w:bCs/>
    </w:rPr>
  </w:style>
  <w:style w:type="character" w:customStyle="1" w:styleId="CommentSubjectChar">
    <w:name w:val="Comment Subject Char"/>
    <w:basedOn w:val="CommentTextChar"/>
    <w:link w:val="CommentSubject"/>
    <w:uiPriority w:val="99"/>
    <w:semiHidden/>
    <w:qFormat/>
    <w:rsid w:val="003A2AE3"/>
    <w:rPr>
      <w:b/>
      <w:bCs/>
      <w:sz w:val="20"/>
      <w:szCs w:val="20"/>
    </w:rPr>
  </w:style>
  <w:style w:type="paragraph" w:styleId="Footer">
    <w:name w:val="footer"/>
    <w:basedOn w:val="Normal"/>
    <w:link w:val="FooterChar"/>
    <w:uiPriority w:val="99"/>
    <w:unhideWhenUsed/>
    <w:rsid w:val="003A2A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2AE3"/>
  </w:style>
  <w:style w:type="paragraph" w:styleId="Header">
    <w:name w:val="header"/>
    <w:basedOn w:val="Normal"/>
    <w:link w:val="HeaderChar"/>
    <w:uiPriority w:val="99"/>
    <w:unhideWhenUsed/>
    <w:rsid w:val="003A2A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2AE3"/>
  </w:style>
  <w:style w:type="character" w:styleId="Hyperlink">
    <w:name w:val="Hyperlink"/>
    <w:basedOn w:val="DefaultParagraphFont"/>
    <w:uiPriority w:val="99"/>
    <w:unhideWhenUsed/>
    <w:rsid w:val="003A2AE3"/>
    <w:rPr>
      <w:color w:val="0563C1" w:themeColor="hyperlink"/>
      <w:u w:val="single"/>
    </w:rPr>
  </w:style>
  <w:style w:type="table" w:styleId="TableGrid">
    <w:name w:val="Table Grid"/>
    <w:basedOn w:val="TableNormal"/>
    <w:uiPriority w:val="39"/>
    <w:rsid w:val="003A2AE3"/>
    <w:pPr>
      <w:spacing w:after="0" w:line="240" w:lineRule="auto"/>
    </w:pPr>
    <w:rPr>
      <w:kern w:val="0"/>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A2AE3"/>
    <w:pPr>
      <w:ind w:left="720"/>
      <w:contextualSpacing/>
    </w:pPr>
  </w:style>
  <w:style w:type="character" w:styleId="PlaceholderText">
    <w:name w:val="Placeholder Text"/>
    <w:basedOn w:val="DefaultParagraphFont"/>
    <w:uiPriority w:val="99"/>
    <w:semiHidden/>
    <w:rsid w:val="003A2AE3"/>
    <w:rPr>
      <w:color w:val="808080"/>
    </w:rPr>
  </w:style>
  <w:style w:type="character" w:customStyle="1" w:styleId="UnresolvedMention1">
    <w:name w:val="Unresolved Mention1"/>
    <w:basedOn w:val="DefaultParagraphFont"/>
    <w:uiPriority w:val="99"/>
    <w:semiHidden/>
    <w:unhideWhenUsed/>
    <w:rsid w:val="003A2AE3"/>
    <w:rPr>
      <w:color w:val="605E5C"/>
      <w:shd w:val="clear" w:color="auto" w:fill="E1DFDD"/>
    </w:rPr>
  </w:style>
  <w:style w:type="character" w:styleId="FollowedHyperlink">
    <w:name w:val="FollowedHyperlink"/>
    <w:basedOn w:val="DefaultParagraphFont"/>
    <w:uiPriority w:val="99"/>
    <w:semiHidden/>
    <w:unhideWhenUsed/>
    <w:rsid w:val="003A2AE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A22B2347F03431583B3CE1F074B677B"/>
        <w:category>
          <w:name w:val="General"/>
          <w:gallery w:val="placeholder"/>
        </w:category>
        <w:types>
          <w:type w:val="bbPlcHdr"/>
        </w:types>
        <w:behaviors>
          <w:behavior w:val="content"/>
        </w:behaviors>
        <w:guid w:val="{F621B895-3CB5-4D99-B7C5-94C791AD0C69}"/>
      </w:docPartPr>
      <w:docPartBody>
        <w:p w:rsidR="00000000" w:rsidRDefault="004564FE" w:rsidP="004564FE">
          <w:pPr>
            <w:pStyle w:val="4A22B2347F03431583B3CE1F074B677B"/>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4FE"/>
    <w:rsid w:val="004564FE"/>
    <w:rsid w:val="00E663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qFormat/>
    <w:rsid w:val="004564FE"/>
    <w:rPr>
      <w:color w:val="808080"/>
    </w:rPr>
  </w:style>
  <w:style w:type="paragraph" w:customStyle="1" w:styleId="4A22B2347F03431583B3CE1F074B677B">
    <w:name w:val="4A22B2347F03431583B3CE1F074B677B"/>
    <w:rsid w:val="004564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6135</Words>
  <Characters>34972</Characters>
  <Application>Microsoft Office Word</Application>
  <DocSecurity>0</DocSecurity>
  <Lines>291</Lines>
  <Paragraphs>82</Paragraphs>
  <ScaleCrop>false</ScaleCrop>
  <Company/>
  <LinksUpToDate>false</LinksUpToDate>
  <CharactersWithSpaces>41025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Mustapha Amoadu</dc:creator>
  <cp:keywords/>
  <dc:description/>
  <cp:lastModifiedBy>Mustapha Amoadu</cp:lastModifiedBy>
  <cp:revision>1</cp:revision>
  <dcterms:created xsi:type="dcterms:W3CDTF">2023-07-01T15:09:00Z</dcterms:created>
  <dcterms:modified xsi:type="dcterms:W3CDTF">2023-07-01T15:10:00Z</dcterms:modified>
</cp:coreProperties>
</file>