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A Basic Information</w:t>
      </w:r>
    </w:p>
    <w:p>
      <w:pPr>
        <w:rPr>
          <w:rFonts w:hint="eastAsia"/>
        </w:rPr>
      </w:pPr>
      <w:r>
        <w:rPr>
          <w:rFonts w:hint="eastAsia"/>
        </w:rPr>
        <w:t>1. What is your gender? Male or female</w:t>
      </w:r>
    </w:p>
    <w:p>
      <w:pPr>
        <w:rPr>
          <w:rFonts w:hint="eastAsia"/>
        </w:rPr>
      </w:pPr>
      <w:r>
        <w:rPr>
          <w:rFonts w:hint="eastAsia"/>
        </w:rPr>
        <w:t>Age? 60-65 or 66-70 or 71-75 or 75 years and older</w:t>
      </w:r>
    </w:p>
    <w:p>
      <w:pPr>
        <w:rPr>
          <w:rFonts w:hint="eastAsia"/>
        </w:rPr>
      </w:pPr>
      <w:r>
        <w:rPr>
          <w:rFonts w:hint="eastAsia"/>
        </w:rPr>
        <w:t>2. What is your living situation? Living alone or with a spouse or children or with a spouse and children or in a nursing home</w:t>
      </w:r>
    </w:p>
    <w:p>
      <w:pPr>
        <w:rPr>
          <w:rFonts w:hint="eastAsia"/>
        </w:rPr>
      </w:pPr>
      <w:r>
        <w:rPr>
          <w:rFonts w:hint="eastAsia"/>
        </w:rPr>
        <w:t>3. What is your education level? Junior high school, primary school and lower or senior high school, secondary school or junior college or bachelor's or master's degree and above</w:t>
      </w:r>
    </w:p>
    <w:p>
      <w:pPr>
        <w:rPr>
          <w:rFonts w:hint="eastAsia"/>
        </w:rPr>
      </w:pPr>
      <w:r>
        <w:rPr>
          <w:rFonts w:hint="eastAsia"/>
        </w:rPr>
        <w:t xml:space="preserve">4. Your personal income? 1000 </w:t>
      </w:r>
      <w:r>
        <w:rPr>
          <w:rFonts w:hint="eastAsia"/>
          <w:lang w:eastAsia="zh-CN"/>
        </w:rPr>
        <w:t>RMB</w:t>
      </w:r>
      <w:r>
        <w:rPr>
          <w:rFonts w:hint="eastAsia"/>
        </w:rPr>
        <w:t xml:space="preserve"> and less or 1001-2000 </w:t>
      </w:r>
      <w:r>
        <w:rPr>
          <w:rFonts w:hint="eastAsia"/>
          <w:lang w:eastAsia="zh-CN"/>
        </w:rPr>
        <w:t>RMB</w:t>
      </w:r>
      <w:r>
        <w:rPr>
          <w:rFonts w:hint="eastAsia"/>
        </w:rPr>
        <w:t xml:space="preserve"> or 2001-3000 </w:t>
      </w:r>
      <w:r>
        <w:rPr>
          <w:rFonts w:hint="eastAsia"/>
          <w:lang w:eastAsia="zh-CN"/>
        </w:rPr>
        <w:t>RMB</w:t>
      </w:r>
      <w:r>
        <w:rPr>
          <w:rFonts w:hint="eastAsia"/>
        </w:rPr>
        <w:t xml:space="preserve"> or 3001-4000 </w:t>
      </w:r>
      <w:r>
        <w:rPr>
          <w:rFonts w:hint="eastAsia"/>
          <w:lang w:eastAsia="zh-CN"/>
        </w:rPr>
        <w:t>RMB</w:t>
      </w:r>
      <w:r>
        <w:rPr>
          <w:rFonts w:hint="eastAsia"/>
        </w:rPr>
        <w:t xml:space="preserve"> or 4000 </w:t>
      </w:r>
      <w:r>
        <w:rPr>
          <w:rFonts w:hint="eastAsia"/>
          <w:lang w:eastAsia="zh-CN"/>
        </w:rPr>
        <w:t>RMB</w:t>
      </w:r>
      <w:r>
        <w:rPr>
          <w:rFonts w:hint="eastAsia"/>
        </w:rPr>
        <w:t xml:space="preserve"> </w:t>
      </w:r>
    </w:p>
    <w:p>
      <w:pPr>
        <w:rPr>
          <w:rFonts w:hint="eastAsia"/>
        </w:rPr>
      </w:pPr>
      <w:r>
        <w:rPr>
          <w:rFonts w:hint="eastAsia"/>
        </w:rPr>
        <w:t>5. What was your occupation before you retired? Government institutions or enterprises or private owners or farmers or other</w:t>
      </w:r>
    </w:p>
    <w:p>
      <w:pPr>
        <w:rPr>
          <w:rFonts w:hint="eastAsia"/>
        </w:rPr>
      </w:pPr>
      <w:r>
        <w:rPr>
          <w:rFonts w:hint="eastAsia"/>
        </w:rPr>
        <w:t>B Health status</w:t>
      </w:r>
    </w:p>
    <w:p>
      <w:pPr>
        <w:rPr>
          <w:rFonts w:hint="eastAsia"/>
        </w:rPr>
      </w:pPr>
      <w:r>
        <w:rPr>
          <w:rFonts w:hint="eastAsia"/>
        </w:rPr>
        <w:t>1. How do you evaluate your physical health in real life? Very bad or not so good or average or relatively good or very good</w:t>
      </w:r>
    </w:p>
    <w:p>
      <w:pPr>
        <w:rPr>
          <w:rFonts w:hint="eastAsia"/>
        </w:rPr>
      </w:pPr>
      <w:r>
        <w:rPr>
          <w:rFonts w:hint="eastAsia"/>
        </w:rPr>
        <w:t>2, in the daily diet, exercise, work, do you pay attention to keep healthy? Not paying attention or infrequently paying attention or will pay attention or often paying attention or very paying attention</w:t>
      </w:r>
    </w:p>
    <w:p>
      <w:pPr>
        <w:rPr>
          <w:rFonts w:hint="eastAsia"/>
        </w:rPr>
      </w:pPr>
      <w:r>
        <w:rPr>
          <w:rFonts w:hint="eastAsia"/>
        </w:rPr>
        <w:t>3. What does health mean to you? It is also normal to be in good physical condition or to have a good state of mind or to eat regularly, to exercise regularly or to have discomfort</w:t>
      </w:r>
    </w:p>
    <w:p>
      <w:pPr>
        <w:rPr>
          <w:rFonts w:hint="eastAsia"/>
        </w:rPr>
      </w:pPr>
      <w:r>
        <w:rPr>
          <w:rFonts w:hint="eastAsia"/>
        </w:rPr>
        <w:t>C New media usage</w:t>
      </w:r>
    </w:p>
    <w:p>
      <w:pPr>
        <w:rPr>
          <w:rFonts w:hint="eastAsia"/>
        </w:rPr>
      </w:pPr>
      <w:r>
        <w:rPr>
          <w:rFonts w:hint="eastAsia"/>
        </w:rPr>
        <w:t>1. Do you use new media to get health information in your life? Use or not use</w:t>
      </w:r>
    </w:p>
    <w:p>
      <w:pPr>
        <w:rPr>
          <w:rFonts w:hint="eastAsia"/>
        </w:rPr>
      </w:pPr>
      <w:r>
        <w:rPr>
          <w:rFonts w:hint="eastAsia"/>
        </w:rPr>
        <w:t>2. How long have you been exposed to new media health information? Less than six months or six months to one year or one year to two years or three years to four years or more</w:t>
      </w:r>
    </w:p>
    <w:p>
      <w:pPr>
        <w:rPr>
          <w:rFonts w:hint="eastAsia"/>
        </w:rPr>
      </w:pPr>
      <w:r>
        <w:rPr>
          <w:rFonts w:hint="eastAsia"/>
        </w:rPr>
        <w:t>3. How did you come into contact with new media health information? Own intellectual curiosity or keeping up with The Times, herd mentality or others recommendations or other</w:t>
      </w:r>
    </w:p>
    <w:p>
      <w:pPr>
        <w:rPr>
          <w:rFonts w:hint="eastAsia"/>
        </w:rPr>
      </w:pPr>
      <w:r>
        <w:rPr>
          <w:rFonts w:hint="eastAsia"/>
        </w:rPr>
        <w:t xml:space="preserve">4. What channels do you use to obtain new media health information? Website or </w:t>
      </w:r>
      <w:r>
        <w:rPr>
          <w:rFonts w:hint="eastAsia"/>
          <w:lang w:eastAsia="zh-CN"/>
        </w:rPr>
        <w:t>WeChat</w:t>
      </w:r>
      <w:r>
        <w:rPr>
          <w:rFonts w:hint="eastAsia"/>
        </w:rPr>
        <w:t xml:space="preserve"> or Weibo or health software</w:t>
      </w:r>
    </w:p>
    <w:p>
      <w:pPr>
        <w:rPr>
          <w:rFonts w:hint="eastAsia"/>
        </w:rPr>
      </w:pPr>
      <w:r>
        <w:rPr>
          <w:rFonts w:hint="eastAsia"/>
        </w:rPr>
        <w:t>5. What types of health information do you pay attention to through new media? Information about specific diseases (e.g., stroke, diabetes) or specialized medical or health knowledge or medication considerations or smoking and quitting or psychological problems or specific hospitals and doctors or weight loss or beauty or other</w:t>
      </w:r>
    </w:p>
    <w:p>
      <w:pPr>
        <w:rPr>
          <w:rFonts w:hint="eastAsia"/>
        </w:rPr>
      </w:pPr>
      <w:r>
        <w:rPr>
          <w:rFonts w:hint="eastAsia"/>
        </w:rPr>
        <w:t>6. How much time do you usually spend on health information? Within half an hour or half an hour to an hour or more</w:t>
      </w:r>
    </w:p>
    <w:p>
      <w:pPr>
        <w:rPr>
          <w:rFonts w:hint="eastAsia"/>
        </w:rPr>
      </w:pPr>
      <w:r>
        <w:rPr>
          <w:rFonts w:hint="eastAsia"/>
        </w:rPr>
        <w:t>What do you think is the credibility of new media health information? Very unlikely or more probable or unable to explain or more probable or very probable</w:t>
      </w:r>
    </w:p>
    <w:p>
      <w:pPr>
        <w:rPr>
          <w:rFonts w:hint="eastAsia"/>
        </w:rPr>
      </w:pPr>
      <w:r>
        <w:rPr>
          <w:rFonts w:hint="eastAsia"/>
        </w:rPr>
        <w:t>Disease-specific information (e.g., stroke, diabetes)</w:t>
      </w:r>
    </w:p>
    <w:p>
      <w:pPr>
        <w:rPr>
          <w:rFonts w:hint="eastAsia"/>
        </w:rPr>
      </w:pPr>
      <w:r>
        <w:rPr>
          <w:rFonts w:hint="eastAsia"/>
        </w:rPr>
        <w:t>Professional medical knowledge</w:t>
      </w:r>
    </w:p>
    <w:p>
      <w:pPr>
        <w:rPr>
          <w:rFonts w:hint="eastAsia"/>
        </w:rPr>
      </w:pPr>
      <w:r>
        <w:rPr>
          <w:rFonts w:hint="eastAsia"/>
        </w:rPr>
        <w:t>Health knowledge</w:t>
      </w:r>
    </w:p>
    <w:p>
      <w:pPr>
        <w:rPr>
          <w:rFonts w:hint="eastAsia"/>
        </w:rPr>
      </w:pPr>
      <w:r>
        <w:rPr>
          <w:rFonts w:hint="eastAsia"/>
        </w:rPr>
        <w:t>Drug precautions</w:t>
      </w:r>
    </w:p>
    <w:p>
      <w:pPr>
        <w:rPr>
          <w:rFonts w:hint="eastAsia"/>
        </w:rPr>
      </w:pPr>
      <w:r>
        <w:rPr>
          <w:rFonts w:hint="eastAsia"/>
        </w:rPr>
        <w:t>Smoking and quitting</w:t>
      </w:r>
    </w:p>
    <w:p>
      <w:pPr>
        <w:rPr>
          <w:rFonts w:hint="eastAsia"/>
        </w:rPr>
      </w:pPr>
      <w:r>
        <w:rPr>
          <w:rFonts w:hint="eastAsia"/>
        </w:rPr>
        <w:t>Psychological problem</w:t>
      </w:r>
    </w:p>
    <w:p>
      <w:pPr>
        <w:rPr>
          <w:rFonts w:hint="eastAsia"/>
        </w:rPr>
      </w:pPr>
      <w:r>
        <w:rPr>
          <w:rFonts w:hint="eastAsia"/>
        </w:rPr>
        <w:t>Specific hospitals and doctors</w:t>
      </w:r>
    </w:p>
    <w:p>
      <w:pPr>
        <w:rPr>
          <w:rFonts w:hint="eastAsia"/>
        </w:rPr>
      </w:pPr>
      <w:r>
        <w:rPr>
          <w:rFonts w:hint="eastAsia"/>
        </w:rPr>
        <w:t>Slimming beauty</w:t>
      </w:r>
    </w:p>
    <w:p>
      <w:pPr>
        <w:rPr>
          <w:rFonts w:hint="eastAsia"/>
        </w:rPr>
      </w:pPr>
      <w:r>
        <w:rPr>
          <w:rFonts w:hint="eastAsia"/>
        </w:rPr>
        <w:t>7. What is your satisfaction with obtaining health information through new media? Very dissatisfied or very satisfied or average or satisfied or very satisfied</w:t>
      </w:r>
    </w:p>
    <w:p>
      <w:pPr>
        <w:rPr>
          <w:rFonts w:hint="eastAsia"/>
        </w:rPr>
      </w:pPr>
      <w:r>
        <w:rPr>
          <w:rFonts w:hint="eastAsia"/>
        </w:rPr>
        <w:t>8. To what extent do you depend on new media to obtain health information? Resistant or not dependent or general or dependent or very dependent</w:t>
      </w:r>
    </w:p>
    <w:p>
      <w:pPr>
        <w:rPr>
          <w:rFonts w:hint="eastAsia"/>
        </w:rPr>
      </w:pPr>
      <w:r>
        <w:rPr>
          <w:rFonts w:hint="eastAsia"/>
        </w:rPr>
        <w:t>9. What is your concern about new media health? Little attention or sometimes attention or relatively attention or very attention</w:t>
      </w:r>
    </w:p>
    <w:p>
      <w:pPr>
        <w:rPr>
          <w:rFonts w:hint="eastAsia"/>
        </w:rPr>
      </w:pPr>
      <w:r>
        <w:rPr>
          <w:rFonts w:hint="eastAsia"/>
        </w:rPr>
        <w:t>D Health behavior changes. Completely incorrect or somewhat correct or mostly correct or completely correct</w:t>
      </w:r>
    </w:p>
    <w:p>
      <w:pPr>
        <w:rPr>
          <w:rFonts w:hint="eastAsia"/>
        </w:rPr>
      </w:pPr>
      <w:r>
        <w:rPr>
          <w:rFonts w:hint="eastAsia"/>
        </w:rPr>
        <w:t>1. I can always solve a problem if I try my best</w:t>
      </w:r>
    </w:p>
    <w:p>
      <w:pPr>
        <w:rPr>
          <w:rFonts w:hint="eastAsia"/>
        </w:rPr>
      </w:pPr>
      <w:r>
        <w:rPr>
          <w:rFonts w:hint="eastAsia"/>
        </w:rPr>
        <w:t>2. I still have a way of getting what I want, even if others are against it</w:t>
      </w:r>
    </w:p>
    <w:p>
      <w:pPr>
        <w:rPr>
          <w:rFonts w:hint="eastAsia"/>
        </w:rPr>
      </w:pPr>
      <w:r>
        <w:rPr>
          <w:rFonts w:hint="eastAsia"/>
        </w:rPr>
        <w:t>3. It's easy for me to stick to my ideals and achieve my goals</w:t>
      </w:r>
    </w:p>
    <w:p>
      <w:pPr>
        <w:rPr>
          <w:rFonts w:hint="eastAsia"/>
        </w:rPr>
      </w:pPr>
      <w:r>
        <w:rPr>
          <w:rFonts w:hint="eastAsia"/>
        </w:rPr>
        <w:t>4. I can deal with any unexpected things with confidence</w:t>
      </w:r>
    </w:p>
    <w:p>
      <w:pPr>
        <w:rPr>
          <w:rFonts w:hint="eastAsia"/>
        </w:rPr>
      </w:pPr>
      <w:r>
        <w:rPr>
          <w:rFonts w:hint="eastAsia"/>
        </w:rPr>
        <w:t>5. With my intelligence, I can certainly solve unexpected situations</w:t>
      </w:r>
    </w:p>
    <w:p>
      <w:pPr>
        <w:rPr>
          <w:rFonts w:hint="eastAsia"/>
        </w:rPr>
      </w:pPr>
      <w:r>
        <w:rPr>
          <w:rFonts w:hint="eastAsia"/>
        </w:rPr>
        <w:t>6. I am sure I can solve most problems if I put in the necessary effort</w:t>
      </w:r>
    </w:p>
    <w:p>
      <w:pPr>
        <w:rPr>
          <w:rFonts w:hint="eastAsia"/>
        </w:rPr>
      </w:pPr>
      <w:r>
        <w:rPr>
          <w:rFonts w:hint="eastAsia"/>
        </w:rPr>
        <w:t>7. I can face difficulties calmly because I trust in my ability to deal with them</w:t>
      </w:r>
    </w:p>
    <w:p>
      <w:pPr>
        <w:rPr>
          <w:rFonts w:hint="eastAsia"/>
        </w:rPr>
      </w:pPr>
      <w:r>
        <w:rPr>
          <w:rFonts w:hint="eastAsia"/>
        </w:rPr>
        <w:t>8. Faced with a problem, I can usually find several solutions</w:t>
      </w:r>
    </w:p>
    <w:p>
      <w:pPr>
        <w:rPr>
          <w:rFonts w:hint="eastAsia"/>
        </w:rPr>
      </w:pPr>
      <w:r>
        <w:rPr>
          <w:rFonts w:hint="eastAsia"/>
        </w:rPr>
        <w:t>9. When I am in trouble, I can usually think of some way to cope</w:t>
      </w:r>
    </w:p>
    <w:p>
      <w:pPr>
        <w:rPr>
          <w:rFonts w:hint="eastAsia"/>
        </w:rPr>
      </w:pPr>
      <w:r>
        <w:rPr>
          <w:rFonts w:hint="eastAsia"/>
        </w:rPr>
        <w:t>10, No matter what happens to me, I can cope with it</w:t>
      </w:r>
    </w:p>
    <w:p>
      <w:pPr>
        <w:rPr>
          <w:rFonts w:hint="eastAsia"/>
        </w:rPr>
      </w:pPr>
      <w:r>
        <w:rPr>
          <w:rFonts w:hint="eastAsia"/>
        </w:rPr>
        <w:t>E Social support</w:t>
      </w:r>
    </w:p>
    <w:p>
      <w:pPr>
        <w:rPr>
          <w:rFonts w:hint="eastAsia"/>
        </w:rPr>
      </w:pPr>
      <w:r>
        <w:rPr>
          <w:rFonts w:hint="eastAsia"/>
        </w:rPr>
        <w:t>1, How many close friends can get support and help? None or more than one or six</w:t>
      </w:r>
    </w:p>
    <w:p>
      <w:pPr>
        <w:rPr>
          <w:rFonts w:hint="eastAsia"/>
        </w:rPr>
      </w:pPr>
      <w:r>
        <w:rPr>
          <w:rFonts w:hint="eastAsia"/>
          <w:lang w:eastAsia="zh-CN"/>
        </w:rPr>
        <w:t>2，</w:t>
      </w:r>
      <w:bookmarkStart w:id="0" w:name="_GoBack"/>
      <w:bookmarkEnd w:id="0"/>
      <w:r>
        <w:rPr>
          <w:rFonts w:hint="eastAsia"/>
        </w:rPr>
        <w:t>How do you help when you are in trouble? Relying only on oneself or rarely asking others or sometimes asking others or family and organizations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2024-05-27T22:24:28Z</dcterms:created>
  <dc:creator>iPad</dc:creator>
  <cp:lastModifiedBy>iPad</cp:lastModifiedBy>
  <dcterms:modified xsi:type="dcterms:W3CDTF">2024-05-27T14:32:47Z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3081-12.12.1</vt:lpwstr>
  </property>
  <property fmtid="{D5CDD505-2E9C-101B-9397-08002B2CF9AE}" pid="3" name="ICV">
    <vt:lpwstr>D166D513A96AFA231C2754664749F67F_31</vt:lpwstr>
  </property>
</Properties>
</file>