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66822" w14:textId="77777777" w:rsidR="00743E51" w:rsidRPr="0019197F" w:rsidRDefault="00743E51" w:rsidP="00743E51">
      <w:pPr>
        <w:rPr>
          <w:rFonts w:ascii="Times New Roman" w:eastAsia="Times New Roman" w:hAnsi="Times New Roman" w:cs="Times New Roman"/>
          <w:bCs/>
        </w:rPr>
      </w:pPr>
      <w:r w:rsidRPr="0019197F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3</w:t>
      </w:r>
      <w:r w:rsidRPr="0019197F">
        <w:rPr>
          <w:rFonts w:ascii="Times New Roman" w:hAnsi="Times New Roman" w:cs="Times New Roman"/>
          <w:b/>
        </w:rPr>
        <w:t xml:space="preserve">. </w:t>
      </w:r>
      <w:r w:rsidRPr="0019197F">
        <w:rPr>
          <w:rFonts w:ascii="Times New Roman" w:eastAsia="Times New Roman" w:hAnsi="Times New Roman" w:cs="Times New Roman"/>
          <w:bCs/>
        </w:rPr>
        <w:t>Initial eigenvalues (</w:t>
      </w:r>
      <w:r>
        <w:rPr>
          <w:rFonts w:ascii="Times New Roman" w:eastAsia="Times New Roman" w:hAnsi="Times New Roman" w:cs="Times New Roman"/>
          <w:bCs/>
        </w:rPr>
        <w:t>m</w:t>
      </w:r>
      <w:r w:rsidRPr="0019197F">
        <w:rPr>
          <w:rFonts w:ascii="Times New Roman" w:eastAsia="Times New Roman" w:hAnsi="Times New Roman" w:cs="Times New Roman"/>
          <w:bCs/>
        </w:rPr>
        <w:t>ethod: principal-component factor analysis)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1922"/>
        <w:gridCol w:w="1868"/>
        <w:gridCol w:w="1928"/>
        <w:gridCol w:w="1999"/>
      </w:tblGrid>
      <w:tr w:rsidR="00743E51" w:rsidRPr="0019197F" w14:paraId="5BCBAD5F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4495BC97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9197F">
              <w:rPr>
                <w:rFonts w:ascii="Times New Roman" w:eastAsia="Times New Roman" w:hAnsi="Times New Roman" w:cs="Times New Roman"/>
                <w:b/>
              </w:rPr>
              <w:t>Factor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3F70B756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9197F">
              <w:rPr>
                <w:rFonts w:ascii="Times New Roman" w:eastAsia="Times New Roman" w:hAnsi="Times New Roman" w:cs="Times New Roman"/>
                <w:b/>
              </w:rPr>
              <w:t>Eigenvalue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623626D9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9197F">
              <w:rPr>
                <w:rFonts w:ascii="Times New Roman" w:eastAsia="Times New Roman" w:hAnsi="Times New Roman" w:cs="Times New Roman"/>
                <w:b/>
              </w:rPr>
              <w:t>Difference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527D2D0B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9197F">
              <w:rPr>
                <w:rFonts w:ascii="Times New Roman" w:eastAsia="Times New Roman" w:hAnsi="Times New Roman" w:cs="Times New Roman"/>
                <w:b/>
              </w:rPr>
              <w:t>Proportion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2735F383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9197F">
              <w:rPr>
                <w:rFonts w:ascii="Times New Roman" w:eastAsia="Times New Roman" w:hAnsi="Times New Roman" w:cs="Times New Roman"/>
                <w:b/>
              </w:rPr>
              <w:t>Cumulative</w:t>
            </w:r>
          </w:p>
        </w:tc>
      </w:tr>
      <w:tr w:rsidR="00743E51" w:rsidRPr="0019197F" w14:paraId="4583F1E2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2FC70BFA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02232FF8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5.49926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1AF3EEC6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2.53364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1B1BE5D2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0.2037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184C6323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0.2037</w:t>
            </w:r>
          </w:p>
        </w:tc>
      </w:tr>
      <w:tr w:rsidR="00743E51" w:rsidRPr="0019197F" w14:paraId="1E550027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71E33F78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Factor2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3606CCAA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2.96562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3DE66927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1.34092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4B5CDD60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0.1098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44A58E68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0.3135</w:t>
            </w:r>
          </w:p>
        </w:tc>
      </w:tr>
      <w:tr w:rsidR="00743E51" w:rsidRPr="0019197F" w14:paraId="3D67B93D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3DF39FE0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Factor3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464927B2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1.6247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7F84B0E6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0.19011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20837492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0.0602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6E1BD92E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0.3737</w:t>
            </w:r>
          </w:p>
        </w:tc>
      </w:tr>
      <w:tr w:rsidR="00743E51" w:rsidRPr="0019197F" w14:paraId="3DA61498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4F3A38FE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Factor4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07A94E54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1.43459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052EAF21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0.04422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B014AD2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0.0531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2BA03F38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0.4268</w:t>
            </w:r>
          </w:p>
        </w:tc>
      </w:tr>
      <w:tr w:rsidR="00743E51" w:rsidRPr="0019197F" w14:paraId="17CF5BE4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2770EF7A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Factor5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329FD025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1.39037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3800F774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0.16042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1821F915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0.0515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6A5D493B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0.4783</w:t>
            </w:r>
          </w:p>
        </w:tc>
      </w:tr>
      <w:tr w:rsidR="00743E51" w:rsidRPr="0019197F" w14:paraId="3037029F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0904EC2F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Factor6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1CE57CF3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1.22996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2AF740C2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0.15407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A7C1B14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0.0456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3627CED8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0.5239</w:t>
            </w:r>
          </w:p>
        </w:tc>
      </w:tr>
      <w:tr w:rsidR="00743E51" w:rsidRPr="0019197F" w14:paraId="7F398603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496C528C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Factor7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5BA794F5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1.07589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470A5B83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0.05233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736588A1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0.0398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193772BD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0.5637</w:t>
            </w:r>
          </w:p>
        </w:tc>
      </w:tr>
      <w:tr w:rsidR="00743E51" w:rsidRPr="0019197F" w14:paraId="5AA74780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5CD71A9F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Factor8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43253794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1.02355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05D1FF3D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0.06864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4396BCC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0.0379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09E96A7F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0.6016</w:t>
            </w:r>
          </w:p>
        </w:tc>
      </w:tr>
      <w:tr w:rsidR="00743E51" w:rsidRPr="0019197F" w14:paraId="7D7BB0F6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5E6EF0A2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Factor9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61126FB6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0.95491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1B54726F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0.02076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11B6D396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0.0354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2DDFCB01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0.637</w:t>
            </w:r>
          </w:p>
        </w:tc>
      </w:tr>
      <w:tr w:rsidR="00743E51" w:rsidRPr="0019197F" w14:paraId="64E056FA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0D40D823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Factor10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0BB0797B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0.93415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0C311118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0.03927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51697C0B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0.0346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56C87FEC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0.6716</w:t>
            </w:r>
          </w:p>
        </w:tc>
      </w:tr>
      <w:tr w:rsidR="00743E51" w:rsidRPr="0019197F" w14:paraId="6DCE6030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0D759149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Factor11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7253568A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0.89489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022BCEBE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0.0323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5A703FF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0.0331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53513796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0.7047</w:t>
            </w:r>
          </w:p>
        </w:tc>
      </w:tr>
      <w:tr w:rsidR="00743E51" w:rsidRPr="0019197F" w14:paraId="2C77718A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214D0474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Factor12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22B0A917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0.86258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6E538DC0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0.057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1671FA03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0.0319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2D90F0ED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0.7367</w:t>
            </w:r>
          </w:p>
        </w:tc>
      </w:tr>
      <w:tr w:rsidR="00743E51" w:rsidRPr="0019197F" w14:paraId="7368CA5D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7D4B92DF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Factor13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574E69C0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0.80558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763BC496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0.02439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DF1A686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0.0298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6A8E6294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0.7665</w:t>
            </w:r>
          </w:p>
        </w:tc>
      </w:tr>
      <w:tr w:rsidR="00743E51" w:rsidRPr="0019197F" w14:paraId="0739C326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162842A1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Factor14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2190E33F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0.7812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4E6AA9AC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0.10148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CFC17C1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0.0289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1E283303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0.7955</w:t>
            </w:r>
          </w:p>
        </w:tc>
      </w:tr>
      <w:tr w:rsidR="00743E51" w:rsidRPr="0019197F" w14:paraId="6D27F7E3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4E00401A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Factor15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7AA8013B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0.67971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1A4421D5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0.02157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42D2A359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0.0252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25D1654D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0.8206</w:t>
            </w:r>
          </w:p>
        </w:tc>
      </w:tr>
      <w:tr w:rsidR="00743E51" w:rsidRPr="0019197F" w14:paraId="3CF928B8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315DB328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Factor16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72AECA63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0.65814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36973565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0.0693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1E8403A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0.0244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25F4D76D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0.845</w:t>
            </w:r>
          </w:p>
        </w:tc>
      </w:tr>
      <w:tr w:rsidR="00743E51" w:rsidRPr="0019197F" w14:paraId="3E5C87AE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3D9BF68E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Factor17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234E8C04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0.58884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175E348C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0.04374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14129017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0.0218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272E82CC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0.8668</w:t>
            </w:r>
          </w:p>
        </w:tc>
      </w:tr>
      <w:tr w:rsidR="00743E51" w:rsidRPr="0019197F" w14:paraId="2B80BEC8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7ECDE131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Factor18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3B4523D7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0.5451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667CBF80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0.04875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5ACB8DE1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0.0202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4E0EDEA8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0.887</w:t>
            </w:r>
          </w:p>
        </w:tc>
      </w:tr>
      <w:tr w:rsidR="00743E51" w:rsidRPr="0019197F" w14:paraId="64137EF0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0523B9C7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Factor19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469AC6D5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0.49634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3ACAB46B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0.04981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0D783AF3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0.0184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587A3A18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0.9054</w:t>
            </w:r>
          </w:p>
        </w:tc>
      </w:tr>
      <w:tr w:rsidR="00743E51" w:rsidRPr="0019197F" w14:paraId="10A5DEB4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5AF99D52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Factor20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35152E5A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0.44653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08A00B30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0.02596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7ED9F7C4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0.0165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0B031769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0.9219</w:t>
            </w:r>
          </w:p>
        </w:tc>
      </w:tr>
      <w:tr w:rsidR="00743E51" w:rsidRPr="0019197F" w14:paraId="52F92B2B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465D64C6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Factor21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07EFE16A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0.42056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18A75F0D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0.01695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7F62A65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0.0156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69C55921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0.9375</w:t>
            </w:r>
          </w:p>
        </w:tc>
      </w:tr>
      <w:tr w:rsidR="00743E51" w:rsidRPr="0019197F" w14:paraId="64B3E60B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3BF9E4D7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Factor22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7CCCEC3C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0.40361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5C8FBBB9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0.03705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112180DA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0.0149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4D58DA1A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0.9524</w:t>
            </w:r>
          </w:p>
        </w:tc>
      </w:tr>
      <w:tr w:rsidR="00743E51" w:rsidRPr="0019197F" w14:paraId="1E355136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648D2297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Factor23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1574D898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0.36656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3EA5FB9D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0.05104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00B278F3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0.0136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59D6BD9F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0.966</w:t>
            </w:r>
          </w:p>
        </w:tc>
      </w:tr>
      <w:tr w:rsidR="00743E51" w:rsidRPr="0019197F" w14:paraId="59482F54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7E793864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Factor24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0B7541E0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0.31552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2C6CF76E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0.03974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B5D149E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0.0117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6CECF38C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0.9777</w:t>
            </w:r>
          </w:p>
        </w:tc>
      </w:tr>
      <w:tr w:rsidR="00743E51" w:rsidRPr="0019197F" w14:paraId="4206D7EB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414C91E4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Factor25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3185B2A4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0.27578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71231D1C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0.0878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B20ABB6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0.0102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5F685EB9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0.9879</w:t>
            </w:r>
          </w:p>
        </w:tc>
      </w:tr>
      <w:tr w:rsidR="00743E51" w:rsidRPr="0019197F" w14:paraId="5D761A0D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1B961DC0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Factor26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69001E3F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0.18799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44954C60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0.04994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2E9FD186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0.007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4435C291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0.9949</w:t>
            </w:r>
          </w:p>
        </w:tc>
      </w:tr>
      <w:tr w:rsidR="00743E51" w:rsidRPr="0019197F" w14:paraId="7D354AEB" w14:textId="77777777" w:rsidTr="00642908">
        <w:trPr>
          <w:trHeight w:val="290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16D25BB6" w14:textId="77777777" w:rsidR="00743E51" w:rsidRPr="0019197F" w:rsidRDefault="00743E51" w:rsidP="006429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Factor27</w:t>
            </w:r>
          </w:p>
        </w:tc>
        <w:tc>
          <w:tcPr>
            <w:tcW w:w="1028" w:type="pct"/>
            <w:shd w:val="clear" w:color="auto" w:fill="auto"/>
            <w:noWrap/>
            <w:vAlign w:val="bottom"/>
            <w:hideMark/>
          </w:tcPr>
          <w:p w14:paraId="1F1519AE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0.13805</w:t>
            </w:r>
          </w:p>
        </w:tc>
        <w:tc>
          <w:tcPr>
            <w:tcW w:w="999" w:type="pct"/>
            <w:shd w:val="clear" w:color="auto" w:fill="auto"/>
            <w:noWrap/>
            <w:vAlign w:val="bottom"/>
            <w:hideMark/>
          </w:tcPr>
          <w:p w14:paraId="0786E368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5CCED34A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0.0051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058C94CE" w14:textId="77777777" w:rsidR="00743E51" w:rsidRPr="0019197F" w:rsidRDefault="00743E51" w:rsidP="006429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9197F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43441D22" w14:textId="77777777" w:rsidR="00060B23" w:rsidRDefault="00060B23"/>
    <w:sectPr w:rsidR="00060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5A"/>
    <w:rsid w:val="00060B23"/>
    <w:rsid w:val="001E545A"/>
    <w:rsid w:val="0074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DFE0D7-AB50-4D77-8B27-6077D356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1014</Characters>
  <Application>Microsoft Office Word</Application>
  <DocSecurity>0</DocSecurity>
  <Lines>36</Lines>
  <Paragraphs>22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2024-10-15T08:22:00Z</dcterms:created>
  <dcterms:modified xsi:type="dcterms:W3CDTF">2024-10-15T08:22:00Z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9c14afe97aa91839e2b9391952e2d5c3193168949fc0f1a8dcb94d9e165a145a</vt:lpwstr>
  </property>
</Properties>
</file>