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72E6D0" w14:textId="77777777" w:rsidR="00C37F22" w:rsidRPr="006564BE" w:rsidRDefault="0024680F">
      <w:pPr>
        <w:rPr>
          <w:rFonts w:ascii="Times-Roman" w:hAnsi="Times-Roman"/>
          <w:b/>
          <w:sz w:val="28"/>
        </w:rPr>
      </w:pPr>
      <w:r w:rsidRPr="006564BE">
        <w:rPr>
          <w:rFonts w:ascii="Times-Roman" w:hAnsi="Times-Roman"/>
          <w:b/>
          <w:sz w:val="28"/>
        </w:rPr>
        <w:t>Supplementary Informatio</w:t>
      </w:r>
      <w:r w:rsidR="00C37F22" w:rsidRPr="006564BE">
        <w:rPr>
          <w:rFonts w:ascii="Times-Roman" w:hAnsi="Times-Roman" w:hint="eastAsia"/>
          <w:b/>
          <w:sz w:val="28"/>
        </w:rPr>
        <w:t>n</w:t>
      </w:r>
    </w:p>
    <w:p w14:paraId="1E0D902F" w14:textId="77777777" w:rsidR="00C37F22" w:rsidRDefault="00C37F22">
      <w:pPr>
        <w:rPr>
          <w:rFonts w:ascii="Times-Roman" w:hAnsi="Times-Roman"/>
        </w:rPr>
      </w:pPr>
    </w:p>
    <w:p w14:paraId="09610DA8" w14:textId="77777777" w:rsidR="00C37F22" w:rsidRPr="0076668F" w:rsidRDefault="00C37F22" w:rsidP="0076668F">
      <w:pPr>
        <w:snapToGrid w:val="0"/>
        <w:spacing w:line="360" w:lineRule="auto"/>
        <w:rPr>
          <w:rFonts w:ascii="Times New Roman" w:hAnsi="Times New Roman" w:cs="Times New Roman"/>
          <w:lang w:val="en-GB"/>
        </w:rPr>
      </w:pPr>
      <w:r w:rsidRPr="0076668F">
        <w:rPr>
          <w:rFonts w:ascii="Times New Roman" w:hAnsi="Times New Roman" w:cs="Times New Roman"/>
          <w:lang w:val="en-GB"/>
        </w:rPr>
        <w:t xml:space="preserve">Table S1. Sociodemographic characteristics of participants in </w:t>
      </w:r>
      <w:r w:rsidR="00562243" w:rsidRPr="0076668F">
        <w:rPr>
          <w:rFonts w:ascii="Times New Roman" w:hAnsi="Times New Roman" w:cs="Times New Roman"/>
          <w:lang w:val="en-GB"/>
        </w:rPr>
        <w:t xml:space="preserve">the </w:t>
      </w:r>
      <w:r w:rsidRPr="0076668F">
        <w:rPr>
          <w:rFonts w:ascii="Times New Roman" w:hAnsi="Times New Roman" w:cs="Times New Roman"/>
          <w:lang w:val="en-GB"/>
        </w:rPr>
        <w:t>2014 and 2018 National Survey of Substance Use</w:t>
      </w:r>
      <w:r w:rsidR="006B5118" w:rsidRPr="0076668F">
        <w:rPr>
          <w:rFonts w:ascii="Times New Roman" w:hAnsi="Times New Roman" w:cs="Times New Roman"/>
          <w:lang w:val="en-GB"/>
        </w:rPr>
        <w:t>, respectively,</w:t>
      </w:r>
      <w:r w:rsidRPr="0076668F">
        <w:rPr>
          <w:rFonts w:ascii="Times New Roman" w:hAnsi="Times New Roman" w:cs="Times New Roman"/>
          <w:lang w:val="en-GB"/>
        </w:rPr>
        <w:t xml:space="preserve"> in Taiwan.</w:t>
      </w:r>
    </w:p>
    <w:p w14:paraId="23AA2F13" w14:textId="77777777" w:rsidR="00C3635C" w:rsidRPr="0076668F" w:rsidRDefault="00C3635C" w:rsidP="0076668F">
      <w:pPr>
        <w:snapToGrid w:val="0"/>
        <w:spacing w:line="360" w:lineRule="auto"/>
        <w:rPr>
          <w:rFonts w:ascii="Times New Roman" w:hAnsi="Times New Roman" w:cs="Times New Roman"/>
        </w:rPr>
      </w:pPr>
    </w:p>
    <w:p w14:paraId="6B558A72" w14:textId="7EBFD996" w:rsidR="00C37F22" w:rsidRPr="0076668F" w:rsidRDefault="00C37F22" w:rsidP="0076668F">
      <w:pPr>
        <w:snapToGrid w:val="0"/>
        <w:spacing w:line="360" w:lineRule="auto"/>
        <w:rPr>
          <w:rFonts w:ascii="Times New Roman" w:hAnsi="Times New Roman" w:cs="Times New Roman"/>
        </w:rPr>
      </w:pPr>
      <w:r w:rsidRPr="0076668F">
        <w:rPr>
          <w:rFonts w:ascii="Times New Roman" w:hAnsi="Times New Roman" w:cs="Times New Roman"/>
        </w:rPr>
        <w:t>Table S2.</w:t>
      </w:r>
      <w:r w:rsidR="003B4A84" w:rsidRPr="0076668F">
        <w:rPr>
          <w:rFonts w:ascii="Times New Roman" w:hAnsi="Times New Roman" w:cs="Times New Roman"/>
        </w:rPr>
        <w:t>a</w:t>
      </w:r>
      <w:r w:rsidRPr="0076668F">
        <w:rPr>
          <w:rFonts w:ascii="Times New Roman" w:hAnsi="Times New Roman" w:cs="Times New Roman"/>
        </w:rPr>
        <w:t xml:space="preserve"> </w:t>
      </w:r>
      <w:r w:rsidR="0076668F" w:rsidRPr="0076668F">
        <w:rPr>
          <w:rFonts w:ascii="Times New Roman" w:hAnsi="Times New Roman" w:cs="Times New Roman"/>
        </w:rPr>
        <w:t>C</w:t>
      </w:r>
      <w:r w:rsidR="0076668F" w:rsidRPr="0076668F">
        <w:rPr>
          <w:rFonts w:ascii="Times New Roman" w:hAnsi="Times New Roman" w:cs="Times New Roman"/>
        </w:rPr>
        <w:t>orrelates in sociodemographic characteristics</w:t>
      </w:r>
      <w:r w:rsidRPr="0076668F">
        <w:rPr>
          <w:rFonts w:ascii="Times New Roman" w:hAnsi="Times New Roman" w:cs="Times New Roman"/>
        </w:rPr>
        <w:t xml:space="preserve"> </w:t>
      </w:r>
      <w:r w:rsidR="0076668F" w:rsidRPr="0076668F">
        <w:rPr>
          <w:rFonts w:ascii="Times New Roman" w:hAnsi="Times New Roman" w:cs="Times New Roman"/>
        </w:rPr>
        <w:t>with</w:t>
      </w:r>
      <w:r w:rsidRPr="0076668F">
        <w:rPr>
          <w:rFonts w:ascii="Times New Roman" w:hAnsi="Times New Roman" w:cs="Times New Roman"/>
        </w:rPr>
        <w:t xml:space="preserve"> past-year use of </w:t>
      </w:r>
      <w:r w:rsidR="000D3C0C" w:rsidRPr="0076668F">
        <w:rPr>
          <w:rFonts w:ascii="Times New Roman" w:hAnsi="Times New Roman" w:cs="Times New Roman"/>
        </w:rPr>
        <w:t xml:space="preserve">any </w:t>
      </w:r>
      <w:r w:rsidR="009979BC" w:rsidRPr="0076668F">
        <w:rPr>
          <w:rFonts w:ascii="Times New Roman" w:hAnsi="Times New Roman" w:cs="Times New Roman"/>
        </w:rPr>
        <w:t>sedatives-hypnotics</w:t>
      </w:r>
      <w:r w:rsidRPr="0076668F">
        <w:rPr>
          <w:rFonts w:ascii="Times New Roman" w:hAnsi="Times New Roman" w:cs="Times New Roman"/>
        </w:rPr>
        <w:t xml:space="preserve"> among participants in the 2014 and 2018 waves of the national survey.</w:t>
      </w:r>
    </w:p>
    <w:p w14:paraId="16E1E770" w14:textId="77777777" w:rsidR="003B4A84" w:rsidRPr="0076668F" w:rsidRDefault="003B4A84" w:rsidP="0076668F">
      <w:pPr>
        <w:snapToGrid w:val="0"/>
        <w:spacing w:line="360" w:lineRule="auto"/>
        <w:rPr>
          <w:rFonts w:ascii="Times New Roman" w:hAnsi="Times New Roman" w:cs="Times New Roman"/>
        </w:rPr>
      </w:pPr>
    </w:p>
    <w:p w14:paraId="7BED4C5B" w14:textId="28456DCE" w:rsidR="003B4A84" w:rsidRPr="0076668F" w:rsidRDefault="003B4A84" w:rsidP="0076668F">
      <w:pPr>
        <w:snapToGrid w:val="0"/>
        <w:spacing w:line="360" w:lineRule="auto"/>
        <w:rPr>
          <w:rFonts w:ascii="Times New Roman" w:hAnsi="Times New Roman" w:cs="Times New Roman"/>
        </w:rPr>
      </w:pPr>
      <w:r w:rsidRPr="0076668F">
        <w:rPr>
          <w:rFonts w:ascii="Times New Roman" w:hAnsi="Times New Roman" w:cs="Times New Roman"/>
        </w:rPr>
        <w:t>Table S2.</w:t>
      </w:r>
      <w:r w:rsidRPr="0076668F">
        <w:rPr>
          <w:rFonts w:ascii="Times New Roman" w:hAnsi="Times New Roman" w:cs="Times New Roman"/>
        </w:rPr>
        <w:t>b</w:t>
      </w:r>
      <w:r w:rsidRPr="0076668F">
        <w:rPr>
          <w:rFonts w:ascii="Times New Roman" w:hAnsi="Times New Roman" w:cs="Times New Roman"/>
        </w:rPr>
        <w:t xml:space="preserve"> </w:t>
      </w:r>
      <w:r w:rsidR="0076668F" w:rsidRPr="0076668F">
        <w:rPr>
          <w:rFonts w:ascii="Times New Roman" w:hAnsi="Times New Roman" w:cs="Times New Roman"/>
        </w:rPr>
        <w:t>Correlates in sociodemographic characteristics with</w:t>
      </w:r>
      <w:r w:rsidRPr="0076668F">
        <w:rPr>
          <w:rFonts w:ascii="Times New Roman" w:hAnsi="Times New Roman" w:cs="Times New Roman"/>
        </w:rPr>
        <w:t xml:space="preserve"> past-year use of </w:t>
      </w:r>
      <w:r w:rsidR="000D3C0C" w:rsidRPr="0076668F">
        <w:rPr>
          <w:rFonts w:ascii="Times New Roman" w:hAnsi="Times New Roman" w:cs="Times New Roman"/>
        </w:rPr>
        <w:t>benzodiazepines (BZDs)</w:t>
      </w:r>
      <w:r w:rsidRPr="0076668F">
        <w:rPr>
          <w:rFonts w:ascii="Times New Roman" w:hAnsi="Times New Roman" w:cs="Times New Roman"/>
        </w:rPr>
        <w:t xml:space="preserve"> among participants in the 2014 and 2018 waves of the national survey.</w:t>
      </w:r>
    </w:p>
    <w:p w14:paraId="5D4D5CC8" w14:textId="77777777" w:rsidR="003B4A84" w:rsidRPr="0076668F" w:rsidRDefault="003B4A84" w:rsidP="0076668F">
      <w:pPr>
        <w:snapToGrid w:val="0"/>
        <w:spacing w:line="360" w:lineRule="auto"/>
        <w:rPr>
          <w:rFonts w:ascii="Times New Roman" w:hAnsi="Times New Roman" w:cs="Times New Roman"/>
        </w:rPr>
      </w:pPr>
    </w:p>
    <w:p w14:paraId="6068BE8C" w14:textId="26F01294" w:rsidR="003B4A84" w:rsidRPr="0076668F" w:rsidRDefault="003B4A84" w:rsidP="0076668F">
      <w:pPr>
        <w:snapToGrid w:val="0"/>
        <w:spacing w:line="360" w:lineRule="auto"/>
        <w:rPr>
          <w:rFonts w:ascii="Times New Roman" w:hAnsi="Times New Roman" w:cs="Times New Roman"/>
        </w:rPr>
      </w:pPr>
      <w:r w:rsidRPr="0076668F">
        <w:rPr>
          <w:rFonts w:ascii="Times New Roman" w:hAnsi="Times New Roman" w:cs="Times New Roman"/>
        </w:rPr>
        <w:t>Table S2.</w:t>
      </w:r>
      <w:r w:rsidRPr="0076668F">
        <w:rPr>
          <w:rFonts w:ascii="Times New Roman" w:hAnsi="Times New Roman" w:cs="Times New Roman"/>
        </w:rPr>
        <w:t>c</w:t>
      </w:r>
      <w:r w:rsidRPr="0076668F">
        <w:rPr>
          <w:rFonts w:ascii="Times New Roman" w:hAnsi="Times New Roman" w:cs="Times New Roman"/>
        </w:rPr>
        <w:t xml:space="preserve"> </w:t>
      </w:r>
      <w:r w:rsidR="0076668F" w:rsidRPr="0076668F">
        <w:rPr>
          <w:rFonts w:ascii="Times New Roman" w:hAnsi="Times New Roman" w:cs="Times New Roman"/>
        </w:rPr>
        <w:t>Correlates in sociodemographic characteristics with</w:t>
      </w:r>
      <w:r w:rsidRPr="0076668F">
        <w:rPr>
          <w:rFonts w:ascii="Times New Roman" w:hAnsi="Times New Roman" w:cs="Times New Roman"/>
        </w:rPr>
        <w:t xml:space="preserve"> past-year use of </w:t>
      </w:r>
      <w:r w:rsidR="000D3C0C" w:rsidRPr="0076668F">
        <w:rPr>
          <w:rFonts w:ascii="Times New Roman" w:hAnsi="Times New Roman" w:cs="Times New Roman"/>
        </w:rPr>
        <w:t>Z-drugs</w:t>
      </w:r>
      <w:r w:rsidRPr="0076668F">
        <w:rPr>
          <w:rFonts w:ascii="Times New Roman" w:hAnsi="Times New Roman" w:cs="Times New Roman"/>
        </w:rPr>
        <w:t xml:space="preserve"> among participants in the 2014 and 2018 waves of the national survey.</w:t>
      </w:r>
    </w:p>
    <w:p w14:paraId="3D5EA3E2" w14:textId="77777777" w:rsidR="00C3635C" w:rsidRPr="0076668F" w:rsidRDefault="00C3635C" w:rsidP="0076668F">
      <w:pPr>
        <w:snapToGrid w:val="0"/>
        <w:spacing w:line="360" w:lineRule="auto"/>
        <w:rPr>
          <w:rFonts w:ascii="Times New Roman" w:hAnsi="Times New Roman" w:cs="Times New Roman"/>
        </w:rPr>
      </w:pPr>
    </w:p>
    <w:p w14:paraId="4BAD1BE4" w14:textId="11B5C276" w:rsidR="00C37F22" w:rsidRPr="0076668F" w:rsidRDefault="00C37F22" w:rsidP="0076668F">
      <w:pPr>
        <w:snapToGrid w:val="0"/>
        <w:spacing w:line="360" w:lineRule="auto"/>
        <w:rPr>
          <w:rFonts w:ascii="Times New Roman" w:hAnsi="Times New Roman" w:cs="Times New Roman"/>
        </w:rPr>
      </w:pPr>
      <w:r w:rsidRPr="0076668F">
        <w:rPr>
          <w:rFonts w:ascii="Times New Roman" w:hAnsi="Times New Roman" w:cs="Times New Roman"/>
        </w:rPr>
        <w:t>Table S3.</w:t>
      </w:r>
      <w:r w:rsidR="0076668F" w:rsidRPr="0076668F">
        <w:rPr>
          <w:rFonts w:ascii="Times New Roman" w:hAnsi="Times New Roman" w:cs="Times New Roman"/>
        </w:rPr>
        <w:t>a</w:t>
      </w:r>
      <w:r w:rsidRPr="0076668F">
        <w:rPr>
          <w:rFonts w:ascii="Times New Roman" w:hAnsi="Times New Roman" w:cs="Times New Roman"/>
        </w:rPr>
        <w:t xml:space="preserve"> </w:t>
      </w:r>
      <w:r w:rsidR="0076668F" w:rsidRPr="0076668F">
        <w:rPr>
          <w:rFonts w:ascii="Times New Roman" w:hAnsi="Times New Roman" w:cs="Times New Roman"/>
          <w:szCs w:val="24"/>
        </w:rPr>
        <w:t>C</w:t>
      </w:r>
      <w:r w:rsidR="0076668F" w:rsidRPr="0076668F">
        <w:rPr>
          <w:rFonts w:ascii="Times New Roman" w:hAnsi="Times New Roman" w:cs="Times New Roman"/>
          <w:szCs w:val="24"/>
        </w:rPr>
        <w:t>orrelates in other substances use</w:t>
      </w:r>
      <w:r w:rsidRPr="0076668F">
        <w:rPr>
          <w:rFonts w:ascii="Times New Roman" w:hAnsi="Times New Roman" w:cs="Times New Roman"/>
        </w:rPr>
        <w:t xml:space="preserve"> </w:t>
      </w:r>
      <w:r w:rsidR="0076668F" w:rsidRPr="0076668F">
        <w:rPr>
          <w:rFonts w:ascii="Times New Roman" w:hAnsi="Times New Roman" w:cs="Times New Roman"/>
        </w:rPr>
        <w:t xml:space="preserve">and </w:t>
      </w:r>
      <w:r w:rsidR="0076668F" w:rsidRPr="0076668F">
        <w:rPr>
          <w:rFonts w:ascii="Times New Roman" w:hAnsi="Times New Roman" w:cs="Times New Roman"/>
        </w:rPr>
        <w:t>depression</w:t>
      </w:r>
      <w:r w:rsidR="0076668F" w:rsidRPr="0076668F">
        <w:rPr>
          <w:rFonts w:ascii="Times New Roman" w:hAnsi="Times New Roman" w:cs="Times New Roman"/>
        </w:rPr>
        <w:t xml:space="preserve"> with </w:t>
      </w:r>
      <w:r w:rsidRPr="0076668F">
        <w:rPr>
          <w:rFonts w:ascii="Times New Roman" w:hAnsi="Times New Roman" w:cs="Times New Roman"/>
        </w:rPr>
        <w:t xml:space="preserve">past-year use of </w:t>
      </w:r>
      <w:r w:rsidR="009979BC" w:rsidRPr="0076668F">
        <w:rPr>
          <w:rFonts w:ascii="Times New Roman" w:hAnsi="Times New Roman" w:cs="Times New Roman"/>
        </w:rPr>
        <w:t>sedatives-hypnotics</w:t>
      </w:r>
      <w:r w:rsidRPr="0076668F">
        <w:rPr>
          <w:rFonts w:ascii="Times New Roman" w:hAnsi="Times New Roman" w:cs="Times New Roman"/>
        </w:rPr>
        <w:t xml:space="preserve"> among participants in the 2014 and 2018 waves of the national survey.</w:t>
      </w:r>
    </w:p>
    <w:p w14:paraId="27BD1E42" w14:textId="77777777" w:rsidR="00C37F22" w:rsidRPr="0076668F" w:rsidRDefault="00C37F22" w:rsidP="0076668F">
      <w:pPr>
        <w:snapToGrid w:val="0"/>
        <w:spacing w:line="360" w:lineRule="auto"/>
        <w:rPr>
          <w:rFonts w:ascii="Times New Roman" w:hAnsi="Times New Roman" w:cs="Times New Roman"/>
          <w:lang w:val="en-GB"/>
        </w:rPr>
      </w:pPr>
    </w:p>
    <w:p w14:paraId="0653EDB1" w14:textId="32A1AD5A" w:rsidR="0076668F" w:rsidRPr="0076668F" w:rsidRDefault="0076668F" w:rsidP="0076668F">
      <w:pPr>
        <w:snapToGrid w:val="0"/>
        <w:spacing w:line="360" w:lineRule="auto"/>
        <w:rPr>
          <w:rFonts w:ascii="Times New Roman" w:hAnsi="Times New Roman" w:cs="Times New Roman"/>
        </w:rPr>
      </w:pPr>
      <w:r w:rsidRPr="0076668F">
        <w:rPr>
          <w:rFonts w:ascii="Times New Roman" w:hAnsi="Times New Roman" w:cs="Times New Roman"/>
        </w:rPr>
        <w:t>Table S3.</w:t>
      </w:r>
      <w:r w:rsidRPr="0076668F">
        <w:rPr>
          <w:rFonts w:ascii="Times New Roman" w:hAnsi="Times New Roman" w:cs="Times New Roman"/>
        </w:rPr>
        <w:t>b</w:t>
      </w:r>
      <w:r w:rsidRPr="0076668F">
        <w:rPr>
          <w:rFonts w:ascii="Times New Roman" w:hAnsi="Times New Roman" w:cs="Times New Roman"/>
        </w:rPr>
        <w:t xml:space="preserve"> </w:t>
      </w:r>
      <w:r w:rsidRPr="0076668F">
        <w:rPr>
          <w:rFonts w:ascii="Times New Roman" w:hAnsi="Times New Roman" w:cs="Times New Roman"/>
          <w:szCs w:val="24"/>
        </w:rPr>
        <w:t>Correlates in other substances use</w:t>
      </w:r>
      <w:r w:rsidRPr="0076668F">
        <w:rPr>
          <w:rFonts w:ascii="Times New Roman" w:hAnsi="Times New Roman" w:cs="Times New Roman"/>
        </w:rPr>
        <w:t xml:space="preserve"> and depression with past-year use of benzodiazepines (BZDs)</w:t>
      </w:r>
      <w:r>
        <w:rPr>
          <w:rFonts w:ascii="Times New Roman" w:hAnsi="Times New Roman" w:cs="Times New Roman" w:hint="eastAsia"/>
        </w:rPr>
        <w:t xml:space="preserve"> </w:t>
      </w:r>
      <w:r w:rsidRPr="0076668F">
        <w:rPr>
          <w:rFonts w:ascii="Times New Roman" w:hAnsi="Times New Roman" w:cs="Times New Roman"/>
        </w:rPr>
        <w:t>among participants in the 2014 and 2018 waves of the national survey.</w:t>
      </w:r>
    </w:p>
    <w:p w14:paraId="7C3E1ADA" w14:textId="77777777" w:rsidR="0076668F" w:rsidRPr="0076668F" w:rsidRDefault="0076668F" w:rsidP="0076668F">
      <w:pPr>
        <w:snapToGrid w:val="0"/>
        <w:spacing w:line="360" w:lineRule="auto"/>
        <w:rPr>
          <w:rFonts w:ascii="Times New Roman" w:hAnsi="Times New Roman" w:cs="Times New Roman"/>
        </w:rPr>
      </w:pPr>
    </w:p>
    <w:p w14:paraId="45DE9055" w14:textId="2DB0DD90" w:rsidR="0076668F" w:rsidRPr="0076668F" w:rsidRDefault="0076668F" w:rsidP="0076668F">
      <w:pPr>
        <w:snapToGrid w:val="0"/>
        <w:spacing w:line="360" w:lineRule="auto"/>
        <w:rPr>
          <w:rFonts w:ascii="Times New Roman" w:hAnsi="Times New Roman" w:cs="Times New Roman" w:hint="eastAsia"/>
        </w:rPr>
      </w:pPr>
      <w:r w:rsidRPr="0076668F">
        <w:rPr>
          <w:rFonts w:ascii="Times New Roman" w:hAnsi="Times New Roman" w:cs="Times New Roman"/>
        </w:rPr>
        <w:t>Table S3.</w:t>
      </w:r>
      <w:r w:rsidRPr="0076668F">
        <w:rPr>
          <w:rFonts w:ascii="Times New Roman" w:hAnsi="Times New Roman" w:cs="Times New Roman"/>
        </w:rPr>
        <w:t>c</w:t>
      </w:r>
      <w:r w:rsidRPr="0076668F">
        <w:rPr>
          <w:rFonts w:ascii="Times New Roman" w:hAnsi="Times New Roman" w:cs="Times New Roman"/>
        </w:rPr>
        <w:t xml:space="preserve"> </w:t>
      </w:r>
      <w:r w:rsidRPr="0076668F">
        <w:rPr>
          <w:rFonts w:ascii="Times New Roman" w:hAnsi="Times New Roman" w:cs="Times New Roman"/>
          <w:szCs w:val="24"/>
        </w:rPr>
        <w:t>Correlates in other substances use</w:t>
      </w:r>
      <w:r w:rsidRPr="0076668F">
        <w:rPr>
          <w:rFonts w:ascii="Times New Roman" w:hAnsi="Times New Roman" w:cs="Times New Roman"/>
        </w:rPr>
        <w:t xml:space="preserve"> and depression with past-year use of Z-drugs among participants in the 2014 and 2018 waves of the national survey.</w:t>
      </w:r>
    </w:p>
    <w:p w14:paraId="4B13E9FF" w14:textId="77777777" w:rsidR="0076668F" w:rsidRPr="0076668F" w:rsidRDefault="0076668F" w:rsidP="008415CE">
      <w:pPr>
        <w:spacing w:line="360" w:lineRule="auto"/>
        <w:rPr>
          <w:rFonts w:ascii="Times-Roman" w:hAnsi="Times-Roman" w:hint="eastAsia"/>
        </w:rPr>
        <w:sectPr w:rsidR="0076668F" w:rsidRPr="0076668F"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5604B241" w14:textId="77777777" w:rsidR="0024680F" w:rsidRPr="00C71F15" w:rsidRDefault="0024680F">
      <w:pPr>
        <w:rPr>
          <w:rFonts w:ascii="Times-Roman" w:hAnsi="Times-Roman"/>
        </w:rPr>
      </w:pPr>
    </w:p>
    <w:p w14:paraId="0D37408E" w14:textId="77777777" w:rsidR="0024680F" w:rsidRPr="00C71F15" w:rsidRDefault="0024680F" w:rsidP="0024680F">
      <w:pPr>
        <w:pStyle w:val="a3"/>
        <w:keepNext/>
        <w:rPr>
          <w:rFonts w:ascii="Times-Roman" w:hAnsi="Times-Roman"/>
        </w:rPr>
      </w:pPr>
      <w:r w:rsidRPr="00C71F15">
        <w:rPr>
          <w:rFonts w:ascii="Times-Roman" w:hAnsi="Times-Roman"/>
        </w:rPr>
        <w:t>Table S</w:t>
      </w:r>
      <w:r w:rsidRPr="00C71F15">
        <w:rPr>
          <w:rFonts w:ascii="Times-Roman" w:hAnsi="Times-Roman"/>
        </w:rPr>
        <w:fldChar w:fldCharType="begin"/>
      </w:r>
      <w:r w:rsidRPr="00C71F15">
        <w:rPr>
          <w:rFonts w:ascii="Times-Roman" w:hAnsi="Times-Roman"/>
        </w:rPr>
        <w:instrText xml:space="preserve"> SEQ Table_S \* ARABIC </w:instrText>
      </w:r>
      <w:r w:rsidRPr="00C71F15">
        <w:rPr>
          <w:rFonts w:ascii="Times-Roman" w:hAnsi="Times-Roman"/>
        </w:rPr>
        <w:fldChar w:fldCharType="separate"/>
      </w:r>
      <w:r w:rsidR="005F47F5">
        <w:rPr>
          <w:rFonts w:ascii="Times-Roman" w:hAnsi="Times-Roman"/>
          <w:noProof/>
        </w:rPr>
        <w:t>1</w:t>
      </w:r>
      <w:r w:rsidRPr="00C71F15">
        <w:rPr>
          <w:rFonts w:ascii="Times-Roman" w:hAnsi="Times-Roman"/>
        </w:rPr>
        <w:fldChar w:fldCharType="end"/>
      </w:r>
      <w:r w:rsidRPr="00C71F15">
        <w:rPr>
          <w:rFonts w:ascii="Times-Roman" w:hAnsi="Times-Roman"/>
        </w:rPr>
        <w:t xml:space="preserve">. </w:t>
      </w:r>
      <w:r w:rsidRPr="00C71F15">
        <w:rPr>
          <w:rFonts w:ascii="Times-Roman" w:eastAsia="新細明體" w:hAnsi="Times-Roman"/>
          <w:color w:val="000000" w:themeColor="text1"/>
          <w:lang w:val="en-GB"/>
        </w:rPr>
        <w:t xml:space="preserve">Sociodemographic characteristics of participants in </w:t>
      </w:r>
      <w:r w:rsidR="006B5118">
        <w:rPr>
          <w:rFonts w:ascii="Times-Roman" w:eastAsia="新細明體" w:hAnsi="Times-Roman"/>
          <w:color w:val="000000" w:themeColor="text1"/>
          <w:lang w:val="en-GB"/>
        </w:rPr>
        <w:t xml:space="preserve">the </w:t>
      </w:r>
      <w:r w:rsidRPr="00C71F15">
        <w:rPr>
          <w:rFonts w:ascii="Times-Roman" w:eastAsia="新細明體" w:hAnsi="Times-Roman"/>
          <w:color w:val="000000" w:themeColor="text1"/>
          <w:lang w:val="en-GB"/>
        </w:rPr>
        <w:t>2014 and 2018 National Survey of Substance Use</w:t>
      </w:r>
      <w:r w:rsidR="006B5118">
        <w:rPr>
          <w:rFonts w:ascii="Times-Roman" w:eastAsia="新細明體" w:hAnsi="Times-Roman"/>
          <w:color w:val="000000" w:themeColor="text1"/>
          <w:lang w:val="en-GB"/>
        </w:rPr>
        <w:t>, respectively,</w:t>
      </w:r>
      <w:r w:rsidRPr="00C71F15">
        <w:rPr>
          <w:rFonts w:ascii="Times-Roman" w:eastAsia="新細明體" w:hAnsi="Times-Roman"/>
          <w:color w:val="000000" w:themeColor="text1"/>
          <w:lang w:val="en-GB"/>
        </w:rPr>
        <w:t xml:space="preserve"> in Taiwan.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57"/>
        <w:gridCol w:w="778"/>
        <w:gridCol w:w="1383"/>
        <w:gridCol w:w="247"/>
        <w:gridCol w:w="1164"/>
        <w:gridCol w:w="247"/>
        <w:gridCol w:w="778"/>
        <w:gridCol w:w="1383"/>
        <w:gridCol w:w="255"/>
        <w:gridCol w:w="1534"/>
      </w:tblGrid>
      <w:tr w:rsidR="0024680F" w:rsidRPr="00C71F15" w14:paraId="04456BFC" w14:textId="77777777" w:rsidTr="0024680F">
        <w:trPr>
          <w:trHeight w:val="204"/>
        </w:trPr>
        <w:tc>
          <w:tcPr>
            <w:tcW w:w="696" w:type="pct"/>
            <w:tcBorders>
              <w:top w:val="single" w:sz="4" w:space="0" w:color="auto"/>
            </w:tcBorders>
            <w:shd w:val="clear" w:color="auto" w:fill="auto"/>
          </w:tcPr>
          <w:p w14:paraId="1BB4525E" w14:textId="77777777" w:rsidR="0024680F" w:rsidRPr="00C71F15" w:rsidRDefault="0024680F" w:rsidP="0024680F">
            <w:pPr>
              <w:widowControl/>
              <w:spacing w:line="0" w:lineRule="atLeast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19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C89E4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  <w:r w:rsidRPr="00C71F15"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  <w:t>2014 National Survey</w:t>
            </w:r>
          </w:p>
        </w:tc>
        <w:tc>
          <w:tcPr>
            <w:tcW w:w="13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E6C606E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EBC51F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  <w:r w:rsidRPr="00C71F15"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  <w:t>Taiwan population in 2014</w:t>
            </w:r>
            <w:r w:rsidRPr="00C71F15">
              <w:rPr>
                <w:rFonts w:ascii="Times-Roman" w:eastAsia="華康中楷體" w:hAnsi="Times-Roman" w:cs="Times New Roman"/>
                <w:kern w:val="0"/>
                <w:sz w:val="20"/>
                <w:szCs w:val="20"/>
                <w:vertAlign w:val="superscript"/>
              </w:rPr>
              <w:t>a</w:t>
            </w:r>
            <w:r w:rsidRPr="00C71F15"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13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A19A9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197" w:type="pct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7B48A9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  <w:r w:rsidRPr="00C71F15"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  <w:t>2018 National Survey</w:t>
            </w:r>
          </w:p>
        </w:tc>
        <w:tc>
          <w:tcPr>
            <w:tcW w:w="14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435A6BC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4A590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  <w:r w:rsidRPr="00C71F15"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  <w:t>Taiwan population in 2018</w:t>
            </w:r>
            <w:r w:rsidRPr="00C71F15">
              <w:rPr>
                <w:rFonts w:ascii="Times-Roman" w:eastAsia="華康中楷體" w:hAnsi="Times-Roman" w:cs="Times New Roman"/>
                <w:kern w:val="0"/>
                <w:sz w:val="20"/>
                <w:szCs w:val="20"/>
                <w:vertAlign w:val="superscript"/>
              </w:rPr>
              <w:t>a</w:t>
            </w:r>
            <w:r w:rsidRPr="00C71F15"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  <w:t xml:space="preserve"> %</w:t>
            </w:r>
          </w:p>
        </w:tc>
      </w:tr>
      <w:tr w:rsidR="0024680F" w:rsidRPr="00C71F15" w14:paraId="36037C65" w14:textId="77777777" w:rsidTr="0024680F">
        <w:trPr>
          <w:trHeight w:val="417"/>
        </w:trPr>
        <w:tc>
          <w:tcPr>
            <w:tcW w:w="6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C563F" w14:textId="77777777" w:rsidR="0024680F" w:rsidRPr="00C71F15" w:rsidRDefault="0024680F" w:rsidP="0024680F">
            <w:pPr>
              <w:widowControl/>
              <w:spacing w:line="0" w:lineRule="atLeast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959576" w14:textId="77777777" w:rsidR="0024680F" w:rsidRPr="00C71F15" w:rsidRDefault="0024680F" w:rsidP="0024680F">
            <w:pPr>
              <w:widowControl/>
              <w:tabs>
                <w:tab w:val="decimal" w:pos="188"/>
              </w:tabs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93C355" w14:textId="77777777" w:rsidR="0024680F" w:rsidRPr="00C71F15" w:rsidRDefault="0024680F" w:rsidP="009A2D1F">
            <w:pPr>
              <w:widowControl/>
              <w:spacing w:line="0" w:lineRule="atLeast"/>
              <w:ind w:leftChars="-125" w:left="-300" w:firstLineChars="82" w:firstLine="164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Weighted % (SE)</w:t>
            </w:r>
          </w:p>
        </w:tc>
        <w:tc>
          <w:tcPr>
            <w:tcW w:w="13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B96A3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2BE39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3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C7197C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297DAB" w14:textId="77777777" w:rsidR="0024680F" w:rsidRPr="00C71F15" w:rsidRDefault="0024680F" w:rsidP="0024680F">
            <w:pPr>
              <w:widowControl/>
              <w:tabs>
                <w:tab w:val="decimal" w:pos="132"/>
              </w:tabs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2C6D7DF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Weighted % (SE)</w:t>
            </w:r>
          </w:p>
        </w:tc>
        <w:tc>
          <w:tcPr>
            <w:tcW w:w="14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545C2D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61263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4680F" w:rsidRPr="00C71F15" w14:paraId="6BFED34E" w14:textId="77777777" w:rsidTr="0024680F">
        <w:trPr>
          <w:trHeight w:val="204"/>
        </w:trPr>
        <w:tc>
          <w:tcPr>
            <w:tcW w:w="69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C810EC" w14:textId="77777777" w:rsidR="0024680F" w:rsidRPr="00C71F15" w:rsidRDefault="0024680F" w:rsidP="0024680F">
            <w:pPr>
              <w:widowControl/>
              <w:spacing w:line="0" w:lineRule="atLeast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4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3E0C99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  <w:t>17837</w:t>
            </w:r>
          </w:p>
        </w:tc>
        <w:tc>
          <w:tcPr>
            <w:tcW w:w="7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75FB6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</w:tcBorders>
            <w:shd w:val="clear" w:color="auto" w:fill="auto"/>
          </w:tcPr>
          <w:p w14:paraId="303ABCF8" w14:textId="77777777" w:rsidR="0024680F" w:rsidRPr="00C71F15" w:rsidRDefault="0024680F" w:rsidP="0024680F">
            <w:pPr>
              <w:widowControl/>
              <w:spacing w:line="0" w:lineRule="atLeast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</w:tcBorders>
            <w:shd w:val="clear" w:color="auto" w:fill="auto"/>
          </w:tcPr>
          <w:p w14:paraId="5870370E" w14:textId="77777777" w:rsidR="0024680F" w:rsidRPr="00C71F15" w:rsidRDefault="0024680F" w:rsidP="0024680F">
            <w:pPr>
              <w:widowControl/>
              <w:spacing w:line="0" w:lineRule="atLeast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</w:tcBorders>
            <w:shd w:val="clear" w:color="auto" w:fill="auto"/>
          </w:tcPr>
          <w:p w14:paraId="63FD006E" w14:textId="77777777" w:rsidR="0024680F" w:rsidRPr="00C71F15" w:rsidRDefault="0024680F" w:rsidP="0024680F">
            <w:pPr>
              <w:widowControl/>
              <w:spacing w:line="0" w:lineRule="atLeast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066ED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  <w:t>18626</w:t>
            </w:r>
          </w:p>
        </w:tc>
        <w:tc>
          <w:tcPr>
            <w:tcW w:w="7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D67FF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</w:tcBorders>
            <w:shd w:val="clear" w:color="auto" w:fill="auto"/>
          </w:tcPr>
          <w:p w14:paraId="48F76B50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</w:tcBorders>
            <w:shd w:val="clear" w:color="auto" w:fill="auto"/>
          </w:tcPr>
          <w:p w14:paraId="56DCB45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FF0000"/>
                <w:sz w:val="20"/>
                <w:szCs w:val="20"/>
              </w:rPr>
            </w:pPr>
          </w:p>
        </w:tc>
      </w:tr>
      <w:tr w:rsidR="0024680F" w:rsidRPr="00C71F15" w14:paraId="09B7B427" w14:textId="77777777" w:rsidTr="0024680F">
        <w:trPr>
          <w:trHeight w:val="213"/>
        </w:trPr>
        <w:tc>
          <w:tcPr>
            <w:tcW w:w="696" w:type="pct"/>
            <w:shd w:val="clear" w:color="auto" w:fill="auto"/>
            <w:vAlign w:val="center"/>
          </w:tcPr>
          <w:p w14:paraId="29FD3A8B" w14:textId="77777777" w:rsidR="0024680F" w:rsidRPr="00C71F15" w:rsidRDefault="0024680F" w:rsidP="0024680F">
            <w:pPr>
              <w:widowControl/>
              <w:spacing w:line="0" w:lineRule="atLeast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2BBACD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24E3168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37" w:type="pct"/>
            <w:shd w:val="clear" w:color="auto" w:fill="auto"/>
          </w:tcPr>
          <w:p w14:paraId="36E482F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7781784D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37" w:type="pct"/>
            <w:shd w:val="clear" w:color="auto" w:fill="auto"/>
            <w:vAlign w:val="center"/>
          </w:tcPr>
          <w:p w14:paraId="3CF106C0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059CD96E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6D4E1717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pct"/>
            <w:shd w:val="clear" w:color="auto" w:fill="auto"/>
          </w:tcPr>
          <w:p w14:paraId="67D8CE2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0369B7A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</w:tr>
      <w:tr w:rsidR="0024680F" w:rsidRPr="00C71F15" w14:paraId="3C8E07A0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6786E2E7" w14:textId="77777777" w:rsidR="0024680F" w:rsidRPr="00C71F15" w:rsidRDefault="0024680F" w:rsidP="0024680F">
            <w:pPr>
              <w:widowControl/>
              <w:spacing w:line="0" w:lineRule="atLeast"/>
              <w:ind w:leftChars="47" w:left="113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 xml:space="preserve">Male 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CBBB499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  <w:t>8922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080C350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sz w:val="20"/>
                <w:szCs w:val="20"/>
              </w:rPr>
              <w:t>50.12 (0.54)</w:t>
            </w:r>
          </w:p>
        </w:tc>
        <w:tc>
          <w:tcPr>
            <w:tcW w:w="137" w:type="pct"/>
            <w:shd w:val="clear" w:color="auto" w:fill="auto"/>
          </w:tcPr>
          <w:p w14:paraId="575A8F5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483A52AD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  <w:r w:rsidRPr="00C71F15"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  <w:t>50.15</w:t>
            </w:r>
          </w:p>
        </w:tc>
        <w:tc>
          <w:tcPr>
            <w:tcW w:w="137" w:type="pct"/>
            <w:shd w:val="clear" w:color="auto" w:fill="auto"/>
          </w:tcPr>
          <w:p w14:paraId="00828EA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2BA7E51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  <w:t>9380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30CEC0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sz w:val="20"/>
                <w:szCs w:val="20"/>
              </w:rPr>
              <w:t>50.10 (0.49)</w:t>
            </w:r>
          </w:p>
        </w:tc>
        <w:tc>
          <w:tcPr>
            <w:tcW w:w="141" w:type="pct"/>
            <w:shd w:val="clear" w:color="auto" w:fill="auto"/>
          </w:tcPr>
          <w:p w14:paraId="01C72512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4FE5C39C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sz w:val="20"/>
                <w:szCs w:val="20"/>
              </w:rPr>
              <w:t>50.10</w:t>
            </w:r>
          </w:p>
        </w:tc>
      </w:tr>
      <w:tr w:rsidR="0024680F" w:rsidRPr="00C71F15" w14:paraId="3208F633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2FC74856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B2EE27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  <w:t>8915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20B28CD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sz w:val="20"/>
                <w:szCs w:val="20"/>
              </w:rPr>
              <w:t>49.88 (0.54)</w:t>
            </w:r>
          </w:p>
        </w:tc>
        <w:tc>
          <w:tcPr>
            <w:tcW w:w="137" w:type="pct"/>
            <w:shd w:val="clear" w:color="auto" w:fill="auto"/>
          </w:tcPr>
          <w:p w14:paraId="7CD1712F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09F025EB" w14:textId="538460C7" w:rsidR="0024680F" w:rsidRPr="00E918DF" w:rsidRDefault="00FF468B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  <w:r w:rsidRPr="00E918DF"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  <w:t>49</w:t>
            </w:r>
            <w:r w:rsidR="0024680F" w:rsidRPr="00E918DF"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  <w:t>.85</w:t>
            </w:r>
          </w:p>
        </w:tc>
        <w:tc>
          <w:tcPr>
            <w:tcW w:w="137" w:type="pct"/>
            <w:shd w:val="clear" w:color="auto" w:fill="auto"/>
          </w:tcPr>
          <w:p w14:paraId="5CEB5600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4B4F2F97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sz w:val="20"/>
                <w:szCs w:val="20"/>
              </w:rPr>
              <w:t>9246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37E19BC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sz w:val="20"/>
                <w:szCs w:val="20"/>
              </w:rPr>
              <w:t>49.90 (0.49)</w:t>
            </w:r>
          </w:p>
        </w:tc>
        <w:tc>
          <w:tcPr>
            <w:tcW w:w="141" w:type="pct"/>
            <w:shd w:val="clear" w:color="auto" w:fill="auto"/>
          </w:tcPr>
          <w:p w14:paraId="65221F05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690CFB1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sz w:val="20"/>
                <w:szCs w:val="20"/>
              </w:rPr>
              <w:t>49.90</w:t>
            </w:r>
          </w:p>
        </w:tc>
      </w:tr>
      <w:tr w:rsidR="0024680F" w:rsidRPr="00C71F15" w14:paraId="07CCA594" w14:textId="77777777" w:rsidTr="0024680F">
        <w:trPr>
          <w:trHeight w:val="213"/>
        </w:trPr>
        <w:tc>
          <w:tcPr>
            <w:tcW w:w="696" w:type="pct"/>
            <w:shd w:val="clear" w:color="auto" w:fill="auto"/>
            <w:vAlign w:val="center"/>
          </w:tcPr>
          <w:p w14:paraId="1CD9C464" w14:textId="77777777" w:rsidR="0024680F" w:rsidRPr="00C71F15" w:rsidRDefault="0024680F" w:rsidP="0024680F">
            <w:pPr>
              <w:widowControl/>
              <w:spacing w:line="0" w:lineRule="atLeast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Age group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94FFD3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3CB19BA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37" w:type="pct"/>
            <w:shd w:val="clear" w:color="auto" w:fill="auto"/>
          </w:tcPr>
          <w:p w14:paraId="04ADB88E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178DD35D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37" w:type="pct"/>
            <w:shd w:val="clear" w:color="auto" w:fill="auto"/>
            <w:vAlign w:val="center"/>
          </w:tcPr>
          <w:p w14:paraId="36F25DF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0B0BBC01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5C381BB9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pct"/>
            <w:shd w:val="clear" w:color="auto" w:fill="auto"/>
          </w:tcPr>
          <w:p w14:paraId="6F8C6C3C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79212671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華康中楷體" w:hAnsi="Times-Roman" w:cs="Times New Roman"/>
                <w:kern w:val="0"/>
                <w:sz w:val="20"/>
                <w:szCs w:val="20"/>
              </w:rPr>
            </w:pPr>
          </w:p>
        </w:tc>
      </w:tr>
      <w:tr w:rsidR="0024680F" w:rsidRPr="00C71F15" w14:paraId="543F966B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50F8E13A" w14:textId="77777777" w:rsidR="0024680F" w:rsidRPr="00C71F15" w:rsidRDefault="0024680F" w:rsidP="0024680F">
            <w:pPr>
              <w:widowControl/>
              <w:spacing w:line="0" w:lineRule="atLeast"/>
              <w:ind w:leftChars="47" w:left="113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 xml:space="preserve">12-17 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6E54C5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4445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55AE1FAF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9.77 (0.22)</w:t>
            </w:r>
          </w:p>
        </w:tc>
        <w:tc>
          <w:tcPr>
            <w:tcW w:w="137" w:type="pct"/>
            <w:shd w:val="clear" w:color="auto" w:fill="auto"/>
          </w:tcPr>
          <w:p w14:paraId="14026F71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3C7A06FC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9.26</w:t>
            </w:r>
          </w:p>
        </w:tc>
        <w:tc>
          <w:tcPr>
            <w:tcW w:w="137" w:type="pct"/>
            <w:shd w:val="clear" w:color="auto" w:fill="auto"/>
          </w:tcPr>
          <w:p w14:paraId="306ACF95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0CAA5F6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3598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7F1A7E7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8.21 (0.18)</w:t>
            </w:r>
          </w:p>
        </w:tc>
        <w:tc>
          <w:tcPr>
            <w:tcW w:w="141" w:type="pct"/>
            <w:shd w:val="clear" w:color="auto" w:fill="auto"/>
          </w:tcPr>
          <w:p w14:paraId="367317E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78684C2F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8.21</w:t>
            </w:r>
          </w:p>
        </w:tc>
      </w:tr>
      <w:tr w:rsidR="0024680F" w:rsidRPr="00C71F15" w14:paraId="03B0724C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267A5DB7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18-24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F69FCF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1830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01A4E25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11.79 (0.35)</w:t>
            </w:r>
          </w:p>
        </w:tc>
        <w:tc>
          <w:tcPr>
            <w:tcW w:w="137" w:type="pct"/>
            <w:shd w:val="clear" w:color="auto" w:fill="auto"/>
          </w:tcPr>
          <w:p w14:paraId="6C34C70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3FC4D68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12.44</w:t>
            </w:r>
          </w:p>
        </w:tc>
        <w:tc>
          <w:tcPr>
            <w:tcW w:w="137" w:type="pct"/>
            <w:shd w:val="clear" w:color="auto" w:fill="auto"/>
          </w:tcPr>
          <w:p w14:paraId="7D66B150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67AD33B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2100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7AA5AB7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12.06 (0.32)</w:t>
            </w:r>
          </w:p>
        </w:tc>
        <w:tc>
          <w:tcPr>
            <w:tcW w:w="141" w:type="pct"/>
            <w:shd w:val="clear" w:color="auto" w:fill="auto"/>
          </w:tcPr>
          <w:p w14:paraId="40AF4EE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207355D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12.08</w:t>
            </w:r>
          </w:p>
        </w:tc>
      </w:tr>
      <w:tr w:rsidR="0024680F" w:rsidRPr="00C71F15" w14:paraId="191B2095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231D7DA4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25-29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D69C09D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1115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1D0F1E2E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9.66 (0.38)</w:t>
            </w:r>
          </w:p>
        </w:tc>
        <w:tc>
          <w:tcPr>
            <w:tcW w:w="137" w:type="pct"/>
            <w:shd w:val="clear" w:color="auto" w:fill="auto"/>
          </w:tcPr>
          <w:p w14:paraId="680587B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3733D8B0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8.77</w:t>
            </w:r>
          </w:p>
        </w:tc>
        <w:tc>
          <w:tcPr>
            <w:tcW w:w="137" w:type="pct"/>
            <w:shd w:val="clear" w:color="auto" w:fill="auto"/>
          </w:tcPr>
          <w:p w14:paraId="5B0C98AD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0D49FC4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1373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A607BBF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9.04 (0.30)</w:t>
            </w:r>
          </w:p>
        </w:tc>
        <w:tc>
          <w:tcPr>
            <w:tcW w:w="141" w:type="pct"/>
            <w:shd w:val="clear" w:color="auto" w:fill="auto"/>
          </w:tcPr>
          <w:p w14:paraId="12783890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291EAE8D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9.02</w:t>
            </w:r>
          </w:p>
        </w:tc>
      </w:tr>
      <w:tr w:rsidR="0024680F" w:rsidRPr="00C71F15" w14:paraId="1BC7F905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40BDA0F0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 xml:space="preserve">30-34 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45D3E27E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1374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CA4C44D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11.14 (0.36)</w:t>
            </w:r>
          </w:p>
        </w:tc>
        <w:tc>
          <w:tcPr>
            <w:tcW w:w="137" w:type="pct"/>
            <w:shd w:val="clear" w:color="auto" w:fill="auto"/>
          </w:tcPr>
          <w:p w14:paraId="080BB79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448EA17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10.82</w:t>
            </w:r>
          </w:p>
        </w:tc>
        <w:tc>
          <w:tcPr>
            <w:tcW w:w="137" w:type="pct"/>
            <w:shd w:val="clear" w:color="auto" w:fill="auto"/>
          </w:tcPr>
          <w:p w14:paraId="2ED590B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521CF287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1428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3B90F42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9.46 (0.31)</w:t>
            </w:r>
          </w:p>
        </w:tc>
        <w:tc>
          <w:tcPr>
            <w:tcW w:w="141" w:type="pct"/>
            <w:shd w:val="clear" w:color="auto" w:fill="auto"/>
          </w:tcPr>
          <w:p w14:paraId="42F3E84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22225FF5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9.48</w:t>
            </w:r>
          </w:p>
        </w:tc>
      </w:tr>
      <w:tr w:rsidR="0024680F" w:rsidRPr="00C71F15" w14:paraId="483E6BE1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61A90570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35-39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C42849D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1417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0EE6363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10.50 (0.35)</w:t>
            </w:r>
          </w:p>
        </w:tc>
        <w:tc>
          <w:tcPr>
            <w:tcW w:w="137" w:type="pct"/>
            <w:shd w:val="clear" w:color="auto" w:fill="auto"/>
          </w:tcPr>
          <w:p w14:paraId="30BB3BF1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19F7637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10.93</w:t>
            </w:r>
          </w:p>
        </w:tc>
        <w:tc>
          <w:tcPr>
            <w:tcW w:w="137" w:type="pct"/>
            <w:shd w:val="clear" w:color="auto" w:fill="auto"/>
          </w:tcPr>
          <w:p w14:paraId="42AFC10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6B8DA3A7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1609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33CC23A5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11.46 (0.35)</w:t>
            </w:r>
          </w:p>
        </w:tc>
        <w:tc>
          <w:tcPr>
            <w:tcW w:w="141" w:type="pct"/>
            <w:shd w:val="clear" w:color="auto" w:fill="auto"/>
          </w:tcPr>
          <w:p w14:paraId="3980530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0AFDDE1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11.43</w:t>
            </w:r>
          </w:p>
        </w:tc>
      </w:tr>
      <w:tr w:rsidR="0024680F" w:rsidRPr="00C71F15" w14:paraId="1AA10591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1DBD67D0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40-44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6445E9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1500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07ECCFE0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10.00 (0.33)</w:t>
            </w:r>
          </w:p>
        </w:tc>
        <w:tc>
          <w:tcPr>
            <w:tcW w:w="137" w:type="pct"/>
            <w:shd w:val="clear" w:color="auto" w:fill="auto"/>
          </w:tcPr>
          <w:p w14:paraId="22EF66C5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5546555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9.88</w:t>
            </w:r>
          </w:p>
        </w:tc>
        <w:tc>
          <w:tcPr>
            <w:tcW w:w="137" w:type="pct"/>
            <w:shd w:val="clear" w:color="auto" w:fill="auto"/>
          </w:tcPr>
          <w:p w14:paraId="064549F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2B3374A1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1654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700E0D8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10.43 (0.32)</w:t>
            </w:r>
          </w:p>
        </w:tc>
        <w:tc>
          <w:tcPr>
            <w:tcW w:w="141" w:type="pct"/>
            <w:shd w:val="clear" w:color="auto" w:fill="auto"/>
          </w:tcPr>
          <w:p w14:paraId="662A6B2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045DB979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10.44</w:t>
            </w:r>
          </w:p>
        </w:tc>
      </w:tr>
      <w:tr w:rsidR="0024680F" w:rsidRPr="00C71F15" w14:paraId="22CF9CA5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2E5F3E67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45-49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16E9CE2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1607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2295CA97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10.23 (0.34)</w:t>
            </w:r>
          </w:p>
        </w:tc>
        <w:tc>
          <w:tcPr>
            <w:tcW w:w="137" w:type="pct"/>
            <w:shd w:val="clear" w:color="auto" w:fill="auto"/>
          </w:tcPr>
          <w:p w14:paraId="6789CD55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2C9724D9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10.16</w:t>
            </w:r>
          </w:p>
        </w:tc>
        <w:tc>
          <w:tcPr>
            <w:tcW w:w="137" w:type="pct"/>
            <w:shd w:val="clear" w:color="auto" w:fill="auto"/>
          </w:tcPr>
          <w:p w14:paraId="3D6D730C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2AE3618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1618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7020A35F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10.18 (0.30)</w:t>
            </w:r>
          </w:p>
        </w:tc>
        <w:tc>
          <w:tcPr>
            <w:tcW w:w="141" w:type="pct"/>
            <w:shd w:val="clear" w:color="auto" w:fill="auto"/>
          </w:tcPr>
          <w:p w14:paraId="2F2869F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3C76560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10.17</w:t>
            </w:r>
          </w:p>
        </w:tc>
      </w:tr>
      <w:tr w:rsidR="0024680F" w:rsidRPr="00C71F15" w14:paraId="061C4DBC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11B925B5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50-54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6E85A5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1700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1ADE56F5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10.23 (0.32)</w:t>
            </w:r>
          </w:p>
        </w:tc>
        <w:tc>
          <w:tcPr>
            <w:tcW w:w="137" w:type="pct"/>
            <w:shd w:val="clear" w:color="auto" w:fill="auto"/>
          </w:tcPr>
          <w:p w14:paraId="5EBAB3F1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3B961492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10.31</w:t>
            </w:r>
          </w:p>
        </w:tc>
        <w:tc>
          <w:tcPr>
            <w:tcW w:w="137" w:type="pct"/>
            <w:shd w:val="clear" w:color="auto" w:fill="auto"/>
          </w:tcPr>
          <w:p w14:paraId="079FEDB9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1D6F8D07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1735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5B820F92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10.28 (0.30)</w:t>
            </w:r>
          </w:p>
        </w:tc>
        <w:tc>
          <w:tcPr>
            <w:tcW w:w="141" w:type="pct"/>
            <w:shd w:val="clear" w:color="auto" w:fill="auto"/>
          </w:tcPr>
          <w:p w14:paraId="279C3F90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303F43E4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10.30</w:t>
            </w:r>
          </w:p>
        </w:tc>
      </w:tr>
      <w:tr w:rsidR="0024680F" w:rsidRPr="00C71F15" w14:paraId="2332566D" w14:textId="77777777" w:rsidTr="0024680F">
        <w:trPr>
          <w:trHeight w:val="204"/>
        </w:trPr>
        <w:tc>
          <w:tcPr>
            <w:tcW w:w="696" w:type="pct"/>
            <w:shd w:val="clear" w:color="auto" w:fill="auto"/>
            <w:vAlign w:val="center"/>
          </w:tcPr>
          <w:p w14:paraId="06DED8DA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55-59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E31D579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1479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48D7583A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9.20 (0.31)</w:t>
            </w:r>
          </w:p>
        </w:tc>
        <w:tc>
          <w:tcPr>
            <w:tcW w:w="137" w:type="pct"/>
            <w:shd w:val="clear" w:color="auto" w:fill="auto"/>
          </w:tcPr>
          <w:p w14:paraId="086077AC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</w:tcPr>
          <w:p w14:paraId="77DBC9B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9.44</w:t>
            </w:r>
          </w:p>
        </w:tc>
        <w:tc>
          <w:tcPr>
            <w:tcW w:w="137" w:type="pct"/>
            <w:shd w:val="clear" w:color="auto" w:fill="auto"/>
          </w:tcPr>
          <w:p w14:paraId="45D64F37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shd w:val="clear" w:color="auto" w:fill="auto"/>
            <w:vAlign w:val="center"/>
          </w:tcPr>
          <w:p w14:paraId="49A9D3D0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1891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132F9C72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10.09 (0.28)</w:t>
            </w:r>
          </w:p>
        </w:tc>
        <w:tc>
          <w:tcPr>
            <w:tcW w:w="141" w:type="pct"/>
            <w:shd w:val="clear" w:color="auto" w:fill="auto"/>
          </w:tcPr>
          <w:p w14:paraId="249178A3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</w:tcPr>
          <w:p w14:paraId="7BCDDA0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10.03</w:t>
            </w:r>
          </w:p>
        </w:tc>
      </w:tr>
      <w:tr w:rsidR="0024680F" w:rsidRPr="00C71F15" w14:paraId="33472B6C" w14:textId="77777777" w:rsidTr="0024680F">
        <w:trPr>
          <w:trHeight w:val="204"/>
        </w:trPr>
        <w:tc>
          <w:tcPr>
            <w:tcW w:w="6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2A4E44" w14:textId="77777777" w:rsidR="0024680F" w:rsidRPr="00C71F15" w:rsidRDefault="0024680F" w:rsidP="0024680F">
            <w:pPr>
              <w:widowControl/>
              <w:spacing w:line="0" w:lineRule="atLeast"/>
              <w:ind w:firstLineChars="57" w:firstLine="114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60-64</w:t>
            </w: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96929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1370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4174B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7.48 (0.27)</w:t>
            </w:r>
          </w:p>
        </w:tc>
        <w:tc>
          <w:tcPr>
            <w:tcW w:w="137" w:type="pct"/>
            <w:tcBorders>
              <w:bottom w:val="single" w:sz="4" w:space="0" w:color="auto"/>
            </w:tcBorders>
            <w:shd w:val="clear" w:color="auto" w:fill="auto"/>
          </w:tcPr>
          <w:p w14:paraId="64CE8A6F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auto"/>
          </w:tcPr>
          <w:p w14:paraId="62A1BDA2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7.97</w:t>
            </w:r>
          </w:p>
        </w:tc>
        <w:tc>
          <w:tcPr>
            <w:tcW w:w="137" w:type="pct"/>
            <w:tcBorders>
              <w:bottom w:val="single" w:sz="4" w:space="0" w:color="auto"/>
            </w:tcBorders>
            <w:shd w:val="clear" w:color="auto" w:fill="auto"/>
          </w:tcPr>
          <w:p w14:paraId="71F4CC9C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A77EE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7B7A8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8.80 (0.27)</w:t>
            </w:r>
          </w:p>
        </w:tc>
        <w:tc>
          <w:tcPr>
            <w:tcW w:w="141" w:type="pct"/>
            <w:tcBorders>
              <w:bottom w:val="single" w:sz="4" w:space="0" w:color="auto"/>
            </w:tcBorders>
            <w:shd w:val="clear" w:color="auto" w:fill="auto"/>
          </w:tcPr>
          <w:p w14:paraId="570D8BD6" w14:textId="77777777" w:rsidR="0024680F" w:rsidRPr="00C71F15" w:rsidRDefault="0024680F" w:rsidP="0024680F">
            <w:pPr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  <w:shd w:val="clear" w:color="auto" w:fill="auto"/>
          </w:tcPr>
          <w:p w14:paraId="3DBA687C" w14:textId="77777777" w:rsidR="0024680F" w:rsidRPr="00C71F15" w:rsidRDefault="0024680F" w:rsidP="0024680F">
            <w:pPr>
              <w:keepNext/>
              <w:widowControl/>
              <w:spacing w:line="0" w:lineRule="atLeast"/>
              <w:jc w:val="center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  <w:t>8.85</w:t>
            </w:r>
          </w:p>
        </w:tc>
      </w:tr>
      <w:tr w:rsidR="0024680F" w:rsidRPr="00C71F15" w14:paraId="61EFB702" w14:textId="77777777" w:rsidTr="00534E59">
        <w:trPr>
          <w:trHeight w:val="204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59A7EC" w14:textId="0F4FA091" w:rsidR="0024680F" w:rsidRPr="00C71F15" w:rsidRDefault="0024680F" w:rsidP="0024680F">
            <w:pPr>
              <w:widowControl/>
              <w:spacing w:line="0" w:lineRule="atLeast"/>
              <w:ind w:left="84" w:rightChars="559" w:right="1342" w:hangingChars="42" w:hanging="84"/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</w:pPr>
            <w:r w:rsidRPr="00C71F15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>N</w:t>
            </w:r>
            <w:r w:rsidR="00C3635C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 xml:space="preserve"> </w:t>
            </w:r>
            <w:r w:rsidRPr="00C71F15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>=</w:t>
            </w:r>
            <w:r w:rsidR="00C3635C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 xml:space="preserve"> </w:t>
            </w:r>
            <w:r w:rsidRPr="00C71F15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>unweighted number; SE</w:t>
            </w:r>
            <w:r w:rsidR="00C3635C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 xml:space="preserve"> </w:t>
            </w:r>
            <w:r w:rsidRPr="00C71F15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>=</w:t>
            </w:r>
            <w:r w:rsidR="00C3635C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 xml:space="preserve"> </w:t>
            </w:r>
            <w:r w:rsidRPr="00C71F15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>standard error.</w:t>
            </w:r>
          </w:p>
          <w:p w14:paraId="268BF2D6" w14:textId="77777777" w:rsidR="0024680F" w:rsidRPr="00C71F15" w:rsidRDefault="0024680F" w:rsidP="0024680F">
            <w:pPr>
              <w:keepNext/>
              <w:widowControl/>
              <w:spacing w:line="0" w:lineRule="atLeast"/>
              <w:rPr>
                <w:rFonts w:ascii="Times-Roman" w:eastAsia="新細明體" w:hAnsi="Times-Roman" w:cs="Times New Roman"/>
                <w:color w:val="000000"/>
                <w:kern w:val="0"/>
                <w:sz w:val="20"/>
                <w:szCs w:val="20"/>
              </w:rPr>
            </w:pPr>
            <w:r w:rsidRPr="00C71F15">
              <w:rPr>
                <w:rFonts w:ascii="Times-Roman" w:eastAsia="新細明體" w:hAnsi="Times-Roman" w:cs="Times New Roman"/>
                <w:kern w:val="0"/>
                <w:sz w:val="20"/>
                <w:szCs w:val="24"/>
                <w:vertAlign w:val="superscript"/>
              </w:rPr>
              <w:t>a</w:t>
            </w:r>
            <w:r w:rsidRPr="00C71F15">
              <w:rPr>
                <w:rFonts w:ascii="Times-Roman" w:eastAsia="新細明體" w:hAnsi="Times-Roman" w:cs="Times New Roman"/>
                <w:kern w:val="0"/>
                <w:sz w:val="20"/>
                <w:szCs w:val="24"/>
              </w:rPr>
              <w:t>Source: Department of Statistics, Ministry of the Interior</w:t>
            </w:r>
          </w:p>
        </w:tc>
      </w:tr>
    </w:tbl>
    <w:p w14:paraId="444CBB91" w14:textId="77777777" w:rsidR="0024680F" w:rsidRPr="00C71F15" w:rsidRDefault="0024680F">
      <w:pPr>
        <w:rPr>
          <w:rFonts w:ascii="Times-Roman" w:hAnsi="Times-Roman"/>
        </w:rPr>
        <w:sectPr w:rsidR="0024680F" w:rsidRPr="00C71F15" w:rsidSect="009A2D1F">
          <w:pgSz w:w="11906" w:h="16838"/>
          <w:pgMar w:top="1440" w:right="1440" w:bottom="1440" w:left="1440" w:header="851" w:footer="992" w:gutter="0"/>
          <w:cols w:space="425"/>
          <w:docGrid w:type="lines" w:linePitch="360"/>
        </w:sectPr>
      </w:pPr>
    </w:p>
    <w:p w14:paraId="4EC47C79" w14:textId="1A013C23" w:rsidR="0024680F" w:rsidRPr="00C71F15" w:rsidRDefault="0024680F" w:rsidP="008A12FC">
      <w:pPr>
        <w:pStyle w:val="a3"/>
        <w:keepNext/>
        <w:snapToGrid w:val="0"/>
        <w:rPr>
          <w:rFonts w:ascii="Times-Roman" w:hAnsi="Times-Roman"/>
        </w:rPr>
      </w:pPr>
      <w:r w:rsidRPr="00AD17A8">
        <w:rPr>
          <w:rFonts w:ascii="Times-Roman" w:hAnsi="Times-Roman"/>
        </w:rPr>
        <w:lastRenderedPageBreak/>
        <w:t>Table S</w:t>
      </w:r>
      <w:r w:rsidRPr="00AD17A8">
        <w:rPr>
          <w:rFonts w:ascii="Times-Roman" w:hAnsi="Times-Roman"/>
        </w:rPr>
        <w:fldChar w:fldCharType="begin"/>
      </w:r>
      <w:r w:rsidRPr="00AD17A8">
        <w:rPr>
          <w:rFonts w:ascii="Times-Roman" w:hAnsi="Times-Roman"/>
        </w:rPr>
        <w:instrText xml:space="preserve"> SEQ Table_S \* ARABIC </w:instrText>
      </w:r>
      <w:r w:rsidRPr="00AD17A8">
        <w:rPr>
          <w:rFonts w:ascii="Times-Roman" w:hAnsi="Times-Roman"/>
        </w:rPr>
        <w:fldChar w:fldCharType="separate"/>
      </w:r>
      <w:r w:rsidR="005F47F5" w:rsidRPr="00AD17A8">
        <w:rPr>
          <w:rFonts w:ascii="Times-Roman" w:hAnsi="Times-Roman"/>
          <w:noProof/>
        </w:rPr>
        <w:t>2</w:t>
      </w:r>
      <w:r w:rsidRPr="00AD17A8">
        <w:rPr>
          <w:rFonts w:ascii="Times-Roman" w:hAnsi="Times-Roman"/>
        </w:rPr>
        <w:fldChar w:fldCharType="end"/>
      </w:r>
      <w:r w:rsidR="003B4A84">
        <w:rPr>
          <w:rFonts w:ascii="Times-Roman" w:hAnsi="Times-Roman" w:hint="eastAsia"/>
        </w:rPr>
        <w:t>.</w:t>
      </w:r>
      <w:r w:rsidR="009C6010">
        <w:rPr>
          <w:rFonts w:ascii="Times-Roman" w:hAnsi="Times-Roman" w:hint="eastAsia"/>
        </w:rPr>
        <w:t>a</w:t>
      </w:r>
      <w:r w:rsidRPr="00C71F15">
        <w:rPr>
          <w:rFonts w:ascii="Times-Roman" w:hAnsi="Times-Roman"/>
        </w:rPr>
        <w:t xml:space="preserve"> </w:t>
      </w:r>
      <w:r w:rsidR="008A12FC" w:rsidRPr="0076668F">
        <w:rPr>
          <w:rFonts w:ascii="Times New Roman" w:hAnsi="Times New Roman" w:cs="Times New Roman"/>
        </w:rPr>
        <w:t>Correlates in sociodemographic characteristics with past-year use of any sedatives-hypnotics among participants in the 2014 and 2018 waves of the national survey</w:t>
      </w:r>
      <w:r w:rsidRPr="00C71F15">
        <w:rPr>
          <w:rFonts w:ascii="Times-Roman" w:hAnsi="Times-Roman"/>
        </w:rPr>
        <w:t>.</w:t>
      </w:r>
    </w:p>
    <w:tbl>
      <w:tblPr>
        <w:tblStyle w:val="a4"/>
        <w:tblpPr w:leftFromText="180" w:rightFromText="180" w:vertAnchor="page" w:horzAnchor="margin" w:tblpY="2371"/>
        <w:tblW w:w="5000" w:type="pct"/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1273"/>
        <w:gridCol w:w="1985"/>
        <w:gridCol w:w="1949"/>
        <w:gridCol w:w="237"/>
        <w:gridCol w:w="759"/>
        <w:gridCol w:w="1167"/>
        <w:gridCol w:w="1979"/>
        <w:gridCol w:w="1915"/>
      </w:tblGrid>
      <w:tr w:rsidR="0024680F" w:rsidRPr="00C71F15" w14:paraId="6C0FD4BE" w14:textId="77777777" w:rsidTr="00D65E4A">
        <w:trPr>
          <w:trHeight w:hRule="exact" w:val="284"/>
        </w:trPr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7FCC8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2119" w:type="pct"/>
            <w:gridSpan w:val="4"/>
            <w:tcBorders>
              <w:top w:val="single" w:sz="4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8D961CA" w14:textId="134A9D8F" w:rsidR="0024680F" w:rsidRPr="00C71F15" w:rsidRDefault="00504FE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P</w:t>
            </w:r>
            <w:r w:rsidRPr="00C71F15">
              <w:rPr>
                <w:rFonts w:ascii="Times-Roman" w:hAnsi="Times-Roman"/>
              </w:rPr>
              <w:t xml:space="preserve">ast-year use of </w:t>
            </w:r>
            <w:r>
              <w:rPr>
                <w:rFonts w:ascii="Times-Roman" w:hAnsi="Times-Roman" w:hint="eastAsia"/>
              </w:rPr>
              <w:t xml:space="preserve">any </w:t>
            </w:r>
            <w:r>
              <w:rPr>
                <w:rFonts w:ascii="Times-Roman" w:hAnsi="Times-Roman"/>
              </w:rPr>
              <w:t>sedatives-hypnotics</w:t>
            </w:r>
            <w:r w:rsidR="009C6010">
              <w:rPr>
                <w:rFonts w:ascii="Times-Roman" w:hAnsi="Times-Roman" w:hint="eastAsia"/>
              </w:rPr>
              <w:t>,</w:t>
            </w:r>
            <w:r w:rsidR="009C6010" w:rsidRPr="00C71F15">
              <w:rPr>
                <w:rFonts w:ascii="Times-Roman" w:hAnsi="Times-Roman"/>
              </w:rPr>
              <w:t xml:space="preserve"> </w:t>
            </w:r>
            <w:r w:rsidR="0024680F" w:rsidRPr="00C71F15">
              <w:rPr>
                <w:rFonts w:ascii="Times-Roman" w:hAnsi="Times-Roman"/>
              </w:rPr>
              <w:t>2014</w:t>
            </w:r>
          </w:p>
        </w:tc>
        <w:tc>
          <w:tcPr>
            <w:tcW w:w="85" w:type="pct"/>
            <w:tcBorders>
              <w:top w:val="single" w:sz="4" w:space="0" w:color="auto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center"/>
          </w:tcPr>
          <w:p w14:paraId="46897A1E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085" w:type="pct"/>
            <w:gridSpan w:val="4"/>
            <w:tcBorders>
              <w:top w:val="single" w:sz="4" w:space="0" w:color="auto"/>
              <w:left w:val="single" w:sz="48" w:space="0" w:color="FFFFFF" w:themeColor="background1"/>
              <w:right w:val="nil"/>
            </w:tcBorders>
            <w:vAlign w:val="center"/>
          </w:tcPr>
          <w:p w14:paraId="231EB4EE" w14:textId="7BF6B5E8" w:rsidR="0024680F" w:rsidRPr="00C71F15" w:rsidRDefault="00504FE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P</w:t>
            </w:r>
            <w:r w:rsidRPr="00C71F15">
              <w:rPr>
                <w:rFonts w:ascii="Times-Roman" w:hAnsi="Times-Roman"/>
              </w:rPr>
              <w:t xml:space="preserve">ast-year use of </w:t>
            </w:r>
            <w:r>
              <w:rPr>
                <w:rFonts w:ascii="Times-Roman" w:hAnsi="Times-Roman" w:hint="eastAsia"/>
              </w:rPr>
              <w:t xml:space="preserve">any </w:t>
            </w:r>
            <w:r>
              <w:rPr>
                <w:rFonts w:ascii="Times-Roman" w:hAnsi="Times-Roman"/>
              </w:rPr>
              <w:t>sedatives-hypnotics</w:t>
            </w:r>
            <w:r w:rsidR="009C6010">
              <w:rPr>
                <w:rFonts w:ascii="Times-Roman" w:hAnsi="Times-Roman" w:hint="eastAsia"/>
              </w:rPr>
              <w:t>,</w:t>
            </w:r>
            <w:r w:rsidR="009C6010" w:rsidRPr="00C71F15">
              <w:rPr>
                <w:rFonts w:ascii="Times-Roman" w:hAnsi="Times-Roman"/>
              </w:rPr>
              <w:t xml:space="preserve"> </w:t>
            </w:r>
            <w:r w:rsidR="0024680F" w:rsidRPr="00C71F15">
              <w:rPr>
                <w:rFonts w:ascii="Times-Roman" w:hAnsi="Times-Roman"/>
              </w:rPr>
              <w:t>2018</w:t>
            </w:r>
          </w:p>
        </w:tc>
      </w:tr>
      <w:tr w:rsidR="00D65E4A" w:rsidRPr="00C71F15" w14:paraId="7700F238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616566" w14:textId="77777777" w:rsidR="0024680F" w:rsidRPr="00C71F15" w:rsidRDefault="0024680F" w:rsidP="00534E59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Variable</w:t>
            </w:r>
          </w:p>
        </w:tc>
        <w:tc>
          <w:tcPr>
            <w:tcW w:w="254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517BD4F1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456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center"/>
          </w:tcPr>
          <w:p w14:paraId="16A5080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711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5432C72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OR (95% CI)</w:t>
            </w:r>
          </w:p>
        </w:tc>
        <w:tc>
          <w:tcPr>
            <w:tcW w:w="698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3B0EA9E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  <w:tc>
          <w:tcPr>
            <w:tcW w:w="85" w:type="pct"/>
            <w:tcBorders>
              <w:top w:val="nil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3C9936D2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5CD8F4B3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418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0A304BC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709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9D7AF1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OR (95% CI)</w:t>
            </w:r>
          </w:p>
        </w:tc>
        <w:tc>
          <w:tcPr>
            <w:tcW w:w="686" w:type="pct"/>
            <w:tcBorders>
              <w:left w:val="single" w:sz="48" w:space="0" w:color="FFFFFF" w:themeColor="background1"/>
              <w:right w:val="nil"/>
            </w:tcBorders>
            <w:vAlign w:val="center"/>
          </w:tcPr>
          <w:p w14:paraId="6265D09D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</w:tr>
      <w:tr w:rsidR="00D65E4A" w:rsidRPr="00C71F15" w14:paraId="1124411C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950B7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Total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A7EC8" w14:textId="5B497A40" w:rsidR="0024680F" w:rsidRPr="00C71F15" w:rsidRDefault="0024680F" w:rsidP="00C13F8A">
            <w:pPr>
              <w:spacing w:line="0" w:lineRule="atLeast"/>
              <w:ind w:leftChars="-44" w:left="-105" w:hanging="1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1783</w:t>
            </w:r>
            <w:r w:rsidR="00C13F8A">
              <w:rPr>
                <w:rFonts w:ascii="Times-Roman" w:hAnsi="Times-Roman" w:hint="eastAsia"/>
              </w:rPr>
              <w:t>77</w:t>
            </w:r>
            <w:r w:rsidRPr="00C71F15">
              <w:rPr>
                <w:rFonts w:ascii="Times-Roman" w:hAnsi="Times-Roman"/>
              </w:rPr>
              <w:t>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E93B4" w14:textId="10A16BD8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6D054C">
              <w:rPr>
                <w:rFonts w:ascii="Times-Roman" w:hAnsi="Times-Roman"/>
              </w:rPr>
              <w:t>8</w:t>
            </w:r>
            <w:r w:rsidR="00A66681" w:rsidRPr="006D054C">
              <w:rPr>
                <w:rFonts w:ascii="Times-Roman" w:hAnsi="Times-Roman"/>
              </w:rPr>
              <w:t>3</w:t>
            </w:r>
            <w:r w:rsidRPr="006D054C">
              <w:rPr>
                <w:rFonts w:ascii="Times-Roman" w:hAnsi="Times-Roman"/>
              </w:rPr>
              <w:t>6</w:t>
            </w:r>
            <w:r w:rsidRPr="00C71F15">
              <w:rPr>
                <w:rFonts w:ascii="Times-Roman" w:hAnsi="Times-Roman"/>
              </w:rPr>
              <w:t xml:space="preserve"> (5.46)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51A1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6929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2611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40FC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18626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DAC90" w14:textId="1BB2F89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6D054C">
              <w:rPr>
                <w:rFonts w:ascii="Times-Roman" w:hAnsi="Times-Roman"/>
              </w:rPr>
              <w:t>8</w:t>
            </w:r>
            <w:r w:rsidR="00A66681" w:rsidRPr="006D054C">
              <w:rPr>
                <w:rFonts w:ascii="Times-Roman" w:hAnsi="Times-Roman"/>
              </w:rPr>
              <w:t>9</w:t>
            </w:r>
            <w:r w:rsidRPr="006D054C">
              <w:rPr>
                <w:rFonts w:ascii="Times-Roman" w:hAnsi="Times-Roman"/>
              </w:rPr>
              <w:t>6</w:t>
            </w:r>
            <w:r w:rsidRPr="00C71F15">
              <w:rPr>
                <w:rFonts w:ascii="Times-Roman" w:hAnsi="Times-Roman"/>
              </w:rPr>
              <w:t xml:space="preserve"> (5.23)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212C3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6A5D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</w:tr>
      <w:tr w:rsidR="00D65E4A" w:rsidRPr="00C71F15" w14:paraId="7161E6C1" w14:textId="77777777" w:rsidTr="001A7A07">
        <w:trPr>
          <w:trHeight w:hRule="exact" w:val="17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27E27" w14:textId="77777777" w:rsidR="0024680F" w:rsidRPr="00C71F15" w:rsidRDefault="0024680F" w:rsidP="00534E59">
            <w:pPr>
              <w:snapToGrid w:val="0"/>
              <w:jc w:val="both"/>
              <w:rPr>
                <w:rFonts w:ascii="Times-Roman" w:hAnsi="Times-Roma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E73BD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ADDC6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AACAE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F4815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D224B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9A130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997B7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E02D2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F2D1A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</w:tr>
      <w:tr w:rsidR="00D65E4A" w:rsidRPr="00C71F15" w14:paraId="7830741E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E6FAD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Gender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F198A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386DF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9D447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19BA1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C68CB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D36F2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1BDDA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D2929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10958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</w:tr>
      <w:tr w:rsidR="00D65E4A" w:rsidRPr="00C71F15" w14:paraId="3FC15F8C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3AC8A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Male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F1DE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8922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ACC7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356 (4.83)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27E6B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8A78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F21DC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2C38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9380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3B3E9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364 (4.24)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9CF61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59EF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D65E4A" w:rsidRPr="00C71F15" w14:paraId="0F2D93B3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B5F90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Female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121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8915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9FE03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480 (6.08)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28F43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1.28 (1.05-1.55)*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EAC78" w14:textId="1AAA9165" w:rsidR="0024680F" w:rsidRPr="00C71F15" w:rsidRDefault="00D65E4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.07 (0.87-1.32)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B5B19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2B050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9246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2CBE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532 (6.22)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5F4EC" w14:textId="77777777" w:rsidR="0024680F" w:rsidRPr="00C71F15" w:rsidRDefault="0024680F" w:rsidP="006D054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1.50 (1.26-1.79)***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1F9EC" w14:textId="59FF5B53" w:rsidR="0024680F" w:rsidRPr="00C71F15" w:rsidRDefault="006D054C" w:rsidP="006D054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.30 (1.07-1.57)**</w:t>
            </w:r>
          </w:p>
        </w:tc>
      </w:tr>
      <w:tr w:rsidR="00D65E4A" w:rsidRPr="00C71F15" w14:paraId="725D2E7B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80002" w14:textId="77777777" w:rsidR="0024680F" w:rsidRPr="006D054C" w:rsidRDefault="0024680F" w:rsidP="00534E59">
            <w:pPr>
              <w:spacing w:line="0" w:lineRule="atLeast"/>
              <w:jc w:val="both"/>
              <w:rPr>
                <w:rFonts w:ascii="Times-Roman" w:hAnsi="Times-Roman"/>
                <w:highlight w:val="yellow"/>
              </w:rPr>
            </w:pPr>
            <w:r w:rsidRPr="00AD17A8">
              <w:rPr>
                <w:rFonts w:ascii="Times-Roman" w:hAnsi="Times-Roman"/>
              </w:rPr>
              <w:t>Age group (yrs)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53F98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56F28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60933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BE828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61F78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22FBD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E23E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512C3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DB09D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</w:tr>
      <w:tr w:rsidR="00D65E4A" w:rsidRPr="00C71F15" w14:paraId="559F495F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D0E67" w14:textId="36597970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12-</w:t>
            </w:r>
            <w:r w:rsidR="00671074">
              <w:rPr>
                <w:rFonts w:ascii="Times-Roman" w:hAnsi="Times-Roman" w:hint="eastAsia"/>
              </w:rPr>
              <w:t>1</w:t>
            </w:r>
            <w:r w:rsidR="00671074">
              <w:rPr>
                <w:rFonts w:ascii="Times-Roman" w:hAnsi="Times-Roman"/>
              </w:rPr>
              <w:t>7</w:t>
            </w:r>
            <w:r w:rsidRPr="00C71F15">
              <w:rPr>
                <w:rFonts w:ascii="Times-Roman" w:hAnsi="Times-Roman"/>
              </w:rPr>
              <w:t xml:space="preserve">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E9103" w14:textId="77777777" w:rsidR="0024680F" w:rsidRPr="00C71F15" w:rsidRDefault="00671074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/>
              </w:rPr>
              <w:t>4445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DE2DA" w14:textId="77777777" w:rsidR="0024680F" w:rsidRPr="00C71F15" w:rsidRDefault="002D3A50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5 (0.42)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498F8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D186B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E8ECD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8FE5B" w14:textId="77777777" w:rsidR="0024680F" w:rsidRPr="00C71F15" w:rsidRDefault="00671074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/>
              </w:rPr>
              <w:t>3598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29F28" w14:textId="77777777" w:rsidR="0024680F" w:rsidRPr="00C71F15" w:rsidRDefault="002D3A50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</w:t>
            </w:r>
            <w:r>
              <w:rPr>
                <w:rFonts w:ascii="Times-Roman" w:hAnsi="Times-Roman"/>
              </w:rPr>
              <w:t>2 (0.80)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0A0E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A139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D65E4A" w:rsidRPr="00C71F15" w14:paraId="40BD9FF7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EAB76" w14:textId="77777777" w:rsidR="00671074" w:rsidRPr="00C71F15" w:rsidRDefault="00671074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 xml:space="preserve"> </w:t>
            </w:r>
            <w:r>
              <w:rPr>
                <w:rFonts w:ascii="Times-Roman" w:hAnsi="Times-Roman"/>
              </w:rPr>
              <w:t xml:space="preserve"> 18-39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4A190" w14:textId="77777777" w:rsidR="00671074" w:rsidRPr="00C71F15" w:rsidRDefault="00671074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</w:t>
            </w:r>
            <w:r>
              <w:rPr>
                <w:rFonts w:ascii="Times-Roman" w:hAnsi="Times-Roman"/>
              </w:rPr>
              <w:t>736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6E707" w14:textId="77777777" w:rsidR="00671074" w:rsidRPr="00C71F15" w:rsidRDefault="002D3A50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74 (2.99)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9EFF5" w14:textId="77777777" w:rsidR="00671074" w:rsidRPr="00D65E4A" w:rsidRDefault="00AF4985" w:rsidP="00534E59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 w:rsidRPr="00D65E4A">
              <w:rPr>
                <w:rFonts w:ascii="Times-Roman" w:hAnsi="Times-Roman" w:hint="eastAsia"/>
                <w:sz w:val="18"/>
                <w:szCs w:val="18"/>
              </w:rPr>
              <w:t>7</w:t>
            </w:r>
            <w:r w:rsidRPr="00D65E4A">
              <w:rPr>
                <w:rFonts w:ascii="Times-Roman" w:hAnsi="Times-Roman"/>
                <w:sz w:val="18"/>
                <w:szCs w:val="18"/>
              </w:rPr>
              <w:t>.28 (3.33-15.90)***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73994" w14:textId="37AA5383" w:rsidR="00671074" w:rsidRPr="001A7A07" w:rsidRDefault="00D65E4A" w:rsidP="00534E59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 w:rsidRPr="001A7A07">
              <w:rPr>
                <w:rFonts w:ascii="Times-Roman" w:hAnsi="Times-Roman" w:hint="eastAsia"/>
                <w:sz w:val="18"/>
                <w:szCs w:val="18"/>
              </w:rPr>
              <w:t>1</w:t>
            </w:r>
            <w:r w:rsidRPr="001A7A07">
              <w:rPr>
                <w:rFonts w:ascii="Times-Roman" w:hAnsi="Times-Roman"/>
                <w:sz w:val="18"/>
                <w:szCs w:val="18"/>
              </w:rPr>
              <w:t>3.22 (5.85-29.87)***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8F014" w14:textId="77777777" w:rsidR="00671074" w:rsidRPr="00C71F15" w:rsidRDefault="00671074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F1F49" w14:textId="77777777" w:rsidR="00671074" w:rsidRPr="00C71F15" w:rsidRDefault="00671074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</w:t>
            </w:r>
            <w:r>
              <w:rPr>
                <w:rFonts w:ascii="Times-Roman" w:hAnsi="Times-Roman"/>
              </w:rPr>
              <w:t>510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FFC33" w14:textId="77777777" w:rsidR="00671074" w:rsidRPr="00C71F15" w:rsidRDefault="002D3A50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85 (3.04)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B11B6" w14:textId="0DA3CF0F" w:rsidR="00671074" w:rsidRPr="001A7A07" w:rsidRDefault="001A7A07" w:rsidP="00534E59">
            <w:pPr>
              <w:spacing w:line="0" w:lineRule="atLeast"/>
              <w:jc w:val="center"/>
              <w:rPr>
                <w:rFonts w:ascii="Times-Roman" w:hAnsi="Times-Roman"/>
                <w:sz w:val="19"/>
                <w:szCs w:val="19"/>
              </w:rPr>
            </w:pPr>
            <w:r w:rsidRPr="001A7A07">
              <w:rPr>
                <w:rFonts w:ascii="Times-Roman" w:hAnsi="Times-Roman" w:hint="eastAsia"/>
                <w:sz w:val="19"/>
                <w:szCs w:val="19"/>
              </w:rPr>
              <w:t>3</w:t>
            </w:r>
            <w:r w:rsidRPr="001A7A07">
              <w:rPr>
                <w:rFonts w:ascii="Times-Roman" w:hAnsi="Times-Roman"/>
                <w:sz w:val="19"/>
                <w:szCs w:val="19"/>
              </w:rPr>
              <w:t>.90 (2.27-6.70)***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33D25" w14:textId="7B701638" w:rsidR="00671074" w:rsidRPr="006D054C" w:rsidRDefault="006D054C" w:rsidP="00534E59">
            <w:pPr>
              <w:spacing w:line="0" w:lineRule="atLeast"/>
              <w:jc w:val="center"/>
              <w:rPr>
                <w:rFonts w:ascii="Times-Roman" w:hAnsi="Times-Roman"/>
                <w:sz w:val="19"/>
                <w:szCs w:val="19"/>
              </w:rPr>
            </w:pPr>
            <w:r w:rsidRPr="006D054C">
              <w:rPr>
                <w:rFonts w:ascii="Times-Roman" w:hAnsi="Times-Roman" w:hint="eastAsia"/>
                <w:sz w:val="19"/>
                <w:szCs w:val="19"/>
              </w:rPr>
              <w:t>7</w:t>
            </w:r>
            <w:r w:rsidRPr="006D054C">
              <w:rPr>
                <w:rFonts w:ascii="Times-Roman" w:hAnsi="Times-Roman"/>
                <w:sz w:val="19"/>
                <w:szCs w:val="19"/>
              </w:rPr>
              <w:t>.92 (4.36-14.39)***</w:t>
            </w:r>
          </w:p>
        </w:tc>
      </w:tr>
      <w:tr w:rsidR="00D65E4A" w:rsidRPr="00C71F15" w14:paraId="4DDD32A2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E934F" w14:textId="219482D9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</w:t>
            </w:r>
            <w:r w:rsidR="00671074">
              <w:rPr>
                <w:rFonts w:ascii="Times-Roman" w:hAnsi="Times-Roman"/>
              </w:rPr>
              <w:t>40</w:t>
            </w:r>
            <w:r w:rsidRPr="00C71F15">
              <w:rPr>
                <w:rFonts w:ascii="Times-Roman" w:hAnsi="Times-Roman"/>
              </w:rPr>
              <w:t xml:space="preserve">-64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6099A" w14:textId="77777777" w:rsidR="0024680F" w:rsidRPr="00C71F15" w:rsidRDefault="00671074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</w:t>
            </w:r>
            <w:r>
              <w:rPr>
                <w:rFonts w:ascii="Times-Roman" w:hAnsi="Times-Roman"/>
              </w:rPr>
              <w:t>656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B32DC" w14:textId="77777777" w:rsidR="0024680F" w:rsidRPr="00C71F15" w:rsidRDefault="002D3A50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</w:t>
            </w:r>
            <w:r>
              <w:rPr>
                <w:rFonts w:ascii="Times-Roman" w:hAnsi="Times-Roman"/>
              </w:rPr>
              <w:t>47 (8.75)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AFA91" w14:textId="77777777" w:rsidR="0024680F" w:rsidRPr="00D65E4A" w:rsidRDefault="00AF4985" w:rsidP="00534E59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 w:rsidRPr="00D65E4A">
              <w:rPr>
                <w:rFonts w:ascii="Times-Roman" w:hAnsi="Times-Roman" w:hint="eastAsia"/>
                <w:sz w:val="18"/>
                <w:szCs w:val="18"/>
              </w:rPr>
              <w:t>2</w:t>
            </w:r>
            <w:r w:rsidRPr="00D65E4A">
              <w:rPr>
                <w:rFonts w:ascii="Times-Roman" w:hAnsi="Times-Roman"/>
                <w:sz w:val="18"/>
                <w:szCs w:val="18"/>
              </w:rPr>
              <w:t>2.65 (10.57-48.56)***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B3B95" w14:textId="7FDEFDE3" w:rsidR="0024680F" w:rsidRPr="001A7A07" w:rsidRDefault="00D65E4A" w:rsidP="00534E59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 w:rsidRPr="001A7A07">
              <w:rPr>
                <w:rFonts w:ascii="Times-Roman" w:hAnsi="Times-Roman" w:hint="eastAsia"/>
                <w:sz w:val="18"/>
                <w:szCs w:val="18"/>
              </w:rPr>
              <w:t>3</w:t>
            </w:r>
            <w:r w:rsidRPr="001A7A07">
              <w:rPr>
                <w:rFonts w:ascii="Times-Roman" w:hAnsi="Times-Roman"/>
                <w:sz w:val="18"/>
                <w:szCs w:val="18"/>
              </w:rPr>
              <w:t>2.43</w:t>
            </w:r>
            <w:r w:rsidRPr="001A7A07">
              <w:rPr>
                <w:rFonts w:ascii="Times-Roman" w:hAnsi="Times-Roman" w:hint="eastAsia"/>
                <w:sz w:val="18"/>
                <w:szCs w:val="18"/>
              </w:rPr>
              <w:t xml:space="preserve"> (1</w:t>
            </w:r>
            <w:r w:rsidRPr="001A7A07">
              <w:rPr>
                <w:rFonts w:ascii="Times-Roman" w:hAnsi="Times-Roman"/>
                <w:sz w:val="18"/>
                <w:szCs w:val="18"/>
              </w:rPr>
              <w:t>4.17-74.23</w:t>
            </w:r>
            <w:r w:rsidRPr="001A7A07">
              <w:rPr>
                <w:rFonts w:ascii="Times-Roman" w:hAnsi="Times-Roman" w:hint="eastAsia"/>
                <w:sz w:val="18"/>
                <w:szCs w:val="18"/>
              </w:rPr>
              <w:t>)</w:t>
            </w:r>
            <w:r w:rsidRPr="001A7A07">
              <w:rPr>
                <w:rFonts w:ascii="Times-Roman" w:hAnsi="Times-Roman"/>
                <w:sz w:val="18"/>
                <w:szCs w:val="18"/>
              </w:rPr>
              <w:t>***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991BB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87B2B" w14:textId="77777777" w:rsidR="0024680F" w:rsidRPr="00C71F15" w:rsidRDefault="00671074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8</w:t>
            </w:r>
            <w:r>
              <w:rPr>
                <w:rFonts w:ascii="Times-Roman" w:hAnsi="Times-Roman"/>
              </w:rPr>
              <w:t>518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9D7FE" w14:textId="77777777" w:rsidR="0024680F" w:rsidRPr="00C71F15" w:rsidRDefault="002D3A50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</w:t>
            </w:r>
            <w:r>
              <w:rPr>
                <w:rFonts w:ascii="Times-Roman" w:hAnsi="Times-Roman"/>
              </w:rPr>
              <w:t>89 (7.81)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00E07" w14:textId="25A4E87E" w:rsidR="0024680F" w:rsidRPr="001A7A07" w:rsidRDefault="001A7A07" w:rsidP="00534E59">
            <w:pPr>
              <w:spacing w:line="0" w:lineRule="atLeast"/>
              <w:jc w:val="center"/>
              <w:rPr>
                <w:rFonts w:ascii="Times-Roman" w:hAnsi="Times-Roman"/>
                <w:sz w:val="19"/>
                <w:szCs w:val="19"/>
              </w:rPr>
            </w:pPr>
            <w:r w:rsidRPr="001A7A07">
              <w:rPr>
                <w:rFonts w:ascii="Times-Roman" w:hAnsi="Times-Roman" w:hint="eastAsia"/>
                <w:sz w:val="19"/>
                <w:szCs w:val="19"/>
              </w:rPr>
              <w:t>1</w:t>
            </w:r>
            <w:r w:rsidRPr="001A7A07">
              <w:rPr>
                <w:rFonts w:ascii="Times-Roman" w:hAnsi="Times-Roman"/>
                <w:sz w:val="19"/>
                <w:szCs w:val="19"/>
              </w:rPr>
              <w:t>0.56 (6.31-17.69)***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70BD1" w14:textId="7BFE0D7D" w:rsidR="0024680F" w:rsidRPr="006D054C" w:rsidRDefault="006D054C" w:rsidP="00534E59">
            <w:pPr>
              <w:spacing w:line="0" w:lineRule="atLeast"/>
              <w:jc w:val="both"/>
              <w:rPr>
                <w:rFonts w:ascii="Times-Roman" w:hAnsi="Times-Roman"/>
                <w:sz w:val="18"/>
                <w:szCs w:val="18"/>
              </w:rPr>
            </w:pPr>
            <w:r w:rsidRPr="006D054C">
              <w:rPr>
                <w:rFonts w:ascii="Times-Roman" w:hAnsi="Times-Roman" w:hint="eastAsia"/>
                <w:sz w:val="18"/>
                <w:szCs w:val="18"/>
              </w:rPr>
              <w:t>1</w:t>
            </w:r>
            <w:r w:rsidRPr="006D054C">
              <w:rPr>
                <w:rFonts w:ascii="Times-Roman" w:hAnsi="Times-Roman"/>
                <w:sz w:val="18"/>
                <w:szCs w:val="18"/>
              </w:rPr>
              <w:t>8.68 (10.21-34.19)***</w:t>
            </w:r>
          </w:p>
        </w:tc>
      </w:tr>
      <w:tr w:rsidR="00D65E4A" w:rsidRPr="00C71F15" w14:paraId="393B9F73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C454C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Marital status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B4349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116B7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16A76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DEDA2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2459B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523E1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E16AD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8BD92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D51E5" w14:textId="77777777" w:rsidR="0024680F" w:rsidRPr="00C71F15" w:rsidRDefault="0024680F" w:rsidP="00534E59">
            <w:pPr>
              <w:snapToGrid w:val="0"/>
              <w:jc w:val="center"/>
              <w:rPr>
                <w:rFonts w:ascii="Times-Roman" w:hAnsi="Times-Roman"/>
              </w:rPr>
            </w:pPr>
          </w:p>
        </w:tc>
      </w:tr>
      <w:tr w:rsidR="00D65E4A" w:rsidRPr="00C71F15" w14:paraId="3E093356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0CFC6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Married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FC65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7856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877D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526 (6.54)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9EEC3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981E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A988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A195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8479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AA4C0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532 (5.95)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F2F8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FC08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D65E4A" w:rsidRPr="00C71F15" w14:paraId="503A6B8B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34A9B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Divorced/widowed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1C00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1103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17EDB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136 (13.33)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C50A8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2.20 (1.68-2.88)***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F003E" w14:textId="1509BEEB" w:rsidR="0024680F" w:rsidRPr="00C71F15" w:rsidRDefault="00D65E4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.87 (1.41-2.47)***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938B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2B247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1216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E4528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154 (11.55)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FD0A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2.06 (1.61-2.64)***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41DDE" w14:textId="19BB5D5A" w:rsidR="0024680F" w:rsidRPr="00C71F15" w:rsidRDefault="006D054C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.77 (1.37-2.28)***</w:t>
            </w:r>
          </w:p>
        </w:tc>
      </w:tr>
      <w:tr w:rsidR="00D65E4A" w:rsidRPr="00C71F15" w14:paraId="255626F9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C9F8B" w14:textId="77777777" w:rsidR="0024680F" w:rsidRPr="00C71F15" w:rsidRDefault="0024680F" w:rsidP="00534E59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Single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17CD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8878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06E1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174 (2.88)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B9A8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0.42 (0.33-0.54)***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32B44" w14:textId="3B866959" w:rsidR="0024680F" w:rsidRPr="00C71F15" w:rsidRDefault="00D65E4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.05 (0.77-1.43)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FB8D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270DD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8931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08B9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210 (3.26)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7769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0.53 (0.43-0.66)***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C95A8" w14:textId="4496D369" w:rsidR="0024680F" w:rsidRPr="00C71F15" w:rsidRDefault="006D054C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.15 (0.86-1.52)</w:t>
            </w:r>
          </w:p>
        </w:tc>
      </w:tr>
      <w:tr w:rsidR="00D65E4A" w:rsidRPr="00C71F15" w14:paraId="48FC4896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1E93C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Education</w:t>
            </w:r>
            <w:r w:rsidR="00DA414D">
              <w:rPr>
                <w:rFonts w:ascii="Times-Roman" w:hAnsi="Times-Roman"/>
              </w:rPr>
              <w:t>al</w:t>
            </w:r>
            <w:r w:rsidRPr="00C71F15">
              <w:rPr>
                <w:rFonts w:ascii="Times-Roman" w:hAnsi="Times-Roman"/>
              </w:rPr>
              <w:t xml:space="preserve"> level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D8747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B789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E5C33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3E977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06B5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4002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63CD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812A9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0DD7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D65E4A" w:rsidRPr="00C71F15" w14:paraId="05CF3CFF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98B2C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≥</m:t>
              </m:r>
            </m:oMath>
            <w:r w:rsidRPr="00C71F15">
              <w:rPr>
                <w:rFonts w:ascii="Times-Roman" w:hAnsi="Times-Roman"/>
              </w:rPr>
              <w:t xml:space="preserve"> College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CC0F1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5966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2D2F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258 (3.77)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4197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2761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984E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953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7026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281B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291 (3.98)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78421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4AB5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D65E4A" w:rsidRPr="00C71F15" w14:paraId="51466384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3C22C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Senior high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D136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6593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D8B1D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287 (5.92)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EC2A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1.61 (1.28-2.03)***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F83AC" w14:textId="07A53AB0" w:rsidR="0024680F" w:rsidRPr="00C71F15" w:rsidRDefault="00D65E4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.48 (1.15-1.92)**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B3DF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61150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5184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3144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309 (5.84)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F0A4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1.50 (1.21-1.85)***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9BE4C" w14:textId="08D175CD" w:rsidR="0024680F" w:rsidRPr="00C71F15" w:rsidRDefault="006D054C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.17 (0.94-1.45)</w:t>
            </w:r>
          </w:p>
        </w:tc>
      </w:tr>
      <w:tr w:rsidR="00D65E4A" w:rsidRPr="00C71F15" w14:paraId="0BD79F82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4AD1A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≤</m:t>
              </m:r>
            </m:oMath>
            <w:r w:rsidRPr="00C71F15">
              <w:rPr>
                <w:rFonts w:ascii="Times-Roman" w:hAnsi="Times-Roman"/>
              </w:rPr>
              <w:t xml:space="preserve"> Junior high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1725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5278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D7BA1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291 (7.94)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CB68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2.20 (1.75-2.77)***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2B66D" w14:textId="315A60AE" w:rsidR="0024680F" w:rsidRPr="00C71F15" w:rsidRDefault="00D65E4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.62 (1.21-2.17)**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D509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94DED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6416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F6937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296 (6.69)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4674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1.73 (1.39-2.15)***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BECC9" w14:textId="1CFCBE4A" w:rsidR="0024680F" w:rsidRPr="00C71F15" w:rsidRDefault="006D054C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.45 (1.11-1.89)**</w:t>
            </w:r>
          </w:p>
        </w:tc>
      </w:tr>
      <w:tr w:rsidR="00D65E4A" w:rsidRPr="00C71F15" w14:paraId="1FA09782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EF273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Employment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816C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E5A1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3B62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F7857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885B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E645D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D4E67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5A0C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4F60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D65E4A" w:rsidRPr="00C71F15" w14:paraId="03E35E7B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12C04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No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294D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8496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48121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373 (6.51)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A88F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5F5A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DD3C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3019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8065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FE3F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400 (6.86)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8DE08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AC34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D65E4A" w:rsidRPr="00C71F15" w14:paraId="299CF66F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C51AD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Yes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62E2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9341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5022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463 (4.87)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17627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0.73 (0.61-0.89)**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E8F09" w14:textId="36141567" w:rsidR="0024680F" w:rsidRPr="00C71F15" w:rsidRDefault="00D65E4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</w:t>
            </w:r>
            <w:r>
              <w:rPr>
                <w:rFonts w:ascii="Times-Roman" w:hAnsi="Times-Roman"/>
              </w:rPr>
              <w:t>.61 (0.50-0.75)***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2101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FB7D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10561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D890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496 (4.38)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DBE89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0.62 (0.52-0.74)***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35913" w14:textId="0E52A0AE" w:rsidR="0024680F" w:rsidRPr="00C71F15" w:rsidRDefault="006D054C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</w:t>
            </w:r>
            <w:r>
              <w:rPr>
                <w:rFonts w:ascii="Times-Roman" w:hAnsi="Times-Roman"/>
              </w:rPr>
              <w:t>.56 (0.46-0.68)***</w:t>
            </w:r>
          </w:p>
        </w:tc>
      </w:tr>
      <w:tr w:rsidR="00D65E4A" w:rsidRPr="00C71F15" w14:paraId="6F81B871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6D393" w14:textId="77777777" w:rsidR="0024680F" w:rsidRPr="00C71F15" w:rsidRDefault="0024680F" w:rsidP="00534E59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Urbanicity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F5A4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87379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2BCA6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C286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6300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CB8F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06EF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EAD8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4418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D65E4A" w:rsidRPr="00C71F15" w14:paraId="49800BB8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DCB4D" w14:textId="77777777" w:rsidR="0024680F" w:rsidRPr="00C71F15" w:rsidRDefault="0024680F" w:rsidP="00534E59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Urban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D2A4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2290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CCA4D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132 (6.27)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9CF41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0C98D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1175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A2F43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2674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40D6F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125 (5.27)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42AF9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16F85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D65E4A" w:rsidRPr="00C71F15" w14:paraId="480C42A5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E79D8" w14:textId="77777777" w:rsidR="0024680F" w:rsidRPr="00C71F15" w:rsidRDefault="0024680F" w:rsidP="00534E59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Suburban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531CD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12739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4799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582 (5.16)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A447E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0.81 (0.64-1.04)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26220" w14:textId="7A4D1395" w:rsidR="0024680F" w:rsidRPr="00C71F15" w:rsidRDefault="00D65E4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</w:t>
            </w:r>
            <w:r>
              <w:rPr>
                <w:rFonts w:ascii="Times-Roman" w:hAnsi="Times-Roman"/>
              </w:rPr>
              <w:t>.82 (0.63-1.06)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B42FC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5A3D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12638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AAD2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609 (5.17)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22A74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0.98 (0.75-1.27)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38A46" w14:textId="3190BE82" w:rsidR="0024680F" w:rsidRPr="00C71F15" w:rsidRDefault="006D054C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</w:t>
            </w:r>
            <w:r>
              <w:rPr>
                <w:rFonts w:ascii="Times-Roman" w:hAnsi="Times-Roman"/>
              </w:rPr>
              <w:t>.97 (0.74-1.26)</w:t>
            </w:r>
          </w:p>
        </w:tc>
      </w:tr>
      <w:tr w:rsidR="00D65E4A" w:rsidRPr="00C71F15" w14:paraId="6457480E" w14:textId="77777777" w:rsidTr="001A7A07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659C05" w14:textId="77777777" w:rsidR="0024680F" w:rsidRPr="00C71F15" w:rsidRDefault="0024680F" w:rsidP="00534E59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Rural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1F2AC1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2808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B81E2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122 (5.34)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68C708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0.84 (0.62-1.14)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A85F18" w14:textId="0D4DAD5E" w:rsidR="0024680F" w:rsidRPr="00C71F15" w:rsidRDefault="00D65E4A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</w:t>
            </w:r>
            <w:r>
              <w:rPr>
                <w:rFonts w:ascii="Times-Roman" w:hAnsi="Times-Roman"/>
              </w:rPr>
              <w:t>.76 (0.55-1.06)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54BF6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EFE21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3314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A7E9AA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162 (5.42)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BC0902" w14:textId="77777777" w:rsidR="0024680F" w:rsidRPr="00C71F15" w:rsidRDefault="0024680F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1.03 (0.75-1.41)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25AEE" w14:textId="68E0C821" w:rsidR="0024680F" w:rsidRPr="00C71F15" w:rsidRDefault="006D054C" w:rsidP="00534E59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</w:t>
            </w:r>
            <w:r>
              <w:rPr>
                <w:rFonts w:ascii="Times-Roman" w:hAnsi="Times-Roman"/>
              </w:rPr>
              <w:t>.96 (0.70-1.33)</w:t>
            </w:r>
          </w:p>
        </w:tc>
      </w:tr>
      <w:tr w:rsidR="0024680F" w:rsidRPr="00C71F15" w14:paraId="596AB329" w14:textId="77777777" w:rsidTr="00D65E4A">
        <w:trPr>
          <w:trHeight w:val="507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43B00" w14:textId="77777777" w:rsidR="0024680F" w:rsidRPr="00C71F15" w:rsidRDefault="0024680F" w:rsidP="00534E59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vertAlign w:val="superscript"/>
              </w:rPr>
              <w:t>a</w:t>
            </w:r>
            <w:r w:rsidRPr="00C71F15">
              <w:rPr>
                <w:rFonts w:ascii="Times-Roman" w:hAnsi="Times-Roman"/>
              </w:rPr>
              <w:t>Adjusted odds ratio and its 95% confidence interval controlling for all the sociodemographic variables in this table.</w:t>
            </w:r>
          </w:p>
          <w:p w14:paraId="368B36F0" w14:textId="77777777" w:rsidR="0024680F" w:rsidRDefault="0024680F" w:rsidP="00534E59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*P&lt;0.05; **P&lt;0.01; ***P&lt;0.001</w:t>
            </w:r>
          </w:p>
          <w:p w14:paraId="1D08106C" w14:textId="77777777" w:rsidR="009C6010" w:rsidRPr="00C71F15" w:rsidRDefault="009C6010" w:rsidP="00534E59">
            <w:pPr>
              <w:spacing w:line="0" w:lineRule="atLeast"/>
              <w:rPr>
                <w:rFonts w:ascii="Times-Roman" w:hAnsi="Times-Roman"/>
                <w:szCs w:val="24"/>
              </w:rPr>
            </w:pPr>
          </w:p>
        </w:tc>
      </w:tr>
    </w:tbl>
    <w:p w14:paraId="0F84DF47" w14:textId="7D5C8DC3" w:rsidR="008A12FC" w:rsidRDefault="008A12FC" w:rsidP="008A12FC">
      <w:pPr>
        <w:pStyle w:val="a3"/>
        <w:keepNext/>
        <w:snapToGrid w:val="0"/>
        <w:rPr>
          <w:rFonts w:ascii="Times-Roman" w:hAnsi="Times-Roman"/>
        </w:rPr>
      </w:pPr>
      <w:r>
        <w:rPr>
          <w:rFonts w:ascii="Times-Roman" w:hAnsi="Times-Roman"/>
        </w:rPr>
        <w:br w:type="page"/>
      </w:r>
    </w:p>
    <w:tbl>
      <w:tblPr>
        <w:tblStyle w:val="a4"/>
        <w:tblpPr w:leftFromText="180" w:rightFromText="180" w:vertAnchor="page" w:horzAnchor="margin" w:tblpY="2186"/>
        <w:tblW w:w="5000" w:type="pct"/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1273"/>
        <w:gridCol w:w="1985"/>
        <w:gridCol w:w="1949"/>
        <w:gridCol w:w="237"/>
        <w:gridCol w:w="759"/>
        <w:gridCol w:w="1167"/>
        <w:gridCol w:w="1979"/>
        <w:gridCol w:w="1915"/>
      </w:tblGrid>
      <w:tr w:rsidR="008A12FC" w:rsidRPr="00C71F15" w14:paraId="7BEA208F" w14:textId="77777777" w:rsidTr="008A12FC">
        <w:trPr>
          <w:trHeight w:hRule="exact" w:val="284"/>
        </w:trPr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27C1C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2119" w:type="pct"/>
            <w:gridSpan w:val="4"/>
            <w:tcBorders>
              <w:top w:val="single" w:sz="4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EFFE49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P</w:t>
            </w:r>
            <w:r w:rsidRPr="00504FEA">
              <w:rPr>
                <w:rFonts w:ascii="Times-Roman" w:hAnsi="Times-Roman"/>
              </w:rPr>
              <w:t>ast-year use</w:t>
            </w:r>
            <w:r w:rsidRPr="00FA19A5">
              <w:rPr>
                <w:rFonts w:ascii="Times-Roman" w:hAnsi="Times-Roman"/>
                <w:b/>
                <w:bCs/>
              </w:rPr>
              <w:t xml:space="preserve"> </w:t>
            </w:r>
            <w:r w:rsidRPr="00C71F15">
              <w:rPr>
                <w:rFonts w:ascii="Times-Roman" w:hAnsi="Times-Roman"/>
              </w:rPr>
              <w:t>of</w:t>
            </w:r>
            <w:r w:rsidRPr="009C6010">
              <w:t xml:space="preserve"> BZDs</w:t>
            </w:r>
            <w:r>
              <w:rPr>
                <w:rFonts w:hint="eastAsia"/>
              </w:rPr>
              <w:t>,</w:t>
            </w:r>
            <w:r w:rsidRPr="00C71F15">
              <w:rPr>
                <w:rFonts w:ascii="Times-Roman" w:hAnsi="Times-Roman"/>
              </w:rPr>
              <w:t xml:space="preserve"> 2014</w:t>
            </w:r>
          </w:p>
        </w:tc>
        <w:tc>
          <w:tcPr>
            <w:tcW w:w="85" w:type="pct"/>
            <w:tcBorders>
              <w:top w:val="single" w:sz="4" w:space="0" w:color="auto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center"/>
          </w:tcPr>
          <w:p w14:paraId="39F2157B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085" w:type="pct"/>
            <w:gridSpan w:val="4"/>
            <w:tcBorders>
              <w:top w:val="single" w:sz="4" w:space="0" w:color="auto"/>
              <w:left w:val="single" w:sz="48" w:space="0" w:color="FFFFFF" w:themeColor="background1"/>
              <w:right w:val="nil"/>
            </w:tcBorders>
            <w:vAlign w:val="center"/>
          </w:tcPr>
          <w:p w14:paraId="172EDD3D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P</w:t>
            </w:r>
            <w:r w:rsidRPr="00504FEA">
              <w:rPr>
                <w:rFonts w:ascii="Times-Roman" w:hAnsi="Times-Roman"/>
              </w:rPr>
              <w:t>ast-year use</w:t>
            </w:r>
            <w:r w:rsidRPr="00FA19A5">
              <w:rPr>
                <w:rFonts w:ascii="Times-Roman" w:hAnsi="Times-Roman"/>
                <w:b/>
                <w:bCs/>
              </w:rPr>
              <w:t xml:space="preserve"> </w:t>
            </w:r>
            <w:r w:rsidRPr="00C71F15">
              <w:rPr>
                <w:rFonts w:ascii="Times-Roman" w:hAnsi="Times-Roman"/>
              </w:rPr>
              <w:t>of</w:t>
            </w:r>
            <w:r w:rsidRPr="009C6010">
              <w:t xml:space="preserve"> BZDs</w:t>
            </w:r>
            <w:r>
              <w:rPr>
                <w:rFonts w:hint="eastAsia"/>
              </w:rPr>
              <w:t>,</w:t>
            </w:r>
            <w:r w:rsidRPr="00C71F15">
              <w:rPr>
                <w:rFonts w:ascii="Times-Roman" w:hAnsi="Times-Roman"/>
              </w:rPr>
              <w:t xml:space="preserve"> 2018</w:t>
            </w:r>
          </w:p>
        </w:tc>
      </w:tr>
      <w:tr w:rsidR="008A12FC" w:rsidRPr="00C71F15" w14:paraId="1107AF12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EFFF04" w14:textId="77777777" w:rsidR="008A12FC" w:rsidRPr="00C71F15" w:rsidRDefault="008A12FC" w:rsidP="008A12FC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Variable</w:t>
            </w:r>
          </w:p>
        </w:tc>
        <w:tc>
          <w:tcPr>
            <w:tcW w:w="254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15171A0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456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center"/>
          </w:tcPr>
          <w:p w14:paraId="324EC67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711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13201B4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OR (95% CI)</w:t>
            </w:r>
          </w:p>
        </w:tc>
        <w:tc>
          <w:tcPr>
            <w:tcW w:w="698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51C3ED3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  <w:tc>
          <w:tcPr>
            <w:tcW w:w="85" w:type="pct"/>
            <w:tcBorders>
              <w:top w:val="nil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646FBF60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E0DBDC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418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6035AD4A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709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0645ECB8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OR (95% CI)</w:t>
            </w:r>
          </w:p>
        </w:tc>
        <w:tc>
          <w:tcPr>
            <w:tcW w:w="686" w:type="pct"/>
            <w:tcBorders>
              <w:left w:val="single" w:sz="48" w:space="0" w:color="FFFFFF" w:themeColor="background1"/>
              <w:right w:val="nil"/>
            </w:tcBorders>
            <w:vAlign w:val="center"/>
          </w:tcPr>
          <w:p w14:paraId="4396F37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</w:tr>
      <w:tr w:rsidR="008A12FC" w:rsidRPr="00C71F15" w14:paraId="2486E9E3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402E7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Total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04F0E" w14:textId="77777777" w:rsidR="008A12FC" w:rsidRPr="00C71F15" w:rsidRDefault="008A12FC" w:rsidP="008A12FC">
            <w:pPr>
              <w:spacing w:line="0" w:lineRule="atLeast"/>
              <w:ind w:leftChars="-44" w:left="-106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17837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59EBC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154 (0.96</w:t>
            </w:r>
            <w:r w:rsidRPr="009E0E10">
              <w:rPr>
                <w:rFonts w:ascii="Times-Roman" w:hAnsi="Times-Roman" w:hint="eastAsia"/>
              </w:rPr>
              <w:t>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7532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F177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38DC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25CC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18626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D866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363 (2.13)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9BD9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A143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</w:tr>
      <w:tr w:rsidR="008A12FC" w:rsidRPr="00C71F15" w14:paraId="220E908D" w14:textId="77777777" w:rsidTr="008A12FC">
        <w:trPr>
          <w:trHeight w:hRule="exact" w:val="17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763C2" w14:textId="77777777" w:rsidR="008A12FC" w:rsidRPr="00C71F15" w:rsidRDefault="008A12FC" w:rsidP="008A12FC">
            <w:pPr>
              <w:snapToGrid w:val="0"/>
              <w:jc w:val="both"/>
              <w:rPr>
                <w:rFonts w:ascii="Times-Roman" w:hAnsi="Times-Roma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AEF75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11725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1D6C3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8B51B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8A47B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AA3BA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7F462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716F6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8C086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</w:tr>
      <w:tr w:rsidR="008A12FC" w:rsidRPr="00C71F15" w14:paraId="5A9043FB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C29B8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Gender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95008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03B17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7C8AF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AA78E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AE573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15826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F8ECE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66F57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A5C36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</w:tr>
      <w:tr w:rsidR="008A12FC" w:rsidRPr="00C71F15" w14:paraId="22E29A31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CCF25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Male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3ABEA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8922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6F206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72</w:t>
            </w:r>
            <w:r w:rsidRPr="009E0E10">
              <w:rPr>
                <w:rFonts w:ascii="Times-Roman" w:hAnsi="Times-Roman" w:hint="eastAsia"/>
              </w:rPr>
              <w:t xml:space="preserve"> (</w:t>
            </w:r>
            <w:r>
              <w:rPr>
                <w:rFonts w:ascii="Times-Roman" w:hAnsi="Times-Roman" w:hint="eastAsia"/>
              </w:rPr>
              <w:t>0.91)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F84A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FF40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1545C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E208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9380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252A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150 (1.69)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99D5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525A8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8A12FC" w:rsidRPr="00C71F15" w14:paraId="31CFD526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1FC73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Female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EBFE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8915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447D3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82</w:t>
            </w:r>
            <w:r w:rsidRPr="009E0E10">
              <w:rPr>
                <w:rFonts w:ascii="Times-Roman" w:hAnsi="Times-Roman" w:hint="eastAsia"/>
              </w:rPr>
              <w:t xml:space="preserve"> (</w:t>
            </w:r>
            <w:r>
              <w:rPr>
                <w:rFonts w:ascii="Times-Roman" w:hAnsi="Times-Roman" w:hint="eastAsia"/>
              </w:rPr>
              <w:t>1.02</w:t>
            </w:r>
            <w:r w:rsidRPr="009E0E10">
              <w:rPr>
                <w:rFonts w:ascii="Times-Roman" w:hAnsi="Times-Roman" w:hint="eastAsia"/>
              </w:rPr>
              <w:t>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433C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1.11 (0.73-1.71)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2711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0.96 (0.59-1.57)***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9EFE0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440C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9246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5514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213 (2.57)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B115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1.53 (1.17-2.00)**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5119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1.31 (0.99-1.74)</w:t>
            </w:r>
          </w:p>
        </w:tc>
      </w:tr>
      <w:tr w:rsidR="008A12FC" w:rsidRPr="00C71F15" w14:paraId="5251108D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0D4BF" w14:textId="77777777" w:rsidR="008A12FC" w:rsidRPr="006D054C" w:rsidRDefault="008A12FC" w:rsidP="008A12FC">
            <w:pPr>
              <w:spacing w:line="0" w:lineRule="atLeast"/>
              <w:jc w:val="both"/>
              <w:rPr>
                <w:rFonts w:ascii="Times-Roman" w:hAnsi="Times-Roman"/>
                <w:highlight w:val="yellow"/>
              </w:rPr>
            </w:pPr>
            <w:r w:rsidRPr="00AD17A8">
              <w:rPr>
                <w:rFonts w:ascii="Times-Roman" w:hAnsi="Times-Roman"/>
              </w:rPr>
              <w:t>Age group (yrs)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E50D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1384E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9D223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F85B2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8D69C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DC31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20779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576AF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70D96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</w:tr>
      <w:tr w:rsidR="008A12FC" w:rsidRPr="00C71F15" w14:paraId="5FBAD533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4E1FE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12-</w:t>
            </w: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7</w:t>
            </w:r>
            <w:r w:rsidRPr="00C71F15">
              <w:rPr>
                <w:rFonts w:ascii="Times-Roman" w:hAnsi="Times-Roman"/>
              </w:rPr>
              <w:t xml:space="preserve">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E8EE8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/>
              </w:rPr>
              <w:t>4445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D5EFB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9E0E10">
              <w:rPr>
                <w:rFonts w:ascii="Times-Roman" w:hAnsi="Times-Roman" w:hint="eastAsia"/>
              </w:rPr>
              <w:t>1 (0.01)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19108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5D58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E1614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1DC4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/>
              </w:rPr>
              <w:t>3598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C4F8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 (0.24)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4EA8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6251E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8A12FC" w:rsidRPr="00C71F15" w14:paraId="19AD0C36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1F58C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 xml:space="preserve"> </w:t>
            </w:r>
            <w:r>
              <w:rPr>
                <w:rFonts w:ascii="Times-Roman" w:hAnsi="Times-Roman"/>
              </w:rPr>
              <w:t xml:space="preserve"> 18-39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5C48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</w:t>
            </w:r>
            <w:r>
              <w:rPr>
                <w:rFonts w:ascii="Times-Roman" w:hAnsi="Times-Roman"/>
              </w:rPr>
              <w:t>736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1C351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36 (0.60)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EC475" w14:textId="77777777" w:rsidR="008A12FC" w:rsidRPr="00D31802" w:rsidRDefault="008A12FC" w:rsidP="008A12FC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  <w:highlight w:val="yellow"/>
              </w:rPr>
            </w:pPr>
            <w:r w:rsidRPr="003B4A84">
              <w:rPr>
                <w:rFonts w:ascii="Times-Roman" w:hAnsi="Times-Roman" w:hint="eastAsia"/>
                <w:sz w:val="18"/>
                <w:szCs w:val="18"/>
              </w:rPr>
              <w:t>44.5 (5.93-333.30)**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381AB" w14:textId="77777777" w:rsidR="008A12FC" w:rsidRPr="00D31802" w:rsidRDefault="008A12FC" w:rsidP="008A12FC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  <w:highlight w:val="yellow"/>
              </w:rPr>
            </w:pPr>
            <w:r w:rsidRPr="003B4A84">
              <w:rPr>
                <w:rFonts w:ascii="Times-Roman" w:hAnsi="Times-Roman" w:hint="eastAsia"/>
                <w:sz w:val="18"/>
                <w:szCs w:val="18"/>
              </w:rPr>
              <w:t>79.54 (9.50-666.05)**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22356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2662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</w:t>
            </w:r>
            <w:r>
              <w:rPr>
                <w:rFonts w:ascii="Times-Roman" w:hAnsi="Times-Roman"/>
              </w:rPr>
              <w:t>510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5735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84 (1.18)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742B3" w14:textId="77777777" w:rsidR="008A12FC" w:rsidRPr="001A7A07" w:rsidRDefault="008A12FC" w:rsidP="008A12FC">
            <w:pPr>
              <w:spacing w:line="0" w:lineRule="atLeast"/>
              <w:jc w:val="center"/>
              <w:rPr>
                <w:rFonts w:ascii="Times-Roman" w:hAnsi="Times-Roman"/>
                <w:sz w:val="19"/>
                <w:szCs w:val="19"/>
              </w:rPr>
            </w:pPr>
            <w:r>
              <w:rPr>
                <w:rFonts w:ascii="Times-Roman" w:hAnsi="Times-Roman" w:hint="eastAsia"/>
                <w:sz w:val="19"/>
                <w:szCs w:val="19"/>
              </w:rPr>
              <w:t>5.01 (1.93-12.99)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6A24C" w14:textId="77777777" w:rsidR="008A12FC" w:rsidRPr="006D054C" w:rsidRDefault="008A12FC" w:rsidP="008A12FC">
            <w:pPr>
              <w:spacing w:line="0" w:lineRule="atLeast"/>
              <w:jc w:val="center"/>
              <w:rPr>
                <w:rFonts w:ascii="Times-Roman" w:hAnsi="Times-Roman"/>
                <w:sz w:val="19"/>
                <w:szCs w:val="19"/>
              </w:rPr>
            </w:pPr>
            <w:r>
              <w:rPr>
                <w:rFonts w:ascii="Times-Roman" w:hAnsi="Times-Roman" w:hint="eastAsia"/>
                <w:sz w:val="19"/>
                <w:szCs w:val="19"/>
              </w:rPr>
              <w:t>9.26 (3.33-25.79)*</w:t>
            </w:r>
          </w:p>
        </w:tc>
      </w:tr>
      <w:tr w:rsidR="008A12FC" w:rsidRPr="00C71F15" w14:paraId="798C219E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A3BDA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</w:t>
            </w:r>
            <w:r>
              <w:rPr>
                <w:rFonts w:ascii="Times-Roman" w:hAnsi="Times-Roman"/>
              </w:rPr>
              <w:t>40</w:t>
            </w:r>
            <w:r w:rsidRPr="00C71F15">
              <w:rPr>
                <w:rFonts w:ascii="Times-Roman" w:hAnsi="Times-Roman"/>
              </w:rPr>
              <w:t xml:space="preserve">-64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6D19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</w:t>
            </w:r>
            <w:r>
              <w:rPr>
                <w:rFonts w:ascii="Times-Roman" w:hAnsi="Times-Roman"/>
              </w:rPr>
              <w:t>656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28A6E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117 (1.50)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5873C" w14:textId="77777777" w:rsidR="008A12FC" w:rsidRPr="00D31802" w:rsidRDefault="008A12FC" w:rsidP="008A12FC">
            <w:pPr>
              <w:spacing w:line="0" w:lineRule="atLeast"/>
              <w:jc w:val="center"/>
              <w:rPr>
                <w:rFonts w:ascii="Times-Roman" w:hAnsi="Times-Roman"/>
                <w:sz w:val="16"/>
                <w:szCs w:val="16"/>
                <w:highlight w:val="yellow"/>
              </w:rPr>
            </w:pPr>
            <w:r w:rsidRPr="003B4A84">
              <w:rPr>
                <w:rFonts w:ascii="Times-Roman" w:hAnsi="Times-Roman" w:hint="eastAsia"/>
                <w:sz w:val="16"/>
                <w:szCs w:val="16"/>
              </w:rPr>
              <w:t>111.9 (15.53-806.24)***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1EA80" w14:textId="77777777" w:rsidR="008A12FC" w:rsidRPr="00D31802" w:rsidRDefault="008A12FC" w:rsidP="008A12FC">
            <w:pPr>
              <w:spacing w:line="0" w:lineRule="atLeast"/>
              <w:jc w:val="center"/>
              <w:rPr>
                <w:rFonts w:ascii="Times-Roman" w:hAnsi="Times-Roman"/>
                <w:sz w:val="16"/>
                <w:szCs w:val="16"/>
                <w:highlight w:val="yellow"/>
              </w:rPr>
            </w:pPr>
            <w:r w:rsidRPr="003B4A84">
              <w:rPr>
                <w:rFonts w:ascii="Times-Roman" w:hAnsi="Times-Roman" w:hint="eastAsia"/>
                <w:sz w:val="16"/>
                <w:szCs w:val="16"/>
              </w:rPr>
              <w:t>206.4 (25.9-&gt;999.99)***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E2B50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0447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8</w:t>
            </w:r>
            <w:r>
              <w:rPr>
                <w:rFonts w:ascii="Times-Roman" w:hAnsi="Times-Roman"/>
              </w:rPr>
              <w:t>518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EC5F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273 (3.24)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CAA69" w14:textId="77777777" w:rsidR="008A12FC" w:rsidRPr="001A7A07" w:rsidRDefault="008A12FC" w:rsidP="008A12FC">
            <w:pPr>
              <w:spacing w:line="0" w:lineRule="atLeast"/>
              <w:jc w:val="center"/>
              <w:rPr>
                <w:rFonts w:ascii="Times-Roman" w:hAnsi="Times-Roman"/>
                <w:sz w:val="19"/>
                <w:szCs w:val="19"/>
              </w:rPr>
            </w:pPr>
            <w:r>
              <w:rPr>
                <w:rFonts w:ascii="Times-Roman" w:hAnsi="Times-Roman" w:hint="eastAsia"/>
                <w:sz w:val="19"/>
                <w:szCs w:val="19"/>
              </w:rPr>
              <w:t>14.97 (5.56-35.10)***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23B5C" w14:textId="77777777" w:rsidR="008A12FC" w:rsidRPr="006D054C" w:rsidRDefault="008A12FC" w:rsidP="008A12FC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>
              <w:rPr>
                <w:rFonts w:ascii="Times-Roman" w:hAnsi="Times-Roman" w:hint="eastAsia"/>
                <w:sz w:val="18"/>
                <w:szCs w:val="18"/>
              </w:rPr>
              <w:t>23.40 (8.43-64.92)***</w:t>
            </w:r>
          </w:p>
        </w:tc>
      </w:tr>
      <w:tr w:rsidR="008A12FC" w:rsidRPr="00C71F15" w14:paraId="2C03848D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2AB81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Marital status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A2623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60858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B0D15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1B4DF" w14:textId="77777777" w:rsidR="008A12FC" w:rsidRPr="00D31802" w:rsidRDefault="008A12FC" w:rsidP="008A12FC">
            <w:pPr>
              <w:snapToGrid w:val="0"/>
              <w:jc w:val="center"/>
              <w:rPr>
                <w:rFonts w:ascii="Times-Roman" w:hAnsi="Times-Roman"/>
                <w:sz w:val="16"/>
                <w:szCs w:val="16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4AB7A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2057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C8C37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BCEF5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F5097" w14:textId="77777777" w:rsidR="008A12FC" w:rsidRPr="00C71F15" w:rsidRDefault="008A12FC" w:rsidP="008A12FC">
            <w:pPr>
              <w:snapToGrid w:val="0"/>
              <w:jc w:val="center"/>
              <w:rPr>
                <w:rFonts w:ascii="Times-Roman" w:hAnsi="Times-Roman"/>
              </w:rPr>
            </w:pPr>
          </w:p>
        </w:tc>
      </w:tr>
      <w:tr w:rsidR="008A12FC" w:rsidRPr="00C71F15" w14:paraId="0A0A406F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0EAF1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Married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1F199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7856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E5074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96 (1.11)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12BC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8A57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0A6F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2186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8479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E72D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205 (2.40)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7A87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7F18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8A12FC" w:rsidRPr="00C71F15" w14:paraId="424E025B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69B1F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Divorced/widowed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9C1F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1103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2E211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21 (1.93)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78F0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1.76 (0.94-3.29)**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5D14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1.54 (0.80-2.95)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9BE2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0843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1216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DAFC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66 (5.06)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CADF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2.17 (1.51-3.10)***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BE78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1.89 (1.31-2.74)**</w:t>
            </w:r>
          </w:p>
        </w:tc>
      </w:tr>
      <w:tr w:rsidR="008A12FC" w:rsidRPr="00C71F15" w14:paraId="71C080AF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D2E81" w14:textId="77777777" w:rsidR="008A12FC" w:rsidRPr="00C71F15" w:rsidRDefault="008A12FC" w:rsidP="008A12FC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Single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DF5B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8878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821B4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37 (0.64)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1E76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0.57 (0.35-0.95)**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6712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1.40 (0.70-2.80)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F6A69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23369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8931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B00F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92 (1.29)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B19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0.53 (0.39-0.73)***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9A7A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1.15 (0.74-1.77)</w:t>
            </w:r>
          </w:p>
        </w:tc>
      </w:tr>
      <w:tr w:rsidR="008A12FC" w:rsidRPr="00C71F15" w14:paraId="0AAEE930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5B86F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Education</w:t>
            </w:r>
            <w:r>
              <w:rPr>
                <w:rFonts w:ascii="Times-Roman" w:hAnsi="Times-Roman"/>
              </w:rPr>
              <w:t>al</w:t>
            </w:r>
            <w:r w:rsidRPr="00C71F15">
              <w:rPr>
                <w:rFonts w:ascii="Times-Roman" w:hAnsi="Times-Roman"/>
              </w:rPr>
              <w:t xml:space="preserve"> level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11B5E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3C2F5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B263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502F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E82A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66BB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E8CC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B13C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23B0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8A12FC" w:rsidRPr="00C71F15" w14:paraId="56D016C9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49D04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 College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8A6B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5966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011CB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68 (0.83)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780C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2FDB8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C6FF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0DF0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7026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7F5A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133 (1.74)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76AF9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969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8A12FC" w:rsidRPr="00C71F15" w14:paraId="242EB7B8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6FC42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Senior high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81E49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6593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E93BC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44 (0.82)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67C8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0.99 (0.61-1.62)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2EEE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0.94 (0.54-1.62)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2DFF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5EEDA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5184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8F3FD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119 (2.25)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52619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1.30 (0.95-1.78)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36A3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0.99 (0.71-1.37)</w:t>
            </w:r>
          </w:p>
        </w:tc>
      </w:tr>
      <w:tr w:rsidR="008A12FC" w:rsidRPr="00C71F15" w14:paraId="71C7942C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ACB83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 Junior high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E26D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5278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2164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42 (1.42)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BADC8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1.72 (1.03-2.88)*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68AD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1.30 (0.58-2.92)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8B13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29E4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6416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E34A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111 (2.67)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79D8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1.55 (1.11-2.17)*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0A7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1.22 (0.81-1.86)</w:t>
            </w:r>
          </w:p>
        </w:tc>
      </w:tr>
      <w:tr w:rsidR="008A12FC" w:rsidRPr="00C71F15" w14:paraId="76DB4455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C573F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Employment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BB7B8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3F1A6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A450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7ABBD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424F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BC1A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0B89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5ACE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606A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8A12FC" w:rsidRPr="00C71F15" w14:paraId="40463543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96C23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No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64CEA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8496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16A73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71 (1.18)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D958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DDDB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EA8FE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5DC0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8065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61A5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161 (2.85)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E08E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8328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8A12FC" w:rsidRPr="00C71F15" w14:paraId="4260C4DF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6203B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Yes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F6FE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9341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56736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83 (0.84)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5381D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0.71 (0.46-1.09)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6A4E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0.57 (0.36-0.91)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0F46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C0B7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10561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1F44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202 (1.75)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6471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0.61 (0.46-0.79)***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37AF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0.54 (0.40-0.73)***</w:t>
            </w:r>
          </w:p>
        </w:tc>
      </w:tr>
      <w:tr w:rsidR="008A12FC" w:rsidRPr="00C71F15" w14:paraId="59BAB193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D7DF3" w14:textId="77777777" w:rsidR="008A12FC" w:rsidRPr="00C71F15" w:rsidRDefault="008A12FC" w:rsidP="008A12FC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Urbanicity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58C1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B829B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E35A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CE3C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AB489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CDFE8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6B5F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F0FF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4EED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8A12FC" w:rsidRPr="00C71F15" w14:paraId="7D965D6F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B3296" w14:textId="77777777" w:rsidR="008A12FC" w:rsidRPr="00C71F15" w:rsidRDefault="008A12FC" w:rsidP="008A12FC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Urban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08AB1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2290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59F37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24 (0.94)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9BEA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AC9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0DEDE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2C57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2674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E1F6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52 (2.45)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77CAD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6AC8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8A12FC" w:rsidRPr="00C71F15" w14:paraId="02BF1629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B5EB8" w14:textId="77777777" w:rsidR="008A12FC" w:rsidRPr="00C71F15" w:rsidRDefault="008A12FC" w:rsidP="008A12FC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Suburban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D61D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12739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EE991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105 (0.95)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33A9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1.01 (0.57-1.80)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A8CD0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1.05 (0.55-1.98)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8F3F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4DE04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12638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626A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247 (2.00)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4CCE5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0.81 (0.55-1.20)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5684C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0.82 (0.55-1.21)</w:t>
            </w:r>
          </w:p>
        </w:tc>
      </w:tr>
      <w:tr w:rsidR="008A12FC" w:rsidRPr="00C71F15" w14:paraId="4149B777" w14:textId="77777777" w:rsidTr="008A12FC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C1E1C2" w14:textId="77777777" w:rsidR="008A12FC" w:rsidRPr="00C71F15" w:rsidRDefault="008A12FC" w:rsidP="008A12FC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Rural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FEB887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2808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9F6EC" w14:textId="77777777" w:rsidR="008A12FC" w:rsidRPr="009E0E10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25 (1.14)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829A72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1.22 (0.62-2.39)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6BD1AB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1.18 (0.53-2.64)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7672F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1E5CA6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3314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53FB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64 (2.35)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F95F0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0.96 (0.59-1.55)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BEDDA3" w14:textId="77777777" w:rsidR="008A12FC" w:rsidRPr="00C71F15" w:rsidRDefault="008A12FC" w:rsidP="008A12FC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0.93 (0.57-1.52)</w:t>
            </w:r>
          </w:p>
        </w:tc>
      </w:tr>
      <w:tr w:rsidR="008A12FC" w:rsidRPr="00C71F15" w14:paraId="2DC5306C" w14:textId="77777777" w:rsidTr="008A12FC">
        <w:trPr>
          <w:trHeight w:val="507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1036CF" w14:textId="77777777" w:rsidR="008A12FC" w:rsidRPr="00C71F15" w:rsidRDefault="008A12FC" w:rsidP="008A12FC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vertAlign w:val="superscript"/>
              </w:rPr>
              <w:t>a</w:t>
            </w:r>
            <w:r w:rsidRPr="00C71F15">
              <w:rPr>
                <w:rFonts w:ascii="Times-Roman" w:hAnsi="Times-Roman"/>
              </w:rPr>
              <w:t>Adjusted odds ratio and its 95% confidence interval controlling for all the sociodemographic variables in this table.</w:t>
            </w:r>
          </w:p>
          <w:p w14:paraId="3D13703A" w14:textId="77777777" w:rsidR="008A12FC" w:rsidRPr="00C71F15" w:rsidRDefault="008A12FC" w:rsidP="008A12FC">
            <w:pPr>
              <w:spacing w:line="0" w:lineRule="atLeast"/>
              <w:rPr>
                <w:rFonts w:ascii="Times-Roman" w:hAnsi="Times-Roman"/>
                <w:szCs w:val="24"/>
              </w:rPr>
            </w:pPr>
            <w:r w:rsidRPr="00C71F15">
              <w:rPr>
                <w:rFonts w:ascii="Times-Roman" w:hAnsi="Times-Roman"/>
              </w:rPr>
              <w:t>*P&lt;0.05; **P&lt;0.01; ***P&lt;0.001</w:t>
            </w:r>
          </w:p>
        </w:tc>
      </w:tr>
    </w:tbl>
    <w:p w14:paraId="5CC9B0B1" w14:textId="00DF606D" w:rsidR="009C6010" w:rsidRPr="00C71F15" w:rsidRDefault="008A12FC" w:rsidP="008A12FC">
      <w:pPr>
        <w:pStyle w:val="a3"/>
        <w:keepNext/>
        <w:snapToGrid w:val="0"/>
        <w:rPr>
          <w:rFonts w:ascii="Times-Roman" w:hAnsi="Times-Roman"/>
        </w:rPr>
      </w:pPr>
      <w:r w:rsidRPr="006106E9">
        <w:rPr>
          <w:rFonts w:ascii="Times-Roman" w:hAnsi="Times-Roman"/>
        </w:rPr>
        <w:t xml:space="preserve"> </w:t>
      </w:r>
      <w:r w:rsidR="009C6010" w:rsidRPr="006106E9">
        <w:rPr>
          <w:rFonts w:ascii="Times-Roman" w:hAnsi="Times-Roman"/>
        </w:rPr>
        <w:t>Table S</w:t>
      </w:r>
      <w:r w:rsidR="009C6010" w:rsidRPr="006106E9">
        <w:rPr>
          <w:rFonts w:ascii="Times-Roman" w:hAnsi="Times-Roman"/>
        </w:rPr>
        <w:fldChar w:fldCharType="begin"/>
      </w:r>
      <w:r w:rsidR="009C6010" w:rsidRPr="006106E9">
        <w:rPr>
          <w:rFonts w:ascii="Times-Roman" w:hAnsi="Times-Roman"/>
        </w:rPr>
        <w:instrText xml:space="preserve"> SEQ Table_S \* ARABIC </w:instrText>
      </w:r>
      <w:r w:rsidR="009C6010" w:rsidRPr="006106E9">
        <w:rPr>
          <w:rFonts w:ascii="Times-Roman" w:hAnsi="Times-Roman"/>
        </w:rPr>
        <w:fldChar w:fldCharType="separate"/>
      </w:r>
      <w:r w:rsidR="009C6010" w:rsidRPr="006106E9">
        <w:rPr>
          <w:rFonts w:ascii="Times-Roman" w:hAnsi="Times-Roman"/>
          <w:noProof/>
        </w:rPr>
        <w:t>2</w:t>
      </w:r>
      <w:r w:rsidR="009C6010" w:rsidRPr="006106E9">
        <w:rPr>
          <w:rFonts w:ascii="Times-Roman" w:hAnsi="Times-Roman"/>
        </w:rPr>
        <w:fldChar w:fldCharType="end"/>
      </w:r>
      <w:r w:rsidR="003B4A84" w:rsidRPr="008A12FC">
        <w:rPr>
          <w:rFonts w:ascii="Times-Roman" w:hAnsi="Times-Roman" w:hint="eastAsia"/>
        </w:rPr>
        <w:t>.</w:t>
      </w:r>
      <w:r w:rsidR="009C6010" w:rsidRPr="008A12FC">
        <w:rPr>
          <w:rFonts w:ascii="Times-Roman" w:hAnsi="Times-Roman" w:hint="eastAsia"/>
        </w:rPr>
        <w:t>b</w:t>
      </w:r>
      <w:r w:rsidR="009C6010" w:rsidRPr="00C71F15">
        <w:rPr>
          <w:rFonts w:ascii="Times-Roman" w:hAnsi="Times-Roman"/>
        </w:rPr>
        <w:t xml:space="preserve"> </w:t>
      </w:r>
      <w:r w:rsidRPr="0076668F">
        <w:rPr>
          <w:rFonts w:ascii="Times New Roman" w:hAnsi="Times New Roman" w:cs="Times New Roman"/>
        </w:rPr>
        <w:t>Correlates in sociodemographic characteristics with past-year use of benzodiazepines (BZDs) among participants in the 2014 and 2018 waves of the national survey</w:t>
      </w:r>
      <w:r w:rsidR="009C6010" w:rsidRPr="00C71F15">
        <w:rPr>
          <w:rFonts w:ascii="Times-Roman" w:hAnsi="Times-Roman"/>
        </w:rPr>
        <w:t>.</w:t>
      </w:r>
    </w:p>
    <w:p w14:paraId="53506E19" w14:textId="19584029" w:rsidR="009C6010" w:rsidRDefault="009C6010">
      <w:pPr>
        <w:widowControl/>
        <w:rPr>
          <w:rFonts w:ascii="Times-Roman" w:hAnsi="Times-Roman"/>
          <w:sz w:val="20"/>
          <w:szCs w:val="20"/>
        </w:rPr>
      </w:pPr>
    </w:p>
    <w:p w14:paraId="7B192E22" w14:textId="62B769C3" w:rsidR="008A12FC" w:rsidRDefault="008A12FC">
      <w:pPr>
        <w:widowControl/>
        <w:rPr>
          <w:rFonts w:ascii="Times-Roman" w:hAnsi="Times-Roman"/>
          <w:sz w:val="20"/>
          <w:szCs w:val="20"/>
        </w:rPr>
      </w:pPr>
    </w:p>
    <w:p w14:paraId="2C6BB069" w14:textId="30112E8F" w:rsidR="00504FEA" w:rsidRPr="00C71F15" w:rsidRDefault="00504FEA" w:rsidP="00504FEA">
      <w:pPr>
        <w:pStyle w:val="a3"/>
        <w:keepNext/>
        <w:rPr>
          <w:rFonts w:ascii="Times-Roman" w:hAnsi="Times-Roman"/>
        </w:rPr>
      </w:pPr>
      <w:r w:rsidRPr="00504FEA">
        <w:rPr>
          <w:rFonts w:ascii="Times-Roman" w:hAnsi="Times-Roman"/>
        </w:rPr>
        <w:t>Table S</w:t>
      </w:r>
      <w:r w:rsidRPr="00504FEA">
        <w:rPr>
          <w:rFonts w:ascii="Times-Roman" w:hAnsi="Times-Roman"/>
        </w:rPr>
        <w:fldChar w:fldCharType="begin"/>
      </w:r>
      <w:r w:rsidRPr="00504FEA">
        <w:rPr>
          <w:rFonts w:ascii="Times-Roman" w:hAnsi="Times-Roman"/>
        </w:rPr>
        <w:instrText xml:space="preserve"> SEQ Table_S \* ARABIC </w:instrText>
      </w:r>
      <w:r w:rsidRPr="00504FEA">
        <w:rPr>
          <w:rFonts w:ascii="Times-Roman" w:hAnsi="Times-Roman"/>
        </w:rPr>
        <w:fldChar w:fldCharType="separate"/>
      </w:r>
      <w:r w:rsidRPr="00504FEA">
        <w:rPr>
          <w:rFonts w:ascii="Times-Roman" w:hAnsi="Times-Roman"/>
          <w:noProof/>
        </w:rPr>
        <w:t>2</w:t>
      </w:r>
      <w:r w:rsidRPr="00504FEA">
        <w:rPr>
          <w:rFonts w:ascii="Times-Roman" w:hAnsi="Times-Roman"/>
        </w:rPr>
        <w:fldChar w:fldCharType="end"/>
      </w:r>
      <w:r w:rsidR="00872FC8" w:rsidRPr="008A12FC">
        <w:rPr>
          <w:rFonts w:ascii="Times-Roman" w:hAnsi="Times-Roman" w:hint="eastAsia"/>
        </w:rPr>
        <w:t>.</w:t>
      </w:r>
      <w:r w:rsidRPr="008A12FC">
        <w:rPr>
          <w:rFonts w:ascii="Times-Roman" w:hAnsi="Times-Roman" w:hint="eastAsia"/>
        </w:rPr>
        <w:t>c</w:t>
      </w:r>
      <w:r w:rsidRPr="00C71F15">
        <w:rPr>
          <w:rFonts w:ascii="Times-Roman" w:hAnsi="Times-Roman"/>
        </w:rPr>
        <w:t xml:space="preserve"> </w:t>
      </w:r>
      <w:r w:rsidR="008A12FC" w:rsidRPr="0076668F">
        <w:rPr>
          <w:rFonts w:ascii="Times New Roman" w:hAnsi="Times New Roman" w:cs="Times New Roman"/>
        </w:rPr>
        <w:t>Correlates in sociodemographic characteristics with past-year use of Z-drugs among participants in the 2014 and 2018 waves of the national survey</w:t>
      </w:r>
      <w:r w:rsidRPr="00C71F15">
        <w:rPr>
          <w:rFonts w:ascii="Times-Roman" w:hAnsi="Times-Roman"/>
        </w:rPr>
        <w:t>.</w:t>
      </w:r>
    </w:p>
    <w:tbl>
      <w:tblPr>
        <w:tblStyle w:val="a4"/>
        <w:tblpPr w:leftFromText="180" w:rightFromText="180" w:vertAnchor="page" w:horzAnchor="margin" w:tblpY="2371"/>
        <w:tblW w:w="5000" w:type="pct"/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1273"/>
        <w:gridCol w:w="1985"/>
        <w:gridCol w:w="1949"/>
        <w:gridCol w:w="237"/>
        <w:gridCol w:w="759"/>
        <w:gridCol w:w="1167"/>
        <w:gridCol w:w="1979"/>
        <w:gridCol w:w="1915"/>
      </w:tblGrid>
      <w:tr w:rsidR="00504FEA" w:rsidRPr="00C71F15" w14:paraId="5EC798EE" w14:textId="77777777" w:rsidTr="00342B7A">
        <w:trPr>
          <w:trHeight w:hRule="exact" w:val="284"/>
        </w:trPr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B846A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2119" w:type="pct"/>
            <w:gridSpan w:val="4"/>
            <w:tcBorders>
              <w:top w:val="single" w:sz="4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63F39FF0" w14:textId="22404CDE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P</w:t>
            </w:r>
            <w:r w:rsidRPr="00504FEA">
              <w:rPr>
                <w:rFonts w:ascii="Times-Roman" w:hAnsi="Times-Roman"/>
              </w:rPr>
              <w:t>ast-year use</w:t>
            </w:r>
            <w:r w:rsidRPr="00FA19A5">
              <w:rPr>
                <w:rFonts w:ascii="Times-Roman" w:hAnsi="Times-Roman"/>
                <w:b/>
                <w:bCs/>
              </w:rPr>
              <w:t xml:space="preserve"> </w:t>
            </w:r>
            <w:r w:rsidRPr="00C71F15">
              <w:rPr>
                <w:rFonts w:ascii="Times-Roman" w:hAnsi="Times-Roman"/>
              </w:rPr>
              <w:t>of</w:t>
            </w:r>
            <w:r w:rsidRPr="00504FEA">
              <w:t xml:space="preserve"> Z-drugs</w:t>
            </w:r>
            <w:r>
              <w:rPr>
                <w:rFonts w:hint="eastAsia"/>
              </w:rPr>
              <w:t>,</w:t>
            </w:r>
            <w:r w:rsidRPr="00C71F15">
              <w:rPr>
                <w:rFonts w:ascii="Times-Roman" w:hAnsi="Times-Roman"/>
              </w:rPr>
              <w:t xml:space="preserve"> 2014</w:t>
            </w:r>
          </w:p>
        </w:tc>
        <w:tc>
          <w:tcPr>
            <w:tcW w:w="85" w:type="pct"/>
            <w:tcBorders>
              <w:top w:val="single" w:sz="4" w:space="0" w:color="auto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center"/>
          </w:tcPr>
          <w:p w14:paraId="144B9454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085" w:type="pct"/>
            <w:gridSpan w:val="4"/>
            <w:tcBorders>
              <w:top w:val="single" w:sz="4" w:space="0" w:color="auto"/>
              <w:left w:val="single" w:sz="48" w:space="0" w:color="FFFFFF" w:themeColor="background1"/>
              <w:right w:val="nil"/>
            </w:tcBorders>
            <w:vAlign w:val="center"/>
          </w:tcPr>
          <w:p w14:paraId="328621B3" w14:textId="08CC6AD6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P</w:t>
            </w:r>
            <w:r w:rsidRPr="00504FEA">
              <w:rPr>
                <w:rFonts w:ascii="Times-Roman" w:hAnsi="Times-Roman"/>
              </w:rPr>
              <w:t>ast-year use</w:t>
            </w:r>
            <w:r w:rsidRPr="00FA19A5">
              <w:rPr>
                <w:rFonts w:ascii="Times-Roman" w:hAnsi="Times-Roman"/>
                <w:b/>
                <w:bCs/>
              </w:rPr>
              <w:t xml:space="preserve"> </w:t>
            </w:r>
            <w:r w:rsidRPr="00C71F15">
              <w:rPr>
                <w:rFonts w:ascii="Times-Roman" w:hAnsi="Times-Roman"/>
              </w:rPr>
              <w:t>of</w:t>
            </w:r>
            <w:r w:rsidRPr="00504FEA">
              <w:t xml:space="preserve"> Z-drugs</w:t>
            </w:r>
            <w:r>
              <w:rPr>
                <w:rFonts w:hint="eastAsia"/>
              </w:rPr>
              <w:t>,</w:t>
            </w:r>
            <w:r w:rsidRPr="00C71F15">
              <w:rPr>
                <w:rFonts w:ascii="Times-Roman" w:hAnsi="Times-Roman"/>
              </w:rPr>
              <w:t xml:space="preserve"> 2018</w:t>
            </w:r>
          </w:p>
        </w:tc>
      </w:tr>
      <w:tr w:rsidR="00504FEA" w:rsidRPr="00C71F15" w14:paraId="0C5EFA93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A42D88D" w14:textId="77777777" w:rsidR="00504FEA" w:rsidRPr="00C71F15" w:rsidRDefault="00504FEA" w:rsidP="00342B7A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Variable</w:t>
            </w:r>
          </w:p>
        </w:tc>
        <w:tc>
          <w:tcPr>
            <w:tcW w:w="254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617A56E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456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center"/>
          </w:tcPr>
          <w:p w14:paraId="2D642F1D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711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7702D8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OR (95% CI)</w:t>
            </w:r>
          </w:p>
        </w:tc>
        <w:tc>
          <w:tcPr>
            <w:tcW w:w="698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5902EAD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  <w:tc>
          <w:tcPr>
            <w:tcW w:w="85" w:type="pct"/>
            <w:tcBorders>
              <w:top w:val="nil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275B5C05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6E5F5F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418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6F1B0AB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709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B7792B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OR (95% CI)</w:t>
            </w:r>
          </w:p>
        </w:tc>
        <w:tc>
          <w:tcPr>
            <w:tcW w:w="686" w:type="pct"/>
            <w:tcBorders>
              <w:left w:val="single" w:sz="48" w:space="0" w:color="FFFFFF" w:themeColor="background1"/>
              <w:right w:val="nil"/>
            </w:tcBorders>
            <w:vAlign w:val="center"/>
          </w:tcPr>
          <w:p w14:paraId="3543FD7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</w:tr>
      <w:tr w:rsidR="00504FEA" w:rsidRPr="00C71F15" w14:paraId="576A5DDD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F8C0E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Total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CC6D4" w14:textId="77777777" w:rsidR="00504FEA" w:rsidRPr="00C71F15" w:rsidRDefault="00504FEA" w:rsidP="00504FEA">
            <w:pPr>
              <w:spacing w:line="0" w:lineRule="atLeast"/>
              <w:ind w:leftChars="-44" w:left="-106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17837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4B9BC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241 (1.67)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651E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15811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C914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DB8BD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18626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51F1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205 (1.13)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6E66A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22C4C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</w:tr>
      <w:tr w:rsidR="00504FEA" w:rsidRPr="00C71F15" w14:paraId="11C29212" w14:textId="77777777" w:rsidTr="00342B7A">
        <w:trPr>
          <w:trHeight w:hRule="exact" w:val="17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FC3AC" w14:textId="77777777" w:rsidR="00504FEA" w:rsidRPr="00C71F15" w:rsidRDefault="00504FEA" w:rsidP="00342B7A">
            <w:pPr>
              <w:snapToGrid w:val="0"/>
              <w:jc w:val="both"/>
              <w:rPr>
                <w:rFonts w:ascii="Times-Roman" w:hAnsi="Times-Roma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275E6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1DF47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FA820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17486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FE230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53D67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17CE7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14D49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EB92B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</w:tr>
      <w:tr w:rsidR="00504FEA" w:rsidRPr="00C71F15" w14:paraId="62D329E1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A824B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Gender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57B92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2617C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2BCE5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577EE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6BE07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4E0D8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29131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8CCA9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02A4A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</w:tr>
      <w:tr w:rsidR="00504FEA" w:rsidRPr="00C71F15" w14:paraId="0439B180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A8423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Male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C2607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8922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BC94A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116 (1.68)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5E157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2AF0F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28DDE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95910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9380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A855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79 (0.82)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B36B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F2D4D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504FEA" w:rsidRPr="00C71F15" w14:paraId="2AF8D682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B3CC3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Female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6E6B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8915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D1D0B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125 (1.66)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01BCA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0.99 (0.70-1.39)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70AB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0.85 (0.59-1.23)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2213C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1DB1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9246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77C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126 (1.44)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56A7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1.76 (1.23-2.53)**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1AC3A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1.58 (1.07-2.33)*</w:t>
            </w:r>
          </w:p>
        </w:tc>
      </w:tr>
      <w:tr w:rsidR="00504FEA" w:rsidRPr="00C71F15" w14:paraId="6D72DB12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9FDDD" w14:textId="77777777" w:rsidR="00504FEA" w:rsidRPr="006D054C" w:rsidRDefault="00504FEA" w:rsidP="00342B7A">
            <w:pPr>
              <w:spacing w:line="0" w:lineRule="atLeast"/>
              <w:jc w:val="both"/>
              <w:rPr>
                <w:rFonts w:ascii="Times-Roman" w:hAnsi="Times-Roman"/>
                <w:highlight w:val="yellow"/>
              </w:rPr>
            </w:pPr>
            <w:r w:rsidRPr="00AD17A8">
              <w:rPr>
                <w:rFonts w:ascii="Times-Roman" w:hAnsi="Times-Roman"/>
              </w:rPr>
              <w:t>Age group (yrs)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CC97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9032B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B398C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BA127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22138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1493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1D390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E1154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BB170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</w:tr>
      <w:tr w:rsidR="00504FEA" w:rsidRPr="00C71F15" w14:paraId="0C09C678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B2305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12-</w:t>
            </w: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7</w:t>
            </w:r>
            <w:r w:rsidRPr="00C71F15">
              <w:rPr>
                <w:rFonts w:ascii="Times-Roman" w:hAnsi="Times-Roman"/>
              </w:rPr>
              <w:t xml:space="preserve">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B5CC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/>
              </w:rPr>
              <w:t>4445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3B9C2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 (0.06)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9EB11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BCFBA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D152D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2038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/>
              </w:rPr>
              <w:t>3598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E94B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 (0.17)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BB9FF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B481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504FEA" w:rsidRPr="00C71F15" w14:paraId="3F0DA3A4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FA5D5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 xml:space="preserve"> </w:t>
            </w:r>
            <w:r>
              <w:rPr>
                <w:rFonts w:ascii="Times-Roman" w:hAnsi="Times-Roman"/>
              </w:rPr>
              <w:t xml:space="preserve"> 18-39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9DE1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</w:t>
            </w:r>
            <w:r>
              <w:rPr>
                <w:rFonts w:ascii="Times-Roman" w:hAnsi="Times-Roman"/>
              </w:rPr>
              <w:t>736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98F4A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68 (1.19)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AE48B" w14:textId="77777777" w:rsidR="00504FEA" w:rsidRPr="00C10510" w:rsidRDefault="00504FEA" w:rsidP="00342B7A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 w:rsidRPr="00C10510">
              <w:rPr>
                <w:rFonts w:ascii="Times-Roman" w:hAnsi="Times-Roman" w:hint="eastAsia"/>
                <w:sz w:val="18"/>
                <w:szCs w:val="18"/>
              </w:rPr>
              <w:t>19.64 (3.57-108.06)*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EA076" w14:textId="77777777" w:rsidR="00504FEA" w:rsidRPr="001A7A07" w:rsidRDefault="00504FEA" w:rsidP="00342B7A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>
              <w:rPr>
                <w:rFonts w:ascii="Times-Roman" w:hAnsi="Times-Roman" w:hint="eastAsia"/>
                <w:sz w:val="18"/>
                <w:szCs w:val="18"/>
              </w:rPr>
              <w:t>26.78 (4.65-154.34)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E7B00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18850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</w:t>
            </w:r>
            <w:r>
              <w:rPr>
                <w:rFonts w:ascii="Times-Roman" w:hAnsi="Times-Roman"/>
              </w:rPr>
              <w:t>510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752AF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43 (0.62)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BD373" w14:textId="77777777" w:rsidR="00504FEA" w:rsidRPr="001A7A07" w:rsidRDefault="00504FEA" w:rsidP="00342B7A">
            <w:pPr>
              <w:spacing w:line="0" w:lineRule="atLeast"/>
              <w:jc w:val="center"/>
              <w:rPr>
                <w:rFonts w:ascii="Times-Roman" w:hAnsi="Times-Roman"/>
                <w:sz w:val="19"/>
                <w:szCs w:val="19"/>
              </w:rPr>
            </w:pPr>
            <w:r>
              <w:rPr>
                <w:rFonts w:ascii="Times-Roman" w:hAnsi="Times-Roman" w:hint="eastAsia"/>
                <w:sz w:val="19"/>
                <w:szCs w:val="19"/>
              </w:rPr>
              <w:t>3.57 (0.84-15.19)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BAE61" w14:textId="77777777" w:rsidR="00504FEA" w:rsidRPr="006D054C" w:rsidRDefault="00504FEA" w:rsidP="00342B7A">
            <w:pPr>
              <w:spacing w:line="0" w:lineRule="atLeast"/>
              <w:jc w:val="center"/>
              <w:rPr>
                <w:rFonts w:ascii="Times-Roman" w:hAnsi="Times-Roman"/>
                <w:sz w:val="19"/>
                <w:szCs w:val="19"/>
              </w:rPr>
            </w:pPr>
            <w:r>
              <w:rPr>
                <w:rFonts w:ascii="Times-Roman" w:hAnsi="Times-Roman" w:hint="eastAsia"/>
                <w:sz w:val="19"/>
                <w:szCs w:val="19"/>
              </w:rPr>
              <w:t>4.18 (0.89-19.73)</w:t>
            </w:r>
          </w:p>
        </w:tc>
      </w:tr>
      <w:tr w:rsidR="00504FEA" w:rsidRPr="00C71F15" w14:paraId="532E38FA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BB3B5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</w:t>
            </w:r>
            <w:r>
              <w:rPr>
                <w:rFonts w:ascii="Times-Roman" w:hAnsi="Times-Roman"/>
              </w:rPr>
              <w:t>40</w:t>
            </w:r>
            <w:r w:rsidRPr="00C71F15">
              <w:rPr>
                <w:rFonts w:ascii="Times-Roman" w:hAnsi="Times-Roman"/>
              </w:rPr>
              <w:t xml:space="preserve">-64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9D42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</w:t>
            </w:r>
            <w:r>
              <w:rPr>
                <w:rFonts w:ascii="Times-Roman" w:hAnsi="Times-Roman"/>
              </w:rPr>
              <w:t>656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D0595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171 (2.44)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BF30E" w14:textId="77777777" w:rsidR="00504FEA" w:rsidRPr="00C10510" w:rsidRDefault="00504FEA" w:rsidP="00342B7A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 w:rsidRPr="00C10510">
              <w:rPr>
                <w:rFonts w:ascii="Times-Roman" w:hAnsi="Times-Roman" w:hint="eastAsia"/>
                <w:sz w:val="18"/>
                <w:szCs w:val="18"/>
              </w:rPr>
              <w:t>40.67 (7.52-219.92)***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83654" w14:textId="77777777" w:rsidR="00504FEA" w:rsidRPr="001A7A07" w:rsidRDefault="00504FEA" w:rsidP="00342B7A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>
              <w:rPr>
                <w:rFonts w:ascii="Times-Roman" w:hAnsi="Times-Roman" w:hint="eastAsia"/>
                <w:sz w:val="18"/>
                <w:szCs w:val="18"/>
              </w:rPr>
              <w:t>46.55 (8.08-268.19)**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910FB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D263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8</w:t>
            </w:r>
            <w:r>
              <w:rPr>
                <w:rFonts w:ascii="Times-Roman" w:hAnsi="Times-Roman"/>
              </w:rPr>
              <w:t>518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F7B80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160 (1.73)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1927A" w14:textId="77777777" w:rsidR="00504FEA" w:rsidRPr="001A7A07" w:rsidRDefault="00504FEA" w:rsidP="00342B7A">
            <w:pPr>
              <w:spacing w:line="0" w:lineRule="atLeast"/>
              <w:jc w:val="center"/>
              <w:rPr>
                <w:rFonts w:ascii="Times-Roman" w:hAnsi="Times-Roman"/>
                <w:sz w:val="19"/>
                <w:szCs w:val="19"/>
              </w:rPr>
            </w:pPr>
            <w:r>
              <w:rPr>
                <w:rFonts w:ascii="Times-Roman" w:hAnsi="Times-Roman" w:hint="eastAsia"/>
                <w:sz w:val="19"/>
                <w:szCs w:val="19"/>
              </w:rPr>
              <w:t>10.13 (2.50-41.12)***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D15E7" w14:textId="77777777" w:rsidR="00504FEA" w:rsidRPr="006D054C" w:rsidRDefault="00504FEA" w:rsidP="00342B7A">
            <w:pPr>
              <w:spacing w:line="0" w:lineRule="atLeast"/>
              <w:jc w:val="center"/>
              <w:rPr>
                <w:rFonts w:ascii="Times-Roman" w:hAnsi="Times-Roman"/>
                <w:sz w:val="18"/>
                <w:szCs w:val="18"/>
              </w:rPr>
            </w:pPr>
            <w:r>
              <w:rPr>
                <w:rFonts w:ascii="Times-Roman" w:hAnsi="Times-Roman" w:hint="eastAsia"/>
                <w:sz w:val="18"/>
                <w:szCs w:val="18"/>
              </w:rPr>
              <w:t>11.87 (2.48-56.75)***</w:t>
            </w:r>
          </w:p>
        </w:tc>
      </w:tr>
      <w:tr w:rsidR="00504FEA" w:rsidRPr="00C71F15" w14:paraId="06B05548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CA48A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Marital status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1142E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FFE95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653BF" w14:textId="77777777" w:rsidR="00504FEA" w:rsidRPr="00C10510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7BA60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5D59B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08854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AE372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459AB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0B303" w14:textId="77777777" w:rsidR="00504FEA" w:rsidRPr="00C71F15" w:rsidRDefault="00504FEA" w:rsidP="00342B7A">
            <w:pPr>
              <w:snapToGrid w:val="0"/>
              <w:jc w:val="center"/>
              <w:rPr>
                <w:rFonts w:ascii="Times-Roman" w:hAnsi="Times-Roman"/>
              </w:rPr>
            </w:pPr>
          </w:p>
        </w:tc>
      </w:tr>
      <w:tr w:rsidR="00504FEA" w:rsidRPr="00C71F15" w14:paraId="5E3B74AD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460CE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Married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29AC6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7856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872E6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141 (1.85)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CBAA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24A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81D46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7AA8C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8479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68578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122 (1.31)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B0BF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61FB7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504FEA" w:rsidRPr="00C71F15" w14:paraId="1C7DF5BD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7F418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Divorced/widowed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BF36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1103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1A46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42 (4.44)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AD76F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2.47 (1.53-3.97)***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7754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2.30 (1.43-3.70)***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BB26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7484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1216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C63D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38 (2.65)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F3B1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2.05 (1.27-3.32)***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A0710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1.91 (1.16-3.14)*</w:t>
            </w:r>
          </w:p>
        </w:tc>
      </w:tr>
      <w:tr w:rsidR="00504FEA" w:rsidRPr="00C71F15" w14:paraId="7A7BB889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91021" w14:textId="77777777" w:rsidR="00504FEA" w:rsidRPr="00C71F15" w:rsidRDefault="00504FEA" w:rsidP="00342B7A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Single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C8BD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8878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EA13C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58 (1.01)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C4F9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0.54 (0.36-0.82)***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72B8D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0.99 (0.61-1.60)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EA12F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A3D5A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8931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05ECA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45 (0.66)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154F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0.50 (0.32-0.78)***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5124D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1.06 (0.57-1.97)</w:t>
            </w:r>
          </w:p>
        </w:tc>
      </w:tr>
      <w:tr w:rsidR="00504FEA" w:rsidRPr="00C71F15" w14:paraId="57C8687D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3522F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Education</w:t>
            </w:r>
            <w:r>
              <w:rPr>
                <w:rFonts w:ascii="Times-Roman" w:hAnsi="Times-Roman"/>
              </w:rPr>
              <w:t>al</w:t>
            </w:r>
            <w:r w:rsidRPr="00C71F15">
              <w:rPr>
                <w:rFonts w:ascii="Times-Roman" w:hAnsi="Times-Roman"/>
              </w:rPr>
              <w:t xml:space="preserve"> level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4D3E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318DF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DDA7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2A43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32A4C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A8EA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FB63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D7CF8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02A0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504FEA" w:rsidRPr="00C71F15" w14:paraId="29EC6232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D747A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 College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A49D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5966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F3E3B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98 (1.38)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32CB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6FC56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B4E40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5D361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7026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F9E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84 (1.07)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18EE0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2E23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504FEA" w:rsidRPr="00C71F15" w14:paraId="77A6DAFF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FDD52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Senior high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A85BC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6593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922FD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92 (2.05)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00566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1.50 (1.03-2.19)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BF8D7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1.48 (0.97-2.25)*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6215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9697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5184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F948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72 (1.18)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1F5E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1.11 (0.74-1.67)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295B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0.79 (0.53-1.16)</w:t>
            </w:r>
          </w:p>
        </w:tc>
      </w:tr>
      <w:tr w:rsidR="00504FEA" w:rsidRPr="00C71F15" w14:paraId="167ECF7A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C62C5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 Junior high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5FC67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5278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0D748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51 (1.67)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FB32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1.21 (0.77- 1.90)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8E2B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1.03 (0.60-1.78)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F6B5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6AE8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6416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2E99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49 (1.19)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7BFDD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1.11 (0.70-1.76)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846B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0.77 (0.45-1.30)</w:t>
            </w:r>
          </w:p>
        </w:tc>
      </w:tr>
      <w:tr w:rsidR="00504FEA" w:rsidRPr="00C71F15" w14:paraId="7231FD5F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A36E4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Employment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88BD0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8933C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55B7C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3731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351C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46AD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3EBE8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E24C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4FB8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504FEA" w:rsidRPr="00C71F15" w14:paraId="02DBFE4A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2209F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No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A380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8496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403DE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94 (1.73)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52348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4D81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55196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7CDEC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8065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395E7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84 (1.41)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A771D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87638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504FEA" w:rsidRPr="00C71F15" w14:paraId="08D085ED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71C59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Yes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75668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9341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A969F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147 (1.64)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1062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0.95 (0.66-1.35)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54548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0.70 (0.48-1.03)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FA976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4C03A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10561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38E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121 (0.99)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7D45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0.70 (0.48-1.00)*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A955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0.61 (0.42-0.89)**</w:t>
            </w:r>
          </w:p>
        </w:tc>
      </w:tr>
      <w:tr w:rsidR="00504FEA" w:rsidRPr="00C71F15" w14:paraId="1A5ED9A4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E7B9C" w14:textId="77777777" w:rsidR="00504FEA" w:rsidRPr="00C71F15" w:rsidRDefault="00504FEA" w:rsidP="00342B7A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Urbanicity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8F77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9C035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F8B6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368DF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B2247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EF3F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1C2B7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7AF9C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8D84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504FEA" w:rsidRPr="00C71F15" w14:paraId="768DA5DB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02FFC" w14:textId="77777777" w:rsidR="00504FEA" w:rsidRPr="00C71F15" w:rsidRDefault="00504FEA" w:rsidP="00342B7A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Urban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DB45C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2290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CF0C9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46 (2.31)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E0DCE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4A048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5D21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9471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2674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85668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28 (0.83)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79797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F647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504FEA" w:rsidRPr="00C71F15" w14:paraId="20EF79D4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0BC2B" w14:textId="77777777" w:rsidR="00504FEA" w:rsidRPr="00C71F15" w:rsidRDefault="00504FEA" w:rsidP="00342B7A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Suburban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F8FF9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12739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2E878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168 (1.46)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D3974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0.63 (0.42-0.94)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20CA1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0.64 (0.42-0.98)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B4F2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7B29A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12638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BA352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140 (1.14)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577C6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1.38 (0.83-2.29)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0D1DA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1.46 (0.87-2.45)</w:t>
            </w:r>
          </w:p>
        </w:tc>
      </w:tr>
      <w:tr w:rsidR="00504FEA" w:rsidRPr="00C71F15" w14:paraId="2AB172B9" w14:textId="77777777" w:rsidTr="00342B7A">
        <w:trPr>
          <w:trHeight w:hRule="exact" w:val="284"/>
        </w:trPr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21877E" w14:textId="77777777" w:rsidR="00504FEA" w:rsidRPr="00C71F15" w:rsidRDefault="00504FEA" w:rsidP="00342B7A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Rural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57BF9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2808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5D12DD" w14:textId="77777777" w:rsidR="00504FEA" w:rsidRPr="009E0E10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27 (1.45)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A9856C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0.62 (0.36-1.08)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70519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0.59 (0.33-1.08)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F78B30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A38F25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3314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B76F0F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37 (1.34)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C6C83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1.62 (0.85-3.06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4BC42B" w14:textId="77777777" w:rsidR="00504FEA" w:rsidRPr="00C71F15" w:rsidRDefault="00504FEA" w:rsidP="00342B7A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1.75 (0.91-3.38)</w:t>
            </w:r>
          </w:p>
        </w:tc>
      </w:tr>
      <w:tr w:rsidR="00504FEA" w:rsidRPr="00C71F15" w14:paraId="3CCDA683" w14:textId="77777777" w:rsidTr="00342B7A">
        <w:trPr>
          <w:trHeight w:val="507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AF986" w14:textId="77777777" w:rsidR="00504FEA" w:rsidRPr="00C71F15" w:rsidRDefault="00504FEA" w:rsidP="00342B7A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vertAlign w:val="superscript"/>
              </w:rPr>
              <w:t>a</w:t>
            </w:r>
            <w:r w:rsidRPr="00C71F15">
              <w:rPr>
                <w:rFonts w:ascii="Times-Roman" w:hAnsi="Times-Roman"/>
              </w:rPr>
              <w:t>Adjusted odds ratio and its 95% confidence interval controlling for all the sociodemographic variables in this table.</w:t>
            </w:r>
          </w:p>
          <w:p w14:paraId="12936D1D" w14:textId="77777777" w:rsidR="00504FEA" w:rsidRPr="00C71F15" w:rsidRDefault="00504FEA" w:rsidP="00342B7A">
            <w:pPr>
              <w:spacing w:line="0" w:lineRule="atLeast"/>
              <w:rPr>
                <w:rFonts w:ascii="Times-Roman" w:hAnsi="Times-Roman"/>
                <w:szCs w:val="24"/>
              </w:rPr>
            </w:pPr>
            <w:r w:rsidRPr="00C71F15">
              <w:rPr>
                <w:rFonts w:ascii="Times-Roman" w:hAnsi="Times-Roman"/>
              </w:rPr>
              <w:t>*P&lt;0.05; **P&lt;0.01; ***P&lt;0.001</w:t>
            </w:r>
          </w:p>
        </w:tc>
      </w:tr>
    </w:tbl>
    <w:p w14:paraId="3879B32D" w14:textId="57F162AE" w:rsidR="00504FEA" w:rsidRPr="00DB1FF6" w:rsidRDefault="00504FEA" w:rsidP="00504FEA">
      <w:pPr>
        <w:rPr>
          <w:rFonts w:hint="eastAsia"/>
          <w:color w:val="FF0000"/>
        </w:rPr>
      </w:pPr>
    </w:p>
    <w:p w14:paraId="49FBB71E" w14:textId="129C7C12" w:rsidR="0024680F" w:rsidRPr="00C71F15" w:rsidRDefault="0024680F" w:rsidP="0024680F">
      <w:pPr>
        <w:pStyle w:val="a3"/>
        <w:keepNext/>
        <w:rPr>
          <w:rFonts w:ascii="Times-Roman" w:hAnsi="Times-Roman"/>
        </w:rPr>
      </w:pPr>
      <w:r w:rsidRPr="00EB3588">
        <w:rPr>
          <w:rFonts w:ascii="Times-Roman" w:hAnsi="Times-Roman"/>
        </w:rPr>
        <w:t xml:space="preserve">Table </w:t>
      </w:r>
      <w:r w:rsidR="00EB3588" w:rsidRPr="00EB3588">
        <w:rPr>
          <w:rFonts w:ascii="Times New Roman" w:hAnsi="Times New Roman" w:cs="Times New Roman"/>
        </w:rPr>
        <w:t>S3.a Correlates in other substances use and depression with past-year use of sedatives-hypnotics among participants in the 2014 and 2018 waves of the national</w:t>
      </w:r>
      <w:r w:rsidR="00EB3588" w:rsidRPr="0076668F">
        <w:rPr>
          <w:rFonts w:ascii="Times New Roman" w:hAnsi="Times New Roman" w:cs="Times New Roman"/>
        </w:rPr>
        <w:t xml:space="preserve"> survey</w:t>
      </w:r>
      <w:r w:rsidRPr="00C71F15">
        <w:rPr>
          <w:rFonts w:ascii="Times-Roman" w:hAnsi="Times-Roman"/>
        </w:rPr>
        <w:t>.</w:t>
      </w:r>
    </w:p>
    <w:tbl>
      <w:tblPr>
        <w:tblStyle w:val="a4"/>
        <w:tblpPr w:leftFromText="180" w:rightFromText="180" w:vertAnchor="page" w:horzAnchor="margin" w:tblpY="2215"/>
        <w:tblW w:w="4505" w:type="pct"/>
        <w:tblLook w:val="04A0" w:firstRow="1" w:lastRow="0" w:firstColumn="1" w:lastColumn="0" w:noHBand="0" w:noVBand="1"/>
      </w:tblPr>
      <w:tblGrid>
        <w:gridCol w:w="2834"/>
        <w:gridCol w:w="1049"/>
        <w:gridCol w:w="1341"/>
        <w:gridCol w:w="2264"/>
        <w:gridCol w:w="236"/>
        <w:gridCol w:w="1036"/>
        <w:gridCol w:w="1414"/>
        <w:gridCol w:w="2402"/>
      </w:tblGrid>
      <w:tr w:rsidR="00AD17A8" w:rsidRPr="00C71F15" w14:paraId="7AC6F128" w14:textId="77777777" w:rsidTr="00AD17A8">
        <w:trPr>
          <w:trHeight w:hRule="exact" w:val="284"/>
        </w:trPr>
        <w:tc>
          <w:tcPr>
            <w:tcW w:w="11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2953C" w14:textId="77777777" w:rsidR="00AD17A8" w:rsidRPr="00C71F15" w:rsidRDefault="00AD17A8" w:rsidP="00AD17A8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1850" w:type="pct"/>
            <w:gridSpan w:val="3"/>
            <w:tcBorders>
              <w:top w:val="single" w:sz="4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4603E7C7" w14:textId="14C1E3AE" w:rsidR="00AD17A8" w:rsidRPr="00C71F15" w:rsidRDefault="00B6622B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P</w:t>
            </w:r>
            <w:r w:rsidRPr="00C71F15">
              <w:rPr>
                <w:rFonts w:ascii="Times-Roman" w:hAnsi="Times-Roman"/>
              </w:rPr>
              <w:t xml:space="preserve">ast-year use of </w:t>
            </w:r>
            <w:r>
              <w:rPr>
                <w:rFonts w:ascii="Times-Roman" w:hAnsi="Times-Roman" w:hint="eastAsia"/>
              </w:rPr>
              <w:t xml:space="preserve">any </w:t>
            </w:r>
            <w:r>
              <w:rPr>
                <w:rFonts w:ascii="Times-Roman" w:hAnsi="Times-Roman"/>
              </w:rPr>
              <w:t>sedatives-hypnotics</w:t>
            </w:r>
            <w:r>
              <w:rPr>
                <w:rFonts w:ascii="Times-Roman" w:hAnsi="Times-Roman" w:hint="eastAsia"/>
              </w:rPr>
              <w:t>,</w:t>
            </w:r>
            <w:r>
              <w:rPr>
                <w:rFonts w:ascii="Times-Roman" w:hAnsi="Times-Roman" w:hint="eastAsia"/>
              </w:rPr>
              <w:t xml:space="preserve"> </w:t>
            </w:r>
            <w:r w:rsidR="00AD17A8" w:rsidRPr="00C71F15">
              <w:rPr>
                <w:rFonts w:ascii="Times-Roman" w:hAnsi="Times-Roman"/>
              </w:rPr>
              <w:t>2014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center"/>
          </w:tcPr>
          <w:p w14:paraId="1EDF93FD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1929" w:type="pct"/>
            <w:gridSpan w:val="3"/>
            <w:tcBorders>
              <w:top w:val="single" w:sz="4" w:space="0" w:color="auto"/>
              <w:left w:val="single" w:sz="48" w:space="0" w:color="FFFFFF" w:themeColor="background1"/>
              <w:right w:val="nil"/>
            </w:tcBorders>
            <w:vAlign w:val="center"/>
          </w:tcPr>
          <w:p w14:paraId="023D0A76" w14:textId="08F48949" w:rsidR="00AD17A8" w:rsidRPr="00C71F15" w:rsidRDefault="00B6622B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P</w:t>
            </w:r>
            <w:r w:rsidRPr="00C71F15">
              <w:rPr>
                <w:rFonts w:ascii="Times-Roman" w:hAnsi="Times-Roman"/>
              </w:rPr>
              <w:t xml:space="preserve">ast-year use of </w:t>
            </w:r>
            <w:r>
              <w:rPr>
                <w:rFonts w:ascii="Times-Roman" w:hAnsi="Times-Roman" w:hint="eastAsia"/>
              </w:rPr>
              <w:t xml:space="preserve">any </w:t>
            </w:r>
            <w:r>
              <w:rPr>
                <w:rFonts w:ascii="Times-Roman" w:hAnsi="Times-Roman"/>
              </w:rPr>
              <w:t>sedatives-hypnotics</w:t>
            </w:r>
            <w:r>
              <w:rPr>
                <w:rFonts w:ascii="Times-Roman" w:hAnsi="Times-Roman" w:hint="eastAsia"/>
              </w:rPr>
              <w:t>,</w:t>
            </w:r>
            <w:r>
              <w:rPr>
                <w:rFonts w:ascii="Times-Roman" w:hAnsi="Times-Roman" w:hint="eastAsia"/>
              </w:rPr>
              <w:t xml:space="preserve"> </w:t>
            </w:r>
            <w:r w:rsidR="00AD17A8" w:rsidRPr="00C71F15">
              <w:rPr>
                <w:rFonts w:ascii="Times-Roman" w:hAnsi="Times-Roman"/>
              </w:rPr>
              <w:t>2018</w:t>
            </w:r>
          </w:p>
        </w:tc>
      </w:tr>
      <w:tr w:rsidR="00AD17A8" w:rsidRPr="00C71F15" w14:paraId="4F4FE6A9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1E96C0" w14:textId="77777777" w:rsidR="00AD17A8" w:rsidRPr="00C71F15" w:rsidRDefault="00AD17A8" w:rsidP="00AD17A8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Variable</w:t>
            </w:r>
          </w:p>
        </w:tc>
        <w:tc>
          <w:tcPr>
            <w:tcW w:w="417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598A2109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533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center"/>
          </w:tcPr>
          <w:p w14:paraId="23223595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900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26E4A66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  <w:vertAlign w:val="superscript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  <w:tc>
          <w:tcPr>
            <w:tcW w:w="94" w:type="pct"/>
            <w:tcBorders>
              <w:top w:val="nil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0C2930E1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344EB1A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562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5FC033D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955" w:type="pct"/>
            <w:tcBorders>
              <w:left w:val="single" w:sz="48" w:space="0" w:color="FFFFFF" w:themeColor="background1"/>
              <w:right w:val="nil"/>
            </w:tcBorders>
            <w:vAlign w:val="center"/>
          </w:tcPr>
          <w:p w14:paraId="5014F6E1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  <w:vertAlign w:val="superscript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</w:tr>
      <w:tr w:rsidR="00AD17A8" w:rsidRPr="00C71F15" w14:paraId="1A37AA38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0C1D4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Total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8B318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17837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B415D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6D054C">
              <w:rPr>
                <w:rFonts w:ascii="Times-Roman" w:hAnsi="Times-Roman"/>
              </w:rPr>
              <w:t>836</w:t>
            </w:r>
            <w:r w:rsidRPr="00C71F15">
              <w:rPr>
                <w:rFonts w:ascii="Times-Roman" w:hAnsi="Times-Roman"/>
              </w:rPr>
              <w:t xml:space="preserve"> (5.46)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7559F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C658A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0427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18626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389B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6D054C">
              <w:rPr>
                <w:rFonts w:ascii="Times-Roman" w:hAnsi="Times-Roman"/>
              </w:rPr>
              <w:t>896</w:t>
            </w:r>
            <w:r w:rsidRPr="00C71F15">
              <w:rPr>
                <w:rFonts w:ascii="Times-Roman" w:hAnsi="Times-Roman"/>
              </w:rPr>
              <w:t xml:space="preserve"> (5.23)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6A57F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-</w:t>
            </w:r>
          </w:p>
        </w:tc>
      </w:tr>
      <w:tr w:rsidR="00AD17A8" w:rsidRPr="00C71F15" w14:paraId="63D0461F" w14:textId="77777777" w:rsidTr="00AD17A8">
        <w:trPr>
          <w:trHeight w:hRule="exact" w:val="170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9D8D8" w14:textId="77777777" w:rsidR="00AD17A8" w:rsidRPr="00C71F15" w:rsidRDefault="00AD17A8" w:rsidP="00AD17A8">
            <w:pPr>
              <w:snapToGrid w:val="0"/>
              <w:jc w:val="both"/>
              <w:rPr>
                <w:rFonts w:ascii="Times-Roman" w:hAnsi="Times-Roman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0C0A5" w14:textId="77777777" w:rsidR="00AD17A8" w:rsidRPr="00C71F15" w:rsidRDefault="00AD17A8" w:rsidP="00AD17A8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B3C2E" w14:textId="77777777" w:rsidR="00AD17A8" w:rsidRPr="00C71F15" w:rsidRDefault="00AD17A8" w:rsidP="00AD17A8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07A11" w14:textId="77777777" w:rsidR="00AD17A8" w:rsidRPr="00C71F15" w:rsidRDefault="00AD17A8" w:rsidP="00AD17A8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7B159" w14:textId="77777777" w:rsidR="00AD17A8" w:rsidRPr="00C71F15" w:rsidRDefault="00AD17A8" w:rsidP="00AD17A8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B6EA2" w14:textId="77777777" w:rsidR="00AD17A8" w:rsidRPr="00C71F15" w:rsidRDefault="00AD17A8" w:rsidP="00AD17A8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02BBF" w14:textId="77777777" w:rsidR="00AD17A8" w:rsidRPr="00C71F15" w:rsidRDefault="00AD17A8" w:rsidP="00AD17A8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B11A1" w14:textId="77777777" w:rsidR="00AD17A8" w:rsidRPr="00C71F15" w:rsidRDefault="00AD17A8" w:rsidP="00AD17A8">
            <w:pPr>
              <w:snapToGrid w:val="0"/>
              <w:jc w:val="center"/>
              <w:rPr>
                <w:rFonts w:ascii="Times-Roman" w:hAnsi="Times-Roman"/>
              </w:rPr>
            </w:pPr>
          </w:p>
        </w:tc>
      </w:tr>
      <w:tr w:rsidR="00AD17A8" w:rsidRPr="00C71F15" w14:paraId="692B6A2D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EFE09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Tobacco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72E3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3001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86395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234 (8.15)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0FAE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.95 (1.48-2.57)***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77851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F9F02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2955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3D2A3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233 (7.85)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498EC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</w:t>
            </w:r>
            <w:r>
              <w:rPr>
                <w:rFonts w:ascii="Times-Roman" w:hAnsi="Times-Roman"/>
              </w:rPr>
              <w:t>.04 (1.59-2.62)***</w:t>
            </w:r>
          </w:p>
        </w:tc>
      </w:tr>
      <w:tr w:rsidR="00AD17A8" w:rsidRPr="00C71F15" w14:paraId="5F98FF1D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53563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Alcohol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DE62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7292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3B2DF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387 (5.42)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1F825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.21 (0.98-1.48)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962D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1527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7327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60F1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415 (6.08)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D364C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.79 (1.47-2.18)***</w:t>
            </w:r>
          </w:p>
        </w:tc>
      </w:tr>
      <w:tr w:rsidR="00AD17A8" w:rsidRPr="00C71F15" w14:paraId="059DEBDF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FDEF8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Binge</w:t>
            </w:r>
            <w:r w:rsidRPr="00C71F15">
              <w:rPr>
                <w:rFonts w:ascii="Times-Roman" w:hAnsi="Times-Roman"/>
              </w:rPr>
              <w:t xml:space="preserve"> drinking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984F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587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FE740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42 (7.69)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7806D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.73 (1.05-2.85)*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6D14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872FA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543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FD24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33 (6.30)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22E7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.56 (1.01-2.41)*</w:t>
            </w:r>
          </w:p>
        </w:tc>
      </w:tr>
      <w:tr w:rsidR="00AD17A8" w:rsidRPr="00C71F15" w14:paraId="082799EF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E6C8E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Areca</w:t>
            </w:r>
            <w:r w:rsidRPr="00C71F15">
              <w:rPr>
                <w:rFonts w:ascii="Times-Roman" w:hAnsi="Times-Roman"/>
              </w:rPr>
              <w:t xml:space="preserve"> nuts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75350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1141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3E1B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86 (8.14)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78937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.61 (1.14-2.29)**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7EB5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CDCF2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1247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5166A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84 (6.85)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9CCE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.34 (0.98-1.83)</w:t>
            </w:r>
          </w:p>
        </w:tc>
      </w:tr>
      <w:tr w:rsidR="00AD17A8" w:rsidRPr="00C71F15" w14:paraId="47FEBB11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926A2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Prescription</w:t>
            </w:r>
            <w:r w:rsidRPr="00C71F15">
              <w:rPr>
                <w:rFonts w:ascii="Times-Roman" w:hAnsi="Times-Roman"/>
              </w:rPr>
              <w:t xml:space="preserve"> analgesics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C199F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1129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FE3DF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142 (12.64)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5A645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</w:t>
            </w:r>
            <w:r>
              <w:rPr>
                <w:rFonts w:ascii="Times-Roman" w:hAnsi="Times-Roman"/>
              </w:rPr>
              <w:t>.52 (1.90-3.34)***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8911C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3DCAD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720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5BC47" w14:textId="77777777" w:rsidR="00AD17A8" w:rsidRPr="00CE6F3B" w:rsidRDefault="00AD17A8" w:rsidP="00AD17A8">
            <w:pPr>
              <w:spacing w:line="0" w:lineRule="atLeast"/>
              <w:jc w:val="center"/>
              <w:rPr>
                <w:rFonts w:ascii="Times-Roman" w:hAnsi="Times-Roman"/>
                <w:highlight w:val="yellow"/>
              </w:rPr>
            </w:pPr>
            <w:r w:rsidRPr="00AD17A8">
              <w:rPr>
                <w:rFonts w:ascii="Times-Roman" w:hAnsi="Times-Roman"/>
              </w:rPr>
              <w:t>115 (15.72)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4CB0E" w14:textId="77777777" w:rsidR="00AD17A8" w:rsidRPr="0033002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3002D">
              <w:rPr>
                <w:rFonts w:ascii="Times-Roman" w:hAnsi="Times-Roman"/>
              </w:rPr>
              <w:t>3.31(2.47-4.44)***</w:t>
            </w:r>
          </w:p>
        </w:tc>
      </w:tr>
      <w:tr w:rsidR="00AD17A8" w:rsidRPr="00C71F15" w14:paraId="01CE5F67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B52FF" w14:textId="77777777" w:rsidR="00AD17A8" w:rsidRPr="00C71F15" w:rsidRDefault="00AD17A8" w:rsidP="00AD17A8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NMU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BAF9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498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D15F8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52 (12.30)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08F33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</w:t>
            </w:r>
            <w:r>
              <w:rPr>
                <w:rFonts w:ascii="Times-Roman" w:hAnsi="Times-Roman"/>
              </w:rPr>
              <w:t>.67 (1.75-4.08)***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29C01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78B3D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213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55178" w14:textId="77777777" w:rsidR="00AD17A8" w:rsidRPr="00CE6F3B" w:rsidRDefault="00AD17A8" w:rsidP="00AD17A8">
            <w:pPr>
              <w:spacing w:line="0" w:lineRule="atLeast"/>
              <w:jc w:val="center"/>
              <w:rPr>
                <w:rFonts w:ascii="Times-Roman" w:hAnsi="Times-Roman"/>
                <w:highlight w:val="yellow"/>
              </w:rPr>
            </w:pPr>
            <w:r w:rsidRPr="00AD17A8">
              <w:rPr>
                <w:rFonts w:ascii="Times-Roman" w:hAnsi="Times-Roman"/>
              </w:rPr>
              <w:t>20 (9.13)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325CF" w14:textId="77777777" w:rsidR="00AD17A8" w:rsidRPr="0033002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3002D">
              <w:rPr>
                <w:rFonts w:ascii="Times-Roman" w:hAnsi="Times-Roman" w:hint="eastAsia"/>
              </w:rPr>
              <w:t>1</w:t>
            </w:r>
            <w:r w:rsidRPr="0033002D">
              <w:rPr>
                <w:rFonts w:ascii="Times-Roman" w:hAnsi="Times-Roman"/>
              </w:rPr>
              <w:t>.78 (0.89-3.56)</w:t>
            </w:r>
          </w:p>
        </w:tc>
      </w:tr>
      <w:tr w:rsidR="00AD17A8" w:rsidRPr="00C71F15" w14:paraId="12348670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EA6CA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Illicit </w:t>
            </w:r>
            <w:r w:rsidRPr="00C71F15">
              <w:rPr>
                <w:rFonts w:ascii="Times-Roman" w:hAnsi="Times-Roman"/>
                <w:kern w:val="2"/>
                <w:lang w:val="en-GB"/>
              </w:rPr>
              <w:t>drug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19250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6EC5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17 (44.28)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69BCD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8.94 (9.00-39.85)***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3F684" w14:textId="77777777" w:rsidR="00AD17A8" w:rsidRPr="00C71F15" w:rsidRDefault="00AD17A8" w:rsidP="00AD17A8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50723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41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F93B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16 (50.87)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3CB8D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</w:t>
            </w:r>
            <w:r>
              <w:rPr>
                <w:rFonts w:ascii="Times-Roman" w:hAnsi="Times-Roman"/>
              </w:rPr>
              <w:t>4.78 (11.45-53.63)***</w:t>
            </w:r>
          </w:p>
        </w:tc>
      </w:tr>
      <w:tr w:rsidR="00AD17A8" w:rsidRPr="00C71F15" w14:paraId="7C41BA52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64299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FTND score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58BC5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FA81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9FCF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A1188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F4FAB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034F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D3D3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AD17A8" w:rsidRPr="00C71F15" w14:paraId="048D55C8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5E919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Non-user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C1E7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13643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90EB9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523 (4.62)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6B898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4783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5678B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14354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21FEF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554 (4.23)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FBE88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</w:tr>
      <w:tr w:rsidR="00AD17A8" w:rsidRPr="00C71F15" w14:paraId="13F562E8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07C33" w14:textId="77777777" w:rsidR="00AD17A8" w:rsidRPr="00C71F15" w:rsidRDefault="00AD17A8" w:rsidP="00AD17A8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0-3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98041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2144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9FB47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143 (6.92)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9BF70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.84 (1.35-2.52)***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21437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E4472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2695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48150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202 (7.45)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A0E0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</w:t>
            </w:r>
            <w:r>
              <w:rPr>
                <w:rFonts w:ascii="Times-Roman" w:hAnsi="Times-Roman"/>
              </w:rPr>
              <w:t>.39 (1.82-3.14)***</w:t>
            </w:r>
          </w:p>
        </w:tc>
      </w:tr>
      <w:tr w:rsidR="00AD17A8" w:rsidRPr="00C71F15" w14:paraId="1A1CABE4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0143B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</w:t>
            </w:r>
            <w:r w:rsidRPr="00C71F15">
              <w:rPr>
                <w:rFonts w:ascii="Times-Roman" w:hAnsi="Times-Roman" w:cs="Calibri"/>
              </w:rPr>
              <w:t>≥</w:t>
            </w:r>
            <w:r w:rsidRPr="00C71F15">
              <w:rPr>
                <w:rFonts w:ascii="Times-Roman" w:hAnsi="Times-Roman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4ECE1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2050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05E95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170 (8.45)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97B3A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</w:t>
            </w:r>
            <w:r>
              <w:rPr>
                <w:rFonts w:ascii="Times-Roman" w:hAnsi="Times-Roman"/>
              </w:rPr>
              <w:t>.09 (1.53-2.86)</w:t>
            </w:r>
            <w:r>
              <w:rPr>
                <w:rFonts w:ascii="Times-Roman" w:hAnsi="Times-Roman" w:hint="eastAsia"/>
              </w:rPr>
              <w:t>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95F1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1313E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1577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B137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140 (9.28)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633C5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</w:t>
            </w:r>
            <w:r>
              <w:rPr>
                <w:rFonts w:ascii="Times-Roman" w:hAnsi="Times-Roman"/>
              </w:rPr>
              <w:t>.86 (2.11-3.88)***</w:t>
            </w:r>
          </w:p>
        </w:tc>
      </w:tr>
      <w:tr w:rsidR="00AD17A8" w:rsidRPr="00C71F15" w14:paraId="0DF1C62A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AFA75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AUDIT score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72FEC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64D46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F366C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7855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3CFC5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69EF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E5BB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AD17A8" w:rsidRPr="00C71F15" w14:paraId="3579177F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BF9B3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Non-user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0398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8828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1C792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350 (5.16)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1EE81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Ref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782C3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039A6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9937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061BB" w14:textId="77777777" w:rsidR="00AD17A8" w:rsidRPr="00CE6F3B" w:rsidRDefault="00AD17A8" w:rsidP="00AD17A8">
            <w:pPr>
              <w:spacing w:line="0" w:lineRule="atLeast"/>
              <w:jc w:val="center"/>
              <w:rPr>
                <w:rFonts w:ascii="Times-Roman" w:hAnsi="Times-Roman"/>
                <w:highlight w:val="green"/>
              </w:rPr>
            </w:pPr>
            <w:r w:rsidRPr="00AD17A8">
              <w:rPr>
                <w:rFonts w:ascii="Times-Roman" w:hAnsi="Times-Roman"/>
              </w:rPr>
              <w:t>391 (4.36)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22743" w14:textId="77777777" w:rsidR="00AD17A8" w:rsidRPr="0033002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3002D">
              <w:rPr>
                <w:rFonts w:ascii="Times-Roman" w:hAnsi="Times-Roman"/>
              </w:rPr>
              <w:t>Ref</w:t>
            </w:r>
          </w:p>
        </w:tc>
      </w:tr>
      <w:tr w:rsidR="00AD17A8" w:rsidRPr="00C71F15" w14:paraId="4423B398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73B08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0-7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057D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7932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73E03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406 (5.32)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2A2AD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.32 (1.06-1.63)*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7996C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57E28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7742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587AC" w14:textId="77777777" w:rsidR="00AD17A8" w:rsidRPr="00CE6F3B" w:rsidRDefault="00AD17A8" w:rsidP="00AD17A8">
            <w:pPr>
              <w:spacing w:line="0" w:lineRule="atLeast"/>
              <w:jc w:val="center"/>
              <w:rPr>
                <w:rFonts w:ascii="Times-Roman" w:hAnsi="Times-Roman"/>
                <w:highlight w:val="yellow"/>
              </w:rPr>
            </w:pPr>
            <w:r w:rsidRPr="00AD17A8">
              <w:rPr>
                <w:rFonts w:ascii="Times-Roman" w:hAnsi="Times-Roman"/>
              </w:rPr>
              <w:t>421 (5.82)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27B5F" w14:textId="77777777" w:rsidR="00AD17A8" w:rsidRPr="0033002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3002D">
              <w:rPr>
                <w:rFonts w:ascii="Times-Roman" w:hAnsi="Times-Roman" w:hint="eastAsia"/>
              </w:rPr>
              <w:t>1</w:t>
            </w:r>
            <w:r w:rsidRPr="0033002D">
              <w:rPr>
                <w:rFonts w:ascii="Times-Roman" w:hAnsi="Times-Roman"/>
              </w:rPr>
              <w:t>.69 (1.38-2.08)***</w:t>
            </w:r>
          </w:p>
        </w:tc>
      </w:tr>
      <w:tr w:rsidR="00AD17A8" w:rsidRPr="00C71F15" w14:paraId="13E683B1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D9E05" w14:textId="77777777" w:rsidR="00AD17A8" w:rsidRPr="00C71F15" w:rsidRDefault="00AD17A8" w:rsidP="00AD17A8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 w:cs="Calibri"/>
              </w:rPr>
              <w:t>≥</w:t>
            </w:r>
            <w:r w:rsidRPr="00C71F15">
              <w:rPr>
                <w:rFonts w:ascii="Times-Roman" w:hAnsi="Times-Roman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3EA74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1077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6264D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80 (8.25)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840B9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</w:t>
            </w:r>
            <w:r>
              <w:rPr>
                <w:rFonts w:ascii="Times-Roman" w:hAnsi="Times-Roman"/>
              </w:rPr>
              <w:t>.81 (1.24-2.63)**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7D0A6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C492C" w14:textId="77777777" w:rsidR="00AD17A8" w:rsidRPr="0044573D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947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FE0CB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84 (7.91)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FB458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</w:t>
            </w:r>
            <w:r>
              <w:rPr>
                <w:rFonts w:ascii="Times-Roman" w:hAnsi="Times-Roman"/>
              </w:rPr>
              <w:t>.28 (1.62-3.20)***</w:t>
            </w:r>
          </w:p>
        </w:tc>
      </w:tr>
      <w:tr w:rsidR="00AD17A8" w:rsidRPr="00C71F15" w14:paraId="600C125E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6CA30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CES-D stratum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73F58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5FDBE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435A5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AC9B1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86179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00E16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94580" w14:textId="77777777" w:rsidR="00AD17A8" w:rsidRPr="00C71F15" w:rsidRDefault="00AD17A8" w:rsidP="00AD17A8">
            <w:pPr>
              <w:spacing w:line="0" w:lineRule="atLeast"/>
              <w:rPr>
                <w:rFonts w:ascii="Times-Roman" w:hAnsi="Times-Roman"/>
              </w:rPr>
            </w:pPr>
          </w:p>
        </w:tc>
      </w:tr>
      <w:tr w:rsidR="00AD17A8" w:rsidRPr="00C71F15" w14:paraId="43C412E2" w14:textId="77777777" w:rsidTr="00AD17A8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299C4E" w14:textId="77777777" w:rsidR="00AD17A8" w:rsidRPr="00C71F15" w:rsidRDefault="00AD17A8" w:rsidP="00AD17A8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Medium/high (29-60)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5E355A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781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318F71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126 (18.27)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58C268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</w:t>
            </w:r>
            <w:r>
              <w:rPr>
                <w:rFonts w:ascii="Times-Roman" w:hAnsi="Times-Roman"/>
              </w:rPr>
              <w:t>.83 (3.52-6.61)***</w:t>
            </w:r>
          </w:p>
        </w:tc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70066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472332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1DFC59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110 (17.38)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66AB3C" w14:textId="77777777" w:rsidR="00AD17A8" w:rsidRPr="00C71F15" w:rsidRDefault="00AD17A8" w:rsidP="00AD17A8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</w:t>
            </w:r>
            <w:r>
              <w:rPr>
                <w:rFonts w:ascii="Times-Roman" w:hAnsi="Times-Roman"/>
              </w:rPr>
              <w:t>.03 (3.67-6.88)***</w:t>
            </w:r>
          </w:p>
        </w:tc>
      </w:tr>
      <w:tr w:rsidR="00AD17A8" w:rsidRPr="00C71F15" w14:paraId="096B813B" w14:textId="77777777" w:rsidTr="00AD17A8">
        <w:trPr>
          <w:trHeight w:hRule="exact" w:val="542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54C21" w14:textId="77777777" w:rsidR="00AD17A8" w:rsidRPr="00C71F15" w:rsidRDefault="00AD17A8" w:rsidP="00AD17A8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vertAlign w:val="superscript"/>
              </w:rPr>
              <w:t>a</w:t>
            </w:r>
            <w:r w:rsidRPr="00C71F15">
              <w:rPr>
                <w:rFonts w:ascii="Times-Roman" w:hAnsi="Times-Roman"/>
              </w:rPr>
              <w:t xml:space="preserve">Adjusted odds ratio and its 95% confidence interval controlling for all the sociodemographic variables in Table </w:t>
            </w:r>
            <w:r>
              <w:rPr>
                <w:rFonts w:ascii="Times-Roman" w:hAnsi="Times-Roman"/>
              </w:rPr>
              <w:t>S</w:t>
            </w:r>
            <w:r w:rsidRPr="00C71F15">
              <w:rPr>
                <w:rFonts w:ascii="Times-Roman" w:hAnsi="Times-Roman"/>
              </w:rPr>
              <w:t>2.</w:t>
            </w:r>
          </w:p>
          <w:p w14:paraId="0B1AE0E8" w14:textId="77777777" w:rsidR="00AD17A8" w:rsidRDefault="00AD17A8" w:rsidP="00AD17A8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*P&lt;0.05; **P&lt;0.01; ***P&lt;0.001</w:t>
            </w:r>
          </w:p>
          <w:p w14:paraId="77C4BD7B" w14:textId="77777777" w:rsidR="00112670" w:rsidRDefault="00112670" w:rsidP="00AD17A8">
            <w:pPr>
              <w:spacing w:line="0" w:lineRule="atLeast"/>
              <w:rPr>
                <w:rFonts w:ascii="Times-Roman" w:hAnsi="Times-Roman"/>
              </w:rPr>
            </w:pPr>
          </w:p>
          <w:p w14:paraId="6C736B43" w14:textId="77777777" w:rsidR="00112670" w:rsidRDefault="00112670" w:rsidP="00AD17A8">
            <w:pPr>
              <w:spacing w:line="0" w:lineRule="atLeast"/>
              <w:rPr>
                <w:rFonts w:ascii="Times-Roman" w:hAnsi="Times-Roman"/>
              </w:rPr>
            </w:pPr>
          </w:p>
          <w:p w14:paraId="0B2ADE41" w14:textId="77777777" w:rsidR="00112670" w:rsidRDefault="00112670" w:rsidP="00AD17A8">
            <w:pPr>
              <w:spacing w:line="0" w:lineRule="atLeast"/>
              <w:rPr>
                <w:rFonts w:ascii="Times-Roman" w:hAnsi="Times-Roman" w:hint="eastAsia"/>
              </w:rPr>
            </w:pPr>
          </w:p>
          <w:p w14:paraId="50167AA2" w14:textId="77777777" w:rsidR="00112670" w:rsidRPr="00C71F15" w:rsidRDefault="00112670" w:rsidP="00AD17A8">
            <w:pPr>
              <w:spacing w:line="0" w:lineRule="atLeast"/>
              <w:rPr>
                <w:rFonts w:ascii="Times-Roman" w:hAnsi="Times-Roman"/>
              </w:rPr>
            </w:pPr>
          </w:p>
        </w:tc>
      </w:tr>
    </w:tbl>
    <w:p w14:paraId="6F2CC0B1" w14:textId="77777777" w:rsidR="00C71F15" w:rsidRDefault="00C71F15" w:rsidP="00AD17A8">
      <w:pPr>
        <w:rPr>
          <w:rFonts w:ascii="Times-Roman" w:hAnsi="Times-Roman"/>
        </w:rPr>
      </w:pPr>
    </w:p>
    <w:p w14:paraId="55F5A339" w14:textId="77777777" w:rsidR="00112670" w:rsidRPr="00112670" w:rsidRDefault="00112670" w:rsidP="00112670">
      <w:pPr>
        <w:rPr>
          <w:rFonts w:ascii="Times-Roman" w:hAnsi="Times-Roman"/>
        </w:rPr>
      </w:pPr>
    </w:p>
    <w:p w14:paraId="125502A6" w14:textId="77777777" w:rsidR="00112670" w:rsidRPr="00112670" w:rsidRDefault="00112670" w:rsidP="00112670">
      <w:pPr>
        <w:rPr>
          <w:rFonts w:ascii="Times-Roman" w:hAnsi="Times-Roman"/>
        </w:rPr>
      </w:pPr>
    </w:p>
    <w:p w14:paraId="30436A2F" w14:textId="77777777" w:rsidR="00112670" w:rsidRPr="00112670" w:rsidRDefault="00112670" w:rsidP="00112670">
      <w:pPr>
        <w:rPr>
          <w:rFonts w:ascii="Times-Roman" w:hAnsi="Times-Roman"/>
        </w:rPr>
      </w:pPr>
    </w:p>
    <w:p w14:paraId="239D65C3" w14:textId="77777777" w:rsidR="00112670" w:rsidRPr="00112670" w:rsidRDefault="00112670" w:rsidP="00112670">
      <w:pPr>
        <w:rPr>
          <w:rFonts w:ascii="Times-Roman" w:hAnsi="Times-Roman"/>
        </w:rPr>
      </w:pPr>
    </w:p>
    <w:p w14:paraId="3A5DFD1F" w14:textId="77777777" w:rsidR="00112670" w:rsidRPr="00112670" w:rsidRDefault="00112670" w:rsidP="00112670">
      <w:pPr>
        <w:rPr>
          <w:rFonts w:ascii="Times-Roman" w:hAnsi="Times-Roman"/>
        </w:rPr>
      </w:pPr>
    </w:p>
    <w:p w14:paraId="018779E4" w14:textId="77777777" w:rsidR="00112670" w:rsidRPr="00112670" w:rsidRDefault="00112670" w:rsidP="00112670">
      <w:pPr>
        <w:rPr>
          <w:rFonts w:ascii="Times-Roman" w:hAnsi="Times-Roman"/>
        </w:rPr>
      </w:pPr>
    </w:p>
    <w:p w14:paraId="7010BA22" w14:textId="77777777" w:rsidR="00112670" w:rsidRPr="00112670" w:rsidRDefault="00112670" w:rsidP="00112670">
      <w:pPr>
        <w:rPr>
          <w:rFonts w:ascii="Times-Roman" w:hAnsi="Times-Roman"/>
        </w:rPr>
      </w:pPr>
    </w:p>
    <w:p w14:paraId="3C571FBB" w14:textId="77777777" w:rsidR="00112670" w:rsidRPr="00112670" w:rsidRDefault="00112670" w:rsidP="00112670">
      <w:pPr>
        <w:rPr>
          <w:rFonts w:ascii="Times-Roman" w:hAnsi="Times-Roman"/>
        </w:rPr>
      </w:pPr>
    </w:p>
    <w:p w14:paraId="5C62435E" w14:textId="77777777" w:rsidR="00112670" w:rsidRPr="00112670" w:rsidRDefault="00112670" w:rsidP="00112670">
      <w:pPr>
        <w:rPr>
          <w:rFonts w:ascii="Times-Roman" w:hAnsi="Times-Roman"/>
        </w:rPr>
      </w:pPr>
    </w:p>
    <w:p w14:paraId="0979F6E4" w14:textId="77777777" w:rsidR="00112670" w:rsidRPr="00112670" w:rsidRDefault="00112670" w:rsidP="00112670">
      <w:pPr>
        <w:rPr>
          <w:rFonts w:ascii="Times-Roman" w:hAnsi="Times-Roman"/>
        </w:rPr>
      </w:pPr>
    </w:p>
    <w:p w14:paraId="74C11606" w14:textId="77777777" w:rsidR="00112670" w:rsidRPr="00112670" w:rsidRDefault="00112670" w:rsidP="00112670">
      <w:pPr>
        <w:rPr>
          <w:rFonts w:ascii="Times-Roman" w:hAnsi="Times-Roman"/>
        </w:rPr>
      </w:pPr>
    </w:p>
    <w:p w14:paraId="201EECA1" w14:textId="77777777" w:rsidR="00112670" w:rsidRPr="00112670" w:rsidRDefault="00112670" w:rsidP="00112670">
      <w:pPr>
        <w:rPr>
          <w:rFonts w:ascii="Times-Roman" w:hAnsi="Times-Roman"/>
        </w:rPr>
      </w:pPr>
    </w:p>
    <w:p w14:paraId="125046E9" w14:textId="77777777" w:rsidR="00112670" w:rsidRPr="00112670" w:rsidRDefault="00112670" w:rsidP="00112670">
      <w:pPr>
        <w:rPr>
          <w:rFonts w:ascii="Times-Roman" w:hAnsi="Times-Roman"/>
        </w:rPr>
      </w:pPr>
    </w:p>
    <w:p w14:paraId="6C7B27F0" w14:textId="77777777" w:rsidR="00112670" w:rsidRPr="00112670" w:rsidRDefault="00112670" w:rsidP="00112670">
      <w:pPr>
        <w:rPr>
          <w:rFonts w:ascii="Times-Roman" w:hAnsi="Times-Roman"/>
        </w:rPr>
      </w:pPr>
    </w:p>
    <w:p w14:paraId="713A5197" w14:textId="77777777" w:rsidR="00112670" w:rsidRPr="00112670" w:rsidRDefault="00112670" w:rsidP="00112670">
      <w:pPr>
        <w:rPr>
          <w:rFonts w:ascii="Times-Roman" w:hAnsi="Times-Roman"/>
        </w:rPr>
      </w:pPr>
    </w:p>
    <w:p w14:paraId="1FD9FCAF" w14:textId="77777777" w:rsidR="00112670" w:rsidRPr="00112670" w:rsidRDefault="00112670" w:rsidP="00112670">
      <w:pPr>
        <w:rPr>
          <w:rFonts w:ascii="Times-Roman" w:hAnsi="Times-Roman"/>
        </w:rPr>
      </w:pPr>
    </w:p>
    <w:p w14:paraId="38B2A9EF" w14:textId="77777777" w:rsidR="00112670" w:rsidRPr="00112670" w:rsidRDefault="00112670" w:rsidP="00112670">
      <w:pPr>
        <w:rPr>
          <w:rFonts w:ascii="Times-Roman" w:hAnsi="Times-Roman"/>
        </w:rPr>
      </w:pPr>
    </w:p>
    <w:p w14:paraId="349ABB45" w14:textId="77777777" w:rsidR="00112670" w:rsidRPr="00112670" w:rsidRDefault="00112670" w:rsidP="00112670">
      <w:pPr>
        <w:rPr>
          <w:rFonts w:ascii="Times-Roman" w:hAnsi="Times-Roman"/>
        </w:rPr>
      </w:pPr>
    </w:p>
    <w:p w14:paraId="71F47CB3" w14:textId="77777777" w:rsidR="00112670" w:rsidRPr="00112670" w:rsidRDefault="00112670" w:rsidP="00112670">
      <w:pPr>
        <w:rPr>
          <w:rFonts w:ascii="Times-Roman" w:hAnsi="Times-Roman"/>
        </w:rPr>
      </w:pPr>
    </w:p>
    <w:p w14:paraId="5EF90540" w14:textId="77777777" w:rsidR="00112670" w:rsidRDefault="00112670" w:rsidP="00112670">
      <w:pPr>
        <w:rPr>
          <w:rFonts w:ascii="Times-Roman" w:hAnsi="Times-Roman"/>
        </w:rPr>
      </w:pPr>
    </w:p>
    <w:p w14:paraId="6DE54A7F" w14:textId="1067E16D" w:rsidR="00112670" w:rsidRDefault="00112670">
      <w:pPr>
        <w:widowControl/>
        <w:rPr>
          <w:rFonts w:ascii="Times-Roman" w:hAnsi="Times-Roman"/>
        </w:rPr>
      </w:pPr>
      <w:r>
        <w:rPr>
          <w:rFonts w:ascii="Times-Roman" w:hAnsi="Times-Roman"/>
        </w:rPr>
        <w:br w:type="page"/>
      </w:r>
    </w:p>
    <w:p w14:paraId="45200E79" w14:textId="3A113B93" w:rsidR="00112670" w:rsidRPr="00112670" w:rsidRDefault="00112670" w:rsidP="00112670">
      <w:pPr>
        <w:pStyle w:val="a3"/>
        <w:keepNext/>
        <w:rPr>
          <w:rFonts w:ascii="Times New Roman" w:hAnsi="Times New Roman" w:cs="Times New Roman"/>
          <w:color w:val="FF0000"/>
        </w:rPr>
      </w:pPr>
      <w:r w:rsidRPr="002D3853">
        <w:rPr>
          <w:rFonts w:ascii="Times New Roman" w:hAnsi="Times New Roman" w:cs="Times New Roman"/>
        </w:rPr>
        <w:lastRenderedPageBreak/>
        <w:t xml:space="preserve">Table </w:t>
      </w:r>
      <w:r w:rsidRPr="002D3853">
        <w:rPr>
          <w:rFonts w:ascii="Times New Roman" w:hAnsi="Times New Roman" w:cs="Times New Roman"/>
        </w:rPr>
        <w:t xml:space="preserve">S3.b </w:t>
      </w:r>
      <w:r w:rsidRPr="00112670">
        <w:rPr>
          <w:rFonts w:ascii="Times New Roman" w:hAnsi="Times New Roman" w:cs="Times New Roman"/>
        </w:rPr>
        <w:t>Correlates in other substances use and depression with past-year use of benzodiazepines (BZDs) among participants in the 2014 and 2018 waves of the national survey</w:t>
      </w:r>
      <w:r w:rsidRPr="00112670">
        <w:rPr>
          <w:rFonts w:ascii="Times New Roman" w:hAnsi="Times New Roman" w:cs="Times New Roman"/>
          <w:color w:val="FF0000"/>
        </w:rPr>
        <w:t>.</w:t>
      </w:r>
    </w:p>
    <w:tbl>
      <w:tblPr>
        <w:tblStyle w:val="a4"/>
        <w:tblpPr w:leftFromText="180" w:rightFromText="180" w:vertAnchor="page" w:horzAnchor="margin" w:tblpY="2215"/>
        <w:tblW w:w="4505" w:type="pct"/>
        <w:tblLook w:val="04A0" w:firstRow="1" w:lastRow="0" w:firstColumn="1" w:lastColumn="0" w:noHBand="0" w:noVBand="1"/>
      </w:tblPr>
      <w:tblGrid>
        <w:gridCol w:w="2834"/>
        <w:gridCol w:w="1049"/>
        <w:gridCol w:w="1341"/>
        <w:gridCol w:w="2264"/>
        <w:gridCol w:w="236"/>
        <w:gridCol w:w="1036"/>
        <w:gridCol w:w="1414"/>
        <w:gridCol w:w="2402"/>
      </w:tblGrid>
      <w:tr w:rsidR="00112670" w:rsidRPr="00C71F15" w14:paraId="639E63B0" w14:textId="77777777" w:rsidTr="00C37A01">
        <w:trPr>
          <w:trHeight w:hRule="exact" w:val="284"/>
        </w:trPr>
        <w:tc>
          <w:tcPr>
            <w:tcW w:w="11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81E6B" w14:textId="77777777" w:rsidR="00112670" w:rsidRPr="00C71F15" w:rsidRDefault="00112670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1850" w:type="pct"/>
            <w:gridSpan w:val="3"/>
            <w:tcBorders>
              <w:top w:val="single" w:sz="4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313EAF3" w14:textId="1B5D7E0A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hint="eastAsia"/>
              </w:rPr>
              <w:t>P</w:t>
            </w:r>
            <w:r w:rsidRPr="00112670">
              <w:t>ast-year use of BZDs</w:t>
            </w:r>
            <w:r>
              <w:rPr>
                <w:rFonts w:hint="eastAsia"/>
              </w:rPr>
              <w:t>,</w:t>
            </w:r>
            <w:r w:rsidRPr="00112670">
              <w:t xml:space="preserve"> </w:t>
            </w:r>
            <w:r w:rsidRPr="00C71F15">
              <w:rPr>
                <w:rFonts w:ascii="Times-Roman" w:hAnsi="Times-Roman"/>
              </w:rPr>
              <w:t>2014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center"/>
          </w:tcPr>
          <w:p w14:paraId="5E2964B0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1929" w:type="pct"/>
            <w:gridSpan w:val="3"/>
            <w:tcBorders>
              <w:top w:val="single" w:sz="4" w:space="0" w:color="auto"/>
              <w:left w:val="single" w:sz="48" w:space="0" w:color="FFFFFF" w:themeColor="background1"/>
              <w:right w:val="nil"/>
            </w:tcBorders>
            <w:vAlign w:val="center"/>
          </w:tcPr>
          <w:p w14:paraId="750889E1" w14:textId="7D60CF06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hint="eastAsia"/>
              </w:rPr>
              <w:t>P</w:t>
            </w:r>
            <w:r w:rsidRPr="00112670">
              <w:t>ast-year use of BZDs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 xml:space="preserve"> </w:t>
            </w:r>
            <w:r w:rsidRPr="00C71F15">
              <w:rPr>
                <w:rFonts w:ascii="Times-Roman" w:hAnsi="Times-Roman"/>
              </w:rPr>
              <w:t>2018</w:t>
            </w:r>
          </w:p>
        </w:tc>
      </w:tr>
      <w:tr w:rsidR="00112670" w:rsidRPr="00C71F15" w14:paraId="252D0DBC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6346F4" w14:textId="77777777" w:rsidR="00112670" w:rsidRPr="00C71F15" w:rsidRDefault="00112670" w:rsidP="00C37A01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Variable</w:t>
            </w:r>
          </w:p>
        </w:tc>
        <w:tc>
          <w:tcPr>
            <w:tcW w:w="417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51A5EDA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533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center"/>
          </w:tcPr>
          <w:p w14:paraId="659C33C1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900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347A6382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  <w:vertAlign w:val="superscript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  <w:tc>
          <w:tcPr>
            <w:tcW w:w="94" w:type="pct"/>
            <w:tcBorders>
              <w:top w:val="nil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56483762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B819D8B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562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685A966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955" w:type="pct"/>
            <w:tcBorders>
              <w:left w:val="single" w:sz="48" w:space="0" w:color="FFFFFF" w:themeColor="background1"/>
              <w:right w:val="nil"/>
            </w:tcBorders>
            <w:vAlign w:val="center"/>
          </w:tcPr>
          <w:p w14:paraId="70C087F7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  <w:vertAlign w:val="superscript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</w:tr>
      <w:tr w:rsidR="00112670" w:rsidRPr="00C71F15" w14:paraId="7BAA1CB2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4BAA4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Total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8FB26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17837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7A4EB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154 (0.96</w:t>
            </w:r>
            <w:r w:rsidRPr="009E0E10">
              <w:rPr>
                <w:rFonts w:ascii="Times-Roman" w:hAnsi="Times-Roman" w:hint="eastAsia"/>
              </w:rPr>
              <w:t>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E831D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-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8F523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0FC7C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18626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2E06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363 (2.13)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8F5CA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-</w:t>
            </w:r>
          </w:p>
        </w:tc>
      </w:tr>
      <w:tr w:rsidR="00112670" w:rsidRPr="00C71F15" w14:paraId="180690E7" w14:textId="77777777" w:rsidTr="00C37A01">
        <w:trPr>
          <w:trHeight w:hRule="exact" w:val="170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BE275" w14:textId="77777777" w:rsidR="00112670" w:rsidRPr="00C71F15" w:rsidRDefault="00112670" w:rsidP="00C37A01">
            <w:pPr>
              <w:snapToGrid w:val="0"/>
              <w:jc w:val="both"/>
              <w:rPr>
                <w:rFonts w:ascii="Times-Roman" w:hAnsi="Times-Roman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B7DD7" w14:textId="77777777" w:rsidR="00112670" w:rsidRPr="00C71F15" w:rsidRDefault="00112670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78B0E" w14:textId="77777777" w:rsidR="00112670" w:rsidRPr="00C71F15" w:rsidRDefault="00112670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E6BEE" w14:textId="77777777" w:rsidR="00112670" w:rsidRPr="00C71F15" w:rsidRDefault="00112670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F6D1D" w14:textId="77777777" w:rsidR="00112670" w:rsidRPr="00C71F15" w:rsidRDefault="00112670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E1B3" w14:textId="77777777" w:rsidR="00112670" w:rsidRPr="00C71F15" w:rsidRDefault="00112670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48D02" w14:textId="77777777" w:rsidR="00112670" w:rsidRPr="00C71F15" w:rsidRDefault="00112670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25EAA" w14:textId="77777777" w:rsidR="00112670" w:rsidRPr="00C71F15" w:rsidRDefault="00112670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</w:tr>
      <w:tr w:rsidR="00112670" w:rsidRPr="00C71F15" w14:paraId="4ED2F43C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1AC08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Tobacco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19F00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3001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D92A6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49 (1.72)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FC75E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2.69 (1.53-4.70)***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02B8D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3A839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2955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9710B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101 (3.26)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280C5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2.12 (1.48-3.04)***</w:t>
            </w:r>
          </w:p>
        </w:tc>
      </w:tr>
      <w:tr w:rsidR="00112670" w:rsidRPr="00C71F15" w14:paraId="1FE336A0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08681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Alcohol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4BB22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7292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BF100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76 (0.95)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96B2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1.10 (0.70-1.73)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1D048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00457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7327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3618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190 (2.73)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290A1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2.21 (1.64-2.98)***</w:t>
            </w:r>
          </w:p>
        </w:tc>
      </w:tr>
      <w:tr w:rsidR="00112670" w:rsidRPr="00C71F15" w14:paraId="4A74714E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34C33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Binge</w:t>
            </w:r>
            <w:r w:rsidRPr="00C71F15">
              <w:rPr>
                <w:rFonts w:ascii="Times-Roman" w:hAnsi="Times-Roman"/>
              </w:rPr>
              <w:t xml:space="preserve"> drinking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F2394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587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4E9E9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14 (1.94)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E874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2.44 (1.04-5.76)*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9983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28BB7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543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6DBBA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16 (2.60)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825F1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1.58 (0.85-2.91)</w:t>
            </w:r>
          </w:p>
        </w:tc>
      </w:tr>
      <w:tr w:rsidR="00112670" w:rsidRPr="00C71F15" w14:paraId="6DF6B904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BA69C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Areca</w:t>
            </w:r>
            <w:r w:rsidRPr="00C71F15">
              <w:rPr>
                <w:rFonts w:ascii="Times-Roman" w:hAnsi="Times-Roman"/>
              </w:rPr>
              <w:t xml:space="preserve"> nuts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39061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1141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6ADAE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18 (1.38)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1E13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1.45 (0.74-2.83)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B2399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18C36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1247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CAF1C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32 (2.60)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6A78E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1.25 (0.78-1.98)</w:t>
            </w:r>
          </w:p>
        </w:tc>
      </w:tr>
      <w:tr w:rsidR="00112670" w:rsidRPr="00C71F15" w14:paraId="5CEC3180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4C4C4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Prescription</w:t>
            </w:r>
            <w:r w:rsidRPr="00C71F15">
              <w:rPr>
                <w:rFonts w:ascii="Times-Roman" w:hAnsi="Times-Roman"/>
              </w:rPr>
              <w:t xml:space="preserve"> analgesics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D65D9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1129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91D16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28 (2.80)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D9428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3.12 (1.73-5.64)***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9A117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5D209" w14:textId="77777777" w:rsidR="00112670" w:rsidRPr="0044573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720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78594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52308">
              <w:rPr>
                <w:rFonts w:ascii="Times-Roman" w:hAnsi="Times-Roman" w:hint="eastAsia"/>
              </w:rPr>
              <w:t>51 (7.15)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C3E3A" w14:textId="77777777" w:rsidR="00112670" w:rsidRPr="0033002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3.49 (2.24-5.43)***</w:t>
            </w:r>
          </w:p>
        </w:tc>
      </w:tr>
      <w:tr w:rsidR="00112670" w:rsidRPr="00C71F15" w14:paraId="168FAD28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3F435" w14:textId="77777777" w:rsidR="00112670" w:rsidRPr="00C71F15" w:rsidRDefault="00112670" w:rsidP="00C37A01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NMU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C86F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498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3B449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12 (3.46)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83195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4.17 (1.78-9.77)**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2EB88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2A868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52308">
              <w:rPr>
                <w:rFonts w:ascii="Times-Roman" w:hAnsi="Times-Roman"/>
              </w:rPr>
              <w:t>213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37C1E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52308">
              <w:rPr>
                <w:rFonts w:ascii="Times-Roman" w:hAnsi="Times-Roman" w:hint="eastAsia"/>
              </w:rPr>
              <w:t>8 (5.21)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D58AD" w14:textId="77777777" w:rsidR="00112670" w:rsidRPr="0033002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2.46 (0.88-6.89)</w:t>
            </w:r>
          </w:p>
        </w:tc>
      </w:tr>
      <w:tr w:rsidR="00112670" w:rsidRPr="00C71F15" w14:paraId="65A12B9D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295E0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Illicit </w:t>
            </w:r>
            <w:r w:rsidRPr="00C71F15">
              <w:rPr>
                <w:rFonts w:ascii="Times-Roman" w:hAnsi="Times-Roman"/>
                <w:kern w:val="2"/>
                <w:lang w:val="en-GB"/>
              </w:rPr>
              <w:t>drug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C6AA6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42596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 (18.75)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2F00B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29.56 (9.77-89.42)***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F95E8" w14:textId="77777777" w:rsidR="00112670" w:rsidRPr="00C71F15" w:rsidRDefault="00112670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6E329" w14:textId="77777777" w:rsidR="00112670" w:rsidRPr="0044573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41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58A1D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52308">
              <w:rPr>
                <w:rFonts w:ascii="Times-Roman" w:hAnsi="Times-Roman" w:hint="eastAsia"/>
              </w:rPr>
              <w:t>7 (22.56)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05BDE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16.16 (4.94-52.84)***</w:t>
            </w:r>
          </w:p>
        </w:tc>
      </w:tr>
      <w:tr w:rsidR="00112670" w:rsidRPr="00C71F15" w14:paraId="6AC81B07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30950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FTND score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935C1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FF1F9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2B485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45510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045AB" w14:textId="77777777" w:rsidR="00112670" w:rsidRPr="0044573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D7874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2D0FB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112670" w:rsidRPr="00C71F15" w14:paraId="1D4E8C3A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1C053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Non-user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BEF78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13643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E94BA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91 (0.78)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C7E03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Ref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AF5C7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3D870" w14:textId="77777777" w:rsidR="00112670" w:rsidRPr="0044573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14354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33859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52308">
              <w:rPr>
                <w:rFonts w:ascii="Times-Roman" w:hAnsi="Times-Roman" w:hint="eastAsia"/>
              </w:rPr>
              <w:t>218 (1.73)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58B51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Ref</w:t>
            </w:r>
          </w:p>
        </w:tc>
      </w:tr>
      <w:tr w:rsidR="00112670" w:rsidRPr="00C71F15" w14:paraId="1B096317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652D4" w14:textId="77777777" w:rsidR="00112670" w:rsidRPr="00C71F15" w:rsidRDefault="00112670" w:rsidP="00C37A01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0-3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46CFB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2144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5841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33 (1.15)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A4FD0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1.78 (0.93-3.41)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49B08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C4BC8" w14:textId="77777777" w:rsidR="00112670" w:rsidRPr="0044573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2695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43B9A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52308">
              <w:rPr>
                <w:rFonts w:ascii="Times-Roman" w:hAnsi="Times-Roman" w:hint="eastAsia"/>
              </w:rPr>
              <w:t>86 (2.88)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F7E34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2.33 (1.55-3.48)</w:t>
            </w:r>
          </w:p>
        </w:tc>
      </w:tr>
      <w:tr w:rsidR="00112670" w:rsidRPr="00C71F15" w14:paraId="63126B62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B26CC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</w:t>
            </w:r>
            <w:r w:rsidRPr="00C71F15">
              <w:rPr>
                <w:rFonts w:ascii="Times-Roman" w:hAnsi="Times-Roman" w:cs="Calibri"/>
              </w:rPr>
              <w:t>≥</w:t>
            </w:r>
            <w:r w:rsidRPr="00C71F15">
              <w:rPr>
                <w:rFonts w:ascii="Times-Roman" w:hAnsi="Times-Roman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C37D9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2050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77493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30 (1.76)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FDEBB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2.60 (1.33-5.08)*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06FAA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8D4C0" w14:textId="77777777" w:rsidR="00112670" w:rsidRPr="0044573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1577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6BDAA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52308">
              <w:rPr>
                <w:rFonts w:ascii="Times-Roman" w:hAnsi="Times-Roman" w:hint="eastAsia"/>
              </w:rPr>
              <w:t>59 (4.00)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6FC85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3.19 (2.03-5.03)***</w:t>
            </w:r>
          </w:p>
        </w:tc>
      </w:tr>
      <w:tr w:rsidR="00112670" w:rsidRPr="00C71F15" w14:paraId="1847AD89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E6C30" w14:textId="77777777" w:rsidR="00112670" w:rsidRPr="003D7378" w:rsidRDefault="00112670" w:rsidP="00C37A01">
            <w:pPr>
              <w:spacing w:line="0" w:lineRule="atLeast"/>
              <w:jc w:val="both"/>
              <w:rPr>
                <w:rFonts w:ascii="Times-Roman" w:hAnsi="Times-Roman"/>
                <w:highlight w:val="yellow"/>
              </w:rPr>
            </w:pPr>
            <w:r w:rsidRPr="003A34FD">
              <w:rPr>
                <w:rFonts w:ascii="Times-Roman" w:hAnsi="Times-Roman"/>
              </w:rPr>
              <w:t>AUDIT score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94242" w14:textId="77777777" w:rsidR="00112670" w:rsidRPr="003D7378" w:rsidRDefault="00112670" w:rsidP="00C37A01">
            <w:pPr>
              <w:spacing w:line="0" w:lineRule="atLeast"/>
              <w:jc w:val="center"/>
              <w:rPr>
                <w:rFonts w:ascii="Times-Roman" w:hAnsi="Times-Roman"/>
                <w:highlight w:val="yellow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FA921" w14:textId="77777777" w:rsidR="00112670" w:rsidRPr="003D7378" w:rsidRDefault="00112670" w:rsidP="00C37A01">
            <w:pPr>
              <w:spacing w:line="0" w:lineRule="atLeast"/>
              <w:jc w:val="center"/>
              <w:rPr>
                <w:rFonts w:ascii="Times-Roman" w:hAnsi="Times-Roman"/>
                <w:highlight w:val="yellow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837F2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71A67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CB2F1" w14:textId="77777777" w:rsidR="00112670" w:rsidRPr="0044573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99300" w14:textId="77777777" w:rsidR="00112670" w:rsidRPr="00452308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963D5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112670" w:rsidRPr="003A34FD" w14:paraId="6505FA57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91B5E" w14:textId="77777777" w:rsidR="00112670" w:rsidRPr="003A34FD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 xml:space="preserve">  Non-user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B9A45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8828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A40F4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59 (0.95)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A9C19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Ref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31B30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6CB72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9937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78113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130 (1,43)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F7345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Ref</w:t>
            </w:r>
          </w:p>
        </w:tc>
      </w:tr>
      <w:tr w:rsidR="00112670" w:rsidRPr="003A34FD" w14:paraId="0B6B2383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1BCB7" w14:textId="77777777" w:rsidR="00112670" w:rsidRPr="003A34FD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 xml:space="preserve">  0-7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17B8B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7932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D4CC7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76 (0.83)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73A7F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1.01 (0.61-1.66)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BE98F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C0179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7742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12F5D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188 (2.61)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2C34C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2.53 (1.83-3.51)</w:t>
            </w:r>
          </w:p>
        </w:tc>
      </w:tr>
      <w:tr w:rsidR="00112670" w:rsidRPr="003A34FD" w14:paraId="17B6675F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E1775" w14:textId="77777777" w:rsidR="00112670" w:rsidRPr="003A34FD" w:rsidRDefault="00112670" w:rsidP="00C37A01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3A34FD">
              <w:rPr>
                <w:rFonts w:ascii="Times-Roman" w:hAnsi="Times-Roman" w:cs="Calibri"/>
              </w:rPr>
              <w:t>≥</w:t>
            </w:r>
            <w:r w:rsidRPr="003A34FD">
              <w:rPr>
                <w:rFonts w:ascii="Times-Roman" w:hAnsi="Times-Roman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A630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1077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2729B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19 (2.05)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35ED4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2.33 (1.05-5.15)*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9BF8A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C06A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947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36D95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45 (4.17)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FED7C" w14:textId="77777777" w:rsidR="00112670" w:rsidRPr="003A34FD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4.28 (2.62-6.97)***</w:t>
            </w:r>
          </w:p>
        </w:tc>
      </w:tr>
      <w:tr w:rsidR="00112670" w:rsidRPr="00C71F15" w14:paraId="2AEEA78F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85944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CES-D stratum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5508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04308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875E0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F08D7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2DA41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BA14B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77E21" w14:textId="77777777" w:rsidR="00112670" w:rsidRPr="00C71F15" w:rsidRDefault="00112670" w:rsidP="00C37A01">
            <w:pPr>
              <w:spacing w:line="0" w:lineRule="atLeast"/>
              <w:rPr>
                <w:rFonts w:ascii="Times-Roman" w:hAnsi="Times-Roman"/>
              </w:rPr>
            </w:pPr>
          </w:p>
        </w:tc>
      </w:tr>
      <w:tr w:rsidR="00112670" w:rsidRPr="00C71F15" w14:paraId="47EBE26E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9EDE2F" w14:textId="77777777" w:rsidR="00112670" w:rsidRPr="00C71F15" w:rsidRDefault="00112670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Medium/high (29-60)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BE849F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781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F28F8A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27 (3.92)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79A1C9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4.86 (2.71-8.70)***</w:t>
            </w:r>
          </w:p>
        </w:tc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407137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44129C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8ADD63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53 (8.07)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5BFC54" w14:textId="77777777" w:rsidR="00112670" w:rsidRPr="00C71F15" w:rsidRDefault="00112670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4.88 (3.32-7.17)***</w:t>
            </w:r>
          </w:p>
        </w:tc>
      </w:tr>
      <w:tr w:rsidR="00112670" w:rsidRPr="00C71F15" w14:paraId="68CCDB38" w14:textId="77777777" w:rsidTr="00C37A01">
        <w:trPr>
          <w:trHeight w:hRule="exact" w:val="542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5A6D7A" w14:textId="77777777" w:rsidR="00112670" w:rsidRPr="00C71F15" w:rsidRDefault="00112670" w:rsidP="00C37A01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vertAlign w:val="superscript"/>
              </w:rPr>
              <w:t>a</w:t>
            </w:r>
            <w:r w:rsidRPr="00C71F15">
              <w:rPr>
                <w:rFonts w:ascii="Times-Roman" w:hAnsi="Times-Roman"/>
              </w:rPr>
              <w:t xml:space="preserve">Adjusted odds ratio and its 95% confidence interval controlling for all the sociodemographic variables in Table </w:t>
            </w:r>
            <w:r>
              <w:rPr>
                <w:rFonts w:ascii="Times-Roman" w:hAnsi="Times-Roman"/>
              </w:rPr>
              <w:t>S</w:t>
            </w:r>
            <w:r w:rsidRPr="00C71F15">
              <w:rPr>
                <w:rFonts w:ascii="Times-Roman" w:hAnsi="Times-Roman"/>
              </w:rPr>
              <w:t>2.</w:t>
            </w:r>
          </w:p>
          <w:p w14:paraId="799AE1B1" w14:textId="77777777" w:rsidR="00112670" w:rsidRDefault="00112670" w:rsidP="00C37A01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*P&lt;0.05; **P&lt;0.01; ***P&lt;0.001</w:t>
            </w:r>
          </w:p>
          <w:p w14:paraId="074886ED" w14:textId="77777777" w:rsidR="00901531" w:rsidRDefault="00901531" w:rsidP="00C37A01">
            <w:pPr>
              <w:spacing w:line="0" w:lineRule="atLeast"/>
              <w:rPr>
                <w:rFonts w:ascii="Times-Roman" w:hAnsi="Times-Roman"/>
              </w:rPr>
            </w:pPr>
          </w:p>
          <w:p w14:paraId="60233069" w14:textId="77777777" w:rsidR="00901531" w:rsidRDefault="00901531" w:rsidP="00C37A01">
            <w:pPr>
              <w:spacing w:line="0" w:lineRule="atLeast"/>
              <w:rPr>
                <w:rFonts w:ascii="Times-Roman" w:hAnsi="Times-Roman"/>
              </w:rPr>
            </w:pPr>
          </w:p>
          <w:p w14:paraId="0B26C128" w14:textId="77777777" w:rsidR="00901531" w:rsidRPr="00C71F15" w:rsidRDefault="00901531" w:rsidP="00901531">
            <w:pPr>
              <w:spacing w:line="0" w:lineRule="atLeast"/>
              <w:jc w:val="both"/>
              <w:rPr>
                <w:rFonts w:ascii="Times-Roman" w:hAnsi="Times-Roman" w:hint="eastAsia"/>
              </w:rPr>
            </w:pPr>
          </w:p>
        </w:tc>
      </w:tr>
    </w:tbl>
    <w:p w14:paraId="1602DC52" w14:textId="77777777" w:rsidR="00112670" w:rsidRDefault="00112670" w:rsidP="00112670">
      <w:pPr>
        <w:rPr>
          <w:color w:val="FF0000"/>
        </w:rPr>
      </w:pPr>
    </w:p>
    <w:p w14:paraId="06CAFBA0" w14:textId="77777777" w:rsidR="00112670" w:rsidRDefault="00112670" w:rsidP="00112670">
      <w:pPr>
        <w:widowControl/>
        <w:spacing w:after="160" w:line="278" w:lineRule="auto"/>
        <w:rPr>
          <w:color w:val="FF0000"/>
        </w:rPr>
      </w:pPr>
      <w:r>
        <w:rPr>
          <w:color w:val="FF0000"/>
        </w:rPr>
        <w:br w:type="page"/>
      </w:r>
    </w:p>
    <w:p w14:paraId="7C3FCCAA" w14:textId="77777777" w:rsidR="00112670" w:rsidRDefault="00112670" w:rsidP="00112670">
      <w:pPr>
        <w:rPr>
          <w:rFonts w:ascii="Times-Roman" w:hAnsi="Times-Roman"/>
        </w:rPr>
      </w:pPr>
    </w:p>
    <w:p w14:paraId="1B2868C4" w14:textId="1D3E6DE2" w:rsidR="00901531" w:rsidRPr="00901531" w:rsidRDefault="00901531" w:rsidP="00901531">
      <w:pPr>
        <w:pStyle w:val="a3"/>
        <w:keepNext/>
        <w:rPr>
          <w:rFonts w:ascii="Times New Roman" w:hAnsi="Times New Roman" w:cs="Times New Roman"/>
          <w:color w:val="FF0000"/>
        </w:rPr>
      </w:pPr>
      <w:r w:rsidRPr="00901531">
        <w:rPr>
          <w:rFonts w:ascii="Times New Roman" w:hAnsi="Times New Roman" w:cs="Times New Roman"/>
        </w:rPr>
        <w:t>Table S</w:t>
      </w:r>
      <w:r w:rsidRPr="00901531">
        <w:rPr>
          <w:rFonts w:ascii="Times New Roman" w:hAnsi="Times New Roman" w:cs="Times New Roman"/>
        </w:rPr>
        <w:fldChar w:fldCharType="begin"/>
      </w:r>
      <w:r w:rsidRPr="00901531">
        <w:rPr>
          <w:rFonts w:ascii="Times New Roman" w:hAnsi="Times New Roman" w:cs="Times New Roman"/>
        </w:rPr>
        <w:instrText xml:space="preserve"> SEQ Table_S \* ARABIC </w:instrText>
      </w:r>
      <w:r w:rsidRPr="00901531">
        <w:rPr>
          <w:rFonts w:ascii="Times New Roman" w:hAnsi="Times New Roman" w:cs="Times New Roman"/>
        </w:rPr>
        <w:fldChar w:fldCharType="separate"/>
      </w:r>
      <w:r w:rsidRPr="00901531">
        <w:rPr>
          <w:rFonts w:ascii="Times New Roman" w:hAnsi="Times New Roman" w:cs="Times New Roman"/>
          <w:noProof/>
        </w:rPr>
        <w:t>3</w:t>
      </w:r>
      <w:r w:rsidRPr="00901531">
        <w:rPr>
          <w:rFonts w:ascii="Times New Roman" w:hAnsi="Times New Roman" w:cs="Times New Roman"/>
        </w:rPr>
        <w:fldChar w:fldCharType="end"/>
      </w:r>
      <w:r w:rsidRPr="00901531">
        <w:rPr>
          <w:rFonts w:ascii="Times New Roman" w:hAnsi="Times New Roman" w:cs="Times New Roman"/>
        </w:rPr>
        <w:t>.c</w:t>
      </w:r>
      <w:r w:rsidRPr="00901531">
        <w:rPr>
          <w:rFonts w:ascii="Times New Roman" w:hAnsi="Times New Roman" w:cs="Times New Roman"/>
          <w:color w:val="FF0000"/>
        </w:rPr>
        <w:t xml:space="preserve"> </w:t>
      </w:r>
      <w:r w:rsidRPr="00901531">
        <w:rPr>
          <w:rFonts w:ascii="Times New Roman" w:hAnsi="Times New Roman" w:cs="Times New Roman"/>
        </w:rPr>
        <w:t>Correlates in other substances use and depression with past-year use of Z-drugs among participants in the 2014 and 2018 waves of the national survey</w:t>
      </w:r>
      <w:r w:rsidRPr="00901531">
        <w:rPr>
          <w:rFonts w:ascii="Times New Roman" w:hAnsi="Times New Roman" w:cs="Times New Roman"/>
          <w:color w:val="FF0000"/>
        </w:rPr>
        <w:t>.</w:t>
      </w:r>
    </w:p>
    <w:tbl>
      <w:tblPr>
        <w:tblStyle w:val="a4"/>
        <w:tblpPr w:leftFromText="180" w:rightFromText="180" w:vertAnchor="page" w:horzAnchor="margin" w:tblpY="2215"/>
        <w:tblW w:w="4505" w:type="pct"/>
        <w:tblLook w:val="04A0" w:firstRow="1" w:lastRow="0" w:firstColumn="1" w:lastColumn="0" w:noHBand="0" w:noVBand="1"/>
      </w:tblPr>
      <w:tblGrid>
        <w:gridCol w:w="2834"/>
        <w:gridCol w:w="1049"/>
        <w:gridCol w:w="1341"/>
        <w:gridCol w:w="2264"/>
        <w:gridCol w:w="236"/>
        <w:gridCol w:w="1036"/>
        <w:gridCol w:w="1414"/>
        <w:gridCol w:w="2402"/>
      </w:tblGrid>
      <w:tr w:rsidR="00901531" w:rsidRPr="00C71F15" w14:paraId="77F8893A" w14:textId="77777777" w:rsidTr="00C37A01">
        <w:trPr>
          <w:trHeight w:hRule="exact" w:val="284"/>
        </w:trPr>
        <w:tc>
          <w:tcPr>
            <w:tcW w:w="11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7EA43" w14:textId="77777777" w:rsidR="00901531" w:rsidRPr="00C71F15" w:rsidRDefault="00901531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1850" w:type="pct"/>
            <w:gridSpan w:val="3"/>
            <w:tcBorders>
              <w:top w:val="single" w:sz="4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9F2FBFB" w14:textId="590AC769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hint="eastAsia"/>
              </w:rPr>
              <w:t>P</w:t>
            </w:r>
            <w:r w:rsidRPr="00901531">
              <w:t>ast-year use of Z-drugs</w:t>
            </w:r>
            <w:r>
              <w:rPr>
                <w:rFonts w:hint="eastAsia"/>
              </w:rPr>
              <w:t>,</w:t>
            </w:r>
            <w:r w:rsidRPr="00C71F15">
              <w:rPr>
                <w:rFonts w:ascii="Times-Roman" w:hAnsi="Times-Roman"/>
              </w:rPr>
              <w:t xml:space="preserve"> </w:t>
            </w:r>
            <w:r w:rsidRPr="00C71F15">
              <w:rPr>
                <w:rFonts w:ascii="Times-Roman" w:hAnsi="Times-Roman"/>
              </w:rPr>
              <w:t>2014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center"/>
          </w:tcPr>
          <w:p w14:paraId="79B9BEE5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1929" w:type="pct"/>
            <w:gridSpan w:val="3"/>
            <w:tcBorders>
              <w:top w:val="single" w:sz="4" w:space="0" w:color="auto"/>
              <w:left w:val="single" w:sz="48" w:space="0" w:color="FFFFFF" w:themeColor="background1"/>
              <w:right w:val="nil"/>
            </w:tcBorders>
            <w:vAlign w:val="center"/>
          </w:tcPr>
          <w:p w14:paraId="65DD5AFD" w14:textId="1A916638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hint="eastAsia"/>
              </w:rPr>
              <w:t>P</w:t>
            </w:r>
            <w:r w:rsidRPr="00901531">
              <w:t>ast-year use of Z-drugs</w:t>
            </w:r>
            <w:r>
              <w:rPr>
                <w:rFonts w:hint="eastAsia"/>
              </w:rPr>
              <w:t>,</w:t>
            </w:r>
            <w:r w:rsidRPr="00C71F15">
              <w:rPr>
                <w:rFonts w:ascii="Times-Roman" w:hAnsi="Times-Roman"/>
              </w:rPr>
              <w:t xml:space="preserve"> 2018</w:t>
            </w:r>
          </w:p>
        </w:tc>
      </w:tr>
      <w:tr w:rsidR="00901531" w:rsidRPr="00C71F15" w14:paraId="68FA989E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B576CD" w14:textId="77777777" w:rsidR="00901531" w:rsidRPr="00C71F15" w:rsidRDefault="00901531" w:rsidP="00C37A01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Variable</w:t>
            </w:r>
          </w:p>
        </w:tc>
        <w:tc>
          <w:tcPr>
            <w:tcW w:w="417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109B4C59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533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center"/>
          </w:tcPr>
          <w:p w14:paraId="30CCBCD0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900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3974402B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  <w:vertAlign w:val="superscript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  <w:tc>
          <w:tcPr>
            <w:tcW w:w="94" w:type="pct"/>
            <w:tcBorders>
              <w:top w:val="nil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3BCE8BD6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DD75EE4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</w:t>
            </w:r>
          </w:p>
        </w:tc>
        <w:tc>
          <w:tcPr>
            <w:tcW w:w="562" w:type="pct"/>
            <w:tcBorders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4A603BFA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n (%</w:t>
            </w:r>
            <w:r w:rsidRPr="00C71F15">
              <w:rPr>
                <w:rFonts w:ascii="Times-Roman" w:hAnsi="Times-Roman"/>
                <w:vertAlign w:val="subscript"/>
              </w:rPr>
              <w:t>wt</w:t>
            </w:r>
            <w:r w:rsidRPr="00C71F15">
              <w:rPr>
                <w:rFonts w:ascii="Times-Roman" w:hAnsi="Times-Roman"/>
              </w:rPr>
              <w:t>)</w:t>
            </w:r>
          </w:p>
        </w:tc>
        <w:tc>
          <w:tcPr>
            <w:tcW w:w="955" w:type="pct"/>
            <w:tcBorders>
              <w:left w:val="single" w:sz="48" w:space="0" w:color="FFFFFF" w:themeColor="background1"/>
              <w:right w:val="nil"/>
            </w:tcBorders>
            <w:vAlign w:val="center"/>
          </w:tcPr>
          <w:p w14:paraId="68E9B611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  <w:vertAlign w:val="superscript"/>
              </w:rPr>
            </w:pPr>
            <w:r w:rsidRPr="00C71F15">
              <w:rPr>
                <w:rFonts w:ascii="Times-Roman" w:hAnsi="Times-Roman"/>
              </w:rPr>
              <w:t>aOR (95% CI)</w:t>
            </w:r>
            <w:r w:rsidRPr="00C71F15">
              <w:rPr>
                <w:rFonts w:ascii="Times-Roman" w:hAnsi="Times-Roman"/>
                <w:vertAlign w:val="superscript"/>
              </w:rPr>
              <w:t>a</w:t>
            </w:r>
          </w:p>
        </w:tc>
      </w:tr>
      <w:tr w:rsidR="00901531" w:rsidRPr="00C71F15" w14:paraId="471EB13D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DDB8F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Total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CE7F2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17837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B1771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241 (1.67)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F0C71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-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CFBFC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971C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18626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0FF97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205 (1.13)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A056B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-</w:t>
            </w:r>
          </w:p>
        </w:tc>
      </w:tr>
      <w:tr w:rsidR="00901531" w:rsidRPr="00C71F15" w14:paraId="180E7798" w14:textId="77777777" w:rsidTr="00C37A01">
        <w:trPr>
          <w:trHeight w:hRule="exact" w:val="170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2430E" w14:textId="77777777" w:rsidR="00901531" w:rsidRPr="00C71F15" w:rsidRDefault="00901531" w:rsidP="00C37A01">
            <w:pPr>
              <w:snapToGrid w:val="0"/>
              <w:jc w:val="both"/>
              <w:rPr>
                <w:rFonts w:ascii="Times-Roman" w:hAnsi="Times-Roman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35E61" w14:textId="77777777" w:rsidR="00901531" w:rsidRPr="00C71F15" w:rsidRDefault="00901531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89776" w14:textId="77777777" w:rsidR="00901531" w:rsidRPr="00C71F15" w:rsidRDefault="00901531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77D1C" w14:textId="77777777" w:rsidR="00901531" w:rsidRPr="00C71F15" w:rsidRDefault="00901531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75CBC" w14:textId="77777777" w:rsidR="00901531" w:rsidRPr="00C71F15" w:rsidRDefault="00901531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D6FAB" w14:textId="77777777" w:rsidR="00901531" w:rsidRPr="00C71F15" w:rsidRDefault="00901531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19EA7" w14:textId="77777777" w:rsidR="00901531" w:rsidRPr="00C71F15" w:rsidRDefault="00901531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05AF6" w14:textId="77777777" w:rsidR="00901531" w:rsidRPr="00C71F15" w:rsidRDefault="00901531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</w:tr>
      <w:tr w:rsidR="00901531" w:rsidRPr="00C71F15" w14:paraId="2905ECF1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ECF2B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Tobacco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E935E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3001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8429C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75 (2.94)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01CC2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2.19 (1.36-3.50)**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C2042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E5F64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2955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E49E2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57 (1.70)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532AD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2.40 (1.51-3.83)***</w:t>
            </w:r>
          </w:p>
        </w:tc>
      </w:tr>
      <w:tr w:rsidR="00901531" w:rsidRPr="00C71F15" w14:paraId="478F6AEB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FA813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Alcohol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FC887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7292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CC4E6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143 (2.10)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A8DF0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1.78 (1.25-2.54)**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3F69E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901B6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7327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375B0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111 (1.57)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6C138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2.71 (1.85-3.97)***</w:t>
            </w:r>
          </w:p>
        </w:tc>
      </w:tr>
      <w:tr w:rsidR="00901531" w:rsidRPr="00C71F15" w14:paraId="05316443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590A9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Binge</w:t>
            </w:r>
            <w:r w:rsidRPr="00C71F15">
              <w:rPr>
                <w:rFonts w:ascii="Times-Roman" w:hAnsi="Times-Roman"/>
              </w:rPr>
              <w:t xml:space="preserve"> drinking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B94B0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587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3EFFE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17 (2.42)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AA4C4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1.36 (0.69-2.68)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F9D3D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0032E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543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6C345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10 (1.22)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DF374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1.43 (0.64-3.18)</w:t>
            </w:r>
          </w:p>
        </w:tc>
      </w:tr>
      <w:tr w:rsidR="00901531" w:rsidRPr="00C71F15" w14:paraId="7FE05C20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01DE1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Areca</w:t>
            </w:r>
            <w:r w:rsidRPr="00C71F15">
              <w:rPr>
                <w:rFonts w:ascii="Times-Roman" w:hAnsi="Times-Roman"/>
              </w:rPr>
              <w:t xml:space="preserve"> nuts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71BC6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1141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16F5F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35 (3.54)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A4D7B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2.36 (1.32-4.21)**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B237A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CD736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1247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90EEF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23 (1.89)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E91E8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2.11 (1.12-3.98)*</w:t>
            </w:r>
          </w:p>
        </w:tc>
      </w:tr>
      <w:tr w:rsidR="00901531" w:rsidRPr="00C71F15" w14:paraId="0B823341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B38BA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Prescription</w:t>
            </w:r>
            <w:r w:rsidRPr="00C71F15">
              <w:rPr>
                <w:rFonts w:ascii="Times-Roman" w:hAnsi="Times-Roman"/>
              </w:rPr>
              <w:t xml:space="preserve"> analgesics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C1036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1129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6BCE3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46 (3.76)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91F10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2.27 (1.44-3.59)***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99769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24E84" w14:textId="77777777" w:rsidR="00901531" w:rsidRPr="0044573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720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B00B5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37 (5.19)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70908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5.12 (3.16-8.30)***</w:t>
            </w:r>
          </w:p>
        </w:tc>
      </w:tr>
      <w:tr w:rsidR="00901531" w:rsidRPr="00C71F15" w14:paraId="5353ABB8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4F2B2" w14:textId="77777777" w:rsidR="00901531" w:rsidRPr="00C71F15" w:rsidRDefault="00901531" w:rsidP="00C37A01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kern w:val="2"/>
                <w:lang w:val="en-GB"/>
              </w:rPr>
              <w:t>NMU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F6556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498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F89CD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22 (4.64)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67D86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3.10 (1.63-5.89)***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A67DB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EFECC" w14:textId="77777777" w:rsidR="00901531" w:rsidRPr="0044573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213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1A178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6 (1.64)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C2566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1.36 (0.50-3.75)</w:t>
            </w:r>
          </w:p>
        </w:tc>
      </w:tr>
      <w:tr w:rsidR="00901531" w:rsidRPr="00C71F15" w14:paraId="78B9DFB5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FA0D0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Illicit </w:t>
            </w:r>
            <w:r w:rsidRPr="00C71F15">
              <w:rPr>
                <w:rFonts w:ascii="Times-Roman" w:hAnsi="Times-Roman"/>
                <w:kern w:val="2"/>
                <w:lang w:val="en-GB"/>
              </w:rPr>
              <w:t>drug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925C7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37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B1171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7 (20.43)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90732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16.35 (6.11-43.77)***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5FFC8" w14:textId="77777777" w:rsidR="00901531" w:rsidRPr="00C71F15" w:rsidRDefault="00901531" w:rsidP="00C37A01">
            <w:pPr>
              <w:snapToGrid w:val="0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23D73" w14:textId="77777777" w:rsidR="00901531" w:rsidRPr="0044573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41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C3B8C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9 (31.10)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54161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64.58 (23.35-178.57)***</w:t>
            </w:r>
          </w:p>
        </w:tc>
      </w:tr>
      <w:tr w:rsidR="00901531" w:rsidRPr="00C71F15" w14:paraId="6AB864F3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808D0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FTND score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6C6E3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8DC8F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261F1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44E77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30512" w14:textId="77777777" w:rsidR="00901531" w:rsidRPr="0044573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65536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FD202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901531" w:rsidRPr="00C71F15" w14:paraId="22EC75A9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5B065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Non-user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CDEAB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13643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72702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135 (1.26)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025E1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Ref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A24BF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07E76" w14:textId="77777777" w:rsidR="00901531" w:rsidRPr="0044573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14354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07539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122 (0.91)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DC508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Ref</w:t>
            </w:r>
          </w:p>
        </w:tc>
      </w:tr>
      <w:tr w:rsidR="00901531" w:rsidRPr="00C71F15" w14:paraId="69B9C0CB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A9F3F" w14:textId="77777777" w:rsidR="00901531" w:rsidRPr="00C71F15" w:rsidRDefault="00901531" w:rsidP="00C37A01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0-3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C1F55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2144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AEBD9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53 (2.25)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6DA37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1.88 (1.13-3.13)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E6FE2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70D57" w14:textId="77777777" w:rsidR="00901531" w:rsidRPr="0044573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2695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78D15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47 (1.48)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C4D9A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2.66 (1.55-4.57)</w:t>
            </w:r>
          </w:p>
        </w:tc>
      </w:tr>
      <w:tr w:rsidR="00901531" w:rsidRPr="00C71F15" w14:paraId="6D0067C9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62043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</w:t>
            </w:r>
            <w:r w:rsidRPr="00C71F15">
              <w:rPr>
                <w:rFonts w:ascii="Times-Roman" w:hAnsi="Times-Roman" w:cs="Calibri"/>
              </w:rPr>
              <w:t>≥</w:t>
            </w:r>
            <w:r w:rsidRPr="00C71F15">
              <w:rPr>
                <w:rFonts w:ascii="Times-Roman" w:hAnsi="Times-Roman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06F20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2050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EEB9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53 (3.27)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A0FB7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2.71 (1.56-4.73)**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B785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25390" w14:textId="77777777" w:rsidR="00901531" w:rsidRPr="0044573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44573D">
              <w:rPr>
                <w:rFonts w:ascii="Times-Roman" w:hAnsi="Times-Roman"/>
              </w:rPr>
              <w:t>1577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CAAE1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175A7">
              <w:rPr>
                <w:rFonts w:ascii="Times-Roman" w:hAnsi="Times-Roman" w:hint="eastAsia"/>
              </w:rPr>
              <w:t>36 (2.33)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46557" w14:textId="77777777" w:rsidR="00901531" w:rsidRPr="00C175A7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4.49 (2.59-7.78)***</w:t>
            </w:r>
          </w:p>
        </w:tc>
      </w:tr>
      <w:tr w:rsidR="00901531" w:rsidRPr="00C71F15" w14:paraId="78F8A635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A782A" w14:textId="77777777" w:rsidR="00901531" w:rsidRPr="003A34FD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AUDIT score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0BDB3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A38B7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EC9A1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9F6CA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D59EE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FE24B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92121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</w:tr>
      <w:tr w:rsidR="00901531" w:rsidRPr="00C71F15" w14:paraId="77C243AF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D3A6F" w14:textId="77777777" w:rsidR="00901531" w:rsidRPr="003A34FD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 xml:space="preserve">  Non-user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7A5D6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8828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20A24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59 (0.95)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C33E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Ref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E1C42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ED7AF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9937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527E4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76 (0.80)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8556E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Ref</w:t>
            </w:r>
          </w:p>
        </w:tc>
      </w:tr>
      <w:tr w:rsidR="00901531" w:rsidRPr="00C71F15" w14:paraId="3AED4A8C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B91E6" w14:textId="77777777" w:rsidR="00901531" w:rsidRPr="003A34FD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 xml:space="preserve">  0-7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9122D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7932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B184B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76 (0.83)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FEE2E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1.72 (1.14-2.58)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13AFE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10BC6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7742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D7B2D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107 (1.41)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B5BCB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2.31 (1.54-3.48)</w:t>
            </w:r>
          </w:p>
        </w:tc>
      </w:tr>
      <w:tr w:rsidR="00901531" w:rsidRPr="00C71F15" w14:paraId="18BF8196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1A17F" w14:textId="77777777" w:rsidR="00901531" w:rsidRPr="003A34FD" w:rsidRDefault="00901531" w:rsidP="00C37A01">
            <w:pPr>
              <w:spacing w:line="0" w:lineRule="atLeast"/>
              <w:ind w:firstLineChars="100" w:firstLine="200"/>
              <w:jc w:val="both"/>
              <w:rPr>
                <w:rFonts w:ascii="Times-Roman" w:hAnsi="Times-Roman"/>
              </w:rPr>
            </w:pPr>
            <w:r w:rsidRPr="003A34FD">
              <w:rPr>
                <w:rFonts w:ascii="Times-Roman" w:hAnsi="Times-Roman" w:cs="Calibri"/>
              </w:rPr>
              <w:t>≥</w:t>
            </w:r>
            <w:r w:rsidRPr="003A34FD">
              <w:rPr>
                <w:rFonts w:ascii="Times-Roman" w:hAnsi="Times-Roman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474D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1077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5175B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19 (2.05)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DFBB7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2.83 (1.53-5.22)**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E667B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E7611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/>
              </w:rPr>
              <w:t>947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44DE7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22 (1.70)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D8E0F" w14:textId="77777777" w:rsidR="00901531" w:rsidRPr="003A34FD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3A34FD">
              <w:rPr>
                <w:rFonts w:ascii="Times-Roman" w:hAnsi="Times-Roman" w:hint="eastAsia"/>
              </w:rPr>
              <w:t>3.08 (1.62-5.85)*</w:t>
            </w:r>
          </w:p>
        </w:tc>
      </w:tr>
      <w:tr w:rsidR="00901531" w:rsidRPr="00C71F15" w14:paraId="0A020BB4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B0A73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CES-D stratum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C7EAC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45C5C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0107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C2795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76842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75976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FC129" w14:textId="77777777" w:rsidR="00901531" w:rsidRPr="00C71F15" w:rsidRDefault="00901531" w:rsidP="00C37A01">
            <w:pPr>
              <w:spacing w:line="0" w:lineRule="atLeast"/>
              <w:rPr>
                <w:rFonts w:ascii="Times-Roman" w:hAnsi="Times-Roman"/>
              </w:rPr>
            </w:pPr>
          </w:p>
        </w:tc>
      </w:tr>
      <w:tr w:rsidR="00901531" w:rsidRPr="00C71F15" w14:paraId="42C1178C" w14:textId="77777777" w:rsidTr="00C37A01">
        <w:trPr>
          <w:trHeight w:hRule="exact" w:val="284"/>
        </w:trPr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87A8A6" w14:textId="77777777" w:rsidR="00901531" w:rsidRPr="00C71F15" w:rsidRDefault="00901531" w:rsidP="00C37A01">
            <w:pPr>
              <w:spacing w:line="0" w:lineRule="atLeast"/>
              <w:jc w:val="both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 xml:space="preserve">  Medium/high (29-60)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5D9AE1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781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0B9AE2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47 (7.16)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418E5F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5.84 (3.66-9.32)***</w:t>
            </w:r>
          </w:p>
        </w:tc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F83D1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70B056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656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298AB1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25 (3.56)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A6BAA" w14:textId="77777777" w:rsidR="00901531" w:rsidRPr="00C71F15" w:rsidRDefault="00901531" w:rsidP="00C37A01">
            <w:pPr>
              <w:spacing w:line="0" w:lineRule="atLeast"/>
              <w:jc w:val="center"/>
              <w:rPr>
                <w:rFonts w:ascii="Times-Roman" w:hAnsi="Times-Roman"/>
              </w:rPr>
            </w:pPr>
            <w:r>
              <w:rPr>
                <w:rFonts w:ascii="Times-Roman" w:hAnsi="Times-Roman" w:hint="eastAsia"/>
              </w:rPr>
              <w:t>3.87 (2.22-6.75)***</w:t>
            </w:r>
          </w:p>
        </w:tc>
      </w:tr>
      <w:tr w:rsidR="00901531" w:rsidRPr="00C71F15" w14:paraId="4CF8A764" w14:textId="77777777" w:rsidTr="00C37A01">
        <w:trPr>
          <w:trHeight w:hRule="exact" w:val="542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137F2" w14:textId="77777777" w:rsidR="00901531" w:rsidRPr="00C71F15" w:rsidRDefault="00901531" w:rsidP="00C37A01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  <w:vertAlign w:val="superscript"/>
              </w:rPr>
              <w:t>a</w:t>
            </w:r>
            <w:r w:rsidRPr="00C71F15">
              <w:rPr>
                <w:rFonts w:ascii="Times-Roman" w:hAnsi="Times-Roman"/>
              </w:rPr>
              <w:t xml:space="preserve">Adjusted odds ratio and its 95% confidence interval controlling for all the sociodemographic variables in Table </w:t>
            </w:r>
            <w:r>
              <w:rPr>
                <w:rFonts w:ascii="Times-Roman" w:hAnsi="Times-Roman"/>
              </w:rPr>
              <w:t>S</w:t>
            </w:r>
            <w:r w:rsidRPr="00C71F15">
              <w:rPr>
                <w:rFonts w:ascii="Times-Roman" w:hAnsi="Times-Roman"/>
              </w:rPr>
              <w:t>2.</w:t>
            </w:r>
          </w:p>
          <w:p w14:paraId="1DBBE97A" w14:textId="77777777" w:rsidR="00901531" w:rsidRPr="00C71F15" w:rsidRDefault="00901531" w:rsidP="00C37A01">
            <w:pPr>
              <w:spacing w:line="0" w:lineRule="atLeast"/>
              <w:rPr>
                <w:rFonts w:ascii="Times-Roman" w:hAnsi="Times-Roman"/>
              </w:rPr>
            </w:pPr>
            <w:r w:rsidRPr="00C71F15">
              <w:rPr>
                <w:rFonts w:ascii="Times-Roman" w:hAnsi="Times-Roman"/>
              </w:rPr>
              <w:t>*P&lt;0.05; **P&lt;0.01; ***P&lt;0.001</w:t>
            </w:r>
          </w:p>
        </w:tc>
      </w:tr>
    </w:tbl>
    <w:p w14:paraId="7A3A7866" w14:textId="77777777" w:rsidR="00901531" w:rsidRDefault="00901531" w:rsidP="00901531">
      <w:pPr>
        <w:rPr>
          <w:color w:val="FF0000"/>
        </w:rPr>
      </w:pPr>
    </w:p>
    <w:p w14:paraId="3029CF6D" w14:textId="77777777" w:rsidR="00901531" w:rsidRPr="00DB1FF6" w:rsidRDefault="00901531" w:rsidP="00901531">
      <w:pPr>
        <w:rPr>
          <w:color w:val="FF0000"/>
        </w:rPr>
      </w:pPr>
    </w:p>
    <w:p w14:paraId="4F075181" w14:textId="77777777" w:rsidR="00901531" w:rsidRDefault="00901531" w:rsidP="00901531">
      <w:pPr>
        <w:rPr>
          <w:rFonts w:ascii="Times-Roman" w:hAnsi="Times-Roman"/>
        </w:rPr>
      </w:pPr>
    </w:p>
    <w:p w14:paraId="7BF44380" w14:textId="77777777" w:rsidR="00901531" w:rsidRPr="00112670" w:rsidRDefault="00901531" w:rsidP="00112670">
      <w:pPr>
        <w:rPr>
          <w:rFonts w:ascii="Times-Roman" w:hAnsi="Times-Roman" w:hint="eastAsia"/>
        </w:rPr>
      </w:pPr>
    </w:p>
    <w:sectPr w:rsidR="00901531" w:rsidRPr="00112670" w:rsidSect="00291357">
      <w:pgSz w:w="16838" w:h="11906" w:orient="landscape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0D9CA" w14:textId="77777777" w:rsidR="00102DCC" w:rsidRDefault="00102DCC" w:rsidP="006564BE">
      <w:r>
        <w:separator/>
      </w:r>
    </w:p>
  </w:endnote>
  <w:endnote w:type="continuationSeparator" w:id="0">
    <w:p w14:paraId="7A5127DC" w14:textId="77777777" w:rsidR="00102DCC" w:rsidRDefault="00102DCC" w:rsidP="0065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華康中楷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8EE0A" w14:textId="77777777" w:rsidR="00102DCC" w:rsidRDefault="00102DCC" w:rsidP="006564BE">
      <w:r>
        <w:separator/>
      </w:r>
    </w:p>
  </w:footnote>
  <w:footnote w:type="continuationSeparator" w:id="0">
    <w:p w14:paraId="18033406" w14:textId="77777777" w:rsidR="00102DCC" w:rsidRDefault="00102DCC" w:rsidP="0065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6779292"/>
      <w:docPartObj>
        <w:docPartGallery w:val="Page Numbers (Top of Page)"/>
        <w:docPartUnique/>
      </w:docPartObj>
    </w:sdtPr>
    <w:sdtContent>
      <w:p w14:paraId="436853C2" w14:textId="1B1794BE" w:rsidR="00671074" w:rsidRDefault="0067107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24A" w:rsidRPr="00B0224A">
          <w:rPr>
            <w:noProof/>
            <w:lang w:val="zh-TW"/>
          </w:rPr>
          <w:t>1</w:t>
        </w:r>
        <w:r>
          <w:fldChar w:fldCharType="end"/>
        </w:r>
      </w:p>
    </w:sdtContent>
  </w:sdt>
  <w:p w14:paraId="1462144B" w14:textId="77777777" w:rsidR="00671074" w:rsidRDefault="006710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A5ED9"/>
    <w:multiLevelType w:val="hybridMultilevel"/>
    <w:tmpl w:val="34D64FB8"/>
    <w:lvl w:ilvl="0" w:tplc="3B6E67A2">
      <w:start w:val="5"/>
      <w:numFmt w:val="bullet"/>
      <w:lvlText w:val="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91534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80F"/>
    <w:rsid w:val="00075B98"/>
    <w:rsid w:val="000D3C0C"/>
    <w:rsid w:val="00102DCC"/>
    <w:rsid w:val="00112670"/>
    <w:rsid w:val="001A7A07"/>
    <w:rsid w:val="0024680F"/>
    <w:rsid w:val="00254587"/>
    <w:rsid w:val="00291357"/>
    <w:rsid w:val="002D3853"/>
    <w:rsid w:val="002D3A50"/>
    <w:rsid w:val="002E59BE"/>
    <w:rsid w:val="0033002D"/>
    <w:rsid w:val="003B4A84"/>
    <w:rsid w:val="003B726E"/>
    <w:rsid w:val="003D5388"/>
    <w:rsid w:val="0044573D"/>
    <w:rsid w:val="00504FEA"/>
    <w:rsid w:val="00515755"/>
    <w:rsid w:val="00534E59"/>
    <w:rsid w:val="00562243"/>
    <w:rsid w:val="0057194F"/>
    <w:rsid w:val="005E0B42"/>
    <w:rsid w:val="005F47F5"/>
    <w:rsid w:val="006564BE"/>
    <w:rsid w:val="00671074"/>
    <w:rsid w:val="006713B3"/>
    <w:rsid w:val="0069436C"/>
    <w:rsid w:val="006B5118"/>
    <w:rsid w:val="006D054C"/>
    <w:rsid w:val="007359F8"/>
    <w:rsid w:val="0076668F"/>
    <w:rsid w:val="0077200F"/>
    <w:rsid w:val="007F7D8D"/>
    <w:rsid w:val="008226F7"/>
    <w:rsid w:val="008415CE"/>
    <w:rsid w:val="00872FC8"/>
    <w:rsid w:val="008A12FC"/>
    <w:rsid w:val="00901531"/>
    <w:rsid w:val="009979BC"/>
    <w:rsid w:val="009A2D1F"/>
    <w:rsid w:val="009B6778"/>
    <w:rsid w:val="009C6010"/>
    <w:rsid w:val="00A35AEA"/>
    <w:rsid w:val="00A66681"/>
    <w:rsid w:val="00AC6BB8"/>
    <w:rsid w:val="00AD17A8"/>
    <w:rsid w:val="00AF4985"/>
    <w:rsid w:val="00B0224A"/>
    <w:rsid w:val="00B6622B"/>
    <w:rsid w:val="00C13F8A"/>
    <w:rsid w:val="00C3635C"/>
    <w:rsid w:val="00C37F22"/>
    <w:rsid w:val="00C71F15"/>
    <w:rsid w:val="00CA4130"/>
    <w:rsid w:val="00CB1D43"/>
    <w:rsid w:val="00CC2A85"/>
    <w:rsid w:val="00CE6F3B"/>
    <w:rsid w:val="00CF74E9"/>
    <w:rsid w:val="00D65E4A"/>
    <w:rsid w:val="00DA414D"/>
    <w:rsid w:val="00DE2BA8"/>
    <w:rsid w:val="00E73322"/>
    <w:rsid w:val="00E918DF"/>
    <w:rsid w:val="00EB3588"/>
    <w:rsid w:val="00EF138C"/>
    <w:rsid w:val="00F100D8"/>
    <w:rsid w:val="00FF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3F230"/>
  <w15:chartTrackingRefBased/>
  <w15:docId w15:val="{053AC933-F188-4480-9A30-D3A52260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80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semiHidden/>
    <w:rsid w:val="0024680F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caption"/>
    <w:basedOn w:val="a"/>
    <w:next w:val="a"/>
    <w:uiPriority w:val="35"/>
    <w:unhideWhenUsed/>
    <w:qFormat/>
    <w:rsid w:val="0024680F"/>
    <w:rPr>
      <w:sz w:val="20"/>
      <w:szCs w:val="20"/>
    </w:rPr>
  </w:style>
  <w:style w:type="table" w:styleId="a4">
    <w:name w:val="Table Grid"/>
    <w:basedOn w:val="a1"/>
    <w:uiPriority w:val="39"/>
    <w:rsid w:val="0024680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4"/>
    <w:uiPriority w:val="39"/>
    <w:rsid w:val="00534E59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2"/>
    <w:basedOn w:val="a1"/>
    <w:next w:val="a4"/>
    <w:uiPriority w:val="39"/>
    <w:rsid w:val="00C71F15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56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564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56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564B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710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71074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7107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71074"/>
  </w:style>
  <w:style w:type="character" w:customStyle="1" w:styleId="ad">
    <w:name w:val="註解文字 字元"/>
    <w:basedOn w:val="a0"/>
    <w:link w:val="ac"/>
    <w:uiPriority w:val="99"/>
    <w:semiHidden/>
    <w:rsid w:val="00671074"/>
  </w:style>
  <w:style w:type="paragraph" w:styleId="ae">
    <w:name w:val="annotation subject"/>
    <w:basedOn w:val="ac"/>
    <w:next w:val="ac"/>
    <w:link w:val="af"/>
    <w:uiPriority w:val="99"/>
    <w:semiHidden/>
    <w:unhideWhenUsed/>
    <w:rsid w:val="00671074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6710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18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FFE9D-7A7D-4E51-AE11-EFFC01FC1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2093</Words>
  <Characters>11935</Characters>
  <Application>Microsoft Office Word</Application>
  <DocSecurity>0</DocSecurity>
  <Lines>99</Lines>
  <Paragraphs>27</Paragraphs>
  <ScaleCrop>false</ScaleCrop>
  <Company/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蔡韙伊</dc:creator>
  <cp:keywords/>
  <dc:description/>
  <cp:lastModifiedBy>為堅 陳</cp:lastModifiedBy>
  <cp:revision>15</cp:revision>
  <dcterms:created xsi:type="dcterms:W3CDTF">2024-11-13T17:24:00Z</dcterms:created>
  <dcterms:modified xsi:type="dcterms:W3CDTF">2024-11-14T01:14:00Z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bb0040393b06f968157c387badf9d2c8b1ebb74d90b586b44ae287931cdd8803</vt:lpwstr>
  </property>
</Properties>
</file>