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36"/>
        </w:rPr>
      </w:pPr>
      <w:bookmarkStart w:id="0" w:name="_GoBack"/>
      <w:r>
        <w:rPr>
          <w:rFonts w:hint="eastAsia"/>
          <w:b/>
          <w:bCs/>
          <w:sz w:val="28"/>
          <w:szCs w:val="36"/>
        </w:rPr>
        <w:t>Value Function for each criterion</w:t>
      </w:r>
    </w:p>
    <w:bookmarkEnd w:id="0"/>
    <w:p>
      <w:r>
        <w:drawing>
          <wp:inline distT="0" distB="0" distL="114300" distR="114300">
            <wp:extent cx="2587625" cy="1853565"/>
            <wp:effectExtent l="0" t="0" r="317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87625" cy="185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65400" cy="1818640"/>
            <wp:effectExtent l="0" t="0" r="0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181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99690" cy="1842135"/>
            <wp:effectExtent l="0" t="0" r="1651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99690" cy="184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81275" cy="1856105"/>
            <wp:effectExtent l="0" t="0" r="9525" b="234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15565" cy="1880870"/>
            <wp:effectExtent l="0" t="0" r="635" b="241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15565" cy="188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05405" cy="1865630"/>
            <wp:effectExtent l="0" t="0" r="10795" b="139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05405" cy="186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23185" cy="1878330"/>
            <wp:effectExtent l="0" t="0" r="18415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23185" cy="187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25065" cy="1604010"/>
            <wp:effectExtent l="0" t="0" r="13335" b="2159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25065" cy="160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38095" cy="1819275"/>
            <wp:effectExtent l="0" t="0" r="1905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3809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38095" cy="1819275"/>
            <wp:effectExtent l="0" t="0" r="1905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3809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34920" cy="1797685"/>
            <wp:effectExtent l="0" t="0" r="5080" b="571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34920" cy="179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37790" cy="1770380"/>
            <wp:effectExtent l="0" t="0" r="3810" b="762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37790" cy="177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38730" cy="1798320"/>
            <wp:effectExtent l="0" t="0" r="1270" b="508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66670" cy="1811655"/>
            <wp:effectExtent l="0" t="0" r="24130" b="1714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66670" cy="181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40000" cy="1793240"/>
            <wp:effectExtent l="0" t="0" r="0" b="1016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79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</w:rPr>
        <w:t xml:space="preserve">    </w:t>
      </w:r>
      <w:r>
        <w:drawing>
          <wp:inline distT="0" distB="0" distL="114300" distR="114300">
            <wp:extent cx="2418715" cy="1708150"/>
            <wp:effectExtent l="0" t="0" r="19685" b="1905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18715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FF3163"/>
    <w:rsid w:val="05EEA733"/>
    <w:rsid w:val="33DF57DB"/>
    <w:rsid w:val="75FF3163"/>
    <w:rsid w:val="75FF922E"/>
    <w:rsid w:val="76EB4C50"/>
    <w:rsid w:val="7BFFBE37"/>
    <w:rsid w:val="7EA3C5CD"/>
    <w:rsid w:val="7FD3700F"/>
    <w:rsid w:val="7FFD4456"/>
    <w:rsid w:val="BBFF4904"/>
    <w:rsid w:val="D6A81DE8"/>
    <w:rsid w:val="F9EF7552"/>
    <w:rsid w:val="FAEEF9E3"/>
    <w:rsid w:val="FFFD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Office_6.2.1.8344_F1E327BC-269C-435d-A152-05C5408002CA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2023-07-21T00:51:00Z</dcterms:created>
  <dc:creator>guilty</dc:creator>
  <cp:lastModifiedBy>郭建铭</cp:lastModifiedBy>
  <dcterms:modified xsi:type="dcterms:W3CDTF">2023-10-16T10:35:36Z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2052-6.2.1.8344</vt:lpwstr>
  </property>
  <property fmtid="{D5CDD505-2E9C-101B-9397-08002B2CF9AE}" pid="3" name="ICV">
    <vt:lpwstr>88691680F5B1293B79F5B86488269488_41</vt:lpwstr>
  </property>
</Properties>
</file>