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355CD" w14:textId="45BC50BA" w:rsidR="008F0529" w:rsidRDefault="00B26995" w:rsidP="00224FEC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There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was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no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significance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tendency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between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class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student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club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income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status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parental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educational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occupational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>status</w:t>
      </w:r>
      <w:proofErr w:type="spellEnd"/>
      <w:r w:rsidRPr="00B269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32A7F">
        <w:rPr>
          <w:rFonts w:ascii="Times New Roman" w:eastAsia="Times New Roman" w:hAnsi="Times New Roman" w:cs="Times New Roman"/>
          <w:color w:val="000000"/>
          <w:sz w:val="20"/>
          <w:szCs w:val="20"/>
        </w:rPr>
        <w:t>(p&gt;0.05)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14:paraId="25E44B4B" w14:textId="5C7C5B82" w:rsidR="00224FEC" w:rsidRDefault="00224FEC" w:rsidP="00224FEC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3"/>
        <w:gridCol w:w="1252"/>
        <w:gridCol w:w="2503"/>
        <w:gridCol w:w="2052"/>
        <w:gridCol w:w="1375"/>
        <w:gridCol w:w="926"/>
      </w:tblGrid>
      <w:tr w:rsidR="00B76CA6" w:rsidRPr="00224FEC" w14:paraId="532FD561" w14:textId="77777777" w:rsidTr="00BD424A">
        <w:trPr>
          <w:trHeight w:val="324"/>
        </w:trPr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D784" w14:textId="77777777" w:rsidR="00B76CA6" w:rsidRPr="00224FEC" w:rsidRDefault="00B76CA6" w:rsidP="00224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24FE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D1B3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24FE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6E68557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4960EC1" w14:textId="77777777" w:rsidR="00B76CA6" w:rsidRPr="008F0529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05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 (%)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000000" w:fill="FFFFFF"/>
          </w:tcPr>
          <w:p w14:paraId="5C10679B" w14:textId="414DE73D" w:rsidR="00B76CA6" w:rsidRPr="008F0529" w:rsidRDefault="008F0529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8F05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Mean</w:t>
            </w:r>
            <w:proofErr w:type="spellEnd"/>
            <w:r w:rsidRPr="008F05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B76CA6" w:rsidRPr="008F05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Orto</w:t>
            </w:r>
            <w:proofErr w:type="spellEnd"/>
            <w:r w:rsidR="00B76CA6" w:rsidRPr="008F05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– 11 </w:t>
            </w:r>
            <w:proofErr w:type="spellStart"/>
            <w:r w:rsidR="00B76CA6" w:rsidRPr="008F05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Score</w:t>
            </w:r>
            <w:proofErr w:type="spellEnd"/>
            <w:r w:rsidRPr="008F05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Pr="008F052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± SD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BC0EC24" w14:textId="7CE0EDD1" w:rsidR="00B76CA6" w:rsidRPr="008F0529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05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</w:t>
            </w:r>
          </w:p>
        </w:tc>
      </w:tr>
      <w:tr w:rsidR="00B76CA6" w:rsidRPr="00224FEC" w14:paraId="23A4E470" w14:textId="77777777" w:rsidTr="00BD424A">
        <w:trPr>
          <w:trHeight w:val="336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BBD5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Class</w:t>
            </w:r>
          </w:p>
        </w:tc>
        <w:tc>
          <w:tcPr>
            <w:tcW w:w="25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F47D32B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  <w:r w:rsidRPr="00224FE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th</w:t>
            </w:r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17CC49A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235 (26.5%)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shd w:val="clear" w:color="000000" w:fill="FFFFFF"/>
          </w:tcPr>
          <w:p w14:paraId="118195ED" w14:textId="056DDE24" w:rsidR="00B76CA6" w:rsidRPr="00224FEC" w:rsidRDefault="00B76CA6" w:rsidP="008F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27.32 ± 5.37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A8F39B0" w14:textId="7C6388BC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0.743</w:t>
            </w:r>
          </w:p>
        </w:tc>
      </w:tr>
      <w:tr w:rsidR="00B76CA6" w:rsidRPr="00224FEC" w14:paraId="47891625" w14:textId="77777777" w:rsidTr="00BD424A">
        <w:trPr>
          <w:trHeight w:val="336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07DC6BD1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2E20DD36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  <w:r w:rsidRPr="00224FE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nd</w:t>
            </w:r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3DD32181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233 (26.3%)</w:t>
            </w:r>
          </w:p>
        </w:tc>
        <w:tc>
          <w:tcPr>
            <w:tcW w:w="1375" w:type="dxa"/>
          </w:tcPr>
          <w:p w14:paraId="39F4410A" w14:textId="4DC8652B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27.11 ± 5.31</w:t>
            </w:r>
          </w:p>
        </w:tc>
        <w:tc>
          <w:tcPr>
            <w:tcW w:w="926" w:type="dxa"/>
            <w:vMerge/>
            <w:vAlign w:val="center"/>
            <w:hideMark/>
          </w:tcPr>
          <w:p w14:paraId="67B9373D" w14:textId="336161DE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4BF9D856" w14:textId="77777777" w:rsidTr="00BD424A">
        <w:trPr>
          <w:trHeight w:val="336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7123745D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7833F557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</w:t>
            </w:r>
            <w:r w:rsidRPr="00224FE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rd</w:t>
            </w:r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7C57F79F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247 (27.4%)</w:t>
            </w:r>
          </w:p>
        </w:tc>
        <w:tc>
          <w:tcPr>
            <w:tcW w:w="1375" w:type="dxa"/>
          </w:tcPr>
          <w:p w14:paraId="6266A79D" w14:textId="1CB00FCD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27.49 ± 5.22</w:t>
            </w:r>
          </w:p>
        </w:tc>
        <w:tc>
          <w:tcPr>
            <w:tcW w:w="926" w:type="dxa"/>
            <w:vMerge/>
            <w:vAlign w:val="center"/>
            <w:hideMark/>
          </w:tcPr>
          <w:p w14:paraId="55C39A0D" w14:textId="6A6FE9BB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7ACD0821" w14:textId="77777777" w:rsidTr="00BD424A">
        <w:trPr>
          <w:trHeight w:val="336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4AED3F7F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0AA9C654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</w:t>
            </w:r>
            <w:r w:rsidRPr="00224FE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th</w:t>
            </w:r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2E2A3A2A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133 (14.9%)</w:t>
            </w:r>
          </w:p>
        </w:tc>
        <w:tc>
          <w:tcPr>
            <w:tcW w:w="1375" w:type="dxa"/>
          </w:tcPr>
          <w:p w14:paraId="03F9517F" w14:textId="202F6E90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28.06 ± 5.06</w:t>
            </w:r>
          </w:p>
        </w:tc>
        <w:tc>
          <w:tcPr>
            <w:tcW w:w="926" w:type="dxa"/>
            <w:vMerge/>
            <w:vAlign w:val="center"/>
            <w:hideMark/>
          </w:tcPr>
          <w:p w14:paraId="25063932" w14:textId="17391578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5BC10E37" w14:textId="77777777" w:rsidTr="00BD424A">
        <w:trPr>
          <w:trHeight w:val="336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26BDD971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5C4B9CD7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  <w:r w:rsidRPr="00224FE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th</w:t>
            </w: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and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6th</w:t>
            </w:r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5BCCC74F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 (2.8%)</w:t>
            </w:r>
          </w:p>
        </w:tc>
        <w:tc>
          <w:tcPr>
            <w:tcW w:w="1375" w:type="dxa"/>
          </w:tcPr>
          <w:p w14:paraId="4B5990EE" w14:textId="33953A33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28.24 ± 5.19</w:t>
            </w:r>
          </w:p>
        </w:tc>
        <w:tc>
          <w:tcPr>
            <w:tcW w:w="926" w:type="dxa"/>
            <w:vMerge/>
            <w:vAlign w:val="center"/>
            <w:hideMark/>
          </w:tcPr>
          <w:p w14:paraId="5A070E6B" w14:textId="0EB831C2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7200DFA5" w14:textId="77777777" w:rsidTr="00BD424A">
        <w:trPr>
          <w:trHeight w:val="288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184B2AAD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B0E865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Prep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School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BD0315A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 (2.1%)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6745E767" w14:textId="5569900F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26.94 ± 5.03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D020830" w14:textId="4619CFCE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637ED83F" w14:textId="77777777" w:rsidTr="00BD424A">
        <w:trPr>
          <w:trHeight w:val="288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9E5A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Student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Club</w:t>
            </w:r>
          </w:p>
        </w:tc>
        <w:tc>
          <w:tcPr>
            <w:tcW w:w="25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5179B45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None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5AC5EDD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702 (78.8%)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shd w:val="clear" w:color="000000" w:fill="FFFFFF"/>
          </w:tcPr>
          <w:p w14:paraId="341EBCF0" w14:textId="5487B0BF" w:rsidR="00B76CA6" w:rsidRPr="00224FEC" w:rsidRDefault="00B76CA6" w:rsidP="008F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27.49 ± 5.32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0C011FD" w14:textId="7FCB44E3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0.791</w:t>
            </w:r>
          </w:p>
        </w:tc>
      </w:tr>
      <w:tr w:rsidR="00B76CA6" w:rsidRPr="00224FEC" w14:paraId="132A4F60" w14:textId="77777777" w:rsidTr="00BD424A">
        <w:trPr>
          <w:trHeight w:val="288"/>
        </w:trPr>
        <w:tc>
          <w:tcPr>
            <w:tcW w:w="2835" w:type="dxa"/>
            <w:gridSpan w:val="2"/>
            <w:vMerge/>
            <w:vAlign w:val="center"/>
            <w:hideMark/>
          </w:tcPr>
          <w:p w14:paraId="143AD1B7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2F8C1CD8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Nutrition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Club</w:t>
            </w:r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2D3B4943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33 (3.7%)</w:t>
            </w:r>
          </w:p>
        </w:tc>
        <w:tc>
          <w:tcPr>
            <w:tcW w:w="1375" w:type="dxa"/>
          </w:tcPr>
          <w:p w14:paraId="1C8C5DE8" w14:textId="6FCC90A0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26.57 ± 5.29</w:t>
            </w:r>
          </w:p>
        </w:tc>
        <w:tc>
          <w:tcPr>
            <w:tcW w:w="926" w:type="dxa"/>
            <w:vMerge/>
            <w:vAlign w:val="center"/>
            <w:hideMark/>
          </w:tcPr>
          <w:p w14:paraId="56764B0F" w14:textId="1A43226D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5928EFA5" w14:textId="77777777" w:rsidTr="00BD424A">
        <w:trPr>
          <w:trHeight w:val="288"/>
        </w:trPr>
        <w:tc>
          <w:tcPr>
            <w:tcW w:w="2835" w:type="dxa"/>
            <w:gridSpan w:val="2"/>
            <w:vMerge/>
            <w:vAlign w:val="center"/>
            <w:hideMark/>
          </w:tcPr>
          <w:p w14:paraId="5933CFF1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33BD47FD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Other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Health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Clubs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7F7F7CEA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 (5.8)</w:t>
            </w:r>
          </w:p>
        </w:tc>
        <w:tc>
          <w:tcPr>
            <w:tcW w:w="1375" w:type="dxa"/>
          </w:tcPr>
          <w:p w14:paraId="7665D355" w14:textId="2532BFAB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26.98 ± 4.77</w:t>
            </w:r>
          </w:p>
        </w:tc>
        <w:tc>
          <w:tcPr>
            <w:tcW w:w="926" w:type="dxa"/>
            <w:vMerge/>
            <w:vAlign w:val="center"/>
            <w:hideMark/>
          </w:tcPr>
          <w:p w14:paraId="58E80C33" w14:textId="4FFB4A7F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03E15F76" w14:textId="77777777" w:rsidTr="00BD424A">
        <w:trPr>
          <w:trHeight w:val="288"/>
        </w:trPr>
        <w:tc>
          <w:tcPr>
            <w:tcW w:w="2835" w:type="dxa"/>
            <w:gridSpan w:val="2"/>
            <w:vMerge/>
            <w:vAlign w:val="center"/>
            <w:hideMark/>
          </w:tcPr>
          <w:p w14:paraId="127E7518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185EDFA1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Sport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&amp;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Dance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Clubs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0AB5E906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 (3.0%)</w:t>
            </w:r>
          </w:p>
        </w:tc>
        <w:tc>
          <w:tcPr>
            <w:tcW w:w="1375" w:type="dxa"/>
          </w:tcPr>
          <w:p w14:paraId="5553C9D3" w14:textId="495594F3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28.07 ± 5.26</w:t>
            </w:r>
          </w:p>
        </w:tc>
        <w:tc>
          <w:tcPr>
            <w:tcW w:w="926" w:type="dxa"/>
            <w:vMerge/>
            <w:vAlign w:val="center"/>
            <w:hideMark/>
          </w:tcPr>
          <w:p w14:paraId="7FB9543B" w14:textId="3B6964FB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764155A7" w14:textId="77777777" w:rsidTr="00BD424A">
        <w:trPr>
          <w:trHeight w:val="288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7817E770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816AF05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Others</w:t>
            </w:r>
            <w:proofErr w:type="spellEnd"/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9452C0F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 (8.7%)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6495C455" w14:textId="0B47A4AF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27.46 ± 5.01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B7FBBC" w14:textId="0A7278ED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78E747CD" w14:textId="77777777" w:rsidTr="00BD424A">
        <w:trPr>
          <w:trHeight w:val="288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D942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Income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Status</w:t>
            </w:r>
            <w:proofErr w:type="spellEnd"/>
          </w:p>
        </w:tc>
        <w:tc>
          <w:tcPr>
            <w:tcW w:w="25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ABEA0E8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proofErr w:type="gram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Income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&gt;</w:t>
            </w:r>
            <w:proofErr w:type="gram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Expense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E2F9549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204 (22.9%)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shd w:val="clear" w:color="000000" w:fill="FFFFFF"/>
          </w:tcPr>
          <w:p w14:paraId="0A1F02B2" w14:textId="2309BBAD" w:rsidR="00B76CA6" w:rsidRPr="00224FEC" w:rsidRDefault="00B76CA6" w:rsidP="008F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27.25 ± 5.69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27EE36B" w14:textId="6099DF79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0.747</w:t>
            </w:r>
          </w:p>
        </w:tc>
      </w:tr>
      <w:tr w:rsidR="00B76CA6" w:rsidRPr="00224FEC" w14:paraId="4CF3840F" w14:textId="77777777" w:rsidTr="00BD424A">
        <w:trPr>
          <w:trHeight w:val="288"/>
        </w:trPr>
        <w:tc>
          <w:tcPr>
            <w:tcW w:w="2835" w:type="dxa"/>
            <w:gridSpan w:val="2"/>
            <w:vMerge/>
            <w:vAlign w:val="center"/>
            <w:hideMark/>
          </w:tcPr>
          <w:p w14:paraId="5BBA6BB2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19C27EFB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Income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=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Expense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558E2B90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450 (50.4%)</w:t>
            </w:r>
          </w:p>
        </w:tc>
        <w:tc>
          <w:tcPr>
            <w:tcW w:w="1375" w:type="dxa"/>
          </w:tcPr>
          <w:p w14:paraId="26C8B95D" w14:textId="1A9DBF61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27.48 ± 5.01</w:t>
            </w:r>
          </w:p>
        </w:tc>
        <w:tc>
          <w:tcPr>
            <w:tcW w:w="926" w:type="dxa"/>
            <w:vMerge/>
            <w:vAlign w:val="center"/>
            <w:hideMark/>
          </w:tcPr>
          <w:p w14:paraId="4A2A1EFC" w14:textId="62B7230E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6B2BA5D0" w14:textId="77777777" w:rsidTr="00BD424A">
        <w:trPr>
          <w:trHeight w:val="288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351E1D79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5D859E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Income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gram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&lt;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Expense</w:t>
            </w:r>
            <w:proofErr w:type="spellEnd"/>
            <w:proofErr w:type="gramEnd"/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1DBF65C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238 (26.7%)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1452266F" w14:textId="4E3CB98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27.54 ± 5.33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E86F9D9" w14:textId="7D7BE020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73A59808" w14:textId="77777777" w:rsidTr="00BD424A">
        <w:trPr>
          <w:trHeight w:val="288"/>
        </w:trPr>
        <w:tc>
          <w:tcPr>
            <w:tcW w:w="15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850E4F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Educational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Status</w:t>
            </w:r>
            <w:proofErr w:type="spellEnd"/>
          </w:p>
        </w:tc>
        <w:tc>
          <w:tcPr>
            <w:tcW w:w="12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95FB" w14:textId="09D73BF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</w:t>
            </w:r>
            <w:r w:rsidR="00BD42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aternal</w:t>
            </w:r>
            <w:proofErr w:type="spellEnd"/>
          </w:p>
        </w:tc>
        <w:tc>
          <w:tcPr>
            <w:tcW w:w="25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FC0C19B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Illiterate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0D0483A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 (0.1%)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14:paraId="48159212" w14:textId="1F0D2251" w:rsidR="00B76CA6" w:rsidRPr="00224FEC" w:rsidRDefault="00B76CA6" w:rsidP="008F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26.00 ± 0.0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A8A5" w14:textId="2E993F13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0.655</w:t>
            </w:r>
          </w:p>
        </w:tc>
      </w:tr>
      <w:tr w:rsidR="00B76CA6" w:rsidRPr="00224FEC" w14:paraId="26F90AFD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32C65FCC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7F55D65E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1B0DDC5F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Literate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7DCBE4AD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 (1.4%)</w:t>
            </w:r>
          </w:p>
        </w:tc>
        <w:tc>
          <w:tcPr>
            <w:tcW w:w="1375" w:type="dxa"/>
          </w:tcPr>
          <w:p w14:paraId="319C206A" w14:textId="4005B60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29.07 ± 5.58</w:t>
            </w:r>
          </w:p>
        </w:tc>
        <w:tc>
          <w:tcPr>
            <w:tcW w:w="926" w:type="dxa"/>
            <w:vMerge/>
            <w:vAlign w:val="center"/>
            <w:hideMark/>
          </w:tcPr>
          <w:p w14:paraId="1210BB95" w14:textId="7E91920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2B143765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3B2746CE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6CD41DD5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20895BC8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Primary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school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graduate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5092D49B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154 (17.3%)</w:t>
            </w:r>
          </w:p>
        </w:tc>
        <w:tc>
          <w:tcPr>
            <w:tcW w:w="1375" w:type="dxa"/>
          </w:tcPr>
          <w:p w14:paraId="4B29C7BC" w14:textId="1EFD4C23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27.37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5.21</w:t>
            </w:r>
          </w:p>
        </w:tc>
        <w:tc>
          <w:tcPr>
            <w:tcW w:w="926" w:type="dxa"/>
            <w:vMerge/>
            <w:vAlign w:val="center"/>
            <w:hideMark/>
          </w:tcPr>
          <w:p w14:paraId="2BF32D0E" w14:textId="4D943E60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706A5811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419DF834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6447CCEA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318D07AC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High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school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graduate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0A6C2316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305 (34.2%)</w:t>
            </w:r>
          </w:p>
        </w:tc>
        <w:tc>
          <w:tcPr>
            <w:tcW w:w="1375" w:type="dxa"/>
          </w:tcPr>
          <w:p w14:paraId="6456403B" w14:textId="1FD40DD1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27.29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5.43</w:t>
            </w:r>
          </w:p>
        </w:tc>
        <w:tc>
          <w:tcPr>
            <w:tcW w:w="926" w:type="dxa"/>
            <w:vMerge/>
            <w:vAlign w:val="center"/>
            <w:hideMark/>
          </w:tcPr>
          <w:p w14:paraId="718AAF0C" w14:textId="1CE04F7D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34976824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3AC175FE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AD867D1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B138EE6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At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least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Bachelor’s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degree</w:t>
            </w:r>
            <w:proofErr w:type="spellEnd"/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85DDC74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419 (47.0%)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613C44D2" w14:textId="0C13CC3B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27.54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5.14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3DF323E" w14:textId="5BEAFEC2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747B5454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2F82EAF8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0748" w14:textId="2759AB2C" w:rsidR="00B76CA6" w:rsidRPr="00224FEC" w:rsidRDefault="00BD424A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Paternal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38D312A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Literate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AA41A90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 (0.4%)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14:paraId="249D0678" w14:textId="02E15AE2" w:rsidR="00B76CA6" w:rsidRPr="00224FEC" w:rsidRDefault="008F0529" w:rsidP="008F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26.75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4.99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4FE" w14:textId="60291F2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0.880</w:t>
            </w:r>
          </w:p>
        </w:tc>
      </w:tr>
      <w:tr w:rsidR="00B76CA6" w:rsidRPr="00224FEC" w14:paraId="5AC15D6A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3A5F1579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6CC79FA4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41444ADE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Primary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school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graduate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73F8FCE3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132 (14.8%)</w:t>
            </w:r>
          </w:p>
        </w:tc>
        <w:tc>
          <w:tcPr>
            <w:tcW w:w="1375" w:type="dxa"/>
          </w:tcPr>
          <w:p w14:paraId="2A87C5F8" w14:textId="68810C76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27.68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5.19</w:t>
            </w:r>
          </w:p>
        </w:tc>
        <w:tc>
          <w:tcPr>
            <w:tcW w:w="926" w:type="dxa"/>
            <w:vMerge/>
            <w:vAlign w:val="center"/>
            <w:hideMark/>
          </w:tcPr>
          <w:p w14:paraId="320A934A" w14:textId="370DE144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2940F50D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47299C0D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225471D2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1C9F49A0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High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school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graduate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25D84BC7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276 (30.9%)</w:t>
            </w:r>
          </w:p>
        </w:tc>
        <w:tc>
          <w:tcPr>
            <w:tcW w:w="1375" w:type="dxa"/>
          </w:tcPr>
          <w:p w14:paraId="04B02850" w14:textId="11137306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27.30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5.26</w:t>
            </w:r>
          </w:p>
        </w:tc>
        <w:tc>
          <w:tcPr>
            <w:tcW w:w="926" w:type="dxa"/>
            <w:vMerge/>
            <w:vAlign w:val="center"/>
            <w:hideMark/>
          </w:tcPr>
          <w:p w14:paraId="75DFE429" w14:textId="35C293E2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25926641" w14:textId="77777777" w:rsidTr="00BD424A">
        <w:trPr>
          <w:trHeight w:val="288"/>
        </w:trPr>
        <w:tc>
          <w:tcPr>
            <w:tcW w:w="158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C05CCD0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58F2047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D62008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At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least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Bachelor’s</w:t>
            </w:r>
            <w:proofErr w:type="spellEnd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degree</w:t>
            </w:r>
            <w:proofErr w:type="spellEnd"/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979D63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480 (53.9%)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2E25796E" w14:textId="09C50585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27.46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5.28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7DA792" w14:textId="7507250E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60119649" w14:textId="77777777" w:rsidTr="00BD424A">
        <w:trPr>
          <w:trHeight w:val="288"/>
        </w:trPr>
        <w:tc>
          <w:tcPr>
            <w:tcW w:w="15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6999C3" w14:textId="26962207" w:rsidR="00B76CA6" w:rsidRPr="00224FEC" w:rsidRDefault="00BD424A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Occupational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B76CA6"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B76CA6"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Status</w:t>
            </w:r>
            <w:proofErr w:type="spellEnd"/>
            <w:proofErr w:type="gramEnd"/>
          </w:p>
        </w:tc>
        <w:tc>
          <w:tcPr>
            <w:tcW w:w="12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B8FC" w14:textId="224B8F56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</w:t>
            </w:r>
            <w:r w:rsidR="00BD42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aternal</w:t>
            </w:r>
            <w:proofErr w:type="spellEnd"/>
          </w:p>
        </w:tc>
        <w:tc>
          <w:tcPr>
            <w:tcW w:w="25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691922A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Working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9A0F70E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243 (27.2%)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14:paraId="7BBF7150" w14:textId="13B0255C" w:rsidR="00B76CA6" w:rsidRPr="00224FEC" w:rsidRDefault="008F0529" w:rsidP="008F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27.16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5.03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847D" w14:textId="535DCB30" w:rsidR="00B76CA6" w:rsidRPr="00224FEC" w:rsidRDefault="008F0529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</w:t>
            </w:r>
            <w:r w:rsidR="00B76CA6"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386</w:t>
            </w:r>
          </w:p>
        </w:tc>
      </w:tr>
      <w:tr w:rsidR="00B76CA6" w:rsidRPr="00224FEC" w14:paraId="43680A5F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1DBF576C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50898919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475D6D22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Not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working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66307E27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547 (61.4%)</w:t>
            </w:r>
          </w:p>
        </w:tc>
        <w:tc>
          <w:tcPr>
            <w:tcW w:w="1375" w:type="dxa"/>
          </w:tcPr>
          <w:p w14:paraId="791F114E" w14:textId="6A9ADA84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27.69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5.42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D647EF9" w14:textId="7A6B155A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344EB853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0962B85B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2B47265E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6397BD89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Retired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4F4F255B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98 (11.0%)</w:t>
            </w:r>
          </w:p>
        </w:tc>
        <w:tc>
          <w:tcPr>
            <w:tcW w:w="1375" w:type="dxa"/>
          </w:tcPr>
          <w:p w14:paraId="56BD36C6" w14:textId="7104830D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26.93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4.81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A59062D" w14:textId="37E7E80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0D7C865D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4B022909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ED12CA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DF6A507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Other</w:t>
            </w:r>
            <w:proofErr w:type="spellEnd"/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A25C8A0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 (0.4%)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5F88A592" w14:textId="62EEE47E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23.25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3.86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68E55C0" w14:textId="33EB28CA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53C57308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7D3B4891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D803" w14:textId="2D211B08" w:rsidR="00B76CA6" w:rsidRPr="00224FEC" w:rsidRDefault="00BD424A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Paternal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C7AD64F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Working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F7C9221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762 (85.4%)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14:paraId="220ED409" w14:textId="1033ED26" w:rsidR="00B76CA6" w:rsidRPr="00224FEC" w:rsidRDefault="008F0529" w:rsidP="008F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27.58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5.25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D887" w14:textId="1844CA3A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0.288</w:t>
            </w:r>
          </w:p>
        </w:tc>
      </w:tr>
      <w:tr w:rsidR="00B76CA6" w:rsidRPr="00224FEC" w14:paraId="47087507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58DAD864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5EAC500A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13877610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Not </w:t>
            </w: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working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4EC902E7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 (1.6%)</w:t>
            </w:r>
          </w:p>
        </w:tc>
        <w:tc>
          <w:tcPr>
            <w:tcW w:w="1375" w:type="dxa"/>
          </w:tcPr>
          <w:p w14:paraId="63FA411D" w14:textId="099FE197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25.14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6.40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0812F83" w14:textId="2DE92341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3A0DDCA1" w14:textId="77777777" w:rsidTr="00BD424A">
        <w:trPr>
          <w:trHeight w:val="288"/>
        </w:trPr>
        <w:tc>
          <w:tcPr>
            <w:tcW w:w="1583" w:type="dxa"/>
            <w:vMerge/>
            <w:vAlign w:val="center"/>
            <w:hideMark/>
          </w:tcPr>
          <w:p w14:paraId="2A7E6F7A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vAlign w:val="center"/>
            <w:hideMark/>
          </w:tcPr>
          <w:p w14:paraId="4F875E4E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shd w:val="clear" w:color="000000" w:fill="FFFFFF"/>
            <w:vAlign w:val="center"/>
            <w:hideMark/>
          </w:tcPr>
          <w:p w14:paraId="1739BF03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Retired</w:t>
            </w:r>
            <w:proofErr w:type="spellEnd"/>
          </w:p>
        </w:tc>
        <w:tc>
          <w:tcPr>
            <w:tcW w:w="2052" w:type="dxa"/>
            <w:shd w:val="clear" w:color="000000" w:fill="FFFFFF"/>
            <w:vAlign w:val="center"/>
            <w:hideMark/>
          </w:tcPr>
          <w:p w14:paraId="1D61A66A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99 (11.1%)</w:t>
            </w:r>
          </w:p>
        </w:tc>
        <w:tc>
          <w:tcPr>
            <w:tcW w:w="1375" w:type="dxa"/>
          </w:tcPr>
          <w:p w14:paraId="40DE296A" w14:textId="15A1D685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26.80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5.09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639FF8F" w14:textId="12A0E0D6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B76CA6" w:rsidRPr="00224FEC" w14:paraId="3A9338C8" w14:textId="77777777" w:rsidTr="00BD424A">
        <w:trPr>
          <w:trHeight w:val="300"/>
        </w:trPr>
        <w:tc>
          <w:tcPr>
            <w:tcW w:w="158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0D5D17F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25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5D2DA23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076B38" w14:textId="77777777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Other</w:t>
            </w:r>
            <w:proofErr w:type="spellEnd"/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8A942DF" w14:textId="77777777" w:rsidR="00B76CA6" w:rsidRPr="00224FEC" w:rsidRDefault="00B76CA6" w:rsidP="002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24FEC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17 (1.9%)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14:paraId="41E947B8" w14:textId="178C170F" w:rsidR="00B76CA6" w:rsidRPr="00224FEC" w:rsidRDefault="008F0529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26.70 </w:t>
            </w:r>
            <w:r w:rsidR="00B76C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4.92</w:t>
            </w:r>
          </w:p>
        </w:tc>
        <w:tc>
          <w:tcPr>
            <w:tcW w:w="9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07744B2" w14:textId="25E79FC6" w:rsidR="00B76CA6" w:rsidRPr="00224FEC" w:rsidRDefault="00B76CA6" w:rsidP="0022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14:paraId="653F6E13" w14:textId="5A6779B6" w:rsidR="00224FEC" w:rsidRPr="008F0529" w:rsidRDefault="008F0529">
      <w:pPr>
        <w:rPr>
          <w:rFonts w:ascii="Times New Roman" w:hAnsi="Times New Roman" w:cs="Times New Roman"/>
          <w:sz w:val="18"/>
        </w:rPr>
      </w:pPr>
      <w:proofErr w:type="spellStart"/>
      <w:r w:rsidRPr="008F0529">
        <w:rPr>
          <w:rFonts w:ascii="Times New Roman" w:hAnsi="Times New Roman" w:cs="Times New Roman"/>
          <w:sz w:val="18"/>
        </w:rPr>
        <w:t>Kruskall</w:t>
      </w:r>
      <w:proofErr w:type="spellEnd"/>
      <w:r w:rsidRPr="008F0529">
        <w:rPr>
          <w:rFonts w:ascii="Times New Roman" w:hAnsi="Times New Roman" w:cs="Times New Roman"/>
          <w:sz w:val="18"/>
        </w:rPr>
        <w:t xml:space="preserve"> Wallis </w:t>
      </w:r>
      <w:proofErr w:type="spellStart"/>
      <w:r w:rsidRPr="008F0529">
        <w:rPr>
          <w:rFonts w:ascii="Times New Roman" w:hAnsi="Times New Roman" w:cs="Times New Roman"/>
          <w:sz w:val="18"/>
        </w:rPr>
        <w:t>tests</w:t>
      </w:r>
      <w:proofErr w:type="spellEnd"/>
      <w:r w:rsidRPr="008F0529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8F0529">
        <w:rPr>
          <w:rFonts w:ascii="Times New Roman" w:hAnsi="Times New Roman" w:cs="Times New Roman"/>
          <w:sz w:val="18"/>
        </w:rPr>
        <w:t>were</w:t>
      </w:r>
      <w:proofErr w:type="spellEnd"/>
      <w:r w:rsidRPr="008F0529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8F0529">
        <w:rPr>
          <w:rFonts w:ascii="Times New Roman" w:hAnsi="Times New Roman" w:cs="Times New Roman"/>
          <w:sz w:val="18"/>
        </w:rPr>
        <w:t>performed</w:t>
      </w:r>
      <w:proofErr w:type="spellEnd"/>
      <w:r w:rsidRPr="008F0529">
        <w:rPr>
          <w:rFonts w:ascii="Times New Roman" w:hAnsi="Times New Roman" w:cs="Times New Roman"/>
          <w:sz w:val="18"/>
        </w:rPr>
        <w:t>.</w:t>
      </w:r>
    </w:p>
    <w:sectPr w:rsidR="00224FEC" w:rsidRPr="008F0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E8"/>
    <w:rsid w:val="00224FEC"/>
    <w:rsid w:val="00232A7F"/>
    <w:rsid w:val="004A14F1"/>
    <w:rsid w:val="005C1A44"/>
    <w:rsid w:val="00783252"/>
    <w:rsid w:val="008F0529"/>
    <w:rsid w:val="009D3668"/>
    <w:rsid w:val="00A3138E"/>
    <w:rsid w:val="00B26995"/>
    <w:rsid w:val="00B76CA6"/>
    <w:rsid w:val="00B8704C"/>
    <w:rsid w:val="00BC7842"/>
    <w:rsid w:val="00BD424A"/>
    <w:rsid w:val="00CC04E8"/>
    <w:rsid w:val="00D85ED4"/>
    <w:rsid w:val="00E739BB"/>
    <w:rsid w:val="00EE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E2043"/>
  <w15:chartTrackingRefBased/>
  <w15:docId w15:val="{6983E517-CCAD-445F-B2E8-99B9FA6D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C0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C0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C0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C0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C0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C0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C0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C0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C0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C0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C0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C0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C04E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C04E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C04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C04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C04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C04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C0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C0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C0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C0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C0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C04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C04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C04E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C0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C04E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C04E8"/>
    <w:rPr>
      <w:b/>
      <w:bCs/>
      <w:smallCaps/>
      <w:color w:val="0F4761" w:themeColor="accent1" w:themeShade="BF"/>
      <w:spacing w:val="5"/>
    </w:rPr>
  </w:style>
  <w:style w:type="character" w:styleId="YerTutucuMetni">
    <w:name w:val="Placeholder Text"/>
    <w:basedOn w:val="VarsaylanParagrafYazTipi"/>
    <w:uiPriority w:val="99"/>
    <w:semiHidden/>
    <w:rsid w:val="00B76C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1323</Characters>
  <Application>Microsoft Office Word</Application>
  <DocSecurity>0</DocSecurity>
  <Lines>220</Lines>
  <Paragraphs>146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Usta</dc:creator>
  <cp:keywords/>
  <dc:description/>
  <cp:lastModifiedBy>Binnur Okan Bakir</cp:lastModifiedBy>
  <cp:revision>2</cp:revision>
  <dcterms:created xsi:type="dcterms:W3CDTF">2024-12-23T13:01:00Z</dcterms:created>
  <dcterms:modified xsi:type="dcterms:W3CDTF">2024-12-23T13:01:00Z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fb1d2ada6e0d3d3812651829392f0e5328cecff30f257996d7b31b1ec01bbb02</vt:lpwstr>
  </property>
</Properties>
</file>