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A141A" w14:textId="5863932C" w:rsidR="003902A3" w:rsidRDefault="0011663F">
      <w:pPr>
        <w:rPr>
          <w:rFonts w:ascii="Times New Roman" w:hAnsi="Times New Roman" w:cs="Times New Roman"/>
        </w:rPr>
      </w:pPr>
      <w:r w:rsidRPr="0011663F">
        <w:rPr>
          <w:rFonts w:ascii="Times New Roman" w:hAnsi="Times New Roman" w:cs="Times New Roman"/>
          <w:b/>
          <w:bCs/>
        </w:rPr>
        <w:t>Supplementary figure 1</w:t>
      </w:r>
      <w:r w:rsidRPr="0011663F">
        <w:rPr>
          <w:rFonts w:ascii="Times New Roman" w:hAnsi="Times New Roman" w:cs="Times New Roman"/>
        </w:rPr>
        <w:t xml:space="preserve"> A</w:t>
      </w:r>
      <w:r w:rsidRPr="0011663F">
        <w:rPr>
          <w:rFonts w:ascii="Times New Roman" w:hAnsi="Times New Roman" w:cs="Times New Roman"/>
        </w:rPr>
        <w:t>ssociations between PM</w:t>
      </w:r>
      <w:r w:rsidRPr="0011663F">
        <w:rPr>
          <w:rFonts w:ascii="Times New Roman" w:hAnsi="Times New Roman" w:cs="Times New Roman"/>
          <w:vertAlign w:val="subscript"/>
        </w:rPr>
        <w:t>2.5</w:t>
      </w:r>
      <w:r w:rsidRPr="0011663F">
        <w:rPr>
          <w:rFonts w:ascii="Times New Roman" w:hAnsi="Times New Roman" w:cs="Times New Roman"/>
        </w:rPr>
        <w:t>, PM</w:t>
      </w:r>
      <w:r w:rsidRPr="0011663F">
        <w:rPr>
          <w:rFonts w:ascii="Times New Roman" w:hAnsi="Times New Roman" w:cs="Times New Roman"/>
          <w:vertAlign w:val="subscript"/>
        </w:rPr>
        <w:t>C</w:t>
      </w:r>
      <w:r w:rsidRPr="0011663F">
        <w:rPr>
          <w:rFonts w:ascii="Times New Roman" w:hAnsi="Times New Roman" w:cs="Times New Roman"/>
        </w:rPr>
        <w:t>, NO</w:t>
      </w:r>
      <w:r w:rsidRPr="0011663F">
        <w:rPr>
          <w:rFonts w:ascii="Times New Roman" w:hAnsi="Times New Roman" w:cs="Times New Roman"/>
          <w:vertAlign w:val="subscript"/>
        </w:rPr>
        <w:t xml:space="preserve">2 </w:t>
      </w:r>
      <w:r w:rsidRPr="0011663F">
        <w:rPr>
          <w:rFonts w:ascii="Times New Roman" w:hAnsi="Times New Roman" w:cs="Times New Roman"/>
        </w:rPr>
        <w:t>and absolute neutrophil count, eosinophil counts, and platelet counts</w:t>
      </w:r>
    </w:p>
    <w:p w14:paraId="6CCA00C3" w14:textId="5387D588" w:rsidR="00227F81" w:rsidRPr="0011663F" w:rsidRDefault="007D23BC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4CA2FBE0" wp14:editId="2D8687CA">
            <wp:extent cx="5274310" cy="5193665"/>
            <wp:effectExtent l="0" t="0" r="2540" b="6985"/>
            <wp:docPr id="1799390874" name="圖片 2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390874" name="圖片 2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19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7F81" w:rsidRPr="0011663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BE896" w14:textId="77777777" w:rsidR="007F38CE" w:rsidRDefault="007F38CE" w:rsidP="0011663F">
      <w:pPr>
        <w:spacing w:after="0" w:line="240" w:lineRule="auto"/>
      </w:pPr>
      <w:r>
        <w:separator/>
      </w:r>
    </w:p>
  </w:endnote>
  <w:endnote w:type="continuationSeparator" w:id="0">
    <w:p w14:paraId="62BD0BEF" w14:textId="77777777" w:rsidR="007F38CE" w:rsidRDefault="007F38CE" w:rsidP="00116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535B3" w14:textId="77777777" w:rsidR="007F38CE" w:rsidRDefault="007F38CE" w:rsidP="0011663F">
      <w:pPr>
        <w:spacing w:after="0" w:line="240" w:lineRule="auto"/>
      </w:pPr>
      <w:r>
        <w:separator/>
      </w:r>
    </w:p>
  </w:footnote>
  <w:footnote w:type="continuationSeparator" w:id="0">
    <w:p w14:paraId="14DA38CE" w14:textId="77777777" w:rsidR="007F38CE" w:rsidRDefault="007F38CE" w:rsidP="001166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2A3"/>
    <w:rsid w:val="00105CFC"/>
    <w:rsid w:val="0011663F"/>
    <w:rsid w:val="00227F81"/>
    <w:rsid w:val="003902A3"/>
    <w:rsid w:val="007D23BC"/>
    <w:rsid w:val="007F3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02B438"/>
  <w15:chartTrackingRefBased/>
  <w15:docId w15:val="{6452C2D8-E67C-420E-9EEB-3D330E44F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902A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02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02A3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02A3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02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02A3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02A3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02A3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02A3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902A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3902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3902A3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3902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3902A3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3902A3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3902A3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3902A3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3902A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902A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3902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902A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3902A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902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3902A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902A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902A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902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3902A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902A3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166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11663F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1166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11663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富仁 鄭</dc:creator>
  <cp:keywords/>
  <dc:description/>
  <cp:lastModifiedBy>富仁 鄭</cp:lastModifiedBy>
  <cp:revision>4</cp:revision>
  <cp:lastPrinted>2025-01-14T05:53:00Z</cp:lastPrinted>
  <dcterms:created xsi:type="dcterms:W3CDTF">2025-01-14T05:51:00Z</dcterms:created>
  <dcterms:modified xsi:type="dcterms:W3CDTF">2025-01-14T06:44:00Z</dcterms:modified>
</cp:coreProperties>
</file>