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line="240" w:lineRule="auto"/>
        <w:rPr>
          <w:sz w:val="36"/>
          <w:szCs w:val="36"/>
        </w:rPr>
      </w:pPr>
      <w:bookmarkStart w:colFirst="0" w:colLast="0" w:name="_heading=h.m4yvbcbtri68" w:id="0"/>
      <w:bookmarkEnd w:id="0"/>
      <w:r w:rsidDel="00000000" w:rsidR="00000000" w:rsidRPr="00000000">
        <w:rPr>
          <w:sz w:val="36"/>
          <w:szCs w:val="36"/>
          <w:rtl w:val="0"/>
        </w:rPr>
        <w:t xml:space="preserve">Healthcare-Seeking Behaviors and Barriers Questionnaire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line="240" w:lineRule="auto"/>
        <w:rPr>
          <w:sz w:val="32"/>
          <w:szCs w:val="32"/>
        </w:rPr>
      </w:pPr>
      <w:bookmarkStart w:colFirst="0" w:colLast="0" w:name="_heading=h.46oiogwhljrm" w:id="1"/>
      <w:bookmarkEnd w:id="1"/>
      <w:r w:rsidDel="00000000" w:rsidR="00000000" w:rsidRPr="00000000">
        <w:rPr>
          <w:sz w:val="32"/>
          <w:szCs w:val="32"/>
          <w:rtl w:val="0"/>
        </w:rPr>
        <w:t xml:space="preserve">Section 1: Sociodemographic, Behavioral, and Health Status</w:t>
      </w:r>
    </w:p>
    <w:p w:rsidR="00000000" w:rsidDel="00000000" w:rsidP="00000000" w:rsidRDefault="00000000" w:rsidRPr="00000000" w14:paraId="00000003">
      <w:pPr>
        <w:spacing w:after="240" w:before="240"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1. Age (in years): ________</w:t>
      </w:r>
    </w:p>
    <w:p w:rsidR="00000000" w:rsidDel="00000000" w:rsidP="00000000" w:rsidRDefault="00000000" w:rsidRPr="00000000" w14:paraId="00000004">
      <w:pPr>
        <w:spacing w:after="240" w:before="240"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2. Sex:</w:t>
        <w:br w:type="textWrapping"/>
        <w:t xml:space="preserve">    - 1. Male</w:t>
        <w:br w:type="textWrapping"/>
        <w:t xml:space="preserve">    - 2. Female</w:t>
      </w:r>
    </w:p>
    <w:p w:rsidR="00000000" w:rsidDel="00000000" w:rsidP="00000000" w:rsidRDefault="00000000" w:rsidRPr="00000000" w14:paraId="00000005">
      <w:pPr>
        <w:spacing w:after="240" w:before="240"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3. Academic Year:</w:t>
        <w:br w:type="textWrapping"/>
        <w:t xml:space="preserve">    - 1. 1st year</w:t>
        <w:br w:type="textWrapping"/>
        <w:t xml:space="preserve">    - 2. 2nd year</w:t>
        <w:br w:type="textWrapping"/>
        <w:t xml:space="preserve">    - 3. 3rd year</w:t>
        <w:br w:type="textWrapping"/>
        <w:t xml:space="preserve">    - 4. 4th year</w:t>
        <w:br w:type="textWrapping"/>
        <w:t xml:space="preserve">    - 5. 5th year</w:t>
      </w:r>
    </w:p>
    <w:p w:rsidR="00000000" w:rsidDel="00000000" w:rsidP="00000000" w:rsidRDefault="00000000" w:rsidRPr="00000000" w14:paraId="00000006">
      <w:pPr>
        <w:spacing w:after="240" w:before="240"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4. GPA:</w:t>
        <w:br w:type="textWrapping"/>
        <w:t xml:space="preserve">    - 1. Excellent (A)</w:t>
        <w:br w:type="textWrapping"/>
        <w:t xml:space="preserve">    - 2. Very Good (B)</w:t>
        <w:br w:type="textWrapping"/>
        <w:t xml:space="preserve">    - 3. Good (C)</w:t>
        <w:br w:type="textWrapping"/>
        <w:t xml:space="preserve">    - 4. Acceptable (D)</w:t>
        <w:br w:type="textWrapping"/>
        <w:t xml:space="preserve">    - 5. Failed (F)</w:t>
      </w:r>
    </w:p>
    <w:p w:rsidR="00000000" w:rsidDel="00000000" w:rsidP="00000000" w:rsidRDefault="00000000" w:rsidRPr="00000000" w14:paraId="00000007">
      <w:pPr>
        <w:spacing w:after="240" w:before="240"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5. Residence:</w:t>
        <w:br w:type="textWrapping"/>
        <w:t xml:space="preserve">    - 1. Urban (City)</w:t>
        <w:br w:type="textWrapping"/>
        <w:t xml:space="preserve">    - 2. Rural (Countryside)</w:t>
      </w:r>
    </w:p>
    <w:p w:rsidR="00000000" w:rsidDel="00000000" w:rsidP="00000000" w:rsidRDefault="00000000" w:rsidRPr="00000000" w14:paraId="00000008">
      <w:pPr>
        <w:spacing w:after="240" w:before="240"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6. Living Situation During Academic Year:</w:t>
        <w:br w:type="textWrapping"/>
        <w:t xml:space="preserve">    - 1. With family</w:t>
        <w:br w:type="textWrapping"/>
        <w:t xml:space="preserve">    - 2. University dormitory</w:t>
        <w:br w:type="textWrapping"/>
        <w:t xml:space="preserve">    - 3. External residence</w:t>
      </w:r>
    </w:p>
    <w:p w:rsidR="00000000" w:rsidDel="00000000" w:rsidP="00000000" w:rsidRDefault="00000000" w:rsidRPr="00000000" w14:paraId="00000009">
      <w:pPr>
        <w:spacing w:after="240" w:before="240"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7. Medical School: (Specify university name)</w:t>
      </w:r>
    </w:p>
    <w:p w:rsidR="00000000" w:rsidDel="00000000" w:rsidP="00000000" w:rsidRDefault="00000000" w:rsidRPr="00000000" w14:paraId="0000000A">
      <w:pPr>
        <w:spacing w:after="240" w:before="240"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8. Part-Time Job:</w:t>
        <w:br w:type="textWrapping"/>
        <w:t xml:space="preserve">    - 1. Yes</w:t>
        <w:br w:type="textWrapping"/>
        <w:t xml:space="preserve">    - 2. No</w:t>
      </w:r>
    </w:p>
    <w:p w:rsidR="00000000" w:rsidDel="00000000" w:rsidP="00000000" w:rsidRDefault="00000000" w:rsidRPr="00000000" w14:paraId="0000000B">
      <w:pPr>
        <w:spacing w:after="240" w:before="240"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9. Family Income:</w:t>
        <w:br w:type="textWrapping"/>
        <w:t xml:space="preserve">    - 1. Less than sufficient</w:t>
        <w:br w:type="textWrapping"/>
        <w:t xml:space="preserve">    - 2. Sufficient</w:t>
        <w:br w:type="textWrapping"/>
        <w:t xml:space="preserve">    - 3. More than sufficient</w:t>
      </w:r>
    </w:p>
    <w:p w:rsidR="00000000" w:rsidDel="00000000" w:rsidP="00000000" w:rsidRDefault="00000000" w:rsidRPr="00000000" w14:paraId="0000000C">
      <w:pPr>
        <w:spacing w:after="240" w:before="240"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10. Father’s Education:</w:t>
        <w:br w:type="textWrapping"/>
        <w:t xml:space="preserve">    - 1. Illiterate or Primary</w:t>
        <w:br w:type="textWrapping"/>
        <w:t xml:space="preserve">    - 2. Secondary Education</w:t>
        <w:br w:type="textWrapping"/>
        <w:t xml:space="preserve">    - 3. Higher Education</w:t>
      </w:r>
    </w:p>
    <w:p w:rsidR="00000000" w:rsidDel="00000000" w:rsidP="00000000" w:rsidRDefault="00000000" w:rsidRPr="00000000" w14:paraId="0000000D">
      <w:pPr>
        <w:spacing w:after="240" w:before="240"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11. Father’s Occupation:</w:t>
        <w:br w:type="textWrapping"/>
        <w:t xml:space="preserve">    - 1. Non-working</w:t>
        <w:br w:type="textWrapping"/>
        <w:t xml:space="preserve">    - 2. Health-related Occupation</w:t>
        <w:br w:type="textWrapping"/>
        <w:t xml:space="preserve">    - 3. Non-Health-related Occupation</w:t>
      </w:r>
    </w:p>
    <w:p w:rsidR="00000000" w:rsidDel="00000000" w:rsidP="00000000" w:rsidRDefault="00000000" w:rsidRPr="00000000" w14:paraId="0000000E">
      <w:pPr>
        <w:spacing w:after="240" w:before="240"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12. Mother’s Education:</w:t>
        <w:br w:type="textWrapping"/>
        <w:t xml:space="preserve">    - 1. Illiterate or Primary</w:t>
        <w:br w:type="textWrapping"/>
        <w:t xml:space="preserve">    - 2. Secondary Education</w:t>
        <w:br w:type="textWrapping"/>
        <w:t xml:space="preserve">    - 3. Higher Education</w:t>
      </w:r>
    </w:p>
    <w:p w:rsidR="00000000" w:rsidDel="00000000" w:rsidP="00000000" w:rsidRDefault="00000000" w:rsidRPr="00000000" w14:paraId="0000000F">
      <w:pPr>
        <w:spacing w:after="240" w:before="240"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13. Mother’s Occupation:</w:t>
        <w:br w:type="textWrapping"/>
        <w:t xml:space="preserve">    - 1. Housewife</w:t>
        <w:br w:type="textWrapping"/>
        <w:t xml:space="preserve">    - 2. Health-related Occupation</w:t>
        <w:br w:type="textWrapping"/>
        <w:t xml:space="preserve">    - 3. Non-Health-related Occupation</w:t>
      </w:r>
    </w:p>
    <w:p w:rsidR="00000000" w:rsidDel="00000000" w:rsidP="00000000" w:rsidRDefault="00000000" w:rsidRPr="00000000" w14:paraId="00000010">
      <w:pPr>
        <w:spacing w:after="240" w:before="240"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14. Smoking:</w:t>
        <w:br w:type="textWrapping"/>
        <w:t xml:space="preserve">    - 1. Yes</w:t>
        <w:br w:type="textWrapping"/>
        <w:t xml:space="preserve">    - 2. No</w:t>
      </w:r>
    </w:p>
    <w:p w:rsidR="00000000" w:rsidDel="00000000" w:rsidP="00000000" w:rsidRDefault="00000000" w:rsidRPr="00000000" w14:paraId="00000011">
      <w:pPr>
        <w:spacing w:after="0" w:before="240"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15. On a typical week, how much time do you spend on moderate and vigorous physical activities?</w:t>
        <w:br w:type="textWrapping"/>
        <w:t xml:space="preserve">    - 1. Less than 30 minutes</w:t>
        <w:br w:type="textWrapping"/>
        <w:t xml:space="preserve">    - 2. 90-150 minutes</w:t>
      </w:r>
    </w:p>
    <w:p w:rsidR="00000000" w:rsidDel="00000000" w:rsidP="00000000" w:rsidRDefault="00000000" w:rsidRPr="00000000" w14:paraId="00000012">
      <w:pPr>
        <w:spacing w:after="240" w:before="0"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   - 3. 150-300 minutes</w:t>
        <w:br w:type="textWrapping"/>
        <w:t xml:space="preserve">    - 4. More than 300 minutes</w:t>
      </w:r>
    </w:p>
    <w:p w:rsidR="00000000" w:rsidDel="00000000" w:rsidP="00000000" w:rsidRDefault="00000000" w:rsidRPr="00000000" w14:paraId="00000013">
      <w:pPr>
        <w:spacing w:after="240" w:before="240"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16. Which of the following best describes your weight?</w:t>
        <w:br w:type="textWrapping"/>
        <w:t xml:space="preserve">    - 1. Underweight</w:t>
        <w:br w:type="textWrapping"/>
        <w:t xml:space="preserve">    - 2. About right</w:t>
        <w:br w:type="textWrapping"/>
        <w:t xml:space="preserve">    - 3. Overweight</w:t>
        <w:br w:type="textWrapping"/>
        <w:t xml:space="preserve">    - 4. Obese</w:t>
      </w:r>
    </w:p>
    <w:p w:rsidR="00000000" w:rsidDel="00000000" w:rsidP="00000000" w:rsidRDefault="00000000" w:rsidRPr="00000000" w14:paraId="00000014">
      <w:pPr>
        <w:spacing w:after="240" w:before="240"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17. Do you suffer from any chronic diseases?</w:t>
        <w:br w:type="textWrapping"/>
        <w:t xml:space="preserve">    - 1. Yes</w:t>
        <w:br w:type="textWrapping"/>
        <w:t xml:space="preserve">    - 2. No</w:t>
      </w:r>
    </w:p>
    <w:p w:rsidR="00000000" w:rsidDel="00000000" w:rsidP="00000000" w:rsidRDefault="00000000" w:rsidRPr="00000000" w14:paraId="00000015">
      <w:pPr>
        <w:spacing w:after="240" w:before="240"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18. Do you have health insurance?</w:t>
        <w:br w:type="textWrapping"/>
        <w:t xml:space="preserve">    - 1. Yes</w:t>
        <w:br w:type="textWrapping"/>
        <w:t xml:space="preserve">    - 2. No</w:t>
      </w:r>
    </w:p>
    <w:p w:rsidR="00000000" w:rsidDel="00000000" w:rsidP="00000000" w:rsidRDefault="00000000" w:rsidRPr="00000000" w14:paraId="00000016">
      <w:pPr>
        <w:spacing w:after="240" w:before="240"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19. How would you perceive your general health?</w:t>
        <w:br w:type="textWrapping"/>
        <w:t xml:space="preserve">    - 1. Average</w:t>
        <w:br w:type="textWrapping"/>
        <w:t xml:space="preserve">    - 2. Above Average</w:t>
        <w:br w:type="textWrapping"/>
        <w:t xml:space="preserve">    - 3. Below Average</w:t>
      </w:r>
    </w:p>
    <w:p w:rsidR="00000000" w:rsidDel="00000000" w:rsidP="00000000" w:rsidRDefault="00000000" w:rsidRPr="00000000" w14:paraId="00000017">
      <w:pPr>
        <w:spacing w:after="240" w:before="240"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20. How would you perceive your mental health?</w:t>
        <w:br w:type="textWrapping"/>
        <w:t xml:space="preserve">    - 1. Average</w:t>
        <w:br w:type="textWrapping"/>
        <w:t xml:space="preserve">    - 2. Above Average</w:t>
        <w:br w:type="textWrapping"/>
        <w:t xml:space="preserve">    - 3. Below Average</w:t>
      </w:r>
    </w:p>
    <w:p w:rsidR="00000000" w:rsidDel="00000000" w:rsidP="00000000" w:rsidRDefault="00000000" w:rsidRPr="00000000" w14:paraId="00000018">
      <w:pPr>
        <w:spacing w:after="240" w:before="240"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21. How confident are you in your ability to self-diagnose health problems?</w:t>
        <w:br w:type="textWrapping"/>
        <w:t xml:space="preserve">    - 1. Not confident at all</w:t>
        <w:br w:type="textWrapping"/>
        <w:t xml:space="preserve">    - 2. Somewhat confident</w:t>
        <w:br w:type="textWrapping"/>
        <w:t xml:space="preserve">    - 3. Very confident</w:t>
      </w:r>
    </w:p>
    <w:p w:rsidR="00000000" w:rsidDel="00000000" w:rsidP="00000000" w:rsidRDefault="00000000" w:rsidRPr="00000000" w14:paraId="00000019">
      <w:pPr>
        <w:pStyle w:val="Heading2"/>
        <w:keepNext w:val="0"/>
        <w:keepLines w:val="0"/>
        <w:spacing w:line="240" w:lineRule="auto"/>
        <w:rPr>
          <w:b w:val="1"/>
          <w:sz w:val="32"/>
          <w:szCs w:val="32"/>
        </w:rPr>
      </w:pPr>
      <w:bookmarkStart w:colFirst="0" w:colLast="0" w:name="_heading=h.o6hvryg5f3yn" w:id="2"/>
      <w:bookmarkEnd w:id="2"/>
      <w:r w:rsidDel="00000000" w:rsidR="00000000" w:rsidRPr="00000000">
        <w:rPr>
          <w:sz w:val="32"/>
          <w:szCs w:val="32"/>
          <w:rtl w:val="0"/>
        </w:rPr>
        <w:t xml:space="preserve">Section 2: Healthcare-Seeking Behaviors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before="240"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1. When you experience health problems, who do you usually consult first?</w:t>
        <w:br w:type="textWrapping"/>
        <w:t xml:space="preserve">    - 1. Doctors (including family members who are doctors)</w:t>
        <w:br w:type="textWrapping"/>
        <w:t xml:space="preserve">    - 2. Peers (fellow medical students)</w:t>
        <w:br w:type="textWrapping"/>
        <w:t xml:space="preserve">    - 3. Family</w:t>
      </w:r>
    </w:p>
    <w:p w:rsidR="00000000" w:rsidDel="00000000" w:rsidP="00000000" w:rsidRDefault="00000000" w:rsidRPr="00000000" w14:paraId="0000001B">
      <w:pPr>
        <w:spacing w:after="240" w:before="0"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   - 4. Others (please specify)</w:t>
      </w:r>
    </w:p>
    <w:p w:rsidR="00000000" w:rsidDel="00000000" w:rsidP="00000000" w:rsidRDefault="00000000" w:rsidRPr="00000000" w14:paraId="0000001C">
      <w:pPr>
        <w:spacing w:after="240" w:before="240"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2. If you feel sick, how would you describe your usual behavior? (Choose all that apply):</w:t>
        <w:br w:type="textWrapping"/>
        <w:t xml:space="preserve">    - 1. Self-prescription</w:t>
        <w:br w:type="textWrapping"/>
        <w:t xml:space="preserve">    - 2. Ignore the problem</w:t>
        <w:br w:type="textWrapping"/>
        <w:t xml:space="preserve">    - 3. Seek immediate care</w:t>
        <w:br w:type="textWrapping"/>
        <w:t xml:space="preserve">    - 4. Self-diagnose</w:t>
        <w:br w:type="textWrapping"/>
        <w:t xml:space="preserve">    - 5. Use the internet</w:t>
      </w:r>
    </w:p>
    <w:p w:rsidR="00000000" w:rsidDel="00000000" w:rsidP="00000000" w:rsidRDefault="00000000" w:rsidRPr="00000000" w14:paraId="0000001D">
      <w:pPr>
        <w:spacing w:after="240" w:before="240"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3. What is the usual place of your healthcare?</w:t>
        <w:br w:type="textWrapping"/>
        <w:t xml:space="preserve">    - 1. Private clinics</w:t>
        <w:br w:type="textWrapping"/>
        <w:t xml:space="preserve">    - 2. University hospital</w:t>
        <w:br w:type="textWrapping"/>
        <w:t xml:space="preserve">    - 3. Student hospital</w:t>
        <w:br w:type="textWrapping"/>
        <w:t xml:space="preserve">    - 4. Faculty clinic</w:t>
        <w:br w:type="textWrapping"/>
        <w:t xml:space="preserve">    - 5. Home</w:t>
      </w:r>
    </w:p>
    <w:p w:rsidR="00000000" w:rsidDel="00000000" w:rsidP="00000000" w:rsidRDefault="00000000" w:rsidRPr="00000000" w14:paraId="0000001E">
      <w:pPr>
        <w:spacing w:after="240" w:before="240"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4. Which factor is most important to you when making decisions about your healthcare?</w:t>
        <w:br w:type="textWrapping"/>
        <w:t xml:space="preserve">    - 1. Cost</w:t>
        <w:br w:type="textWrapping"/>
        <w:t xml:space="preserve">    - 2. Quality of care</w:t>
        <w:br w:type="textWrapping"/>
        <w:t xml:space="preserve">    - 3. Accessibility</w:t>
        <w:br w:type="textWrapping"/>
        <w:t xml:space="preserve">    - 4. Doctor's reputation</w:t>
      </w:r>
    </w:p>
    <w:p w:rsidR="00000000" w:rsidDel="00000000" w:rsidP="00000000" w:rsidRDefault="00000000" w:rsidRPr="00000000" w14:paraId="0000001F">
      <w:pPr>
        <w:spacing w:after="240" w:before="240"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5. Where do you typically get your health information? (Choose all that apply):</w:t>
        <w:br w:type="textWrapping"/>
        <w:t xml:space="preserve">    - 1. Peers</w:t>
        <w:br w:type="textWrapping"/>
        <w:t xml:space="preserve">    - 2. Family members</w:t>
        <w:br w:type="textWrapping"/>
        <w:t xml:space="preserve">    - 3. Social media</w:t>
        <w:br w:type="textWrapping"/>
        <w:t xml:space="preserve">    - 4. The Internet</w:t>
        <w:br w:type="textWrapping"/>
        <w:t xml:space="preserve">    - 5. Curriculum</w:t>
        <w:br w:type="textWrapping"/>
        <w:t xml:space="preserve">    - 6. Textbooks</w:t>
        <w:br w:type="textWrapping"/>
        <w:t xml:space="preserve">    - 7. Research paper(s)</w:t>
        <w:br w:type="textWrapping"/>
        <w:t xml:space="preserve">    - 8. Doctors</w:t>
      </w:r>
    </w:p>
    <w:p w:rsidR="00000000" w:rsidDel="00000000" w:rsidP="00000000" w:rsidRDefault="00000000" w:rsidRPr="00000000" w14:paraId="00000020">
      <w:pPr>
        <w:pStyle w:val="Heading2"/>
        <w:keepNext w:val="0"/>
        <w:keepLines w:val="0"/>
        <w:spacing w:line="240" w:lineRule="auto"/>
        <w:rPr>
          <w:sz w:val="32"/>
          <w:szCs w:val="32"/>
        </w:rPr>
      </w:pPr>
      <w:bookmarkStart w:colFirst="0" w:colLast="0" w:name="_heading=h.y0iwdnqpdtfr" w:id="3"/>
      <w:bookmarkEnd w:id="3"/>
      <w:r w:rsidDel="00000000" w:rsidR="00000000" w:rsidRPr="00000000">
        <w:rPr>
          <w:sz w:val="32"/>
          <w:szCs w:val="32"/>
          <w:rtl w:val="0"/>
        </w:rPr>
        <w:t xml:space="preserve">Section 3: Barriers to Accessing Healthcare</w:t>
      </w:r>
    </w:p>
    <w:p w:rsidR="00000000" w:rsidDel="00000000" w:rsidP="00000000" w:rsidRDefault="00000000" w:rsidRPr="00000000" w14:paraId="00000021">
      <w:pPr>
        <w:spacing w:after="240" w:before="240"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1. Do you face any barriers accessing healthcare services?</w:t>
        <w:br w:type="textWrapping"/>
        <w:t xml:space="preserve">    - 1. Yes</w:t>
        <w:br w:type="textWrapping"/>
        <w:t xml:space="preserve">    - 2. No</w:t>
      </w:r>
    </w:p>
    <w:p w:rsidR="00000000" w:rsidDel="00000000" w:rsidP="00000000" w:rsidRDefault="00000000" w:rsidRPr="00000000" w14:paraId="00000022">
      <w:pPr>
        <w:spacing w:after="240" w:before="240"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2. If yes, what barriers do you face when seeking healthcare? (Choose all that apply):</w:t>
        <w:br w:type="textWrapping"/>
        <w:t xml:space="preserve">    -1. Lack of time</w:t>
        <w:br w:type="textWrapping"/>
        <w:t xml:space="preserve">    -2. Long wait times</w:t>
        <w:br w:type="textWrapping"/>
        <w:t xml:space="preserve">    -3. Unsure where to seek help</w:t>
        <w:br w:type="textWrapping"/>
        <w:t xml:space="preserve">    -4. Economic cost</w:t>
        <w:br w:type="textWrapping"/>
        <w:t xml:space="preserve">    -5. Lack of access to services</w:t>
        <w:br w:type="textWrapping"/>
        <w:t xml:space="preserve">    -6. Fear of impact on academic performance</w:t>
        <w:br w:type="textWrapping"/>
        <w:t xml:space="preserve">    -7. Fear of unwanted interventions</w:t>
        <w:br w:type="textWrapping"/>
        <w:t xml:space="preserve">    -8. Fear of side effects</w:t>
        <w:br w:type="textWrapping"/>
        <w:t xml:space="preserve">    -9. Lack of confidentiality/privacy</w:t>
        <w:br w:type="textWrapping"/>
        <w:t xml:space="preserve">    -10. Lack of transportation</w:t>
        <w:br w:type="textWrapping"/>
        <w:t xml:space="preserve">    -11. Social stigma</w:t>
      </w:r>
    </w:p>
    <w:p w:rsidR="00000000" w:rsidDel="00000000" w:rsidP="00000000" w:rsidRDefault="00000000" w:rsidRPr="00000000" w14:paraId="00000023">
      <w:pPr>
        <w:spacing w:after="240" w:before="240"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3. Have you ever felt uncomfortable or discriminated against when seeking healthcare services?</w:t>
        <w:br w:type="textWrapping"/>
        <w:t xml:space="preserve">    - 1. Yes</w:t>
        <w:br w:type="textWrapping"/>
        <w:t xml:space="preserve">    - 2. No</w:t>
      </w:r>
    </w:p>
    <w:p w:rsidR="00000000" w:rsidDel="00000000" w:rsidP="00000000" w:rsidRDefault="00000000" w:rsidRPr="00000000" w14:paraId="00000024">
      <w:pPr>
        <w:spacing w:after="360" w:before="360" w:lin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80" w:line="360" w:lineRule="auto"/>
        <w:ind w:left="0" w:right="-567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993" w:right="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pPr>
      <w:bidi w:val="1"/>
    </w:p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C27C16"/>
    <w:pPr>
      <w:ind w:left="720"/>
      <w:contextualSpacing w:val="1"/>
    </w:pPr>
  </w:style>
  <w:style w:type="paragraph" w:styleId="Default" w:customStyle="1">
    <w:name w:val="Default"/>
    <w:rsid w:val="00786767"/>
    <w:pPr>
      <w:autoSpaceDE w:val="0"/>
      <w:autoSpaceDN w:val="0"/>
      <w:adjustRightInd w:val="0"/>
      <w:spacing w:after="0" w:line="240" w:lineRule="auto"/>
    </w:pPr>
    <w:rPr>
      <w:rFonts w:ascii="Times New Roman" w:cs="Times New Roman" w:eastAsia="Calibri" w:hAnsi="Times New Roman"/>
      <w:color w:val="000000"/>
      <w:kern w:val="0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eRGPERq5yKoN3NTE4EmcXEImsQ==">CgMxLjAyDmgubTR5dmJjYnRyaTY4Mg5oLjQ2b2lvZ3dobGpybTIOaC5vNmh2cnlnNWYzeW4yDmgueTBpd2RucXBkdGZyOAByITFJa09QQkdaYjhyMS1yU09NMmxlVWJmQV9PWWs1UFNoVw==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2023-12-13T07:04:00Z</dcterms:created>
  <dc:creator>hp</dc:creator>
</cp:coreProperties>
</file>