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B839" w14:textId="48192C2F" w:rsidR="00175702" w:rsidRPr="005C0E65" w:rsidRDefault="00175702">
      <w:pPr>
        <w:rPr>
          <w:rFonts w:ascii="Arial" w:hAnsi="Arial" w:cs="Arial"/>
          <w:sz w:val="22"/>
          <w:szCs w:val="22"/>
        </w:rPr>
      </w:pPr>
      <w:bookmarkStart w:id="0" w:name="_Toc184674940"/>
      <w:r w:rsidRPr="005C0E65">
        <w:rPr>
          <w:rFonts w:ascii="Arial" w:hAnsi="Arial" w:cs="Arial"/>
          <w:sz w:val="22"/>
          <w:szCs w:val="22"/>
        </w:rPr>
        <w:t>Table 1 The population and sample of this study</w:t>
      </w:r>
    </w:p>
    <w:p w14:paraId="4D86793B" w14:textId="5919ABDA" w:rsidR="00D069E4" w:rsidRPr="005C0E65" w:rsidRDefault="00D069E4" w:rsidP="00D069E4">
      <w:pPr>
        <w:rPr>
          <w:rFonts w:ascii="Arial" w:hAnsi="Arial" w:cs="Arial"/>
          <w:sz w:val="22"/>
          <w:szCs w:val="22"/>
        </w:rPr>
      </w:pPr>
    </w:p>
    <w:p w14:paraId="71985507" w14:textId="77777777" w:rsidR="00175702" w:rsidRPr="005C0E65" w:rsidRDefault="0017570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5339" w:type="pct"/>
        <w:jc w:val="center"/>
        <w:tblLook w:val="04A0" w:firstRow="1" w:lastRow="0" w:firstColumn="1" w:lastColumn="0" w:noHBand="0" w:noVBand="1"/>
      </w:tblPr>
      <w:tblGrid>
        <w:gridCol w:w="2343"/>
        <w:gridCol w:w="1039"/>
        <w:gridCol w:w="1095"/>
        <w:gridCol w:w="1095"/>
        <w:gridCol w:w="1095"/>
        <w:gridCol w:w="1039"/>
        <w:gridCol w:w="1095"/>
        <w:gridCol w:w="1095"/>
        <w:gridCol w:w="1095"/>
      </w:tblGrid>
      <w:tr w:rsidR="005C0E65" w:rsidRPr="005C0E65" w14:paraId="0CCFD848" w14:textId="77777777" w:rsidTr="00FB02BE">
        <w:trPr>
          <w:trHeight w:val="389"/>
          <w:tblHeader/>
          <w:jc w:val="center"/>
        </w:trPr>
        <w:tc>
          <w:tcPr>
            <w:tcW w:w="1173" w:type="pct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AE8C8E" w14:textId="293FA5A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District</w:t>
            </w:r>
          </w:p>
        </w:tc>
        <w:tc>
          <w:tcPr>
            <w:tcW w:w="204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5BB81B" w14:textId="0122031B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Population</w:t>
            </w:r>
          </w:p>
        </w:tc>
        <w:tc>
          <w:tcPr>
            <w:tcW w:w="177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B29A23" w14:textId="4860D54B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Sample</w:t>
            </w:r>
          </w:p>
        </w:tc>
      </w:tr>
      <w:tr w:rsidR="005C0E65" w:rsidRPr="005C0E65" w14:paraId="5C361EED" w14:textId="77777777" w:rsidTr="00FB02BE">
        <w:trPr>
          <w:trHeight w:val="389"/>
          <w:tblHeader/>
          <w:jc w:val="center"/>
        </w:trPr>
        <w:tc>
          <w:tcPr>
            <w:tcW w:w="1173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A8F20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rPrChange w:id="1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802851" w14:textId="5417380C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rPrChange w:id="2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3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 xml:space="preserve"> Number of teachers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978E08" w14:textId="0E58BF4E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rPrChange w:id="4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5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>Number of childcare givers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30A43E" w14:textId="4FDCE5F1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rPrChange w:id="6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7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 xml:space="preserve"> Sum of teachers and childcare givers  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19C878" w14:textId="2CBF3E7B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rPrChange w:id="8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9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 xml:space="preserve">Number of childcare centres 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2C9DCD" w14:textId="5114B674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  <w:rPrChange w:id="10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  <w:cs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11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 xml:space="preserve"> Number of teachers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AEA535" w14:textId="31D569BC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  <w:rPrChange w:id="12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  <w:cs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13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>Number of childcare givers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048CAA" w14:textId="001E07C0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  <w:rPrChange w:id="14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  <w:cs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15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 xml:space="preserve"> Sum of teachers and childcare givers  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52842" w14:textId="1CAA18F2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rPrChange w:id="16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rPrChange w:id="17" w:author="Nithra Kitreerawutiwong" w:date="2025-03-27T11:20:00Z" w16du:dateUtc="2025-03-27T04:20:00Z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</w:rPrChange>
              </w:rPr>
              <w:t xml:space="preserve">Number of childcare centres </w:t>
            </w:r>
          </w:p>
        </w:tc>
      </w:tr>
      <w:tr w:rsidR="005C0E65" w:rsidRPr="005C0E65" w14:paraId="0244C1E6" w14:textId="77777777" w:rsidTr="00FB02BE">
        <w:trPr>
          <w:trHeight w:val="480"/>
          <w:jc w:val="center"/>
        </w:trPr>
        <w:tc>
          <w:tcPr>
            <w:tcW w:w="117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4D57B8" w14:textId="4C47DDA0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 xml:space="preserve">Chat </w:t>
            </w:r>
            <w:proofErr w:type="spellStart"/>
            <w:r w:rsidRPr="005C0E65">
              <w:rPr>
                <w:rFonts w:ascii="Arial" w:hAnsi="Arial" w:cs="Arial"/>
                <w:sz w:val="20"/>
                <w:szCs w:val="20"/>
              </w:rPr>
              <w:t>Trakan</w:t>
            </w:r>
            <w:proofErr w:type="spellEnd"/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544773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945C4D2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9C6F0D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105D197F" w14:textId="3F6224F3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14:paraId="5EA7D375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676823C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center"/>
          </w:tcPr>
          <w:p w14:paraId="2131F8FE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center"/>
          </w:tcPr>
          <w:p w14:paraId="1529DE60" w14:textId="0BC23CC3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5C0E65" w:rsidRPr="005C0E65" w14:paraId="6D753249" w14:textId="77777777" w:rsidTr="00FB02BE">
        <w:trPr>
          <w:trHeight w:val="480"/>
          <w:jc w:val="center"/>
        </w:trPr>
        <w:tc>
          <w:tcPr>
            <w:tcW w:w="1173" w:type="pct"/>
            <w:shd w:val="clear" w:color="auto" w:fill="auto"/>
            <w:noWrap/>
            <w:vAlign w:val="center"/>
          </w:tcPr>
          <w:p w14:paraId="22CF50CD" w14:textId="14653AB6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Nakhon Thai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14:paraId="7EE87F5D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386B03C7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7C7CBFD5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519" w:type="pct"/>
            <w:vAlign w:val="center"/>
          </w:tcPr>
          <w:p w14:paraId="58D846B6" w14:textId="33305F03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90" w:type="pct"/>
            <w:vAlign w:val="center"/>
          </w:tcPr>
          <w:p w14:paraId="7C1DA987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19" w:type="pct"/>
            <w:vAlign w:val="center"/>
          </w:tcPr>
          <w:p w14:paraId="18FD9216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85" w:type="pct"/>
            <w:vAlign w:val="center"/>
          </w:tcPr>
          <w:p w14:paraId="52DA1B26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385" w:type="pct"/>
            <w:vAlign w:val="center"/>
          </w:tcPr>
          <w:p w14:paraId="145073BF" w14:textId="5111C5D9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5C0E65" w:rsidRPr="005C0E65" w14:paraId="7C8634B8" w14:textId="77777777" w:rsidTr="00FB02BE">
        <w:trPr>
          <w:trHeight w:val="480"/>
          <w:jc w:val="center"/>
        </w:trPr>
        <w:tc>
          <w:tcPr>
            <w:tcW w:w="1173" w:type="pct"/>
            <w:shd w:val="clear" w:color="auto" w:fill="auto"/>
            <w:noWrap/>
            <w:vAlign w:val="center"/>
          </w:tcPr>
          <w:p w14:paraId="44171ACC" w14:textId="695F3678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proofErr w:type="spellStart"/>
            <w:r w:rsidRPr="005C0E65">
              <w:rPr>
                <w:rFonts w:ascii="Arial" w:hAnsi="Arial" w:cs="Arial"/>
                <w:sz w:val="20"/>
                <w:szCs w:val="20"/>
              </w:rPr>
              <w:t>Noen</w:t>
            </w:r>
            <w:proofErr w:type="spellEnd"/>
            <w:r w:rsidRPr="005C0E6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C0E65">
              <w:rPr>
                <w:rFonts w:ascii="Arial" w:hAnsi="Arial" w:cs="Arial"/>
                <w:sz w:val="20"/>
                <w:szCs w:val="20"/>
              </w:rPr>
              <w:t>Maprang</w:t>
            </w:r>
            <w:proofErr w:type="spellEnd"/>
          </w:p>
        </w:tc>
        <w:tc>
          <w:tcPr>
            <w:tcW w:w="490" w:type="pct"/>
            <w:shd w:val="clear" w:color="auto" w:fill="auto"/>
            <w:noWrap/>
            <w:vAlign w:val="center"/>
          </w:tcPr>
          <w:p w14:paraId="56008704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6D48996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1532661B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519" w:type="pct"/>
            <w:vAlign w:val="center"/>
          </w:tcPr>
          <w:p w14:paraId="4983D12E" w14:textId="61B9BCAC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90" w:type="pct"/>
            <w:vAlign w:val="center"/>
          </w:tcPr>
          <w:p w14:paraId="60FCB477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19" w:type="pct"/>
            <w:vAlign w:val="center"/>
          </w:tcPr>
          <w:p w14:paraId="59A42281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85" w:type="pct"/>
            <w:vAlign w:val="center"/>
          </w:tcPr>
          <w:p w14:paraId="08CC9093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85" w:type="pct"/>
            <w:vAlign w:val="center"/>
          </w:tcPr>
          <w:p w14:paraId="2AD3057C" w14:textId="31DFE5EE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5C0E65" w:rsidRPr="005C0E65" w14:paraId="065DF05E" w14:textId="77777777" w:rsidTr="00FB02BE">
        <w:trPr>
          <w:trHeight w:val="480"/>
          <w:jc w:val="center"/>
        </w:trPr>
        <w:tc>
          <w:tcPr>
            <w:tcW w:w="1173" w:type="pct"/>
            <w:shd w:val="clear" w:color="auto" w:fill="auto"/>
            <w:noWrap/>
            <w:vAlign w:val="center"/>
          </w:tcPr>
          <w:p w14:paraId="43A16C68" w14:textId="52257321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 xml:space="preserve">Bang </w:t>
            </w:r>
            <w:proofErr w:type="spellStart"/>
            <w:r w:rsidRPr="005C0E65">
              <w:rPr>
                <w:rFonts w:ascii="Arial" w:hAnsi="Arial" w:cs="Arial"/>
                <w:sz w:val="20"/>
                <w:szCs w:val="20"/>
              </w:rPr>
              <w:t>Krathum</w:t>
            </w:r>
            <w:proofErr w:type="spellEnd"/>
          </w:p>
        </w:tc>
        <w:tc>
          <w:tcPr>
            <w:tcW w:w="490" w:type="pct"/>
            <w:shd w:val="clear" w:color="auto" w:fill="auto"/>
            <w:noWrap/>
            <w:vAlign w:val="center"/>
          </w:tcPr>
          <w:p w14:paraId="076704B2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162BDBEF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2BA12D4D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519" w:type="pct"/>
            <w:vAlign w:val="center"/>
          </w:tcPr>
          <w:p w14:paraId="6153B5C4" w14:textId="2D87F05F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90" w:type="pct"/>
            <w:vAlign w:val="center"/>
          </w:tcPr>
          <w:p w14:paraId="63711564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19" w:type="pct"/>
            <w:vAlign w:val="center"/>
          </w:tcPr>
          <w:p w14:paraId="044E7A78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85" w:type="pct"/>
            <w:vAlign w:val="center"/>
          </w:tcPr>
          <w:p w14:paraId="51BCF89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85" w:type="pct"/>
            <w:vAlign w:val="center"/>
          </w:tcPr>
          <w:p w14:paraId="599A0FD3" w14:textId="7584BBF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C0E65" w:rsidRPr="005C0E65" w14:paraId="0AB11C22" w14:textId="77777777" w:rsidTr="00FB02BE">
        <w:trPr>
          <w:trHeight w:val="480"/>
          <w:jc w:val="center"/>
        </w:trPr>
        <w:tc>
          <w:tcPr>
            <w:tcW w:w="1173" w:type="pct"/>
            <w:shd w:val="clear" w:color="auto" w:fill="auto"/>
            <w:noWrap/>
            <w:vAlign w:val="center"/>
          </w:tcPr>
          <w:p w14:paraId="5CDAEA0A" w14:textId="16F6510B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 xml:space="preserve">Bang </w:t>
            </w:r>
            <w:proofErr w:type="spellStart"/>
            <w:r w:rsidRPr="005C0E65">
              <w:rPr>
                <w:rFonts w:ascii="Arial" w:hAnsi="Arial" w:cs="Arial"/>
                <w:sz w:val="20"/>
                <w:szCs w:val="20"/>
              </w:rPr>
              <w:t>Rakam</w:t>
            </w:r>
            <w:proofErr w:type="spellEnd"/>
          </w:p>
        </w:tc>
        <w:tc>
          <w:tcPr>
            <w:tcW w:w="490" w:type="pct"/>
            <w:shd w:val="clear" w:color="auto" w:fill="auto"/>
            <w:noWrap/>
            <w:vAlign w:val="center"/>
          </w:tcPr>
          <w:p w14:paraId="2D37A23E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4A57F18D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2ADA7D93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519" w:type="pct"/>
            <w:vAlign w:val="center"/>
          </w:tcPr>
          <w:p w14:paraId="1B103198" w14:textId="531D36D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90" w:type="pct"/>
            <w:vAlign w:val="center"/>
          </w:tcPr>
          <w:p w14:paraId="574B48BE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19" w:type="pct"/>
            <w:vAlign w:val="center"/>
          </w:tcPr>
          <w:p w14:paraId="7E328786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85" w:type="pct"/>
            <w:vAlign w:val="center"/>
          </w:tcPr>
          <w:p w14:paraId="73860C19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385" w:type="pct"/>
            <w:vAlign w:val="center"/>
          </w:tcPr>
          <w:p w14:paraId="788B14FD" w14:textId="002BF124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5C0E65" w:rsidRPr="005C0E65" w14:paraId="1CAC3450" w14:textId="77777777" w:rsidTr="00FB02BE">
        <w:trPr>
          <w:trHeight w:val="480"/>
          <w:jc w:val="center"/>
        </w:trPr>
        <w:tc>
          <w:tcPr>
            <w:tcW w:w="1173" w:type="pct"/>
            <w:shd w:val="clear" w:color="auto" w:fill="auto"/>
            <w:noWrap/>
            <w:vAlign w:val="center"/>
          </w:tcPr>
          <w:p w14:paraId="4790FF52" w14:textId="1F1AB49D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proofErr w:type="spellStart"/>
            <w:r w:rsidRPr="005C0E65">
              <w:rPr>
                <w:rFonts w:ascii="Arial" w:hAnsi="Arial" w:cs="Arial"/>
                <w:sz w:val="20"/>
                <w:szCs w:val="20"/>
              </w:rPr>
              <w:t>Phrom</w:t>
            </w:r>
            <w:proofErr w:type="spellEnd"/>
            <w:r w:rsidRPr="005C0E6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C0E65">
              <w:rPr>
                <w:rFonts w:ascii="Arial" w:hAnsi="Arial" w:cs="Arial"/>
                <w:sz w:val="20"/>
                <w:szCs w:val="20"/>
              </w:rPr>
              <w:t>Phiram</w:t>
            </w:r>
            <w:proofErr w:type="spellEnd"/>
          </w:p>
        </w:tc>
        <w:tc>
          <w:tcPr>
            <w:tcW w:w="490" w:type="pct"/>
            <w:shd w:val="clear" w:color="auto" w:fill="auto"/>
            <w:noWrap/>
            <w:vAlign w:val="center"/>
          </w:tcPr>
          <w:p w14:paraId="2C4C0365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7B2B0704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3CB90FAD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519" w:type="pct"/>
            <w:vAlign w:val="center"/>
          </w:tcPr>
          <w:p w14:paraId="229B36FE" w14:textId="22CDB724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90" w:type="pct"/>
            <w:vAlign w:val="center"/>
          </w:tcPr>
          <w:p w14:paraId="37996B44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19" w:type="pct"/>
            <w:vAlign w:val="center"/>
          </w:tcPr>
          <w:p w14:paraId="13B4E400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385" w:type="pct"/>
            <w:vAlign w:val="center"/>
          </w:tcPr>
          <w:p w14:paraId="1D9B94BE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385" w:type="pct"/>
            <w:vAlign w:val="center"/>
          </w:tcPr>
          <w:p w14:paraId="74A5EE19" w14:textId="30CE8FAD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5C0E65" w:rsidRPr="005C0E65" w14:paraId="660B54B5" w14:textId="77777777" w:rsidTr="00FB02BE">
        <w:trPr>
          <w:trHeight w:val="480"/>
          <w:jc w:val="center"/>
        </w:trPr>
        <w:tc>
          <w:tcPr>
            <w:tcW w:w="1173" w:type="pct"/>
            <w:shd w:val="clear" w:color="auto" w:fill="auto"/>
            <w:noWrap/>
            <w:vAlign w:val="center"/>
          </w:tcPr>
          <w:p w14:paraId="155FA507" w14:textId="38A7CB5C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Mueang Phitsanulok</w:t>
            </w:r>
            <w:r w:rsidRPr="005C0E6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14:paraId="78030F2B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2869DEE8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00992E8C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519" w:type="pct"/>
            <w:vAlign w:val="center"/>
          </w:tcPr>
          <w:p w14:paraId="0F9B502F" w14:textId="48F79C2C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90" w:type="pct"/>
            <w:vAlign w:val="center"/>
          </w:tcPr>
          <w:p w14:paraId="545FCBB4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519" w:type="pct"/>
            <w:vAlign w:val="center"/>
          </w:tcPr>
          <w:p w14:paraId="7A16994F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385" w:type="pct"/>
            <w:vAlign w:val="center"/>
          </w:tcPr>
          <w:p w14:paraId="500456D9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385" w:type="pct"/>
            <w:vAlign w:val="center"/>
          </w:tcPr>
          <w:p w14:paraId="51849314" w14:textId="7F6AB005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5C0E65" w:rsidRPr="005C0E65" w14:paraId="77A48280" w14:textId="77777777" w:rsidTr="00FB02BE">
        <w:trPr>
          <w:trHeight w:val="480"/>
          <w:jc w:val="center"/>
        </w:trPr>
        <w:tc>
          <w:tcPr>
            <w:tcW w:w="1173" w:type="pct"/>
            <w:shd w:val="clear" w:color="auto" w:fill="auto"/>
            <w:noWrap/>
            <w:vAlign w:val="center"/>
          </w:tcPr>
          <w:p w14:paraId="2C214E4C" w14:textId="77777777" w:rsidR="00D069E4" w:rsidRPr="005C0E65" w:rsidRDefault="00D069E4" w:rsidP="00D069E4">
            <w:pPr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Wang Thong</w:t>
            </w:r>
            <w:r w:rsidRPr="005C0E6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BBD99EA" w14:textId="68695651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</w:p>
        </w:tc>
        <w:tc>
          <w:tcPr>
            <w:tcW w:w="490" w:type="pct"/>
            <w:shd w:val="clear" w:color="auto" w:fill="auto"/>
            <w:noWrap/>
            <w:vAlign w:val="center"/>
          </w:tcPr>
          <w:p w14:paraId="43B5BBE3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2DF5DC37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4C0E0146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519" w:type="pct"/>
            <w:vAlign w:val="center"/>
          </w:tcPr>
          <w:p w14:paraId="5053A55B" w14:textId="5E2F1162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90" w:type="pct"/>
            <w:vAlign w:val="center"/>
          </w:tcPr>
          <w:p w14:paraId="33FB867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19" w:type="pct"/>
            <w:vAlign w:val="center"/>
          </w:tcPr>
          <w:p w14:paraId="5362B7CF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85" w:type="pct"/>
            <w:vAlign w:val="center"/>
          </w:tcPr>
          <w:p w14:paraId="0D32509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385" w:type="pct"/>
            <w:vAlign w:val="center"/>
          </w:tcPr>
          <w:p w14:paraId="5E4AD399" w14:textId="3AEFA5AE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5C0E65" w:rsidRPr="005C0E65" w14:paraId="1EAAACBD" w14:textId="77777777" w:rsidTr="00FB02BE">
        <w:trPr>
          <w:trHeight w:val="480"/>
          <w:jc w:val="center"/>
        </w:trPr>
        <w:tc>
          <w:tcPr>
            <w:tcW w:w="11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2F543E" w14:textId="0463BD18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Wat Bot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9579DE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711369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029437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4CFCB921" w14:textId="4EBACECB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1656F4D7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20FBAB62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71EA88D1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D8FBF4C" w14:textId="16B3D36A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C0E65" w:rsidRPr="005C0E65" w14:paraId="49014C29" w14:textId="77777777" w:rsidTr="00FB02BE">
        <w:trPr>
          <w:trHeight w:val="480"/>
          <w:jc w:val="center"/>
        </w:trPr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B1983E" w14:textId="0160607B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C889719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226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198A1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281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D3D034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507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E71CAE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225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44051F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53BCD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149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53CA2A" w14:textId="77777777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7F8AEC" w14:textId="23C4D450" w:rsidR="00D069E4" w:rsidRPr="005C0E65" w:rsidRDefault="00D069E4" w:rsidP="00D069E4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135</w:t>
            </w:r>
          </w:p>
        </w:tc>
      </w:tr>
    </w:tbl>
    <w:p w14:paraId="4444BA5E" w14:textId="77777777" w:rsidR="00175702" w:rsidRPr="005C0E65" w:rsidRDefault="00175702">
      <w:pPr>
        <w:rPr>
          <w:rFonts w:ascii="Arial" w:eastAsia="TH Sarabun New" w:hAnsi="Arial" w:cs="Arial"/>
          <w:sz w:val="22"/>
          <w:szCs w:val="22"/>
        </w:rPr>
      </w:pPr>
    </w:p>
    <w:p w14:paraId="15C3DD05" w14:textId="77777777" w:rsidR="00175702" w:rsidRPr="005C0E65" w:rsidRDefault="00175702">
      <w:pPr>
        <w:rPr>
          <w:rFonts w:ascii="Arial" w:eastAsia="TH Sarabun New" w:hAnsi="Arial" w:cs="Arial"/>
          <w:sz w:val="22"/>
          <w:szCs w:val="22"/>
        </w:rPr>
      </w:pPr>
      <w:r w:rsidRPr="005C0E65">
        <w:rPr>
          <w:rFonts w:ascii="Arial" w:hAnsi="Arial" w:cs="Arial"/>
          <w:b/>
          <w:bCs/>
          <w:sz w:val="22"/>
          <w:szCs w:val="22"/>
        </w:rPr>
        <w:br w:type="page"/>
      </w:r>
    </w:p>
    <w:p w14:paraId="4C1385A6" w14:textId="7C02E2CD" w:rsidR="00824895" w:rsidRPr="005C0E65" w:rsidRDefault="00824895" w:rsidP="00824895">
      <w:pPr>
        <w:pStyle w:val="Caption"/>
        <w:keepNext/>
        <w:spacing w:line="480" w:lineRule="auto"/>
        <w:jc w:val="thaiDistribute"/>
        <w:rPr>
          <w:rFonts w:ascii="Arial" w:hAnsi="Arial" w:cs="Arial"/>
          <w:b w:val="0"/>
          <w:bCs w:val="0"/>
          <w:color w:val="auto"/>
          <w:sz w:val="22"/>
          <w:szCs w:val="22"/>
        </w:rPr>
      </w:pPr>
      <w:r w:rsidRPr="005C0E65">
        <w:rPr>
          <w:rFonts w:ascii="Arial" w:hAnsi="Arial" w:cs="Arial"/>
          <w:b w:val="0"/>
          <w:bCs w:val="0"/>
          <w:color w:val="auto"/>
          <w:sz w:val="22"/>
          <w:szCs w:val="22"/>
        </w:rPr>
        <w:lastRenderedPageBreak/>
        <w:t xml:space="preserve">Table </w:t>
      </w:r>
      <w:r w:rsidR="00175702" w:rsidRPr="005C0E65">
        <w:rPr>
          <w:rFonts w:ascii="Arial" w:hAnsi="Arial" w:cs="Arial"/>
          <w:b w:val="0"/>
          <w:bCs w:val="0"/>
          <w:color w:val="auto"/>
          <w:sz w:val="22"/>
          <w:szCs w:val="22"/>
        </w:rPr>
        <w:t>2</w:t>
      </w:r>
      <w:r w:rsidRPr="005C0E65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 Demographics of the </w:t>
      </w:r>
      <w:bookmarkEnd w:id="0"/>
      <w:r w:rsidRPr="005C0E65">
        <w:rPr>
          <w:rFonts w:ascii="Arial" w:hAnsi="Arial" w:cs="Arial"/>
          <w:b w:val="0"/>
          <w:bCs w:val="0"/>
          <w:color w:val="auto"/>
          <w:sz w:val="22"/>
          <w:szCs w:val="22"/>
        </w:rPr>
        <w:t>respondents (n = 270)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0"/>
        <w:gridCol w:w="1597"/>
        <w:gridCol w:w="1533"/>
      </w:tblGrid>
      <w:tr w:rsidR="005C0E65" w:rsidRPr="005C0E65" w14:paraId="283194F8" w14:textId="77777777" w:rsidTr="0059743C">
        <w:trPr>
          <w:trHeight w:val="346"/>
          <w:tblHeader/>
        </w:trPr>
        <w:tc>
          <w:tcPr>
            <w:tcW w:w="3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B02D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Variable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A84A7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n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DB410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%</w:t>
            </w:r>
          </w:p>
        </w:tc>
      </w:tr>
      <w:tr w:rsidR="005C0E65" w:rsidRPr="005C0E65" w14:paraId="46EE36B7" w14:textId="77777777" w:rsidTr="0059743C">
        <w:trPr>
          <w:trHeight w:val="346"/>
        </w:trPr>
        <w:tc>
          <w:tcPr>
            <w:tcW w:w="3328" w:type="pct"/>
            <w:tcBorders>
              <w:top w:val="single" w:sz="4" w:space="0" w:color="auto"/>
              <w:bottom w:val="nil"/>
            </w:tcBorders>
            <w:vAlign w:val="center"/>
          </w:tcPr>
          <w:p w14:paraId="112CA8B1" w14:textId="20A85216" w:rsidR="00824895" w:rsidRPr="005C0E65" w:rsidRDefault="003E3938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Sex</w:t>
            </w:r>
          </w:p>
        </w:tc>
        <w:tc>
          <w:tcPr>
            <w:tcW w:w="853" w:type="pct"/>
            <w:tcBorders>
              <w:top w:val="single" w:sz="4" w:space="0" w:color="auto"/>
              <w:bottom w:val="nil"/>
            </w:tcBorders>
            <w:vAlign w:val="center"/>
          </w:tcPr>
          <w:p w14:paraId="7950436C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single" w:sz="4" w:space="0" w:color="auto"/>
              <w:bottom w:val="nil"/>
            </w:tcBorders>
            <w:vAlign w:val="center"/>
          </w:tcPr>
          <w:p w14:paraId="17377E1F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0E46A815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3BB5E0F3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Female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4B839548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260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1202BE2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96.30</w:t>
            </w:r>
          </w:p>
        </w:tc>
      </w:tr>
      <w:tr w:rsidR="005C0E65" w:rsidRPr="005C0E65" w14:paraId="7A8FD097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47AAD80A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Male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002ECA22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10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1E0D2D4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3.70</w:t>
            </w:r>
          </w:p>
        </w:tc>
      </w:tr>
      <w:tr w:rsidR="005C0E65" w:rsidRPr="005C0E65" w14:paraId="324F1882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7A42357A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Age (Years)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590A76A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01764C05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6766F088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1F6C120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&lt; 45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0FFBD9D1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150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4BDFE52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55.56</w:t>
            </w:r>
          </w:p>
        </w:tc>
      </w:tr>
      <w:tr w:rsidR="005C0E65" w:rsidRPr="005C0E65" w14:paraId="6CAE0334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73266E0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≥ 45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24577CC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120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4B5A925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44.44</w:t>
            </w:r>
          </w:p>
        </w:tc>
      </w:tr>
      <w:tr w:rsidR="005C0E65" w:rsidRPr="005C0E65" w14:paraId="6DA01586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6ABDC0AC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Mean (SD.) = 42.625 (8.892)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0C957E26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5E152E5A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2A9B719C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3166A5EC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Marital status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49F82C78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cs/>
                <w:lang w:bidi="th-TH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50CEDA59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3E9C76A2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2862290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Married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58CC52E5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149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3195103B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55.19</w:t>
            </w:r>
          </w:p>
        </w:tc>
      </w:tr>
      <w:tr w:rsidR="005C0E65" w:rsidRPr="005C0E65" w14:paraId="64A58C72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137FFE78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Single/Widowed/Divorced/Separated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3051FE5D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121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5497F52C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44.81</w:t>
            </w:r>
          </w:p>
        </w:tc>
      </w:tr>
      <w:tr w:rsidR="005C0E65" w:rsidRPr="005C0E65" w14:paraId="4359AA28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3E09EE18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Highest education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1DFFF22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7EF97710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5ABC522F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61E1986C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University and above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26A1438C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204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13A9234F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75.56</w:t>
            </w:r>
          </w:p>
        </w:tc>
      </w:tr>
      <w:tr w:rsidR="005C0E65" w:rsidRPr="005C0E65" w14:paraId="46FD9833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05A9AFAB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Less than university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59C4D763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66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6F87C781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24.44</w:t>
            </w:r>
          </w:p>
        </w:tc>
      </w:tr>
      <w:tr w:rsidR="005C0E65" w:rsidRPr="005C0E65" w14:paraId="120B1E3E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09C4AB95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 xml:space="preserve">Number of years working in childcare </w:t>
            </w:r>
            <w:r w:rsidRPr="005C0E65">
              <w:rPr>
                <w:rFonts w:ascii="Arial" w:hAnsi="Arial" w:cs="Arial"/>
                <w:b/>
                <w:bCs/>
                <w:cs/>
                <w:lang w:bidi="th-TH"/>
              </w:rPr>
              <w:t>(</w:t>
            </w:r>
            <w:r w:rsidRPr="005C0E65">
              <w:rPr>
                <w:rFonts w:ascii="Arial" w:hAnsi="Arial" w:cs="Arial"/>
                <w:b/>
                <w:bCs/>
                <w:lang w:bidi="th-TH"/>
              </w:rPr>
              <w:t>years</w:t>
            </w:r>
            <w:r w:rsidRPr="005C0E65">
              <w:rPr>
                <w:rFonts w:ascii="Arial" w:hAnsi="Arial" w:cs="Arial"/>
                <w:b/>
                <w:bCs/>
                <w:cs/>
                <w:lang w:bidi="th-TH"/>
              </w:rPr>
              <w:t>)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58F71871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1A71926D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5F88E043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4F93DE4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&lt; 13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76C42F7F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140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5F5F212F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51.85</w:t>
            </w:r>
          </w:p>
        </w:tc>
      </w:tr>
      <w:tr w:rsidR="005C0E65" w:rsidRPr="005C0E65" w14:paraId="4267629F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2110628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≥ 13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0CA09602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130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07A790B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48.15</w:t>
            </w:r>
          </w:p>
        </w:tc>
      </w:tr>
      <w:tr w:rsidR="005C0E65" w:rsidRPr="005C0E65" w14:paraId="4A1C8930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133F32B3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  <w:lang w:bidi="th-TH"/>
              </w:rPr>
              <w:t>Mean (SD.) = 12.755 (8.027)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7A88B4B2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69890F4A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2B65CC3B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43C7C13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HFMD training experience within the last year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614C3F75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452B5B99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25CE468F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7B58D07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cs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No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1943628B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175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49283035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64.81</w:t>
            </w:r>
          </w:p>
        </w:tc>
      </w:tr>
      <w:tr w:rsidR="005C0E65" w:rsidRPr="005C0E65" w14:paraId="1C9FAC7E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7575A59A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cs/>
              </w:rPr>
            </w:pPr>
            <w:r w:rsidRPr="005C0E65">
              <w:rPr>
                <w:rFonts w:ascii="Arial" w:hAnsi="Arial" w:cs="Arial"/>
              </w:rPr>
              <w:t>Yes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3D5EF3FD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95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7EC3123D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35.19</w:t>
            </w:r>
          </w:p>
        </w:tc>
      </w:tr>
      <w:tr w:rsidR="005C0E65" w:rsidRPr="005C0E65" w14:paraId="50DCABCE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34A91AD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lang w:bidi="th-TH"/>
              </w:rPr>
              <w:t>Experienced in caring for child infected with HFMD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5677855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42444A21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5C0E65" w:rsidRPr="005C0E65" w14:paraId="3FF7CDE3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nil"/>
            </w:tcBorders>
            <w:vAlign w:val="center"/>
          </w:tcPr>
          <w:p w14:paraId="3CB7D32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cs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No</w:t>
            </w:r>
          </w:p>
        </w:tc>
        <w:tc>
          <w:tcPr>
            <w:tcW w:w="853" w:type="pct"/>
            <w:tcBorders>
              <w:top w:val="nil"/>
              <w:bottom w:val="nil"/>
            </w:tcBorders>
            <w:vAlign w:val="center"/>
          </w:tcPr>
          <w:p w14:paraId="732D6147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90</w:t>
            </w:r>
          </w:p>
        </w:tc>
        <w:tc>
          <w:tcPr>
            <w:tcW w:w="819" w:type="pct"/>
            <w:tcBorders>
              <w:top w:val="nil"/>
              <w:bottom w:val="nil"/>
            </w:tcBorders>
            <w:vAlign w:val="center"/>
          </w:tcPr>
          <w:p w14:paraId="2EF9CB4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33.33</w:t>
            </w:r>
          </w:p>
        </w:tc>
      </w:tr>
      <w:tr w:rsidR="005C0E65" w:rsidRPr="005C0E65" w14:paraId="0B079195" w14:textId="77777777" w:rsidTr="0059743C">
        <w:trPr>
          <w:trHeight w:val="346"/>
        </w:trPr>
        <w:tc>
          <w:tcPr>
            <w:tcW w:w="3328" w:type="pct"/>
            <w:tcBorders>
              <w:top w:val="nil"/>
              <w:bottom w:val="single" w:sz="12" w:space="0" w:color="auto"/>
            </w:tcBorders>
            <w:vAlign w:val="center"/>
          </w:tcPr>
          <w:p w14:paraId="20A263AB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lang w:bidi="th-TH"/>
              </w:rPr>
            </w:pPr>
            <w:r w:rsidRPr="005C0E65">
              <w:rPr>
                <w:rFonts w:ascii="Arial" w:hAnsi="Arial" w:cs="Arial"/>
                <w:lang w:bidi="th-TH"/>
              </w:rPr>
              <w:t>Yes</w:t>
            </w:r>
          </w:p>
        </w:tc>
        <w:tc>
          <w:tcPr>
            <w:tcW w:w="853" w:type="pct"/>
            <w:tcBorders>
              <w:top w:val="nil"/>
              <w:bottom w:val="single" w:sz="12" w:space="0" w:color="auto"/>
            </w:tcBorders>
            <w:vAlign w:val="center"/>
          </w:tcPr>
          <w:p w14:paraId="10D667AC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180</w:t>
            </w:r>
          </w:p>
        </w:tc>
        <w:tc>
          <w:tcPr>
            <w:tcW w:w="819" w:type="pct"/>
            <w:tcBorders>
              <w:top w:val="nil"/>
              <w:bottom w:val="single" w:sz="12" w:space="0" w:color="auto"/>
            </w:tcBorders>
            <w:vAlign w:val="center"/>
          </w:tcPr>
          <w:p w14:paraId="0C53EF1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66.67</w:t>
            </w:r>
          </w:p>
        </w:tc>
      </w:tr>
    </w:tbl>
    <w:p w14:paraId="05DDA415" w14:textId="77777777" w:rsidR="00824895" w:rsidRPr="005C0E65" w:rsidRDefault="00824895" w:rsidP="00824895">
      <w:pPr>
        <w:pStyle w:val="Caption"/>
        <w:tabs>
          <w:tab w:val="left" w:pos="851"/>
          <w:tab w:val="left" w:pos="1134"/>
          <w:tab w:val="left" w:pos="1559"/>
          <w:tab w:val="left" w:pos="2126"/>
          <w:tab w:val="left" w:pos="2410"/>
        </w:tabs>
        <w:spacing w:line="480" w:lineRule="auto"/>
        <w:rPr>
          <w:rFonts w:ascii="Arial" w:hAnsi="Arial" w:cstheme="minorBidi"/>
          <w:b w:val="0"/>
          <w:bCs w:val="0"/>
          <w:color w:val="auto"/>
          <w:sz w:val="22"/>
          <w:szCs w:val="22"/>
        </w:rPr>
      </w:pPr>
    </w:p>
    <w:p w14:paraId="1BF80F8F" w14:textId="077EFAE0" w:rsidR="00824895" w:rsidRPr="005C0E65" w:rsidRDefault="00824895" w:rsidP="00824895">
      <w:pPr>
        <w:rPr>
          <w:rFonts w:ascii="Arial" w:hAnsi="Arial" w:cstheme="minorBidi"/>
          <w:sz w:val="22"/>
          <w:szCs w:val="22"/>
        </w:rPr>
      </w:pPr>
      <w:r w:rsidRPr="005C0E65">
        <w:rPr>
          <w:rFonts w:ascii="Arial" w:hAnsi="Arial" w:cstheme="minorBidi"/>
          <w:b/>
          <w:bCs/>
          <w:sz w:val="22"/>
          <w:szCs w:val="22"/>
        </w:rPr>
        <w:br w:type="page"/>
      </w:r>
      <w:r w:rsidRPr="005C0E65">
        <w:rPr>
          <w:rFonts w:ascii="Arial" w:hAnsi="Arial" w:cstheme="minorBidi"/>
          <w:sz w:val="22"/>
          <w:szCs w:val="22"/>
        </w:rPr>
        <w:lastRenderedPageBreak/>
        <w:t xml:space="preserve">Table </w:t>
      </w:r>
      <w:r w:rsidR="00175702" w:rsidRPr="005C0E65">
        <w:rPr>
          <w:rFonts w:ascii="Arial" w:hAnsi="Arial" w:cstheme="minorBidi"/>
          <w:sz w:val="22"/>
          <w:szCs w:val="22"/>
        </w:rPr>
        <w:t>3</w:t>
      </w:r>
      <w:r w:rsidRPr="005C0E65">
        <w:rPr>
          <w:rFonts w:ascii="Arial" w:hAnsi="Arial" w:cstheme="minorBidi"/>
          <w:sz w:val="22"/>
          <w:szCs w:val="22"/>
        </w:rPr>
        <w:t xml:space="preserve"> Group category and mean score of each scale (n = 270)</w:t>
      </w:r>
    </w:p>
    <w:p w14:paraId="0C587F83" w14:textId="77777777" w:rsidR="00824895" w:rsidRPr="005C0E65" w:rsidRDefault="00824895" w:rsidP="00824895">
      <w:pPr>
        <w:rPr>
          <w:rFonts w:ascii="Arial" w:hAnsi="Arial" w:cstheme="minorBidi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17"/>
        <w:gridCol w:w="1417"/>
      </w:tblGrid>
      <w:tr w:rsidR="005C0E65" w:rsidRPr="005C0E65" w14:paraId="7E289E01" w14:textId="77777777" w:rsidTr="0059743C">
        <w:tc>
          <w:tcPr>
            <w:tcW w:w="6516" w:type="dxa"/>
            <w:tcBorders>
              <w:top w:val="single" w:sz="4" w:space="0" w:color="auto"/>
              <w:bottom w:val="single" w:sz="4" w:space="0" w:color="auto"/>
            </w:tcBorders>
          </w:tcPr>
          <w:p w14:paraId="16799BEC" w14:textId="77777777" w:rsidR="00824895" w:rsidRPr="005C0E65" w:rsidRDefault="00824895" w:rsidP="0059743C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</w:rPr>
              <w:t>Group category and mean score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5F5E56" w14:textId="77777777" w:rsidR="00824895" w:rsidRPr="005C0E65" w:rsidRDefault="00824895" w:rsidP="0059743C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B2EC86" w14:textId="77777777" w:rsidR="00824895" w:rsidRPr="005C0E65" w:rsidRDefault="00824895" w:rsidP="0059743C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</w:rPr>
              <w:t>%</w:t>
            </w:r>
          </w:p>
        </w:tc>
      </w:tr>
      <w:tr w:rsidR="005C0E65" w:rsidRPr="005C0E65" w14:paraId="229FD36C" w14:textId="77777777" w:rsidTr="0059743C">
        <w:tc>
          <w:tcPr>
            <w:tcW w:w="6516" w:type="dxa"/>
            <w:tcBorders>
              <w:top w:val="single" w:sz="4" w:space="0" w:color="auto"/>
            </w:tcBorders>
          </w:tcPr>
          <w:p w14:paraId="77427795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</w:rPr>
              <w:t>Knowledge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BF28CA2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30A0648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C0E65" w:rsidRPr="005C0E65" w14:paraId="579C54E4" w14:textId="77777777" w:rsidTr="0059743C">
        <w:tc>
          <w:tcPr>
            <w:tcW w:w="6516" w:type="dxa"/>
          </w:tcPr>
          <w:p w14:paraId="687E92D9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Inadequate (&lt;10)</w:t>
            </w:r>
          </w:p>
        </w:tc>
        <w:tc>
          <w:tcPr>
            <w:tcW w:w="1417" w:type="dxa"/>
            <w:vAlign w:val="center"/>
          </w:tcPr>
          <w:p w14:paraId="5AD48D03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156</w:t>
            </w:r>
          </w:p>
        </w:tc>
        <w:tc>
          <w:tcPr>
            <w:tcW w:w="1417" w:type="dxa"/>
            <w:vAlign w:val="center"/>
          </w:tcPr>
          <w:p w14:paraId="2732816F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57.78</w:t>
            </w:r>
          </w:p>
        </w:tc>
      </w:tr>
      <w:tr w:rsidR="005C0E65" w:rsidRPr="005C0E65" w14:paraId="3F490BF4" w14:textId="77777777" w:rsidTr="0059743C">
        <w:tc>
          <w:tcPr>
            <w:tcW w:w="6516" w:type="dxa"/>
          </w:tcPr>
          <w:p w14:paraId="2371994E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Adequate (≥10)</w:t>
            </w:r>
          </w:p>
        </w:tc>
        <w:tc>
          <w:tcPr>
            <w:tcW w:w="1417" w:type="dxa"/>
            <w:vAlign w:val="center"/>
          </w:tcPr>
          <w:p w14:paraId="5812FD15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114</w:t>
            </w:r>
          </w:p>
        </w:tc>
        <w:tc>
          <w:tcPr>
            <w:tcW w:w="1417" w:type="dxa"/>
            <w:vAlign w:val="center"/>
          </w:tcPr>
          <w:p w14:paraId="6B83EDDC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42.22</w:t>
            </w:r>
          </w:p>
        </w:tc>
      </w:tr>
      <w:tr w:rsidR="005C0E65" w:rsidRPr="005C0E65" w14:paraId="22237D83" w14:textId="77777777" w:rsidTr="0059743C">
        <w:tc>
          <w:tcPr>
            <w:tcW w:w="6516" w:type="dxa"/>
            <w:tcBorders>
              <w:bottom w:val="single" w:sz="4" w:space="0" w:color="auto"/>
            </w:tcBorders>
          </w:tcPr>
          <w:p w14:paraId="705C735E" w14:textId="32D4E0A9" w:rsidR="00A80236" w:rsidRPr="005C0E65" w:rsidRDefault="00824895" w:rsidP="00F60BEE">
            <w:pPr>
              <w:spacing w:line="480" w:lineRule="auto"/>
              <w:rPr>
                <w:rFonts w:ascii="Arial" w:hAnsi="Arial"/>
                <w:cs/>
                <w:lang w:val="en-US"/>
              </w:rPr>
            </w:pPr>
            <w:r w:rsidRPr="005C0E65">
              <w:rPr>
                <w:rFonts w:ascii="Arial" w:hAnsi="Arial" w:cs="Arial"/>
              </w:rPr>
              <w:t>Mean (SD.) = 8.9</w:t>
            </w:r>
            <w:r w:rsidR="00937A72" w:rsidRPr="005C0E65">
              <w:rPr>
                <w:rFonts w:ascii="Arial" w:hAnsi="Arial" w:cs="Arial"/>
              </w:rPr>
              <w:t>2</w:t>
            </w:r>
            <w:r w:rsidRPr="005C0E65">
              <w:rPr>
                <w:rFonts w:ascii="Arial" w:hAnsi="Arial" w:cs="Arial"/>
              </w:rPr>
              <w:t xml:space="preserve"> (1.65)</w:t>
            </w:r>
            <w:r w:rsidR="00F60BEE" w:rsidRPr="005C0E65">
              <w:rPr>
                <w:rFonts w:ascii="Arial" w:hAnsi="Arial" w:cs="Arial"/>
              </w:rPr>
              <w:t xml:space="preserve"> Percentile 75</w:t>
            </w:r>
            <w:r w:rsidR="00F60BEE" w:rsidRPr="005C0E65">
              <w:rPr>
                <w:rFonts w:ascii="Arial" w:hAnsi="Arial" w:cs="Arial"/>
                <w:vertAlign w:val="superscript"/>
              </w:rPr>
              <w:t>Th</w:t>
            </w:r>
            <w:r w:rsidR="00F60BEE" w:rsidRPr="005C0E65">
              <w:rPr>
                <w:rFonts w:ascii="Arial" w:hAnsi="Arial" w:cs="Arial"/>
              </w:rPr>
              <w:t xml:space="preserve"> </w:t>
            </w:r>
            <w:r w:rsidR="00F60BEE" w:rsidRPr="005C0E65">
              <w:rPr>
                <w:rFonts w:ascii="Arial" w:hAnsi="Arial"/>
                <w:lang w:val="en-US"/>
              </w:rPr>
              <w:t>= 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5C2D449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56C72A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C0E65" w:rsidRPr="005C0E65" w14:paraId="4B737928" w14:textId="77777777" w:rsidTr="0059743C">
        <w:tc>
          <w:tcPr>
            <w:tcW w:w="6516" w:type="dxa"/>
            <w:tcBorders>
              <w:top w:val="single" w:sz="4" w:space="0" w:color="auto"/>
            </w:tcBorders>
          </w:tcPr>
          <w:p w14:paraId="4692C99B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</w:rPr>
              <w:t>Attitude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84D0FEF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F690863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C0E65" w:rsidRPr="005C0E65" w14:paraId="558F09F5" w14:textId="77777777" w:rsidTr="0059743C">
        <w:tc>
          <w:tcPr>
            <w:tcW w:w="6516" w:type="dxa"/>
          </w:tcPr>
          <w:p w14:paraId="27FBE067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Negative (&lt; 60)</w:t>
            </w:r>
          </w:p>
        </w:tc>
        <w:tc>
          <w:tcPr>
            <w:tcW w:w="1417" w:type="dxa"/>
          </w:tcPr>
          <w:p w14:paraId="04DCA657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192</w:t>
            </w:r>
          </w:p>
        </w:tc>
        <w:tc>
          <w:tcPr>
            <w:tcW w:w="1417" w:type="dxa"/>
          </w:tcPr>
          <w:p w14:paraId="1FE5FFB2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71.11</w:t>
            </w:r>
          </w:p>
        </w:tc>
      </w:tr>
      <w:tr w:rsidR="005C0E65" w:rsidRPr="005C0E65" w14:paraId="3605E9AB" w14:textId="77777777" w:rsidTr="0059743C">
        <w:tc>
          <w:tcPr>
            <w:tcW w:w="6516" w:type="dxa"/>
          </w:tcPr>
          <w:p w14:paraId="6B7DE1FB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Positive (≥ 60)</w:t>
            </w:r>
          </w:p>
        </w:tc>
        <w:tc>
          <w:tcPr>
            <w:tcW w:w="1417" w:type="dxa"/>
          </w:tcPr>
          <w:p w14:paraId="57533C30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78</w:t>
            </w:r>
          </w:p>
        </w:tc>
        <w:tc>
          <w:tcPr>
            <w:tcW w:w="1417" w:type="dxa"/>
          </w:tcPr>
          <w:p w14:paraId="2F38EDC2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28.29</w:t>
            </w:r>
          </w:p>
        </w:tc>
      </w:tr>
      <w:tr w:rsidR="005C0E65" w:rsidRPr="005C0E65" w14:paraId="042BCDAC" w14:textId="77777777" w:rsidTr="0059743C">
        <w:tc>
          <w:tcPr>
            <w:tcW w:w="6516" w:type="dxa"/>
            <w:tcBorders>
              <w:bottom w:val="single" w:sz="4" w:space="0" w:color="auto"/>
            </w:tcBorders>
          </w:tcPr>
          <w:p w14:paraId="1BE215D2" w14:textId="143FC155" w:rsidR="00A80236" w:rsidRPr="005C0E65" w:rsidRDefault="00824895" w:rsidP="0059743C">
            <w:pPr>
              <w:spacing w:line="480" w:lineRule="auto"/>
              <w:rPr>
                <w:rFonts w:ascii="Arial" w:hAnsi="Arial"/>
                <w:lang w:val="en-US"/>
              </w:rPr>
            </w:pPr>
            <w:r w:rsidRPr="005C0E65">
              <w:rPr>
                <w:rFonts w:ascii="Arial" w:hAnsi="Arial" w:cs="Arial"/>
              </w:rPr>
              <w:t>Mean (SD.) = 56.2</w:t>
            </w:r>
            <w:r w:rsidR="00937A72" w:rsidRPr="005C0E65">
              <w:rPr>
                <w:rFonts w:ascii="Arial" w:hAnsi="Arial" w:cs="Arial"/>
              </w:rPr>
              <w:t>2</w:t>
            </w:r>
            <w:r w:rsidRPr="005C0E65">
              <w:rPr>
                <w:rFonts w:ascii="Arial" w:hAnsi="Arial" w:cs="Arial"/>
              </w:rPr>
              <w:t xml:space="preserve"> (5.00)</w:t>
            </w:r>
            <w:r w:rsidR="00F60BEE" w:rsidRPr="005C0E65">
              <w:rPr>
                <w:rFonts w:ascii="Arial" w:hAnsi="Arial" w:cs="Arial"/>
              </w:rPr>
              <w:t xml:space="preserve"> Percentile 75</w:t>
            </w:r>
            <w:r w:rsidR="00F60BEE" w:rsidRPr="005C0E65">
              <w:rPr>
                <w:rFonts w:ascii="Arial" w:hAnsi="Arial" w:cs="Arial"/>
                <w:vertAlign w:val="superscript"/>
              </w:rPr>
              <w:t>Th</w:t>
            </w:r>
            <w:r w:rsidR="00F60BEE" w:rsidRPr="005C0E65">
              <w:rPr>
                <w:rFonts w:ascii="Arial" w:hAnsi="Arial" w:cs="Arial"/>
              </w:rPr>
              <w:t xml:space="preserve"> </w:t>
            </w:r>
            <w:r w:rsidR="00F60BEE" w:rsidRPr="005C0E65">
              <w:rPr>
                <w:rFonts w:ascii="Arial" w:hAnsi="Arial"/>
                <w:lang w:val="en-US"/>
              </w:rPr>
              <w:t>= 60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B6BE4D1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536035E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C0E65" w:rsidRPr="005C0E65" w14:paraId="069238F9" w14:textId="77777777" w:rsidTr="0059743C">
        <w:tc>
          <w:tcPr>
            <w:tcW w:w="6516" w:type="dxa"/>
            <w:tcBorders>
              <w:top w:val="single" w:sz="4" w:space="0" w:color="auto"/>
            </w:tcBorders>
          </w:tcPr>
          <w:p w14:paraId="1F7DEC85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</w:rPr>
              <w:t>Support information and equipment received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CE76429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3FA5B6E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C0E65" w:rsidRPr="005C0E65" w14:paraId="76FAEE32" w14:textId="77777777" w:rsidTr="0059743C">
        <w:tc>
          <w:tcPr>
            <w:tcW w:w="6516" w:type="dxa"/>
          </w:tcPr>
          <w:p w14:paraId="32A049CD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  <w:lang w:bidi="th-TH"/>
              </w:rPr>
              <w:t>Poor (&lt;</w:t>
            </w:r>
            <w:r w:rsidRPr="005C0E65">
              <w:rPr>
                <w:rFonts w:ascii="Arial" w:hAnsi="Arial" w:cs="Arial"/>
                <w:cs/>
                <w:lang w:bidi="th-TH"/>
              </w:rPr>
              <w:t xml:space="preserve"> </w:t>
            </w:r>
            <w:r w:rsidRPr="005C0E65">
              <w:rPr>
                <w:rFonts w:ascii="Arial" w:hAnsi="Arial" w:cs="Arial"/>
              </w:rPr>
              <w:t>54)</w:t>
            </w:r>
          </w:p>
        </w:tc>
        <w:tc>
          <w:tcPr>
            <w:tcW w:w="1417" w:type="dxa"/>
          </w:tcPr>
          <w:p w14:paraId="4A3C10CB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202</w:t>
            </w:r>
          </w:p>
        </w:tc>
        <w:tc>
          <w:tcPr>
            <w:tcW w:w="1417" w:type="dxa"/>
          </w:tcPr>
          <w:p w14:paraId="7D5D14FB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74.81</w:t>
            </w:r>
          </w:p>
        </w:tc>
      </w:tr>
      <w:tr w:rsidR="005C0E65" w:rsidRPr="005C0E65" w14:paraId="3C040BEB" w14:textId="77777777" w:rsidTr="0059743C">
        <w:tc>
          <w:tcPr>
            <w:tcW w:w="6516" w:type="dxa"/>
          </w:tcPr>
          <w:p w14:paraId="1390EEAD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Good (≥ 54)</w:t>
            </w:r>
          </w:p>
        </w:tc>
        <w:tc>
          <w:tcPr>
            <w:tcW w:w="1417" w:type="dxa"/>
          </w:tcPr>
          <w:p w14:paraId="3A2115BA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68</w:t>
            </w:r>
          </w:p>
        </w:tc>
        <w:tc>
          <w:tcPr>
            <w:tcW w:w="1417" w:type="dxa"/>
          </w:tcPr>
          <w:p w14:paraId="224B40DC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25.19</w:t>
            </w:r>
          </w:p>
        </w:tc>
      </w:tr>
      <w:tr w:rsidR="005C0E65" w:rsidRPr="005C0E65" w14:paraId="1FAABC32" w14:textId="77777777" w:rsidTr="0059743C">
        <w:tc>
          <w:tcPr>
            <w:tcW w:w="6516" w:type="dxa"/>
            <w:tcBorders>
              <w:bottom w:val="single" w:sz="4" w:space="0" w:color="auto"/>
            </w:tcBorders>
          </w:tcPr>
          <w:p w14:paraId="024A019A" w14:textId="31E53DD3" w:rsidR="00A80236" w:rsidRPr="005C0E65" w:rsidRDefault="00824895" w:rsidP="0059743C">
            <w:pPr>
              <w:spacing w:line="480" w:lineRule="auto"/>
              <w:rPr>
                <w:rFonts w:ascii="Arial" w:hAnsi="Arial"/>
                <w:lang w:val="en-US"/>
              </w:rPr>
            </w:pPr>
            <w:r w:rsidRPr="005C0E65">
              <w:rPr>
                <w:rFonts w:ascii="Arial" w:hAnsi="Arial" w:cs="Arial"/>
                <w:lang w:bidi="th-TH"/>
              </w:rPr>
              <w:t>Mean (SD.) = 45.31 (11.27)</w:t>
            </w:r>
            <w:r w:rsidR="00F60BEE" w:rsidRPr="005C0E65">
              <w:rPr>
                <w:rFonts w:ascii="Arial" w:hAnsi="Arial" w:cs="Arial"/>
                <w:lang w:bidi="th-TH"/>
              </w:rPr>
              <w:t xml:space="preserve"> </w:t>
            </w:r>
            <w:r w:rsidR="00F60BEE" w:rsidRPr="005C0E65">
              <w:rPr>
                <w:rFonts w:ascii="Arial" w:hAnsi="Arial" w:cs="Arial"/>
              </w:rPr>
              <w:t>Percentile 75</w:t>
            </w:r>
            <w:r w:rsidR="00F60BEE" w:rsidRPr="005C0E65">
              <w:rPr>
                <w:rFonts w:ascii="Arial" w:hAnsi="Arial" w:cs="Arial"/>
                <w:vertAlign w:val="superscript"/>
              </w:rPr>
              <w:t>Th</w:t>
            </w:r>
            <w:r w:rsidR="00F60BEE" w:rsidRPr="005C0E65">
              <w:rPr>
                <w:rFonts w:ascii="Arial" w:hAnsi="Arial" w:cs="Arial"/>
              </w:rPr>
              <w:t xml:space="preserve"> </w:t>
            </w:r>
            <w:r w:rsidR="00F60BEE" w:rsidRPr="005C0E65">
              <w:rPr>
                <w:rFonts w:ascii="Arial" w:hAnsi="Arial"/>
                <w:lang w:val="en-US"/>
              </w:rPr>
              <w:t>= 54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2C3281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69A7C98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C0E65" w:rsidRPr="005C0E65" w14:paraId="75E2E1AE" w14:textId="77777777" w:rsidTr="0059743C">
        <w:tc>
          <w:tcPr>
            <w:tcW w:w="6516" w:type="dxa"/>
            <w:tcBorders>
              <w:top w:val="single" w:sz="4" w:space="0" w:color="auto"/>
            </w:tcBorders>
          </w:tcPr>
          <w:p w14:paraId="74029012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5C0E65">
              <w:rPr>
                <w:rFonts w:ascii="Arial" w:hAnsi="Arial" w:cs="Arial"/>
                <w:b/>
                <w:bCs/>
              </w:rPr>
              <w:t>Prevention and control of HFMD practices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5DEE70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B9107BF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C0E65" w:rsidRPr="005C0E65" w14:paraId="4840ACD5" w14:textId="77777777" w:rsidTr="0059743C">
        <w:tc>
          <w:tcPr>
            <w:tcW w:w="6516" w:type="dxa"/>
          </w:tcPr>
          <w:p w14:paraId="1BF8D25D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  <w:lang w:bidi="th-TH"/>
              </w:rPr>
              <w:t xml:space="preserve">Low practice (&lt; </w:t>
            </w:r>
            <w:r w:rsidRPr="005C0E65">
              <w:rPr>
                <w:rFonts w:ascii="Arial" w:hAnsi="Arial" w:cs="Arial"/>
                <w:cs/>
                <w:lang w:bidi="th-TH"/>
              </w:rPr>
              <w:t>95</w:t>
            </w:r>
            <w:r w:rsidRPr="005C0E65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</w:tcPr>
          <w:p w14:paraId="33AB00E5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196</w:t>
            </w:r>
          </w:p>
        </w:tc>
        <w:tc>
          <w:tcPr>
            <w:tcW w:w="1417" w:type="dxa"/>
          </w:tcPr>
          <w:p w14:paraId="424E1321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72.59</w:t>
            </w:r>
          </w:p>
        </w:tc>
      </w:tr>
      <w:tr w:rsidR="005C0E65" w:rsidRPr="005C0E65" w14:paraId="37592C34" w14:textId="77777777" w:rsidTr="0059743C">
        <w:tc>
          <w:tcPr>
            <w:tcW w:w="6516" w:type="dxa"/>
          </w:tcPr>
          <w:p w14:paraId="74334B08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  <w:lang w:bidi="th-TH"/>
              </w:rPr>
              <w:t xml:space="preserve">High practice (≥ </w:t>
            </w:r>
            <w:r w:rsidRPr="005C0E65">
              <w:rPr>
                <w:rFonts w:ascii="Arial" w:hAnsi="Arial" w:cs="Arial"/>
                <w:cs/>
                <w:lang w:bidi="th-TH"/>
              </w:rPr>
              <w:t>95</w:t>
            </w:r>
            <w:r w:rsidRPr="005C0E65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</w:tcPr>
          <w:p w14:paraId="6ED26212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74</w:t>
            </w:r>
          </w:p>
        </w:tc>
        <w:tc>
          <w:tcPr>
            <w:tcW w:w="1417" w:type="dxa"/>
          </w:tcPr>
          <w:p w14:paraId="18094999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  <w:r w:rsidRPr="005C0E65">
              <w:rPr>
                <w:rFonts w:ascii="Arial" w:hAnsi="Arial" w:cs="Arial"/>
              </w:rPr>
              <w:t>27.41</w:t>
            </w:r>
          </w:p>
        </w:tc>
      </w:tr>
      <w:tr w:rsidR="00824895" w:rsidRPr="005C0E65" w14:paraId="7F544612" w14:textId="77777777" w:rsidTr="0059743C">
        <w:tc>
          <w:tcPr>
            <w:tcW w:w="6516" w:type="dxa"/>
            <w:tcBorders>
              <w:bottom w:val="single" w:sz="4" w:space="0" w:color="auto"/>
            </w:tcBorders>
          </w:tcPr>
          <w:p w14:paraId="73019483" w14:textId="73BE1BF2" w:rsidR="00A80236" w:rsidRPr="005C0E65" w:rsidRDefault="00824895" w:rsidP="0059743C">
            <w:pPr>
              <w:spacing w:line="480" w:lineRule="auto"/>
              <w:rPr>
                <w:rFonts w:ascii="Arial" w:hAnsi="Arial"/>
                <w:lang w:val="en-US"/>
              </w:rPr>
            </w:pPr>
            <w:r w:rsidRPr="005C0E65">
              <w:rPr>
                <w:rFonts w:ascii="Arial" w:hAnsi="Arial" w:cs="Arial"/>
                <w:lang w:bidi="th-TH"/>
              </w:rPr>
              <w:t>Mean (SD.) = 90.10 (5.5</w:t>
            </w:r>
            <w:r w:rsidR="00937A72" w:rsidRPr="005C0E65">
              <w:rPr>
                <w:rFonts w:ascii="Arial" w:hAnsi="Arial" w:cs="Arial"/>
                <w:lang w:bidi="th-TH"/>
              </w:rPr>
              <w:t>3</w:t>
            </w:r>
            <w:r w:rsidRPr="005C0E65">
              <w:rPr>
                <w:rFonts w:ascii="Arial" w:hAnsi="Arial" w:cs="Arial"/>
                <w:lang w:bidi="th-TH"/>
              </w:rPr>
              <w:t>)</w:t>
            </w:r>
            <w:r w:rsidR="00F60BEE" w:rsidRPr="005C0E65">
              <w:rPr>
                <w:rFonts w:ascii="Arial" w:hAnsi="Arial" w:cs="Arial"/>
                <w:lang w:bidi="th-TH"/>
              </w:rPr>
              <w:t xml:space="preserve"> </w:t>
            </w:r>
            <w:r w:rsidR="00F60BEE" w:rsidRPr="005C0E65">
              <w:rPr>
                <w:rFonts w:ascii="Arial" w:hAnsi="Arial" w:cs="Arial"/>
              </w:rPr>
              <w:t>Percentile 75</w:t>
            </w:r>
            <w:r w:rsidR="00F60BEE" w:rsidRPr="005C0E65">
              <w:rPr>
                <w:rFonts w:ascii="Arial" w:hAnsi="Arial" w:cs="Arial"/>
                <w:vertAlign w:val="superscript"/>
              </w:rPr>
              <w:t>Th</w:t>
            </w:r>
            <w:r w:rsidR="00F60BEE" w:rsidRPr="005C0E65">
              <w:rPr>
                <w:rFonts w:ascii="Arial" w:hAnsi="Arial" w:cs="Arial"/>
              </w:rPr>
              <w:t xml:space="preserve"> </w:t>
            </w:r>
            <w:r w:rsidR="00F60BEE" w:rsidRPr="005C0E65">
              <w:rPr>
                <w:rFonts w:ascii="Arial" w:hAnsi="Arial"/>
                <w:lang w:val="en-US"/>
              </w:rPr>
              <w:t>= 95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AB6CB0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756299" w14:textId="77777777" w:rsidR="00824895" w:rsidRPr="005C0E65" w:rsidRDefault="00824895" w:rsidP="0059743C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1FB75124" w14:textId="6DBD4CA6" w:rsidR="00824895" w:rsidRPr="005C0E65" w:rsidRDefault="00824895"/>
    <w:p w14:paraId="12327431" w14:textId="0190C7CC" w:rsidR="00824895" w:rsidRPr="005C0E65" w:rsidRDefault="00824895"/>
    <w:p w14:paraId="5F1A7476" w14:textId="77777777" w:rsidR="00A80236" w:rsidRPr="005C0E65" w:rsidRDefault="00A80236"/>
    <w:p w14:paraId="41CC1465" w14:textId="77777777" w:rsidR="00A80236" w:rsidRPr="005C0E65" w:rsidRDefault="00A80236"/>
    <w:p w14:paraId="597D2C8E" w14:textId="77777777" w:rsidR="00A80236" w:rsidRPr="005C0E65" w:rsidRDefault="00A80236"/>
    <w:p w14:paraId="090A0651" w14:textId="77777777" w:rsidR="00A80236" w:rsidRPr="005C0E65" w:rsidRDefault="00A80236"/>
    <w:p w14:paraId="1AA51658" w14:textId="77777777" w:rsidR="00A80236" w:rsidRPr="005C0E65" w:rsidRDefault="00A80236"/>
    <w:p w14:paraId="05525EB7" w14:textId="77777777" w:rsidR="00A80236" w:rsidRPr="005C0E65" w:rsidRDefault="00A80236"/>
    <w:p w14:paraId="0C1D3D6E" w14:textId="77777777" w:rsidR="00A80236" w:rsidRPr="005C0E65" w:rsidRDefault="00A80236"/>
    <w:p w14:paraId="29EC890E" w14:textId="77777777" w:rsidR="00A80236" w:rsidRPr="005C0E65" w:rsidRDefault="00824895" w:rsidP="00A80236">
      <w:pPr>
        <w:pStyle w:val="Caption"/>
        <w:tabs>
          <w:tab w:val="left" w:pos="851"/>
          <w:tab w:val="left" w:pos="1134"/>
          <w:tab w:val="left" w:pos="1559"/>
          <w:tab w:val="left" w:pos="2126"/>
          <w:tab w:val="left" w:pos="2410"/>
        </w:tabs>
        <w:spacing w:line="480" w:lineRule="auto"/>
        <w:rPr>
          <w:rFonts w:ascii="Arial" w:hAnsi="Arial" w:cs="Arial"/>
          <w:b w:val="0"/>
          <w:bCs w:val="0"/>
          <w:color w:val="auto"/>
          <w:sz w:val="22"/>
          <w:szCs w:val="22"/>
        </w:rPr>
      </w:pPr>
      <w:r w:rsidRPr="005C0E65">
        <w:rPr>
          <w:rFonts w:ascii="Arial" w:hAnsi="Arial" w:cs="Arial"/>
          <w:b w:val="0"/>
          <w:bCs w:val="0"/>
          <w:color w:val="auto"/>
          <w:sz w:val="22"/>
          <w:szCs w:val="22"/>
        </w:rPr>
        <w:lastRenderedPageBreak/>
        <w:t xml:space="preserve">Table </w:t>
      </w:r>
      <w:r w:rsidR="00175702" w:rsidRPr="005C0E65">
        <w:rPr>
          <w:rFonts w:ascii="Arial" w:hAnsi="Arial" w:cs="Arial"/>
          <w:b w:val="0"/>
          <w:bCs w:val="0"/>
          <w:color w:val="auto"/>
          <w:sz w:val="22"/>
          <w:szCs w:val="22"/>
        </w:rPr>
        <w:t>4</w:t>
      </w:r>
      <w:r w:rsidRPr="005C0E65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 Factors associated with the prevention and control of HFMD (n = 270)</w:t>
      </w:r>
    </w:p>
    <w:p w14:paraId="0D028646" w14:textId="77777777" w:rsidR="00824895" w:rsidRPr="005C0E65" w:rsidRDefault="00824895" w:rsidP="00824895">
      <w:pPr>
        <w:spacing w:line="480" w:lineRule="auto"/>
        <w:rPr>
          <w:sz w:val="16"/>
          <w:szCs w:val="16"/>
        </w:rPr>
      </w:pPr>
    </w:p>
    <w:tbl>
      <w:tblPr>
        <w:tblStyle w:val="TableGrid"/>
        <w:tblW w:w="621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5"/>
        <w:gridCol w:w="1140"/>
        <w:gridCol w:w="1275"/>
        <w:gridCol w:w="2128"/>
        <w:gridCol w:w="996"/>
        <w:gridCol w:w="2112"/>
        <w:gridCol w:w="1135"/>
      </w:tblGrid>
      <w:tr w:rsidR="005C0E65" w:rsidRPr="005C0E65" w14:paraId="1261D7BF" w14:textId="77777777" w:rsidTr="49D9CE47">
        <w:trPr>
          <w:trHeight w:val="1157"/>
          <w:tblHeader/>
          <w:jc w:val="center"/>
        </w:trPr>
        <w:tc>
          <w:tcPr>
            <w:tcW w:w="1223" w:type="pct"/>
            <w:vMerge w:val="restart"/>
            <w:tcBorders>
              <w:top w:val="single" w:sz="4" w:space="0" w:color="auto"/>
            </w:tcBorders>
          </w:tcPr>
          <w:p w14:paraId="34E5DAEF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Variable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</w:tcBorders>
          </w:tcPr>
          <w:p w14:paraId="710CE2C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n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</w:tcBorders>
          </w:tcPr>
          <w:p w14:paraId="1665ECD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High practice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 xml:space="preserve"> (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%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134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B3B62" w14:textId="2187F6F3" w:rsidR="00824895" w:rsidRPr="005C0E65" w:rsidRDefault="00A80236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="00824895"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ivariate logistic</w:t>
            </w:r>
          </w:p>
        </w:tc>
        <w:tc>
          <w:tcPr>
            <w:tcW w:w="139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20B8B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Multivariate logistic</w:t>
            </w:r>
          </w:p>
        </w:tc>
      </w:tr>
      <w:tr w:rsidR="005C0E65" w:rsidRPr="005C0E65" w14:paraId="2B597FE6" w14:textId="77777777" w:rsidTr="49D9CE47">
        <w:trPr>
          <w:trHeight w:val="709"/>
          <w:tblHeader/>
          <w:jc w:val="center"/>
        </w:trPr>
        <w:tc>
          <w:tcPr>
            <w:tcW w:w="1223" w:type="pct"/>
            <w:vMerge/>
          </w:tcPr>
          <w:p w14:paraId="4E9E84CA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90" w:type="pct"/>
            <w:vMerge/>
          </w:tcPr>
          <w:p w14:paraId="32592162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48" w:type="pct"/>
            <w:vMerge/>
          </w:tcPr>
          <w:p w14:paraId="20628AF0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</w:tcPr>
          <w:p w14:paraId="7F78E6F6" w14:textId="4A8A6D89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Crude OR</w:t>
            </w:r>
            <w:r w:rsidRPr="005C0E65">
              <w:rPr>
                <w:color w:val="FF0000"/>
              </w:rPr>
              <w:br/>
            </w:r>
            <w:r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(95% </w:t>
            </w:r>
            <w:r w:rsidR="00937A72"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confiden</w:t>
            </w:r>
            <w:r w:rsidR="353F3035"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ce</w:t>
            </w:r>
            <w:r w:rsidR="00937A72"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interval</w:t>
            </w:r>
            <w:r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</w:tcPr>
          <w:p w14:paraId="5C415A09" w14:textId="4D45336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937A72"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</w:tcPr>
          <w:p w14:paraId="5227F00C" w14:textId="240163B4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Adjusted OR </w:t>
            </w:r>
            <w:r w:rsidRPr="005C0E65">
              <w:rPr>
                <w:color w:val="FF0000"/>
              </w:rPr>
              <w:br/>
            </w:r>
            <w:r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(95% </w:t>
            </w:r>
            <w:r w:rsidR="00937A72"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confiden</w:t>
            </w:r>
            <w:r w:rsidR="2E221957"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ce</w:t>
            </w:r>
            <w:r w:rsidR="00937A72"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interval</w:t>
            </w:r>
            <w:r w:rsidRPr="005C0E6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14:paraId="6130E1F6" w14:textId="7529B16A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937A72"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value</w:t>
            </w:r>
          </w:p>
        </w:tc>
      </w:tr>
      <w:tr w:rsidR="005C0E65" w:rsidRPr="005C0E65" w14:paraId="55629A37" w14:textId="77777777" w:rsidTr="49D9CE47">
        <w:trPr>
          <w:trHeight w:val="264"/>
          <w:jc w:val="center"/>
        </w:trPr>
        <w:tc>
          <w:tcPr>
            <w:tcW w:w="1223" w:type="pct"/>
            <w:tcBorders>
              <w:top w:val="single" w:sz="4" w:space="0" w:color="auto"/>
            </w:tcBorders>
            <w:vAlign w:val="center"/>
          </w:tcPr>
          <w:p w14:paraId="238C52C1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Gender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14:paraId="594F726E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auto"/>
            </w:tcBorders>
          </w:tcPr>
          <w:p w14:paraId="57E5C844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tcBorders>
              <w:top w:val="single" w:sz="4" w:space="0" w:color="auto"/>
            </w:tcBorders>
          </w:tcPr>
          <w:p w14:paraId="2540BE88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</w:tcBorders>
          </w:tcPr>
          <w:p w14:paraId="3FDA3B7A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32288985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583070C2" w14:textId="77777777" w:rsidR="00824895" w:rsidRPr="005C0E65" w:rsidRDefault="00824895" w:rsidP="0059743C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51F34907" w14:textId="77777777" w:rsidTr="49D9CE47">
        <w:trPr>
          <w:trHeight w:val="83"/>
          <w:jc w:val="center"/>
        </w:trPr>
        <w:tc>
          <w:tcPr>
            <w:tcW w:w="1223" w:type="pct"/>
            <w:vAlign w:val="center"/>
          </w:tcPr>
          <w:p w14:paraId="42C324B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lang w:bidi="th-TH"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Male</w:t>
            </w:r>
          </w:p>
        </w:tc>
        <w:tc>
          <w:tcPr>
            <w:tcW w:w="490" w:type="pct"/>
            <w:vAlign w:val="center"/>
          </w:tcPr>
          <w:p w14:paraId="5364808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48" w:type="pct"/>
            <w:vAlign w:val="center"/>
          </w:tcPr>
          <w:p w14:paraId="51A3CB81" w14:textId="54A0ECA3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 (30.00)</w:t>
            </w:r>
          </w:p>
        </w:tc>
        <w:tc>
          <w:tcPr>
            <w:tcW w:w="915" w:type="pct"/>
            <w:vAlign w:val="center"/>
          </w:tcPr>
          <w:p w14:paraId="13C2F57F" w14:textId="6F5CD834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1.14 (0.31-4.12)</w:t>
            </w:r>
          </w:p>
        </w:tc>
        <w:tc>
          <w:tcPr>
            <w:tcW w:w="428" w:type="pct"/>
            <w:vAlign w:val="center"/>
          </w:tcPr>
          <w:p w14:paraId="3950D69D" w14:textId="46FFFC30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0.851</w:t>
            </w:r>
          </w:p>
        </w:tc>
        <w:tc>
          <w:tcPr>
            <w:tcW w:w="908" w:type="pct"/>
            <w:vAlign w:val="center"/>
          </w:tcPr>
          <w:p w14:paraId="6D4617D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350D153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1640290B" w14:textId="77777777" w:rsidTr="49D9CE47">
        <w:trPr>
          <w:trHeight w:val="91"/>
          <w:jc w:val="center"/>
        </w:trPr>
        <w:tc>
          <w:tcPr>
            <w:tcW w:w="1223" w:type="pct"/>
            <w:vAlign w:val="center"/>
          </w:tcPr>
          <w:p w14:paraId="7D4562E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Female</w:t>
            </w:r>
          </w:p>
        </w:tc>
        <w:tc>
          <w:tcPr>
            <w:tcW w:w="490" w:type="pct"/>
            <w:vAlign w:val="center"/>
          </w:tcPr>
          <w:p w14:paraId="69F08EE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  <w:tc>
          <w:tcPr>
            <w:tcW w:w="548" w:type="pct"/>
            <w:vAlign w:val="center"/>
          </w:tcPr>
          <w:p w14:paraId="4CA6794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71 (27.30)</w:t>
            </w:r>
          </w:p>
        </w:tc>
        <w:tc>
          <w:tcPr>
            <w:tcW w:w="915" w:type="pct"/>
            <w:vAlign w:val="center"/>
          </w:tcPr>
          <w:p w14:paraId="29865D7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22BCC0E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E411E8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633C2AB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74841382" w14:textId="77777777" w:rsidTr="49D9CE47">
        <w:trPr>
          <w:trHeight w:val="261"/>
          <w:jc w:val="center"/>
        </w:trPr>
        <w:tc>
          <w:tcPr>
            <w:tcW w:w="1223" w:type="pct"/>
            <w:vAlign w:val="center"/>
          </w:tcPr>
          <w:p w14:paraId="36734E0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Age (Years)</w:t>
            </w:r>
          </w:p>
        </w:tc>
        <w:tc>
          <w:tcPr>
            <w:tcW w:w="490" w:type="pct"/>
            <w:vAlign w:val="center"/>
          </w:tcPr>
          <w:p w14:paraId="00865EB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3DECF82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46F8262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38DC06B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6BF9CFC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69A4DB7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01272F80" w14:textId="77777777" w:rsidTr="49D9CE47">
        <w:trPr>
          <w:trHeight w:val="198"/>
          <w:jc w:val="center"/>
        </w:trPr>
        <w:tc>
          <w:tcPr>
            <w:tcW w:w="1223" w:type="pct"/>
            <w:vAlign w:val="center"/>
          </w:tcPr>
          <w:p w14:paraId="09ED53A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&lt; 45</w:t>
            </w:r>
          </w:p>
        </w:tc>
        <w:tc>
          <w:tcPr>
            <w:tcW w:w="490" w:type="pct"/>
            <w:vAlign w:val="center"/>
          </w:tcPr>
          <w:p w14:paraId="70AFA14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548" w:type="pct"/>
            <w:vAlign w:val="center"/>
          </w:tcPr>
          <w:p w14:paraId="1CCA4E86" w14:textId="3CA303E1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27 (22.50)</w:t>
            </w:r>
          </w:p>
        </w:tc>
        <w:tc>
          <w:tcPr>
            <w:tcW w:w="915" w:type="pct"/>
            <w:vAlign w:val="center"/>
          </w:tcPr>
          <w:p w14:paraId="183333BD" w14:textId="31B87708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0.64 (0.37-1.10)</w:t>
            </w:r>
          </w:p>
        </w:tc>
        <w:tc>
          <w:tcPr>
            <w:tcW w:w="428" w:type="pct"/>
            <w:vAlign w:val="center"/>
          </w:tcPr>
          <w:p w14:paraId="7F5490F4" w14:textId="657AA35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0.105</w:t>
            </w:r>
          </w:p>
        </w:tc>
        <w:tc>
          <w:tcPr>
            <w:tcW w:w="908" w:type="pct"/>
            <w:vAlign w:val="center"/>
          </w:tcPr>
          <w:p w14:paraId="6A49E2CA" w14:textId="2C2424C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0.61 (0.33-1.13)</w:t>
            </w:r>
          </w:p>
        </w:tc>
        <w:tc>
          <w:tcPr>
            <w:tcW w:w="488" w:type="pct"/>
            <w:vAlign w:val="center"/>
          </w:tcPr>
          <w:p w14:paraId="2F8E4CD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0.113</w:t>
            </w:r>
          </w:p>
        </w:tc>
      </w:tr>
      <w:tr w:rsidR="005C0E65" w:rsidRPr="005C0E65" w14:paraId="61CE5EC0" w14:textId="77777777" w:rsidTr="49D9CE47">
        <w:trPr>
          <w:trHeight w:val="83"/>
          <w:jc w:val="center"/>
        </w:trPr>
        <w:tc>
          <w:tcPr>
            <w:tcW w:w="1223" w:type="pct"/>
            <w:vAlign w:val="center"/>
          </w:tcPr>
          <w:p w14:paraId="5755EEF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≥ 45</w:t>
            </w:r>
          </w:p>
        </w:tc>
        <w:tc>
          <w:tcPr>
            <w:tcW w:w="490" w:type="pct"/>
            <w:vAlign w:val="center"/>
          </w:tcPr>
          <w:p w14:paraId="16BDF6D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548" w:type="pct"/>
            <w:vAlign w:val="center"/>
          </w:tcPr>
          <w:p w14:paraId="10B36B6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47 (31.33)</w:t>
            </w:r>
          </w:p>
        </w:tc>
        <w:tc>
          <w:tcPr>
            <w:tcW w:w="915" w:type="pct"/>
            <w:vAlign w:val="center"/>
          </w:tcPr>
          <w:p w14:paraId="4E2B107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6523E08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2C6A5EF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8" w:type="pct"/>
            <w:vAlign w:val="center"/>
          </w:tcPr>
          <w:p w14:paraId="07C9BFC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6A6F6B3D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4515CD7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Marital status</w:t>
            </w:r>
          </w:p>
        </w:tc>
        <w:tc>
          <w:tcPr>
            <w:tcW w:w="490" w:type="pct"/>
            <w:vAlign w:val="center"/>
          </w:tcPr>
          <w:p w14:paraId="7077D5F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405799F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7BB9F4F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27F8757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01BF0AE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1912345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75F84E53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4F71EE6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Single/Widowed/Divorced/Separated</w:t>
            </w:r>
          </w:p>
        </w:tc>
        <w:tc>
          <w:tcPr>
            <w:tcW w:w="490" w:type="pct"/>
            <w:vAlign w:val="center"/>
          </w:tcPr>
          <w:p w14:paraId="60D2FCA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548" w:type="pct"/>
            <w:vAlign w:val="center"/>
          </w:tcPr>
          <w:p w14:paraId="1934088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30 (24.79)</w:t>
            </w:r>
          </w:p>
        </w:tc>
        <w:tc>
          <w:tcPr>
            <w:tcW w:w="915" w:type="pct"/>
            <w:vAlign w:val="center"/>
          </w:tcPr>
          <w:p w14:paraId="7C373BA3" w14:textId="15E252F8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0.79 (0.46-1.35)</w:t>
            </w:r>
          </w:p>
        </w:tc>
        <w:tc>
          <w:tcPr>
            <w:tcW w:w="428" w:type="pct"/>
            <w:vAlign w:val="center"/>
          </w:tcPr>
          <w:p w14:paraId="6DF7E94D" w14:textId="2CD91BA5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0.385</w:t>
            </w:r>
          </w:p>
        </w:tc>
        <w:tc>
          <w:tcPr>
            <w:tcW w:w="908" w:type="pct"/>
            <w:vAlign w:val="center"/>
          </w:tcPr>
          <w:p w14:paraId="5ABE305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4D52A10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5B4D57E4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51E1BC9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Married</w:t>
            </w:r>
          </w:p>
        </w:tc>
        <w:tc>
          <w:tcPr>
            <w:tcW w:w="490" w:type="pct"/>
            <w:vAlign w:val="center"/>
          </w:tcPr>
          <w:p w14:paraId="5C0DB39E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548" w:type="pct"/>
            <w:vAlign w:val="center"/>
          </w:tcPr>
          <w:p w14:paraId="14B0936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44 (29.53)</w:t>
            </w:r>
          </w:p>
        </w:tc>
        <w:tc>
          <w:tcPr>
            <w:tcW w:w="915" w:type="pct"/>
            <w:vAlign w:val="center"/>
          </w:tcPr>
          <w:p w14:paraId="5513E2E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76F4CE3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289848C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752D060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040477CC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4131B0C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Highest education</w:t>
            </w:r>
          </w:p>
        </w:tc>
        <w:tc>
          <w:tcPr>
            <w:tcW w:w="490" w:type="pct"/>
            <w:vAlign w:val="center"/>
          </w:tcPr>
          <w:p w14:paraId="2A56974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56F7783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6ECB602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0B35467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15DBF10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31BB930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3BCC80E8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3A74711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Less than university</w:t>
            </w:r>
          </w:p>
        </w:tc>
        <w:tc>
          <w:tcPr>
            <w:tcW w:w="490" w:type="pct"/>
            <w:vAlign w:val="center"/>
          </w:tcPr>
          <w:p w14:paraId="2022C6F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548" w:type="pct"/>
            <w:vAlign w:val="center"/>
          </w:tcPr>
          <w:p w14:paraId="7136A14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18 (27.27)</w:t>
            </w:r>
          </w:p>
        </w:tc>
        <w:tc>
          <w:tcPr>
            <w:tcW w:w="915" w:type="pct"/>
            <w:vAlign w:val="center"/>
          </w:tcPr>
          <w:p w14:paraId="57D6148E" w14:textId="5F510315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0.99 (0.53-1.84)</w:t>
            </w:r>
          </w:p>
        </w:tc>
        <w:tc>
          <w:tcPr>
            <w:tcW w:w="428" w:type="pct"/>
            <w:vAlign w:val="center"/>
          </w:tcPr>
          <w:p w14:paraId="4ADF7DDA" w14:textId="20065705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0.977</w:t>
            </w:r>
          </w:p>
        </w:tc>
        <w:tc>
          <w:tcPr>
            <w:tcW w:w="908" w:type="pct"/>
            <w:vAlign w:val="center"/>
          </w:tcPr>
          <w:p w14:paraId="7AEBEE1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481A80D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3E42B655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2F7A19DA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University and above</w:t>
            </w:r>
          </w:p>
        </w:tc>
        <w:tc>
          <w:tcPr>
            <w:tcW w:w="490" w:type="pct"/>
            <w:vAlign w:val="center"/>
          </w:tcPr>
          <w:p w14:paraId="7A3E844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204</w:t>
            </w:r>
          </w:p>
        </w:tc>
        <w:tc>
          <w:tcPr>
            <w:tcW w:w="548" w:type="pct"/>
            <w:vAlign w:val="center"/>
          </w:tcPr>
          <w:p w14:paraId="4B66827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56 (27.45)</w:t>
            </w:r>
          </w:p>
        </w:tc>
        <w:tc>
          <w:tcPr>
            <w:tcW w:w="915" w:type="pct"/>
            <w:vAlign w:val="center"/>
          </w:tcPr>
          <w:p w14:paraId="36A72EA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46B56AF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8D5B60A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79B5607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415C639F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2059B38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 xml:space="preserve">Number of years working in childcare 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>(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years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>)</w:t>
            </w:r>
          </w:p>
        </w:tc>
        <w:tc>
          <w:tcPr>
            <w:tcW w:w="490" w:type="pct"/>
            <w:vAlign w:val="center"/>
          </w:tcPr>
          <w:p w14:paraId="2C48CA9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7F90AB1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6C007FF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6A396B0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7CB34E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09BA0B9E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34594278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10669F9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≥ 13</w:t>
            </w:r>
          </w:p>
        </w:tc>
        <w:tc>
          <w:tcPr>
            <w:tcW w:w="490" w:type="pct"/>
            <w:vAlign w:val="center"/>
          </w:tcPr>
          <w:p w14:paraId="4C04E24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548" w:type="pct"/>
            <w:vAlign w:val="center"/>
          </w:tcPr>
          <w:p w14:paraId="7269C51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35 (26.92)</w:t>
            </w:r>
          </w:p>
        </w:tc>
        <w:tc>
          <w:tcPr>
            <w:tcW w:w="915" w:type="pct"/>
            <w:vAlign w:val="center"/>
          </w:tcPr>
          <w:p w14:paraId="5EBBC505" w14:textId="746CF0EF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0.95 (0.56-1.63)</w:t>
            </w:r>
          </w:p>
        </w:tc>
        <w:tc>
          <w:tcPr>
            <w:tcW w:w="428" w:type="pct"/>
            <w:vAlign w:val="center"/>
          </w:tcPr>
          <w:p w14:paraId="648248C6" w14:textId="2E4518A2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0.863</w:t>
            </w:r>
          </w:p>
        </w:tc>
        <w:tc>
          <w:tcPr>
            <w:tcW w:w="908" w:type="pct"/>
            <w:vAlign w:val="center"/>
          </w:tcPr>
          <w:p w14:paraId="752ECCB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1F705AD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11E60CFA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5F57CC0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&lt;</w:t>
            </w:r>
            <w:r w:rsidRPr="005C0E65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13</w:t>
            </w:r>
          </w:p>
        </w:tc>
        <w:tc>
          <w:tcPr>
            <w:tcW w:w="490" w:type="pct"/>
            <w:vAlign w:val="center"/>
          </w:tcPr>
          <w:p w14:paraId="463C4CD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548" w:type="pct"/>
            <w:vAlign w:val="center"/>
          </w:tcPr>
          <w:p w14:paraId="125BC0F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39 (27.85)</w:t>
            </w:r>
          </w:p>
        </w:tc>
        <w:tc>
          <w:tcPr>
            <w:tcW w:w="915" w:type="pct"/>
            <w:vAlign w:val="center"/>
          </w:tcPr>
          <w:p w14:paraId="6505E7A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2E9475B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1074BFF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69F5B32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5C5688F6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418C7C5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HFMD training experience within the last year</w:t>
            </w:r>
          </w:p>
        </w:tc>
        <w:tc>
          <w:tcPr>
            <w:tcW w:w="490" w:type="pct"/>
            <w:vAlign w:val="center"/>
          </w:tcPr>
          <w:p w14:paraId="458A947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706F171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70D5901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4C06A2BE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59E36C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11A75AE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1C31A033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7ED11EAE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90" w:type="pct"/>
            <w:vAlign w:val="center"/>
          </w:tcPr>
          <w:p w14:paraId="3792E6D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548" w:type="pct"/>
            <w:vAlign w:val="center"/>
          </w:tcPr>
          <w:p w14:paraId="19AE495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23 (24.21)</w:t>
            </w:r>
          </w:p>
        </w:tc>
        <w:tc>
          <w:tcPr>
            <w:tcW w:w="915" w:type="pct"/>
            <w:vAlign w:val="center"/>
          </w:tcPr>
          <w:p w14:paraId="4E3FEE16" w14:textId="5D54ACDD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0.78 (0.44-1.37)</w:t>
            </w:r>
          </w:p>
        </w:tc>
        <w:tc>
          <w:tcPr>
            <w:tcW w:w="428" w:type="pct"/>
            <w:vAlign w:val="center"/>
          </w:tcPr>
          <w:p w14:paraId="059DA247" w14:textId="2BCED313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0.385</w:t>
            </w:r>
          </w:p>
        </w:tc>
        <w:tc>
          <w:tcPr>
            <w:tcW w:w="908" w:type="pct"/>
            <w:vAlign w:val="center"/>
          </w:tcPr>
          <w:p w14:paraId="0B6740E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1332BAB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129EA96D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36DB945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lastRenderedPageBreak/>
              <w:t>No</w:t>
            </w:r>
          </w:p>
        </w:tc>
        <w:tc>
          <w:tcPr>
            <w:tcW w:w="490" w:type="pct"/>
            <w:vAlign w:val="center"/>
          </w:tcPr>
          <w:p w14:paraId="20D61F2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175</w:t>
            </w:r>
          </w:p>
        </w:tc>
        <w:tc>
          <w:tcPr>
            <w:tcW w:w="548" w:type="pct"/>
            <w:vAlign w:val="center"/>
          </w:tcPr>
          <w:p w14:paraId="5175DD5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51 (29.14)</w:t>
            </w:r>
          </w:p>
        </w:tc>
        <w:tc>
          <w:tcPr>
            <w:tcW w:w="915" w:type="pct"/>
            <w:vAlign w:val="center"/>
          </w:tcPr>
          <w:p w14:paraId="31B8C84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18E7AFF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0B57949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39EB4AB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6F8E5F8B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6BD664A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Experienced in caring for child infected with HFMD</w:t>
            </w:r>
          </w:p>
        </w:tc>
        <w:tc>
          <w:tcPr>
            <w:tcW w:w="490" w:type="pct"/>
            <w:vAlign w:val="center"/>
          </w:tcPr>
          <w:p w14:paraId="1ADF70D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08F9E29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7575C06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4163D0B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2D4AE27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2CDE848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1D1FBBB9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43F43C0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Yes</w:t>
            </w:r>
          </w:p>
        </w:tc>
        <w:tc>
          <w:tcPr>
            <w:tcW w:w="490" w:type="pct"/>
            <w:vAlign w:val="center"/>
          </w:tcPr>
          <w:p w14:paraId="0BB08F9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548" w:type="pct"/>
            <w:vAlign w:val="center"/>
          </w:tcPr>
          <w:p w14:paraId="0F80AD8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57 (31.66)</w:t>
            </w:r>
          </w:p>
        </w:tc>
        <w:tc>
          <w:tcPr>
            <w:tcW w:w="915" w:type="pct"/>
            <w:vAlign w:val="center"/>
          </w:tcPr>
          <w:p w14:paraId="568D030E" w14:textId="68A6AB6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1.99 (1.08-3.65)</w:t>
            </w:r>
          </w:p>
        </w:tc>
        <w:tc>
          <w:tcPr>
            <w:tcW w:w="428" w:type="pct"/>
            <w:vAlign w:val="center"/>
          </w:tcPr>
          <w:p w14:paraId="7ABB1E14" w14:textId="73FE2FA4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0.026</w:t>
            </w:r>
          </w:p>
        </w:tc>
        <w:tc>
          <w:tcPr>
            <w:tcW w:w="908" w:type="pct"/>
            <w:vAlign w:val="center"/>
          </w:tcPr>
          <w:p w14:paraId="777DD7FA" w14:textId="2E82F6F2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2.57 (1.29-5.13)</w:t>
            </w:r>
          </w:p>
        </w:tc>
        <w:tc>
          <w:tcPr>
            <w:tcW w:w="488" w:type="pct"/>
            <w:vAlign w:val="center"/>
          </w:tcPr>
          <w:p w14:paraId="31D3959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0.007*</w:t>
            </w:r>
          </w:p>
        </w:tc>
      </w:tr>
      <w:tr w:rsidR="005C0E65" w:rsidRPr="005C0E65" w14:paraId="51E66AA8" w14:textId="77777777" w:rsidTr="49D9CE47">
        <w:trPr>
          <w:trHeight w:val="212"/>
          <w:jc w:val="center"/>
        </w:trPr>
        <w:tc>
          <w:tcPr>
            <w:tcW w:w="1223" w:type="pct"/>
            <w:vAlign w:val="center"/>
          </w:tcPr>
          <w:p w14:paraId="65715C3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No</w:t>
            </w:r>
          </w:p>
        </w:tc>
        <w:tc>
          <w:tcPr>
            <w:tcW w:w="490" w:type="pct"/>
            <w:vAlign w:val="center"/>
          </w:tcPr>
          <w:p w14:paraId="48EB395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548" w:type="pct"/>
            <w:vAlign w:val="center"/>
          </w:tcPr>
          <w:p w14:paraId="0303A18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17 (18.88)</w:t>
            </w:r>
          </w:p>
        </w:tc>
        <w:tc>
          <w:tcPr>
            <w:tcW w:w="915" w:type="pct"/>
            <w:vAlign w:val="center"/>
          </w:tcPr>
          <w:p w14:paraId="3D57EF7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7189752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4160455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8" w:type="pct"/>
            <w:vAlign w:val="center"/>
          </w:tcPr>
          <w:p w14:paraId="2551E5B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52151BB2" w14:textId="77777777" w:rsidTr="49D9CE47">
        <w:trPr>
          <w:trHeight w:val="212"/>
          <w:jc w:val="center"/>
        </w:trPr>
        <w:tc>
          <w:tcPr>
            <w:tcW w:w="1223" w:type="pct"/>
          </w:tcPr>
          <w:p w14:paraId="0F968C5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Knowledge of HFMD</w:t>
            </w:r>
            <w:r w:rsidRPr="005C0E65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 xml:space="preserve"> </w:t>
            </w:r>
          </w:p>
        </w:tc>
        <w:tc>
          <w:tcPr>
            <w:tcW w:w="490" w:type="pct"/>
            <w:vAlign w:val="center"/>
          </w:tcPr>
          <w:p w14:paraId="1D91DEB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001AADF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1A8F894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0F9278B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012E838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70784C5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41E5BB12" w14:textId="77777777" w:rsidTr="49D9CE47">
        <w:trPr>
          <w:trHeight w:val="212"/>
          <w:jc w:val="center"/>
        </w:trPr>
        <w:tc>
          <w:tcPr>
            <w:tcW w:w="1223" w:type="pct"/>
          </w:tcPr>
          <w:p w14:paraId="0ED469E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right" w:pos="2962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Adequate</w:t>
            </w:r>
            <w:r w:rsidRPr="005C0E65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  <w:r w:rsidRPr="005C0E65">
              <w:rPr>
                <w:rFonts w:ascii="Arial" w:hAnsi="Arial" w:cs="Arial"/>
                <w:sz w:val="20"/>
                <w:szCs w:val="20"/>
              </w:rPr>
              <w:t>(≥ 10)</w:t>
            </w:r>
            <w:r w:rsidRPr="005C0E65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</w:p>
        </w:tc>
        <w:tc>
          <w:tcPr>
            <w:tcW w:w="490" w:type="pct"/>
            <w:vAlign w:val="center"/>
          </w:tcPr>
          <w:p w14:paraId="05EEE45D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48" w:type="pct"/>
            <w:vAlign w:val="center"/>
          </w:tcPr>
          <w:p w14:paraId="38BB6E6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25 (21.92)</w:t>
            </w:r>
          </w:p>
        </w:tc>
        <w:tc>
          <w:tcPr>
            <w:tcW w:w="915" w:type="pct"/>
            <w:vAlign w:val="center"/>
          </w:tcPr>
          <w:p w14:paraId="0987E647" w14:textId="70E965FD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0.61 (0.35-1.07)</w:t>
            </w:r>
          </w:p>
        </w:tc>
        <w:tc>
          <w:tcPr>
            <w:tcW w:w="428" w:type="pct"/>
            <w:vAlign w:val="center"/>
          </w:tcPr>
          <w:p w14:paraId="3D99D862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0.084</w:t>
            </w:r>
          </w:p>
        </w:tc>
        <w:tc>
          <w:tcPr>
            <w:tcW w:w="908" w:type="pct"/>
            <w:vAlign w:val="center"/>
          </w:tcPr>
          <w:p w14:paraId="520EEFFB" w14:textId="4BDCCAE1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0.640 (0.3</w:t>
            </w:r>
            <w:r w:rsidR="00FB02BE" w:rsidRPr="005C0E65">
              <w:rPr>
                <w:rFonts w:ascii="Arial" w:hAnsi="Arial" w:cs="Arial"/>
                <w:sz w:val="20"/>
                <w:szCs w:val="20"/>
              </w:rPr>
              <w:t>4</w:t>
            </w:r>
            <w:r w:rsidRPr="005C0E65">
              <w:rPr>
                <w:rFonts w:ascii="Arial" w:hAnsi="Arial" w:cs="Arial"/>
                <w:sz w:val="20"/>
                <w:szCs w:val="20"/>
              </w:rPr>
              <w:t>-1.2</w:t>
            </w:r>
            <w:r w:rsidR="00FB02BE" w:rsidRPr="005C0E65">
              <w:rPr>
                <w:rFonts w:ascii="Arial" w:hAnsi="Arial" w:cs="Arial"/>
                <w:sz w:val="20"/>
                <w:szCs w:val="20"/>
              </w:rPr>
              <w:t>1</w:t>
            </w:r>
            <w:r w:rsidRPr="005C0E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88" w:type="pct"/>
            <w:vAlign w:val="center"/>
          </w:tcPr>
          <w:p w14:paraId="22195BD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0.168</w:t>
            </w:r>
          </w:p>
        </w:tc>
      </w:tr>
      <w:tr w:rsidR="005C0E65" w:rsidRPr="005C0E65" w14:paraId="378522C1" w14:textId="77777777" w:rsidTr="49D9CE47">
        <w:trPr>
          <w:trHeight w:val="212"/>
          <w:jc w:val="center"/>
        </w:trPr>
        <w:tc>
          <w:tcPr>
            <w:tcW w:w="1223" w:type="pct"/>
          </w:tcPr>
          <w:p w14:paraId="25468B9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lang w:bidi="th-TH"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Inadequate</w:t>
            </w:r>
            <w:r w:rsidRPr="005C0E65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(&lt;10)</w:t>
            </w:r>
          </w:p>
        </w:tc>
        <w:tc>
          <w:tcPr>
            <w:tcW w:w="490" w:type="pct"/>
            <w:vAlign w:val="center"/>
          </w:tcPr>
          <w:p w14:paraId="1E64EDFA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548" w:type="pct"/>
            <w:vAlign w:val="center"/>
          </w:tcPr>
          <w:p w14:paraId="210A616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49 (31.41)</w:t>
            </w:r>
          </w:p>
        </w:tc>
        <w:tc>
          <w:tcPr>
            <w:tcW w:w="915" w:type="pct"/>
            <w:vAlign w:val="center"/>
          </w:tcPr>
          <w:p w14:paraId="2648184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36D8C79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56DDD99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8" w:type="pct"/>
            <w:vAlign w:val="center"/>
          </w:tcPr>
          <w:p w14:paraId="52DB061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7A5BA320" w14:textId="77777777" w:rsidTr="49D9CE47">
        <w:trPr>
          <w:trHeight w:val="212"/>
          <w:jc w:val="center"/>
        </w:trPr>
        <w:tc>
          <w:tcPr>
            <w:tcW w:w="1223" w:type="pct"/>
          </w:tcPr>
          <w:p w14:paraId="099318C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  <w:lang w:bidi="th-TH"/>
              </w:rPr>
              <w:t>Attitude towards HFMD</w:t>
            </w:r>
          </w:p>
        </w:tc>
        <w:tc>
          <w:tcPr>
            <w:tcW w:w="490" w:type="pct"/>
            <w:vAlign w:val="center"/>
          </w:tcPr>
          <w:p w14:paraId="6B29B1BA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399411F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008167F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7F7EAD5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39CD0CC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0A6FB41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25A7603A" w14:textId="77777777" w:rsidTr="49D9CE47">
        <w:trPr>
          <w:trHeight w:val="212"/>
          <w:jc w:val="center"/>
        </w:trPr>
        <w:tc>
          <w:tcPr>
            <w:tcW w:w="1223" w:type="pct"/>
          </w:tcPr>
          <w:p w14:paraId="288DF03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Positive</w:t>
            </w:r>
            <w:r w:rsidRPr="005C0E65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  <w:r w:rsidRPr="005C0E65">
              <w:rPr>
                <w:rFonts w:ascii="Arial" w:hAnsi="Arial" w:cs="Arial"/>
                <w:sz w:val="20"/>
                <w:szCs w:val="20"/>
              </w:rPr>
              <w:t>(≥ 60)</w:t>
            </w:r>
            <w:r w:rsidRPr="005C0E65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</w:p>
        </w:tc>
        <w:tc>
          <w:tcPr>
            <w:tcW w:w="490" w:type="pct"/>
            <w:vAlign w:val="center"/>
          </w:tcPr>
          <w:p w14:paraId="684670D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548" w:type="pct"/>
            <w:vAlign w:val="center"/>
          </w:tcPr>
          <w:p w14:paraId="7163944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30 (38.46)</w:t>
            </w:r>
          </w:p>
        </w:tc>
        <w:tc>
          <w:tcPr>
            <w:tcW w:w="915" w:type="pct"/>
            <w:vAlign w:val="center"/>
          </w:tcPr>
          <w:p w14:paraId="143DA159" w14:textId="7C152899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2.10 (1.</w:t>
            </w:r>
            <w:r w:rsidR="00FB02BE" w:rsidRPr="005C0E65">
              <w:rPr>
                <w:rFonts w:ascii="Arial" w:hAnsi="Arial" w:cs="Arial"/>
                <w:sz w:val="20"/>
                <w:szCs w:val="20"/>
              </w:rPr>
              <w:t>20</w:t>
            </w:r>
            <w:r w:rsidRPr="005C0E65">
              <w:rPr>
                <w:rFonts w:ascii="Arial" w:hAnsi="Arial" w:cs="Arial"/>
                <w:sz w:val="20"/>
                <w:szCs w:val="20"/>
              </w:rPr>
              <w:t>-3.</w:t>
            </w:r>
            <w:r w:rsidR="00FB02BE" w:rsidRPr="005C0E65">
              <w:rPr>
                <w:rFonts w:ascii="Arial" w:hAnsi="Arial" w:cs="Arial"/>
                <w:sz w:val="20"/>
                <w:szCs w:val="20"/>
              </w:rPr>
              <w:t>70</w:t>
            </w:r>
            <w:r w:rsidRPr="005C0E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8" w:type="pct"/>
            <w:vAlign w:val="center"/>
          </w:tcPr>
          <w:p w14:paraId="1B63968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  <w:tc>
          <w:tcPr>
            <w:tcW w:w="908" w:type="pct"/>
            <w:vAlign w:val="center"/>
          </w:tcPr>
          <w:p w14:paraId="569329B6" w14:textId="1A9695C8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2.690 (1.4</w:t>
            </w:r>
            <w:r w:rsidR="00FB02BE" w:rsidRPr="005C0E65">
              <w:rPr>
                <w:rFonts w:ascii="Arial" w:hAnsi="Arial" w:cs="Arial"/>
                <w:sz w:val="20"/>
                <w:szCs w:val="20"/>
              </w:rPr>
              <w:t>1</w:t>
            </w:r>
            <w:r w:rsidRPr="005C0E65">
              <w:rPr>
                <w:rFonts w:ascii="Arial" w:hAnsi="Arial" w:cs="Arial"/>
                <w:sz w:val="20"/>
                <w:szCs w:val="20"/>
              </w:rPr>
              <w:t>-5.1</w:t>
            </w:r>
            <w:r w:rsidR="00FB02BE" w:rsidRPr="005C0E65">
              <w:rPr>
                <w:rFonts w:ascii="Arial" w:hAnsi="Arial" w:cs="Arial"/>
                <w:sz w:val="20"/>
                <w:szCs w:val="20"/>
              </w:rPr>
              <w:t>5</w:t>
            </w:r>
            <w:r w:rsidRPr="005C0E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88" w:type="pct"/>
            <w:vAlign w:val="center"/>
          </w:tcPr>
          <w:p w14:paraId="66B4157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0.003*</w:t>
            </w:r>
          </w:p>
        </w:tc>
      </w:tr>
      <w:tr w:rsidR="005C0E65" w:rsidRPr="005C0E65" w14:paraId="71675AC8" w14:textId="77777777" w:rsidTr="49D9CE47">
        <w:trPr>
          <w:trHeight w:val="212"/>
          <w:jc w:val="center"/>
        </w:trPr>
        <w:tc>
          <w:tcPr>
            <w:tcW w:w="1223" w:type="pct"/>
          </w:tcPr>
          <w:p w14:paraId="2123522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Negative</w:t>
            </w:r>
            <w:r w:rsidRPr="005C0E65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  <w:r w:rsidRPr="005C0E65">
              <w:rPr>
                <w:rFonts w:ascii="Arial" w:hAnsi="Arial" w:cs="Arial"/>
                <w:sz w:val="20"/>
                <w:szCs w:val="20"/>
                <w:lang w:bidi="th-TH"/>
              </w:rPr>
              <w:t>(&lt;60)</w:t>
            </w:r>
          </w:p>
        </w:tc>
        <w:tc>
          <w:tcPr>
            <w:tcW w:w="490" w:type="pct"/>
            <w:vAlign w:val="center"/>
          </w:tcPr>
          <w:p w14:paraId="6314A8FE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548" w:type="pct"/>
            <w:vAlign w:val="center"/>
          </w:tcPr>
          <w:p w14:paraId="2AA402E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44 (22.91)</w:t>
            </w:r>
          </w:p>
        </w:tc>
        <w:tc>
          <w:tcPr>
            <w:tcW w:w="915" w:type="pct"/>
            <w:vAlign w:val="center"/>
          </w:tcPr>
          <w:p w14:paraId="710FF73C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vAlign w:val="center"/>
          </w:tcPr>
          <w:p w14:paraId="0C8CB62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0D34CBAA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8" w:type="pct"/>
            <w:vAlign w:val="center"/>
          </w:tcPr>
          <w:p w14:paraId="3D75F5E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6FE84FE7" w14:textId="77777777" w:rsidTr="49D9CE47">
        <w:trPr>
          <w:trHeight w:val="212"/>
          <w:jc w:val="center"/>
        </w:trPr>
        <w:tc>
          <w:tcPr>
            <w:tcW w:w="1223" w:type="pct"/>
          </w:tcPr>
          <w:p w14:paraId="2512AFE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b/>
                <w:bCs/>
                <w:sz w:val="20"/>
                <w:szCs w:val="20"/>
              </w:rPr>
              <w:t>Support information and equipment received</w:t>
            </w:r>
          </w:p>
        </w:tc>
        <w:tc>
          <w:tcPr>
            <w:tcW w:w="490" w:type="pct"/>
            <w:vAlign w:val="center"/>
          </w:tcPr>
          <w:p w14:paraId="58F22314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5C38960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pct"/>
            <w:vAlign w:val="center"/>
          </w:tcPr>
          <w:p w14:paraId="01E0434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13814E70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62AAE42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50FF5EE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E65" w:rsidRPr="005C0E65" w14:paraId="083C13D9" w14:textId="77777777" w:rsidTr="49D9CE47">
        <w:trPr>
          <w:trHeight w:val="212"/>
          <w:jc w:val="center"/>
        </w:trPr>
        <w:tc>
          <w:tcPr>
            <w:tcW w:w="1223" w:type="pct"/>
          </w:tcPr>
          <w:p w14:paraId="3E4E538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Good (≥ 54)</w:t>
            </w:r>
          </w:p>
        </w:tc>
        <w:tc>
          <w:tcPr>
            <w:tcW w:w="490" w:type="pct"/>
            <w:vAlign w:val="center"/>
          </w:tcPr>
          <w:p w14:paraId="5DE6DFDE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548" w:type="pct"/>
            <w:vAlign w:val="center"/>
          </w:tcPr>
          <w:p w14:paraId="7D273D95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37 (54.41)</w:t>
            </w:r>
          </w:p>
        </w:tc>
        <w:tc>
          <w:tcPr>
            <w:tcW w:w="915" w:type="pct"/>
            <w:vAlign w:val="center"/>
          </w:tcPr>
          <w:p w14:paraId="65727995" w14:textId="52C370EA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5.32 (2.94-9.63)</w:t>
            </w:r>
          </w:p>
        </w:tc>
        <w:tc>
          <w:tcPr>
            <w:tcW w:w="428" w:type="pct"/>
            <w:vAlign w:val="center"/>
          </w:tcPr>
          <w:p w14:paraId="73AF3E17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908" w:type="pct"/>
            <w:vAlign w:val="center"/>
          </w:tcPr>
          <w:p w14:paraId="24EDE6F4" w14:textId="068A20B3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6.262 (3.26-12.02)</w:t>
            </w:r>
          </w:p>
        </w:tc>
        <w:tc>
          <w:tcPr>
            <w:tcW w:w="488" w:type="pct"/>
            <w:vAlign w:val="center"/>
          </w:tcPr>
          <w:p w14:paraId="55C1D603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&lt;0.001*</w:t>
            </w:r>
          </w:p>
        </w:tc>
      </w:tr>
      <w:tr w:rsidR="00937A72" w:rsidRPr="005C0E65" w14:paraId="36F3460C" w14:textId="77777777" w:rsidTr="49D9CE47">
        <w:trPr>
          <w:trHeight w:val="212"/>
          <w:jc w:val="center"/>
        </w:trPr>
        <w:tc>
          <w:tcPr>
            <w:tcW w:w="1223" w:type="pct"/>
            <w:tcBorders>
              <w:bottom w:val="single" w:sz="4" w:space="0" w:color="auto"/>
            </w:tcBorders>
          </w:tcPr>
          <w:p w14:paraId="03D22EBF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rPr>
                <w:rFonts w:ascii="Arial" w:hAnsi="Arial" w:cs="Arial"/>
                <w:sz w:val="20"/>
                <w:szCs w:val="20"/>
                <w:cs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Poor (&lt;54)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315810BB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14:paraId="1A86AA61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37 (18.31)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vAlign w:val="center"/>
          </w:tcPr>
          <w:p w14:paraId="3B4319EA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vAlign w:val="center"/>
          </w:tcPr>
          <w:p w14:paraId="1845F536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pct"/>
            <w:tcBorders>
              <w:bottom w:val="single" w:sz="4" w:space="0" w:color="auto"/>
            </w:tcBorders>
            <w:vAlign w:val="center"/>
          </w:tcPr>
          <w:p w14:paraId="4EDCCBDE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E6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vAlign w:val="center"/>
          </w:tcPr>
          <w:p w14:paraId="0785E6C8" w14:textId="77777777" w:rsidR="00937A72" w:rsidRPr="005C0E65" w:rsidRDefault="00937A72" w:rsidP="00937A72">
            <w:pPr>
              <w:tabs>
                <w:tab w:val="left" w:pos="851"/>
                <w:tab w:val="left" w:pos="1134"/>
                <w:tab w:val="left" w:pos="1559"/>
                <w:tab w:val="left" w:pos="2126"/>
                <w:tab w:val="left" w:pos="2410"/>
              </w:tabs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D30776" w14:textId="77777777" w:rsidR="00824895" w:rsidRPr="005C0E65" w:rsidRDefault="00824895" w:rsidP="00824895">
      <w:pPr>
        <w:tabs>
          <w:tab w:val="left" w:pos="851"/>
          <w:tab w:val="left" w:pos="1134"/>
          <w:tab w:val="left" w:pos="1559"/>
          <w:tab w:val="left" w:pos="2126"/>
          <w:tab w:val="left" w:pos="2410"/>
        </w:tabs>
        <w:spacing w:line="480" w:lineRule="auto"/>
        <w:jc w:val="thaiDistribute"/>
        <w:rPr>
          <w:rFonts w:ascii="Arial" w:hAnsi="Arial" w:cs="Arial"/>
          <w:sz w:val="22"/>
          <w:szCs w:val="22"/>
        </w:rPr>
      </w:pPr>
    </w:p>
    <w:p w14:paraId="13D21030" w14:textId="77777777" w:rsidR="00824895" w:rsidRPr="005C0E65" w:rsidRDefault="00824895" w:rsidP="00824895">
      <w:pPr>
        <w:tabs>
          <w:tab w:val="left" w:pos="851"/>
          <w:tab w:val="left" w:pos="1134"/>
          <w:tab w:val="left" w:pos="1559"/>
          <w:tab w:val="left" w:pos="2126"/>
          <w:tab w:val="left" w:pos="2410"/>
        </w:tabs>
        <w:spacing w:line="480" w:lineRule="auto"/>
        <w:jc w:val="thaiDistribute"/>
        <w:rPr>
          <w:rFonts w:ascii="Arial" w:hAnsi="Arial" w:cs="Arial"/>
          <w:sz w:val="22"/>
          <w:szCs w:val="22"/>
        </w:rPr>
      </w:pPr>
      <w:r w:rsidRPr="005C0E65">
        <w:rPr>
          <w:rFonts w:ascii="Arial" w:hAnsi="Arial" w:cs="Arial"/>
          <w:sz w:val="22"/>
          <w:szCs w:val="22"/>
        </w:rPr>
        <w:t xml:space="preserve">OR, </w:t>
      </w:r>
      <w:r w:rsidRPr="005C0E65">
        <w:rPr>
          <w:rFonts w:ascii="Arial" w:eastAsia="Calibri" w:hAnsi="Arial" w:cs="Arial"/>
          <w:sz w:val="22"/>
          <w:szCs w:val="22"/>
        </w:rPr>
        <w:t>odds</w:t>
      </w:r>
      <w:r w:rsidRPr="005C0E65">
        <w:rPr>
          <w:rFonts w:ascii="Arial" w:hAnsi="Arial" w:cs="Arial"/>
          <w:sz w:val="22"/>
          <w:szCs w:val="22"/>
        </w:rPr>
        <w:t xml:space="preserve"> ratio; *p &lt;</w:t>
      </w:r>
      <w:r w:rsidRPr="005C0E65">
        <w:rPr>
          <w:rFonts w:ascii="Arial" w:hAnsi="Arial" w:cs="Arial"/>
          <w:sz w:val="22"/>
          <w:szCs w:val="22"/>
          <w:cs/>
        </w:rPr>
        <w:t>0.05</w:t>
      </w:r>
    </w:p>
    <w:p w14:paraId="763DEE4F" w14:textId="77777777" w:rsidR="009C35DE" w:rsidRPr="005C0E65" w:rsidRDefault="009C35DE" w:rsidP="00824895">
      <w:pPr>
        <w:tabs>
          <w:tab w:val="left" w:pos="851"/>
          <w:tab w:val="left" w:pos="1134"/>
          <w:tab w:val="left" w:pos="1559"/>
          <w:tab w:val="left" w:pos="2126"/>
          <w:tab w:val="left" w:pos="2410"/>
        </w:tabs>
        <w:spacing w:line="480" w:lineRule="auto"/>
        <w:jc w:val="thaiDistribute"/>
        <w:rPr>
          <w:rFonts w:ascii="Arial" w:hAnsi="Arial" w:cs="Arial"/>
          <w:sz w:val="22"/>
          <w:szCs w:val="22"/>
        </w:rPr>
      </w:pPr>
    </w:p>
    <w:p w14:paraId="08778F33" w14:textId="77777777" w:rsidR="00E54A8C" w:rsidRPr="005C0E65" w:rsidRDefault="00E54A8C"/>
    <w:sectPr w:rsidR="00E54A8C" w:rsidRPr="005C0E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82593"/>
    <w:multiLevelType w:val="hybridMultilevel"/>
    <w:tmpl w:val="2B76A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535B8"/>
    <w:multiLevelType w:val="hybridMultilevel"/>
    <w:tmpl w:val="585AD252"/>
    <w:lvl w:ilvl="0" w:tplc="BB6CCB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964950">
    <w:abstractNumId w:val="0"/>
  </w:num>
  <w:num w:numId="2" w16cid:durableId="184177738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thra Kitreerawutiwong">
    <w15:presenceInfo w15:providerId="AD" w15:userId="S::Nithrak@nu.ac.th::5fb4295a-d50d-441a-90ff-b3ef779942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trackRevisions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95"/>
    <w:rsid w:val="00175702"/>
    <w:rsid w:val="001F74B5"/>
    <w:rsid w:val="002A3274"/>
    <w:rsid w:val="002D6450"/>
    <w:rsid w:val="00344AAE"/>
    <w:rsid w:val="00381132"/>
    <w:rsid w:val="003E3938"/>
    <w:rsid w:val="004321A4"/>
    <w:rsid w:val="004B0405"/>
    <w:rsid w:val="004F3C5D"/>
    <w:rsid w:val="00553CEF"/>
    <w:rsid w:val="005C0E65"/>
    <w:rsid w:val="006C798C"/>
    <w:rsid w:val="006D59DA"/>
    <w:rsid w:val="00775E1A"/>
    <w:rsid w:val="00791B2C"/>
    <w:rsid w:val="00824895"/>
    <w:rsid w:val="008773CE"/>
    <w:rsid w:val="00937A72"/>
    <w:rsid w:val="00997216"/>
    <w:rsid w:val="009C35DE"/>
    <w:rsid w:val="00A1486B"/>
    <w:rsid w:val="00A80236"/>
    <w:rsid w:val="00B5568B"/>
    <w:rsid w:val="00BB5E12"/>
    <w:rsid w:val="00C64669"/>
    <w:rsid w:val="00C95B6A"/>
    <w:rsid w:val="00D069E4"/>
    <w:rsid w:val="00E54A8C"/>
    <w:rsid w:val="00EC2BF4"/>
    <w:rsid w:val="00EE41AC"/>
    <w:rsid w:val="00F053AC"/>
    <w:rsid w:val="00F60BEE"/>
    <w:rsid w:val="00FB02BE"/>
    <w:rsid w:val="00FF2F23"/>
    <w:rsid w:val="2E221957"/>
    <w:rsid w:val="353F3035"/>
    <w:rsid w:val="49D9CE47"/>
    <w:rsid w:val="4AC38C91"/>
    <w:rsid w:val="5136D2EE"/>
    <w:rsid w:val="6677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FAE23F"/>
  <w15:chartTrackingRefBased/>
  <w15:docId w15:val="{BE76FCCA-12A6-4AEE-A57D-4A68FA2A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EastAsia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89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8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8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8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89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89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8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8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89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895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895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895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895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895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895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895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895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8248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2489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8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248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24895"/>
    <w:pPr>
      <w:spacing w:before="160" w:after="160"/>
      <w:jc w:val="center"/>
    </w:pPr>
    <w:rPr>
      <w:rFonts w:cs="Angsana New"/>
      <w:i/>
      <w:iCs/>
      <w:color w:val="404040" w:themeColor="text1" w:themeTint="BF"/>
      <w:szCs w:val="4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24895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824895"/>
    <w:pPr>
      <w:ind w:left="720"/>
      <w:contextualSpacing/>
    </w:pPr>
    <w:rPr>
      <w:rFonts w:cs="Angsana New"/>
      <w:szCs w:val="40"/>
      <w:lang w:val="en-US"/>
    </w:rPr>
  </w:style>
  <w:style w:type="character" w:styleId="IntenseEmphasis">
    <w:name w:val="Intense Emphasis"/>
    <w:basedOn w:val="DefaultParagraphFont"/>
    <w:uiPriority w:val="21"/>
    <w:qFormat/>
    <w:rsid w:val="008248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895"/>
    <w:rPr>
      <w:rFonts w:cs="Angsana New"/>
      <w:i/>
      <w:iCs/>
      <w:color w:val="2F5496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824895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next w:val="Normal"/>
    <w:unhideWhenUsed/>
    <w:qFormat/>
    <w:rsid w:val="00824895"/>
    <w:rPr>
      <w:rFonts w:ascii="TH Sarabun New" w:eastAsia="TH Sarabun New" w:hAnsi="TH Sarabun New" w:cs="TH Sarabun New"/>
      <w:b/>
      <w:bCs/>
      <w:color w:val="000000"/>
      <w:lang w:val="en-GB"/>
    </w:rPr>
  </w:style>
  <w:style w:type="table" w:styleId="TableGrid">
    <w:name w:val="Table Grid"/>
    <w:basedOn w:val="TableNormal"/>
    <w:rsid w:val="00824895"/>
    <w:rPr>
      <w:rFonts w:asciiTheme="minorHAnsi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64669"/>
    <w:rPr>
      <w:rFonts w:cs="Angsana New"/>
      <w:szCs w:val="4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638</Words>
  <Characters>2876</Characters>
  <Application>Microsoft Office Word</Application>
  <DocSecurity>0</DocSecurity>
  <Lines>575</Lines>
  <Paragraphs>390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Nithra Kitreerawutiwong</cp:lastModifiedBy>
  <cp:revision>3</cp:revision>
  <dcterms:created xsi:type="dcterms:W3CDTF">2025-03-27T04:20:00Z</dcterms:created>
  <dcterms:modified xsi:type="dcterms:W3CDTF">2025-03-27T04:26:00Z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1c0e2679-935b-4599-a5c7-128c275438f5</vt:lpwstr>
  </property>
</Properties>
</file>