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5743" w14:textId="77777777" w:rsidR="00461C11" w:rsidRPr="00B43149" w:rsidRDefault="00000000">
      <w:pPr>
        <w:pStyle w:val="Heading2"/>
        <w:rPr>
          <w:rFonts w:ascii="Times New Roman" w:eastAsia="Times New Roman" w:hAnsi="Times New Roman" w:cs="Times New Roman"/>
          <w:b/>
          <w:bCs/>
          <w:sz w:val="24"/>
          <w:szCs w:val="24"/>
          <w:lang w:val="en-GB"/>
        </w:rPr>
      </w:pPr>
      <w:bookmarkStart w:id="0" w:name="_43gputxbjky2" w:colFirst="0" w:colLast="0"/>
      <w:bookmarkEnd w:id="0"/>
      <w:r w:rsidRPr="00B43149">
        <w:rPr>
          <w:rFonts w:ascii="Times New Roman" w:eastAsia="Times New Roman" w:hAnsi="Times New Roman" w:cs="Times New Roman"/>
          <w:b/>
          <w:bCs/>
          <w:sz w:val="24"/>
          <w:szCs w:val="24"/>
          <w:lang w:val="en-GB"/>
        </w:rPr>
        <w:t xml:space="preserve">Supplement Part I - Missing Data Analysis </w:t>
      </w:r>
    </w:p>
    <w:p w14:paraId="5BF85F1C" w14:textId="77777777" w:rsidR="00461C11" w:rsidRPr="00B43149" w:rsidRDefault="00461C11">
      <w:pPr>
        <w:rPr>
          <w:rFonts w:ascii="Times New Roman" w:eastAsia="Times New Roman" w:hAnsi="Times New Roman" w:cs="Times New Roman"/>
          <w:lang w:val="en-GB"/>
        </w:rPr>
      </w:pPr>
    </w:p>
    <w:p w14:paraId="6D6E54C9" w14:textId="3C73C24C" w:rsidR="00461C11" w:rsidRPr="00DF0879" w:rsidRDefault="00DF0879">
      <w:pPr>
        <w:rPr>
          <w:rFonts w:ascii="Times New Roman" w:eastAsia="Times New Roman" w:hAnsi="Times New Roman" w:cs="Times New Roman"/>
          <w:sz w:val="24"/>
          <w:szCs w:val="24"/>
          <w:lang w:val="en-GB"/>
        </w:rPr>
      </w:pPr>
      <w:r w:rsidRPr="00DF0879">
        <w:rPr>
          <w:rFonts w:ascii="Times New Roman" w:eastAsia="Times New Roman" w:hAnsi="Times New Roman" w:cs="Times New Roman"/>
          <w:sz w:val="24"/>
          <w:szCs w:val="24"/>
          <w:lang w:val="en-GB"/>
        </w:rPr>
        <w:t xml:space="preserve">First, we can </w:t>
      </w:r>
      <w:r>
        <w:rPr>
          <w:rFonts w:ascii="Times New Roman" w:eastAsia="Times New Roman" w:hAnsi="Times New Roman" w:cs="Times New Roman"/>
          <w:sz w:val="24"/>
          <w:szCs w:val="24"/>
          <w:lang w:val="en-GB"/>
        </w:rPr>
        <w:t>assess</w:t>
      </w:r>
      <w:r w:rsidR="00122795">
        <w:rPr>
          <w:rFonts w:ascii="Times New Roman" w:eastAsia="Times New Roman" w:hAnsi="Times New Roman" w:cs="Times New Roman"/>
          <w:sz w:val="24"/>
          <w:szCs w:val="24"/>
          <w:lang w:val="en-GB"/>
        </w:rPr>
        <w:t xml:space="preserve"> </w:t>
      </w:r>
      <w:r w:rsidRPr="00DF0879">
        <w:rPr>
          <w:rFonts w:ascii="Times New Roman" w:eastAsia="Times New Roman" w:hAnsi="Times New Roman" w:cs="Times New Roman"/>
          <w:sz w:val="24"/>
          <w:szCs w:val="24"/>
          <w:lang w:val="en-GB"/>
        </w:rPr>
        <w:t>whether individuals included in the analysis differ significantly from those not included, based on any of the analysis variables.</w:t>
      </w:r>
    </w:p>
    <w:p w14:paraId="37E052C9" w14:textId="77777777" w:rsidR="00DF0879" w:rsidRPr="00B43149" w:rsidRDefault="00DF0879">
      <w:pPr>
        <w:rPr>
          <w:rFonts w:ascii="Times New Roman" w:eastAsia="Times New Roman" w:hAnsi="Times New Roman" w:cs="Times New Roman"/>
          <w:sz w:val="24"/>
          <w:szCs w:val="24"/>
          <w:lang w:val="en-GB"/>
        </w:rPr>
      </w:pPr>
    </w:p>
    <w:p w14:paraId="3CB790B7" w14:textId="6C7F09FB" w:rsidR="00461C11" w:rsidRPr="00B43149" w:rsidRDefault="00000000">
      <w:pPr>
        <w:numPr>
          <w:ilvl w:val="0"/>
          <w:numId w:val="1"/>
        </w:numPr>
        <w:rPr>
          <w:rFonts w:ascii="Times New Roman" w:eastAsia="Times New Roman" w:hAnsi="Times New Roman" w:cs="Times New Roman"/>
          <w:sz w:val="24"/>
          <w:szCs w:val="24"/>
          <w:lang w:val="en-GB"/>
        </w:rPr>
      </w:pPr>
      <w:r w:rsidRPr="00B43149">
        <w:rPr>
          <w:rFonts w:ascii="Times New Roman" w:eastAsia="Times New Roman" w:hAnsi="Times New Roman" w:cs="Times New Roman"/>
          <w:sz w:val="24"/>
          <w:szCs w:val="24"/>
          <w:lang w:val="en-GB"/>
        </w:rPr>
        <w:t xml:space="preserve">Data Set for </w:t>
      </w:r>
      <w:r w:rsidRPr="00B43149">
        <w:rPr>
          <w:rFonts w:ascii="Times New Roman" w:eastAsia="Times New Roman" w:hAnsi="Times New Roman" w:cs="Times New Roman"/>
          <w:b/>
          <w:sz w:val="24"/>
          <w:szCs w:val="24"/>
          <w:lang w:val="en-GB"/>
        </w:rPr>
        <w:t>Flu Uptake Subnational</w:t>
      </w:r>
      <w:r w:rsidRPr="00B43149">
        <w:rPr>
          <w:rFonts w:ascii="Times New Roman" w:eastAsia="Times New Roman" w:hAnsi="Times New Roman" w:cs="Times New Roman"/>
          <w:sz w:val="24"/>
          <w:szCs w:val="24"/>
          <w:lang w:val="en-GB"/>
        </w:rPr>
        <w:br/>
        <w:t xml:space="preserve">Comparing n = 590 participants in the analysis with n = 110 people missing in the analysis. </w:t>
      </w:r>
      <w:r w:rsidR="00F45F59" w:rsidRPr="00F45F59">
        <w:rPr>
          <w:rFonts w:ascii="Times New Roman" w:eastAsia="Times New Roman" w:hAnsi="Times New Roman" w:cs="Times New Roman"/>
          <w:sz w:val="24"/>
          <w:szCs w:val="24"/>
          <w:lang w:val="en-GB"/>
        </w:rPr>
        <w:t>The results show that there are no significant differences between the drop-outs and the included participants. Due to the high number of tests, a Bonferroni correction was also made for the alpha value. Here, too, there are no significant differences between included participants and drop-outs on the categorical variables.</w:t>
      </w:r>
    </w:p>
    <w:p w14:paraId="69379352" w14:textId="77777777" w:rsidR="00461C11" w:rsidRPr="00B43149" w:rsidRDefault="00000000">
      <w:pPr>
        <w:pStyle w:val="Heading3"/>
        <w:rPr>
          <w:rFonts w:ascii="Times New Roman" w:eastAsia="Times New Roman" w:hAnsi="Times New Roman" w:cs="Times New Roman"/>
          <w:sz w:val="24"/>
          <w:szCs w:val="24"/>
          <w:lang w:val="en-GB"/>
        </w:rPr>
      </w:pPr>
      <w:bookmarkStart w:id="1" w:name="_9mp4dwxvck0z" w:colFirst="0" w:colLast="0"/>
      <w:bookmarkEnd w:id="1"/>
      <w:r w:rsidRPr="00B43149">
        <w:rPr>
          <w:rFonts w:ascii="Times New Roman" w:eastAsia="Times New Roman" w:hAnsi="Times New Roman" w:cs="Times New Roman"/>
          <w:sz w:val="24"/>
          <w:szCs w:val="24"/>
          <w:lang w:val="en-GB"/>
        </w:rPr>
        <w:t>Table S1 Chi-Squared Results</w:t>
      </w:r>
    </w:p>
    <w:tbl>
      <w:tblPr>
        <w:tblStyle w:val="a"/>
        <w:tblW w:w="7425" w:type="dxa"/>
        <w:tblBorders>
          <w:top w:val="nil"/>
          <w:left w:val="nil"/>
          <w:bottom w:val="nil"/>
          <w:right w:val="nil"/>
          <w:insideH w:val="nil"/>
          <w:insideV w:val="nil"/>
        </w:tblBorders>
        <w:tblLayout w:type="fixed"/>
        <w:tblLook w:val="0600" w:firstRow="0" w:lastRow="0" w:firstColumn="0" w:lastColumn="0" w:noHBand="1" w:noVBand="1"/>
      </w:tblPr>
      <w:tblGrid>
        <w:gridCol w:w="4890"/>
        <w:gridCol w:w="1065"/>
        <w:gridCol w:w="1470"/>
      </w:tblGrid>
      <w:tr w:rsidR="00461C11" w:rsidRPr="00B43149" w14:paraId="7E4F5EE2" w14:textId="77777777">
        <w:trPr>
          <w:trHeight w:val="315"/>
        </w:trPr>
        <w:tc>
          <w:tcPr>
            <w:tcW w:w="489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141B9EA3"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Variable</w:t>
            </w:r>
          </w:p>
        </w:tc>
        <w:tc>
          <w:tcPr>
            <w:tcW w:w="1065"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02A191A2" w14:textId="58FD9811" w:rsidR="00461C11" w:rsidRPr="00A261FF" w:rsidRDefault="00A261FF">
            <w:pPr>
              <w:spacing w:line="240" w:lineRule="auto"/>
              <w:ind w:left="100" w:right="100"/>
              <w:jc w:val="right"/>
              <w:rPr>
                <w:rFonts w:ascii="Times New Roman" w:eastAsia="Times New Roman" w:hAnsi="Times New Roman" w:cs="Times New Roman"/>
                <w:i/>
                <w:iCs/>
                <w:lang w:val="en-GB"/>
              </w:rPr>
            </w:pPr>
            <w:r w:rsidRPr="00A261FF">
              <w:rPr>
                <w:rFonts w:ascii="Times New Roman" w:eastAsia="Times New Roman" w:hAnsi="Times New Roman" w:cs="Times New Roman"/>
                <w:i/>
                <w:iCs/>
                <w:lang w:val="en-GB"/>
              </w:rPr>
              <w:t>p</w:t>
            </w:r>
          </w:p>
        </w:tc>
        <w:tc>
          <w:tcPr>
            <w:tcW w:w="147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0B5CB318" w14:textId="7F63639B" w:rsidR="00461C11" w:rsidRPr="00B43149" w:rsidRDefault="00A261FF">
            <w:pPr>
              <w:spacing w:line="240" w:lineRule="auto"/>
              <w:ind w:left="100" w:right="100"/>
              <w:jc w:val="right"/>
              <w:rPr>
                <w:rFonts w:ascii="Times New Roman" w:eastAsia="Times New Roman" w:hAnsi="Times New Roman" w:cs="Times New Roman"/>
                <w:lang w:val="en-GB"/>
              </w:rPr>
            </w:pPr>
            <w:r w:rsidRPr="00A261FF">
              <w:rPr>
                <w:rFonts w:ascii="Times New Roman" w:eastAsia="Times New Roman" w:hAnsi="Times New Roman" w:cs="Times New Roman"/>
                <w:i/>
                <w:iCs/>
                <w:lang w:val="en-GB"/>
              </w:rPr>
              <w:t>p</w:t>
            </w:r>
            <w:r>
              <w:rPr>
                <w:rFonts w:ascii="Times New Roman" w:eastAsia="Times New Roman" w:hAnsi="Times New Roman" w:cs="Times New Roman"/>
                <w:lang w:val="en-GB"/>
              </w:rPr>
              <w:t xml:space="preserve"> adjusted</w:t>
            </w:r>
          </w:p>
        </w:tc>
      </w:tr>
      <w:tr w:rsidR="00461C11" w:rsidRPr="00B43149" w14:paraId="4BDA3C7D"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45F7F9A8"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Gender (male vs. female)</w:t>
            </w:r>
          </w:p>
        </w:tc>
        <w:tc>
          <w:tcPr>
            <w:tcW w:w="1065" w:type="dxa"/>
            <w:tcBorders>
              <w:top w:val="nil"/>
              <w:left w:val="nil"/>
              <w:bottom w:val="nil"/>
              <w:right w:val="nil"/>
            </w:tcBorders>
            <w:shd w:val="clear" w:color="auto" w:fill="FFFFFF"/>
            <w:tcMar>
              <w:top w:w="0" w:type="dxa"/>
              <w:left w:w="0" w:type="dxa"/>
              <w:bottom w:w="0" w:type="dxa"/>
              <w:right w:w="0" w:type="dxa"/>
            </w:tcMar>
          </w:tcPr>
          <w:p w14:paraId="55316C6F"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0.4184</w:t>
            </w:r>
          </w:p>
        </w:tc>
        <w:tc>
          <w:tcPr>
            <w:tcW w:w="1470" w:type="dxa"/>
            <w:tcBorders>
              <w:top w:val="nil"/>
              <w:left w:val="nil"/>
              <w:bottom w:val="nil"/>
              <w:right w:val="nil"/>
            </w:tcBorders>
            <w:shd w:val="clear" w:color="auto" w:fill="FFFFFF"/>
            <w:tcMar>
              <w:top w:w="0" w:type="dxa"/>
              <w:left w:w="0" w:type="dxa"/>
              <w:bottom w:w="0" w:type="dxa"/>
              <w:right w:w="0" w:type="dxa"/>
            </w:tcMar>
          </w:tcPr>
          <w:p w14:paraId="6419C653"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3675B135"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0E4F5530"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Education = medium (vs. low)</w:t>
            </w:r>
          </w:p>
        </w:tc>
        <w:tc>
          <w:tcPr>
            <w:tcW w:w="1065" w:type="dxa"/>
            <w:tcBorders>
              <w:top w:val="nil"/>
              <w:left w:val="nil"/>
              <w:bottom w:val="nil"/>
              <w:right w:val="nil"/>
            </w:tcBorders>
            <w:shd w:val="clear" w:color="auto" w:fill="FFFFFF"/>
            <w:tcMar>
              <w:top w:w="0" w:type="dxa"/>
              <w:left w:w="0" w:type="dxa"/>
              <w:bottom w:w="0" w:type="dxa"/>
              <w:right w:w="0" w:type="dxa"/>
            </w:tcMar>
          </w:tcPr>
          <w:p w14:paraId="1483DABF"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0.8188</w:t>
            </w:r>
          </w:p>
        </w:tc>
        <w:tc>
          <w:tcPr>
            <w:tcW w:w="1470" w:type="dxa"/>
            <w:tcBorders>
              <w:top w:val="nil"/>
              <w:left w:val="nil"/>
              <w:bottom w:val="nil"/>
              <w:right w:val="nil"/>
            </w:tcBorders>
            <w:shd w:val="clear" w:color="auto" w:fill="FFFFFF"/>
            <w:tcMar>
              <w:top w:w="0" w:type="dxa"/>
              <w:left w:w="0" w:type="dxa"/>
              <w:bottom w:w="0" w:type="dxa"/>
              <w:right w:w="0" w:type="dxa"/>
            </w:tcMar>
          </w:tcPr>
          <w:p w14:paraId="216B8FBB"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309A270A"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5C1C018A"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Education = high (vs. low)</w:t>
            </w:r>
          </w:p>
        </w:tc>
        <w:tc>
          <w:tcPr>
            <w:tcW w:w="1065" w:type="dxa"/>
            <w:tcBorders>
              <w:top w:val="nil"/>
              <w:left w:val="nil"/>
              <w:bottom w:val="nil"/>
              <w:right w:val="nil"/>
            </w:tcBorders>
            <w:shd w:val="clear" w:color="auto" w:fill="FFFFFF"/>
            <w:tcMar>
              <w:top w:w="0" w:type="dxa"/>
              <w:left w:w="0" w:type="dxa"/>
              <w:bottom w:w="0" w:type="dxa"/>
              <w:right w:w="0" w:type="dxa"/>
            </w:tcMar>
          </w:tcPr>
          <w:p w14:paraId="3973E952"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0.2168</w:t>
            </w:r>
          </w:p>
        </w:tc>
        <w:tc>
          <w:tcPr>
            <w:tcW w:w="1470" w:type="dxa"/>
            <w:tcBorders>
              <w:top w:val="nil"/>
              <w:left w:val="nil"/>
              <w:bottom w:val="nil"/>
              <w:right w:val="nil"/>
            </w:tcBorders>
            <w:shd w:val="clear" w:color="auto" w:fill="FFFFFF"/>
            <w:tcMar>
              <w:top w:w="0" w:type="dxa"/>
              <w:left w:w="0" w:type="dxa"/>
              <w:bottom w:w="0" w:type="dxa"/>
              <w:right w:w="0" w:type="dxa"/>
            </w:tcMar>
          </w:tcPr>
          <w:p w14:paraId="2ECAAEA1"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363F3D85"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24D8683A"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Jobstatus = working (vs. retired)</w:t>
            </w:r>
          </w:p>
        </w:tc>
        <w:tc>
          <w:tcPr>
            <w:tcW w:w="1065" w:type="dxa"/>
            <w:tcBorders>
              <w:top w:val="nil"/>
              <w:left w:val="nil"/>
              <w:bottom w:val="nil"/>
              <w:right w:val="nil"/>
            </w:tcBorders>
            <w:shd w:val="clear" w:color="auto" w:fill="FFFFFF"/>
            <w:tcMar>
              <w:top w:w="0" w:type="dxa"/>
              <w:left w:w="0" w:type="dxa"/>
              <w:bottom w:w="0" w:type="dxa"/>
              <w:right w:w="0" w:type="dxa"/>
            </w:tcMar>
          </w:tcPr>
          <w:p w14:paraId="1D233863"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0.6005</w:t>
            </w:r>
          </w:p>
        </w:tc>
        <w:tc>
          <w:tcPr>
            <w:tcW w:w="1470" w:type="dxa"/>
            <w:tcBorders>
              <w:top w:val="nil"/>
              <w:left w:val="nil"/>
              <w:bottom w:val="nil"/>
              <w:right w:val="nil"/>
            </w:tcBorders>
            <w:shd w:val="clear" w:color="auto" w:fill="FFFFFF"/>
            <w:tcMar>
              <w:top w:w="0" w:type="dxa"/>
              <w:left w:w="0" w:type="dxa"/>
              <w:bottom w:w="0" w:type="dxa"/>
              <w:right w:w="0" w:type="dxa"/>
            </w:tcMar>
          </w:tcPr>
          <w:p w14:paraId="6B36F418"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474B0A86"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3327FA73"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Marital status = single (vs. married)</w:t>
            </w:r>
          </w:p>
        </w:tc>
        <w:tc>
          <w:tcPr>
            <w:tcW w:w="1065" w:type="dxa"/>
            <w:tcBorders>
              <w:top w:val="nil"/>
              <w:left w:val="nil"/>
              <w:bottom w:val="nil"/>
              <w:right w:val="nil"/>
            </w:tcBorders>
            <w:shd w:val="clear" w:color="auto" w:fill="FFFFFF"/>
            <w:tcMar>
              <w:top w:w="0" w:type="dxa"/>
              <w:left w:w="0" w:type="dxa"/>
              <w:bottom w:w="0" w:type="dxa"/>
              <w:right w:w="0" w:type="dxa"/>
            </w:tcMar>
          </w:tcPr>
          <w:p w14:paraId="1FBFCD2B"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0.1012</w:t>
            </w:r>
          </w:p>
        </w:tc>
        <w:tc>
          <w:tcPr>
            <w:tcW w:w="1470" w:type="dxa"/>
            <w:tcBorders>
              <w:top w:val="nil"/>
              <w:left w:val="nil"/>
              <w:bottom w:val="nil"/>
              <w:right w:val="nil"/>
            </w:tcBorders>
            <w:shd w:val="clear" w:color="auto" w:fill="FFFFFF"/>
            <w:tcMar>
              <w:top w:w="0" w:type="dxa"/>
              <w:left w:w="0" w:type="dxa"/>
              <w:bottom w:w="0" w:type="dxa"/>
              <w:right w:w="0" w:type="dxa"/>
            </w:tcMar>
          </w:tcPr>
          <w:p w14:paraId="1C2EB7BA"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373A1027"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24DF9A1D"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Marital status = widowed (vs. married)</w:t>
            </w:r>
          </w:p>
        </w:tc>
        <w:tc>
          <w:tcPr>
            <w:tcW w:w="1065" w:type="dxa"/>
            <w:tcBorders>
              <w:top w:val="nil"/>
              <w:left w:val="nil"/>
              <w:bottom w:val="nil"/>
              <w:right w:val="nil"/>
            </w:tcBorders>
            <w:shd w:val="clear" w:color="auto" w:fill="FFFFFF"/>
            <w:tcMar>
              <w:top w:w="0" w:type="dxa"/>
              <w:left w:w="0" w:type="dxa"/>
              <w:bottom w:w="0" w:type="dxa"/>
              <w:right w:w="0" w:type="dxa"/>
            </w:tcMar>
          </w:tcPr>
          <w:p w14:paraId="3127FF70"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0.3953</w:t>
            </w:r>
          </w:p>
        </w:tc>
        <w:tc>
          <w:tcPr>
            <w:tcW w:w="1470" w:type="dxa"/>
            <w:tcBorders>
              <w:top w:val="nil"/>
              <w:left w:val="nil"/>
              <w:bottom w:val="nil"/>
              <w:right w:val="nil"/>
            </w:tcBorders>
            <w:shd w:val="clear" w:color="auto" w:fill="FFFFFF"/>
            <w:tcMar>
              <w:top w:w="0" w:type="dxa"/>
              <w:left w:w="0" w:type="dxa"/>
              <w:bottom w:w="0" w:type="dxa"/>
              <w:right w:w="0" w:type="dxa"/>
            </w:tcMar>
          </w:tcPr>
          <w:p w14:paraId="667F284D"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75368978"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498A7D83"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Insurance = statutory  (vs. private)</w:t>
            </w:r>
          </w:p>
        </w:tc>
        <w:tc>
          <w:tcPr>
            <w:tcW w:w="1065" w:type="dxa"/>
            <w:tcBorders>
              <w:top w:val="nil"/>
              <w:left w:val="nil"/>
              <w:bottom w:val="nil"/>
              <w:right w:val="nil"/>
            </w:tcBorders>
            <w:shd w:val="clear" w:color="auto" w:fill="FFFFFF"/>
            <w:tcMar>
              <w:top w:w="0" w:type="dxa"/>
              <w:left w:w="0" w:type="dxa"/>
              <w:bottom w:w="0" w:type="dxa"/>
              <w:right w:w="0" w:type="dxa"/>
            </w:tcMar>
          </w:tcPr>
          <w:p w14:paraId="60FDE028"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0.9620</w:t>
            </w:r>
          </w:p>
        </w:tc>
        <w:tc>
          <w:tcPr>
            <w:tcW w:w="1470" w:type="dxa"/>
            <w:tcBorders>
              <w:top w:val="nil"/>
              <w:left w:val="nil"/>
              <w:bottom w:val="nil"/>
              <w:right w:val="nil"/>
            </w:tcBorders>
            <w:shd w:val="clear" w:color="auto" w:fill="FFFFFF"/>
            <w:tcMar>
              <w:top w:w="0" w:type="dxa"/>
              <w:left w:w="0" w:type="dxa"/>
              <w:bottom w:w="0" w:type="dxa"/>
              <w:right w:w="0" w:type="dxa"/>
            </w:tcMar>
          </w:tcPr>
          <w:p w14:paraId="068D4902"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4A055813"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4844C631"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Town size (small vs. large)</w:t>
            </w:r>
          </w:p>
        </w:tc>
        <w:tc>
          <w:tcPr>
            <w:tcW w:w="1065" w:type="dxa"/>
            <w:tcBorders>
              <w:top w:val="nil"/>
              <w:left w:val="nil"/>
              <w:bottom w:val="nil"/>
              <w:right w:val="nil"/>
            </w:tcBorders>
            <w:shd w:val="clear" w:color="auto" w:fill="FFFFFF"/>
            <w:tcMar>
              <w:top w:w="0" w:type="dxa"/>
              <w:left w:w="0" w:type="dxa"/>
              <w:bottom w:w="0" w:type="dxa"/>
              <w:right w:w="0" w:type="dxa"/>
            </w:tcMar>
          </w:tcPr>
          <w:p w14:paraId="11741A8C"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0.7672</w:t>
            </w:r>
          </w:p>
        </w:tc>
        <w:tc>
          <w:tcPr>
            <w:tcW w:w="1470" w:type="dxa"/>
            <w:tcBorders>
              <w:top w:val="nil"/>
              <w:left w:val="nil"/>
              <w:bottom w:val="nil"/>
              <w:right w:val="nil"/>
            </w:tcBorders>
            <w:shd w:val="clear" w:color="auto" w:fill="FFFFFF"/>
            <w:tcMar>
              <w:top w:w="0" w:type="dxa"/>
              <w:left w:w="0" w:type="dxa"/>
              <w:bottom w:w="0" w:type="dxa"/>
              <w:right w:w="0" w:type="dxa"/>
            </w:tcMar>
          </w:tcPr>
          <w:p w14:paraId="2E2B310C"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289054E9"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4A10AC04"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Living with partner (vs. living alone)</w:t>
            </w:r>
          </w:p>
        </w:tc>
        <w:tc>
          <w:tcPr>
            <w:tcW w:w="1065" w:type="dxa"/>
            <w:tcBorders>
              <w:top w:val="nil"/>
              <w:left w:val="nil"/>
              <w:bottom w:val="nil"/>
              <w:right w:val="nil"/>
            </w:tcBorders>
            <w:shd w:val="clear" w:color="auto" w:fill="FFFFFF"/>
            <w:tcMar>
              <w:top w:w="0" w:type="dxa"/>
              <w:left w:w="0" w:type="dxa"/>
              <w:bottom w:w="0" w:type="dxa"/>
              <w:right w:w="0" w:type="dxa"/>
            </w:tcMar>
          </w:tcPr>
          <w:p w14:paraId="7CA3EA7E"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0.3978</w:t>
            </w:r>
          </w:p>
        </w:tc>
        <w:tc>
          <w:tcPr>
            <w:tcW w:w="1470" w:type="dxa"/>
            <w:tcBorders>
              <w:top w:val="nil"/>
              <w:left w:val="nil"/>
              <w:bottom w:val="nil"/>
              <w:right w:val="nil"/>
            </w:tcBorders>
            <w:shd w:val="clear" w:color="auto" w:fill="FFFFFF"/>
            <w:tcMar>
              <w:top w:w="0" w:type="dxa"/>
              <w:left w:w="0" w:type="dxa"/>
              <w:bottom w:w="0" w:type="dxa"/>
              <w:right w:w="0" w:type="dxa"/>
            </w:tcMar>
          </w:tcPr>
          <w:p w14:paraId="3767EA32"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684AFB6C"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441632D4"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Having children (vs. not having children)</w:t>
            </w:r>
          </w:p>
        </w:tc>
        <w:tc>
          <w:tcPr>
            <w:tcW w:w="1065" w:type="dxa"/>
            <w:tcBorders>
              <w:top w:val="nil"/>
              <w:left w:val="nil"/>
              <w:bottom w:val="nil"/>
              <w:right w:val="nil"/>
            </w:tcBorders>
            <w:shd w:val="clear" w:color="auto" w:fill="FFFFFF"/>
            <w:tcMar>
              <w:top w:w="0" w:type="dxa"/>
              <w:left w:w="0" w:type="dxa"/>
              <w:bottom w:w="0" w:type="dxa"/>
              <w:right w:w="0" w:type="dxa"/>
            </w:tcMar>
          </w:tcPr>
          <w:p w14:paraId="22A8D419"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0.1342</w:t>
            </w:r>
          </w:p>
        </w:tc>
        <w:tc>
          <w:tcPr>
            <w:tcW w:w="1470" w:type="dxa"/>
            <w:tcBorders>
              <w:top w:val="nil"/>
              <w:left w:val="nil"/>
              <w:bottom w:val="nil"/>
              <w:right w:val="nil"/>
            </w:tcBorders>
            <w:shd w:val="clear" w:color="auto" w:fill="FFFFFF"/>
            <w:tcMar>
              <w:top w:w="0" w:type="dxa"/>
              <w:left w:w="0" w:type="dxa"/>
              <w:bottom w:w="0" w:type="dxa"/>
              <w:right w:w="0" w:type="dxa"/>
            </w:tcMar>
          </w:tcPr>
          <w:p w14:paraId="41DD77D5"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14F004CA"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43738EE9"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No Chronic Diseases (vs. yes)</w:t>
            </w:r>
          </w:p>
        </w:tc>
        <w:tc>
          <w:tcPr>
            <w:tcW w:w="1065" w:type="dxa"/>
            <w:tcBorders>
              <w:top w:val="nil"/>
              <w:left w:val="nil"/>
              <w:bottom w:val="nil"/>
              <w:right w:val="nil"/>
            </w:tcBorders>
            <w:shd w:val="clear" w:color="auto" w:fill="FFFFFF"/>
            <w:tcMar>
              <w:top w:w="0" w:type="dxa"/>
              <w:left w:w="0" w:type="dxa"/>
              <w:bottom w:w="0" w:type="dxa"/>
              <w:right w:w="0" w:type="dxa"/>
            </w:tcMar>
          </w:tcPr>
          <w:p w14:paraId="433E63B3"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0.4331</w:t>
            </w:r>
          </w:p>
        </w:tc>
        <w:tc>
          <w:tcPr>
            <w:tcW w:w="1470" w:type="dxa"/>
            <w:tcBorders>
              <w:top w:val="nil"/>
              <w:left w:val="nil"/>
              <w:bottom w:val="nil"/>
              <w:right w:val="nil"/>
            </w:tcBorders>
            <w:shd w:val="clear" w:color="auto" w:fill="FFFFFF"/>
            <w:tcMar>
              <w:top w:w="0" w:type="dxa"/>
              <w:left w:w="0" w:type="dxa"/>
              <w:bottom w:w="0" w:type="dxa"/>
              <w:right w:w="0" w:type="dxa"/>
            </w:tcMar>
          </w:tcPr>
          <w:p w14:paraId="4B83A8D0"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5BD2F16D"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56F468F6"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No recommendation to vaccinate (vs. rec by GP)</w:t>
            </w:r>
          </w:p>
        </w:tc>
        <w:tc>
          <w:tcPr>
            <w:tcW w:w="1065" w:type="dxa"/>
            <w:tcBorders>
              <w:top w:val="nil"/>
              <w:left w:val="nil"/>
              <w:bottom w:val="nil"/>
              <w:right w:val="nil"/>
            </w:tcBorders>
            <w:shd w:val="clear" w:color="auto" w:fill="FFFFFF"/>
            <w:tcMar>
              <w:top w:w="0" w:type="dxa"/>
              <w:left w:w="0" w:type="dxa"/>
              <w:bottom w:w="0" w:type="dxa"/>
              <w:right w:w="0" w:type="dxa"/>
            </w:tcMar>
          </w:tcPr>
          <w:p w14:paraId="796B8C51"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0.4446</w:t>
            </w:r>
          </w:p>
        </w:tc>
        <w:tc>
          <w:tcPr>
            <w:tcW w:w="1470" w:type="dxa"/>
            <w:tcBorders>
              <w:top w:val="nil"/>
              <w:left w:val="nil"/>
              <w:bottom w:val="nil"/>
              <w:right w:val="nil"/>
            </w:tcBorders>
            <w:shd w:val="clear" w:color="auto" w:fill="FFFFFF"/>
            <w:tcMar>
              <w:top w:w="0" w:type="dxa"/>
              <w:left w:w="0" w:type="dxa"/>
              <w:bottom w:w="0" w:type="dxa"/>
              <w:right w:w="0" w:type="dxa"/>
            </w:tcMar>
          </w:tcPr>
          <w:p w14:paraId="2DF2EF4C"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5B06B6F8"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4684D2FD"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Doc. visit = Every 2-3 months (vs. &lt;2-3 months)</w:t>
            </w:r>
          </w:p>
        </w:tc>
        <w:tc>
          <w:tcPr>
            <w:tcW w:w="1065" w:type="dxa"/>
            <w:tcBorders>
              <w:top w:val="nil"/>
              <w:left w:val="nil"/>
              <w:bottom w:val="nil"/>
              <w:right w:val="nil"/>
            </w:tcBorders>
            <w:shd w:val="clear" w:color="auto" w:fill="FFFFFF"/>
            <w:tcMar>
              <w:top w:w="0" w:type="dxa"/>
              <w:left w:w="0" w:type="dxa"/>
              <w:bottom w:w="0" w:type="dxa"/>
              <w:right w:w="0" w:type="dxa"/>
            </w:tcMar>
          </w:tcPr>
          <w:p w14:paraId="709F1F6E"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c>
          <w:tcPr>
            <w:tcW w:w="1470" w:type="dxa"/>
            <w:tcBorders>
              <w:top w:val="nil"/>
              <w:left w:val="nil"/>
              <w:bottom w:val="nil"/>
              <w:right w:val="nil"/>
            </w:tcBorders>
            <w:shd w:val="clear" w:color="auto" w:fill="FFFFFF"/>
            <w:tcMar>
              <w:top w:w="0" w:type="dxa"/>
              <w:left w:w="0" w:type="dxa"/>
              <w:bottom w:w="0" w:type="dxa"/>
              <w:right w:w="0" w:type="dxa"/>
            </w:tcMar>
          </w:tcPr>
          <w:p w14:paraId="2385B1E7"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0FAA3330" w14:textId="77777777">
        <w:trPr>
          <w:trHeight w:val="204"/>
        </w:trPr>
        <w:tc>
          <w:tcPr>
            <w:tcW w:w="4890" w:type="dxa"/>
            <w:tcBorders>
              <w:top w:val="nil"/>
              <w:left w:val="nil"/>
              <w:bottom w:val="nil"/>
              <w:right w:val="nil"/>
            </w:tcBorders>
            <w:shd w:val="clear" w:color="auto" w:fill="FFFFFF"/>
            <w:tcMar>
              <w:top w:w="0" w:type="dxa"/>
              <w:left w:w="0" w:type="dxa"/>
              <w:bottom w:w="0" w:type="dxa"/>
              <w:right w:w="0" w:type="dxa"/>
            </w:tcMar>
          </w:tcPr>
          <w:p w14:paraId="2BA62FF2"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Doc. visit = &gt; 3 months (vs. &lt;2-3 months)</w:t>
            </w:r>
          </w:p>
        </w:tc>
        <w:tc>
          <w:tcPr>
            <w:tcW w:w="1065" w:type="dxa"/>
            <w:tcBorders>
              <w:top w:val="nil"/>
              <w:left w:val="nil"/>
              <w:bottom w:val="nil"/>
              <w:right w:val="nil"/>
            </w:tcBorders>
            <w:shd w:val="clear" w:color="auto" w:fill="FFFFFF"/>
            <w:tcMar>
              <w:top w:w="0" w:type="dxa"/>
              <w:left w:w="0" w:type="dxa"/>
              <w:bottom w:w="0" w:type="dxa"/>
              <w:right w:w="0" w:type="dxa"/>
            </w:tcMar>
          </w:tcPr>
          <w:p w14:paraId="218A2750"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0.7877</w:t>
            </w:r>
          </w:p>
        </w:tc>
        <w:tc>
          <w:tcPr>
            <w:tcW w:w="1470" w:type="dxa"/>
            <w:tcBorders>
              <w:top w:val="nil"/>
              <w:left w:val="nil"/>
              <w:bottom w:val="nil"/>
              <w:right w:val="nil"/>
            </w:tcBorders>
            <w:shd w:val="clear" w:color="auto" w:fill="FFFFFF"/>
            <w:tcMar>
              <w:top w:w="0" w:type="dxa"/>
              <w:left w:w="0" w:type="dxa"/>
              <w:bottom w:w="0" w:type="dxa"/>
              <w:right w:w="0" w:type="dxa"/>
            </w:tcMar>
          </w:tcPr>
          <w:p w14:paraId="4C12FE14"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45FD07A2" w14:textId="77777777" w:rsidTr="00A261FF">
        <w:trPr>
          <w:trHeight w:val="249"/>
        </w:trPr>
        <w:tc>
          <w:tcPr>
            <w:tcW w:w="4890" w:type="dxa"/>
            <w:tcBorders>
              <w:top w:val="nil"/>
              <w:left w:val="nil"/>
              <w:bottom w:val="nil"/>
              <w:right w:val="nil"/>
            </w:tcBorders>
            <w:shd w:val="clear" w:color="auto" w:fill="FFFFFF"/>
            <w:tcMar>
              <w:top w:w="0" w:type="dxa"/>
              <w:left w:w="0" w:type="dxa"/>
              <w:bottom w:w="0" w:type="dxa"/>
              <w:right w:w="0" w:type="dxa"/>
            </w:tcMar>
          </w:tcPr>
          <w:p w14:paraId="0F7A7DD3"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Duration to reach doc = 6-10 min (vs. &lt;5 min)</w:t>
            </w:r>
          </w:p>
        </w:tc>
        <w:tc>
          <w:tcPr>
            <w:tcW w:w="1065" w:type="dxa"/>
            <w:tcBorders>
              <w:top w:val="nil"/>
              <w:left w:val="nil"/>
              <w:bottom w:val="nil"/>
              <w:right w:val="nil"/>
            </w:tcBorders>
            <w:shd w:val="clear" w:color="auto" w:fill="FFFFFF"/>
            <w:tcMar>
              <w:top w:w="0" w:type="dxa"/>
              <w:left w:w="0" w:type="dxa"/>
              <w:bottom w:w="0" w:type="dxa"/>
              <w:right w:w="0" w:type="dxa"/>
            </w:tcMar>
          </w:tcPr>
          <w:p w14:paraId="6939C2C5"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0.9115</w:t>
            </w:r>
          </w:p>
        </w:tc>
        <w:tc>
          <w:tcPr>
            <w:tcW w:w="1470" w:type="dxa"/>
            <w:tcBorders>
              <w:top w:val="nil"/>
              <w:left w:val="nil"/>
              <w:bottom w:val="nil"/>
              <w:right w:val="nil"/>
            </w:tcBorders>
            <w:shd w:val="clear" w:color="auto" w:fill="FFFFFF"/>
            <w:tcMar>
              <w:top w:w="0" w:type="dxa"/>
              <w:left w:w="0" w:type="dxa"/>
              <w:bottom w:w="0" w:type="dxa"/>
              <w:right w:w="0" w:type="dxa"/>
            </w:tcMar>
          </w:tcPr>
          <w:p w14:paraId="67F1E577"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r w:rsidR="00461C11" w:rsidRPr="00B43149" w14:paraId="68EAAE38" w14:textId="77777777" w:rsidTr="00A261FF">
        <w:trPr>
          <w:trHeight w:val="249"/>
        </w:trPr>
        <w:tc>
          <w:tcPr>
            <w:tcW w:w="4890" w:type="dxa"/>
            <w:tcBorders>
              <w:top w:val="nil"/>
              <w:left w:val="nil"/>
              <w:bottom w:val="single" w:sz="4" w:space="0" w:color="auto"/>
              <w:right w:val="nil"/>
            </w:tcBorders>
            <w:shd w:val="clear" w:color="auto" w:fill="FFFFFF"/>
            <w:tcMar>
              <w:top w:w="0" w:type="dxa"/>
              <w:left w:w="0" w:type="dxa"/>
              <w:bottom w:w="0" w:type="dxa"/>
              <w:right w:w="0" w:type="dxa"/>
            </w:tcMar>
          </w:tcPr>
          <w:p w14:paraId="171A9FEE" w14:textId="77777777" w:rsidR="00461C11" w:rsidRPr="00B43149" w:rsidRDefault="00000000">
            <w:pPr>
              <w:spacing w:line="240" w:lineRule="auto"/>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Duration to reach doc = &gt;10 min (vs. &lt;5 min)</w:t>
            </w:r>
          </w:p>
        </w:tc>
        <w:tc>
          <w:tcPr>
            <w:tcW w:w="1065" w:type="dxa"/>
            <w:tcBorders>
              <w:top w:val="nil"/>
              <w:left w:val="nil"/>
              <w:bottom w:val="single" w:sz="4" w:space="0" w:color="auto"/>
              <w:right w:val="nil"/>
            </w:tcBorders>
            <w:shd w:val="clear" w:color="auto" w:fill="FFFFFF"/>
            <w:tcMar>
              <w:top w:w="0" w:type="dxa"/>
              <w:left w:w="0" w:type="dxa"/>
              <w:bottom w:w="0" w:type="dxa"/>
              <w:right w:w="0" w:type="dxa"/>
            </w:tcMar>
          </w:tcPr>
          <w:p w14:paraId="73762B46"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0.0779</w:t>
            </w:r>
          </w:p>
        </w:tc>
        <w:tc>
          <w:tcPr>
            <w:tcW w:w="1470" w:type="dxa"/>
            <w:tcBorders>
              <w:top w:val="nil"/>
              <w:left w:val="nil"/>
              <w:bottom w:val="single" w:sz="4" w:space="0" w:color="auto"/>
              <w:right w:val="nil"/>
            </w:tcBorders>
            <w:shd w:val="clear" w:color="auto" w:fill="FFFFFF"/>
            <w:tcMar>
              <w:top w:w="0" w:type="dxa"/>
              <w:left w:w="0" w:type="dxa"/>
              <w:bottom w:w="0" w:type="dxa"/>
              <w:right w:w="0" w:type="dxa"/>
            </w:tcMar>
          </w:tcPr>
          <w:p w14:paraId="17671704" w14:textId="77777777" w:rsidR="00461C11" w:rsidRPr="00B43149" w:rsidRDefault="00000000">
            <w:pPr>
              <w:spacing w:line="240" w:lineRule="auto"/>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w:t>
            </w:r>
          </w:p>
        </w:tc>
      </w:tr>
    </w:tbl>
    <w:p w14:paraId="253E287C" w14:textId="77777777" w:rsidR="00461C11" w:rsidRPr="00B43149" w:rsidRDefault="00000000">
      <w:pPr>
        <w:rPr>
          <w:rFonts w:ascii="Times New Roman" w:eastAsia="Times New Roman" w:hAnsi="Times New Roman" w:cs="Times New Roman"/>
          <w:lang w:val="en-GB"/>
        </w:rPr>
      </w:pPr>
      <w:r w:rsidRPr="00B43149">
        <w:rPr>
          <w:rFonts w:ascii="Times New Roman" w:eastAsia="Times New Roman" w:hAnsi="Times New Roman" w:cs="Times New Roman"/>
          <w:i/>
          <w:lang w:val="en-GB"/>
        </w:rPr>
        <w:t>Note</w:t>
      </w:r>
      <w:r w:rsidRPr="00B43149">
        <w:rPr>
          <w:rFonts w:ascii="Times New Roman" w:eastAsia="Times New Roman" w:hAnsi="Times New Roman" w:cs="Times New Roman"/>
          <w:lang w:val="en-GB"/>
        </w:rPr>
        <w:t xml:space="preserve">. Adjusted p-Values using Bonferroni Correction for this comparison set. </w:t>
      </w:r>
    </w:p>
    <w:p w14:paraId="5CA3DB76" w14:textId="77777777" w:rsidR="00461C11" w:rsidRPr="00B43149" w:rsidRDefault="00461C11">
      <w:pPr>
        <w:rPr>
          <w:rFonts w:ascii="Times New Roman" w:eastAsia="Times New Roman" w:hAnsi="Times New Roman" w:cs="Times New Roman"/>
          <w:lang w:val="en-GB"/>
        </w:rPr>
      </w:pPr>
    </w:p>
    <w:p w14:paraId="567249F8" w14:textId="2F15107C" w:rsidR="00461C11" w:rsidRPr="00B43149" w:rsidRDefault="00000000">
      <w:pPr>
        <w:numPr>
          <w:ilvl w:val="0"/>
          <w:numId w:val="1"/>
        </w:numPr>
        <w:rPr>
          <w:rFonts w:ascii="Times New Roman" w:eastAsia="Times New Roman" w:hAnsi="Times New Roman" w:cs="Times New Roman"/>
          <w:sz w:val="24"/>
          <w:szCs w:val="24"/>
          <w:lang w:val="en-GB"/>
        </w:rPr>
      </w:pPr>
      <w:r w:rsidRPr="00B43149">
        <w:rPr>
          <w:rFonts w:ascii="Times New Roman" w:eastAsia="Times New Roman" w:hAnsi="Times New Roman" w:cs="Times New Roman"/>
          <w:sz w:val="24"/>
          <w:szCs w:val="24"/>
          <w:lang w:val="en-GB"/>
        </w:rPr>
        <w:lastRenderedPageBreak/>
        <w:t xml:space="preserve">Data Set for </w:t>
      </w:r>
      <w:r w:rsidRPr="00B43149">
        <w:rPr>
          <w:rFonts w:ascii="Times New Roman" w:eastAsia="Times New Roman" w:hAnsi="Times New Roman" w:cs="Times New Roman"/>
          <w:b/>
          <w:sz w:val="24"/>
          <w:szCs w:val="24"/>
          <w:lang w:val="en-GB"/>
        </w:rPr>
        <w:t>Flu Intention Subnational</w:t>
      </w:r>
      <w:r w:rsidRPr="00B43149">
        <w:rPr>
          <w:rFonts w:ascii="Times New Roman" w:eastAsia="Times New Roman" w:hAnsi="Times New Roman" w:cs="Times New Roman"/>
          <w:b/>
          <w:sz w:val="24"/>
          <w:szCs w:val="24"/>
          <w:lang w:val="en-GB"/>
        </w:rPr>
        <w:br/>
      </w:r>
      <w:r w:rsidRPr="00B43149">
        <w:rPr>
          <w:rFonts w:ascii="Times New Roman" w:eastAsia="Times New Roman" w:hAnsi="Times New Roman" w:cs="Times New Roman"/>
          <w:sz w:val="24"/>
          <w:szCs w:val="24"/>
          <w:lang w:val="en-GB"/>
        </w:rPr>
        <w:t xml:space="preserve">Comparing n = 281 participants in the analysis with n = 419 people missing in the analysis. </w:t>
      </w:r>
      <w:r w:rsidR="00F45F59" w:rsidRPr="00F45F59">
        <w:rPr>
          <w:rFonts w:ascii="Times New Roman" w:eastAsia="Times New Roman" w:hAnsi="Times New Roman" w:cs="Times New Roman"/>
          <w:sz w:val="24"/>
          <w:szCs w:val="24"/>
          <w:lang w:val="en-GB"/>
        </w:rPr>
        <w:t>The results show that there are no significant differences between the drop-outs and the included participants</w:t>
      </w:r>
      <w:r w:rsidR="00F45F59">
        <w:rPr>
          <w:rFonts w:ascii="Times New Roman" w:eastAsia="Times New Roman" w:hAnsi="Times New Roman" w:cs="Times New Roman"/>
          <w:sz w:val="24"/>
          <w:szCs w:val="24"/>
          <w:lang w:val="en-GB"/>
        </w:rPr>
        <w:t>, except for highest education, jobstatus and frequency of doctoral visits</w:t>
      </w:r>
      <w:r w:rsidR="00F45F59" w:rsidRPr="00F45F59">
        <w:rPr>
          <w:rFonts w:ascii="Times New Roman" w:eastAsia="Times New Roman" w:hAnsi="Times New Roman" w:cs="Times New Roman"/>
          <w:sz w:val="24"/>
          <w:szCs w:val="24"/>
          <w:lang w:val="en-GB"/>
        </w:rPr>
        <w:t>. Due to the high number of tests, a Bonferroni correction was also made for the alpha value. Here, there are no significant differences between included participants and drop-outs on the categorical variables.</w:t>
      </w:r>
    </w:p>
    <w:p w14:paraId="798C9165" w14:textId="77777777" w:rsidR="00461C11" w:rsidRPr="00B43149" w:rsidRDefault="00000000">
      <w:pPr>
        <w:pStyle w:val="Heading3"/>
        <w:rPr>
          <w:rFonts w:ascii="Times New Roman" w:eastAsia="Times New Roman" w:hAnsi="Times New Roman" w:cs="Times New Roman"/>
          <w:sz w:val="24"/>
          <w:szCs w:val="24"/>
          <w:lang w:val="en-GB"/>
        </w:rPr>
      </w:pPr>
      <w:bookmarkStart w:id="2" w:name="_2261nvafs8cr" w:colFirst="0" w:colLast="0"/>
      <w:bookmarkEnd w:id="2"/>
      <w:r w:rsidRPr="00B43149">
        <w:rPr>
          <w:rFonts w:ascii="Times New Roman" w:eastAsia="Times New Roman" w:hAnsi="Times New Roman" w:cs="Times New Roman"/>
          <w:sz w:val="24"/>
          <w:szCs w:val="24"/>
          <w:lang w:val="en-GB"/>
        </w:rPr>
        <w:t>Table S2 Chi-Squared Results</w:t>
      </w:r>
    </w:p>
    <w:tbl>
      <w:tblPr>
        <w:tblStyle w:val="a0"/>
        <w:tblW w:w="7275" w:type="dxa"/>
        <w:tblBorders>
          <w:top w:val="nil"/>
          <w:left w:val="nil"/>
          <w:bottom w:val="nil"/>
          <w:right w:val="nil"/>
          <w:insideH w:val="nil"/>
          <w:insideV w:val="nil"/>
        </w:tblBorders>
        <w:tblLayout w:type="fixed"/>
        <w:tblLook w:val="0600" w:firstRow="0" w:lastRow="0" w:firstColumn="0" w:lastColumn="0" w:noHBand="1" w:noVBand="1"/>
      </w:tblPr>
      <w:tblGrid>
        <w:gridCol w:w="4950"/>
        <w:gridCol w:w="975"/>
        <w:gridCol w:w="1350"/>
      </w:tblGrid>
      <w:tr w:rsidR="00F45F59" w:rsidRPr="00B43149" w14:paraId="3FCDBD68" w14:textId="77777777">
        <w:trPr>
          <w:trHeight w:val="300"/>
        </w:trPr>
        <w:tc>
          <w:tcPr>
            <w:tcW w:w="495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20B2DBE2" w14:textId="77777777" w:rsidR="00F45F59" w:rsidRPr="00B43149" w:rsidRDefault="00F45F59" w:rsidP="00F45F59">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Variable</w:t>
            </w:r>
          </w:p>
        </w:tc>
        <w:tc>
          <w:tcPr>
            <w:tcW w:w="975"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08AA4140" w14:textId="739D1EFB" w:rsidR="00F45F59" w:rsidRPr="00B43149" w:rsidRDefault="00F45F59" w:rsidP="00F45F59">
            <w:pPr>
              <w:ind w:left="100" w:right="100"/>
              <w:jc w:val="right"/>
              <w:rPr>
                <w:rFonts w:ascii="Times New Roman" w:eastAsia="Times New Roman" w:hAnsi="Times New Roman" w:cs="Times New Roman"/>
                <w:lang w:val="en-GB"/>
              </w:rPr>
            </w:pPr>
            <w:r w:rsidRPr="00A261FF">
              <w:rPr>
                <w:rFonts w:ascii="Times New Roman" w:eastAsia="Times New Roman" w:hAnsi="Times New Roman" w:cs="Times New Roman"/>
                <w:i/>
                <w:iCs/>
                <w:lang w:val="en-GB"/>
              </w:rPr>
              <w:t>p</w:t>
            </w:r>
          </w:p>
        </w:tc>
        <w:tc>
          <w:tcPr>
            <w:tcW w:w="135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0695E70E" w14:textId="2555557A" w:rsidR="00F45F59" w:rsidRPr="00B43149" w:rsidRDefault="00F45F59" w:rsidP="00F45F59">
            <w:pPr>
              <w:ind w:left="100" w:right="100"/>
              <w:jc w:val="right"/>
              <w:rPr>
                <w:rFonts w:ascii="Times New Roman" w:eastAsia="Times New Roman" w:hAnsi="Times New Roman" w:cs="Times New Roman"/>
                <w:lang w:val="en-GB"/>
              </w:rPr>
            </w:pPr>
            <w:r w:rsidRPr="00A261FF">
              <w:rPr>
                <w:rFonts w:ascii="Times New Roman" w:eastAsia="Times New Roman" w:hAnsi="Times New Roman" w:cs="Times New Roman"/>
                <w:i/>
                <w:iCs/>
                <w:lang w:val="en-GB"/>
              </w:rPr>
              <w:t>p</w:t>
            </w:r>
            <w:r>
              <w:rPr>
                <w:rFonts w:ascii="Times New Roman" w:eastAsia="Times New Roman" w:hAnsi="Times New Roman" w:cs="Times New Roman"/>
                <w:lang w:val="en-GB"/>
              </w:rPr>
              <w:t xml:space="preserve"> adjusted</w:t>
            </w:r>
          </w:p>
        </w:tc>
      </w:tr>
      <w:tr w:rsidR="00461C11" w:rsidRPr="00B43149" w14:paraId="3B23BA0B" w14:textId="77777777">
        <w:trPr>
          <w:trHeight w:val="285"/>
        </w:trPr>
        <w:tc>
          <w:tcPr>
            <w:tcW w:w="4950" w:type="dxa"/>
            <w:tcBorders>
              <w:top w:val="nil"/>
              <w:left w:val="nil"/>
              <w:bottom w:val="nil"/>
              <w:right w:val="nil"/>
            </w:tcBorders>
            <w:shd w:val="clear" w:color="auto" w:fill="FFFFFF"/>
            <w:tcMar>
              <w:top w:w="0" w:type="dxa"/>
              <w:left w:w="0" w:type="dxa"/>
              <w:bottom w:w="0" w:type="dxa"/>
              <w:right w:w="0" w:type="dxa"/>
            </w:tcMar>
          </w:tcPr>
          <w:p w14:paraId="52E816E5"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Gender (male vs. female)</w:t>
            </w:r>
          </w:p>
        </w:tc>
        <w:tc>
          <w:tcPr>
            <w:tcW w:w="975" w:type="dxa"/>
            <w:tcBorders>
              <w:top w:val="nil"/>
              <w:left w:val="nil"/>
              <w:bottom w:val="nil"/>
              <w:right w:val="nil"/>
            </w:tcBorders>
            <w:shd w:val="clear" w:color="auto" w:fill="FFFFFF"/>
            <w:tcMar>
              <w:top w:w="0" w:type="dxa"/>
              <w:left w:w="0" w:type="dxa"/>
              <w:bottom w:w="0" w:type="dxa"/>
              <w:right w:w="0" w:type="dxa"/>
            </w:tcMar>
          </w:tcPr>
          <w:p w14:paraId="2CC34069"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0.0099</w:t>
            </w:r>
          </w:p>
        </w:tc>
        <w:tc>
          <w:tcPr>
            <w:tcW w:w="1350" w:type="dxa"/>
            <w:tcBorders>
              <w:top w:val="nil"/>
              <w:left w:val="nil"/>
              <w:bottom w:val="nil"/>
              <w:right w:val="nil"/>
            </w:tcBorders>
            <w:shd w:val="clear" w:color="auto" w:fill="FFFFFF"/>
            <w:tcMar>
              <w:top w:w="0" w:type="dxa"/>
              <w:left w:w="0" w:type="dxa"/>
              <w:bottom w:w="0" w:type="dxa"/>
              <w:right w:w="0" w:type="dxa"/>
            </w:tcMar>
          </w:tcPr>
          <w:p w14:paraId="598AC13A"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0.1790</w:t>
            </w:r>
          </w:p>
        </w:tc>
      </w:tr>
      <w:tr w:rsidR="00461C11" w:rsidRPr="00B43149" w14:paraId="4EAABA38"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64A50805"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Education = medium (vs. low)</w:t>
            </w:r>
          </w:p>
        </w:tc>
        <w:tc>
          <w:tcPr>
            <w:tcW w:w="975" w:type="dxa"/>
            <w:tcBorders>
              <w:top w:val="nil"/>
              <w:left w:val="nil"/>
              <w:bottom w:val="nil"/>
              <w:right w:val="nil"/>
            </w:tcBorders>
            <w:shd w:val="clear" w:color="auto" w:fill="FFFFFF"/>
            <w:tcMar>
              <w:top w:w="0" w:type="dxa"/>
              <w:left w:w="0" w:type="dxa"/>
              <w:bottom w:w="0" w:type="dxa"/>
              <w:right w:w="0" w:type="dxa"/>
            </w:tcMar>
          </w:tcPr>
          <w:p w14:paraId="2A31815B"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0.3445</w:t>
            </w:r>
          </w:p>
        </w:tc>
        <w:tc>
          <w:tcPr>
            <w:tcW w:w="1350" w:type="dxa"/>
            <w:tcBorders>
              <w:top w:val="nil"/>
              <w:left w:val="nil"/>
              <w:bottom w:val="nil"/>
              <w:right w:val="nil"/>
            </w:tcBorders>
            <w:shd w:val="clear" w:color="auto" w:fill="FFFFFF"/>
            <w:tcMar>
              <w:top w:w="0" w:type="dxa"/>
              <w:left w:w="0" w:type="dxa"/>
              <w:bottom w:w="0" w:type="dxa"/>
              <w:right w:w="0" w:type="dxa"/>
            </w:tcMar>
          </w:tcPr>
          <w:p w14:paraId="483C5C3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53F63108"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06B6C313"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Education = high (vs. low)</w:t>
            </w:r>
          </w:p>
        </w:tc>
        <w:tc>
          <w:tcPr>
            <w:tcW w:w="975" w:type="dxa"/>
            <w:tcBorders>
              <w:top w:val="nil"/>
              <w:left w:val="nil"/>
              <w:bottom w:val="nil"/>
              <w:right w:val="nil"/>
            </w:tcBorders>
            <w:shd w:val="clear" w:color="auto" w:fill="FFFFFF"/>
            <w:tcMar>
              <w:top w:w="0" w:type="dxa"/>
              <w:left w:w="0" w:type="dxa"/>
              <w:bottom w:w="0" w:type="dxa"/>
              <w:right w:w="0" w:type="dxa"/>
            </w:tcMar>
          </w:tcPr>
          <w:p w14:paraId="2C666361"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0.0114</w:t>
            </w:r>
          </w:p>
        </w:tc>
        <w:tc>
          <w:tcPr>
            <w:tcW w:w="1350" w:type="dxa"/>
            <w:tcBorders>
              <w:top w:val="nil"/>
              <w:left w:val="nil"/>
              <w:bottom w:val="nil"/>
              <w:right w:val="nil"/>
            </w:tcBorders>
            <w:shd w:val="clear" w:color="auto" w:fill="FFFFFF"/>
            <w:tcMar>
              <w:top w:w="0" w:type="dxa"/>
              <w:left w:w="0" w:type="dxa"/>
              <w:bottom w:w="0" w:type="dxa"/>
              <w:right w:w="0" w:type="dxa"/>
            </w:tcMar>
          </w:tcPr>
          <w:p w14:paraId="6EFF51E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0.2049</w:t>
            </w:r>
          </w:p>
        </w:tc>
      </w:tr>
      <w:tr w:rsidR="00461C11" w:rsidRPr="00B43149" w14:paraId="2342DCEC"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26C3F492"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Jobstatus = working (vs. retired)</w:t>
            </w:r>
          </w:p>
        </w:tc>
        <w:tc>
          <w:tcPr>
            <w:tcW w:w="975" w:type="dxa"/>
            <w:tcBorders>
              <w:top w:val="nil"/>
              <w:left w:val="nil"/>
              <w:bottom w:val="nil"/>
              <w:right w:val="nil"/>
            </w:tcBorders>
            <w:shd w:val="clear" w:color="auto" w:fill="FFFFFF"/>
            <w:tcMar>
              <w:top w:w="0" w:type="dxa"/>
              <w:left w:w="0" w:type="dxa"/>
              <w:bottom w:w="0" w:type="dxa"/>
              <w:right w:w="0" w:type="dxa"/>
            </w:tcMar>
          </w:tcPr>
          <w:p w14:paraId="468A57C3"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0.0031</w:t>
            </w:r>
          </w:p>
        </w:tc>
        <w:tc>
          <w:tcPr>
            <w:tcW w:w="1350" w:type="dxa"/>
            <w:tcBorders>
              <w:top w:val="nil"/>
              <w:left w:val="nil"/>
              <w:bottom w:val="nil"/>
              <w:right w:val="nil"/>
            </w:tcBorders>
            <w:shd w:val="clear" w:color="auto" w:fill="FFFFFF"/>
            <w:tcMar>
              <w:top w:w="0" w:type="dxa"/>
              <w:left w:w="0" w:type="dxa"/>
              <w:bottom w:w="0" w:type="dxa"/>
              <w:right w:w="0" w:type="dxa"/>
            </w:tcMar>
          </w:tcPr>
          <w:p w14:paraId="44559BB2"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0.0551</w:t>
            </w:r>
          </w:p>
        </w:tc>
      </w:tr>
      <w:tr w:rsidR="00461C11" w:rsidRPr="00B43149" w14:paraId="669ECD8B"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57221ABB"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Marital status = single (vs. married)</w:t>
            </w:r>
          </w:p>
        </w:tc>
        <w:tc>
          <w:tcPr>
            <w:tcW w:w="975" w:type="dxa"/>
            <w:tcBorders>
              <w:top w:val="nil"/>
              <w:left w:val="nil"/>
              <w:bottom w:val="nil"/>
              <w:right w:val="nil"/>
            </w:tcBorders>
            <w:shd w:val="clear" w:color="auto" w:fill="FFFFFF"/>
            <w:tcMar>
              <w:top w:w="0" w:type="dxa"/>
              <w:left w:w="0" w:type="dxa"/>
              <w:bottom w:w="0" w:type="dxa"/>
              <w:right w:w="0" w:type="dxa"/>
            </w:tcMar>
          </w:tcPr>
          <w:p w14:paraId="52685F55"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0.4043</w:t>
            </w:r>
          </w:p>
        </w:tc>
        <w:tc>
          <w:tcPr>
            <w:tcW w:w="1350" w:type="dxa"/>
            <w:tcBorders>
              <w:top w:val="nil"/>
              <w:left w:val="nil"/>
              <w:bottom w:val="nil"/>
              <w:right w:val="nil"/>
            </w:tcBorders>
            <w:shd w:val="clear" w:color="auto" w:fill="FFFFFF"/>
            <w:tcMar>
              <w:top w:w="0" w:type="dxa"/>
              <w:left w:w="0" w:type="dxa"/>
              <w:bottom w:w="0" w:type="dxa"/>
              <w:right w:w="0" w:type="dxa"/>
            </w:tcMar>
          </w:tcPr>
          <w:p w14:paraId="091E3332"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43FDC08A"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7540392A"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Marital status = widowed (vs. married)</w:t>
            </w:r>
          </w:p>
        </w:tc>
        <w:tc>
          <w:tcPr>
            <w:tcW w:w="975" w:type="dxa"/>
            <w:tcBorders>
              <w:top w:val="nil"/>
              <w:left w:val="nil"/>
              <w:bottom w:val="nil"/>
              <w:right w:val="nil"/>
            </w:tcBorders>
            <w:shd w:val="clear" w:color="auto" w:fill="FFFFFF"/>
            <w:tcMar>
              <w:top w:w="0" w:type="dxa"/>
              <w:left w:w="0" w:type="dxa"/>
              <w:bottom w:w="0" w:type="dxa"/>
              <w:right w:w="0" w:type="dxa"/>
            </w:tcMar>
          </w:tcPr>
          <w:p w14:paraId="3BDE0123"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0.2774</w:t>
            </w:r>
          </w:p>
        </w:tc>
        <w:tc>
          <w:tcPr>
            <w:tcW w:w="1350" w:type="dxa"/>
            <w:tcBorders>
              <w:top w:val="nil"/>
              <w:left w:val="nil"/>
              <w:bottom w:val="nil"/>
              <w:right w:val="nil"/>
            </w:tcBorders>
            <w:shd w:val="clear" w:color="auto" w:fill="FFFFFF"/>
            <w:tcMar>
              <w:top w:w="0" w:type="dxa"/>
              <w:left w:w="0" w:type="dxa"/>
              <w:bottom w:w="0" w:type="dxa"/>
              <w:right w:w="0" w:type="dxa"/>
            </w:tcMar>
          </w:tcPr>
          <w:p w14:paraId="4EDE5F60"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7DE9B528"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78D03FBA"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Insurance = statutory  (vs. private)</w:t>
            </w:r>
          </w:p>
        </w:tc>
        <w:tc>
          <w:tcPr>
            <w:tcW w:w="975" w:type="dxa"/>
            <w:tcBorders>
              <w:top w:val="nil"/>
              <w:left w:val="nil"/>
              <w:bottom w:val="nil"/>
              <w:right w:val="nil"/>
            </w:tcBorders>
            <w:shd w:val="clear" w:color="auto" w:fill="FFFFFF"/>
            <w:tcMar>
              <w:top w:w="0" w:type="dxa"/>
              <w:left w:w="0" w:type="dxa"/>
              <w:bottom w:w="0" w:type="dxa"/>
              <w:right w:w="0" w:type="dxa"/>
            </w:tcMar>
          </w:tcPr>
          <w:p w14:paraId="6829BB5A"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0.2970</w:t>
            </w:r>
          </w:p>
        </w:tc>
        <w:tc>
          <w:tcPr>
            <w:tcW w:w="1350" w:type="dxa"/>
            <w:tcBorders>
              <w:top w:val="nil"/>
              <w:left w:val="nil"/>
              <w:bottom w:val="nil"/>
              <w:right w:val="nil"/>
            </w:tcBorders>
            <w:shd w:val="clear" w:color="auto" w:fill="FFFFFF"/>
            <w:tcMar>
              <w:top w:w="0" w:type="dxa"/>
              <w:left w:w="0" w:type="dxa"/>
              <w:bottom w:w="0" w:type="dxa"/>
              <w:right w:w="0" w:type="dxa"/>
            </w:tcMar>
          </w:tcPr>
          <w:p w14:paraId="2405646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446082F"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09D7B566"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Town size (small vs. large)</w:t>
            </w:r>
          </w:p>
        </w:tc>
        <w:tc>
          <w:tcPr>
            <w:tcW w:w="975" w:type="dxa"/>
            <w:tcBorders>
              <w:top w:val="nil"/>
              <w:left w:val="nil"/>
              <w:bottom w:val="nil"/>
              <w:right w:val="nil"/>
            </w:tcBorders>
            <w:shd w:val="clear" w:color="auto" w:fill="FFFFFF"/>
            <w:tcMar>
              <w:top w:w="0" w:type="dxa"/>
              <w:left w:w="0" w:type="dxa"/>
              <w:bottom w:w="0" w:type="dxa"/>
              <w:right w:w="0" w:type="dxa"/>
            </w:tcMar>
          </w:tcPr>
          <w:p w14:paraId="3356B2E4"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0.1157</w:t>
            </w:r>
          </w:p>
        </w:tc>
        <w:tc>
          <w:tcPr>
            <w:tcW w:w="1350" w:type="dxa"/>
            <w:tcBorders>
              <w:top w:val="nil"/>
              <w:left w:val="nil"/>
              <w:bottom w:val="nil"/>
              <w:right w:val="nil"/>
            </w:tcBorders>
            <w:shd w:val="clear" w:color="auto" w:fill="FFFFFF"/>
            <w:tcMar>
              <w:top w:w="0" w:type="dxa"/>
              <w:left w:w="0" w:type="dxa"/>
              <w:bottom w:w="0" w:type="dxa"/>
              <w:right w:w="0" w:type="dxa"/>
            </w:tcMar>
          </w:tcPr>
          <w:p w14:paraId="2019AE72"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3B6F7498"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5DB4B276"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Living with partner (vs. living alone)</w:t>
            </w:r>
          </w:p>
        </w:tc>
        <w:tc>
          <w:tcPr>
            <w:tcW w:w="975" w:type="dxa"/>
            <w:tcBorders>
              <w:top w:val="nil"/>
              <w:left w:val="nil"/>
              <w:bottom w:val="nil"/>
              <w:right w:val="nil"/>
            </w:tcBorders>
            <w:shd w:val="clear" w:color="auto" w:fill="FFFFFF"/>
            <w:tcMar>
              <w:top w:w="0" w:type="dxa"/>
              <w:left w:w="0" w:type="dxa"/>
              <w:bottom w:w="0" w:type="dxa"/>
              <w:right w:w="0" w:type="dxa"/>
            </w:tcMar>
          </w:tcPr>
          <w:p w14:paraId="782F4C54"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0.9753</w:t>
            </w:r>
          </w:p>
        </w:tc>
        <w:tc>
          <w:tcPr>
            <w:tcW w:w="1350" w:type="dxa"/>
            <w:tcBorders>
              <w:top w:val="nil"/>
              <w:left w:val="nil"/>
              <w:bottom w:val="nil"/>
              <w:right w:val="nil"/>
            </w:tcBorders>
            <w:shd w:val="clear" w:color="auto" w:fill="FFFFFF"/>
            <w:tcMar>
              <w:top w:w="0" w:type="dxa"/>
              <w:left w:w="0" w:type="dxa"/>
              <w:bottom w:w="0" w:type="dxa"/>
              <w:right w:w="0" w:type="dxa"/>
            </w:tcMar>
          </w:tcPr>
          <w:p w14:paraId="49902F32"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4363C0BF"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3DD8C67B"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Having children (vs. not having children)</w:t>
            </w:r>
          </w:p>
        </w:tc>
        <w:tc>
          <w:tcPr>
            <w:tcW w:w="975" w:type="dxa"/>
            <w:tcBorders>
              <w:top w:val="nil"/>
              <w:left w:val="nil"/>
              <w:bottom w:val="nil"/>
              <w:right w:val="nil"/>
            </w:tcBorders>
            <w:shd w:val="clear" w:color="auto" w:fill="FFFFFF"/>
            <w:tcMar>
              <w:top w:w="0" w:type="dxa"/>
              <w:left w:w="0" w:type="dxa"/>
              <w:bottom w:w="0" w:type="dxa"/>
              <w:right w:w="0" w:type="dxa"/>
            </w:tcMar>
          </w:tcPr>
          <w:p w14:paraId="40433FAA"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0.6712</w:t>
            </w:r>
          </w:p>
        </w:tc>
        <w:tc>
          <w:tcPr>
            <w:tcW w:w="1350" w:type="dxa"/>
            <w:tcBorders>
              <w:top w:val="nil"/>
              <w:left w:val="nil"/>
              <w:bottom w:val="nil"/>
              <w:right w:val="nil"/>
            </w:tcBorders>
            <w:shd w:val="clear" w:color="auto" w:fill="FFFFFF"/>
            <w:tcMar>
              <w:top w:w="0" w:type="dxa"/>
              <w:left w:w="0" w:type="dxa"/>
              <w:bottom w:w="0" w:type="dxa"/>
              <w:right w:w="0" w:type="dxa"/>
            </w:tcMar>
          </w:tcPr>
          <w:p w14:paraId="6EEE3492"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2EAEC8D7"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62632041"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No Chronic Diseases (vs. yes)</w:t>
            </w:r>
          </w:p>
        </w:tc>
        <w:tc>
          <w:tcPr>
            <w:tcW w:w="975" w:type="dxa"/>
            <w:tcBorders>
              <w:top w:val="nil"/>
              <w:left w:val="nil"/>
              <w:bottom w:val="nil"/>
              <w:right w:val="nil"/>
            </w:tcBorders>
            <w:shd w:val="clear" w:color="auto" w:fill="FFFFFF"/>
            <w:tcMar>
              <w:top w:w="0" w:type="dxa"/>
              <w:left w:w="0" w:type="dxa"/>
              <w:bottom w:w="0" w:type="dxa"/>
              <w:right w:w="0" w:type="dxa"/>
            </w:tcMar>
          </w:tcPr>
          <w:p w14:paraId="0FD94ED5"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0.2465</w:t>
            </w:r>
          </w:p>
        </w:tc>
        <w:tc>
          <w:tcPr>
            <w:tcW w:w="1350" w:type="dxa"/>
            <w:tcBorders>
              <w:top w:val="nil"/>
              <w:left w:val="nil"/>
              <w:bottom w:val="nil"/>
              <w:right w:val="nil"/>
            </w:tcBorders>
            <w:shd w:val="clear" w:color="auto" w:fill="FFFFFF"/>
            <w:tcMar>
              <w:top w:w="0" w:type="dxa"/>
              <w:left w:w="0" w:type="dxa"/>
              <w:bottom w:w="0" w:type="dxa"/>
              <w:right w:w="0" w:type="dxa"/>
            </w:tcMar>
          </w:tcPr>
          <w:p w14:paraId="1EB20677"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75A5F9C4"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025BB022"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No recommendation to vaccinate (vs. rec by GP)</w:t>
            </w:r>
          </w:p>
        </w:tc>
        <w:tc>
          <w:tcPr>
            <w:tcW w:w="975" w:type="dxa"/>
            <w:tcBorders>
              <w:top w:val="nil"/>
              <w:left w:val="nil"/>
              <w:bottom w:val="nil"/>
              <w:right w:val="nil"/>
            </w:tcBorders>
            <w:shd w:val="clear" w:color="auto" w:fill="FFFFFF"/>
            <w:tcMar>
              <w:top w:w="0" w:type="dxa"/>
              <w:left w:w="0" w:type="dxa"/>
              <w:bottom w:w="0" w:type="dxa"/>
              <w:right w:w="0" w:type="dxa"/>
            </w:tcMar>
          </w:tcPr>
          <w:p w14:paraId="1280BB8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0.3086</w:t>
            </w:r>
          </w:p>
        </w:tc>
        <w:tc>
          <w:tcPr>
            <w:tcW w:w="1350" w:type="dxa"/>
            <w:tcBorders>
              <w:top w:val="nil"/>
              <w:left w:val="nil"/>
              <w:bottom w:val="nil"/>
              <w:right w:val="nil"/>
            </w:tcBorders>
            <w:shd w:val="clear" w:color="auto" w:fill="FFFFFF"/>
            <w:tcMar>
              <w:top w:w="0" w:type="dxa"/>
              <w:left w:w="0" w:type="dxa"/>
              <w:bottom w:w="0" w:type="dxa"/>
              <w:right w:w="0" w:type="dxa"/>
            </w:tcMar>
          </w:tcPr>
          <w:p w14:paraId="6FA70634"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0CFE2F74"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7B6BBE39"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Doc. visit = Every 2-3 months (vs. &lt;2-3 months)</w:t>
            </w:r>
          </w:p>
        </w:tc>
        <w:tc>
          <w:tcPr>
            <w:tcW w:w="975" w:type="dxa"/>
            <w:tcBorders>
              <w:top w:val="nil"/>
              <w:left w:val="nil"/>
              <w:bottom w:val="nil"/>
              <w:right w:val="nil"/>
            </w:tcBorders>
            <w:shd w:val="clear" w:color="auto" w:fill="FFFFFF"/>
            <w:tcMar>
              <w:top w:w="0" w:type="dxa"/>
              <w:left w:w="0" w:type="dxa"/>
              <w:bottom w:w="0" w:type="dxa"/>
              <w:right w:w="0" w:type="dxa"/>
            </w:tcMar>
          </w:tcPr>
          <w:p w14:paraId="6F6D91CE"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0.0163</w:t>
            </w:r>
          </w:p>
        </w:tc>
        <w:tc>
          <w:tcPr>
            <w:tcW w:w="1350" w:type="dxa"/>
            <w:tcBorders>
              <w:top w:val="nil"/>
              <w:left w:val="nil"/>
              <w:bottom w:val="nil"/>
              <w:right w:val="nil"/>
            </w:tcBorders>
            <w:shd w:val="clear" w:color="auto" w:fill="FFFFFF"/>
            <w:tcMar>
              <w:top w:w="0" w:type="dxa"/>
              <w:left w:w="0" w:type="dxa"/>
              <w:bottom w:w="0" w:type="dxa"/>
              <w:right w:w="0" w:type="dxa"/>
            </w:tcMar>
          </w:tcPr>
          <w:p w14:paraId="597F8AD7"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0.2926</w:t>
            </w:r>
          </w:p>
        </w:tc>
      </w:tr>
      <w:tr w:rsidR="00461C11" w:rsidRPr="00B43149" w14:paraId="1C509B22" w14:textId="77777777">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0E6F2459"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Doc. visit = &gt; 3 months (vs. &lt;2-3 months)</w:t>
            </w:r>
          </w:p>
        </w:tc>
        <w:tc>
          <w:tcPr>
            <w:tcW w:w="975" w:type="dxa"/>
            <w:tcBorders>
              <w:top w:val="nil"/>
              <w:left w:val="nil"/>
              <w:bottom w:val="nil"/>
              <w:right w:val="nil"/>
            </w:tcBorders>
            <w:shd w:val="clear" w:color="auto" w:fill="FFFFFF"/>
            <w:tcMar>
              <w:top w:w="0" w:type="dxa"/>
              <w:left w:w="0" w:type="dxa"/>
              <w:bottom w:w="0" w:type="dxa"/>
              <w:right w:w="0" w:type="dxa"/>
            </w:tcMar>
          </w:tcPr>
          <w:p w14:paraId="58D22E71"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0.0359</w:t>
            </w:r>
          </w:p>
        </w:tc>
        <w:tc>
          <w:tcPr>
            <w:tcW w:w="1350" w:type="dxa"/>
            <w:tcBorders>
              <w:top w:val="nil"/>
              <w:left w:val="nil"/>
              <w:bottom w:val="nil"/>
              <w:right w:val="nil"/>
            </w:tcBorders>
            <w:shd w:val="clear" w:color="auto" w:fill="FFFFFF"/>
            <w:tcMar>
              <w:top w:w="0" w:type="dxa"/>
              <w:left w:w="0" w:type="dxa"/>
              <w:bottom w:w="0" w:type="dxa"/>
              <w:right w:w="0" w:type="dxa"/>
            </w:tcMar>
          </w:tcPr>
          <w:p w14:paraId="124C832A"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0.6470</w:t>
            </w:r>
          </w:p>
        </w:tc>
      </w:tr>
      <w:tr w:rsidR="00461C11" w:rsidRPr="00B43149" w14:paraId="3D19C3C0" w14:textId="77777777" w:rsidTr="00A261FF">
        <w:trPr>
          <w:trHeight w:val="270"/>
        </w:trPr>
        <w:tc>
          <w:tcPr>
            <w:tcW w:w="4950" w:type="dxa"/>
            <w:tcBorders>
              <w:top w:val="nil"/>
              <w:left w:val="nil"/>
              <w:bottom w:val="nil"/>
              <w:right w:val="nil"/>
            </w:tcBorders>
            <w:shd w:val="clear" w:color="auto" w:fill="FFFFFF"/>
            <w:tcMar>
              <w:top w:w="0" w:type="dxa"/>
              <w:left w:w="0" w:type="dxa"/>
              <w:bottom w:w="0" w:type="dxa"/>
              <w:right w:w="0" w:type="dxa"/>
            </w:tcMar>
          </w:tcPr>
          <w:p w14:paraId="5B5C15A8"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Duration to reach doc = 6-10 min (vs. &lt;5 min)</w:t>
            </w:r>
          </w:p>
        </w:tc>
        <w:tc>
          <w:tcPr>
            <w:tcW w:w="975" w:type="dxa"/>
            <w:tcBorders>
              <w:top w:val="nil"/>
              <w:left w:val="nil"/>
              <w:bottom w:val="nil"/>
              <w:right w:val="nil"/>
            </w:tcBorders>
            <w:shd w:val="clear" w:color="auto" w:fill="FFFFFF"/>
            <w:tcMar>
              <w:top w:w="0" w:type="dxa"/>
              <w:left w:w="0" w:type="dxa"/>
              <w:bottom w:w="0" w:type="dxa"/>
              <w:right w:w="0" w:type="dxa"/>
            </w:tcMar>
          </w:tcPr>
          <w:p w14:paraId="76B7B19C"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0.1037</w:t>
            </w:r>
          </w:p>
        </w:tc>
        <w:tc>
          <w:tcPr>
            <w:tcW w:w="1350" w:type="dxa"/>
            <w:tcBorders>
              <w:top w:val="nil"/>
              <w:left w:val="nil"/>
              <w:bottom w:val="nil"/>
              <w:right w:val="nil"/>
            </w:tcBorders>
            <w:shd w:val="clear" w:color="auto" w:fill="FFFFFF"/>
            <w:tcMar>
              <w:top w:w="0" w:type="dxa"/>
              <w:left w:w="0" w:type="dxa"/>
              <w:bottom w:w="0" w:type="dxa"/>
              <w:right w:w="0" w:type="dxa"/>
            </w:tcMar>
          </w:tcPr>
          <w:p w14:paraId="002596E0"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C5B9C1D" w14:textId="77777777" w:rsidTr="00A261FF">
        <w:trPr>
          <w:trHeight w:val="270"/>
        </w:trPr>
        <w:tc>
          <w:tcPr>
            <w:tcW w:w="4950" w:type="dxa"/>
            <w:tcBorders>
              <w:top w:val="nil"/>
              <w:left w:val="nil"/>
              <w:bottom w:val="single" w:sz="4" w:space="0" w:color="auto"/>
              <w:right w:val="nil"/>
            </w:tcBorders>
            <w:shd w:val="clear" w:color="auto" w:fill="FFFFFF"/>
            <w:tcMar>
              <w:top w:w="0" w:type="dxa"/>
              <w:left w:w="0" w:type="dxa"/>
              <w:bottom w:w="0" w:type="dxa"/>
              <w:right w:w="0" w:type="dxa"/>
            </w:tcMar>
          </w:tcPr>
          <w:p w14:paraId="20777552"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Duration to reach doc = &gt;10 min (vs. &lt;5 min)</w:t>
            </w:r>
          </w:p>
        </w:tc>
        <w:tc>
          <w:tcPr>
            <w:tcW w:w="975" w:type="dxa"/>
            <w:tcBorders>
              <w:top w:val="nil"/>
              <w:left w:val="nil"/>
              <w:bottom w:val="single" w:sz="4" w:space="0" w:color="auto"/>
              <w:right w:val="nil"/>
            </w:tcBorders>
            <w:shd w:val="clear" w:color="auto" w:fill="FFFFFF"/>
            <w:tcMar>
              <w:top w:w="0" w:type="dxa"/>
              <w:left w:w="0" w:type="dxa"/>
              <w:bottom w:w="0" w:type="dxa"/>
              <w:right w:w="0" w:type="dxa"/>
            </w:tcMar>
          </w:tcPr>
          <w:p w14:paraId="21DC811D"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0.1849</w:t>
            </w:r>
          </w:p>
        </w:tc>
        <w:tc>
          <w:tcPr>
            <w:tcW w:w="1350" w:type="dxa"/>
            <w:tcBorders>
              <w:top w:val="nil"/>
              <w:left w:val="nil"/>
              <w:bottom w:val="single" w:sz="4" w:space="0" w:color="auto"/>
              <w:right w:val="nil"/>
            </w:tcBorders>
            <w:shd w:val="clear" w:color="auto" w:fill="FFFFFF"/>
            <w:tcMar>
              <w:top w:w="0" w:type="dxa"/>
              <w:left w:w="0" w:type="dxa"/>
              <w:bottom w:w="0" w:type="dxa"/>
              <w:right w:w="0" w:type="dxa"/>
            </w:tcMar>
          </w:tcPr>
          <w:p w14:paraId="23520376"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bl>
    <w:p w14:paraId="5808FC46" w14:textId="77777777" w:rsidR="00461C11" w:rsidRPr="00B43149" w:rsidRDefault="00000000">
      <w:pPr>
        <w:rPr>
          <w:rFonts w:ascii="Times New Roman" w:eastAsia="Times New Roman" w:hAnsi="Times New Roman" w:cs="Times New Roman"/>
          <w:lang w:val="en-GB"/>
        </w:rPr>
      </w:pPr>
      <w:r w:rsidRPr="00B43149">
        <w:rPr>
          <w:rFonts w:ascii="Times New Roman" w:eastAsia="Times New Roman" w:hAnsi="Times New Roman" w:cs="Times New Roman"/>
          <w:i/>
          <w:lang w:val="en-GB"/>
        </w:rPr>
        <w:t>Note</w:t>
      </w:r>
      <w:r w:rsidRPr="00B43149">
        <w:rPr>
          <w:rFonts w:ascii="Times New Roman" w:eastAsia="Times New Roman" w:hAnsi="Times New Roman" w:cs="Times New Roman"/>
          <w:lang w:val="en-GB"/>
        </w:rPr>
        <w:t xml:space="preserve">. Adjusted p-Values using Bonferroni Correction for this comparison set. </w:t>
      </w:r>
    </w:p>
    <w:p w14:paraId="6BC2F2C7" w14:textId="77777777" w:rsidR="00461C11" w:rsidRDefault="00461C11">
      <w:pPr>
        <w:rPr>
          <w:rFonts w:ascii="Times New Roman" w:eastAsia="Times New Roman" w:hAnsi="Times New Roman" w:cs="Times New Roman"/>
          <w:lang w:val="en-GB"/>
        </w:rPr>
      </w:pPr>
    </w:p>
    <w:p w14:paraId="5157C148" w14:textId="77777777" w:rsidR="00AF2748" w:rsidRPr="00B43149" w:rsidRDefault="00AF2748">
      <w:pPr>
        <w:rPr>
          <w:rFonts w:ascii="Times New Roman" w:eastAsia="Times New Roman" w:hAnsi="Times New Roman" w:cs="Times New Roman"/>
          <w:lang w:val="en-GB"/>
        </w:rPr>
      </w:pPr>
    </w:p>
    <w:p w14:paraId="30E8A4F8" w14:textId="77777777" w:rsidR="00461C11" w:rsidRPr="00B43149" w:rsidRDefault="00461C11">
      <w:pPr>
        <w:rPr>
          <w:rFonts w:ascii="Times New Roman" w:eastAsia="Times New Roman" w:hAnsi="Times New Roman" w:cs="Times New Roman"/>
          <w:lang w:val="en-GB"/>
        </w:rPr>
      </w:pPr>
    </w:p>
    <w:p w14:paraId="25C76133" w14:textId="47861868" w:rsidR="00461C11" w:rsidRPr="00B43149" w:rsidRDefault="00000000">
      <w:pPr>
        <w:numPr>
          <w:ilvl w:val="0"/>
          <w:numId w:val="1"/>
        </w:numPr>
        <w:rPr>
          <w:rFonts w:ascii="Times New Roman" w:eastAsia="Times New Roman" w:hAnsi="Times New Roman" w:cs="Times New Roman"/>
          <w:sz w:val="24"/>
          <w:szCs w:val="24"/>
          <w:lang w:val="en-GB"/>
        </w:rPr>
      </w:pPr>
      <w:r w:rsidRPr="00B43149">
        <w:rPr>
          <w:rFonts w:ascii="Times New Roman" w:eastAsia="Times New Roman" w:hAnsi="Times New Roman" w:cs="Times New Roman"/>
          <w:sz w:val="24"/>
          <w:szCs w:val="24"/>
          <w:lang w:val="en-GB"/>
        </w:rPr>
        <w:lastRenderedPageBreak/>
        <w:t xml:space="preserve">Data Set for </w:t>
      </w:r>
      <w:r w:rsidRPr="00B43149">
        <w:rPr>
          <w:rFonts w:ascii="Times New Roman" w:eastAsia="Times New Roman" w:hAnsi="Times New Roman" w:cs="Times New Roman"/>
          <w:b/>
          <w:color w:val="333333"/>
          <w:sz w:val="24"/>
          <w:szCs w:val="24"/>
          <w:lang w:val="en-GB"/>
        </w:rPr>
        <w:t>Flu Uptake National</w:t>
      </w:r>
      <w:r w:rsidRPr="00B43149">
        <w:rPr>
          <w:rFonts w:ascii="Times New Roman" w:eastAsia="Times New Roman" w:hAnsi="Times New Roman" w:cs="Times New Roman"/>
          <w:sz w:val="24"/>
          <w:szCs w:val="24"/>
          <w:lang w:val="en-GB"/>
        </w:rPr>
        <w:br/>
        <w:t xml:space="preserve">Comparing n = 600 participants in the analysis with n = 101 people missing in the analysis. </w:t>
      </w:r>
      <w:r w:rsidR="00F45F59" w:rsidRPr="00F45F59">
        <w:rPr>
          <w:rFonts w:ascii="Times New Roman" w:eastAsia="Times New Roman" w:hAnsi="Times New Roman" w:cs="Times New Roman"/>
          <w:sz w:val="24"/>
          <w:szCs w:val="24"/>
          <w:lang w:val="en-GB"/>
        </w:rPr>
        <w:t>The results show that there are no significant differences between the drop-outs and the included participants</w:t>
      </w:r>
      <w:r w:rsidR="00F45F59">
        <w:rPr>
          <w:rFonts w:ascii="Times New Roman" w:eastAsia="Times New Roman" w:hAnsi="Times New Roman" w:cs="Times New Roman"/>
          <w:sz w:val="24"/>
          <w:szCs w:val="24"/>
          <w:lang w:val="en-GB"/>
        </w:rPr>
        <w:t>, except the recommendation of vaccination by a GP</w:t>
      </w:r>
      <w:r w:rsidR="00F45F59" w:rsidRPr="00F45F59">
        <w:rPr>
          <w:rFonts w:ascii="Times New Roman" w:eastAsia="Times New Roman" w:hAnsi="Times New Roman" w:cs="Times New Roman"/>
          <w:sz w:val="24"/>
          <w:szCs w:val="24"/>
          <w:lang w:val="en-GB"/>
        </w:rPr>
        <w:t>. Due to the high number of tests, a Bonferroni correction was also made for the alpha value. Here, there are no significant differences between included participants and drop-outs on the categorical variables.</w:t>
      </w:r>
    </w:p>
    <w:p w14:paraId="6CE89CF1" w14:textId="77777777" w:rsidR="00461C11" w:rsidRPr="00B43149" w:rsidRDefault="00000000">
      <w:pPr>
        <w:pStyle w:val="Heading3"/>
        <w:rPr>
          <w:rFonts w:ascii="Times New Roman" w:eastAsia="Times New Roman" w:hAnsi="Times New Roman" w:cs="Times New Roman"/>
          <w:sz w:val="24"/>
          <w:szCs w:val="24"/>
          <w:lang w:val="en-GB"/>
        </w:rPr>
      </w:pPr>
      <w:bookmarkStart w:id="3" w:name="_63ljskv8qxa9" w:colFirst="0" w:colLast="0"/>
      <w:bookmarkEnd w:id="3"/>
      <w:r w:rsidRPr="00B43149">
        <w:rPr>
          <w:rFonts w:ascii="Times New Roman" w:eastAsia="Times New Roman" w:hAnsi="Times New Roman" w:cs="Times New Roman"/>
          <w:sz w:val="24"/>
          <w:szCs w:val="24"/>
          <w:lang w:val="en-GB"/>
        </w:rPr>
        <w:t>Table S3 Chi-Squared Results</w:t>
      </w:r>
    </w:p>
    <w:tbl>
      <w:tblPr>
        <w:tblStyle w:val="a1"/>
        <w:tblW w:w="7275" w:type="dxa"/>
        <w:tblBorders>
          <w:top w:val="nil"/>
          <w:left w:val="nil"/>
          <w:bottom w:val="nil"/>
          <w:right w:val="nil"/>
          <w:insideH w:val="nil"/>
          <w:insideV w:val="nil"/>
        </w:tblBorders>
        <w:tblLayout w:type="fixed"/>
        <w:tblLook w:val="0600" w:firstRow="0" w:lastRow="0" w:firstColumn="0" w:lastColumn="0" w:noHBand="1" w:noVBand="1"/>
      </w:tblPr>
      <w:tblGrid>
        <w:gridCol w:w="4770"/>
        <w:gridCol w:w="1080"/>
        <w:gridCol w:w="1425"/>
      </w:tblGrid>
      <w:tr w:rsidR="00F45F59" w:rsidRPr="00B43149" w14:paraId="156288A1" w14:textId="77777777">
        <w:trPr>
          <w:trHeight w:val="300"/>
        </w:trPr>
        <w:tc>
          <w:tcPr>
            <w:tcW w:w="477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32D9CB54" w14:textId="77777777" w:rsidR="00F45F59" w:rsidRPr="00B43149" w:rsidRDefault="00F45F59" w:rsidP="00F45F59">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Variable</w:t>
            </w:r>
          </w:p>
        </w:tc>
        <w:tc>
          <w:tcPr>
            <w:tcW w:w="108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685A2011" w14:textId="59D846B3" w:rsidR="00F45F59" w:rsidRPr="00B43149" w:rsidRDefault="00F45F59" w:rsidP="00F45F59">
            <w:pPr>
              <w:ind w:left="100" w:right="100"/>
              <w:jc w:val="right"/>
              <w:rPr>
                <w:rFonts w:ascii="Times New Roman" w:eastAsia="Times New Roman" w:hAnsi="Times New Roman" w:cs="Times New Roman"/>
                <w:lang w:val="en-GB"/>
              </w:rPr>
            </w:pPr>
            <w:r w:rsidRPr="00A261FF">
              <w:rPr>
                <w:rFonts w:ascii="Times New Roman" w:eastAsia="Times New Roman" w:hAnsi="Times New Roman" w:cs="Times New Roman"/>
                <w:i/>
                <w:iCs/>
                <w:lang w:val="en-GB"/>
              </w:rPr>
              <w:t>p</w:t>
            </w:r>
          </w:p>
        </w:tc>
        <w:tc>
          <w:tcPr>
            <w:tcW w:w="1425"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648D221C" w14:textId="4D4620B1" w:rsidR="00F45F59" w:rsidRPr="00B43149" w:rsidRDefault="00F45F59" w:rsidP="00F45F59">
            <w:pPr>
              <w:ind w:left="100" w:right="100"/>
              <w:jc w:val="right"/>
              <w:rPr>
                <w:rFonts w:ascii="Times New Roman" w:eastAsia="Times New Roman" w:hAnsi="Times New Roman" w:cs="Times New Roman"/>
                <w:lang w:val="en-GB"/>
              </w:rPr>
            </w:pPr>
            <w:r w:rsidRPr="00A261FF">
              <w:rPr>
                <w:rFonts w:ascii="Times New Roman" w:eastAsia="Times New Roman" w:hAnsi="Times New Roman" w:cs="Times New Roman"/>
                <w:i/>
                <w:iCs/>
                <w:lang w:val="en-GB"/>
              </w:rPr>
              <w:t>p</w:t>
            </w:r>
            <w:r>
              <w:rPr>
                <w:rFonts w:ascii="Times New Roman" w:eastAsia="Times New Roman" w:hAnsi="Times New Roman" w:cs="Times New Roman"/>
                <w:lang w:val="en-GB"/>
              </w:rPr>
              <w:t xml:space="preserve"> adjusted</w:t>
            </w:r>
          </w:p>
        </w:tc>
      </w:tr>
      <w:tr w:rsidR="00461C11" w:rsidRPr="00B43149" w14:paraId="2CD98703" w14:textId="77777777">
        <w:trPr>
          <w:trHeight w:val="285"/>
        </w:trPr>
        <w:tc>
          <w:tcPr>
            <w:tcW w:w="4770" w:type="dxa"/>
            <w:tcBorders>
              <w:top w:val="nil"/>
              <w:left w:val="nil"/>
              <w:bottom w:val="nil"/>
              <w:right w:val="nil"/>
            </w:tcBorders>
            <w:shd w:val="clear" w:color="auto" w:fill="FFFFFF"/>
            <w:tcMar>
              <w:top w:w="0" w:type="dxa"/>
              <w:left w:w="0" w:type="dxa"/>
              <w:bottom w:w="0" w:type="dxa"/>
              <w:right w:w="0" w:type="dxa"/>
            </w:tcMar>
          </w:tcPr>
          <w:p w14:paraId="00205704"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Gender (male vs. female)</w:t>
            </w:r>
          </w:p>
        </w:tc>
        <w:tc>
          <w:tcPr>
            <w:tcW w:w="1080" w:type="dxa"/>
            <w:tcBorders>
              <w:top w:val="nil"/>
              <w:left w:val="nil"/>
              <w:bottom w:val="nil"/>
              <w:right w:val="nil"/>
            </w:tcBorders>
            <w:shd w:val="clear" w:color="auto" w:fill="FFFFFF"/>
            <w:tcMar>
              <w:top w:w="0" w:type="dxa"/>
              <w:left w:w="0" w:type="dxa"/>
              <w:bottom w:w="0" w:type="dxa"/>
              <w:right w:w="0" w:type="dxa"/>
            </w:tcMar>
          </w:tcPr>
          <w:p w14:paraId="73B6F5B6"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0.4736</w:t>
            </w:r>
          </w:p>
        </w:tc>
        <w:tc>
          <w:tcPr>
            <w:tcW w:w="1425" w:type="dxa"/>
            <w:tcBorders>
              <w:top w:val="nil"/>
              <w:left w:val="nil"/>
              <w:bottom w:val="nil"/>
              <w:right w:val="nil"/>
            </w:tcBorders>
            <w:shd w:val="clear" w:color="auto" w:fill="FFFFFF"/>
            <w:tcMar>
              <w:top w:w="0" w:type="dxa"/>
              <w:left w:w="0" w:type="dxa"/>
              <w:bottom w:w="0" w:type="dxa"/>
              <w:right w:w="0" w:type="dxa"/>
            </w:tcMar>
          </w:tcPr>
          <w:p w14:paraId="4CFD4F56"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2B52B1E8"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301D3FBA"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Education = medium (vs. low)</w:t>
            </w:r>
          </w:p>
        </w:tc>
        <w:tc>
          <w:tcPr>
            <w:tcW w:w="1080" w:type="dxa"/>
            <w:tcBorders>
              <w:top w:val="nil"/>
              <w:left w:val="nil"/>
              <w:bottom w:val="nil"/>
              <w:right w:val="nil"/>
            </w:tcBorders>
            <w:shd w:val="clear" w:color="auto" w:fill="FFFFFF"/>
            <w:tcMar>
              <w:top w:w="0" w:type="dxa"/>
              <w:left w:w="0" w:type="dxa"/>
              <w:bottom w:w="0" w:type="dxa"/>
              <w:right w:w="0" w:type="dxa"/>
            </w:tcMar>
          </w:tcPr>
          <w:p w14:paraId="6D22A0E7"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0.3383</w:t>
            </w:r>
          </w:p>
        </w:tc>
        <w:tc>
          <w:tcPr>
            <w:tcW w:w="1425" w:type="dxa"/>
            <w:tcBorders>
              <w:top w:val="nil"/>
              <w:left w:val="nil"/>
              <w:bottom w:val="nil"/>
              <w:right w:val="nil"/>
            </w:tcBorders>
            <w:shd w:val="clear" w:color="auto" w:fill="FFFFFF"/>
            <w:tcMar>
              <w:top w:w="0" w:type="dxa"/>
              <w:left w:w="0" w:type="dxa"/>
              <w:bottom w:w="0" w:type="dxa"/>
              <w:right w:w="0" w:type="dxa"/>
            </w:tcMar>
          </w:tcPr>
          <w:p w14:paraId="6483B20E"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47F55681"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1E7FDD90"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Education = high (vs. low)</w:t>
            </w:r>
          </w:p>
        </w:tc>
        <w:tc>
          <w:tcPr>
            <w:tcW w:w="1080" w:type="dxa"/>
            <w:tcBorders>
              <w:top w:val="nil"/>
              <w:left w:val="nil"/>
              <w:bottom w:val="nil"/>
              <w:right w:val="nil"/>
            </w:tcBorders>
            <w:shd w:val="clear" w:color="auto" w:fill="FFFFFF"/>
            <w:tcMar>
              <w:top w:w="0" w:type="dxa"/>
              <w:left w:w="0" w:type="dxa"/>
              <w:bottom w:w="0" w:type="dxa"/>
              <w:right w:w="0" w:type="dxa"/>
            </w:tcMar>
          </w:tcPr>
          <w:p w14:paraId="2A638D5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0.8338</w:t>
            </w:r>
          </w:p>
        </w:tc>
        <w:tc>
          <w:tcPr>
            <w:tcW w:w="1425" w:type="dxa"/>
            <w:tcBorders>
              <w:top w:val="nil"/>
              <w:left w:val="nil"/>
              <w:bottom w:val="nil"/>
              <w:right w:val="nil"/>
            </w:tcBorders>
            <w:shd w:val="clear" w:color="auto" w:fill="FFFFFF"/>
            <w:tcMar>
              <w:top w:w="0" w:type="dxa"/>
              <w:left w:w="0" w:type="dxa"/>
              <w:bottom w:w="0" w:type="dxa"/>
              <w:right w:w="0" w:type="dxa"/>
            </w:tcMar>
          </w:tcPr>
          <w:p w14:paraId="48322D01"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4867C4DE"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2A047638"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Jobstatus = working (vs. retired)</w:t>
            </w:r>
          </w:p>
        </w:tc>
        <w:tc>
          <w:tcPr>
            <w:tcW w:w="1080" w:type="dxa"/>
            <w:tcBorders>
              <w:top w:val="nil"/>
              <w:left w:val="nil"/>
              <w:bottom w:val="nil"/>
              <w:right w:val="nil"/>
            </w:tcBorders>
            <w:shd w:val="clear" w:color="auto" w:fill="FFFFFF"/>
            <w:tcMar>
              <w:top w:w="0" w:type="dxa"/>
              <w:left w:w="0" w:type="dxa"/>
              <w:bottom w:w="0" w:type="dxa"/>
              <w:right w:w="0" w:type="dxa"/>
            </w:tcMar>
          </w:tcPr>
          <w:p w14:paraId="083816A4"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0.9419</w:t>
            </w:r>
          </w:p>
        </w:tc>
        <w:tc>
          <w:tcPr>
            <w:tcW w:w="1425" w:type="dxa"/>
            <w:tcBorders>
              <w:top w:val="nil"/>
              <w:left w:val="nil"/>
              <w:bottom w:val="nil"/>
              <w:right w:val="nil"/>
            </w:tcBorders>
            <w:shd w:val="clear" w:color="auto" w:fill="FFFFFF"/>
            <w:tcMar>
              <w:top w:w="0" w:type="dxa"/>
              <w:left w:w="0" w:type="dxa"/>
              <w:bottom w:w="0" w:type="dxa"/>
              <w:right w:w="0" w:type="dxa"/>
            </w:tcMar>
          </w:tcPr>
          <w:p w14:paraId="6AC95250"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7EBBD9C"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4FF85196"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Marital status = single (vs. married)</w:t>
            </w:r>
          </w:p>
        </w:tc>
        <w:tc>
          <w:tcPr>
            <w:tcW w:w="1080" w:type="dxa"/>
            <w:tcBorders>
              <w:top w:val="nil"/>
              <w:left w:val="nil"/>
              <w:bottom w:val="nil"/>
              <w:right w:val="nil"/>
            </w:tcBorders>
            <w:shd w:val="clear" w:color="auto" w:fill="FFFFFF"/>
            <w:tcMar>
              <w:top w:w="0" w:type="dxa"/>
              <w:left w:w="0" w:type="dxa"/>
              <w:bottom w:w="0" w:type="dxa"/>
              <w:right w:w="0" w:type="dxa"/>
            </w:tcMar>
          </w:tcPr>
          <w:p w14:paraId="045ED8A3"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0.3582</w:t>
            </w:r>
          </w:p>
        </w:tc>
        <w:tc>
          <w:tcPr>
            <w:tcW w:w="1425" w:type="dxa"/>
            <w:tcBorders>
              <w:top w:val="nil"/>
              <w:left w:val="nil"/>
              <w:bottom w:val="nil"/>
              <w:right w:val="nil"/>
            </w:tcBorders>
            <w:shd w:val="clear" w:color="auto" w:fill="FFFFFF"/>
            <w:tcMar>
              <w:top w:w="0" w:type="dxa"/>
              <w:left w:w="0" w:type="dxa"/>
              <w:bottom w:w="0" w:type="dxa"/>
              <w:right w:w="0" w:type="dxa"/>
            </w:tcMar>
          </w:tcPr>
          <w:p w14:paraId="45A9A355"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49876995"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49D5D952"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Marital status = widowed (vs. married)</w:t>
            </w:r>
          </w:p>
        </w:tc>
        <w:tc>
          <w:tcPr>
            <w:tcW w:w="1080" w:type="dxa"/>
            <w:tcBorders>
              <w:top w:val="nil"/>
              <w:left w:val="nil"/>
              <w:bottom w:val="nil"/>
              <w:right w:val="nil"/>
            </w:tcBorders>
            <w:shd w:val="clear" w:color="auto" w:fill="FFFFFF"/>
            <w:tcMar>
              <w:top w:w="0" w:type="dxa"/>
              <w:left w:w="0" w:type="dxa"/>
              <w:bottom w:w="0" w:type="dxa"/>
              <w:right w:w="0" w:type="dxa"/>
            </w:tcMar>
          </w:tcPr>
          <w:p w14:paraId="2BFEFBDA"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0.4906</w:t>
            </w:r>
          </w:p>
        </w:tc>
        <w:tc>
          <w:tcPr>
            <w:tcW w:w="1425" w:type="dxa"/>
            <w:tcBorders>
              <w:top w:val="nil"/>
              <w:left w:val="nil"/>
              <w:bottom w:val="nil"/>
              <w:right w:val="nil"/>
            </w:tcBorders>
            <w:shd w:val="clear" w:color="auto" w:fill="FFFFFF"/>
            <w:tcMar>
              <w:top w:w="0" w:type="dxa"/>
              <w:left w:w="0" w:type="dxa"/>
              <w:bottom w:w="0" w:type="dxa"/>
              <w:right w:w="0" w:type="dxa"/>
            </w:tcMar>
          </w:tcPr>
          <w:p w14:paraId="7010A499"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45E3265A"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6AEA5776"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Insurance = statutory  (vs. private)</w:t>
            </w:r>
          </w:p>
        </w:tc>
        <w:tc>
          <w:tcPr>
            <w:tcW w:w="1080" w:type="dxa"/>
            <w:tcBorders>
              <w:top w:val="nil"/>
              <w:left w:val="nil"/>
              <w:bottom w:val="nil"/>
              <w:right w:val="nil"/>
            </w:tcBorders>
            <w:shd w:val="clear" w:color="auto" w:fill="FFFFFF"/>
            <w:tcMar>
              <w:top w:w="0" w:type="dxa"/>
              <w:left w:w="0" w:type="dxa"/>
              <w:bottom w:w="0" w:type="dxa"/>
              <w:right w:w="0" w:type="dxa"/>
            </w:tcMar>
          </w:tcPr>
          <w:p w14:paraId="3B2A3E02"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0.3023</w:t>
            </w:r>
          </w:p>
        </w:tc>
        <w:tc>
          <w:tcPr>
            <w:tcW w:w="1425" w:type="dxa"/>
            <w:tcBorders>
              <w:top w:val="nil"/>
              <w:left w:val="nil"/>
              <w:bottom w:val="nil"/>
              <w:right w:val="nil"/>
            </w:tcBorders>
            <w:shd w:val="clear" w:color="auto" w:fill="FFFFFF"/>
            <w:tcMar>
              <w:top w:w="0" w:type="dxa"/>
              <w:left w:w="0" w:type="dxa"/>
              <w:bottom w:w="0" w:type="dxa"/>
              <w:right w:w="0" w:type="dxa"/>
            </w:tcMar>
          </w:tcPr>
          <w:p w14:paraId="5E999B2E"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4B3C90F3"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36432117"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Town size (small vs. large)</w:t>
            </w:r>
          </w:p>
        </w:tc>
        <w:tc>
          <w:tcPr>
            <w:tcW w:w="1080" w:type="dxa"/>
            <w:tcBorders>
              <w:top w:val="nil"/>
              <w:left w:val="nil"/>
              <w:bottom w:val="nil"/>
              <w:right w:val="nil"/>
            </w:tcBorders>
            <w:shd w:val="clear" w:color="auto" w:fill="FFFFFF"/>
            <w:tcMar>
              <w:top w:w="0" w:type="dxa"/>
              <w:left w:w="0" w:type="dxa"/>
              <w:bottom w:w="0" w:type="dxa"/>
              <w:right w:w="0" w:type="dxa"/>
            </w:tcMar>
          </w:tcPr>
          <w:p w14:paraId="48593364"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0.5740</w:t>
            </w:r>
          </w:p>
        </w:tc>
        <w:tc>
          <w:tcPr>
            <w:tcW w:w="1425" w:type="dxa"/>
            <w:tcBorders>
              <w:top w:val="nil"/>
              <w:left w:val="nil"/>
              <w:bottom w:val="nil"/>
              <w:right w:val="nil"/>
            </w:tcBorders>
            <w:shd w:val="clear" w:color="auto" w:fill="FFFFFF"/>
            <w:tcMar>
              <w:top w:w="0" w:type="dxa"/>
              <w:left w:w="0" w:type="dxa"/>
              <w:bottom w:w="0" w:type="dxa"/>
              <w:right w:w="0" w:type="dxa"/>
            </w:tcMar>
          </w:tcPr>
          <w:p w14:paraId="21155A79"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3E67612F"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6D918E92"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Living with partner (vs. living alone)</w:t>
            </w:r>
          </w:p>
        </w:tc>
        <w:tc>
          <w:tcPr>
            <w:tcW w:w="1080" w:type="dxa"/>
            <w:tcBorders>
              <w:top w:val="nil"/>
              <w:left w:val="nil"/>
              <w:bottom w:val="nil"/>
              <w:right w:val="nil"/>
            </w:tcBorders>
            <w:shd w:val="clear" w:color="auto" w:fill="FFFFFF"/>
            <w:tcMar>
              <w:top w:w="0" w:type="dxa"/>
              <w:left w:w="0" w:type="dxa"/>
              <w:bottom w:w="0" w:type="dxa"/>
              <w:right w:w="0" w:type="dxa"/>
            </w:tcMar>
          </w:tcPr>
          <w:p w14:paraId="04175E25"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0.6738</w:t>
            </w:r>
          </w:p>
        </w:tc>
        <w:tc>
          <w:tcPr>
            <w:tcW w:w="1425" w:type="dxa"/>
            <w:tcBorders>
              <w:top w:val="nil"/>
              <w:left w:val="nil"/>
              <w:bottom w:val="nil"/>
              <w:right w:val="nil"/>
            </w:tcBorders>
            <w:shd w:val="clear" w:color="auto" w:fill="FFFFFF"/>
            <w:tcMar>
              <w:top w:w="0" w:type="dxa"/>
              <w:left w:w="0" w:type="dxa"/>
              <w:bottom w:w="0" w:type="dxa"/>
              <w:right w:w="0" w:type="dxa"/>
            </w:tcMar>
          </w:tcPr>
          <w:p w14:paraId="0F836286"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6E0E998E"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1F080BE3"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Having children (vs. not having children)</w:t>
            </w:r>
          </w:p>
        </w:tc>
        <w:tc>
          <w:tcPr>
            <w:tcW w:w="1080" w:type="dxa"/>
            <w:tcBorders>
              <w:top w:val="nil"/>
              <w:left w:val="nil"/>
              <w:bottom w:val="nil"/>
              <w:right w:val="nil"/>
            </w:tcBorders>
            <w:shd w:val="clear" w:color="auto" w:fill="FFFFFF"/>
            <w:tcMar>
              <w:top w:w="0" w:type="dxa"/>
              <w:left w:w="0" w:type="dxa"/>
              <w:bottom w:w="0" w:type="dxa"/>
              <w:right w:w="0" w:type="dxa"/>
            </w:tcMar>
          </w:tcPr>
          <w:p w14:paraId="12BCC5B4"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c>
          <w:tcPr>
            <w:tcW w:w="1425" w:type="dxa"/>
            <w:tcBorders>
              <w:top w:val="nil"/>
              <w:left w:val="nil"/>
              <w:bottom w:val="nil"/>
              <w:right w:val="nil"/>
            </w:tcBorders>
            <w:shd w:val="clear" w:color="auto" w:fill="FFFFFF"/>
            <w:tcMar>
              <w:top w:w="0" w:type="dxa"/>
              <w:left w:w="0" w:type="dxa"/>
              <w:bottom w:w="0" w:type="dxa"/>
              <w:right w:w="0" w:type="dxa"/>
            </w:tcMar>
          </w:tcPr>
          <w:p w14:paraId="6EF953BE"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4F80AEE5"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04FD9EF9"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No Chronic Diseases (vs. yes)</w:t>
            </w:r>
          </w:p>
        </w:tc>
        <w:tc>
          <w:tcPr>
            <w:tcW w:w="1080" w:type="dxa"/>
            <w:tcBorders>
              <w:top w:val="nil"/>
              <w:left w:val="nil"/>
              <w:bottom w:val="nil"/>
              <w:right w:val="nil"/>
            </w:tcBorders>
            <w:shd w:val="clear" w:color="auto" w:fill="FFFFFF"/>
            <w:tcMar>
              <w:top w:w="0" w:type="dxa"/>
              <w:left w:w="0" w:type="dxa"/>
              <w:bottom w:w="0" w:type="dxa"/>
              <w:right w:w="0" w:type="dxa"/>
            </w:tcMar>
          </w:tcPr>
          <w:p w14:paraId="10C85D59"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0.1110</w:t>
            </w:r>
          </w:p>
        </w:tc>
        <w:tc>
          <w:tcPr>
            <w:tcW w:w="1425" w:type="dxa"/>
            <w:tcBorders>
              <w:top w:val="nil"/>
              <w:left w:val="nil"/>
              <w:bottom w:val="nil"/>
              <w:right w:val="nil"/>
            </w:tcBorders>
            <w:shd w:val="clear" w:color="auto" w:fill="FFFFFF"/>
            <w:tcMar>
              <w:top w:w="0" w:type="dxa"/>
              <w:left w:w="0" w:type="dxa"/>
              <w:bottom w:w="0" w:type="dxa"/>
              <w:right w:w="0" w:type="dxa"/>
            </w:tcMar>
          </w:tcPr>
          <w:p w14:paraId="71B1DD3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6050C6D6"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16C26348"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No recommendation to vaccinate (vs. rec by GP)</w:t>
            </w:r>
          </w:p>
        </w:tc>
        <w:tc>
          <w:tcPr>
            <w:tcW w:w="1080" w:type="dxa"/>
            <w:tcBorders>
              <w:top w:val="nil"/>
              <w:left w:val="nil"/>
              <w:bottom w:val="nil"/>
              <w:right w:val="nil"/>
            </w:tcBorders>
            <w:shd w:val="clear" w:color="auto" w:fill="FFFFFF"/>
            <w:tcMar>
              <w:top w:w="0" w:type="dxa"/>
              <w:left w:w="0" w:type="dxa"/>
              <w:bottom w:w="0" w:type="dxa"/>
              <w:right w:w="0" w:type="dxa"/>
            </w:tcMar>
          </w:tcPr>
          <w:p w14:paraId="3A677DB3"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0.0391</w:t>
            </w:r>
          </w:p>
        </w:tc>
        <w:tc>
          <w:tcPr>
            <w:tcW w:w="1425" w:type="dxa"/>
            <w:tcBorders>
              <w:top w:val="nil"/>
              <w:left w:val="nil"/>
              <w:bottom w:val="nil"/>
              <w:right w:val="nil"/>
            </w:tcBorders>
            <w:shd w:val="clear" w:color="auto" w:fill="FFFFFF"/>
            <w:tcMar>
              <w:top w:w="0" w:type="dxa"/>
              <w:left w:w="0" w:type="dxa"/>
              <w:bottom w:w="0" w:type="dxa"/>
              <w:right w:w="0" w:type="dxa"/>
            </w:tcMar>
          </w:tcPr>
          <w:p w14:paraId="2F4E0CE0"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0.7429</w:t>
            </w:r>
          </w:p>
        </w:tc>
      </w:tr>
      <w:tr w:rsidR="00461C11" w:rsidRPr="00B43149" w14:paraId="4BA9DEC1"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15E8FB4D"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Doc. visit = Every 2-3 months (vs. &lt;2-3 months)</w:t>
            </w:r>
          </w:p>
        </w:tc>
        <w:tc>
          <w:tcPr>
            <w:tcW w:w="1080" w:type="dxa"/>
            <w:tcBorders>
              <w:top w:val="nil"/>
              <w:left w:val="nil"/>
              <w:bottom w:val="nil"/>
              <w:right w:val="nil"/>
            </w:tcBorders>
            <w:shd w:val="clear" w:color="auto" w:fill="FFFFFF"/>
            <w:tcMar>
              <w:top w:w="0" w:type="dxa"/>
              <w:left w:w="0" w:type="dxa"/>
              <w:bottom w:w="0" w:type="dxa"/>
              <w:right w:w="0" w:type="dxa"/>
            </w:tcMar>
          </w:tcPr>
          <w:p w14:paraId="25FD809B"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0.0574</w:t>
            </w:r>
          </w:p>
        </w:tc>
        <w:tc>
          <w:tcPr>
            <w:tcW w:w="1425" w:type="dxa"/>
            <w:tcBorders>
              <w:top w:val="nil"/>
              <w:left w:val="nil"/>
              <w:bottom w:val="nil"/>
              <w:right w:val="nil"/>
            </w:tcBorders>
            <w:shd w:val="clear" w:color="auto" w:fill="FFFFFF"/>
            <w:tcMar>
              <w:top w:w="0" w:type="dxa"/>
              <w:left w:w="0" w:type="dxa"/>
              <w:bottom w:w="0" w:type="dxa"/>
              <w:right w:w="0" w:type="dxa"/>
            </w:tcMar>
          </w:tcPr>
          <w:p w14:paraId="093B86AA"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A3CF907"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4ED37864"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Doc. visit = &gt; 3 months (vs. &lt;2-3 months)</w:t>
            </w:r>
          </w:p>
        </w:tc>
        <w:tc>
          <w:tcPr>
            <w:tcW w:w="1080" w:type="dxa"/>
            <w:tcBorders>
              <w:top w:val="nil"/>
              <w:left w:val="nil"/>
              <w:bottom w:val="nil"/>
              <w:right w:val="nil"/>
            </w:tcBorders>
            <w:shd w:val="clear" w:color="auto" w:fill="FFFFFF"/>
            <w:tcMar>
              <w:top w:w="0" w:type="dxa"/>
              <w:left w:w="0" w:type="dxa"/>
              <w:bottom w:w="0" w:type="dxa"/>
              <w:right w:w="0" w:type="dxa"/>
            </w:tcMar>
          </w:tcPr>
          <w:p w14:paraId="21BE6BD9"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0.5634</w:t>
            </w:r>
          </w:p>
        </w:tc>
        <w:tc>
          <w:tcPr>
            <w:tcW w:w="1425" w:type="dxa"/>
            <w:tcBorders>
              <w:top w:val="nil"/>
              <w:left w:val="nil"/>
              <w:bottom w:val="nil"/>
              <w:right w:val="nil"/>
            </w:tcBorders>
            <w:shd w:val="clear" w:color="auto" w:fill="FFFFFF"/>
            <w:tcMar>
              <w:top w:w="0" w:type="dxa"/>
              <w:left w:w="0" w:type="dxa"/>
              <w:bottom w:w="0" w:type="dxa"/>
              <w:right w:w="0" w:type="dxa"/>
            </w:tcMar>
          </w:tcPr>
          <w:p w14:paraId="213C1D4E"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49C275A8"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302A4428"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Duration to reach doc = 6-10 min (vs. &lt;5 min)</w:t>
            </w:r>
          </w:p>
        </w:tc>
        <w:tc>
          <w:tcPr>
            <w:tcW w:w="1080" w:type="dxa"/>
            <w:tcBorders>
              <w:top w:val="nil"/>
              <w:left w:val="nil"/>
              <w:bottom w:val="nil"/>
              <w:right w:val="nil"/>
            </w:tcBorders>
            <w:shd w:val="clear" w:color="auto" w:fill="FFFFFF"/>
            <w:tcMar>
              <w:top w:w="0" w:type="dxa"/>
              <w:left w:w="0" w:type="dxa"/>
              <w:bottom w:w="0" w:type="dxa"/>
              <w:right w:w="0" w:type="dxa"/>
            </w:tcMar>
          </w:tcPr>
          <w:p w14:paraId="6085785D"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0.1637</w:t>
            </w:r>
          </w:p>
        </w:tc>
        <w:tc>
          <w:tcPr>
            <w:tcW w:w="1425" w:type="dxa"/>
            <w:tcBorders>
              <w:top w:val="nil"/>
              <w:left w:val="nil"/>
              <w:bottom w:val="nil"/>
              <w:right w:val="nil"/>
            </w:tcBorders>
            <w:shd w:val="clear" w:color="auto" w:fill="FFFFFF"/>
            <w:tcMar>
              <w:top w:w="0" w:type="dxa"/>
              <w:left w:w="0" w:type="dxa"/>
              <w:bottom w:w="0" w:type="dxa"/>
              <w:right w:w="0" w:type="dxa"/>
            </w:tcMar>
          </w:tcPr>
          <w:p w14:paraId="7B676CB6"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643A24B0" w14:textId="77777777">
        <w:trPr>
          <w:trHeight w:val="270"/>
        </w:trPr>
        <w:tc>
          <w:tcPr>
            <w:tcW w:w="4770" w:type="dxa"/>
            <w:tcBorders>
              <w:top w:val="nil"/>
              <w:left w:val="nil"/>
              <w:bottom w:val="nil"/>
              <w:right w:val="nil"/>
            </w:tcBorders>
            <w:shd w:val="clear" w:color="auto" w:fill="FFFFFF"/>
            <w:tcMar>
              <w:top w:w="0" w:type="dxa"/>
              <w:left w:w="0" w:type="dxa"/>
              <w:bottom w:w="0" w:type="dxa"/>
              <w:right w:w="0" w:type="dxa"/>
            </w:tcMar>
          </w:tcPr>
          <w:p w14:paraId="44288B78"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Duration to reach doc = &gt;10 min (vs. &lt;5 min)</w:t>
            </w:r>
          </w:p>
        </w:tc>
        <w:tc>
          <w:tcPr>
            <w:tcW w:w="1080" w:type="dxa"/>
            <w:tcBorders>
              <w:top w:val="nil"/>
              <w:left w:val="nil"/>
              <w:bottom w:val="nil"/>
              <w:right w:val="nil"/>
            </w:tcBorders>
            <w:shd w:val="clear" w:color="auto" w:fill="FFFFFF"/>
            <w:tcMar>
              <w:top w:w="0" w:type="dxa"/>
              <w:left w:w="0" w:type="dxa"/>
              <w:bottom w:w="0" w:type="dxa"/>
              <w:right w:w="0" w:type="dxa"/>
            </w:tcMar>
          </w:tcPr>
          <w:p w14:paraId="627B4179"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0.2790</w:t>
            </w:r>
          </w:p>
        </w:tc>
        <w:tc>
          <w:tcPr>
            <w:tcW w:w="1425" w:type="dxa"/>
            <w:tcBorders>
              <w:top w:val="nil"/>
              <w:left w:val="nil"/>
              <w:bottom w:val="nil"/>
              <w:right w:val="nil"/>
            </w:tcBorders>
            <w:shd w:val="clear" w:color="auto" w:fill="FFFFFF"/>
            <w:tcMar>
              <w:top w:w="0" w:type="dxa"/>
              <w:left w:w="0" w:type="dxa"/>
              <w:bottom w:w="0" w:type="dxa"/>
              <w:right w:w="0" w:type="dxa"/>
            </w:tcMar>
          </w:tcPr>
          <w:p w14:paraId="2D8BB8B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2CA19002" w14:textId="77777777">
        <w:trPr>
          <w:trHeight w:val="285"/>
        </w:trPr>
        <w:tc>
          <w:tcPr>
            <w:tcW w:w="4770" w:type="dxa"/>
            <w:tcBorders>
              <w:top w:val="nil"/>
              <w:left w:val="nil"/>
              <w:bottom w:val="single" w:sz="12" w:space="0" w:color="666666"/>
              <w:right w:val="nil"/>
            </w:tcBorders>
            <w:shd w:val="clear" w:color="auto" w:fill="FFFFFF"/>
            <w:tcMar>
              <w:top w:w="0" w:type="dxa"/>
              <w:left w:w="0" w:type="dxa"/>
              <w:bottom w:w="0" w:type="dxa"/>
              <w:right w:w="0" w:type="dxa"/>
            </w:tcMar>
          </w:tcPr>
          <w:p w14:paraId="259E5678"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Fed. State</w:t>
            </w:r>
          </w:p>
        </w:tc>
        <w:tc>
          <w:tcPr>
            <w:tcW w:w="1080" w:type="dxa"/>
            <w:tcBorders>
              <w:top w:val="nil"/>
              <w:left w:val="nil"/>
              <w:bottom w:val="single" w:sz="12" w:space="0" w:color="666666"/>
              <w:right w:val="nil"/>
            </w:tcBorders>
            <w:shd w:val="clear" w:color="auto" w:fill="FFFFFF"/>
            <w:tcMar>
              <w:top w:w="0" w:type="dxa"/>
              <w:left w:w="0" w:type="dxa"/>
              <w:bottom w:w="0" w:type="dxa"/>
              <w:right w:w="0" w:type="dxa"/>
            </w:tcMar>
          </w:tcPr>
          <w:p w14:paraId="46680DF7"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0.0874</w:t>
            </w:r>
          </w:p>
        </w:tc>
        <w:tc>
          <w:tcPr>
            <w:tcW w:w="1425" w:type="dxa"/>
            <w:tcBorders>
              <w:top w:val="nil"/>
              <w:left w:val="nil"/>
              <w:bottom w:val="single" w:sz="12" w:space="0" w:color="666666"/>
              <w:right w:val="nil"/>
            </w:tcBorders>
            <w:shd w:val="clear" w:color="auto" w:fill="FFFFFF"/>
            <w:tcMar>
              <w:top w:w="0" w:type="dxa"/>
              <w:left w:w="0" w:type="dxa"/>
              <w:bottom w:w="0" w:type="dxa"/>
              <w:right w:w="0" w:type="dxa"/>
            </w:tcMar>
          </w:tcPr>
          <w:p w14:paraId="20EC8470"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bl>
    <w:p w14:paraId="4D1E75F7" w14:textId="77777777" w:rsidR="00461C11" w:rsidRPr="00B43149" w:rsidRDefault="00000000">
      <w:pPr>
        <w:rPr>
          <w:rFonts w:ascii="Times New Roman" w:eastAsia="Times New Roman" w:hAnsi="Times New Roman" w:cs="Times New Roman"/>
          <w:lang w:val="en-GB"/>
        </w:rPr>
      </w:pPr>
      <w:r w:rsidRPr="00B43149">
        <w:rPr>
          <w:rFonts w:ascii="Times New Roman" w:eastAsia="Times New Roman" w:hAnsi="Times New Roman" w:cs="Times New Roman"/>
          <w:i/>
          <w:lang w:val="en-GB"/>
        </w:rPr>
        <w:t>Note</w:t>
      </w:r>
      <w:r w:rsidRPr="00B43149">
        <w:rPr>
          <w:rFonts w:ascii="Times New Roman" w:eastAsia="Times New Roman" w:hAnsi="Times New Roman" w:cs="Times New Roman"/>
          <w:lang w:val="en-GB"/>
        </w:rPr>
        <w:t xml:space="preserve">. Adjusted p-Values using Bonferroni Correction for this comparison set. </w:t>
      </w:r>
    </w:p>
    <w:p w14:paraId="24A06B62" w14:textId="77777777" w:rsidR="00461C11" w:rsidRPr="00B43149" w:rsidRDefault="00461C11">
      <w:pPr>
        <w:rPr>
          <w:rFonts w:ascii="Times New Roman" w:eastAsia="Times New Roman" w:hAnsi="Times New Roman" w:cs="Times New Roman"/>
          <w:lang w:val="en-GB"/>
        </w:rPr>
      </w:pPr>
    </w:p>
    <w:p w14:paraId="40D16B2C" w14:textId="77777777" w:rsidR="00461C11" w:rsidRDefault="00461C11">
      <w:pPr>
        <w:rPr>
          <w:rFonts w:ascii="Times New Roman" w:eastAsia="Times New Roman" w:hAnsi="Times New Roman" w:cs="Times New Roman"/>
          <w:lang w:val="en-GB"/>
        </w:rPr>
      </w:pPr>
    </w:p>
    <w:p w14:paraId="257FAF84" w14:textId="77777777" w:rsidR="009C3CEA" w:rsidRDefault="009C3CEA">
      <w:pPr>
        <w:rPr>
          <w:rFonts w:ascii="Times New Roman" w:eastAsia="Times New Roman" w:hAnsi="Times New Roman" w:cs="Times New Roman"/>
          <w:lang w:val="en-GB"/>
        </w:rPr>
      </w:pPr>
    </w:p>
    <w:p w14:paraId="0FA7D7BD" w14:textId="77777777" w:rsidR="009C3CEA" w:rsidRPr="00B43149" w:rsidRDefault="009C3CEA">
      <w:pPr>
        <w:rPr>
          <w:rFonts w:ascii="Times New Roman" w:eastAsia="Times New Roman" w:hAnsi="Times New Roman" w:cs="Times New Roman"/>
          <w:lang w:val="en-GB"/>
        </w:rPr>
      </w:pPr>
    </w:p>
    <w:p w14:paraId="26BF7F3C" w14:textId="38DE5A67" w:rsidR="00461C11" w:rsidRPr="00B43149" w:rsidRDefault="00000000">
      <w:pPr>
        <w:numPr>
          <w:ilvl w:val="0"/>
          <w:numId w:val="1"/>
        </w:numPr>
        <w:rPr>
          <w:rFonts w:ascii="Times New Roman" w:eastAsia="Times New Roman" w:hAnsi="Times New Roman" w:cs="Times New Roman"/>
          <w:sz w:val="24"/>
          <w:szCs w:val="24"/>
          <w:lang w:val="en-GB"/>
        </w:rPr>
      </w:pPr>
      <w:r w:rsidRPr="00B43149">
        <w:rPr>
          <w:rFonts w:ascii="Times New Roman" w:eastAsia="Times New Roman" w:hAnsi="Times New Roman" w:cs="Times New Roman"/>
          <w:sz w:val="24"/>
          <w:szCs w:val="24"/>
          <w:lang w:val="en-GB"/>
        </w:rPr>
        <w:t xml:space="preserve">Data Set for </w:t>
      </w:r>
      <w:r w:rsidRPr="00B43149">
        <w:rPr>
          <w:rFonts w:ascii="Times New Roman" w:eastAsia="Times New Roman" w:hAnsi="Times New Roman" w:cs="Times New Roman"/>
          <w:b/>
          <w:sz w:val="24"/>
          <w:szCs w:val="24"/>
          <w:lang w:val="en-GB"/>
        </w:rPr>
        <w:t>Flu Intention National</w:t>
      </w:r>
      <w:r w:rsidRPr="00B43149">
        <w:rPr>
          <w:rFonts w:ascii="Times New Roman" w:eastAsia="Times New Roman" w:hAnsi="Times New Roman" w:cs="Times New Roman"/>
          <w:b/>
          <w:sz w:val="24"/>
          <w:szCs w:val="24"/>
          <w:lang w:val="en-GB"/>
        </w:rPr>
        <w:br/>
      </w:r>
      <w:r w:rsidRPr="00B43149">
        <w:rPr>
          <w:rFonts w:ascii="Times New Roman" w:eastAsia="Times New Roman" w:hAnsi="Times New Roman" w:cs="Times New Roman"/>
          <w:sz w:val="24"/>
          <w:szCs w:val="24"/>
          <w:lang w:val="en-GB"/>
        </w:rPr>
        <w:t xml:space="preserve">Comparing n = 298 participants in the analysis with n = 403 people missing in the analysis. </w:t>
      </w:r>
      <w:r w:rsidR="00F45F59" w:rsidRPr="00F45F59">
        <w:rPr>
          <w:rFonts w:ascii="Times New Roman" w:eastAsia="Times New Roman" w:hAnsi="Times New Roman" w:cs="Times New Roman"/>
          <w:sz w:val="24"/>
          <w:szCs w:val="24"/>
          <w:lang w:val="en-GB"/>
        </w:rPr>
        <w:t xml:space="preserve">The results show that there are </w:t>
      </w:r>
      <w:r w:rsidR="00F45F59">
        <w:rPr>
          <w:rFonts w:ascii="Times New Roman" w:eastAsia="Times New Roman" w:hAnsi="Times New Roman" w:cs="Times New Roman"/>
          <w:sz w:val="24"/>
          <w:szCs w:val="24"/>
          <w:lang w:val="en-GB"/>
        </w:rPr>
        <w:t>few</w:t>
      </w:r>
      <w:r w:rsidR="00F45F59" w:rsidRPr="00F45F59">
        <w:rPr>
          <w:rFonts w:ascii="Times New Roman" w:eastAsia="Times New Roman" w:hAnsi="Times New Roman" w:cs="Times New Roman"/>
          <w:sz w:val="24"/>
          <w:szCs w:val="24"/>
          <w:lang w:val="en-GB"/>
        </w:rPr>
        <w:t xml:space="preserve"> significant differences between the drop-outs and the included participant</w:t>
      </w:r>
      <w:r w:rsidR="00F45F59">
        <w:rPr>
          <w:rFonts w:ascii="Times New Roman" w:eastAsia="Times New Roman" w:hAnsi="Times New Roman" w:cs="Times New Roman"/>
          <w:sz w:val="24"/>
          <w:szCs w:val="24"/>
          <w:lang w:val="en-GB"/>
        </w:rPr>
        <w:t>s</w:t>
      </w:r>
      <w:r w:rsidR="00F45F59" w:rsidRPr="00F45F59">
        <w:rPr>
          <w:rFonts w:ascii="Times New Roman" w:eastAsia="Times New Roman" w:hAnsi="Times New Roman" w:cs="Times New Roman"/>
          <w:sz w:val="24"/>
          <w:szCs w:val="24"/>
          <w:lang w:val="en-GB"/>
        </w:rPr>
        <w:t>.</w:t>
      </w:r>
      <w:r w:rsidR="009C3CEA">
        <w:rPr>
          <w:rFonts w:ascii="Times New Roman" w:eastAsia="Times New Roman" w:hAnsi="Times New Roman" w:cs="Times New Roman"/>
          <w:sz w:val="24"/>
          <w:szCs w:val="24"/>
          <w:lang w:val="en-GB"/>
        </w:rPr>
        <w:t xml:space="preserve"> Therefore, Table S4a shows the distributions per variable.</w:t>
      </w:r>
      <w:r w:rsidR="00F45F59" w:rsidRPr="00F45F59">
        <w:rPr>
          <w:rFonts w:ascii="Times New Roman" w:eastAsia="Times New Roman" w:hAnsi="Times New Roman" w:cs="Times New Roman"/>
          <w:sz w:val="24"/>
          <w:szCs w:val="24"/>
          <w:lang w:val="en-GB"/>
        </w:rPr>
        <w:t xml:space="preserve"> Due to the high number of tests, a Bonferroni correction was also made for the alpha value</w:t>
      </w:r>
      <w:r w:rsidR="009C3CEA">
        <w:rPr>
          <w:rFonts w:ascii="Times New Roman" w:eastAsia="Times New Roman" w:hAnsi="Times New Roman" w:cs="Times New Roman"/>
          <w:sz w:val="24"/>
          <w:szCs w:val="24"/>
          <w:lang w:val="en-GB"/>
        </w:rPr>
        <w:t>s</w:t>
      </w:r>
      <w:r w:rsidR="00F45F59" w:rsidRPr="00F45F59">
        <w:rPr>
          <w:rFonts w:ascii="Times New Roman" w:eastAsia="Times New Roman" w:hAnsi="Times New Roman" w:cs="Times New Roman"/>
          <w:sz w:val="24"/>
          <w:szCs w:val="24"/>
          <w:lang w:val="en-GB"/>
        </w:rPr>
        <w:t xml:space="preserve">. Here, </w:t>
      </w:r>
      <w:r w:rsidR="009C3CEA">
        <w:rPr>
          <w:rFonts w:ascii="Times New Roman" w:eastAsia="Times New Roman" w:hAnsi="Times New Roman" w:cs="Times New Roman"/>
          <w:sz w:val="24"/>
          <w:szCs w:val="24"/>
          <w:lang w:val="en-GB"/>
        </w:rPr>
        <w:t xml:space="preserve">the remaining significant differences show less chronic diseases, less recommendations for vaccines from the GP, and higher frequency of doctoral visits (rather </w:t>
      </w:r>
      <w:r w:rsidR="00AF2748">
        <w:rPr>
          <w:rFonts w:ascii="Times New Roman" w:eastAsia="Times New Roman" w:hAnsi="Times New Roman" w:cs="Times New Roman"/>
          <w:sz w:val="24"/>
          <w:szCs w:val="24"/>
          <w:lang w:val="en-GB"/>
        </w:rPr>
        <w:t>every 2-3months than less often).</w:t>
      </w:r>
    </w:p>
    <w:p w14:paraId="1B80EDAD" w14:textId="77777777" w:rsidR="00461C11" w:rsidRPr="00B43149" w:rsidRDefault="00000000">
      <w:pPr>
        <w:pStyle w:val="Heading3"/>
        <w:rPr>
          <w:rFonts w:ascii="Times New Roman" w:eastAsia="Times New Roman" w:hAnsi="Times New Roman" w:cs="Times New Roman"/>
          <w:sz w:val="24"/>
          <w:szCs w:val="24"/>
          <w:lang w:val="en-GB"/>
        </w:rPr>
      </w:pPr>
      <w:bookmarkStart w:id="4" w:name="_yzk3wip8vixj" w:colFirst="0" w:colLast="0"/>
      <w:bookmarkEnd w:id="4"/>
      <w:r w:rsidRPr="00B43149">
        <w:rPr>
          <w:rFonts w:ascii="Times New Roman" w:eastAsia="Times New Roman" w:hAnsi="Times New Roman" w:cs="Times New Roman"/>
          <w:sz w:val="24"/>
          <w:szCs w:val="24"/>
          <w:lang w:val="en-GB"/>
        </w:rPr>
        <w:t>Table S4 Chi-Squared Results</w:t>
      </w:r>
    </w:p>
    <w:tbl>
      <w:tblPr>
        <w:tblStyle w:val="a2"/>
        <w:tblW w:w="7245" w:type="dxa"/>
        <w:tblBorders>
          <w:top w:val="nil"/>
          <w:left w:val="nil"/>
          <w:bottom w:val="nil"/>
          <w:right w:val="nil"/>
          <w:insideH w:val="nil"/>
          <w:insideV w:val="nil"/>
        </w:tblBorders>
        <w:tblLayout w:type="fixed"/>
        <w:tblLook w:val="0600" w:firstRow="0" w:lastRow="0" w:firstColumn="0" w:lastColumn="0" w:noHBand="1" w:noVBand="1"/>
      </w:tblPr>
      <w:tblGrid>
        <w:gridCol w:w="4890"/>
        <w:gridCol w:w="1035"/>
        <w:gridCol w:w="1320"/>
      </w:tblGrid>
      <w:tr w:rsidR="00F45F59" w:rsidRPr="00B43149" w14:paraId="6CA6F7EF" w14:textId="77777777">
        <w:trPr>
          <w:trHeight w:val="300"/>
        </w:trPr>
        <w:tc>
          <w:tcPr>
            <w:tcW w:w="489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3C2AC743" w14:textId="77777777" w:rsidR="00F45F59" w:rsidRPr="00B43149" w:rsidRDefault="00F45F59" w:rsidP="00F45F59">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Variable</w:t>
            </w:r>
          </w:p>
        </w:tc>
        <w:tc>
          <w:tcPr>
            <w:tcW w:w="1035"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502B1EC5" w14:textId="5E9AF01D" w:rsidR="00F45F59" w:rsidRPr="00B43149" w:rsidRDefault="00F45F59" w:rsidP="00F45F59">
            <w:pPr>
              <w:ind w:left="100" w:right="100"/>
              <w:jc w:val="right"/>
              <w:rPr>
                <w:rFonts w:ascii="Times New Roman" w:eastAsia="Times New Roman" w:hAnsi="Times New Roman" w:cs="Times New Roman"/>
                <w:lang w:val="en-GB"/>
              </w:rPr>
            </w:pPr>
            <w:r w:rsidRPr="00A261FF">
              <w:rPr>
                <w:rFonts w:ascii="Times New Roman" w:eastAsia="Times New Roman" w:hAnsi="Times New Roman" w:cs="Times New Roman"/>
                <w:i/>
                <w:iCs/>
                <w:lang w:val="en-GB"/>
              </w:rPr>
              <w:t>p</w:t>
            </w:r>
          </w:p>
        </w:tc>
        <w:tc>
          <w:tcPr>
            <w:tcW w:w="132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214845B5" w14:textId="38B98D41" w:rsidR="00F45F59" w:rsidRPr="00B43149" w:rsidRDefault="00F45F59" w:rsidP="00F45F59">
            <w:pPr>
              <w:ind w:left="100" w:right="100"/>
              <w:jc w:val="right"/>
              <w:rPr>
                <w:rFonts w:ascii="Times New Roman" w:eastAsia="Times New Roman" w:hAnsi="Times New Roman" w:cs="Times New Roman"/>
                <w:lang w:val="en-GB"/>
              </w:rPr>
            </w:pPr>
            <w:r w:rsidRPr="00A261FF">
              <w:rPr>
                <w:rFonts w:ascii="Times New Roman" w:eastAsia="Times New Roman" w:hAnsi="Times New Roman" w:cs="Times New Roman"/>
                <w:i/>
                <w:iCs/>
                <w:lang w:val="en-GB"/>
              </w:rPr>
              <w:t>p</w:t>
            </w:r>
            <w:r>
              <w:rPr>
                <w:rFonts w:ascii="Times New Roman" w:eastAsia="Times New Roman" w:hAnsi="Times New Roman" w:cs="Times New Roman"/>
                <w:lang w:val="en-GB"/>
              </w:rPr>
              <w:t xml:space="preserve"> adjusted</w:t>
            </w:r>
          </w:p>
        </w:tc>
      </w:tr>
      <w:tr w:rsidR="00461C11" w:rsidRPr="00B43149" w14:paraId="64CC0BCD" w14:textId="77777777">
        <w:trPr>
          <w:trHeight w:val="285"/>
        </w:trPr>
        <w:tc>
          <w:tcPr>
            <w:tcW w:w="4890" w:type="dxa"/>
            <w:tcBorders>
              <w:top w:val="nil"/>
              <w:left w:val="nil"/>
              <w:bottom w:val="nil"/>
              <w:right w:val="nil"/>
            </w:tcBorders>
            <w:shd w:val="clear" w:color="auto" w:fill="FFFFFF"/>
            <w:tcMar>
              <w:top w:w="0" w:type="dxa"/>
              <w:left w:w="0" w:type="dxa"/>
              <w:bottom w:w="0" w:type="dxa"/>
              <w:right w:w="0" w:type="dxa"/>
            </w:tcMar>
          </w:tcPr>
          <w:p w14:paraId="5C827B17"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Gender (male vs. female)</w:t>
            </w:r>
          </w:p>
        </w:tc>
        <w:tc>
          <w:tcPr>
            <w:tcW w:w="1035" w:type="dxa"/>
            <w:tcBorders>
              <w:top w:val="nil"/>
              <w:left w:val="nil"/>
              <w:bottom w:val="nil"/>
              <w:right w:val="nil"/>
            </w:tcBorders>
            <w:shd w:val="clear" w:color="auto" w:fill="FFFFFF"/>
            <w:tcMar>
              <w:top w:w="0" w:type="dxa"/>
              <w:left w:w="0" w:type="dxa"/>
              <w:bottom w:w="0" w:type="dxa"/>
              <w:right w:w="0" w:type="dxa"/>
            </w:tcMar>
          </w:tcPr>
          <w:p w14:paraId="14B91785"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0.5718</w:t>
            </w:r>
          </w:p>
        </w:tc>
        <w:tc>
          <w:tcPr>
            <w:tcW w:w="1320" w:type="dxa"/>
            <w:tcBorders>
              <w:top w:val="nil"/>
              <w:left w:val="nil"/>
              <w:bottom w:val="nil"/>
              <w:right w:val="nil"/>
            </w:tcBorders>
            <w:shd w:val="clear" w:color="auto" w:fill="FFFFFF"/>
            <w:tcMar>
              <w:top w:w="0" w:type="dxa"/>
              <w:left w:w="0" w:type="dxa"/>
              <w:bottom w:w="0" w:type="dxa"/>
              <w:right w:w="0" w:type="dxa"/>
            </w:tcMar>
          </w:tcPr>
          <w:p w14:paraId="1BC80DF4"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39A0198"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02EDA03A"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Education = medium (vs. low)</w:t>
            </w:r>
          </w:p>
        </w:tc>
        <w:tc>
          <w:tcPr>
            <w:tcW w:w="1035" w:type="dxa"/>
            <w:tcBorders>
              <w:top w:val="nil"/>
              <w:left w:val="nil"/>
              <w:bottom w:val="nil"/>
              <w:right w:val="nil"/>
            </w:tcBorders>
            <w:shd w:val="clear" w:color="auto" w:fill="FFFFFF"/>
            <w:tcMar>
              <w:top w:w="0" w:type="dxa"/>
              <w:left w:w="0" w:type="dxa"/>
              <w:bottom w:w="0" w:type="dxa"/>
              <w:right w:w="0" w:type="dxa"/>
            </w:tcMar>
          </w:tcPr>
          <w:p w14:paraId="712881FF"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0.3452</w:t>
            </w:r>
          </w:p>
        </w:tc>
        <w:tc>
          <w:tcPr>
            <w:tcW w:w="1320" w:type="dxa"/>
            <w:tcBorders>
              <w:top w:val="nil"/>
              <w:left w:val="nil"/>
              <w:bottom w:val="nil"/>
              <w:right w:val="nil"/>
            </w:tcBorders>
            <w:shd w:val="clear" w:color="auto" w:fill="FFFFFF"/>
            <w:tcMar>
              <w:top w:w="0" w:type="dxa"/>
              <w:left w:w="0" w:type="dxa"/>
              <w:bottom w:w="0" w:type="dxa"/>
              <w:right w:w="0" w:type="dxa"/>
            </w:tcMar>
          </w:tcPr>
          <w:p w14:paraId="3A1004EE"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31F75251"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163BE39C"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Education = high (vs. low)</w:t>
            </w:r>
          </w:p>
        </w:tc>
        <w:tc>
          <w:tcPr>
            <w:tcW w:w="1035" w:type="dxa"/>
            <w:tcBorders>
              <w:top w:val="nil"/>
              <w:left w:val="nil"/>
              <w:bottom w:val="nil"/>
              <w:right w:val="nil"/>
            </w:tcBorders>
            <w:shd w:val="clear" w:color="auto" w:fill="FFFFFF"/>
            <w:tcMar>
              <w:top w:w="0" w:type="dxa"/>
              <w:left w:w="0" w:type="dxa"/>
              <w:bottom w:w="0" w:type="dxa"/>
              <w:right w:w="0" w:type="dxa"/>
            </w:tcMar>
          </w:tcPr>
          <w:p w14:paraId="1297A4C7"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0.6994</w:t>
            </w:r>
          </w:p>
        </w:tc>
        <w:tc>
          <w:tcPr>
            <w:tcW w:w="1320" w:type="dxa"/>
            <w:tcBorders>
              <w:top w:val="nil"/>
              <w:left w:val="nil"/>
              <w:bottom w:val="nil"/>
              <w:right w:val="nil"/>
            </w:tcBorders>
            <w:shd w:val="clear" w:color="auto" w:fill="FFFFFF"/>
            <w:tcMar>
              <w:top w:w="0" w:type="dxa"/>
              <w:left w:w="0" w:type="dxa"/>
              <w:bottom w:w="0" w:type="dxa"/>
              <w:right w:w="0" w:type="dxa"/>
            </w:tcMar>
          </w:tcPr>
          <w:p w14:paraId="5E99163F"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E2813A7"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781DC8AF"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Jobstatus = working (vs. retired)</w:t>
            </w:r>
          </w:p>
        </w:tc>
        <w:tc>
          <w:tcPr>
            <w:tcW w:w="1035" w:type="dxa"/>
            <w:tcBorders>
              <w:top w:val="nil"/>
              <w:left w:val="nil"/>
              <w:bottom w:val="nil"/>
              <w:right w:val="nil"/>
            </w:tcBorders>
            <w:shd w:val="clear" w:color="auto" w:fill="FFFFFF"/>
            <w:tcMar>
              <w:top w:w="0" w:type="dxa"/>
              <w:left w:w="0" w:type="dxa"/>
              <w:bottom w:w="0" w:type="dxa"/>
              <w:right w:w="0" w:type="dxa"/>
            </w:tcMar>
          </w:tcPr>
          <w:p w14:paraId="29A8EAEB"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0.0033</w:t>
            </w:r>
          </w:p>
        </w:tc>
        <w:tc>
          <w:tcPr>
            <w:tcW w:w="1320" w:type="dxa"/>
            <w:tcBorders>
              <w:top w:val="nil"/>
              <w:left w:val="nil"/>
              <w:bottom w:val="nil"/>
              <w:right w:val="nil"/>
            </w:tcBorders>
            <w:shd w:val="clear" w:color="auto" w:fill="FFFFFF"/>
            <w:tcMar>
              <w:top w:w="0" w:type="dxa"/>
              <w:left w:w="0" w:type="dxa"/>
              <w:bottom w:w="0" w:type="dxa"/>
              <w:right w:w="0" w:type="dxa"/>
            </w:tcMar>
          </w:tcPr>
          <w:p w14:paraId="50491143"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0.0585</w:t>
            </w:r>
          </w:p>
        </w:tc>
      </w:tr>
      <w:tr w:rsidR="00461C11" w:rsidRPr="00B43149" w14:paraId="456FB16C"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0286BF1E"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Marital status = single (vs. married)</w:t>
            </w:r>
          </w:p>
        </w:tc>
        <w:tc>
          <w:tcPr>
            <w:tcW w:w="1035" w:type="dxa"/>
            <w:tcBorders>
              <w:top w:val="nil"/>
              <w:left w:val="nil"/>
              <w:bottom w:val="nil"/>
              <w:right w:val="nil"/>
            </w:tcBorders>
            <w:shd w:val="clear" w:color="auto" w:fill="FFFFFF"/>
            <w:tcMar>
              <w:top w:w="0" w:type="dxa"/>
              <w:left w:w="0" w:type="dxa"/>
              <w:bottom w:w="0" w:type="dxa"/>
              <w:right w:w="0" w:type="dxa"/>
            </w:tcMar>
          </w:tcPr>
          <w:p w14:paraId="065EA663"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0.1536</w:t>
            </w:r>
          </w:p>
        </w:tc>
        <w:tc>
          <w:tcPr>
            <w:tcW w:w="1320" w:type="dxa"/>
            <w:tcBorders>
              <w:top w:val="nil"/>
              <w:left w:val="nil"/>
              <w:bottom w:val="nil"/>
              <w:right w:val="nil"/>
            </w:tcBorders>
            <w:shd w:val="clear" w:color="auto" w:fill="FFFFFF"/>
            <w:tcMar>
              <w:top w:w="0" w:type="dxa"/>
              <w:left w:w="0" w:type="dxa"/>
              <w:bottom w:w="0" w:type="dxa"/>
              <w:right w:w="0" w:type="dxa"/>
            </w:tcMar>
          </w:tcPr>
          <w:p w14:paraId="7821D830"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06D1DF2C"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68F660DC"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Marital status = widowed (vs. married)</w:t>
            </w:r>
          </w:p>
        </w:tc>
        <w:tc>
          <w:tcPr>
            <w:tcW w:w="1035" w:type="dxa"/>
            <w:tcBorders>
              <w:top w:val="nil"/>
              <w:left w:val="nil"/>
              <w:bottom w:val="nil"/>
              <w:right w:val="nil"/>
            </w:tcBorders>
            <w:shd w:val="clear" w:color="auto" w:fill="FFFFFF"/>
            <w:tcMar>
              <w:top w:w="0" w:type="dxa"/>
              <w:left w:w="0" w:type="dxa"/>
              <w:bottom w:w="0" w:type="dxa"/>
              <w:right w:w="0" w:type="dxa"/>
            </w:tcMar>
          </w:tcPr>
          <w:p w14:paraId="4EEED5F3"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0.0045</w:t>
            </w:r>
          </w:p>
        </w:tc>
        <w:tc>
          <w:tcPr>
            <w:tcW w:w="1320" w:type="dxa"/>
            <w:tcBorders>
              <w:top w:val="nil"/>
              <w:left w:val="nil"/>
              <w:bottom w:val="nil"/>
              <w:right w:val="nil"/>
            </w:tcBorders>
            <w:shd w:val="clear" w:color="auto" w:fill="FFFFFF"/>
            <w:tcMar>
              <w:top w:w="0" w:type="dxa"/>
              <w:left w:w="0" w:type="dxa"/>
              <w:bottom w:w="0" w:type="dxa"/>
              <w:right w:w="0" w:type="dxa"/>
            </w:tcMar>
          </w:tcPr>
          <w:p w14:paraId="3B92B90C"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0.0809</w:t>
            </w:r>
          </w:p>
        </w:tc>
      </w:tr>
      <w:tr w:rsidR="00461C11" w:rsidRPr="00B43149" w14:paraId="48065EF7"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3C6B5E58"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Insurance = statutory  (vs. private)</w:t>
            </w:r>
          </w:p>
        </w:tc>
        <w:tc>
          <w:tcPr>
            <w:tcW w:w="1035" w:type="dxa"/>
            <w:tcBorders>
              <w:top w:val="nil"/>
              <w:left w:val="nil"/>
              <w:bottom w:val="nil"/>
              <w:right w:val="nil"/>
            </w:tcBorders>
            <w:shd w:val="clear" w:color="auto" w:fill="FFFFFF"/>
            <w:tcMar>
              <w:top w:w="0" w:type="dxa"/>
              <w:left w:w="0" w:type="dxa"/>
              <w:bottom w:w="0" w:type="dxa"/>
              <w:right w:w="0" w:type="dxa"/>
            </w:tcMar>
          </w:tcPr>
          <w:p w14:paraId="7E0F3B1E"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0.0594</w:t>
            </w:r>
          </w:p>
        </w:tc>
        <w:tc>
          <w:tcPr>
            <w:tcW w:w="1320" w:type="dxa"/>
            <w:tcBorders>
              <w:top w:val="nil"/>
              <w:left w:val="nil"/>
              <w:bottom w:val="nil"/>
              <w:right w:val="nil"/>
            </w:tcBorders>
            <w:shd w:val="clear" w:color="auto" w:fill="FFFFFF"/>
            <w:tcMar>
              <w:top w:w="0" w:type="dxa"/>
              <w:left w:w="0" w:type="dxa"/>
              <w:bottom w:w="0" w:type="dxa"/>
              <w:right w:w="0" w:type="dxa"/>
            </w:tcMar>
          </w:tcPr>
          <w:p w14:paraId="295BF65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3C901227"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37761122"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Town size (small vs. large)</w:t>
            </w:r>
          </w:p>
        </w:tc>
        <w:tc>
          <w:tcPr>
            <w:tcW w:w="1035" w:type="dxa"/>
            <w:tcBorders>
              <w:top w:val="nil"/>
              <w:left w:val="nil"/>
              <w:bottom w:val="nil"/>
              <w:right w:val="nil"/>
            </w:tcBorders>
            <w:shd w:val="clear" w:color="auto" w:fill="FFFFFF"/>
            <w:tcMar>
              <w:top w:w="0" w:type="dxa"/>
              <w:left w:w="0" w:type="dxa"/>
              <w:bottom w:w="0" w:type="dxa"/>
              <w:right w:w="0" w:type="dxa"/>
            </w:tcMar>
          </w:tcPr>
          <w:p w14:paraId="477C124E"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0.0537</w:t>
            </w:r>
          </w:p>
        </w:tc>
        <w:tc>
          <w:tcPr>
            <w:tcW w:w="1320" w:type="dxa"/>
            <w:tcBorders>
              <w:top w:val="nil"/>
              <w:left w:val="nil"/>
              <w:bottom w:val="nil"/>
              <w:right w:val="nil"/>
            </w:tcBorders>
            <w:shd w:val="clear" w:color="auto" w:fill="FFFFFF"/>
            <w:tcMar>
              <w:top w:w="0" w:type="dxa"/>
              <w:left w:w="0" w:type="dxa"/>
              <w:bottom w:w="0" w:type="dxa"/>
              <w:right w:w="0" w:type="dxa"/>
            </w:tcMar>
          </w:tcPr>
          <w:p w14:paraId="7DD702B7"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0.9669</w:t>
            </w:r>
          </w:p>
        </w:tc>
      </w:tr>
      <w:tr w:rsidR="00461C11" w:rsidRPr="00B43149" w14:paraId="121A19AC"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7E153CC1"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Living with partner (vs. living alone)</w:t>
            </w:r>
          </w:p>
        </w:tc>
        <w:tc>
          <w:tcPr>
            <w:tcW w:w="1035" w:type="dxa"/>
            <w:tcBorders>
              <w:top w:val="nil"/>
              <w:left w:val="nil"/>
              <w:bottom w:val="nil"/>
              <w:right w:val="nil"/>
            </w:tcBorders>
            <w:shd w:val="clear" w:color="auto" w:fill="FFFFFF"/>
            <w:tcMar>
              <w:top w:w="0" w:type="dxa"/>
              <w:left w:w="0" w:type="dxa"/>
              <w:bottom w:w="0" w:type="dxa"/>
              <w:right w:w="0" w:type="dxa"/>
            </w:tcMar>
          </w:tcPr>
          <w:p w14:paraId="0FC8A91C"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0.3544</w:t>
            </w:r>
          </w:p>
        </w:tc>
        <w:tc>
          <w:tcPr>
            <w:tcW w:w="1320" w:type="dxa"/>
            <w:tcBorders>
              <w:top w:val="nil"/>
              <w:left w:val="nil"/>
              <w:bottom w:val="nil"/>
              <w:right w:val="nil"/>
            </w:tcBorders>
            <w:shd w:val="clear" w:color="auto" w:fill="FFFFFF"/>
            <w:tcMar>
              <w:top w:w="0" w:type="dxa"/>
              <w:left w:w="0" w:type="dxa"/>
              <w:bottom w:w="0" w:type="dxa"/>
              <w:right w:w="0" w:type="dxa"/>
            </w:tcMar>
          </w:tcPr>
          <w:p w14:paraId="200C475A"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00CF78CE"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0E578406"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Having children (vs. not having children)</w:t>
            </w:r>
          </w:p>
        </w:tc>
        <w:tc>
          <w:tcPr>
            <w:tcW w:w="1035" w:type="dxa"/>
            <w:tcBorders>
              <w:top w:val="nil"/>
              <w:left w:val="nil"/>
              <w:bottom w:val="nil"/>
              <w:right w:val="nil"/>
            </w:tcBorders>
            <w:shd w:val="clear" w:color="auto" w:fill="FFFFFF"/>
            <w:tcMar>
              <w:top w:w="0" w:type="dxa"/>
              <w:left w:w="0" w:type="dxa"/>
              <w:bottom w:w="0" w:type="dxa"/>
              <w:right w:w="0" w:type="dxa"/>
            </w:tcMar>
          </w:tcPr>
          <w:p w14:paraId="4E7097EC"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0.6182</w:t>
            </w:r>
          </w:p>
        </w:tc>
        <w:tc>
          <w:tcPr>
            <w:tcW w:w="1320" w:type="dxa"/>
            <w:tcBorders>
              <w:top w:val="nil"/>
              <w:left w:val="nil"/>
              <w:bottom w:val="nil"/>
              <w:right w:val="nil"/>
            </w:tcBorders>
            <w:shd w:val="clear" w:color="auto" w:fill="FFFFFF"/>
            <w:tcMar>
              <w:top w:w="0" w:type="dxa"/>
              <w:left w:w="0" w:type="dxa"/>
              <w:bottom w:w="0" w:type="dxa"/>
              <w:right w:w="0" w:type="dxa"/>
            </w:tcMar>
          </w:tcPr>
          <w:p w14:paraId="508105FC"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7A200867"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0B801CCF"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No Chronic Diseases (vs. yes)</w:t>
            </w:r>
          </w:p>
        </w:tc>
        <w:tc>
          <w:tcPr>
            <w:tcW w:w="1035" w:type="dxa"/>
            <w:tcBorders>
              <w:top w:val="nil"/>
              <w:left w:val="nil"/>
              <w:bottom w:val="nil"/>
              <w:right w:val="nil"/>
            </w:tcBorders>
            <w:shd w:val="clear" w:color="auto" w:fill="FFFFFF"/>
            <w:tcMar>
              <w:top w:w="0" w:type="dxa"/>
              <w:left w:w="0" w:type="dxa"/>
              <w:bottom w:w="0" w:type="dxa"/>
              <w:right w:w="0" w:type="dxa"/>
            </w:tcMar>
          </w:tcPr>
          <w:p w14:paraId="4CDDE174"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0.0003</w:t>
            </w:r>
          </w:p>
        </w:tc>
        <w:tc>
          <w:tcPr>
            <w:tcW w:w="1320" w:type="dxa"/>
            <w:tcBorders>
              <w:top w:val="nil"/>
              <w:left w:val="nil"/>
              <w:bottom w:val="nil"/>
              <w:right w:val="nil"/>
            </w:tcBorders>
            <w:shd w:val="clear" w:color="auto" w:fill="FFFFFF"/>
            <w:tcMar>
              <w:top w:w="0" w:type="dxa"/>
              <w:left w:w="0" w:type="dxa"/>
              <w:bottom w:w="0" w:type="dxa"/>
              <w:right w:w="0" w:type="dxa"/>
            </w:tcMar>
          </w:tcPr>
          <w:p w14:paraId="771EF814"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0.0056</w:t>
            </w:r>
          </w:p>
        </w:tc>
      </w:tr>
      <w:tr w:rsidR="00461C11" w:rsidRPr="00B43149" w14:paraId="698EB0CB"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39EF6269"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No recommendation to vaccinate (vs. rec by GP)</w:t>
            </w:r>
          </w:p>
        </w:tc>
        <w:tc>
          <w:tcPr>
            <w:tcW w:w="1035" w:type="dxa"/>
            <w:tcBorders>
              <w:top w:val="nil"/>
              <w:left w:val="nil"/>
              <w:bottom w:val="nil"/>
              <w:right w:val="nil"/>
            </w:tcBorders>
            <w:shd w:val="clear" w:color="auto" w:fill="FFFFFF"/>
            <w:tcMar>
              <w:top w:w="0" w:type="dxa"/>
              <w:left w:w="0" w:type="dxa"/>
              <w:bottom w:w="0" w:type="dxa"/>
              <w:right w:w="0" w:type="dxa"/>
            </w:tcMar>
          </w:tcPr>
          <w:p w14:paraId="2F9F2DE3"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0.0014</w:t>
            </w:r>
          </w:p>
        </w:tc>
        <w:tc>
          <w:tcPr>
            <w:tcW w:w="1320" w:type="dxa"/>
            <w:tcBorders>
              <w:top w:val="nil"/>
              <w:left w:val="nil"/>
              <w:bottom w:val="nil"/>
              <w:right w:val="nil"/>
            </w:tcBorders>
            <w:shd w:val="clear" w:color="auto" w:fill="FFFFFF"/>
            <w:tcMar>
              <w:top w:w="0" w:type="dxa"/>
              <w:left w:w="0" w:type="dxa"/>
              <w:bottom w:w="0" w:type="dxa"/>
              <w:right w:w="0" w:type="dxa"/>
            </w:tcMar>
          </w:tcPr>
          <w:p w14:paraId="08B02BD8"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0.0252</w:t>
            </w:r>
          </w:p>
        </w:tc>
      </w:tr>
      <w:tr w:rsidR="00461C11" w:rsidRPr="00B43149" w14:paraId="710273AD"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222145D9"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Doc. visit = Every 2-3 months (vs. &lt;2-3 months)</w:t>
            </w:r>
          </w:p>
        </w:tc>
        <w:tc>
          <w:tcPr>
            <w:tcW w:w="1035" w:type="dxa"/>
            <w:tcBorders>
              <w:top w:val="nil"/>
              <w:left w:val="nil"/>
              <w:bottom w:val="nil"/>
              <w:right w:val="nil"/>
            </w:tcBorders>
            <w:shd w:val="clear" w:color="auto" w:fill="FFFFFF"/>
            <w:tcMar>
              <w:top w:w="0" w:type="dxa"/>
              <w:left w:w="0" w:type="dxa"/>
              <w:bottom w:w="0" w:type="dxa"/>
              <w:right w:w="0" w:type="dxa"/>
            </w:tcMar>
          </w:tcPr>
          <w:p w14:paraId="71815119"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0.0019</w:t>
            </w:r>
          </w:p>
        </w:tc>
        <w:tc>
          <w:tcPr>
            <w:tcW w:w="1320" w:type="dxa"/>
            <w:tcBorders>
              <w:top w:val="nil"/>
              <w:left w:val="nil"/>
              <w:bottom w:val="nil"/>
              <w:right w:val="nil"/>
            </w:tcBorders>
            <w:shd w:val="clear" w:color="auto" w:fill="FFFFFF"/>
            <w:tcMar>
              <w:top w:w="0" w:type="dxa"/>
              <w:left w:w="0" w:type="dxa"/>
              <w:bottom w:w="0" w:type="dxa"/>
              <w:right w:w="0" w:type="dxa"/>
            </w:tcMar>
          </w:tcPr>
          <w:p w14:paraId="09111FED"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0.0340</w:t>
            </w:r>
          </w:p>
        </w:tc>
      </w:tr>
      <w:tr w:rsidR="00461C11" w:rsidRPr="00B43149" w14:paraId="414AF38B"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061CB6FA"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Doc. visit = &gt; 3 months (vs. &lt;2-3 months)</w:t>
            </w:r>
          </w:p>
        </w:tc>
        <w:tc>
          <w:tcPr>
            <w:tcW w:w="1035" w:type="dxa"/>
            <w:tcBorders>
              <w:top w:val="nil"/>
              <w:left w:val="nil"/>
              <w:bottom w:val="nil"/>
              <w:right w:val="nil"/>
            </w:tcBorders>
            <w:shd w:val="clear" w:color="auto" w:fill="FFFFFF"/>
            <w:tcMar>
              <w:top w:w="0" w:type="dxa"/>
              <w:left w:w="0" w:type="dxa"/>
              <w:bottom w:w="0" w:type="dxa"/>
              <w:right w:w="0" w:type="dxa"/>
            </w:tcMar>
          </w:tcPr>
          <w:p w14:paraId="16A44381"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0.0276</w:t>
            </w:r>
          </w:p>
        </w:tc>
        <w:tc>
          <w:tcPr>
            <w:tcW w:w="1320" w:type="dxa"/>
            <w:tcBorders>
              <w:top w:val="nil"/>
              <w:left w:val="nil"/>
              <w:bottom w:val="nil"/>
              <w:right w:val="nil"/>
            </w:tcBorders>
            <w:shd w:val="clear" w:color="auto" w:fill="FFFFFF"/>
            <w:tcMar>
              <w:top w:w="0" w:type="dxa"/>
              <w:left w:w="0" w:type="dxa"/>
              <w:bottom w:w="0" w:type="dxa"/>
              <w:right w:w="0" w:type="dxa"/>
            </w:tcMar>
          </w:tcPr>
          <w:p w14:paraId="36BE658F"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0.4962</w:t>
            </w:r>
          </w:p>
        </w:tc>
      </w:tr>
      <w:tr w:rsidR="00461C11" w:rsidRPr="00B43149" w14:paraId="36EAADA7"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736DF81B"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Duration to reach doc = 6-10 min (vs. &lt;5 min)</w:t>
            </w:r>
          </w:p>
        </w:tc>
        <w:tc>
          <w:tcPr>
            <w:tcW w:w="1035" w:type="dxa"/>
            <w:tcBorders>
              <w:top w:val="nil"/>
              <w:left w:val="nil"/>
              <w:bottom w:val="nil"/>
              <w:right w:val="nil"/>
            </w:tcBorders>
            <w:shd w:val="clear" w:color="auto" w:fill="FFFFFF"/>
            <w:tcMar>
              <w:top w:w="0" w:type="dxa"/>
              <w:left w:w="0" w:type="dxa"/>
              <w:bottom w:w="0" w:type="dxa"/>
              <w:right w:w="0" w:type="dxa"/>
            </w:tcMar>
          </w:tcPr>
          <w:p w14:paraId="5CD41121"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0.6526</w:t>
            </w:r>
          </w:p>
        </w:tc>
        <w:tc>
          <w:tcPr>
            <w:tcW w:w="1320" w:type="dxa"/>
            <w:tcBorders>
              <w:top w:val="nil"/>
              <w:left w:val="nil"/>
              <w:bottom w:val="nil"/>
              <w:right w:val="nil"/>
            </w:tcBorders>
            <w:shd w:val="clear" w:color="auto" w:fill="FFFFFF"/>
            <w:tcMar>
              <w:top w:w="0" w:type="dxa"/>
              <w:left w:w="0" w:type="dxa"/>
              <w:bottom w:w="0" w:type="dxa"/>
              <w:right w:w="0" w:type="dxa"/>
            </w:tcMar>
          </w:tcPr>
          <w:p w14:paraId="4EA1F96D"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53551885" w14:textId="77777777">
        <w:trPr>
          <w:trHeight w:val="270"/>
        </w:trPr>
        <w:tc>
          <w:tcPr>
            <w:tcW w:w="4890" w:type="dxa"/>
            <w:tcBorders>
              <w:top w:val="nil"/>
              <w:left w:val="nil"/>
              <w:bottom w:val="nil"/>
              <w:right w:val="nil"/>
            </w:tcBorders>
            <w:shd w:val="clear" w:color="auto" w:fill="FFFFFF"/>
            <w:tcMar>
              <w:top w:w="0" w:type="dxa"/>
              <w:left w:w="0" w:type="dxa"/>
              <w:bottom w:w="0" w:type="dxa"/>
              <w:right w:w="0" w:type="dxa"/>
            </w:tcMar>
          </w:tcPr>
          <w:p w14:paraId="6414BE73"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Duration to reach doc = &gt;10 min (vs. &lt;5 min)</w:t>
            </w:r>
          </w:p>
        </w:tc>
        <w:tc>
          <w:tcPr>
            <w:tcW w:w="1035" w:type="dxa"/>
            <w:tcBorders>
              <w:top w:val="nil"/>
              <w:left w:val="nil"/>
              <w:bottom w:val="nil"/>
              <w:right w:val="nil"/>
            </w:tcBorders>
            <w:shd w:val="clear" w:color="auto" w:fill="FFFFFF"/>
            <w:tcMar>
              <w:top w:w="0" w:type="dxa"/>
              <w:left w:w="0" w:type="dxa"/>
              <w:bottom w:w="0" w:type="dxa"/>
              <w:right w:w="0" w:type="dxa"/>
            </w:tcMar>
          </w:tcPr>
          <w:p w14:paraId="0ADB395E"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0.6710</w:t>
            </w:r>
          </w:p>
        </w:tc>
        <w:tc>
          <w:tcPr>
            <w:tcW w:w="1320" w:type="dxa"/>
            <w:tcBorders>
              <w:top w:val="nil"/>
              <w:left w:val="nil"/>
              <w:bottom w:val="nil"/>
              <w:right w:val="nil"/>
            </w:tcBorders>
            <w:shd w:val="clear" w:color="auto" w:fill="FFFFFF"/>
            <w:tcMar>
              <w:top w:w="0" w:type="dxa"/>
              <w:left w:w="0" w:type="dxa"/>
              <w:bottom w:w="0" w:type="dxa"/>
              <w:right w:w="0" w:type="dxa"/>
            </w:tcMar>
          </w:tcPr>
          <w:p w14:paraId="17347ABB"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61ED2EFF" w14:textId="77777777">
        <w:trPr>
          <w:trHeight w:val="285"/>
        </w:trPr>
        <w:tc>
          <w:tcPr>
            <w:tcW w:w="4890" w:type="dxa"/>
            <w:tcBorders>
              <w:top w:val="nil"/>
              <w:left w:val="nil"/>
              <w:bottom w:val="single" w:sz="12" w:space="0" w:color="666666"/>
              <w:right w:val="nil"/>
            </w:tcBorders>
            <w:shd w:val="clear" w:color="auto" w:fill="FFFFFF"/>
            <w:tcMar>
              <w:top w:w="0" w:type="dxa"/>
              <w:left w:w="0" w:type="dxa"/>
              <w:bottom w:w="0" w:type="dxa"/>
              <w:right w:w="0" w:type="dxa"/>
            </w:tcMar>
          </w:tcPr>
          <w:p w14:paraId="029A9630"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Fed. State</w:t>
            </w:r>
          </w:p>
        </w:tc>
        <w:tc>
          <w:tcPr>
            <w:tcW w:w="1035" w:type="dxa"/>
            <w:tcBorders>
              <w:top w:val="nil"/>
              <w:left w:val="nil"/>
              <w:bottom w:val="single" w:sz="12" w:space="0" w:color="666666"/>
              <w:right w:val="nil"/>
            </w:tcBorders>
            <w:shd w:val="clear" w:color="auto" w:fill="FFFFFF"/>
            <w:tcMar>
              <w:top w:w="0" w:type="dxa"/>
              <w:left w:w="0" w:type="dxa"/>
              <w:bottom w:w="0" w:type="dxa"/>
              <w:right w:w="0" w:type="dxa"/>
            </w:tcMar>
          </w:tcPr>
          <w:p w14:paraId="7F806A2E"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0.0001</w:t>
            </w:r>
          </w:p>
        </w:tc>
        <w:tc>
          <w:tcPr>
            <w:tcW w:w="1320" w:type="dxa"/>
            <w:tcBorders>
              <w:top w:val="nil"/>
              <w:left w:val="nil"/>
              <w:bottom w:val="single" w:sz="12" w:space="0" w:color="666666"/>
              <w:right w:val="nil"/>
            </w:tcBorders>
            <w:shd w:val="clear" w:color="auto" w:fill="FFFFFF"/>
            <w:tcMar>
              <w:top w:w="0" w:type="dxa"/>
              <w:left w:w="0" w:type="dxa"/>
              <w:bottom w:w="0" w:type="dxa"/>
              <w:right w:w="0" w:type="dxa"/>
            </w:tcMar>
          </w:tcPr>
          <w:p w14:paraId="7C765022" w14:textId="77777777" w:rsidR="00461C11" w:rsidRPr="00F45F59" w:rsidRDefault="00000000">
            <w:pPr>
              <w:ind w:left="100" w:right="100"/>
              <w:jc w:val="right"/>
              <w:rPr>
                <w:rFonts w:ascii="Times New Roman" w:eastAsia="Times New Roman" w:hAnsi="Times New Roman" w:cs="Times New Roman"/>
                <w:b/>
                <w:bCs/>
                <w:lang w:val="en-GB"/>
              </w:rPr>
            </w:pPr>
            <w:r w:rsidRPr="00F45F59">
              <w:rPr>
                <w:rFonts w:ascii="Times New Roman" w:eastAsia="Times New Roman" w:hAnsi="Times New Roman" w:cs="Times New Roman"/>
                <w:b/>
                <w:bCs/>
                <w:lang w:val="en-GB"/>
              </w:rPr>
              <w:t>0.0017</w:t>
            </w:r>
          </w:p>
        </w:tc>
      </w:tr>
    </w:tbl>
    <w:p w14:paraId="6330D635" w14:textId="77777777" w:rsidR="00461C11" w:rsidRPr="00B43149" w:rsidRDefault="00000000">
      <w:pPr>
        <w:rPr>
          <w:rFonts w:ascii="Times New Roman" w:eastAsia="Times New Roman" w:hAnsi="Times New Roman" w:cs="Times New Roman"/>
          <w:lang w:val="en-GB"/>
        </w:rPr>
      </w:pPr>
      <w:r w:rsidRPr="00B43149">
        <w:rPr>
          <w:rFonts w:ascii="Times New Roman" w:eastAsia="Times New Roman" w:hAnsi="Times New Roman" w:cs="Times New Roman"/>
          <w:i/>
          <w:lang w:val="en-GB"/>
        </w:rPr>
        <w:t>Note</w:t>
      </w:r>
      <w:r w:rsidRPr="00B43149">
        <w:rPr>
          <w:rFonts w:ascii="Times New Roman" w:eastAsia="Times New Roman" w:hAnsi="Times New Roman" w:cs="Times New Roman"/>
          <w:lang w:val="en-GB"/>
        </w:rPr>
        <w:t xml:space="preserve">. Adjusted p-Values using Bonferroni Correction for this comparison set. </w:t>
      </w:r>
    </w:p>
    <w:p w14:paraId="6396ACD5" w14:textId="77777777" w:rsidR="00461C11" w:rsidRPr="00B43149" w:rsidRDefault="00461C11">
      <w:pPr>
        <w:rPr>
          <w:rFonts w:ascii="Times New Roman" w:eastAsia="Times New Roman" w:hAnsi="Times New Roman" w:cs="Times New Roman"/>
          <w:lang w:val="en-GB"/>
        </w:rPr>
      </w:pPr>
    </w:p>
    <w:p w14:paraId="267151B4" w14:textId="77777777" w:rsidR="00461C11" w:rsidRDefault="00461C11">
      <w:pPr>
        <w:rPr>
          <w:rFonts w:ascii="Times New Roman" w:eastAsia="Times New Roman" w:hAnsi="Times New Roman" w:cs="Times New Roman"/>
          <w:lang w:val="en-GB"/>
        </w:rPr>
      </w:pPr>
    </w:p>
    <w:p w14:paraId="4424D66D" w14:textId="5F9D5E11" w:rsidR="009C3CEA" w:rsidRPr="009C3CEA" w:rsidRDefault="009C3CEA" w:rsidP="009C3CEA">
      <w:pPr>
        <w:pStyle w:val="Heading3"/>
        <w:rPr>
          <w:rFonts w:ascii="Times New Roman" w:eastAsia="Times New Roman" w:hAnsi="Times New Roman" w:cs="Times New Roman"/>
          <w:sz w:val="24"/>
          <w:szCs w:val="24"/>
          <w:lang w:val="en-GB"/>
        </w:rPr>
      </w:pPr>
      <w:r w:rsidRPr="00B43149">
        <w:rPr>
          <w:rFonts w:ascii="Times New Roman" w:eastAsia="Times New Roman" w:hAnsi="Times New Roman" w:cs="Times New Roman"/>
          <w:sz w:val="24"/>
          <w:szCs w:val="24"/>
          <w:lang w:val="en-GB"/>
        </w:rPr>
        <w:lastRenderedPageBreak/>
        <w:t>Table S4</w:t>
      </w:r>
      <w:r>
        <w:rPr>
          <w:rFonts w:ascii="Times New Roman" w:eastAsia="Times New Roman" w:hAnsi="Times New Roman" w:cs="Times New Roman"/>
          <w:sz w:val="24"/>
          <w:szCs w:val="24"/>
          <w:lang w:val="en-GB"/>
        </w:rPr>
        <w:t>a – Distributional differences in the included vs. drop-out samples</w:t>
      </w:r>
    </w:p>
    <w:tbl>
      <w:tblPr>
        <w:tblW w:w="5000" w:type="pct"/>
        <w:tblBorders>
          <w:bottom w:val="single" w:sz="4" w:space="0" w:color="auto"/>
          <w:insideH w:val="single" w:sz="4" w:space="0" w:color="auto"/>
        </w:tblBorders>
        <w:tblCellMar>
          <w:left w:w="70" w:type="dxa"/>
          <w:right w:w="70" w:type="dxa"/>
        </w:tblCellMar>
        <w:tblLook w:val="04A0" w:firstRow="1" w:lastRow="0" w:firstColumn="1" w:lastColumn="0" w:noHBand="0" w:noVBand="1"/>
      </w:tblPr>
      <w:tblGrid>
        <w:gridCol w:w="6780"/>
        <w:gridCol w:w="2330"/>
        <w:gridCol w:w="2422"/>
        <w:gridCol w:w="2422"/>
      </w:tblGrid>
      <w:tr w:rsidR="006F4DEE" w:rsidRPr="006F4DEE" w14:paraId="73D94BE5" w14:textId="77777777" w:rsidTr="009C3CEA">
        <w:trPr>
          <w:trHeight w:val="320"/>
        </w:trPr>
        <w:tc>
          <w:tcPr>
            <w:tcW w:w="2429" w:type="pct"/>
            <w:tcBorders>
              <w:top w:val="single" w:sz="4" w:space="0" w:color="auto"/>
            </w:tcBorders>
            <w:shd w:val="clear" w:color="auto" w:fill="auto"/>
            <w:noWrap/>
            <w:hideMark/>
          </w:tcPr>
          <w:p w14:paraId="428AD4E4" w14:textId="77777777" w:rsidR="006F4DEE" w:rsidRPr="006F4DEE" w:rsidRDefault="006F4DEE" w:rsidP="006F4DEE">
            <w:pPr>
              <w:spacing w:line="240" w:lineRule="auto"/>
              <w:rPr>
                <w:rFonts w:ascii="Times New Roman" w:eastAsia="Times New Roman" w:hAnsi="Times New Roman" w:cs="Times New Roman"/>
                <w:b/>
                <w:bCs/>
                <w:color w:val="000000"/>
                <w:sz w:val="20"/>
                <w:szCs w:val="20"/>
                <w:lang w:val="de-DE" w:eastAsia="de-DE"/>
              </w:rPr>
            </w:pPr>
            <w:r w:rsidRPr="006F4DEE">
              <w:rPr>
                <w:rFonts w:ascii="Times New Roman" w:eastAsia="Times New Roman" w:hAnsi="Times New Roman" w:cs="Times New Roman"/>
                <w:b/>
                <w:bCs/>
                <w:color w:val="000000"/>
                <w:sz w:val="20"/>
                <w:szCs w:val="20"/>
                <w:lang w:val="de-DE" w:eastAsia="de-DE"/>
              </w:rPr>
              <w:t>Variable</w:t>
            </w:r>
          </w:p>
        </w:tc>
        <w:tc>
          <w:tcPr>
            <w:tcW w:w="835" w:type="pct"/>
            <w:tcBorders>
              <w:top w:val="single" w:sz="4" w:space="0" w:color="auto"/>
            </w:tcBorders>
            <w:shd w:val="clear" w:color="auto" w:fill="auto"/>
            <w:noWrap/>
            <w:hideMark/>
          </w:tcPr>
          <w:p w14:paraId="6316078B" w14:textId="6BEB5171" w:rsidR="006F4DEE" w:rsidRPr="006F4DEE" w:rsidRDefault="009C3CEA" w:rsidP="006F4DEE">
            <w:pPr>
              <w:spacing w:line="240" w:lineRule="auto"/>
              <w:rPr>
                <w:rFonts w:ascii="Times New Roman" w:eastAsia="Times New Roman" w:hAnsi="Times New Roman" w:cs="Times New Roman"/>
                <w:b/>
                <w:bCs/>
                <w:color w:val="000000"/>
                <w:sz w:val="20"/>
                <w:szCs w:val="20"/>
                <w:lang w:val="de-DE" w:eastAsia="de-DE"/>
              </w:rPr>
            </w:pPr>
            <w:r>
              <w:rPr>
                <w:rFonts w:ascii="Times New Roman" w:eastAsia="Times New Roman" w:hAnsi="Times New Roman" w:cs="Times New Roman"/>
                <w:b/>
                <w:bCs/>
                <w:color w:val="000000"/>
                <w:sz w:val="20"/>
                <w:szCs w:val="20"/>
                <w:lang w:val="de-DE" w:eastAsia="de-DE"/>
              </w:rPr>
              <w:t>Category</w:t>
            </w:r>
          </w:p>
        </w:tc>
        <w:tc>
          <w:tcPr>
            <w:tcW w:w="868" w:type="pct"/>
            <w:tcBorders>
              <w:top w:val="single" w:sz="4" w:space="0" w:color="auto"/>
            </w:tcBorders>
            <w:shd w:val="clear" w:color="auto" w:fill="auto"/>
            <w:noWrap/>
            <w:hideMark/>
          </w:tcPr>
          <w:p w14:paraId="5F2C3BBB" w14:textId="77777777" w:rsidR="006F4DEE" w:rsidRPr="006F4DEE" w:rsidRDefault="006F4DEE" w:rsidP="006F4DEE">
            <w:pPr>
              <w:spacing w:line="240" w:lineRule="auto"/>
              <w:rPr>
                <w:rFonts w:ascii="Times New Roman" w:eastAsia="Times New Roman" w:hAnsi="Times New Roman" w:cs="Times New Roman"/>
                <w:b/>
                <w:bCs/>
                <w:color w:val="000000"/>
                <w:sz w:val="20"/>
                <w:szCs w:val="20"/>
                <w:lang w:val="de-DE" w:eastAsia="de-DE"/>
              </w:rPr>
            </w:pPr>
            <w:r w:rsidRPr="006F4DEE">
              <w:rPr>
                <w:rFonts w:ascii="Times New Roman" w:eastAsia="Times New Roman" w:hAnsi="Times New Roman" w:cs="Times New Roman"/>
                <w:b/>
                <w:bCs/>
                <w:color w:val="000000"/>
                <w:sz w:val="20"/>
                <w:szCs w:val="20"/>
                <w:lang w:val="de-DE" w:eastAsia="de-DE"/>
              </w:rPr>
              <w:t>drop-out</w:t>
            </w:r>
          </w:p>
        </w:tc>
        <w:tc>
          <w:tcPr>
            <w:tcW w:w="868" w:type="pct"/>
            <w:tcBorders>
              <w:top w:val="single" w:sz="4" w:space="0" w:color="auto"/>
            </w:tcBorders>
            <w:shd w:val="clear" w:color="auto" w:fill="auto"/>
            <w:noWrap/>
            <w:hideMark/>
          </w:tcPr>
          <w:p w14:paraId="3EFC65C7" w14:textId="77777777" w:rsidR="006F4DEE" w:rsidRPr="006F4DEE" w:rsidRDefault="006F4DEE" w:rsidP="006F4DEE">
            <w:pPr>
              <w:spacing w:line="240" w:lineRule="auto"/>
              <w:rPr>
                <w:rFonts w:ascii="Times New Roman" w:eastAsia="Times New Roman" w:hAnsi="Times New Roman" w:cs="Times New Roman"/>
                <w:b/>
                <w:bCs/>
                <w:color w:val="000000"/>
                <w:sz w:val="20"/>
                <w:szCs w:val="20"/>
                <w:lang w:val="de-DE" w:eastAsia="de-DE"/>
              </w:rPr>
            </w:pPr>
            <w:r w:rsidRPr="006F4DEE">
              <w:rPr>
                <w:rFonts w:ascii="Times New Roman" w:eastAsia="Times New Roman" w:hAnsi="Times New Roman" w:cs="Times New Roman"/>
                <w:b/>
                <w:bCs/>
                <w:color w:val="000000"/>
                <w:sz w:val="20"/>
                <w:szCs w:val="20"/>
                <w:lang w:val="de-DE" w:eastAsia="de-DE"/>
              </w:rPr>
              <w:t>included</w:t>
            </w:r>
          </w:p>
        </w:tc>
      </w:tr>
      <w:tr w:rsidR="006F4DEE" w:rsidRPr="006F4DEE" w14:paraId="0F7E72E5" w14:textId="77777777" w:rsidTr="009C3CEA">
        <w:trPr>
          <w:trHeight w:val="20"/>
        </w:trPr>
        <w:tc>
          <w:tcPr>
            <w:tcW w:w="2429" w:type="pct"/>
            <w:vMerge w:val="restart"/>
            <w:shd w:val="clear" w:color="auto" w:fill="auto"/>
            <w:noWrap/>
            <w:hideMark/>
          </w:tcPr>
          <w:p w14:paraId="724190C4"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Gender</w:t>
            </w:r>
          </w:p>
        </w:tc>
        <w:tc>
          <w:tcPr>
            <w:tcW w:w="835" w:type="pct"/>
            <w:shd w:val="clear" w:color="auto" w:fill="auto"/>
            <w:noWrap/>
            <w:hideMark/>
          </w:tcPr>
          <w:p w14:paraId="585BA3B7"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male</w:t>
            </w:r>
          </w:p>
        </w:tc>
        <w:tc>
          <w:tcPr>
            <w:tcW w:w="868" w:type="pct"/>
            <w:shd w:val="clear" w:color="auto" w:fill="auto"/>
            <w:noWrap/>
            <w:hideMark/>
          </w:tcPr>
          <w:p w14:paraId="4EA48EB4"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187 (46.4%)</w:t>
            </w:r>
          </w:p>
        </w:tc>
        <w:tc>
          <w:tcPr>
            <w:tcW w:w="868" w:type="pct"/>
            <w:shd w:val="clear" w:color="auto" w:fill="auto"/>
            <w:noWrap/>
            <w:hideMark/>
          </w:tcPr>
          <w:p w14:paraId="1A03667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131 (44.0%)</w:t>
            </w:r>
          </w:p>
        </w:tc>
      </w:tr>
      <w:tr w:rsidR="006F4DEE" w:rsidRPr="006F4DEE" w14:paraId="6308B570" w14:textId="77777777" w:rsidTr="009C3CEA">
        <w:trPr>
          <w:trHeight w:val="20"/>
        </w:trPr>
        <w:tc>
          <w:tcPr>
            <w:tcW w:w="2429" w:type="pct"/>
            <w:vMerge/>
            <w:hideMark/>
          </w:tcPr>
          <w:p w14:paraId="010A6D3F"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080DCA41"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female</w:t>
            </w:r>
          </w:p>
        </w:tc>
        <w:tc>
          <w:tcPr>
            <w:tcW w:w="868" w:type="pct"/>
            <w:shd w:val="clear" w:color="auto" w:fill="auto"/>
            <w:noWrap/>
            <w:hideMark/>
          </w:tcPr>
          <w:p w14:paraId="1414D438"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216 (53.6%)</w:t>
            </w:r>
          </w:p>
        </w:tc>
        <w:tc>
          <w:tcPr>
            <w:tcW w:w="868" w:type="pct"/>
            <w:shd w:val="clear" w:color="auto" w:fill="auto"/>
            <w:noWrap/>
            <w:hideMark/>
          </w:tcPr>
          <w:p w14:paraId="7E1E149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167 (56.0%)</w:t>
            </w:r>
          </w:p>
        </w:tc>
      </w:tr>
      <w:tr w:rsidR="006F4DEE" w:rsidRPr="006F4DEE" w14:paraId="2F35C532" w14:textId="77777777" w:rsidTr="009C3CEA">
        <w:trPr>
          <w:trHeight w:val="20"/>
        </w:trPr>
        <w:tc>
          <w:tcPr>
            <w:tcW w:w="2429" w:type="pct"/>
            <w:vMerge w:val="restart"/>
            <w:shd w:val="clear" w:color="auto" w:fill="auto"/>
            <w:noWrap/>
            <w:hideMark/>
          </w:tcPr>
          <w:p w14:paraId="20C8B615"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Age Group</w:t>
            </w:r>
          </w:p>
        </w:tc>
        <w:tc>
          <w:tcPr>
            <w:tcW w:w="835" w:type="pct"/>
            <w:shd w:val="clear" w:color="auto" w:fill="auto"/>
            <w:noWrap/>
            <w:hideMark/>
          </w:tcPr>
          <w:p w14:paraId="4EFE13F4"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60-69</w:t>
            </w:r>
          </w:p>
        </w:tc>
        <w:tc>
          <w:tcPr>
            <w:tcW w:w="868" w:type="pct"/>
            <w:shd w:val="clear" w:color="auto" w:fill="auto"/>
            <w:noWrap/>
            <w:hideMark/>
          </w:tcPr>
          <w:p w14:paraId="045046B2"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136 (33.7%)</w:t>
            </w:r>
          </w:p>
        </w:tc>
        <w:tc>
          <w:tcPr>
            <w:tcW w:w="868" w:type="pct"/>
            <w:shd w:val="clear" w:color="auto" w:fill="auto"/>
            <w:noWrap/>
            <w:hideMark/>
          </w:tcPr>
          <w:p w14:paraId="16B4BFFB"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154 (51.7%)</w:t>
            </w:r>
          </w:p>
        </w:tc>
      </w:tr>
      <w:tr w:rsidR="006F4DEE" w:rsidRPr="006F4DEE" w14:paraId="355A8C92" w14:textId="77777777" w:rsidTr="009C3CEA">
        <w:trPr>
          <w:trHeight w:val="20"/>
        </w:trPr>
        <w:tc>
          <w:tcPr>
            <w:tcW w:w="2429" w:type="pct"/>
            <w:vMerge/>
            <w:hideMark/>
          </w:tcPr>
          <w:p w14:paraId="3CDACDCE"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31162BFB"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70-79</w:t>
            </w:r>
          </w:p>
        </w:tc>
        <w:tc>
          <w:tcPr>
            <w:tcW w:w="868" w:type="pct"/>
            <w:shd w:val="clear" w:color="auto" w:fill="auto"/>
            <w:noWrap/>
            <w:hideMark/>
          </w:tcPr>
          <w:p w14:paraId="3AA21559"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171 (42.4%)</w:t>
            </w:r>
          </w:p>
        </w:tc>
        <w:tc>
          <w:tcPr>
            <w:tcW w:w="868" w:type="pct"/>
            <w:shd w:val="clear" w:color="auto" w:fill="auto"/>
            <w:noWrap/>
            <w:hideMark/>
          </w:tcPr>
          <w:p w14:paraId="7719D703"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107 (35.9%)</w:t>
            </w:r>
          </w:p>
        </w:tc>
      </w:tr>
      <w:tr w:rsidR="006F4DEE" w:rsidRPr="006F4DEE" w14:paraId="037AC198" w14:textId="77777777" w:rsidTr="009C3CEA">
        <w:trPr>
          <w:trHeight w:val="20"/>
        </w:trPr>
        <w:tc>
          <w:tcPr>
            <w:tcW w:w="2429" w:type="pct"/>
            <w:vMerge/>
            <w:hideMark/>
          </w:tcPr>
          <w:p w14:paraId="6DCF87E4"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4D9D214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80-89</w:t>
            </w:r>
          </w:p>
        </w:tc>
        <w:tc>
          <w:tcPr>
            <w:tcW w:w="868" w:type="pct"/>
            <w:shd w:val="clear" w:color="auto" w:fill="auto"/>
            <w:noWrap/>
            <w:hideMark/>
          </w:tcPr>
          <w:p w14:paraId="20126667"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82 (20.3%)</w:t>
            </w:r>
          </w:p>
        </w:tc>
        <w:tc>
          <w:tcPr>
            <w:tcW w:w="868" w:type="pct"/>
            <w:shd w:val="clear" w:color="auto" w:fill="auto"/>
            <w:noWrap/>
            <w:hideMark/>
          </w:tcPr>
          <w:p w14:paraId="7CEF4D70"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35 (11.7%)</w:t>
            </w:r>
          </w:p>
        </w:tc>
      </w:tr>
      <w:tr w:rsidR="006F4DEE" w:rsidRPr="006F4DEE" w14:paraId="4E64B0D3" w14:textId="77777777" w:rsidTr="009C3CEA">
        <w:trPr>
          <w:trHeight w:val="20"/>
        </w:trPr>
        <w:tc>
          <w:tcPr>
            <w:tcW w:w="2429" w:type="pct"/>
            <w:vMerge/>
            <w:hideMark/>
          </w:tcPr>
          <w:p w14:paraId="17619A18"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16615533"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90-99</w:t>
            </w:r>
          </w:p>
        </w:tc>
        <w:tc>
          <w:tcPr>
            <w:tcW w:w="868" w:type="pct"/>
            <w:shd w:val="clear" w:color="auto" w:fill="auto"/>
            <w:noWrap/>
            <w:hideMark/>
          </w:tcPr>
          <w:p w14:paraId="2F0E4E22"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14 (3.5%)</w:t>
            </w:r>
          </w:p>
        </w:tc>
        <w:tc>
          <w:tcPr>
            <w:tcW w:w="868" w:type="pct"/>
            <w:shd w:val="clear" w:color="auto" w:fill="auto"/>
            <w:noWrap/>
            <w:hideMark/>
          </w:tcPr>
          <w:p w14:paraId="52D84890"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 (0.7%)</w:t>
            </w:r>
          </w:p>
        </w:tc>
      </w:tr>
      <w:tr w:rsidR="006F4DEE" w:rsidRPr="006F4DEE" w14:paraId="7276A5CD" w14:textId="77777777" w:rsidTr="009C3CEA">
        <w:trPr>
          <w:trHeight w:val="20"/>
        </w:trPr>
        <w:tc>
          <w:tcPr>
            <w:tcW w:w="2429" w:type="pct"/>
            <w:vMerge/>
            <w:hideMark/>
          </w:tcPr>
          <w:p w14:paraId="07E079CE"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49AD7D92"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100+</w:t>
            </w:r>
          </w:p>
        </w:tc>
        <w:tc>
          <w:tcPr>
            <w:tcW w:w="868" w:type="pct"/>
            <w:shd w:val="clear" w:color="auto" w:fill="auto"/>
            <w:noWrap/>
            <w:hideMark/>
          </w:tcPr>
          <w:p w14:paraId="1FB72A8D"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 (0.0%)</w:t>
            </w:r>
          </w:p>
        </w:tc>
        <w:tc>
          <w:tcPr>
            <w:tcW w:w="868" w:type="pct"/>
            <w:shd w:val="clear" w:color="auto" w:fill="auto"/>
            <w:noWrap/>
            <w:hideMark/>
          </w:tcPr>
          <w:p w14:paraId="50E814E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 (0.0%)</w:t>
            </w:r>
          </w:p>
        </w:tc>
      </w:tr>
      <w:tr w:rsidR="006F4DEE" w:rsidRPr="006F4DEE" w14:paraId="67577A67" w14:textId="77777777" w:rsidTr="009C3CEA">
        <w:trPr>
          <w:trHeight w:val="20"/>
        </w:trPr>
        <w:tc>
          <w:tcPr>
            <w:tcW w:w="2429" w:type="pct"/>
            <w:vMerge w:val="restart"/>
            <w:shd w:val="clear" w:color="auto" w:fill="auto"/>
            <w:noWrap/>
            <w:hideMark/>
          </w:tcPr>
          <w:p w14:paraId="1DA3E84E" w14:textId="15F4F86C" w:rsidR="006F4DEE" w:rsidRPr="006F4DEE" w:rsidRDefault="009C3CEA" w:rsidP="009C3CEA">
            <w:pPr>
              <w:spacing w:line="240" w:lineRule="auto"/>
              <w:rPr>
                <w:rFonts w:ascii="Times New Roman" w:eastAsia="Times New Roman" w:hAnsi="Times New Roman" w:cs="Times New Roman"/>
                <w:color w:val="000000"/>
                <w:sz w:val="20"/>
                <w:szCs w:val="20"/>
                <w:lang w:val="de-DE" w:eastAsia="de-DE"/>
              </w:rPr>
            </w:pPr>
            <w:r w:rsidRPr="009C3CEA">
              <w:rPr>
                <w:rFonts w:ascii="Times New Roman" w:eastAsia="Times New Roman" w:hAnsi="Times New Roman" w:cs="Times New Roman"/>
                <w:color w:val="000000"/>
                <w:sz w:val="20"/>
                <w:szCs w:val="20"/>
                <w:lang w:val="de-DE" w:eastAsia="de-DE"/>
              </w:rPr>
              <w:t>Education = medium (vs. low)</w:t>
            </w:r>
          </w:p>
        </w:tc>
        <w:tc>
          <w:tcPr>
            <w:tcW w:w="835" w:type="pct"/>
            <w:shd w:val="clear" w:color="auto" w:fill="auto"/>
            <w:noWrap/>
            <w:hideMark/>
          </w:tcPr>
          <w:p w14:paraId="3413CAC2"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765646D2"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299 (74.2%)</w:t>
            </w:r>
          </w:p>
        </w:tc>
        <w:tc>
          <w:tcPr>
            <w:tcW w:w="868" w:type="pct"/>
            <w:shd w:val="clear" w:color="auto" w:fill="auto"/>
            <w:noWrap/>
            <w:hideMark/>
          </w:tcPr>
          <w:p w14:paraId="66E7D807"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240 (80.5%)</w:t>
            </w:r>
          </w:p>
        </w:tc>
      </w:tr>
      <w:tr w:rsidR="006F4DEE" w:rsidRPr="006F4DEE" w14:paraId="00900CBF" w14:textId="77777777" w:rsidTr="009C3CEA">
        <w:trPr>
          <w:trHeight w:val="20"/>
        </w:trPr>
        <w:tc>
          <w:tcPr>
            <w:tcW w:w="2429" w:type="pct"/>
            <w:vMerge/>
            <w:hideMark/>
          </w:tcPr>
          <w:p w14:paraId="21FFB6E8"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6A18B4ED"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50E1CF59"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88 (21.8%)</w:t>
            </w:r>
          </w:p>
        </w:tc>
        <w:tc>
          <w:tcPr>
            <w:tcW w:w="868" w:type="pct"/>
            <w:shd w:val="clear" w:color="auto" w:fill="auto"/>
            <w:noWrap/>
            <w:hideMark/>
          </w:tcPr>
          <w:p w14:paraId="01DC6EB7"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58 (19.5%)</w:t>
            </w:r>
          </w:p>
        </w:tc>
      </w:tr>
      <w:tr w:rsidR="006F4DEE" w:rsidRPr="006F4DEE" w14:paraId="1AD0FB71" w14:textId="77777777" w:rsidTr="009C3CEA">
        <w:trPr>
          <w:trHeight w:val="20"/>
        </w:trPr>
        <w:tc>
          <w:tcPr>
            <w:tcW w:w="2429" w:type="pct"/>
            <w:vMerge/>
            <w:hideMark/>
          </w:tcPr>
          <w:p w14:paraId="3145999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5621E1AF"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6CDBC745"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16 (4.0%)</w:t>
            </w:r>
          </w:p>
        </w:tc>
        <w:tc>
          <w:tcPr>
            <w:tcW w:w="868" w:type="pct"/>
            <w:shd w:val="clear" w:color="auto" w:fill="auto"/>
            <w:noWrap/>
            <w:hideMark/>
          </w:tcPr>
          <w:p w14:paraId="467893F5"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 (0.0%)</w:t>
            </w:r>
          </w:p>
        </w:tc>
      </w:tr>
      <w:tr w:rsidR="006F4DEE" w:rsidRPr="006F4DEE" w14:paraId="217BAABB" w14:textId="77777777" w:rsidTr="009C3CEA">
        <w:trPr>
          <w:trHeight w:val="20"/>
        </w:trPr>
        <w:tc>
          <w:tcPr>
            <w:tcW w:w="2429" w:type="pct"/>
            <w:vMerge w:val="restart"/>
            <w:shd w:val="clear" w:color="auto" w:fill="auto"/>
            <w:noWrap/>
            <w:hideMark/>
          </w:tcPr>
          <w:p w14:paraId="0AB6C3C2" w14:textId="62137916" w:rsidR="006F4DEE" w:rsidRPr="006F4DEE" w:rsidRDefault="009C3CEA" w:rsidP="009C3CEA">
            <w:pPr>
              <w:spacing w:line="240" w:lineRule="auto"/>
              <w:rPr>
                <w:rFonts w:ascii="Times New Roman" w:eastAsia="Times New Roman" w:hAnsi="Times New Roman" w:cs="Times New Roman"/>
                <w:color w:val="000000"/>
                <w:sz w:val="20"/>
                <w:szCs w:val="20"/>
                <w:lang w:val="de-DE" w:eastAsia="de-DE"/>
              </w:rPr>
            </w:pPr>
            <w:r w:rsidRPr="009C3CEA">
              <w:rPr>
                <w:rFonts w:ascii="Times New Roman" w:eastAsia="Times New Roman" w:hAnsi="Times New Roman" w:cs="Times New Roman"/>
                <w:color w:val="000000"/>
                <w:sz w:val="20"/>
                <w:szCs w:val="20"/>
                <w:lang w:val="de-DE" w:eastAsia="de-DE"/>
              </w:rPr>
              <w:t>Education = high (vs. low)</w:t>
            </w:r>
          </w:p>
        </w:tc>
        <w:tc>
          <w:tcPr>
            <w:tcW w:w="835" w:type="pct"/>
            <w:shd w:val="clear" w:color="auto" w:fill="auto"/>
            <w:noWrap/>
            <w:hideMark/>
          </w:tcPr>
          <w:p w14:paraId="20809670"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0017F991"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290 (72.0%)</w:t>
            </w:r>
          </w:p>
        </w:tc>
        <w:tc>
          <w:tcPr>
            <w:tcW w:w="868" w:type="pct"/>
            <w:shd w:val="clear" w:color="auto" w:fill="auto"/>
            <w:noWrap/>
            <w:hideMark/>
          </w:tcPr>
          <w:p w14:paraId="32CDEFF7"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228 (76.5%)</w:t>
            </w:r>
          </w:p>
        </w:tc>
      </w:tr>
      <w:tr w:rsidR="006F4DEE" w:rsidRPr="006F4DEE" w14:paraId="6EF65E9F" w14:textId="77777777" w:rsidTr="009C3CEA">
        <w:trPr>
          <w:trHeight w:val="20"/>
        </w:trPr>
        <w:tc>
          <w:tcPr>
            <w:tcW w:w="2429" w:type="pct"/>
            <w:vMerge/>
            <w:hideMark/>
          </w:tcPr>
          <w:p w14:paraId="20517A70"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0D2DE7F"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64AE96BC"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97 (24.1%)</w:t>
            </w:r>
          </w:p>
        </w:tc>
        <w:tc>
          <w:tcPr>
            <w:tcW w:w="868" w:type="pct"/>
            <w:shd w:val="clear" w:color="auto" w:fill="auto"/>
            <w:noWrap/>
            <w:hideMark/>
          </w:tcPr>
          <w:p w14:paraId="18D99A05"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70 (23.5%)</w:t>
            </w:r>
          </w:p>
        </w:tc>
      </w:tr>
      <w:tr w:rsidR="006F4DEE" w:rsidRPr="006F4DEE" w14:paraId="33DA46DC" w14:textId="77777777" w:rsidTr="009C3CEA">
        <w:trPr>
          <w:trHeight w:val="20"/>
        </w:trPr>
        <w:tc>
          <w:tcPr>
            <w:tcW w:w="2429" w:type="pct"/>
            <w:vMerge/>
            <w:hideMark/>
          </w:tcPr>
          <w:p w14:paraId="7C98EB6D"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118CA392"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5B6BCBF7"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16 (4.0%)</w:t>
            </w:r>
          </w:p>
        </w:tc>
        <w:tc>
          <w:tcPr>
            <w:tcW w:w="868" w:type="pct"/>
            <w:shd w:val="clear" w:color="auto" w:fill="auto"/>
            <w:noWrap/>
            <w:hideMark/>
          </w:tcPr>
          <w:p w14:paraId="517C97D9"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 (0.0%)</w:t>
            </w:r>
          </w:p>
        </w:tc>
      </w:tr>
      <w:tr w:rsidR="006F4DEE" w:rsidRPr="006F4DEE" w14:paraId="6B534755" w14:textId="77777777" w:rsidTr="009C3CEA">
        <w:trPr>
          <w:trHeight w:val="20"/>
        </w:trPr>
        <w:tc>
          <w:tcPr>
            <w:tcW w:w="2429" w:type="pct"/>
            <w:vMerge w:val="restart"/>
            <w:shd w:val="clear" w:color="auto" w:fill="auto"/>
            <w:noWrap/>
            <w:hideMark/>
          </w:tcPr>
          <w:p w14:paraId="2F9E853A" w14:textId="02997BD7" w:rsidR="006F4DEE" w:rsidRPr="006F4DEE" w:rsidRDefault="009C3CEA" w:rsidP="009C3CEA">
            <w:pPr>
              <w:spacing w:line="240" w:lineRule="auto"/>
              <w:rPr>
                <w:rFonts w:ascii="Times New Roman" w:eastAsia="Times New Roman" w:hAnsi="Times New Roman" w:cs="Times New Roman"/>
                <w:color w:val="000000"/>
                <w:sz w:val="20"/>
                <w:szCs w:val="20"/>
                <w:lang w:val="de-DE" w:eastAsia="de-DE"/>
              </w:rPr>
            </w:pPr>
            <w:r w:rsidRPr="009C3CEA">
              <w:rPr>
                <w:rFonts w:ascii="Times New Roman" w:eastAsia="Times New Roman" w:hAnsi="Times New Roman" w:cs="Times New Roman"/>
                <w:color w:val="000000"/>
                <w:sz w:val="20"/>
                <w:szCs w:val="20"/>
                <w:lang w:val="de-DE" w:eastAsia="de-DE"/>
              </w:rPr>
              <w:t>Jobstatus = working (vs. retired)</w:t>
            </w:r>
          </w:p>
        </w:tc>
        <w:tc>
          <w:tcPr>
            <w:tcW w:w="835" w:type="pct"/>
            <w:shd w:val="clear" w:color="auto" w:fill="auto"/>
            <w:noWrap/>
            <w:hideMark/>
          </w:tcPr>
          <w:p w14:paraId="6F69DEFB"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4B9C2603"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360 (89.3%)</w:t>
            </w:r>
          </w:p>
        </w:tc>
        <w:tc>
          <w:tcPr>
            <w:tcW w:w="868" w:type="pct"/>
            <w:shd w:val="clear" w:color="auto" w:fill="auto"/>
            <w:noWrap/>
            <w:hideMark/>
          </w:tcPr>
          <w:p w14:paraId="406B3168"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242 (81.2%)</w:t>
            </w:r>
          </w:p>
        </w:tc>
      </w:tr>
      <w:tr w:rsidR="006F4DEE" w:rsidRPr="006F4DEE" w14:paraId="4FB6D1CA" w14:textId="77777777" w:rsidTr="009C3CEA">
        <w:trPr>
          <w:trHeight w:val="20"/>
        </w:trPr>
        <w:tc>
          <w:tcPr>
            <w:tcW w:w="2429" w:type="pct"/>
            <w:vMerge/>
            <w:hideMark/>
          </w:tcPr>
          <w:p w14:paraId="74E47EF0"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CE6AF2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38DA4FA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43 (10.7%)</w:t>
            </w:r>
          </w:p>
        </w:tc>
        <w:tc>
          <w:tcPr>
            <w:tcW w:w="868" w:type="pct"/>
            <w:shd w:val="clear" w:color="auto" w:fill="auto"/>
            <w:noWrap/>
            <w:hideMark/>
          </w:tcPr>
          <w:p w14:paraId="2A2E5D1C"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56 (18.8%)</w:t>
            </w:r>
          </w:p>
        </w:tc>
      </w:tr>
      <w:tr w:rsidR="006F4DEE" w:rsidRPr="006F4DEE" w14:paraId="23FA8ECE" w14:textId="77777777" w:rsidTr="009C3CEA">
        <w:trPr>
          <w:trHeight w:val="20"/>
        </w:trPr>
        <w:tc>
          <w:tcPr>
            <w:tcW w:w="2429" w:type="pct"/>
            <w:vMerge w:val="restart"/>
            <w:shd w:val="clear" w:color="auto" w:fill="auto"/>
            <w:noWrap/>
            <w:hideMark/>
          </w:tcPr>
          <w:p w14:paraId="63D2FEE5" w14:textId="57B62F71" w:rsidR="006F4DEE" w:rsidRPr="006F4DEE" w:rsidRDefault="009C3CEA" w:rsidP="009C3CEA">
            <w:pPr>
              <w:spacing w:line="240" w:lineRule="auto"/>
              <w:rPr>
                <w:rFonts w:ascii="Times New Roman" w:eastAsia="Times New Roman" w:hAnsi="Times New Roman" w:cs="Times New Roman"/>
                <w:color w:val="000000"/>
                <w:sz w:val="20"/>
                <w:szCs w:val="20"/>
                <w:lang w:val="en-US" w:eastAsia="de-DE"/>
              </w:rPr>
            </w:pPr>
            <w:r w:rsidRPr="009C3CEA">
              <w:rPr>
                <w:rFonts w:ascii="Times New Roman" w:eastAsia="Times New Roman" w:hAnsi="Times New Roman" w:cs="Times New Roman"/>
                <w:color w:val="000000"/>
                <w:sz w:val="20"/>
                <w:szCs w:val="20"/>
                <w:lang w:val="en-US" w:eastAsia="de-DE"/>
              </w:rPr>
              <w:t>Marital status = single (vs. married)</w:t>
            </w:r>
          </w:p>
        </w:tc>
        <w:tc>
          <w:tcPr>
            <w:tcW w:w="835" w:type="pct"/>
            <w:shd w:val="clear" w:color="auto" w:fill="auto"/>
            <w:noWrap/>
            <w:hideMark/>
          </w:tcPr>
          <w:p w14:paraId="308987F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2731AA02"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348 (86.4%)</w:t>
            </w:r>
          </w:p>
        </w:tc>
        <w:tc>
          <w:tcPr>
            <w:tcW w:w="868" w:type="pct"/>
            <w:shd w:val="clear" w:color="auto" w:fill="auto"/>
            <w:noWrap/>
            <w:hideMark/>
          </w:tcPr>
          <w:p w14:paraId="3753C6B3"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249 (83.6%)</w:t>
            </w:r>
          </w:p>
        </w:tc>
      </w:tr>
      <w:tr w:rsidR="006F4DEE" w:rsidRPr="006F4DEE" w14:paraId="4EAC4897" w14:textId="77777777" w:rsidTr="009C3CEA">
        <w:trPr>
          <w:trHeight w:val="20"/>
        </w:trPr>
        <w:tc>
          <w:tcPr>
            <w:tcW w:w="2429" w:type="pct"/>
            <w:vMerge/>
            <w:hideMark/>
          </w:tcPr>
          <w:p w14:paraId="5E453D24"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214772C9"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4D0B414A"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49 (12.2%)</w:t>
            </w:r>
          </w:p>
        </w:tc>
        <w:tc>
          <w:tcPr>
            <w:tcW w:w="868" w:type="pct"/>
            <w:shd w:val="clear" w:color="auto" w:fill="auto"/>
            <w:noWrap/>
            <w:hideMark/>
          </w:tcPr>
          <w:p w14:paraId="43D49D88"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49 (16.4%)</w:t>
            </w:r>
          </w:p>
        </w:tc>
      </w:tr>
      <w:tr w:rsidR="006F4DEE" w:rsidRPr="006F4DEE" w14:paraId="7DF28FE6" w14:textId="77777777" w:rsidTr="009C3CEA">
        <w:trPr>
          <w:trHeight w:val="20"/>
        </w:trPr>
        <w:tc>
          <w:tcPr>
            <w:tcW w:w="2429" w:type="pct"/>
            <w:vMerge/>
            <w:hideMark/>
          </w:tcPr>
          <w:p w14:paraId="4269AF0F"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6B6DA2FF"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6812F497"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6 (1.5%)</w:t>
            </w:r>
          </w:p>
        </w:tc>
        <w:tc>
          <w:tcPr>
            <w:tcW w:w="868" w:type="pct"/>
            <w:shd w:val="clear" w:color="auto" w:fill="auto"/>
            <w:noWrap/>
            <w:hideMark/>
          </w:tcPr>
          <w:p w14:paraId="3A3E2A89"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 (0.0%)</w:t>
            </w:r>
          </w:p>
        </w:tc>
      </w:tr>
      <w:tr w:rsidR="006F4DEE" w:rsidRPr="006F4DEE" w14:paraId="55243950" w14:textId="77777777" w:rsidTr="009C3CEA">
        <w:trPr>
          <w:trHeight w:val="20"/>
        </w:trPr>
        <w:tc>
          <w:tcPr>
            <w:tcW w:w="2429" w:type="pct"/>
            <w:vMerge w:val="restart"/>
            <w:shd w:val="clear" w:color="auto" w:fill="auto"/>
            <w:noWrap/>
            <w:hideMark/>
          </w:tcPr>
          <w:p w14:paraId="01CF313B"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Marital status = widowed</w:t>
            </w:r>
          </w:p>
        </w:tc>
        <w:tc>
          <w:tcPr>
            <w:tcW w:w="835" w:type="pct"/>
            <w:shd w:val="clear" w:color="auto" w:fill="auto"/>
            <w:noWrap/>
            <w:hideMark/>
          </w:tcPr>
          <w:p w14:paraId="04A0595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168FF4DD"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298 (73.9%)</w:t>
            </w:r>
          </w:p>
        </w:tc>
        <w:tc>
          <w:tcPr>
            <w:tcW w:w="868" w:type="pct"/>
            <w:shd w:val="clear" w:color="auto" w:fill="auto"/>
            <w:noWrap/>
            <w:hideMark/>
          </w:tcPr>
          <w:p w14:paraId="2BB18ABD"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251 (84.2%)</w:t>
            </w:r>
          </w:p>
        </w:tc>
      </w:tr>
      <w:tr w:rsidR="006F4DEE" w:rsidRPr="006F4DEE" w14:paraId="00FA99A8" w14:textId="77777777" w:rsidTr="009C3CEA">
        <w:trPr>
          <w:trHeight w:val="20"/>
        </w:trPr>
        <w:tc>
          <w:tcPr>
            <w:tcW w:w="2429" w:type="pct"/>
            <w:vMerge/>
            <w:hideMark/>
          </w:tcPr>
          <w:p w14:paraId="69B792C1"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4285F2CB"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27C0392E"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99 (24.6%)</w:t>
            </w:r>
          </w:p>
        </w:tc>
        <w:tc>
          <w:tcPr>
            <w:tcW w:w="868" w:type="pct"/>
            <w:shd w:val="clear" w:color="auto" w:fill="auto"/>
            <w:noWrap/>
            <w:hideMark/>
          </w:tcPr>
          <w:p w14:paraId="145E4E9D"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47 (15.8%)</w:t>
            </w:r>
          </w:p>
        </w:tc>
      </w:tr>
      <w:tr w:rsidR="006F4DEE" w:rsidRPr="006F4DEE" w14:paraId="6372530C" w14:textId="77777777" w:rsidTr="009C3CEA">
        <w:trPr>
          <w:trHeight w:val="20"/>
        </w:trPr>
        <w:tc>
          <w:tcPr>
            <w:tcW w:w="2429" w:type="pct"/>
            <w:vMerge/>
            <w:hideMark/>
          </w:tcPr>
          <w:p w14:paraId="28E5737C"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058C3165"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6E4FAA65"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6 (1.5%)</w:t>
            </w:r>
          </w:p>
        </w:tc>
        <w:tc>
          <w:tcPr>
            <w:tcW w:w="868" w:type="pct"/>
            <w:shd w:val="clear" w:color="auto" w:fill="auto"/>
            <w:noWrap/>
            <w:hideMark/>
          </w:tcPr>
          <w:p w14:paraId="0148DDD1"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 (0.0%)</w:t>
            </w:r>
          </w:p>
        </w:tc>
      </w:tr>
      <w:tr w:rsidR="006F4DEE" w:rsidRPr="006F4DEE" w14:paraId="69B1D4C5" w14:textId="77777777" w:rsidTr="009C3CEA">
        <w:trPr>
          <w:trHeight w:val="20"/>
        </w:trPr>
        <w:tc>
          <w:tcPr>
            <w:tcW w:w="2429" w:type="pct"/>
            <w:vMerge w:val="restart"/>
            <w:shd w:val="clear" w:color="auto" w:fill="auto"/>
            <w:noWrap/>
            <w:hideMark/>
          </w:tcPr>
          <w:p w14:paraId="565AA169"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Insurance = statutory</w:t>
            </w:r>
          </w:p>
        </w:tc>
        <w:tc>
          <w:tcPr>
            <w:tcW w:w="835" w:type="pct"/>
            <w:shd w:val="clear" w:color="auto" w:fill="auto"/>
            <w:noWrap/>
            <w:hideMark/>
          </w:tcPr>
          <w:p w14:paraId="6DEF22A4"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0A10E431"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308 (76.4%)</w:t>
            </w:r>
          </w:p>
        </w:tc>
        <w:tc>
          <w:tcPr>
            <w:tcW w:w="868" w:type="pct"/>
            <w:shd w:val="clear" w:color="auto" w:fill="auto"/>
            <w:noWrap/>
            <w:hideMark/>
          </w:tcPr>
          <w:p w14:paraId="450EF3F5"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211 (70.8%)</w:t>
            </w:r>
          </w:p>
        </w:tc>
      </w:tr>
      <w:tr w:rsidR="006F4DEE" w:rsidRPr="006F4DEE" w14:paraId="45F2B0CF" w14:textId="77777777" w:rsidTr="009C3CEA">
        <w:trPr>
          <w:trHeight w:val="20"/>
        </w:trPr>
        <w:tc>
          <w:tcPr>
            <w:tcW w:w="2429" w:type="pct"/>
            <w:vMerge/>
            <w:hideMark/>
          </w:tcPr>
          <w:p w14:paraId="663C7071"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37B287F4"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57165A81"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90 (22.3%)</w:t>
            </w:r>
          </w:p>
        </w:tc>
        <w:tc>
          <w:tcPr>
            <w:tcW w:w="868" w:type="pct"/>
            <w:shd w:val="clear" w:color="auto" w:fill="auto"/>
            <w:noWrap/>
            <w:hideMark/>
          </w:tcPr>
          <w:p w14:paraId="0F9AEFEB"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87 (29.2%)</w:t>
            </w:r>
          </w:p>
        </w:tc>
      </w:tr>
      <w:tr w:rsidR="006F4DEE" w:rsidRPr="006F4DEE" w14:paraId="4F7D992E" w14:textId="77777777" w:rsidTr="009C3CEA">
        <w:trPr>
          <w:trHeight w:val="20"/>
        </w:trPr>
        <w:tc>
          <w:tcPr>
            <w:tcW w:w="2429" w:type="pct"/>
            <w:vMerge/>
            <w:hideMark/>
          </w:tcPr>
          <w:p w14:paraId="0A75D603"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659FD84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4038F58F"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5 (1.2%)</w:t>
            </w:r>
          </w:p>
        </w:tc>
        <w:tc>
          <w:tcPr>
            <w:tcW w:w="868" w:type="pct"/>
            <w:shd w:val="clear" w:color="auto" w:fill="auto"/>
            <w:noWrap/>
            <w:hideMark/>
          </w:tcPr>
          <w:p w14:paraId="643139A7"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 (0.0%)</w:t>
            </w:r>
          </w:p>
        </w:tc>
      </w:tr>
      <w:tr w:rsidR="006F4DEE" w:rsidRPr="006F4DEE" w14:paraId="66B4E3D3" w14:textId="77777777" w:rsidTr="009C3CEA">
        <w:trPr>
          <w:trHeight w:val="20"/>
        </w:trPr>
        <w:tc>
          <w:tcPr>
            <w:tcW w:w="2429" w:type="pct"/>
            <w:vMerge w:val="restart"/>
            <w:shd w:val="clear" w:color="auto" w:fill="auto"/>
            <w:noWrap/>
            <w:hideMark/>
          </w:tcPr>
          <w:p w14:paraId="4C130995"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Town size = small </w:t>
            </w:r>
          </w:p>
        </w:tc>
        <w:tc>
          <w:tcPr>
            <w:tcW w:w="835" w:type="pct"/>
            <w:shd w:val="clear" w:color="auto" w:fill="auto"/>
            <w:noWrap/>
            <w:hideMark/>
          </w:tcPr>
          <w:p w14:paraId="1163882D"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326BE12B"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143 (35.5%)</w:t>
            </w:r>
          </w:p>
        </w:tc>
        <w:tc>
          <w:tcPr>
            <w:tcW w:w="868" w:type="pct"/>
            <w:shd w:val="clear" w:color="auto" w:fill="auto"/>
            <w:noWrap/>
            <w:hideMark/>
          </w:tcPr>
          <w:p w14:paraId="6FA9F8A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128 (43.0%)</w:t>
            </w:r>
          </w:p>
        </w:tc>
      </w:tr>
      <w:tr w:rsidR="006F4DEE" w:rsidRPr="006F4DEE" w14:paraId="3C22328C" w14:textId="77777777" w:rsidTr="009C3CEA">
        <w:trPr>
          <w:trHeight w:val="20"/>
        </w:trPr>
        <w:tc>
          <w:tcPr>
            <w:tcW w:w="2429" w:type="pct"/>
            <w:vMerge/>
            <w:hideMark/>
          </w:tcPr>
          <w:p w14:paraId="449508AB"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247A5AFE"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05019812"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260 (64.5%)</w:t>
            </w:r>
          </w:p>
        </w:tc>
        <w:tc>
          <w:tcPr>
            <w:tcW w:w="868" w:type="pct"/>
            <w:shd w:val="clear" w:color="auto" w:fill="auto"/>
            <w:noWrap/>
            <w:hideMark/>
          </w:tcPr>
          <w:p w14:paraId="29339D31"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170 (57.0%)</w:t>
            </w:r>
          </w:p>
        </w:tc>
      </w:tr>
      <w:tr w:rsidR="006F4DEE" w:rsidRPr="006F4DEE" w14:paraId="080D7771" w14:textId="77777777" w:rsidTr="009C3CEA">
        <w:trPr>
          <w:trHeight w:val="20"/>
        </w:trPr>
        <w:tc>
          <w:tcPr>
            <w:tcW w:w="2429" w:type="pct"/>
            <w:vMerge w:val="restart"/>
            <w:shd w:val="clear" w:color="auto" w:fill="auto"/>
            <w:noWrap/>
            <w:hideMark/>
          </w:tcPr>
          <w:p w14:paraId="1542F195"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Living with partner </w:t>
            </w:r>
          </w:p>
        </w:tc>
        <w:tc>
          <w:tcPr>
            <w:tcW w:w="835" w:type="pct"/>
            <w:shd w:val="clear" w:color="auto" w:fill="auto"/>
            <w:noWrap/>
            <w:hideMark/>
          </w:tcPr>
          <w:p w14:paraId="443AA52A"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18DF1367"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258 (64.0%)</w:t>
            </w:r>
          </w:p>
        </w:tc>
        <w:tc>
          <w:tcPr>
            <w:tcW w:w="868" w:type="pct"/>
            <w:shd w:val="clear" w:color="auto" w:fill="auto"/>
            <w:noWrap/>
            <w:hideMark/>
          </w:tcPr>
          <w:p w14:paraId="40F81369"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205 (68.8%)</w:t>
            </w:r>
          </w:p>
        </w:tc>
      </w:tr>
      <w:tr w:rsidR="006F4DEE" w:rsidRPr="006F4DEE" w14:paraId="3B5A633A" w14:textId="77777777" w:rsidTr="009C3CEA">
        <w:trPr>
          <w:trHeight w:val="20"/>
        </w:trPr>
        <w:tc>
          <w:tcPr>
            <w:tcW w:w="2429" w:type="pct"/>
            <w:vMerge/>
            <w:hideMark/>
          </w:tcPr>
          <w:p w14:paraId="07ABEACB"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695B1ED2"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67BA5D84"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138 (34.2%)</w:t>
            </w:r>
          </w:p>
        </w:tc>
        <w:tc>
          <w:tcPr>
            <w:tcW w:w="868" w:type="pct"/>
            <w:shd w:val="clear" w:color="auto" w:fill="auto"/>
            <w:noWrap/>
            <w:hideMark/>
          </w:tcPr>
          <w:p w14:paraId="73A27B20"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93 (31.2%)</w:t>
            </w:r>
          </w:p>
        </w:tc>
      </w:tr>
      <w:tr w:rsidR="006F4DEE" w:rsidRPr="006F4DEE" w14:paraId="7C9707BD" w14:textId="77777777" w:rsidTr="009C3CEA">
        <w:trPr>
          <w:trHeight w:val="20"/>
        </w:trPr>
        <w:tc>
          <w:tcPr>
            <w:tcW w:w="2429" w:type="pct"/>
            <w:vMerge/>
            <w:hideMark/>
          </w:tcPr>
          <w:p w14:paraId="159D716E"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541535C4"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4CBC91DE"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7 (1.7%)</w:t>
            </w:r>
          </w:p>
        </w:tc>
        <w:tc>
          <w:tcPr>
            <w:tcW w:w="868" w:type="pct"/>
            <w:shd w:val="clear" w:color="auto" w:fill="auto"/>
            <w:noWrap/>
            <w:hideMark/>
          </w:tcPr>
          <w:p w14:paraId="7934E08A"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 (0.0%)</w:t>
            </w:r>
          </w:p>
        </w:tc>
      </w:tr>
      <w:tr w:rsidR="006F4DEE" w:rsidRPr="006F4DEE" w14:paraId="613C2ABF" w14:textId="77777777" w:rsidTr="009C3CEA">
        <w:trPr>
          <w:trHeight w:val="20"/>
        </w:trPr>
        <w:tc>
          <w:tcPr>
            <w:tcW w:w="2429" w:type="pct"/>
            <w:vMerge w:val="restart"/>
            <w:shd w:val="clear" w:color="auto" w:fill="auto"/>
            <w:noWrap/>
            <w:hideMark/>
          </w:tcPr>
          <w:p w14:paraId="0CCF3B34"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Having children</w:t>
            </w:r>
          </w:p>
        </w:tc>
        <w:tc>
          <w:tcPr>
            <w:tcW w:w="835" w:type="pct"/>
            <w:shd w:val="clear" w:color="auto" w:fill="auto"/>
            <w:noWrap/>
            <w:hideMark/>
          </w:tcPr>
          <w:p w14:paraId="051EE02F"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0C8B179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337 (83.6%)</w:t>
            </w:r>
          </w:p>
        </w:tc>
        <w:tc>
          <w:tcPr>
            <w:tcW w:w="868" w:type="pct"/>
            <w:shd w:val="clear" w:color="auto" w:fill="auto"/>
            <w:noWrap/>
            <w:hideMark/>
          </w:tcPr>
          <w:p w14:paraId="4F1484EC"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256 (85.9%)</w:t>
            </w:r>
          </w:p>
        </w:tc>
      </w:tr>
      <w:tr w:rsidR="006F4DEE" w:rsidRPr="006F4DEE" w14:paraId="6695601F" w14:textId="77777777" w:rsidTr="009C3CEA">
        <w:trPr>
          <w:trHeight w:val="20"/>
        </w:trPr>
        <w:tc>
          <w:tcPr>
            <w:tcW w:w="2429" w:type="pct"/>
            <w:vMerge/>
            <w:hideMark/>
          </w:tcPr>
          <w:p w14:paraId="5C40D97F"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3EE4BD7F"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68467B3D"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63 (15.6%)</w:t>
            </w:r>
          </w:p>
        </w:tc>
        <w:tc>
          <w:tcPr>
            <w:tcW w:w="868" w:type="pct"/>
            <w:shd w:val="clear" w:color="auto" w:fill="auto"/>
            <w:noWrap/>
            <w:hideMark/>
          </w:tcPr>
          <w:p w14:paraId="72F2C5A6"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42 (14.1%)</w:t>
            </w:r>
          </w:p>
        </w:tc>
      </w:tr>
      <w:tr w:rsidR="006F4DEE" w:rsidRPr="006F4DEE" w14:paraId="2761C5D2" w14:textId="77777777" w:rsidTr="009C3CEA">
        <w:trPr>
          <w:trHeight w:val="20"/>
        </w:trPr>
        <w:tc>
          <w:tcPr>
            <w:tcW w:w="2429" w:type="pct"/>
            <w:vMerge/>
            <w:hideMark/>
          </w:tcPr>
          <w:p w14:paraId="0B9577FB"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00288F2F"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2F09BDFD"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 (0.7%)</w:t>
            </w:r>
          </w:p>
        </w:tc>
        <w:tc>
          <w:tcPr>
            <w:tcW w:w="868" w:type="pct"/>
            <w:shd w:val="clear" w:color="auto" w:fill="auto"/>
            <w:noWrap/>
            <w:hideMark/>
          </w:tcPr>
          <w:p w14:paraId="23CA6A6E"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 (0.0%)</w:t>
            </w:r>
          </w:p>
        </w:tc>
      </w:tr>
      <w:tr w:rsidR="006F4DEE" w:rsidRPr="006F4DEE" w14:paraId="1B40A05F" w14:textId="77777777" w:rsidTr="009C3CEA">
        <w:trPr>
          <w:trHeight w:val="20"/>
        </w:trPr>
        <w:tc>
          <w:tcPr>
            <w:tcW w:w="2429" w:type="pct"/>
            <w:vMerge w:val="restart"/>
            <w:shd w:val="clear" w:color="auto" w:fill="auto"/>
            <w:noWrap/>
            <w:hideMark/>
          </w:tcPr>
          <w:p w14:paraId="1D10D667"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 Chronic Diseases </w:t>
            </w:r>
          </w:p>
        </w:tc>
        <w:tc>
          <w:tcPr>
            <w:tcW w:w="835" w:type="pct"/>
            <w:shd w:val="clear" w:color="auto" w:fill="auto"/>
            <w:noWrap/>
            <w:hideMark/>
          </w:tcPr>
          <w:p w14:paraId="29FDDE0C"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0B3C47C8"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163 (40.4%)</w:t>
            </w:r>
          </w:p>
        </w:tc>
        <w:tc>
          <w:tcPr>
            <w:tcW w:w="868" w:type="pct"/>
            <w:shd w:val="clear" w:color="auto" w:fill="auto"/>
            <w:noWrap/>
            <w:hideMark/>
          </w:tcPr>
          <w:p w14:paraId="229A79D5"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163 (54.7%)</w:t>
            </w:r>
          </w:p>
        </w:tc>
      </w:tr>
      <w:tr w:rsidR="006F4DEE" w:rsidRPr="006F4DEE" w14:paraId="594C2FFF" w14:textId="77777777" w:rsidTr="009C3CEA">
        <w:trPr>
          <w:trHeight w:val="20"/>
        </w:trPr>
        <w:tc>
          <w:tcPr>
            <w:tcW w:w="2429" w:type="pct"/>
            <w:vMerge/>
            <w:hideMark/>
          </w:tcPr>
          <w:p w14:paraId="195514A3"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0056690"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1A3C88BE"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238 (59.1%)</w:t>
            </w:r>
          </w:p>
        </w:tc>
        <w:tc>
          <w:tcPr>
            <w:tcW w:w="868" w:type="pct"/>
            <w:shd w:val="clear" w:color="auto" w:fill="auto"/>
            <w:noWrap/>
            <w:hideMark/>
          </w:tcPr>
          <w:p w14:paraId="1F56A031"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135 (45.3%)</w:t>
            </w:r>
          </w:p>
        </w:tc>
      </w:tr>
      <w:tr w:rsidR="006F4DEE" w:rsidRPr="006F4DEE" w14:paraId="3B1780B6" w14:textId="77777777" w:rsidTr="009C3CEA">
        <w:trPr>
          <w:trHeight w:val="20"/>
        </w:trPr>
        <w:tc>
          <w:tcPr>
            <w:tcW w:w="2429" w:type="pct"/>
            <w:vMerge/>
            <w:hideMark/>
          </w:tcPr>
          <w:p w14:paraId="5ADA2C51"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EE301BA"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65C648C2"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 (0.5%)</w:t>
            </w:r>
          </w:p>
        </w:tc>
        <w:tc>
          <w:tcPr>
            <w:tcW w:w="868" w:type="pct"/>
            <w:shd w:val="clear" w:color="auto" w:fill="auto"/>
            <w:noWrap/>
            <w:hideMark/>
          </w:tcPr>
          <w:p w14:paraId="02E234FD"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 (0.0%)</w:t>
            </w:r>
          </w:p>
        </w:tc>
      </w:tr>
      <w:tr w:rsidR="006F4DEE" w:rsidRPr="006F4DEE" w14:paraId="5779C852" w14:textId="77777777" w:rsidTr="009C3CEA">
        <w:trPr>
          <w:trHeight w:val="227"/>
        </w:trPr>
        <w:tc>
          <w:tcPr>
            <w:tcW w:w="2429" w:type="pct"/>
            <w:vMerge w:val="restart"/>
            <w:shd w:val="clear" w:color="auto" w:fill="auto"/>
            <w:noWrap/>
            <w:hideMark/>
          </w:tcPr>
          <w:p w14:paraId="45D59FCE"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Received Recommendation Flu</w:t>
            </w:r>
          </w:p>
        </w:tc>
        <w:tc>
          <w:tcPr>
            <w:tcW w:w="835" w:type="pct"/>
            <w:shd w:val="clear" w:color="auto" w:fill="auto"/>
            <w:noWrap/>
            <w:hideMark/>
          </w:tcPr>
          <w:p w14:paraId="2F607F7F"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240806ED"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77 (19.1%)</w:t>
            </w:r>
          </w:p>
        </w:tc>
        <w:tc>
          <w:tcPr>
            <w:tcW w:w="868" w:type="pct"/>
            <w:shd w:val="clear" w:color="auto" w:fill="auto"/>
            <w:noWrap/>
            <w:hideMark/>
          </w:tcPr>
          <w:p w14:paraId="62FE7921"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91 (30.5%)</w:t>
            </w:r>
          </w:p>
        </w:tc>
      </w:tr>
      <w:tr w:rsidR="006F4DEE" w:rsidRPr="006F4DEE" w14:paraId="5D0295AD" w14:textId="77777777" w:rsidTr="009C3CEA">
        <w:trPr>
          <w:trHeight w:val="227"/>
        </w:trPr>
        <w:tc>
          <w:tcPr>
            <w:tcW w:w="2429" w:type="pct"/>
            <w:vMerge/>
            <w:hideMark/>
          </w:tcPr>
          <w:p w14:paraId="7606C9C0"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D76D464"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52BEF417"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314 (77.9%)</w:t>
            </w:r>
          </w:p>
        </w:tc>
        <w:tc>
          <w:tcPr>
            <w:tcW w:w="868" w:type="pct"/>
            <w:shd w:val="clear" w:color="auto" w:fill="auto"/>
            <w:noWrap/>
            <w:hideMark/>
          </w:tcPr>
          <w:p w14:paraId="02A708A0"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207 (69.5%)</w:t>
            </w:r>
          </w:p>
        </w:tc>
      </w:tr>
      <w:tr w:rsidR="006F4DEE" w:rsidRPr="006F4DEE" w14:paraId="6433FDBB" w14:textId="77777777" w:rsidTr="009C3CEA">
        <w:trPr>
          <w:trHeight w:val="227"/>
        </w:trPr>
        <w:tc>
          <w:tcPr>
            <w:tcW w:w="2429" w:type="pct"/>
            <w:vMerge/>
            <w:hideMark/>
          </w:tcPr>
          <w:p w14:paraId="4734E67D"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537B35AE"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38C7401C"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12 (3.0%)</w:t>
            </w:r>
          </w:p>
        </w:tc>
        <w:tc>
          <w:tcPr>
            <w:tcW w:w="868" w:type="pct"/>
            <w:shd w:val="clear" w:color="auto" w:fill="auto"/>
            <w:noWrap/>
            <w:hideMark/>
          </w:tcPr>
          <w:p w14:paraId="4EF33B3A"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 (0.0%)</w:t>
            </w:r>
          </w:p>
        </w:tc>
      </w:tr>
      <w:tr w:rsidR="006F4DEE" w:rsidRPr="006F4DEE" w14:paraId="0CBFB1B8" w14:textId="77777777" w:rsidTr="009C3CEA">
        <w:trPr>
          <w:trHeight w:val="227"/>
        </w:trPr>
        <w:tc>
          <w:tcPr>
            <w:tcW w:w="2429" w:type="pct"/>
            <w:vMerge w:val="restart"/>
            <w:shd w:val="clear" w:color="auto" w:fill="auto"/>
            <w:noWrap/>
            <w:hideMark/>
          </w:tcPr>
          <w:p w14:paraId="372307E1" w14:textId="225C50E9"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en-US" w:eastAsia="de-DE"/>
              </w:rPr>
              <w:t>Doc. visit = Every 2-3 months</w:t>
            </w:r>
            <w:r w:rsidR="009C3CEA" w:rsidRPr="009C3CEA">
              <w:rPr>
                <w:rFonts w:ascii="Times New Roman" w:eastAsia="Times New Roman" w:hAnsi="Times New Roman" w:cs="Times New Roman"/>
                <w:color w:val="000000"/>
                <w:sz w:val="20"/>
                <w:szCs w:val="20"/>
                <w:lang w:val="en-US" w:eastAsia="de-DE"/>
              </w:rPr>
              <w:t xml:space="preserve"> (vs. </w:t>
            </w:r>
            <w:r w:rsidR="009C3CEA" w:rsidRPr="009C3CEA">
              <w:rPr>
                <w:rFonts w:ascii="Times New Roman" w:eastAsia="Times New Roman" w:hAnsi="Times New Roman" w:cs="Times New Roman"/>
                <w:color w:val="000000"/>
                <w:sz w:val="20"/>
                <w:szCs w:val="20"/>
                <w:lang w:val="de-DE" w:eastAsia="de-DE"/>
              </w:rPr>
              <w:t>&lt;2-3 months)</w:t>
            </w:r>
          </w:p>
        </w:tc>
        <w:tc>
          <w:tcPr>
            <w:tcW w:w="835" w:type="pct"/>
            <w:shd w:val="clear" w:color="auto" w:fill="auto"/>
            <w:noWrap/>
            <w:hideMark/>
          </w:tcPr>
          <w:p w14:paraId="55F20799"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411A4FA6"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214 (53.1%)</w:t>
            </w:r>
          </w:p>
        </w:tc>
        <w:tc>
          <w:tcPr>
            <w:tcW w:w="868" w:type="pct"/>
            <w:shd w:val="clear" w:color="auto" w:fill="auto"/>
            <w:noWrap/>
            <w:hideMark/>
          </w:tcPr>
          <w:p w14:paraId="296E6FB1"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194 (65.1%)</w:t>
            </w:r>
          </w:p>
        </w:tc>
      </w:tr>
      <w:tr w:rsidR="006F4DEE" w:rsidRPr="006F4DEE" w14:paraId="7944461B" w14:textId="77777777" w:rsidTr="009C3CEA">
        <w:trPr>
          <w:trHeight w:val="227"/>
        </w:trPr>
        <w:tc>
          <w:tcPr>
            <w:tcW w:w="2429" w:type="pct"/>
            <w:vMerge/>
            <w:hideMark/>
          </w:tcPr>
          <w:p w14:paraId="3111A035"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0C3BEC38"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71E1E773"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189 (46.9%)</w:t>
            </w:r>
          </w:p>
        </w:tc>
        <w:tc>
          <w:tcPr>
            <w:tcW w:w="868" w:type="pct"/>
            <w:shd w:val="clear" w:color="auto" w:fill="auto"/>
            <w:noWrap/>
            <w:hideMark/>
          </w:tcPr>
          <w:p w14:paraId="02790F15"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104 (34.9%)</w:t>
            </w:r>
          </w:p>
        </w:tc>
      </w:tr>
      <w:tr w:rsidR="006F4DEE" w:rsidRPr="006F4DEE" w14:paraId="49EB008E" w14:textId="77777777" w:rsidTr="009C3CEA">
        <w:trPr>
          <w:trHeight w:val="227"/>
        </w:trPr>
        <w:tc>
          <w:tcPr>
            <w:tcW w:w="2429" w:type="pct"/>
            <w:vMerge w:val="restart"/>
            <w:shd w:val="clear" w:color="auto" w:fill="auto"/>
            <w:noWrap/>
            <w:hideMark/>
          </w:tcPr>
          <w:p w14:paraId="0520C971" w14:textId="763E0461" w:rsidR="006F4DEE" w:rsidRPr="006F4DEE" w:rsidRDefault="006F4DEE" w:rsidP="009C3CEA">
            <w:pPr>
              <w:spacing w:line="240" w:lineRule="auto"/>
              <w:rPr>
                <w:rFonts w:ascii="Times New Roman" w:eastAsia="Times New Roman" w:hAnsi="Times New Roman" w:cs="Times New Roman"/>
                <w:color w:val="000000"/>
                <w:sz w:val="20"/>
                <w:szCs w:val="20"/>
                <w:lang w:val="en-US" w:eastAsia="de-DE"/>
              </w:rPr>
            </w:pPr>
            <w:r w:rsidRPr="006F4DEE">
              <w:rPr>
                <w:rFonts w:ascii="Times New Roman" w:eastAsia="Times New Roman" w:hAnsi="Times New Roman" w:cs="Times New Roman"/>
                <w:color w:val="000000"/>
                <w:sz w:val="20"/>
                <w:szCs w:val="20"/>
                <w:lang w:val="en-US" w:eastAsia="de-DE"/>
              </w:rPr>
              <w:t>Doc. visit = &gt; 3 months</w:t>
            </w:r>
            <w:r w:rsidR="009C3CEA" w:rsidRPr="009C3CEA">
              <w:rPr>
                <w:rFonts w:ascii="Times New Roman" w:eastAsia="Times New Roman" w:hAnsi="Times New Roman" w:cs="Times New Roman"/>
                <w:color w:val="000000"/>
                <w:sz w:val="20"/>
                <w:szCs w:val="20"/>
                <w:lang w:val="en-US" w:eastAsia="de-DE"/>
              </w:rPr>
              <w:t xml:space="preserve"> (vs. &lt;2-3 months)</w:t>
            </w:r>
          </w:p>
        </w:tc>
        <w:tc>
          <w:tcPr>
            <w:tcW w:w="835" w:type="pct"/>
            <w:shd w:val="clear" w:color="auto" w:fill="auto"/>
            <w:noWrap/>
            <w:hideMark/>
          </w:tcPr>
          <w:p w14:paraId="55DCB024"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0E5E48D8"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330 (81.9%)</w:t>
            </w:r>
          </w:p>
        </w:tc>
        <w:tc>
          <w:tcPr>
            <w:tcW w:w="868" w:type="pct"/>
            <w:shd w:val="clear" w:color="auto" w:fill="auto"/>
            <w:noWrap/>
            <w:hideMark/>
          </w:tcPr>
          <w:p w14:paraId="521D524C"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263 (88.3%)</w:t>
            </w:r>
          </w:p>
        </w:tc>
      </w:tr>
      <w:tr w:rsidR="006F4DEE" w:rsidRPr="006F4DEE" w14:paraId="23D44314" w14:textId="77777777" w:rsidTr="009C3CEA">
        <w:trPr>
          <w:trHeight w:val="227"/>
        </w:trPr>
        <w:tc>
          <w:tcPr>
            <w:tcW w:w="2429" w:type="pct"/>
            <w:vMerge/>
            <w:hideMark/>
          </w:tcPr>
          <w:p w14:paraId="57812459"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105C3F3B"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3DF26631"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73 (18.1%)</w:t>
            </w:r>
          </w:p>
        </w:tc>
        <w:tc>
          <w:tcPr>
            <w:tcW w:w="868" w:type="pct"/>
            <w:shd w:val="clear" w:color="auto" w:fill="auto"/>
            <w:noWrap/>
            <w:hideMark/>
          </w:tcPr>
          <w:p w14:paraId="174742A4"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35 (11.7%)</w:t>
            </w:r>
          </w:p>
        </w:tc>
      </w:tr>
      <w:tr w:rsidR="006F4DEE" w:rsidRPr="006F4DEE" w14:paraId="53D05DFC" w14:textId="77777777" w:rsidTr="009C3CEA">
        <w:trPr>
          <w:trHeight w:val="227"/>
        </w:trPr>
        <w:tc>
          <w:tcPr>
            <w:tcW w:w="2429" w:type="pct"/>
            <w:vMerge w:val="restart"/>
            <w:shd w:val="clear" w:color="auto" w:fill="auto"/>
            <w:noWrap/>
            <w:hideMark/>
          </w:tcPr>
          <w:p w14:paraId="0FDF06DC" w14:textId="0A3AD45D" w:rsidR="006F4DEE" w:rsidRPr="006F4DEE" w:rsidRDefault="006F4DEE" w:rsidP="009C3CEA">
            <w:pPr>
              <w:spacing w:line="240" w:lineRule="auto"/>
              <w:rPr>
                <w:rFonts w:ascii="Times New Roman" w:eastAsia="Times New Roman" w:hAnsi="Times New Roman" w:cs="Times New Roman"/>
                <w:color w:val="000000"/>
                <w:sz w:val="20"/>
                <w:szCs w:val="20"/>
                <w:lang w:val="en-US" w:eastAsia="de-DE"/>
              </w:rPr>
            </w:pPr>
            <w:r w:rsidRPr="006F4DEE">
              <w:rPr>
                <w:rFonts w:ascii="Times New Roman" w:eastAsia="Times New Roman" w:hAnsi="Times New Roman" w:cs="Times New Roman"/>
                <w:color w:val="000000"/>
                <w:sz w:val="20"/>
                <w:szCs w:val="20"/>
                <w:lang w:val="en-US" w:eastAsia="de-DE"/>
              </w:rPr>
              <w:t>Duration to reach doc = 6-10 min</w:t>
            </w:r>
            <w:r w:rsidR="009C3CEA">
              <w:rPr>
                <w:rFonts w:ascii="Times New Roman" w:eastAsia="Times New Roman" w:hAnsi="Times New Roman" w:cs="Times New Roman"/>
                <w:color w:val="000000"/>
                <w:sz w:val="20"/>
                <w:szCs w:val="20"/>
                <w:lang w:val="en-US" w:eastAsia="de-DE"/>
              </w:rPr>
              <w:t xml:space="preserve"> </w:t>
            </w:r>
            <w:r w:rsidR="009C3CEA" w:rsidRPr="009C3CEA">
              <w:rPr>
                <w:rFonts w:ascii="Times New Roman" w:eastAsia="Times New Roman" w:hAnsi="Times New Roman" w:cs="Times New Roman"/>
                <w:color w:val="000000"/>
                <w:sz w:val="20"/>
                <w:szCs w:val="20"/>
                <w:lang w:val="en-US" w:eastAsia="de-DE"/>
              </w:rPr>
              <w:t>(vs. &lt;5 min)</w:t>
            </w:r>
          </w:p>
        </w:tc>
        <w:tc>
          <w:tcPr>
            <w:tcW w:w="835" w:type="pct"/>
            <w:shd w:val="clear" w:color="auto" w:fill="auto"/>
            <w:noWrap/>
            <w:hideMark/>
          </w:tcPr>
          <w:p w14:paraId="7A16F258"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5D5C24A9"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250 (62.0%)</w:t>
            </w:r>
          </w:p>
        </w:tc>
        <w:tc>
          <w:tcPr>
            <w:tcW w:w="868" w:type="pct"/>
            <w:shd w:val="clear" w:color="auto" w:fill="auto"/>
            <w:noWrap/>
            <w:hideMark/>
          </w:tcPr>
          <w:p w14:paraId="32F749A0"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179 (60.1%)</w:t>
            </w:r>
          </w:p>
        </w:tc>
      </w:tr>
      <w:tr w:rsidR="006F4DEE" w:rsidRPr="006F4DEE" w14:paraId="18393869" w14:textId="77777777" w:rsidTr="009C3CEA">
        <w:trPr>
          <w:trHeight w:val="227"/>
        </w:trPr>
        <w:tc>
          <w:tcPr>
            <w:tcW w:w="2429" w:type="pct"/>
            <w:vMerge/>
            <w:hideMark/>
          </w:tcPr>
          <w:p w14:paraId="7BB264BC"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05CF787C"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034DEE04"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153 (38.0%)</w:t>
            </w:r>
          </w:p>
        </w:tc>
        <w:tc>
          <w:tcPr>
            <w:tcW w:w="868" w:type="pct"/>
            <w:shd w:val="clear" w:color="auto" w:fill="auto"/>
            <w:noWrap/>
            <w:hideMark/>
          </w:tcPr>
          <w:p w14:paraId="5FB0AF12"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119 (39.9%)</w:t>
            </w:r>
          </w:p>
        </w:tc>
      </w:tr>
      <w:tr w:rsidR="006F4DEE" w:rsidRPr="006F4DEE" w14:paraId="114CFC85" w14:textId="77777777" w:rsidTr="009C3CEA">
        <w:trPr>
          <w:trHeight w:val="227"/>
        </w:trPr>
        <w:tc>
          <w:tcPr>
            <w:tcW w:w="2429" w:type="pct"/>
            <w:vMerge w:val="restart"/>
            <w:shd w:val="clear" w:color="auto" w:fill="auto"/>
            <w:noWrap/>
            <w:hideMark/>
          </w:tcPr>
          <w:p w14:paraId="73FFD895" w14:textId="3182EA0A" w:rsidR="006F4DEE" w:rsidRPr="006F4DEE" w:rsidRDefault="006F4DEE" w:rsidP="009C3CEA">
            <w:pPr>
              <w:spacing w:line="240" w:lineRule="auto"/>
              <w:rPr>
                <w:rFonts w:ascii="Times New Roman" w:eastAsia="Times New Roman" w:hAnsi="Times New Roman" w:cs="Times New Roman"/>
                <w:color w:val="000000"/>
                <w:sz w:val="20"/>
                <w:szCs w:val="20"/>
                <w:lang w:val="en-US" w:eastAsia="de-DE"/>
              </w:rPr>
            </w:pPr>
            <w:r w:rsidRPr="006F4DEE">
              <w:rPr>
                <w:rFonts w:ascii="Times New Roman" w:eastAsia="Times New Roman" w:hAnsi="Times New Roman" w:cs="Times New Roman"/>
                <w:color w:val="000000"/>
                <w:sz w:val="20"/>
                <w:szCs w:val="20"/>
                <w:lang w:val="en-US" w:eastAsia="de-DE"/>
              </w:rPr>
              <w:t>Duration to reach doc = &gt; 10 min</w:t>
            </w:r>
            <w:r w:rsidR="009C3CEA">
              <w:rPr>
                <w:rFonts w:ascii="Times New Roman" w:eastAsia="Times New Roman" w:hAnsi="Times New Roman" w:cs="Times New Roman"/>
                <w:color w:val="000000"/>
                <w:sz w:val="20"/>
                <w:szCs w:val="20"/>
                <w:lang w:val="en-US" w:eastAsia="de-DE"/>
              </w:rPr>
              <w:t xml:space="preserve"> </w:t>
            </w:r>
            <w:r w:rsidR="009C3CEA" w:rsidRPr="009C3CEA">
              <w:rPr>
                <w:rFonts w:ascii="Times New Roman" w:eastAsia="Times New Roman" w:hAnsi="Times New Roman" w:cs="Times New Roman"/>
                <w:color w:val="000000"/>
                <w:sz w:val="20"/>
                <w:szCs w:val="20"/>
                <w:lang w:val="en-US" w:eastAsia="de-DE"/>
              </w:rPr>
              <w:t>(vs. &lt;5 min)</w:t>
            </w:r>
          </w:p>
        </w:tc>
        <w:tc>
          <w:tcPr>
            <w:tcW w:w="835" w:type="pct"/>
            <w:shd w:val="clear" w:color="auto" w:fill="auto"/>
            <w:noWrap/>
            <w:hideMark/>
          </w:tcPr>
          <w:p w14:paraId="3924BB19"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512A885F"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259 (64.3%)</w:t>
            </w:r>
          </w:p>
        </w:tc>
        <w:tc>
          <w:tcPr>
            <w:tcW w:w="868" w:type="pct"/>
            <w:shd w:val="clear" w:color="auto" w:fill="auto"/>
            <w:noWrap/>
            <w:hideMark/>
          </w:tcPr>
          <w:p w14:paraId="67BE79A1"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197 (66.1%)</w:t>
            </w:r>
          </w:p>
        </w:tc>
      </w:tr>
      <w:tr w:rsidR="006F4DEE" w:rsidRPr="006F4DEE" w14:paraId="26BD354E" w14:textId="77777777" w:rsidTr="009C3CEA">
        <w:trPr>
          <w:trHeight w:val="227"/>
        </w:trPr>
        <w:tc>
          <w:tcPr>
            <w:tcW w:w="2429" w:type="pct"/>
            <w:vMerge/>
            <w:hideMark/>
          </w:tcPr>
          <w:p w14:paraId="5180246D"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3C024696"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3E5AABEE"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144 (35.7%)</w:t>
            </w:r>
          </w:p>
        </w:tc>
        <w:tc>
          <w:tcPr>
            <w:tcW w:w="868" w:type="pct"/>
            <w:shd w:val="clear" w:color="auto" w:fill="auto"/>
            <w:noWrap/>
            <w:hideMark/>
          </w:tcPr>
          <w:p w14:paraId="37828F38" w14:textId="77777777" w:rsidR="006F4DEE" w:rsidRPr="006F4DEE" w:rsidRDefault="006F4DEE" w:rsidP="009C3CEA">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101 (33.9%)</w:t>
            </w:r>
          </w:p>
        </w:tc>
      </w:tr>
      <w:tr w:rsidR="00197260" w:rsidRPr="006F4DEE" w14:paraId="157D0AD3" w14:textId="77777777" w:rsidTr="00BB6917">
        <w:trPr>
          <w:trHeight w:val="227"/>
        </w:trPr>
        <w:tc>
          <w:tcPr>
            <w:tcW w:w="2429" w:type="pct"/>
            <w:vMerge w:val="restart"/>
            <w:shd w:val="clear" w:color="auto" w:fill="auto"/>
            <w:noWrap/>
            <w:hideMark/>
          </w:tcPr>
          <w:p w14:paraId="1F234E68"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Federal State</w:t>
            </w:r>
          </w:p>
        </w:tc>
        <w:tc>
          <w:tcPr>
            <w:tcW w:w="835" w:type="pct"/>
            <w:shd w:val="clear" w:color="auto" w:fill="auto"/>
            <w:noWrap/>
            <w:vAlign w:val="bottom"/>
            <w:hideMark/>
          </w:tcPr>
          <w:p w14:paraId="2883BDE8" w14:textId="21C39F6F"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SH</w:t>
            </w:r>
          </w:p>
        </w:tc>
        <w:tc>
          <w:tcPr>
            <w:tcW w:w="868" w:type="pct"/>
            <w:shd w:val="clear" w:color="auto" w:fill="auto"/>
            <w:noWrap/>
            <w:hideMark/>
          </w:tcPr>
          <w:p w14:paraId="611923C1"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9 (2.2%)</w:t>
            </w:r>
          </w:p>
        </w:tc>
        <w:tc>
          <w:tcPr>
            <w:tcW w:w="868" w:type="pct"/>
            <w:shd w:val="clear" w:color="auto" w:fill="auto"/>
            <w:noWrap/>
            <w:hideMark/>
          </w:tcPr>
          <w:p w14:paraId="1C7D7EFA"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14 (4.7%)</w:t>
            </w:r>
          </w:p>
        </w:tc>
      </w:tr>
      <w:tr w:rsidR="00197260" w:rsidRPr="006F4DEE" w14:paraId="2DD52A23" w14:textId="77777777" w:rsidTr="00BB6917">
        <w:trPr>
          <w:trHeight w:val="227"/>
        </w:trPr>
        <w:tc>
          <w:tcPr>
            <w:tcW w:w="2429" w:type="pct"/>
            <w:vMerge/>
            <w:hideMark/>
          </w:tcPr>
          <w:p w14:paraId="7914F77F"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3467C1D7" w14:textId="38DB7CB4"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Hamburg</w:t>
            </w:r>
          </w:p>
        </w:tc>
        <w:tc>
          <w:tcPr>
            <w:tcW w:w="868" w:type="pct"/>
            <w:shd w:val="clear" w:color="auto" w:fill="auto"/>
            <w:noWrap/>
            <w:hideMark/>
          </w:tcPr>
          <w:p w14:paraId="0B8434F1"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16 (4.0%)</w:t>
            </w:r>
          </w:p>
        </w:tc>
        <w:tc>
          <w:tcPr>
            <w:tcW w:w="868" w:type="pct"/>
            <w:shd w:val="clear" w:color="auto" w:fill="auto"/>
            <w:noWrap/>
            <w:hideMark/>
          </w:tcPr>
          <w:p w14:paraId="69EFC13D"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9 (3.0%)</w:t>
            </w:r>
          </w:p>
        </w:tc>
      </w:tr>
      <w:tr w:rsidR="00197260" w:rsidRPr="006F4DEE" w14:paraId="462ABF1B" w14:textId="77777777" w:rsidTr="00BB6917">
        <w:trPr>
          <w:trHeight w:val="227"/>
        </w:trPr>
        <w:tc>
          <w:tcPr>
            <w:tcW w:w="2429" w:type="pct"/>
            <w:vMerge/>
            <w:hideMark/>
          </w:tcPr>
          <w:p w14:paraId="65BE468C"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4FA54DCA" w14:textId="149A4DCA"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NDS</w:t>
            </w:r>
          </w:p>
        </w:tc>
        <w:tc>
          <w:tcPr>
            <w:tcW w:w="868" w:type="pct"/>
            <w:shd w:val="clear" w:color="auto" w:fill="auto"/>
            <w:noWrap/>
            <w:hideMark/>
          </w:tcPr>
          <w:p w14:paraId="13A60B90"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45 (11.2%)</w:t>
            </w:r>
          </w:p>
        </w:tc>
        <w:tc>
          <w:tcPr>
            <w:tcW w:w="868" w:type="pct"/>
            <w:shd w:val="clear" w:color="auto" w:fill="auto"/>
            <w:noWrap/>
            <w:hideMark/>
          </w:tcPr>
          <w:p w14:paraId="64164A3C"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36 (12.1%)</w:t>
            </w:r>
          </w:p>
        </w:tc>
      </w:tr>
      <w:tr w:rsidR="00197260" w:rsidRPr="006F4DEE" w14:paraId="68309913" w14:textId="77777777" w:rsidTr="00BB6917">
        <w:trPr>
          <w:trHeight w:val="227"/>
        </w:trPr>
        <w:tc>
          <w:tcPr>
            <w:tcW w:w="2429" w:type="pct"/>
            <w:vMerge/>
            <w:hideMark/>
          </w:tcPr>
          <w:p w14:paraId="70F24A71"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1A1ED6E0" w14:textId="67CF9D1D"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HB</w:t>
            </w:r>
          </w:p>
        </w:tc>
        <w:tc>
          <w:tcPr>
            <w:tcW w:w="868" w:type="pct"/>
            <w:shd w:val="clear" w:color="auto" w:fill="auto"/>
            <w:noWrap/>
            <w:hideMark/>
          </w:tcPr>
          <w:p w14:paraId="2C261296"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9 (2.2%)</w:t>
            </w:r>
          </w:p>
        </w:tc>
        <w:tc>
          <w:tcPr>
            <w:tcW w:w="868" w:type="pct"/>
            <w:shd w:val="clear" w:color="auto" w:fill="auto"/>
            <w:noWrap/>
            <w:hideMark/>
          </w:tcPr>
          <w:p w14:paraId="4BA3DBB5"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 (0.3%)</w:t>
            </w:r>
          </w:p>
        </w:tc>
      </w:tr>
      <w:tr w:rsidR="00197260" w:rsidRPr="006F4DEE" w14:paraId="1DCB8925" w14:textId="77777777" w:rsidTr="00BB6917">
        <w:trPr>
          <w:trHeight w:val="227"/>
        </w:trPr>
        <w:tc>
          <w:tcPr>
            <w:tcW w:w="2429" w:type="pct"/>
            <w:vMerge/>
            <w:hideMark/>
          </w:tcPr>
          <w:p w14:paraId="2B6D6471"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1EB3042A" w14:textId="6E746CB6"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NRW</w:t>
            </w:r>
          </w:p>
        </w:tc>
        <w:tc>
          <w:tcPr>
            <w:tcW w:w="868" w:type="pct"/>
            <w:shd w:val="clear" w:color="auto" w:fill="auto"/>
            <w:noWrap/>
            <w:hideMark/>
          </w:tcPr>
          <w:p w14:paraId="54B3932D"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64 (15.9%)</w:t>
            </w:r>
          </w:p>
        </w:tc>
        <w:tc>
          <w:tcPr>
            <w:tcW w:w="868" w:type="pct"/>
            <w:shd w:val="clear" w:color="auto" w:fill="auto"/>
            <w:noWrap/>
            <w:hideMark/>
          </w:tcPr>
          <w:p w14:paraId="08220FF9"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55 (18.5%)</w:t>
            </w:r>
          </w:p>
        </w:tc>
      </w:tr>
      <w:tr w:rsidR="00197260" w:rsidRPr="006F4DEE" w14:paraId="1C941689" w14:textId="77777777" w:rsidTr="00BB6917">
        <w:trPr>
          <w:trHeight w:val="227"/>
        </w:trPr>
        <w:tc>
          <w:tcPr>
            <w:tcW w:w="2429" w:type="pct"/>
            <w:vMerge/>
            <w:hideMark/>
          </w:tcPr>
          <w:p w14:paraId="24590112"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058AE4F6" w14:textId="310D3A86"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Hessen</w:t>
            </w:r>
          </w:p>
        </w:tc>
        <w:tc>
          <w:tcPr>
            <w:tcW w:w="868" w:type="pct"/>
            <w:shd w:val="clear" w:color="auto" w:fill="auto"/>
            <w:noWrap/>
            <w:hideMark/>
          </w:tcPr>
          <w:p w14:paraId="3C7E678A"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22 (5.5%)</w:t>
            </w:r>
          </w:p>
        </w:tc>
        <w:tc>
          <w:tcPr>
            <w:tcW w:w="868" w:type="pct"/>
            <w:shd w:val="clear" w:color="auto" w:fill="auto"/>
            <w:noWrap/>
            <w:hideMark/>
          </w:tcPr>
          <w:p w14:paraId="5856FF7C"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25 (8.4%)</w:t>
            </w:r>
          </w:p>
        </w:tc>
      </w:tr>
      <w:tr w:rsidR="00197260" w:rsidRPr="006F4DEE" w14:paraId="51E7D63F" w14:textId="77777777" w:rsidTr="00BB6917">
        <w:trPr>
          <w:trHeight w:val="227"/>
        </w:trPr>
        <w:tc>
          <w:tcPr>
            <w:tcW w:w="2429" w:type="pct"/>
            <w:vMerge/>
            <w:hideMark/>
          </w:tcPr>
          <w:p w14:paraId="78313B1E"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13B5D454" w14:textId="6601A719"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RLP</w:t>
            </w:r>
          </w:p>
        </w:tc>
        <w:tc>
          <w:tcPr>
            <w:tcW w:w="868" w:type="pct"/>
            <w:shd w:val="clear" w:color="auto" w:fill="auto"/>
            <w:noWrap/>
            <w:hideMark/>
          </w:tcPr>
          <w:p w14:paraId="419F59AE"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19 (4.7%)</w:t>
            </w:r>
          </w:p>
        </w:tc>
        <w:tc>
          <w:tcPr>
            <w:tcW w:w="868" w:type="pct"/>
            <w:shd w:val="clear" w:color="auto" w:fill="auto"/>
            <w:noWrap/>
            <w:hideMark/>
          </w:tcPr>
          <w:p w14:paraId="194046C6"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15 (5.0%)</w:t>
            </w:r>
          </w:p>
        </w:tc>
      </w:tr>
      <w:tr w:rsidR="00197260" w:rsidRPr="006F4DEE" w14:paraId="4FA0553F" w14:textId="77777777" w:rsidTr="00BB6917">
        <w:trPr>
          <w:trHeight w:val="227"/>
        </w:trPr>
        <w:tc>
          <w:tcPr>
            <w:tcW w:w="2429" w:type="pct"/>
            <w:vMerge/>
            <w:hideMark/>
          </w:tcPr>
          <w:p w14:paraId="46131131"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64876AA0" w14:textId="5485EB0B"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BW</w:t>
            </w:r>
          </w:p>
        </w:tc>
        <w:tc>
          <w:tcPr>
            <w:tcW w:w="868" w:type="pct"/>
            <w:shd w:val="clear" w:color="auto" w:fill="auto"/>
            <w:noWrap/>
            <w:hideMark/>
          </w:tcPr>
          <w:p w14:paraId="3A12768F"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51 (12.7%)</w:t>
            </w:r>
          </w:p>
        </w:tc>
        <w:tc>
          <w:tcPr>
            <w:tcW w:w="868" w:type="pct"/>
            <w:shd w:val="clear" w:color="auto" w:fill="auto"/>
            <w:noWrap/>
            <w:hideMark/>
          </w:tcPr>
          <w:p w14:paraId="715B1E25"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31 (10.4%)</w:t>
            </w:r>
          </w:p>
        </w:tc>
      </w:tr>
      <w:tr w:rsidR="00197260" w:rsidRPr="006F4DEE" w14:paraId="5C1B4937" w14:textId="77777777" w:rsidTr="00BB6917">
        <w:trPr>
          <w:trHeight w:val="227"/>
        </w:trPr>
        <w:tc>
          <w:tcPr>
            <w:tcW w:w="2429" w:type="pct"/>
            <w:vMerge/>
            <w:hideMark/>
          </w:tcPr>
          <w:p w14:paraId="54F329A0"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0F90D3DE" w14:textId="2ADABC48"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Bayern</w:t>
            </w:r>
          </w:p>
        </w:tc>
        <w:tc>
          <w:tcPr>
            <w:tcW w:w="868" w:type="pct"/>
            <w:shd w:val="clear" w:color="auto" w:fill="auto"/>
            <w:noWrap/>
            <w:hideMark/>
          </w:tcPr>
          <w:p w14:paraId="421C9EF9"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32 (7.9%)</w:t>
            </w:r>
          </w:p>
        </w:tc>
        <w:tc>
          <w:tcPr>
            <w:tcW w:w="868" w:type="pct"/>
            <w:shd w:val="clear" w:color="auto" w:fill="auto"/>
            <w:noWrap/>
            <w:hideMark/>
          </w:tcPr>
          <w:p w14:paraId="5F0BA08E"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52 (17.4%)</w:t>
            </w:r>
          </w:p>
        </w:tc>
      </w:tr>
      <w:tr w:rsidR="00197260" w:rsidRPr="006F4DEE" w14:paraId="3544C130" w14:textId="77777777" w:rsidTr="00BB6917">
        <w:trPr>
          <w:trHeight w:val="227"/>
        </w:trPr>
        <w:tc>
          <w:tcPr>
            <w:tcW w:w="2429" w:type="pct"/>
            <w:vMerge/>
            <w:hideMark/>
          </w:tcPr>
          <w:p w14:paraId="1DD4B6D2"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04766917" w14:textId="58A21C8B"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Saarland</w:t>
            </w:r>
          </w:p>
        </w:tc>
        <w:tc>
          <w:tcPr>
            <w:tcW w:w="868" w:type="pct"/>
            <w:shd w:val="clear" w:color="auto" w:fill="auto"/>
            <w:noWrap/>
            <w:hideMark/>
          </w:tcPr>
          <w:p w14:paraId="4DAA3FD1"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6 (1.5%)</w:t>
            </w:r>
          </w:p>
        </w:tc>
        <w:tc>
          <w:tcPr>
            <w:tcW w:w="868" w:type="pct"/>
            <w:shd w:val="clear" w:color="auto" w:fill="auto"/>
            <w:noWrap/>
            <w:hideMark/>
          </w:tcPr>
          <w:p w14:paraId="175F1211"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8 (2.7%)</w:t>
            </w:r>
          </w:p>
        </w:tc>
      </w:tr>
      <w:tr w:rsidR="00197260" w:rsidRPr="006F4DEE" w14:paraId="3382A00E" w14:textId="77777777" w:rsidTr="00BB6917">
        <w:trPr>
          <w:trHeight w:val="227"/>
        </w:trPr>
        <w:tc>
          <w:tcPr>
            <w:tcW w:w="2429" w:type="pct"/>
            <w:vMerge/>
            <w:hideMark/>
          </w:tcPr>
          <w:p w14:paraId="29B40BF5"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7B3B6E59" w14:textId="238A9F79"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Berlin</w:t>
            </w:r>
          </w:p>
        </w:tc>
        <w:tc>
          <w:tcPr>
            <w:tcW w:w="868" w:type="pct"/>
            <w:shd w:val="clear" w:color="auto" w:fill="auto"/>
            <w:noWrap/>
            <w:hideMark/>
          </w:tcPr>
          <w:p w14:paraId="32053CF3"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27 (6.7%)</w:t>
            </w:r>
          </w:p>
        </w:tc>
        <w:tc>
          <w:tcPr>
            <w:tcW w:w="868" w:type="pct"/>
            <w:shd w:val="clear" w:color="auto" w:fill="auto"/>
            <w:noWrap/>
            <w:hideMark/>
          </w:tcPr>
          <w:p w14:paraId="0E00106B"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16 (5.4%)</w:t>
            </w:r>
          </w:p>
        </w:tc>
      </w:tr>
      <w:tr w:rsidR="00197260" w:rsidRPr="006F4DEE" w14:paraId="4AD5FBCB" w14:textId="77777777" w:rsidTr="00BB6917">
        <w:trPr>
          <w:trHeight w:val="227"/>
        </w:trPr>
        <w:tc>
          <w:tcPr>
            <w:tcW w:w="2429" w:type="pct"/>
            <w:vMerge/>
            <w:hideMark/>
          </w:tcPr>
          <w:p w14:paraId="354301FE"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66B03CFF" w14:textId="6A733D1F"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BB</w:t>
            </w:r>
          </w:p>
        </w:tc>
        <w:tc>
          <w:tcPr>
            <w:tcW w:w="868" w:type="pct"/>
            <w:shd w:val="clear" w:color="auto" w:fill="auto"/>
            <w:noWrap/>
            <w:hideMark/>
          </w:tcPr>
          <w:p w14:paraId="1220E6AB"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18 (4.5%)</w:t>
            </w:r>
          </w:p>
        </w:tc>
        <w:tc>
          <w:tcPr>
            <w:tcW w:w="868" w:type="pct"/>
            <w:shd w:val="clear" w:color="auto" w:fill="auto"/>
            <w:noWrap/>
            <w:hideMark/>
          </w:tcPr>
          <w:p w14:paraId="133DF468"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4 (1.3%)</w:t>
            </w:r>
          </w:p>
        </w:tc>
      </w:tr>
      <w:tr w:rsidR="00197260" w:rsidRPr="006F4DEE" w14:paraId="21FFC6F5" w14:textId="77777777" w:rsidTr="00BB6917">
        <w:trPr>
          <w:trHeight w:val="227"/>
        </w:trPr>
        <w:tc>
          <w:tcPr>
            <w:tcW w:w="2429" w:type="pct"/>
            <w:vMerge/>
            <w:hideMark/>
          </w:tcPr>
          <w:p w14:paraId="0E297590"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678FCE7B" w14:textId="386FF516"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MVP</w:t>
            </w:r>
          </w:p>
        </w:tc>
        <w:tc>
          <w:tcPr>
            <w:tcW w:w="868" w:type="pct"/>
            <w:shd w:val="clear" w:color="auto" w:fill="auto"/>
            <w:noWrap/>
            <w:hideMark/>
          </w:tcPr>
          <w:p w14:paraId="12F1353B"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18 (4.5%)</w:t>
            </w:r>
          </w:p>
        </w:tc>
        <w:tc>
          <w:tcPr>
            <w:tcW w:w="868" w:type="pct"/>
            <w:shd w:val="clear" w:color="auto" w:fill="auto"/>
            <w:noWrap/>
            <w:hideMark/>
          </w:tcPr>
          <w:p w14:paraId="4A93C52A"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5 (1.7%)</w:t>
            </w:r>
          </w:p>
        </w:tc>
      </w:tr>
      <w:tr w:rsidR="00197260" w:rsidRPr="006F4DEE" w14:paraId="60B0B419" w14:textId="77777777" w:rsidTr="00BB6917">
        <w:trPr>
          <w:trHeight w:val="227"/>
        </w:trPr>
        <w:tc>
          <w:tcPr>
            <w:tcW w:w="2429" w:type="pct"/>
            <w:vMerge/>
            <w:hideMark/>
          </w:tcPr>
          <w:p w14:paraId="6C8071A7"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16950CE8" w14:textId="18C0A602"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Sachsen</w:t>
            </w:r>
          </w:p>
        </w:tc>
        <w:tc>
          <w:tcPr>
            <w:tcW w:w="868" w:type="pct"/>
            <w:shd w:val="clear" w:color="auto" w:fill="auto"/>
            <w:noWrap/>
            <w:hideMark/>
          </w:tcPr>
          <w:p w14:paraId="6F1CCFB5"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33 (8.2%)</w:t>
            </w:r>
          </w:p>
        </w:tc>
        <w:tc>
          <w:tcPr>
            <w:tcW w:w="868" w:type="pct"/>
            <w:shd w:val="clear" w:color="auto" w:fill="auto"/>
            <w:noWrap/>
            <w:hideMark/>
          </w:tcPr>
          <w:p w14:paraId="3F595222"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17 (5.7%)</w:t>
            </w:r>
          </w:p>
        </w:tc>
      </w:tr>
      <w:tr w:rsidR="00197260" w:rsidRPr="006F4DEE" w14:paraId="689E5A5C" w14:textId="77777777" w:rsidTr="00BB6917">
        <w:trPr>
          <w:trHeight w:val="227"/>
        </w:trPr>
        <w:tc>
          <w:tcPr>
            <w:tcW w:w="2429" w:type="pct"/>
            <w:vMerge/>
            <w:hideMark/>
          </w:tcPr>
          <w:p w14:paraId="75FA0370"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1362D028" w14:textId="65359DAB"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S-Anhalt</w:t>
            </w:r>
          </w:p>
        </w:tc>
        <w:tc>
          <w:tcPr>
            <w:tcW w:w="868" w:type="pct"/>
            <w:shd w:val="clear" w:color="auto" w:fill="auto"/>
            <w:noWrap/>
            <w:hideMark/>
          </w:tcPr>
          <w:p w14:paraId="50D85ABC"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17 (4.2%)</w:t>
            </w:r>
          </w:p>
        </w:tc>
        <w:tc>
          <w:tcPr>
            <w:tcW w:w="868" w:type="pct"/>
            <w:shd w:val="clear" w:color="auto" w:fill="auto"/>
            <w:noWrap/>
            <w:hideMark/>
          </w:tcPr>
          <w:p w14:paraId="171DADB9"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4 (1.3%)</w:t>
            </w:r>
          </w:p>
        </w:tc>
      </w:tr>
      <w:tr w:rsidR="00197260" w:rsidRPr="006F4DEE" w14:paraId="4D411E32" w14:textId="77777777" w:rsidTr="00BB6917">
        <w:trPr>
          <w:trHeight w:val="227"/>
        </w:trPr>
        <w:tc>
          <w:tcPr>
            <w:tcW w:w="2429" w:type="pct"/>
            <w:vMerge/>
            <w:hideMark/>
          </w:tcPr>
          <w:p w14:paraId="1DFD788E"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vAlign w:val="bottom"/>
            <w:hideMark/>
          </w:tcPr>
          <w:p w14:paraId="2006A01A" w14:textId="5D70858C" w:rsidR="00197260" w:rsidRPr="006F4DEE" w:rsidRDefault="00197260" w:rsidP="00197260">
            <w:pPr>
              <w:spacing w:line="240" w:lineRule="auto"/>
              <w:rPr>
                <w:rFonts w:ascii="Times New Roman" w:eastAsia="Times New Roman" w:hAnsi="Times New Roman" w:cs="Times New Roman"/>
                <w:color w:val="000000"/>
                <w:sz w:val="20"/>
                <w:szCs w:val="20"/>
                <w:lang w:val="en-US" w:eastAsia="de-DE"/>
              </w:rPr>
            </w:pPr>
            <w:r w:rsidRPr="00197260">
              <w:rPr>
                <w:rFonts w:ascii="Times New Roman" w:eastAsia="Times New Roman" w:hAnsi="Times New Roman" w:cs="Times New Roman"/>
                <w:color w:val="000000"/>
                <w:sz w:val="20"/>
                <w:szCs w:val="20"/>
                <w:lang w:val="en-US" w:eastAsia="de-DE"/>
              </w:rPr>
              <w:t>Thüringen</w:t>
            </w:r>
          </w:p>
        </w:tc>
        <w:tc>
          <w:tcPr>
            <w:tcW w:w="868" w:type="pct"/>
            <w:shd w:val="clear" w:color="auto" w:fill="auto"/>
            <w:noWrap/>
            <w:hideMark/>
          </w:tcPr>
          <w:p w14:paraId="3938C7FB"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17 (4.2%)</w:t>
            </w:r>
          </w:p>
        </w:tc>
        <w:tc>
          <w:tcPr>
            <w:tcW w:w="868" w:type="pct"/>
            <w:shd w:val="clear" w:color="auto" w:fill="auto"/>
            <w:noWrap/>
            <w:hideMark/>
          </w:tcPr>
          <w:p w14:paraId="525CCD69" w14:textId="77777777" w:rsidR="00197260" w:rsidRPr="006F4DEE" w:rsidRDefault="00197260" w:rsidP="00197260">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6 (2.0%)</w:t>
            </w:r>
          </w:p>
        </w:tc>
      </w:tr>
      <w:tr w:rsidR="006F4DEE" w:rsidRPr="006F4DEE" w14:paraId="3DF6F24F" w14:textId="77777777" w:rsidTr="009C3CEA">
        <w:trPr>
          <w:trHeight w:val="227"/>
        </w:trPr>
        <w:tc>
          <w:tcPr>
            <w:tcW w:w="2429" w:type="pct"/>
            <w:vMerge/>
            <w:hideMark/>
          </w:tcPr>
          <w:p w14:paraId="563030F7"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11D3548A"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735EFFAE"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403 (100.0%)</w:t>
            </w:r>
          </w:p>
        </w:tc>
        <w:tc>
          <w:tcPr>
            <w:tcW w:w="868" w:type="pct"/>
            <w:shd w:val="clear" w:color="auto" w:fill="auto"/>
            <w:noWrap/>
            <w:hideMark/>
          </w:tcPr>
          <w:p w14:paraId="1E83B657" w14:textId="77777777" w:rsidR="006F4DEE" w:rsidRPr="006F4DEE" w:rsidRDefault="006F4DEE" w:rsidP="006F4DEE">
            <w:pPr>
              <w:spacing w:line="240" w:lineRule="auto"/>
              <w:rPr>
                <w:rFonts w:ascii="Times New Roman" w:eastAsia="Times New Roman" w:hAnsi="Times New Roman" w:cs="Times New Roman"/>
                <w:color w:val="000000"/>
                <w:sz w:val="20"/>
                <w:szCs w:val="20"/>
                <w:lang w:val="de-DE" w:eastAsia="de-DE"/>
              </w:rPr>
            </w:pPr>
            <w:r w:rsidRPr="006F4DEE">
              <w:rPr>
                <w:rFonts w:ascii="Times New Roman" w:eastAsia="Times New Roman" w:hAnsi="Times New Roman" w:cs="Times New Roman"/>
                <w:color w:val="000000"/>
                <w:sz w:val="20"/>
                <w:szCs w:val="20"/>
                <w:lang w:val="de-DE" w:eastAsia="de-DE"/>
              </w:rPr>
              <w:t>298 (100.0%)</w:t>
            </w:r>
          </w:p>
        </w:tc>
      </w:tr>
    </w:tbl>
    <w:p w14:paraId="64583690" w14:textId="77777777" w:rsidR="00461C11" w:rsidRPr="00B43149" w:rsidRDefault="00461C11">
      <w:pPr>
        <w:rPr>
          <w:rFonts w:ascii="Times New Roman" w:eastAsia="Times New Roman" w:hAnsi="Times New Roman" w:cs="Times New Roman"/>
          <w:lang w:val="en-GB"/>
        </w:rPr>
      </w:pPr>
    </w:p>
    <w:p w14:paraId="2BB292AB" w14:textId="199C0836" w:rsidR="009C3CEA" w:rsidRDefault="00AF2748">
      <w:pPr>
        <w:rPr>
          <w:rFonts w:ascii="Times New Roman" w:eastAsia="Times New Roman" w:hAnsi="Times New Roman" w:cs="Times New Roman"/>
          <w:lang w:val="en-GB"/>
        </w:rPr>
      </w:pPr>
      <w:r>
        <w:rPr>
          <w:rFonts w:ascii="Times New Roman" w:eastAsia="Times New Roman" w:hAnsi="Times New Roman" w:cs="Times New Roman"/>
          <w:lang w:val="en-GB"/>
        </w:rPr>
        <w:t xml:space="preserve">Interpretation: The participants who have already been vaccinated during the time of the survey could not be considered for their prospective vaccine intention. As those who have already been vaccinated were those highly affected by chronical conditions and under close monitoring by their GPs, those differences emerge in the drop-out analysis as well. </w:t>
      </w:r>
    </w:p>
    <w:p w14:paraId="3D26B3D2" w14:textId="77777777" w:rsidR="009C3CEA" w:rsidRPr="00B43149" w:rsidRDefault="009C3CEA">
      <w:pPr>
        <w:rPr>
          <w:rFonts w:ascii="Times New Roman" w:eastAsia="Times New Roman" w:hAnsi="Times New Roman" w:cs="Times New Roman"/>
          <w:lang w:val="en-GB"/>
        </w:rPr>
      </w:pPr>
    </w:p>
    <w:p w14:paraId="49412A98" w14:textId="77777777" w:rsidR="00461C11" w:rsidRPr="00B43149" w:rsidRDefault="00461C11">
      <w:pPr>
        <w:rPr>
          <w:rFonts w:ascii="Times New Roman" w:eastAsia="Times New Roman" w:hAnsi="Times New Roman" w:cs="Times New Roman"/>
          <w:lang w:val="en-GB"/>
        </w:rPr>
      </w:pPr>
    </w:p>
    <w:p w14:paraId="640BF543" w14:textId="77777777" w:rsidR="00461C11" w:rsidRPr="00B43149" w:rsidRDefault="00000000">
      <w:pPr>
        <w:numPr>
          <w:ilvl w:val="0"/>
          <w:numId w:val="1"/>
        </w:numPr>
        <w:rPr>
          <w:rFonts w:ascii="Times New Roman" w:eastAsia="Times New Roman" w:hAnsi="Times New Roman" w:cs="Times New Roman"/>
          <w:sz w:val="24"/>
          <w:szCs w:val="24"/>
          <w:lang w:val="en-GB"/>
        </w:rPr>
      </w:pPr>
      <w:r w:rsidRPr="00B43149">
        <w:rPr>
          <w:rFonts w:ascii="Times New Roman" w:eastAsia="Times New Roman" w:hAnsi="Times New Roman" w:cs="Times New Roman"/>
          <w:sz w:val="24"/>
          <w:szCs w:val="24"/>
          <w:lang w:val="en-GB"/>
        </w:rPr>
        <w:lastRenderedPageBreak/>
        <w:t xml:space="preserve">Data Set for </w:t>
      </w:r>
      <w:r w:rsidRPr="00B43149">
        <w:rPr>
          <w:rFonts w:ascii="Times New Roman" w:eastAsia="Times New Roman" w:hAnsi="Times New Roman" w:cs="Times New Roman"/>
          <w:b/>
          <w:sz w:val="24"/>
          <w:szCs w:val="24"/>
          <w:lang w:val="en-GB"/>
        </w:rPr>
        <w:t>Pneu Uptake Subnational</w:t>
      </w:r>
      <w:r w:rsidRPr="00B43149">
        <w:rPr>
          <w:rFonts w:ascii="Times New Roman" w:eastAsia="Times New Roman" w:hAnsi="Times New Roman" w:cs="Times New Roman"/>
          <w:sz w:val="24"/>
          <w:szCs w:val="24"/>
          <w:lang w:val="en-GB"/>
        </w:rPr>
        <w:br/>
        <w:t xml:space="preserve">Comparing n = 218 participants in the analysis with n = 482 people missing in the analysis. </w:t>
      </w:r>
    </w:p>
    <w:p w14:paraId="39CD08B2" w14:textId="77777777" w:rsidR="00461C11" w:rsidRPr="00B43149" w:rsidRDefault="00000000">
      <w:pPr>
        <w:pStyle w:val="Heading3"/>
        <w:rPr>
          <w:rFonts w:ascii="Times New Roman" w:eastAsia="Times New Roman" w:hAnsi="Times New Roman" w:cs="Times New Roman"/>
          <w:sz w:val="24"/>
          <w:szCs w:val="24"/>
          <w:lang w:val="en-GB"/>
        </w:rPr>
      </w:pPr>
      <w:bookmarkStart w:id="5" w:name="_xz8yp0coqg27" w:colFirst="0" w:colLast="0"/>
      <w:bookmarkEnd w:id="5"/>
      <w:r w:rsidRPr="00B43149">
        <w:rPr>
          <w:rFonts w:ascii="Times New Roman" w:eastAsia="Times New Roman" w:hAnsi="Times New Roman" w:cs="Times New Roman"/>
          <w:sz w:val="24"/>
          <w:szCs w:val="24"/>
          <w:lang w:val="en-GB"/>
        </w:rPr>
        <w:t>Table S5 Chi-Squared Results</w:t>
      </w:r>
    </w:p>
    <w:tbl>
      <w:tblPr>
        <w:tblStyle w:val="a3"/>
        <w:tblW w:w="8085" w:type="dxa"/>
        <w:tblBorders>
          <w:top w:val="nil"/>
          <w:left w:val="nil"/>
          <w:bottom w:val="nil"/>
          <w:right w:val="nil"/>
          <w:insideH w:val="nil"/>
          <w:insideV w:val="nil"/>
        </w:tblBorders>
        <w:tblLayout w:type="fixed"/>
        <w:tblLook w:val="0600" w:firstRow="0" w:lastRow="0" w:firstColumn="0" w:lastColumn="0" w:noHBand="1" w:noVBand="1"/>
      </w:tblPr>
      <w:tblGrid>
        <w:gridCol w:w="5250"/>
        <w:gridCol w:w="1275"/>
        <w:gridCol w:w="1560"/>
      </w:tblGrid>
      <w:tr w:rsidR="00F45F59" w:rsidRPr="00B43149" w14:paraId="135FB029" w14:textId="77777777">
        <w:trPr>
          <w:trHeight w:val="300"/>
        </w:trPr>
        <w:tc>
          <w:tcPr>
            <w:tcW w:w="525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09D36A16" w14:textId="77777777" w:rsidR="00F45F59" w:rsidRPr="00B43149" w:rsidRDefault="00F45F59" w:rsidP="00F45F59">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Variable</w:t>
            </w:r>
          </w:p>
        </w:tc>
        <w:tc>
          <w:tcPr>
            <w:tcW w:w="1275"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0E99842B" w14:textId="0D849CC8" w:rsidR="00F45F59" w:rsidRPr="00B43149" w:rsidRDefault="00F45F59" w:rsidP="00F45F59">
            <w:pPr>
              <w:ind w:left="100" w:right="100"/>
              <w:jc w:val="right"/>
              <w:rPr>
                <w:rFonts w:ascii="Times New Roman" w:eastAsia="Times New Roman" w:hAnsi="Times New Roman" w:cs="Times New Roman"/>
                <w:lang w:val="en-GB"/>
              </w:rPr>
            </w:pPr>
            <w:r w:rsidRPr="00A261FF">
              <w:rPr>
                <w:rFonts w:ascii="Times New Roman" w:eastAsia="Times New Roman" w:hAnsi="Times New Roman" w:cs="Times New Roman"/>
                <w:i/>
                <w:iCs/>
                <w:lang w:val="en-GB"/>
              </w:rPr>
              <w:t>p</w:t>
            </w:r>
          </w:p>
        </w:tc>
        <w:tc>
          <w:tcPr>
            <w:tcW w:w="156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3270259C" w14:textId="37B83E46" w:rsidR="00F45F59" w:rsidRPr="00B43149" w:rsidRDefault="00F45F59" w:rsidP="00F45F59">
            <w:pPr>
              <w:ind w:left="100" w:right="100"/>
              <w:jc w:val="right"/>
              <w:rPr>
                <w:rFonts w:ascii="Times New Roman" w:eastAsia="Times New Roman" w:hAnsi="Times New Roman" w:cs="Times New Roman"/>
                <w:lang w:val="en-GB"/>
              </w:rPr>
            </w:pPr>
            <w:r w:rsidRPr="00A261FF">
              <w:rPr>
                <w:rFonts w:ascii="Times New Roman" w:eastAsia="Times New Roman" w:hAnsi="Times New Roman" w:cs="Times New Roman"/>
                <w:i/>
                <w:iCs/>
                <w:lang w:val="en-GB"/>
              </w:rPr>
              <w:t>p</w:t>
            </w:r>
            <w:r>
              <w:rPr>
                <w:rFonts w:ascii="Times New Roman" w:eastAsia="Times New Roman" w:hAnsi="Times New Roman" w:cs="Times New Roman"/>
                <w:lang w:val="en-GB"/>
              </w:rPr>
              <w:t xml:space="preserve"> adjusted</w:t>
            </w:r>
          </w:p>
        </w:tc>
      </w:tr>
      <w:tr w:rsidR="00461C11" w:rsidRPr="00B43149" w14:paraId="04453287"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58F5CA3E"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Gender (male vs. female)</w:t>
            </w:r>
          </w:p>
        </w:tc>
        <w:tc>
          <w:tcPr>
            <w:tcW w:w="1275" w:type="dxa"/>
            <w:tcBorders>
              <w:top w:val="nil"/>
              <w:left w:val="nil"/>
              <w:bottom w:val="nil"/>
              <w:right w:val="nil"/>
            </w:tcBorders>
            <w:shd w:val="clear" w:color="auto" w:fill="FFFFFF"/>
            <w:tcMar>
              <w:top w:w="0" w:type="dxa"/>
              <w:left w:w="0" w:type="dxa"/>
              <w:bottom w:w="0" w:type="dxa"/>
              <w:right w:w="0" w:type="dxa"/>
            </w:tcMar>
          </w:tcPr>
          <w:p w14:paraId="685C92F3" w14:textId="77777777" w:rsidR="00461C11" w:rsidRPr="00AF2748" w:rsidRDefault="00000000">
            <w:pPr>
              <w:ind w:left="100" w:right="100"/>
              <w:jc w:val="right"/>
              <w:rPr>
                <w:rFonts w:ascii="Times New Roman" w:eastAsia="Times New Roman" w:hAnsi="Times New Roman" w:cs="Times New Roman"/>
                <w:b/>
                <w:bCs/>
                <w:lang w:val="en-GB"/>
              </w:rPr>
            </w:pPr>
            <w:r w:rsidRPr="00AF2748">
              <w:rPr>
                <w:rFonts w:ascii="Times New Roman" w:eastAsia="Times New Roman" w:hAnsi="Times New Roman" w:cs="Times New Roman"/>
                <w:b/>
                <w:bCs/>
                <w:lang w:val="en-GB"/>
              </w:rPr>
              <w:t>0.0368</w:t>
            </w:r>
          </w:p>
        </w:tc>
        <w:tc>
          <w:tcPr>
            <w:tcW w:w="1560" w:type="dxa"/>
            <w:tcBorders>
              <w:top w:val="nil"/>
              <w:left w:val="nil"/>
              <w:bottom w:val="nil"/>
              <w:right w:val="nil"/>
            </w:tcBorders>
            <w:shd w:val="clear" w:color="auto" w:fill="FFFFFF"/>
            <w:tcMar>
              <w:top w:w="0" w:type="dxa"/>
              <w:left w:w="0" w:type="dxa"/>
              <w:bottom w:w="0" w:type="dxa"/>
              <w:right w:w="0" w:type="dxa"/>
            </w:tcMar>
          </w:tcPr>
          <w:p w14:paraId="427E59BB"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0.6987</w:t>
            </w:r>
          </w:p>
        </w:tc>
      </w:tr>
      <w:tr w:rsidR="00461C11" w:rsidRPr="00B43149" w14:paraId="39F9B126"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6DB0257B"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Education = medium (vs. low)</w:t>
            </w:r>
          </w:p>
        </w:tc>
        <w:tc>
          <w:tcPr>
            <w:tcW w:w="1275" w:type="dxa"/>
            <w:tcBorders>
              <w:top w:val="nil"/>
              <w:left w:val="nil"/>
              <w:bottom w:val="nil"/>
              <w:right w:val="nil"/>
            </w:tcBorders>
            <w:shd w:val="clear" w:color="auto" w:fill="FFFFFF"/>
            <w:tcMar>
              <w:top w:w="0" w:type="dxa"/>
              <w:left w:w="0" w:type="dxa"/>
              <w:bottom w:w="0" w:type="dxa"/>
              <w:right w:w="0" w:type="dxa"/>
            </w:tcMar>
          </w:tcPr>
          <w:p w14:paraId="199AC19E"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0.0529</w:t>
            </w:r>
          </w:p>
        </w:tc>
        <w:tc>
          <w:tcPr>
            <w:tcW w:w="1560" w:type="dxa"/>
            <w:tcBorders>
              <w:top w:val="nil"/>
              <w:left w:val="nil"/>
              <w:bottom w:val="nil"/>
              <w:right w:val="nil"/>
            </w:tcBorders>
            <w:shd w:val="clear" w:color="auto" w:fill="FFFFFF"/>
            <w:tcMar>
              <w:top w:w="0" w:type="dxa"/>
              <w:left w:w="0" w:type="dxa"/>
              <w:bottom w:w="0" w:type="dxa"/>
              <w:right w:w="0" w:type="dxa"/>
            </w:tcMar>
          </w:tcPr>
          <w:p w14:paraId="61028D75"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427159EB"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3B0DCB02"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Education = high (vs. low)</w:t>
            </w:r>
          </w:p>
        </w:tc>
        <w:tc>
          <w:tcPr>
            <w:tcW w:w="1275" w:type="dxa"/>
            <w:tcBorders>
              <w:top w:val="nil"/>
              <w:left w:val="nil"/>
              <w:bottom w:val="nil"/>
              <w:right w:val="nil"/>
            </w:tcBorders>
            <w:shd w:val="clear" w:color="auto" w:fill="FFFFFF"/>
            <w:tcMar>
              <w:top w:w="0" w:type="dxa"/>
              <w:left w:w="0" w:type="dxa"/>
              <w:bottom w:w="0" w:type="dxa"/>
              <w:right w:w="0" w:type="dxa"/>
            </w:tcMar>
          </w:tcPr>
          <w:p w14:paraId="1B31DB27" w14:textId="77777777" w:rsidR="00461C11" w:rsidRPr="00AF2748" w:rsidRDefault="00000000">
            <w:pPr>
              <w:ind w:left="100" w:right="100"/>
              <w:jc w:val="right"/>
              <w:rPr>
                <w:rFonts w:ascii="Times New Roman" w:eastAsia="Times New Roman" w:hAnsi="Times New Roman" w:cs="Times New Roman"/>
                <w:b/>
                <w:bCs/>
                <w:lang w:val="en-GB"/>
              </w:rPr>
            </w:pPr>
            <w:r w:rsidRPr="00AF2748">
              <w:rPr>
                <w:rFonts w:ascii="Times New Roman" w:eastAsia="Times New Roman" w:hAnsi="Times New Roman" w:cs="Times New Roman"/>
                <w:b/>
                <w:bCs/>
                <w:lang w:val="en-GB"/>
              </w:rPr>
              <w:t>0.0307</w:t>
            </w:r>
          </w:p>
        </w:tc>
        <w:tc>
          <w:tcPr>
            <w:tcW w:w="1560" w:type="dxa"/>
            <w:tcBorders>
              <w:top w:val="nil"/>
              <w:left w:val="nil"/>
              <w:bottom w:val="nil"/>
              <w:right w:val="nil"/>
            </w:tcBorders>
            <w:shd w:val="clear" w:color="auto" w:fill="FFFFFF"/>
            <w:tcMar>
              <w:top w:w="0" w:type="dxa"/>
              <w:left w:w="0" w:type="dxa"/>
              <w:bottom w:w="0" w:type="dxa"/>
              <w:right w:w="0" w:type="dxa"/>
            </w:tcMar>
          </w:tcPr>
          <w:p w14:paraId="62B12F52"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0.5840</w:t>
            </w:r>
          </w:p>
        </w:tc>
      </w:tr>
      <w:tr w:rsidR="00461C11" w:rsidRPr="00B43149" w14:paraId="5A48EDEF"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11937340"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Jobstatus = working (vs. retired)</w:t>
            </w:r>
          </w:p>
        </w:tc>
        <w:tc>
          <w:tcPr>
            <w:tcW w:w="1275" w:type="dxa"/>
            <w:tcBorders>
              <w:top w:val="nil"/>
              <w:left w:val="nil"/>
              <w:bottom w:val="nil"/>
              <w:right w:val="nil"/>
            </w:tcBorders>
            <w:shd w:val="clear" w:color="auto" w:fill="FFFFFF"/>
            <w:tcMar>
              <w:top w:w="0" w:type="dxa"/>
              <w:left w:w="0" w:type="dxa"/>
              <w:bottom w:w="0" w:type="dxa"/>
              <w:right w:w="0" w:type="dxa"/>
            </w:tcMar>
          </w:tcPr>
          <w:p w14:paraId="60B920C9"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c>
          <w:tcPr>
            <w:tcW w:w="1560" w:type="dxa"/>
            <w:tcBorders>
              <w:top w:val="nil"/>
              <w:left w:val="nil"/>
              <w:bottom w:val="nil"/>
              <w:right w:val="nil"/>
            </w:tcBorders>
            <w:shd w:val="clear" w:color="auto" w:fill="FFFFFF"/>
            <w:tcMar>
              <w:top w:w="0" w:type="dxa"/>
              <w:left w:w="0" w:type="dxa"/>
              <w:bottom w:w="0" w:type="dxa"/>
              <w:right w:w="0" w:type="dxa"/>
            </w:tcMar>
          </w:tcPr>
          <w:p w14:paraId="392BA440"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0D39C275"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3ADCDCFD"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Marital status = single (vs. married)</w:t>
            </w:r>
          </w:p>
        </w:tc>
        <w:tc>
          <w:tcPr>
            <w:tcW w:w="1275" w:type="dxa"/>
            <w:tcBorders>
              <w:top w:val="nil"/>
              <w:left w:val="nil"/>
              <w:bottom w:val="nil"/>
              <w:right w:val="nil"/>
            </w:tcBorders>
            <w:shd w:val="clear" w:color="auto" w:fill="FFFFFF"/>
            <w:tcMar>
              <w:top w:w="0" w:type="dxa"/>
              <w:left w:w="0" w:type="dxa"/>
              <w:bottom w:w="0" w:type="dxa"/>
              <w:right w:w="0" w:type="dxa"/>
            </w:tcMar>
          </w:tcPr>
          <w:p w14:paraId="4616B6B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0.1191</w:t>
            </w:r>
          </w:p>
        </w:tc>
        <w:tc>
          <w:tcPr>
            <w:tcW w:w="1560" w:type="dxa"/>
            <w:tcBorders>
              <w:top w:val="nil"/>
              <w:left w:val="nil"/>
              <w:bottom w:val="nil"/>
              <w:right w:val="nil"/>
            </w:tcBorders>
            <w:shd w:val="clear" w:color="auto" w:fill="FFFFFF"/>
            <w:tcMar>
              <w:top w:w="0" w:type="dxa"/>
              <w:left w:w="0" w:type="dxa"/>
              <w:bottom w:w="0" w:type="dxa"/>
              <w:right w:w="0" w:type="dxa"/>
            </w:tcMar>
          </w:tcPr>
          <w:p w14:paraId="706C7E64"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7EBE6081"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7BE5CD5B"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Marital status = widowed (vs. married)</w:t>
            </w:r>
          </w:p>
        </w:tc>
        <w:tc>
          <w:tcPr>
            <w:tcW w:w="1275" w:type="dxa"/>
            <w:tcBorders>
              <w:top w:val="nil"/>
              <w:left w:val="nil"/>
              <w:bottom w:val="nil"/>
              <w:right w:val="nil"/>
            </w:tcBorders>
            <w:shd w:val="clear" w:color="auto" w:fill="FFFFFF"/>
            <w:tcMar>
              <w:top w:w="0" w:type="dxa"/>
              <w:left w:w="0" w:type="dxa"/>
              <w:bottom w:w="0" w:type="dxa"/>
              <w:right w:w="0" w:type="dxa"/>
            </w:tcMar>
          </w:tcPr>
          <w:p w14:paraId="3A040782"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c>
          <w:tcPr>
            <w:tcW w:w="1560" w:type="dxa"/>
            <w:tcBorders>
              <w:top w:val="nil"/>
              <w:left w:val="nil"/>
              <w:bottom w:val="nil"/>
              <w:right w:val="nil"/>
            </w:tcBorders>
            <w:shd w:val="clear" w:color="auto" w:fill="FFFFFF"/>
            <w:tcMar>
              <w:top w:w="0" w:type="dxa"/>
              <w:left w:w="0" w:type="dxa"/>
              <w:bottom w:w="0" w:type="dxa"/>
              <w:right w:w="0" w:type="dxa"/>
            </w:tcMar>
          </w:tcPr>
          <w:p w14:paraId="47A0CBFC"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19E3FB6"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68892C86"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Insurance = statutory  (vs. private)</w:t>
            </w:r>
          </w:p>
        </w:tc>
        <w:tc>
          <w:tcPr>
            <w:tcW w:w="1275" w:type="dxa"/>
            <w:tcBorders>
              <w:top w:val="nil"/>
              <w:left w:val="nil"/>
              <w:bottom w:val="nil"/>
              <w:right w:val="nil"/>
            </w:tcBorders>
            <w:shd w:val="clear" w:color="auto" w:fill="FFFFFF"/>
            <w:tcMar>
              <w:top w:w="0" w:type="dxa"/>
              <w:left w:w="0" w:type="dxa"/>
              <w:bottom w:w="0" w:type="dxa"/>
              <w:right w:w="0" w:type="dxa"/>
            </w:tcMar>
          </w:tcPr>
          <w:p w14:paraId="717DEDAA"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0.8656</w:t>
            </w:r>
          </w:p>
        </w:tc>
        <w:tc>
          <w:tcPr>
            <w:tcW w:w="1560" w:type="dxa"/>
            <w:tcBorders>
              <w:top w:val="nil"/>
              <w:left w:val="nil"/>
              <w:bottom w:val="nil"/>
              <w:right w:val="nil"/>
            </w:tcBorders>
            <w:shd w:val="clear" w:color="auto" w:fill="FFFFFF"/>
            <w:tcMar>
              <w:top w:w="0" w:type="dxa"/>
              <w:left w:w="0" w:type="dxa"/>
              <w:bottom w:w="0" w:type="dxa"/>
              <w:right w:w="0" w:type="dxa"/>
            </w:tcMar>
          </w:tcPr>
          <w:p w14:paraId="07137C8F"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42E6598"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7EFEE0B6"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Town size (small vs. large)</w:t>
            </w:r>
          </w:p>
        </w:tc>
        <w:tc>
          <w:tcPr>
            <w:tcW w:w="1275" w:type="dxa"/>
            <w:tcBorders>
              <w:top w:val="nil"/>
              <w:left w:val="nil"/>
              <w:bottom w:val="nil"/>
              <w:right w:val="nil"/>
            </w:tcBorders>
            <w:shd w:val="clear" w:color="auto" w:fill="FFFFFF"/>
            <w:tcMar>
              <w:top w:w="0" w:type="dxa"/>
              <w:left w:w="0" w:type="dxa"/>
              <w:bottom w:w="0" w:type="dxa"/>
              <w:right w:w="0" w:type="dxa"/>
            </w:tcMar>
          </w:tcPr>
          <w:p w14:paraId="12FF9DC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0.3167</w:t>
            </w:r>
          </w:p>
        </w:tc>
        <w:tc>
          <w:tcPr>
            <w:tcW w:w="1560" w:type="dxa"/>
            <w:tcBorders>
              <w:top w:val="nil"/>
              <w:left w:val="nil"/>
              <w:bottom w:val="nil"/>
              <w:right w:val="nil"/>
            </w:tcBorders>
            <w:shd w:val="clear" w:color="auto" w:fill="FFFFFF"/>
            <w:tcMar>
              <w:top w:w="0" w:type="dxa"/>
              <w:left w:w="0" w:type="dxa"/>
              <w:bottom w:w="0" w:type="dxa"/>
              <w:right w:w="0" w:type="dxa"/>
            </w:tcMar>
          </w:tcPr>
          <w:p w14:paraId="7354B847"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77AF978C"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52FC3DFA"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Living with partner (vs. living alone)</w:t>
            </w:r>
          </w:p>
        </w:tc>
        <w:tc>
          <w:tcPr>
            <w:tcW w:w="1275" w:type="dxa"/>
            <w:tcBorders>
              <w:top w:val="nil"/>
              <w:left w:val="nil"/>
              <w:bottom w:val="nil"/>
              <w:right w:val="nil"/>
            </w:tcBorders>
            <w:shd w:val="clear" w:color="auto" w:fill="FFFFFF"/>
            <w:tcMar>
              <w:top w:w="0" w:type="dxa"/>
              <w:left w:w="0" w:type="dxa"/>
              <w:bottom w:w="0" w:type="dxa"/>
              <w:right w:w="0" w:type="dxa"/>
            </w:tcMar>
          </w:tcPr>
          <w:p w14:paraId="31E27DC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0.9259</w:t>
            </w:r>
          </w:p>
        </w:tc>
        <w:tc>
          <w:tcPr>
            <w:tcW w:w="1560" w:type="dxa"/>
            <w:tcBorders>
              <w:top w:val="nil"/>
              <w:left w:val="nil"/>
              <w:bottom w:val="nil"/>
              <w:right w:val="nil"/>
            </w:tcBorders>
            <w:shd w:val="clear" w:color="auto" w:fill="FFFFFF"/>
            <w:tcMar>
              <w:top w:w="0" w:type="dxa"/>
              <w:left w:w="0" w:type="dxa"/>
              <w:bottom w:w="0" w:type="dxa"/>
              <w:right w:w="0" w:type="dxa"/>
            </w:tcMar>
          </w:tcPr>
          <w:p w14:paraId="590032F4"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4E52EC22"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2655DF0E"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Having children (vs. not having children)</w:t>
            </w:r>
          </w:p>
        </w:tc>
        <w:tc>
          <w:tcPr>
            <w:tcW w:w="1275" w:type="dxa"/>
            <w:tcBorders>
              <w:top w:val="nil"/>
              <w:left w:val="nil"/>
              <w:bottom w:val="nil"/>
              <w:right w:val="nil"/>
            </w:tcBorders>
            <w:shd w:val="clear" w:color="auto" w:fill="FFFFFF"/>
            <w:tcMar>
              <w:top w:w="0" w:type="dxa"/>
              <w:left w:w="0" w:type="dxa"/>
              <w:bottom w:w="0" w:type="dxa"/>
              <w:right w:w="0" w:type="dxa"/>
            </w:tcMar>
          </w:tcPr>
          <w:p w14:paraId="475AE60A"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0.0699</w:t>
            </w:r>
          </w:p>
        </w:tc>
        <w:tc>
          <w:tcPr>
            <w:tcW w:w="1560" w:type="dxa"/>
            <w:tcBorders>
              <w:top w:val="nil"/>
              <w:left w:val="nil"/>
              <w:bottom w:val="nil"/>
              <w:right w:val="nil"/>
            </w:tcBorders>
            <w:shd w:val="clear" w:color="auto" w:fill="FFFFFF"/>
            <w:tcMar>
              <w:top w:w="0" w:type="dxa"/>
              <w:left w:w="0" w:type="dxa"/>
              <w:bottom w:w="0" w:type="dxa"/>
              <w:right w:w="0" w:type="dxa"/>
            </w:tcMar>
          </w:tcPr>
          <w:p w14:paraId="0537F231"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71946ABD"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08CF4927"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No Chronic Diseases (vs. yes)</w:t>
            </w:r>
          </w:p>
        </w:tc>
        <w:tc>
          <w:tcPr>
            <w:tcW w:w="1275" w:type="dxa"/>
            <w:tcBorders>
              <w:top w:val="nil"/>
              <w:left w:val="nil"/>
              <w:bottom w:val="nil"/>
              <w:right w:val="nil"/>
            </w:tcBorders>
            <w:shd w:val="clear" w:color="auto" w:fill="FFFFFF"/>
            <w:tcMar>
              <w:top w:w="0" w:type="dxa"/>
              <w:left w:w="0" w:type="dxa"/>
              <w:bottom w:w="0" w:type="dxa"/>
              <w:right w:w="0" w:type="dxa"/>
            </w:tcMar>
          </w:tcPr>
          <w:p w14:paraId="13361957"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0.1816</w:t>
            </w:r>
          </w:p>
        </w:tc>
        <w:tc>
          <w:tcPr>
            <w:tcW w:w="1560" w:type="dxa"/>
            <w:tcBorders>
              <w:top w:val="nil"/>
              <w:left w:val="nil"/>
              <w:bottom w:val="nil"/>
              <w:right w:val="nil"/>
            </w:tcBorders>
            <w:shd w:val="clear" w:color="auto" w:fill="FFFFFF"/>
            <w:tcMar>
              <w:top w:w="0" w:type="dxa"/>
              <w:left w:w="0" w:type="dxa"/>
              <w:bottom w:w="0" w:type="dxa"/>
              <w:right w:w="0" w:type="dxa"/>
            </w:tcMar>
          </w:tcPr>
          <w:p w14:paraId="1D76CC9D"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60C0CA6D"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65CFCE57"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No recommendation to vaccinate (vs. rec by GP)</w:t>
            </w:r>
          </w:p>
        </w:tc>
        <w:tc>
          <w:tcPr>
            <w:tcW w:w="1275" w:type="dxa"/>
            <w:tcBorders>
              <w:top w:val="nil"/>
              <w:left w:val="nil"/>
              <w:bottom w:val="nil"/>
              <w:right w:val="nil"/>
            </w:tcBorders>
            <w:shd w:val="clear" w:color="auto" w:fill="FFFFFF"/>
            <w:tcMar>
              <w:top w:w="0" w:type="dxa"/>
              <w:left w:w="0" w:type="dxa"/>
              <w:bottom w:w="0" w:type="dxa"/>
              <w:right w:w="0" w:type="dxa"/>
            </w:tcMar>
          </w:tcPr>
          <w:p w14:paraId="702BDF35" w14:textId="77777777" w:rsidR="00461C11" w:rsidRPr="00AF2748" w:rsidRDefault="00000000">
            <w:pPr>
              <w:ind w:left="100" w:right="100"/>
              <w:jc w:val="right"/>
              <w:rPr>
                <w:rFonts w:ascii="Times New Roman" w:eastAsia="Times New Roman" w:hAnsi="Times New Roman" w:cs="Times New Roman"/>
                <w:b/>
                <w:bCs/>
                <w:lang w:val="en-GB"/>
              </w:rPr>
            </w:pPr>
            <w:r w:rsidRPr="00AF2748">
              <w:rPr>
                <w:rFonts w:ascii="Times New Roman" w:eastAsia="Times New Roman" w:hAnsi="Times New Roman" w:cs="Times New Roman"/>
                <w:b/>
                <w:bCs/>
                <w:lang w:val="en-GB"/>
              </w:rPr>
              <w:t>0.0000</w:t>
            </w:r>
          </w:p>
        </w:tc>
        <w:tc>
          <w:tcPr>
            <w:tcW w:w="1560" w:type="dxa"/>
            <w:tcBorders>
              <w:top w:val="nil"/>
              <w:left w:val="nil"/>
              <w:bottom w:val="nil"/>
              <w:right w:val="nil"/>
            </w:tcBorders>
            <w:shd w:val="clear" w:color="auto" w:fill="FFFFFF"/>
            <w:tcMar>
              <w:top w:w="0" w:type="dxa"/>
              <w:left w:w="0" w:type="dxa"/>
              <w:bottom w:w="0" w:type="dxa"/>
              <w:right w:w="0" w:type="dxa"/>
            </w:tcMar>
          </w:tcPr>
          <w:p w14:paraId="5E1EDAE7" w14:textId="77777777" w:rsidR="00461C11" w:rsidRPr="00AF2748" w:rsidRDefault="00000000">
            <w:pPr>
              <w:ind w:left="100" w:right="100"/>
              <w:jc w:val="right"/>
              <w:rPr>
                <w:rFonts w:ascii="Times New Roman" w:eastAsia="Times New Roman" w:hAnsi="Times New Roman" w:cs="Times New Roman"/>
                <w:b/>
                <w:bCs/>
                <w:lang w:val="en-GB"/>
              </w:rPr>
            </w:pPr>
            <w:r w:rsidRPr="00AF2748">
              <w:rPr>
                <w:rFonts w:ascii="Times New Roman" w:eastAsia="Times New Roman" w:hAnsi="Times New Roman" w:cs="Times New Roman"/>
                <w:b/>
                <w:bCs/>
                <w:lang w:val="en-GB"/>
              </w:rPr>
              <w:t>0.0000</w:t>
            </w:r>
          </w:p>
        </w:tc>
      </w:tr>
      <w:tr w:rsidR="00461C11" w:rsidRPr="00B43149" w14:paraId="351AC0F7"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5F2290C3"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Doc. visit = Every 2-3 months (vs. &lt;2-3 months)</w:t>
            </w:r>
          </w:p>
        </w:tc>
        <w:tc>
          <w:tcPr>
            <w:tcW w:w="1275" w:type="dxa"/>
            <w:tcBorders>
              <w:top w:val="nil"/>
              <w:left w:val="nil"/>
              <w:bottom w:val="nil"/>
              <w:right w:val="nil"/>
            </w:tcBorders>
            <w:shd w:val="clear" w:color="auto" w:fill="FFFFFF"/>
            <w:tcMar>
              <w:top w:w="0" w:type="dxa"/>
              <w:left w:w="0" w:type="dxa"/>
              <w:bottom w:w="0" w:type="dxa"/>
              <w:right w:w="0" w:type="dxa"/>
            </w:tcMar>
          </w:tcPr>
          <w:p w14:paraId="4C186886"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0.8027</w:t>
            </w:r>
          </w:p>
        </w:tc>
        <w:tc>
          <w:tcPr>
            <w:tcW w:w="1560" w:type="dxa"/>
            <w:tcBorders>
              <w:top w:val="nil"/>
              <w:left w:val="nil"/>
              <w:bottom w:val="nil"/>
              <w:right w:val="nil"/>
            </w:tcBorders>
            <w:shd w:val="clear" w:color="auto" w:fill="FFFFFF"/>
            <w:tcMar>
              <w:top w:w="0" w:type="dxa"/>
              <w:left w:w="0" w:type="dxa"/>
              <w:bottom w:w="0" w:type="dxa"/>
              <w:right w:w="0" w:type="dxa"/>
            </w:tcMar>
          </w:tcPr>
          <w:p w14:paraId="5F6EB4CB"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571A9749"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5E6988D0"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Doc. visit = &gt; 3 months (vs. &lt;2-3 months)</w:t>
            </w:r>
          </w:p>
        </w:tc>
        <w:tc>
          <w:tcPr>
            <w:tcW w:w="1275" w:type="dxa"/>
            <w:tcBorders>
              <w:top w:val="nil"/>
              <w:left w:val="nil"/>
              <w:bottom w:val="nil"/>
              <w:right w:val="nil"/>
            </w:tcBorders>
            <w:shd w:val="clear" w:color="auto" w:fill="FFFFFF"/>
            <w:tcMar>
              <w:top w:w="0" w:type="dxa"/>
              <w:left w:w="0" w:type="dxa"/>
              <w:bottom w:w="0" w:type="dxa"/>
              <w:right w:w="0" w:type="dxa"/>
            </w:tcMar>
          </w:tcPr>
          <w:p w14:paraId="11B27F8A"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0.6022</w:t>
            </w:r>
          </w:p>
        </w:tc>
        <w:tc>
          <w:tcPr>
            <w:tcW w:w="1560" w:type="dxa"/>
            <w:tcBorders>
              <w:top w:val="nil"/>
              <w:left w:val="nil"/>
              <w:bottom w:val="nil"/>
              <w:right w:val="nil"/>
            </w:tcBorders>
            <w:shd w:val="clear" w:color="auto" w:fill="FFFFFF"/>
            <w:tcMar>
              <w:top w:w="0" w:type="dxa"/>
              <w:left w:w="0" w:type="dxa"/>
              <w:bottom w:w="0" w:type="dxa"/>
              <w:right w:w="0" w:type="dxa"/>
            </w:tcMar>
          </w:tcPr>
          <w:p w14:paraId="07D37ACC"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23440CAF" w14:textId="77777777">
        <w:trPr>
          <w:trHeight w:val="270"/>
        </w:trPr>
        <w:tc>
          <w:tcPr>
            <w:tcW w:w="5250" w:type="dxa"/>
            <w:tcBorders>
              <w:top w:val="nil"/>
              <w:left w:val="nil"/>
              <w:bottom w:val="nil"/>
              <w:right w:val="nil"/>
            </w:tcBorders>
            <w:shd w:val="clear" w:color="auto" w:fill="FFFFFF"/>
            <w:tcMar>
              <w:top w:w="0" w:type="dxa"/>
              <w:left w:w="0" w:type="dxa"/>
              <w:bottom w:w="0" w:type="dxa"/>
              <w:right w:w="0" w:type="dxa"/>
            </w:tcMar>
          </w:tcPr>
          <w:p w14:paraId="322AA7AF"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Duration to reach doc = 6-10 min (vs. &lt;5 min)</w:t>
            </w:r>
          </w:p>
        </w:tc>
        <w:tc>
          <w:tcPr>
            <w:tcW w:w="1275" w:type="dxa"/>
            <w:tcBorders>
              <w:top w:val="nil"/>
              <w:left w:val="nil"/>
              <w:bottom w:val="nil"/>
              <w:right w:val="nil"/>
            </w:tcBorders>
            <w:shd w:val="clear" w:color="auto" w:fill="FFFFFF"/>
            <w:tcMar>
              <w:top w:w="0" w:type="dxa"/>
              <w:left w:w="0" w:type="dxa"/>
              <w:bottom w:w="0" w:type="dxa"/>
              <w:right w:w="0" w:type="dxa"/>
            </w:tcMar>
          </w:tcPr>
          <w:p w14:paraId="296FA816"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c>
          <w:tcPr>
            <w:tcW w:w="1560" w:type="dxa"/>
            <w:tcBorders>
              <w:top w:val="nil"/>
              <w:left w:val="nil"/>
              <w:bottom w:val="nil"/>
              <w:right w:val="nil"/>
            </w:tcBorders>
            <w:shd w:val="clear" w:color="auto" w:fill="FFFFFF"/>
            <w:tcMar>
              <w:top w:w="0" w:type="dxa"/>
              <w:left w:w="0" w:type="dxa"/>
              <w:bottom w:w="0" w:type="dxa"/>
              <w:right w:w="0" w:type="dxa"/>
            </w:tcMar>
          </w:tcPr>
          <w:p w14:paraId="3B9020B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215D1292" w14:textId="77777777">
        <w:trPr>
          <w:trHeight w:val="285"/>
        </w:trPr>
        <w:tc>
          <w:tcPr>
            <w:tcW w:w="5250" w:type="dxa"/>
            <w:tcBorders>
              <w:top w:val="nil"/>
              <w:left w:val="nil"/>
              <w:bottom w:val="single" w:sz="12" w:space="0" w:color="666666"/>
              <w:right w:val="nil"/>
            </w:tcBorders>
            <w:shd w:val="clear" w:color="auto" w:fill="FFFFFF"/>
            <w:tcMar>
              <w:top w:w="0" w:type="dxa"/>
              <w:left w:w="0" w:type="dxa"/>
              <w:bottom w:w="0" w:type="dxa"/>
              <w:right w:w="0" w:type="dxa"/>
            </w:tcMar>
          </w:tcPr>
          <w:p w14:paraId="04A76740"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Duration to reach doc = &gt;10 min (vs. &lt;5 min)</w:t>
            </w:r>
          </w:p>
        </w:tc>
        <w:tc>
          <w:tcPr>
            <w:tcW w:w="1275" w:type="dxa"/>
            <w:tcBorders>
              <w:top w:val="nil"/>
              <w:left w:val="nil"/>
              <w:bottom w:val="single" w:sz="12" w:space="0" w:color="666666"/>
              <w:right w:val="nil"/>
            </w:tcBorders>
            <w:shd w:val="clear" w:color="auto" w:fill="FFFFFF"/>
            <w:tcMar>
              <w:top w:w="0" w:type="dxa"/>
              <w:left w:w="0" w:type="dxa"/>
              <w:bottom w:w="0" w:type="dxa"/>
              <w:right w:w="0" w:type="dxa"/>
            </w:tcMar>
          </w:tcPr>
          <w:p w14:paraId="2530B547"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0.9253</w:t>
            </w:r>
          </w:p>
        </w:tc>
        <w:tc>
          <w:tcPr>
            <w:tcW w:w="1560" w:type="dxa"/>
            <w:tcBorders>
              <w:top w:val="nil"/>
              <w:left w:val="nil"/>
              <w:bottom w:val="single" w:sz="12" w:space="0" w:color="666666"/>
              <w:right w:val="nil"/>
            </w:tcBorders>
            <w:shd w:val="clear" w:color="auto" w:fill="FFFFFF"/>
            <w:tcMar>
              <w:top w:w="0" w:type="dxa"/>
              <w:left w:w="0" w:type="dxa"/>
              <w:bottom w:w="0" w:type="dxa"/>
              <w:right w:w="0" w:type="dxa"/>
            </w:tcMar>
          </w:tcPr>
          <w:p w14:paraId="58A73304"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bl>
    <w:p w14:paraId="53A56E20" w14:textId="77777777" w:rsidR="00461C11" w:rsidRPr="00B43149" w:rsidRDefault="00000000">
      <w:pPr>
        <w:rPr>
          <w:rFonts w:ascii="Times New Roman" w:eastAsia="Times New Roman" w:hAnsi="Times New Roman" w:cs="Times New Roman"/>
          <w:lang w:val="en-GB"/>
        </w:rPr>
      </w:pPr>
      <w:r w:rsidRPr="00B43149">
        <w:rPr>
          <w:rFonts w:ascii="Times New Roman" w:eastAsia="Times New Roman" w:hAnsi="Times New Roman" w:cs="Times New Roman"/>
          <w:i/>
          <w:lang w:val="en-GB"/>
        </w:rPr>
        <w:t>Note</w:t>
      </w:r>
      <w:r w:rsidRPr="00B43149">
        <w:rPr>
          <w:rFonts w:ascii="Times New Roman" w:eastAsia="Times New Roman" w:hAnsi="Times New Roman" w:cs="Times New Roman"/>
          <w:lang w:val="en-GB"/>
        </w:rPr>
        <w:t xml:space="preserve">. Adjusted p-Values using Bonferroni Correction for this comparison set. </w:t>
      </w:r>
    </w:p>
    <w:p w14:paraId="0C7E9B9E" w14:textId="77777777" w:rsidR="00461C11" w:rsidRPr="00B43149" w:rsidRDefault="00461C11">
      <w:pPr>
        <w:rPr>
          <w:rFonts w:ascii="Times New Roman" w:eastAsia="Times New Roman" w:hAnsi="Times New Roman" w:cs="Times New Roman"/>
          <w:lang w:val="en-GB"/>
        </w:rPr>
      </w:pPr>
    </w:p>
    <w:p w14:paraId="7024B5A4" w14:textId="77777777" w:rsidR="00461C11" w:rsidRPr="00B43149" w:rsidRDefault="00461C11">
      <w:pPr>
        <w:rPr>
          <w:rFonts w:ascii="Times New Roman" w:eastAsia="Times New Roman" w:hAnsi="Times New Roman" w:cs="Times New Roman"/>
          <w:lang w:val="en-GB"/>
        </w:rPr>
      </w:pPr>
    </w:p>
    <w:p w14:paraId="4B594C17" w14:textId="77777777" w:rsidR="00461C11" w:rsidRDefault="00461C11">
      <w:pPr>
        <w:rPr>
          <w:rFonts w:ascii="Times New Roman" w:eastAsia="Times New Roman" w:hAnsi="Times New Roman" w:cs="Times New Roman"/>
          <w:lang w:val="en-GB"/>
        </w:rPr>
      </w:pPr>
    </w:p>
    <w:p w14:paraId="58112D36" w14:textId="77777777" w:rsidR="00F869C2" w:rsidRDefault="00F869C2">
      <w:pPr>
        <w:rPr>
          <w:rFonts w:ascii="Times New Roman" w:eastAsia="Times New Roman" w:hAnsi="Times New Roman" w:cs="Times New Roman"/>
          <w:lang w:val="en-GB"/>
        </w:rPr>
      </w:pPr>
    </w:p>
    <w:p w14:paraId="3E0BBB74" w14:textId="77777777" w:rsidR="00F869C2" w:rsidRPr="00B43149" w:rsidRDefault="00F869C2">
      <w:pPr>
        <w:rPr>
          <w:rFonts w:ascii="Times New Roman" w:eastAsia="Times New Roman" w:hAnsi="Times New Roman" w:cs="Times New Roman"/>
          <w:lang w:val="en-GB"/>
        </w:rPr>
      </w:pPr>
    </w:p>
    <w:p w14:paraId="3E908BBF" w14:textId="4A4DE1BF" w:rsidR="00F869C2" w:rsidRPr="00222A9D" w:rsidRDefault="00F869C2" w:rsidP="00222A9D">
      <w:pPr>
        <w:pStyle w:val="Heading3"/>
        <w:rPr>
          <w:rFonts w:ascii="Times New Roman" w:eastAsia="Times New Roman" w:hAnsi="Times New Roman" w:cs="Times New Roman"/>
          <w:sz w:val="24"/>
          <w:szCs w:val="24"/>
          <w:lang w:val="en-GB"/>
        </w:rPr>
      </w:pPr>
      <w:r w:rsidRPr="00222A9D">
        <w:rPr>
          <w:rFonts w:ascii="Times New Roman" w:eastAsia="Times New Roman" w:hAnsi="Times New Roman" w:cs="Times New Roman"/>
          <w:sz w:val="24"/>
          <w:szCs w:val="24"/>
          <w:lang w:val="en-GB"/>
        </w:rPr>
        <w:lastRenderedPageBreak/>
        <w:t>Table S5a - Distributional differences in the included vs. drop-out samples</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6780"/>
        <w:gridCol w:w="2330"/>
        <w:gridCol w:w="2422"/>
        <w:gridCol w:w="2422"/>
      </w:tblGrid>
      <w:tr w:rsidR="001D3A0A" w:rsidRPr="001D3A0A" w14:paraId="645D9AC2" w14:textId="77777777" w:rsidTr="001D3A0A">
        <w:trPr>
          <w:trHeight w:val="227"/>
        </w:trPr>
        <w:tc>
          <w:tcPr>
            <w:tcW w:w="2429" w:type="pct"/>
            <w:shd w:val="clear" w:color="auto" w:fill="auto"/>
            <w:noWrap/>
            <w:hideMark/>
          </w:tcPr>
          <w:p w14:paraId="12F04F7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Variable</w:t>
            </w:r>
          </w:p>
        </w:tc>
        <w:tc>
          <w:tcPr>
            <w:tcW w:w="835" w:type="pct"/>
            <w:shd w:val="clear" w:color="auto" w:fill="auto"/>
            <w:noWrap/>
            <w:hideMark/>
          </w:tcPr>
          <w:p w14:paraId="2824D00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68" w:type="pct"/>
            <w:shd w:val="clear" w:color="auto" w:fill="auto"/>
            <w:noWrap/>
            <w:hideMark/>
          </w:tcPr>
          <w:p w14:paraId="274DBA4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drop-out</w:t>
            </w:r>
          </w:p>
        </w:tc>
        <w:tc>
          <w:tcPr>
            <w:tcW w:w="868" w:type="pct"/>
            <w:shd w:val="clear" w:color="auto" w:fill="auto"/>
            <w:noWrap/>
            <w:hideMark/>
          </w:tcPr>
          <w:p w14:paraId="6BEFAA1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included</w:t>
            </w:r>
          </w:p>
        </w:tc>
      </w:tr>
      <w:tr w:rsidR="001D3A0A" w:rsidRPr="001D3A0A" w14:paraId="09EDF526" w14:textId="77777777" w:rsidTr="001D3A0A">
        <w:trPr>
          <w:trHeight w:val="227"/>
        </w:trPr>
        <w:tc>
          <w:tcPr>
            <w:tcW w:w="2429" w:type="pct"/>
            <w:vMerge w:val="restart"/>
            <w:shd w:val="clear" w:color="auto" w:fill="auto"/>
            <w:noWrap/>
            <w:hideMark/>
          </w:tcPr>
          <w:p w14:paraId="7606F34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Gender</w:t>
            </w:r>
          </w:p>
        </w:tc>
        <w:tc>
          <w:tcPr>
            <w:tcW w:w="835" w:type="pct"/>
            <w:shd w:val="clear" w:color="auto" w:fill="auto"/>
            <w:noWrap/>
            <w:hideMark/>
          </w:tcPr>
          <w:p w14:paraId="03B076E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male</w:t>
            </w:r>
          </w:p>
        </w:tc>
        <w:tc>
          <w:tcPr>
            <w:tcW w:w="868" w:type="pct"/>
            <w:shd w:val="clear" w:color="auto" w:fill="auto"/>
            <w:noWrap/>
            <w:hideMark/>
          </w:tcPr>
          <w:p w14:paraId="23CDB8D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187 (38.8%)</w:t>
            </w:r>
          </w:p>
        </w:tc>
        <w:tc>
          <w:tcPr>
            <w:tcW w:w="868" w:type="pct"/>
            <w:shd w:val="clear" w:color="auto" w:fill="auto"/>
            <w:noWrap/>
            <w:hideMark/>
          </w:tcPr>
          <w:p w14:paraId="263993F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66 (30.3%)</w:t>
            </w:r>
          </w:p>
        </w:tc>
      </w:tr>
      <w:tr w:rsidR="001D3A0A" w:rsidRPr="001D3A0A" w14:paraId="6F1B9F57" w14:textId="77777777" w:rsidTr="001D3A0A">
        <w:trPr>
          <w:trHeight w:val="227"/>
        </w:trPr>
        <w:tc>
          <w:tcPr>
            <w:tcW w:w="2429" w:type="pct"/>
            <w:vMerge/>
            <w:hideMark/>
          </w:tcPr>
          <w:p w14:paraId="08E26FC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1E7B96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female</w:t>
            </w:r>
          </w:p>
        </w:tc>
        <w:tc>
          <w:tcPr>
            <w:tcW w:w="868" w:type="pct"/>
            <w:shd w:val="clear" w:color="auto" w:fill="auto"/>
            <w:noWrap/>
            <w:hideMark/>
          </w:tcPr>
          <w:p w14:paraId="61C08B8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295 (61.2%)</w:t>
            </w:r>
          </w:p>
        </w:tc>
        <w:tc>
          <w:tcPr>
            <w:tcW w:w="868" w:type="pct"/>
            <w:shd w:val="clear" w:color="auto" w:fill="auto"/>
            <w:noWrap/>
            <w:hideMark/>
          </w:tcPr>
          <w:p w14:paraId="32B544C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152 (69.7%)</w:t>
            </w:r>
          </w:p>
        </w:tc>
      </w:tr>
      <w:tr w:rsidR="001D3A0A" w:rsidRPr="001D3A0A" w14:paraId="61D3C669" w14:textId="77777777" w:rsidTr="001D3A0A">
        <w:trPr>
          <w:trHeight w:val="227"/>
        </w:trPr>
        <w:tc>
          <w:tcPr>
            <w:tcW w:w="2429" w:type="pct"/>
            <w:vMerge/>
            <w:hideMark/>
          </w:tcPr>
          <w:p w14:paraId="11BCB6C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0FBCD8F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5ADC726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561E41E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59FE4FC7" w14:textId="77777777" w:rsidTr="001D3A0A">
        <w:trPr>
          <w:trHeight w:val="227"/>
        </w:trPr>
        <w:tc>
          <w:tcPr>
            <w:tcW w:w="2429" w:type="pct"/>
            <w:vMerge w:val="restart"/>
            <w:shd w:val="clear" w:color="auto" w:fill="auto"/>
            <w:noWrap/>
            <w:hideMark/>
          </w:tcPr>
          <w:p w14:paraId="146F958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Age Group</w:t>
            </w:r>
          </w:p>
        </w:tc>
        <w:tc>
          <w:tcPr>
            <w:tcW w:w="835" w:type="pct"/>
            <w:shd w:val="clear" w:color="auto" w:fill="auto"/>
            <w:noWrap/>
            <w:hideMark/>
          </w:tcPr>
          <w:p w14:paraId="17C7CDF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60-69</w:t>
            </w:r>
          </w:p>
        </w:tc>
        <w:tc>
          <w:tcPr>
            <w:tcW w:w="868" w:type="pct"/>
            <w:shd w:val="clear" w:color="auto" w:fill="auto"/>
            <w:noWrap/>
            <w:hideMark/>
          </w:tcPr>
          <w:p w14:paraId="6735042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201 (41.7%)</w:t>
            </w:r>
          </w:p>
        </w:tc>
        <w:tc>
          <w:tcPr>
            <w:tcW w:w="868" w:type="pct"/>
            <w:shd w:val="clear" w:color="auto" w:fill="auto"/>
            <w:noWrap/>
            <w:hideMark/>
          </w:tcPr>
          <w:p w14:paraId="77ECFEF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91 (41.7%)</w:t>
            </w:r>
          </w:p>
        </w:tc>
      </w:tr>
      <w:tr w:rsidR="001D3A0A" w:rsidRPr="001D3A0A" w14:paraId="714D2556" w14:textId="77777777" w:rsidTr="001D3A0A">
        <w:trPr>
          <w:trHeight w:val="227"/>
        </w:trPr>
        <w:tc>
          <w:tcPr>
            <w:tcW w:w="2429" w:type="pct"/>
            <w:vMerge/>
            <w:hideMark/>
          </w:tcPr>
          <w:p w14:paraId="0C475D7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28DA2FD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70-79</w:t>
            </w:r>
          </w:p>
        </w:tc>
        <w:tc>
          <w:tcPr>
            <w:tcW w:w="868" w:type="pct"/>
            <w:shd w:val="clear" w:color="auto" w:fill="auto"/>
            <w:noWrap/>
            <w:hideMark/>
          </w:tcPr>
          <w:p w14:paraId="556B3EF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176 (36.5%)</w:t>
            </w:r>
          </w:p>
        </w:tc>
        <w:tc>
          <w:tcPr>
            <w:tcW w:w="868" w:type="pct"/>
            <w:shd w:val="clear" w:color="auto" w:fill="auto"/>
            <w:noWrap/>
            <w:hideMark/>
          </w:tcPr>
          <w:p w14:paraId="0E5BC2C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88 (40.4%)</w:t>
            </w:r>
          </w:p>
        </w:tc>
      </w:tr>
      <w:tr w:rsidR="001D3A0A" w:rsidRPr="001D3A0A" w14:paraId="7A8665E4" w14:textId="77777777" w:rsidTr="001D3A0A">
        <w:trPr>
          <w:trHeight w:val="227"/>
        </w:trPr>
        <w:tc>
          <w:tcPr>
            <w:tcW w:w="2429" w:type="pct"/>
            <w:vMerge/>
            <w:hideMark/>
          </w:tcPr>
          <w:p w14:paraId="379E3F8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4CF86F2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80-89</w:t>
            </w:r>
          </w:p>
        </w:tc>
        <w:tc>
          <w:tcPr>
            <w:tcW w:w="868" w:type="pct"/>
            <w:shd w:val="clear" w:color="auto" w:fill="auto"/>
            <w:noWrap/>
            <w:hideMark/>
          </w:tcPr>
          <w:p w14:paraId="71CD9CE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98 (20.3%)</w:t>
            </w:r>
          </w:p>
        </w:tc>
        <w:tc>
          <w:tcPr>
            <w:tcW w:w="868" w:type="pct"/>
            <w:shd w:val="clear" w:color="auto" w:fill="auto"/>
            <w:noWrap/>
            <w:hideMark/>
          </w:tcPr>
          <w:p w14:paraId="7808894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38 (17.4%)</w:t>
            </w:r>
          </w:p>
        </w:tc>
      </w:tr>
      <w:tr w:rsidR="001D3A0A" w:rsidRPr="001D3A0A" w14:paraId="6EBED22D" w14:textId="77777777" w:rsidTr="001D3A0A">
        <w:trPr>
          <w:trHeight w:val="227"/>
        </w:trPr>
        <w:tc>
          <w:tcPr>
            <w:tcW w:w="2429" w:type="pct"/>
            <w:vMerge/>
            <w:hideMark/>
          </w:tcPr>
          <w:p w14:paraId="10FFCF9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40CBC61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90-99</w:t>
            </w:r>
          </w:p>
        </w:tc>
        <w:tc>
          <w:tcPr>
            <w:tcW w:w="868" w:type="pct"/>
            <w:shd w:val="clear" w:color="auto" w:fill="auto"/>
            <w:noWrap/>
            <w:hideMark/>
          </w:tcPr>
          <w:p w14:paraId="647C6D2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7 (1.5%)</w:t>
            </w:r>
          </w:p>
        </w:tc>
        <w:tc>
          <w:tcPr>
            <w:tcW w:w="868" w:type="pct"/>
            <w:shd w:val="clear" w:color="auto" w:fill="auto"/>
            <w:noWrap/>
            <w:hideMark/>
          </w:tcPr>
          <w:p w14:paraId="14752FF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 (0.5%)</w:t>
            </w:r>
          </w:p>
        </w:tc>
      </w:tr>
      <w:tr w:rsidR="001D3A0A" w:rsidRPr="001D3A0A" w14:paraId="032C23AB" w14:textId="77777777" w:rsidTr="001D3A0A">
        <w:trPr>
          <w:trHeight w:val="227"/>
        </w:trPr>
        <w:tc>
          <w:tcPr>
            <w:tcW w:w="2429" w:type="pct"/>
            <w:vMerge/>
            <w:hideMark/>
          </w:tcPr>
          <w:p w14:paraId="2991FD5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60AFAE5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100+</w:t>
            </w:r>
          </w:p>
        </w:tc>
        <w:tc>
          <w:tcPr>
            <w:tcW w:w="868" w:type="pct"/>
            <w:shd w:val="clear" w:color="auto" w:fill="auto"/>
            <w:noWrap/>
            <w:hideMark/>
          </w:tcPr>
          <w:p w14:paraId="4EC130D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c>
          <w:tcPr>
            <w:tcW w:w="868" w:type="pct"/>
            <w:shd w:val="clear" w:color="auto" w:fill="auto"/>
            <w:noWrap/>
            <w:hideMark/>
          </w:tcPr>
          <w:p w14:paraId="647BF9D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30534C72" w14:textId="77777777" w:rsidTr="001D3A0A">
        <w:trPr>
          <w:trHeight w:val="227"/>
        </w:trPr>
        <w:tc>
          <w:tcPr>
            <w:tcW w:w="2429" w:type="pct"/>
            <w:vMerge/>
            <w:hideMark/>
          </w:tcPr>
          <w:p w14:paraId="4F610EF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598719C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2EF3E8A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5E319CA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2AB70C5A" w14:textId="77777777" w:rsidTr="001D3A0A">
        <w:trPr>
          <w:trHeight w:val="227"/>
        </w:trPr>
        <w:tc>
          <w:tcPr>
            <w:tcW w:w="2429" w:type="pct"/>
            <w:vMerge w:val="restart"/>
            <w:shd w:val="clear" w:color="auto" w:fill="auto"/>
            <w:noWrap/>
            <w:hideMark/>
          </w:tcPr>
          <w:p w14:paraId="06A8777A" w14:textId="1BF7E2F6"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Education = medium (vs. low)</w:t>
            </w:r>
          </w:p>
        </w:tc>
        <w:tc>
          <w:tcPr>
            <w:tcW w:w="835" w:type="pct"/>
            <w:shd w:val="clear" w:color="auto" w:fill="auto"/>
            <w:noWrap/>
            <w:hideMark/>
          </w:tcPr>
          <w:p w14:paraId="07FC306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70DAACC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388 (80.5%)</w:t>
            </w:r>
          </w:p>
        </w:tc>
        <w:tc>
          <w:tcPr>
            <w:tcW w:w="868" w:type="pct"/>
            <w:shd w:val="clear" w:color="auto" w:fill="auto"/>
            <w:noWrap/>
            <w:hideMark/>
          </w:tcPr>
          <w:p w14:paraId="1023065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169 (77.5%)</w:t>
            </w:r>
          </w:p>
        </w:tc>
      </w:tr>
      <w:tr w:rsidR="001D3A0A" w:rsidRPr="001D3A0A" w14:paraId="6BF90DE7" w14:textId="77777777" w:rsidTr="001D3A0A">
        <w:trPr>
          <w:trHeight w:val="227"/>
        </w:trPr>
        <w:tc>
          <w:tcPr>
            <w:tcW w:w="2429" w:type="pct"/>
            <w:vMerge/>
            <w:hideMark/>
          </w:tcPr>
          <w:p w14:paraId="4B619CE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ACC48D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0A12550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74 (15.4%)</w:t>
            </w:r>
          </w:p>
        </w:tc>
        <w:tc>
          <w:tcPr>
            <w:tcW w:w="868" w:type="pct"/>
            <w:shd w:val="clear" w:color="auto" w:fill="auto"/>
            <w:noWrap/>
            <w:hideMark/>
          </w:tcPr>
          <w:p w14:paraId="7C5535A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49 (22.5%)</w:t>
            </w:r>
          </w:p>
        </w:tc>
      </w:tr>
      <w:tr w:rsidR="001D3A0A" w:rsidRPr="001D3A0A" w14:paraId="1AA15462" w14:textId="77777777" w:rsidTr="001D3A0A">
        <w:trPr>
          <w:trHeight w:val="227"/>
        </w:trPr>
        <w:tc>
          <w:tcPr>
            <w:tcW w:w="2429" w:type="pct"/>
            <w:vMerge/>
            <w:hideMark/>
          </w:tcPr>
          <w:p w14:paraId="4C9751E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642CDB0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27DCC2B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20 (4.1%)</w:t>
            </w:r>
          </w:p>
        </w:tc>
        <w:tc>
          <w:tcPr>
            <w:tcW w:w="868" w:type="pct"/>
            <w:shd w:val="clear" w:color="auto" w:fill="auto"/>
            <w:noWrap/>
            <w:hideMark/>
          </w:tcPr>
          <w:p w14:paraId="5B27A2E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36964355" w14:textId="77777777" w:rsidTr="001D3A0A">
        <w:trPr>
          <w:trHeight w:val="227"/>
        </w:trPr>
        <w:tc>
          <w:tcPr>
            <w:tcW w:w="2429" w:type="pct"/>
            <w:vMerge/>
            <w:hideMark/>
          </w:tcPr>
          <w:p w14:paraId="3A2EEC9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3538725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51885B7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772A8DF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053EFBFF" w14:textId="77777777" w:rsidTr="001D3A0A">
        <w:trPr>
          <w:trHeight w:val="227"/>
        </w:trPr>
        <w:tc>
          <w:tcPr>
            <w:tcW w:w="2429" w:type="pct"/>
            <w:vMerge w:val="restart"/>
            <w:shd w:val="clear" w:color="auto" w:fill="auto"/>
            <w:noWrap/>
            <w:hideMark/>
          </w:tcPr>
          <w:p w14:paraId="3DA1E9AC" w14:textId="2E7A3D99"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Education = high (vs. low)</w:t>
            </w:r>
          </w:p>
        </w:tc>
        <w:tc>
          <w:tcPr>
            <w:tcW w:w="835" w:type="pct"/>
            <w:shd w:val="clear" w:color="auto" w:fill="auto"/>
            <w:noWrap/>
            <w:hideMark/>
          </w:tcPr>
          <w:p w14:paraId="078E448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77E6B43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324 (67.2%)</w:t>
            </w:r>
          </w:p>
        </w:tc>
        <w:tc>
          <w:tcPr>
            <w:tcW w:w="868" w:type="pct"/>
            <w:shd w:val="clear" w:color="auto" w:fill="auto"/>
            <w:noWrap/>
            <w:hideMark/>
          </w:tcPr>
          <w:p w14:paraId="689DB53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134 (61.5%)</w:t>
            </w:r>
          </w:p>
        </w:tc>
      </w:tr>
      <w:tr w:rsidR="001D3A0A" w:rsidRPr="001D3A0A" w14:paraId="53DF85D9" w14:textId="77777777" w:rsidTr="001D3A0A">
        <w:trPr>
          <w:trHeight w:val="227"/>
        </w:trPr>
        <w:tc>
          <w:tcPr>
            <w:tcW w:w="2429" w:type="pct"/>
            <w:vMerge/>
            <w:hideMark/>
          </w:tcPr>
          <w:p w14:paraId="5C560B6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6C0036D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5F45FBA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138 (28.6%)</w:t>
            </w:r>
          </w:p>
        </w:tc>
        <w:tc>
          <w:tcPr>
            <w:tcW w:w="868" w:type="pct"/>
            <w:shd w:val="clear" w:color="auto" w:fill="auto"/>
            <w:noWrap/>
            <w:hideMark/>
          </w:tcPr>
          <w:p w14:paraId="1AD40C1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84 (38.5%)</w:t>
            </w:r>
          </w:p>
        </w:tc>
      </w:tr>
      <w:tr w:rsidR="001D3A0A" w:rsidRPr="001D3A0A" w14:paraId="1FF1A4D7" w14:textId="77777777" w:rsidTr="001D3A0A">
        <w:trPr>
          <w:trHeight w:val="227"/>
        </w:trPr>
        <w:tc>
          <w:tcPr>
            <w:tcW w:w="2429" w:type="pct"/>
            <w:vMerge/>
            <w:hideMark/>
          </w:tcPr>
          <w:p w14:paraId="411EACF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50DEAFD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0A0B92D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20 (4.1%)</w:t>
            </w:r>
          </w:p>
        </w:tc>
        <w:tc>
          <w:tcPr>
            <w:tcW w:w="868" w:type="pct"/>
            <w:shd w:val="clear" w:color="auto" w:fill="auto"/>
            <w:noWrap/>
            <w:hideMark/>
          </w:tcPr>
          <w:p w14:paraId="790DC2A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478731DC" w14:textId="77777777" w:rsidTr="001D3A0A">
        <w:trPr>
          <w:trHeight w:val="227"/>
        </w:trPr>
        <w:tc>
          <w:tcPr>
            <w:tcW w:w="2429" w:type="pct"/>
            <w:vMerge/>
            <w:hideMark/>
          </w:tcPr>
          <w:p w14:paraId="144D7EA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C01CA5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6BBCC32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43985F2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090A85CA" w14:textId="77777777" w:rsidTr="001D3A0A">
        <w:trPr>
          <w:trHeight w:val="227"/>
        </w:trPr>
        <w:tc>
          <w:tcPr>
            <w:tcW w:w="2429" w:type="pct"/>
            <w:vMerge w:val="restart"/>
            <w:shd w:val="clear" w:color="auto" w:fill="auto"/>
            <w:noWrap/>
            <w:hideMark/>
          </w:tcPr>
          <w:p w14:paraId="2890A4D5" w14:textId="5FAC639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Jobstatus = working (vs. retired)</w:t>
            </w:r>
          </w:p>
        </w:tc>
        <w:tc>
          <w:tcPr>
            <w:tcW w:w="835" w:type="pct"/>
            <w:shd w:val="clear" w:color="auto" w:fill="auto"/>
            <w:noWrap/>
            <w:hideMark/>
          </w:tcPr>
          <w:p w14:paraId="5010460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1B5BAC2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418 (86.7%)</w:t>
            </w:r>
          </w:p>
        </w:tc>
        <w:tc>
          <w:tcPr>
            <w:tcW w:w="868" w:type="pct"/>
            <w:shd w:val="clear" w:color="auto" w:fill="auto"/>
            <w:noWrap/>
            <w:hideMark/>
          </w:tcPr>
          <w:p w14:paraId="26E70DD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190 (87.2%)</w:t>
            </w:r>
          </w:p>
        </w:tc>
      </w:tr>
      <w:tr w:rsidR="001D3A0A" w:rsidRPr="001D3A0A" w14:paraId="032F3446" w14:textId="77777777" w:rsidTr="001D3A0A">
        <w:trPr>
          <w:trHeight w:val="227"/>
        </w:trPr>
        <w:tc>
          <w:tcPr>
            <w:tcW w:w="2429" w:type="pct"/>
            <w:vMerge/>
            <w:hideMark/>
          </w:tcPr>
          <w:p w14:paraId="73BB4EF3"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3D0C5C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2B41172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63 (13.1%)</w:t>
            </w:r>
          </w:p>
        </w:tc>
        <w:tc>
          <w:tcPr>
            <w:tcW w:w="868" w:type="pct"/>
            <w:shd w:val="clear" w:color="auto" w:fill="auto"/>
            <w:noWrap/>
            <w:hideMark/>
          </w:tcPr>
          <w:p w14:paraId="7B22DAC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28 (12.8%)</w:t>
            </w:r>
          </w:p>
        </w:tc>
      </w:tr>
      <w:tr w:rsidR="001D3A0A" w:rsidRPr="001D3A0A" w14:paraId="31C81204" w14:textId="77777777" w:rsidTr="001D3A0A">
        <w:trPr>
          <w:trHeight w:val="227"/>
        </w:trPr>
        <w:tc>
          <w:tcPr>
            <w:tcW w:w="2429" w:type="pct"/>
            <w:vMerge/>
            <w:hideMark/>
          </w:tcPr>
          <w:p w14:paraId="44F5153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093B597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44E2FD9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 (0.2%)</w:t>
            </w:r>
          </w:p>
        </w:tc>
        <w:tc>
          <w:tcPr>
            <w:tcW w:w="868" w:type="pct"/>
            <w:shd w:val="clear" w:color="auto" w:fill="auto"/>
            <w:noWrap/>
            <w:hideMark/>
          </w:tcPr>
          <w:p w14:paraId="53279D3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2D66DB41" w14:textId="77777777" w:rsidTr="001D3A0A">
        <w:trPr>
          <w:trHeight w:val="227"/>
        </w:trPr>
        <w:tc>
          <w:tcPr>
            <w:tcW w:w="2429" w:type="pct"/>
            <w:vMerge/>
            <w:hideMark/>
          </w:tcPr>
          <w:p w14:paraId="6367E9A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247BD9C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3E5F6C6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6DCEB0F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57701D1B" w14:textId="77777777" w:rsidTr="001D3A0A">
        <w:trPr>
          <w:trHeight w:val="227"/>
        </w:trPr>
        <w:tc>
          <w:tcPr>
            <w:tcW w:w="2429" w:type="pct"/>
            <w:vMerge w:val="restart"/>
            <w:shd w:val="clear" w:color="auto" w:fill="auto"/>
            <w:noWrap/>
            <w:hideMark/>
          </w:tcPr>
          <w:p w14:paraId="5DF60E06" w14:textId="348BB0FB" w:rsidR="001D3A0A" w:rsidRPr="001D3A0A" w:rsidRDefault="001D3A0A" w:rsidP="001D3A0A">
            <w:pPr>
              <w:spacing w:line="240" w:lineRule="auto"/>
              <w:rPr>
                <w:rFonts w:ascii="Times New Roman" w:eastAsia="Times New Roman" w:hAnsi="Times New Roman" w:cs="Times New Roman"/>
                <w:color w:val="000000"/>
                <w:sz w:val="20"/>
                <w:szCs w:val="20"/>
                <w:lang w:val="en-US" w:eastAsia="de-DE"/>
              </w:rPr>
            </w:pPr>
            <w:r w:rsidRPr="001D3A0A">
              <w:rPr>
                <w:rFonts w:ascii="Times New Roman" w:eastAsia="Times New Roman" w:hAnsi="Times New Roman" w:cs="Times New Roman"/>
                <w:color w:val="000000"/>
                <w:sz w:val="20"/>
                <w:szCs w:val="20"/>
                <w:lang w:val="en-US" w:eastAsia="de-DE"/>
              </w:rPr>
              <w:t>Marital status = single (vs. married)</w:t>
            </w:r>
          </w:p>
        </w:tc>
        <w:tc>
          <w:tcPr>
            <w:tcW w:w="835" w:type="pct"/>
            <w:shd w:val="clear" w:color="auto" w:fill="auto"/>
            <w:noWrap/>
            <w:hideMark/>
          </w:tcPr>
          <w:p w14:paraId="4384EBF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5D5D899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409 (84.9%)</w:t>
            </w:r>
          </w:p>
        </w:tc>
        <w:tc>
          <w:tcPr>
            <w:tcW w:w="868" w:type="pct"/>
            <w:shd w:val="clear" w:color="auto" w:fill="auto"/>
            <w:noWrap/>
            <w:hideMark/>
          </w:tcPr>
          <w:p w14:paraId="687479C3"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199 (91.3%)</w:t>
            </w:r>
          </w:p>
        </w:tc>
      </w:tr>
      <w:tr w:rsidR="001D3A0A" w:rsidRPr="001D3A0A" w14:paraId="61ABE29F" w14:textId="77777777" w:rsidTr="001D3A0A">
        <w:trPr>
          <w:trHeight w:val="227"/>
        </w:trPr>
        <w:tc>
          <w:tcPr>
            <w:tcW w:w="2429" w:type="pct"/>
            <w:vMerge/>
            <w:hideMark/>
          </w:tcPr>
          <w:p w14:paraId="03198AE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05F2573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3D08EBF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62 (12.9%)</w:t>
            </w:r>
          </w:p>
        </w:tc>
        <w:tc>
          <w:tcPr>
            <w:tcW w:w="868" w:type="pct"/>
            <w:shd w:val="clear" w:color="auto" w:fill="auto"/>
            <w:noWrap/>
            <w:hideMark/>
          </w:tcPr>
          <w:p w14:paraId="1A52484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19 (8.7%)</w:t>
            </w:r>
          </w:p>
        </w:tc>
      </w:tr>
      <w:tr w:rsidR="001D3A0A" w:rsidRPr="001D3A0A" w14:paraId="422C01E6" w14:textId="77777777" w:rsidTr="001D3A0A">
        <w:trPr>
          <w:trHeight w:val="227"/>
        </w:trPr>
        <w:tc>
          <w:tcPr>
            <w:tcW w:w="2429" w:type="pct"/>
            <w:vMerge/>
            <w:hideMark/>
          </w:tcPr>
          <w:p w14:paraId="1A21E04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20A4E61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711B0CD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11 (2.3%)</w:t>
            </w:r>
          </w:p>
        </w:tc>
        <w:tc>
          <w:tcPr>
            <w:tcW w:w="868" w:type="pct"/>
            <w:shd w:val="clear" w:color="auto" w:fill="auto"/>
            <w:noWrap/>
            <w:hideMark/>
          </w:tcPr>
          <w:p w14:paraId="35C7845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6E1E462F" w14:textId="77777777" w:rsidTr="001D3A0A">
        <w:trPr>
          <w:trHeight w:val="227"/>
        </w:trPr>
        <w:tc>
          <w:tcPr>
            <w:tcW w:w="2429" w:type="pct"/>
            <w:vMerge/>
            <w:hideMark/>
          </w:tcPr>
          <w:p w14:paraId="2D51B2A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324002F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5CBF9EF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3E41672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14E04B4C" w14:textId="77777777" w:rsidTr="001D3A0A">
        <w:trPr>
          <w:trHeight w:val="227"/>
        </w:trPr>
        <w:tc>
          <w:tcPr>
            <w:tcW w:w="2429" w:type="pct"/>
            <w:vMerge w:val="restart"/>
            <w:shd w:val="clear" w:color="auto" w:fill="auto"/>
            <w:noWrap/>
            <w:hideMark/>
          </w:tcPr>
          <w:p w14:paraId="1A777A2E" w14:textId="54C7474E"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Marital status = widowed</w:t>
            </w:r>
          </w:p>
        </w:tc>
        <w:tc>
          <w:tcPr>
            <w:tcW w:w="835" w:type="pct"/>
            <w:shd w:val="clear" w:color="auto" w:fill="auto"/>
            <w:noWrap/>
            <w:hideMark/>
          </w:tcPr>
          <w:p w14:paraId="7496E8F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5C75072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356 (73.9%)</w:t>
            </w:r>
          </w:p>
        </w:tc>
        <w:tc>
          <w:tcPr>
            <w:tcW w:w="868" w:type="pct"/>
            <w:shd w:val="clear" w:color="auto" w:fill="auto"/>
            <w:noWrap/>
            <w:hideMark/>
          </w:tcPr>
          <w:p w14:paraId="10A13E5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165 (75.7%)</w:t>
            </w:r>
          </w:p>
        </w:tc>
      </w:tr>
      <w:tr w:rsidR="001D3A0A" w:rsidRPr="001D3A0A" w14:paraId="4B710FB8" w14:textId="77777777" w:rsidTr="001D3A0A">
        <w:trPr>
          <w:trHeight w:val="227"/>
        </w:trPr>
        <w:tc>
          <w:tcPr>
            <w:tcW w:w="2429" w:type="pct"/>
            <w:vMerge/>
            <w:hideMark/>
          </w:tcPr>
          <w:p w14:paraId="7BB559F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749D4F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667AE47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115 (23.9%)</w:t>
            </w:r>
          </w:p>
        </w:tc>
        <w:tc>
          <w:tcPr>
            <w:tcW w:w="868" w:type="pct"/>
            <w:shd w:val="clear" w:color="auto" w:fill="auto"/>
            <w:noWrap/>
            <w:hideMark/>
          </w:tcPr>
          <w:p w14:paraId="139B64A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53 (24.3%)</w:t>
            </w:r>
          </w:p>
        </w:tc>
      </w:tr>
      <w:tr w:rsidR="001D3A0A" w:rsidRPr="001D3A0A" w14:paraId="2DF2B64C" w14:textId="77777777" w:rsidTr="001D3A0A">
        <w:trPr>
          <w:trHeight w:val="227"/>
        </w:trPr>
        <w:tc>
          <w:tcPr>
            <w:tcW w:w="2429" w:type="pct"/>
            <w:vMerge/>
            <w:hideMark/>
          </w:tcPr>
          <w:p w14:paraId="4B74D06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5B6BA8A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4C30FE9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11 (2.3%)</w:t>
            </w:r>
          </w:p>
        </w:tc>
        <w:tc>
          <w:tcPr>
            <w:tcW w:w="868" w:type="pct"/>
            <w:shd w:val="clear" w:color="auto" w:fill="auto"/>
            <w:noWrap/>
            <w:hideMark/>
          </w:tcPr>
          <w:p w14:paraId="0EA368A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2E9D8425" w14:textId="77777777" w:rsidTr="001D3A0A">
        <w:trPr>
          <w:trHeight w:val="227"/>
        </w:trPr>
        <w:tc>
          <w:tcPr>
            <w:tcW w:w="2429" w:type="pct"/>
            <w:vMerge/>
            <w:hideMark/>
          </w:tcPr>
          <w:p w14:paraId="53483D1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155CF0D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298FBB73"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0A16FAB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3335C74A" w14:textId="77777777" w:rsidTr="001D3A0A">
        <w:trPr>
          <w:trHeight w:val="227"/>
        </w:trPr>
        <w:tc>
          <w:tcPr>
            <w:tcW w:w="2429" w:type="pct"/>
            <w:vMerge w:val="restart"/>
            <w:shd w:val="clear" w:color="auto" w:fill="auto"/>
            <w:noWrap/>
            <w:hideMark/>
          </w:tcPr>
          <w:p w14:paraId="6BE3395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Insurance = statutory</w:t>
            </w:r>
          </w:p>
        </w:tc>
        <w:tc>
          <w:tcPr>
            <w:tcW w:w="835" w:type="pct"/>
            <w:shd w:val="clear" w:color="auto" w:fill="auto"/>
            <w:noWrap/>
            <w:hideMark/>
          </w:tcPr>
          <w:p w14:paraId="071C67E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67CB98F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447 (92.7%)</w:t>
            </w:r>
          </w:p>
        </w:tc>
        <w:tc>
          <w:tcPr>
            <w:tcW w:w="868" w:type="pct"/>
            <w:shd w:val="clear" w:color="auto" w:fill="auto"/>
            <w:noWrap/>
            <w:hideMark/>
          </w:tcPr>
          <w:p w14:paraId="08B8C3A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207 (95.0%)</w:t>
            </w:r>
          </w:p>
        </w:tc>
      </w:tr>
      <w:tr w:rsidR="001D3A0A" w:rsidRPr="001D3A0A" w14:paraId="01796A50" w14:textId="77777777" w:rsidTr="001D3A0A">
        <w:trPr>
          <w:trHeight w:val="227"/>
        </w:trPr>
        <w:tc>
          <w:tcPr>
            <w:tcW w:w="2429" w:type="pct"/>
            <w:vMerge/>
            <w:hideMark/>
          </w:tcPr>
          <w:p w14:paraId="312B268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5F717E7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200DF713"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27 (5.6%)</w:t>
            </w:r>
          </w:p>
        </w:tc>
        <w:tc>
          <w:tcPr>
            <w:tcW w:w="868" w:type="pct"/>
            <w:shd w:val="clear" w:color="auto" w:fill="auto"/>
            <w:noWrap/>
            <w:hideMark/>
          </w:tcPr>
          <w:p w14:paraId="52CC44D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11 (5.0%)</w:t>
            </w:r>
          </w:p>
        </w:tc>
      </w:tr>
      <w:tr w:rsidR="001D3A0A" w:rsidRPr="001D3A0A" w14:paraId="639F59BF" w14:textId="77777777" w:rsidTr="001D3A0A">
        <w:trPr>
          <w:trHeight w:val="227"/>
        </w:trPr>
        <w:tc>
          <w:tcPr>
            <w:tcW w:w="2429" w:type="pct"/>
            <w:vMerge/>
            <w:hideMark/>
          </w:tcPr>
          <w:p w14:paraId="29F024C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CBEC19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3D160CD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8 (1.7%)</w:t>
            </w:r>
          </w:p>
        </w:tc>
        <w:tc>
          <w:tcPr>
            <w:tcW w:w="868" w:type="pct"/>
            <w:shd w:val="clear" w:color="auto" w:fill="auto"/>
            <w:noWrap/>
            <w:hideMark/>
          </w:tcPr>
          <w:p w14:paraId="11F79F1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5237CA34" w14:textId="77777777" w:rsidTr="001D3A0A">
        <w:trPr>
          <w:trHeight w:val="227"/>
        </w:trPr>
        <w:tc>
          <w:tcPr>
            <w:tcW w:w="2429" w:type="pct"/>
            <w:vMerge/>
            <w:hideMark/>
          </w:tcPr>
          <w:p w14:paraId="7342E22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67EAF65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3BF9515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66B1E8A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548FED74" w14:textId="77777777" w:rsidTr="001D3A0A">
        <w:trPr>
          <w:trHeight w:val="227"/>
        </w:trPr>
        <w:tc>
          <w:tcPr>
            <w:tcW w:w="2429" w:type="pct"/>
            <w:vMerge w:val="restart"/>
            <w:shd w:val="clear" w:color="auto" w:fill="auto"/>
            <w:noWrap/>
            <w:hideMark/>
          </w:tcPr>
          <w:p w14:paraId="4154FDD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Town size = small </w:t>
            </w:r>
          </w:p>
        </w:tc>
        <w:tc>
          <w:tcPr>
            <w:tcW w:w="835" w:type="pct"/>
            <w:shd w:val="clear" w:color="auto" w:fill="auto"/>
            <w:noWrap/>
            <w:hideMark/>
          </w:tcPr>
          <w:p w14:paraId="7499F4F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5158ABB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191 (39.6%)</w:t>
            </w:r>
          </w:p>
        </w:tc>
        <w:tc>
          <w:tcPr>
            <w:tcW w:w="868" w:type="pct"/>
            <w:shd w:val="clear" w:color="auto" w:fill="auto"/>
            <w:noWrap/>
            <w:hideMark/>
          </w:tcPr>
          <w:p w14:paraId="51C02D1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77 (35.3%)</w:t>
            </w:r>
          </w:p>
        </w:tc>
      </w:tr>
      <w:tr w:rsidR="001D3A0A" w:rsidRPr="001D3A0A" w14:paraId="5EC17948" w14:textId="77777777" w:rsidTr="001D3A0A">
        <w:trPr>
          <w:trHeight w:val="227"/>
        </w:trPr>
        <w:tc>
          <w:tcPr>
            <w:tcW w:w="2429" w:type="pct"/>
            <w:vMerge/>
            <w:hideMark/>
          </w:tcPr>
          <w:p w14:paraId="30956A43"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6F1A4E2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5F340DE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291 (60.4%)</w:t>
            </w:r>
          </w:p>
        </w:tc>
        <w:tc>
          <w:tcPr>
            <w:tcW w:w="868" w:type="pct"/>
            <w:shd w:val="clear" w:color="auto" w:fill="auto"/>
            <w:noWrap/>
            <w:hideMark/>
          </w:tcPr>
          <w:p w14:paraId="6B05F62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141 (64.7%)</w:t>
            </w:r>
          </w:p>
        </w:tc>
      </w:tr>
      <w:tr w:rsidR="001D3A0A" w:rsidRPr="001D3A0A" w14:paraId="1A755247" w14:textId="77777777" w:rsidTr="001D3A0A">
        <w:trPr>
          <w:trHeight w:val="227"/>
        </w:trPr>
        <w:tc>
          <w:tcPr>
            <w:tcW w:w="2429" w:type="pct"/>
            <w:vMerge/>
            <w:hideMark/>
          </w:tcPr>
          <w:p w14:paraId="3F5698B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82CC0D3"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67EE488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3B612FD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0B1BDF64" w14:textId="77777777" w:rsidTr="001D3A0A">
        <w:trPr>
          <w:trHeight w:val="227"/>
        </w:trPr>
        <w:tc>
          <w:tcPr>
            <w:tcW w:w="2429" w:type="pct"/>
            <w:vMerge w:val="restart"/>
            <w:shd w:val="clear" w:color="auto" w:fill="auto"/>
            <w:noWrap/>
            <w:hideMark/>
          </w:tcPr>
          <w:p w14:paraId="21E23B5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Living with partner </w:t>
            </w:r>
          </w:p>
        </w:tc>
        <w:tc>
          <w:tcPr>
            <w:tcW w:w="835" w:type="pct"/>
            <w:shd w:val="clear" w:color="auto" w:fill="auto"/>
            <w:noWrap/>
            <w:hideMark/>
          </w:tcPr>
          <w:p w14:paraId="7F0B78B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76238EF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323 (67.0%)</w:t>
            </w:r>
          </w:p>
        </w:tc>
        <w:tc>
          <w:tcPr>
            <w:tcW w:w="868" w:type="pct"/>
            <w:shd w:val="clear" w:color="auto" w:fill="auto"/>
            <w:noWrap/>
            <w:hideMark/>
          </w:tcPr>
          <w:p w14:paraId="4D31D09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151 (69.3%)</w:t>
            </w:r>
          </w:p>
        </w:tc>
      </w:tr>
      <w:tr w:rsidR="001D3A0A" w:rsidRPr="001D3A0A" w14:paraId="3E4583DF" w14:textId="77777777" w:rsidTr="001D3A0A">
        <w:trPr>
          <w:trHeight w:val="227"/>
        </w:trPr>
        <w:tc>
          <w:tcPr>
            <w:tcW w:w="2429" w:type="pct"/>
            <w:vMerge/>
            <w:hideMark/>
          </w:tcPr>
          <w:p w14:paraId="4755AB1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3C9147D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2C7D6BE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148 (30.7%)</w:t>
            </w:r>
          </w:p>
        </w:tc>
        <w:tc>
          <w:tcPr>
            <w:tcW w:w="868" w:type="pct"/>
            <w:shd w:val="clear" w:color="auto" w:fill="auto"/>
            <w:noWrap/>
            <w:hideMark/>
          </w:tcPr>
          <w:p w14:paraId="62A064B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67 (30.7%)</w:t>
            </w:r>
          </w:p>
        </w:tc>
      </w:tr>
      <w:tr w:rsidR="001D3A0A" w:rsidRPr="001D3A0A" w14:paraId="1F0BAE4C" w14:textId="77777777" w:rsidTr="001D3A0A">
        <w:trPr>
          <w:trHeight w:val="227"/>
        </w:trPr>
        <w:tc>
          <w:tcPr>
            <w:tcW w:w="2429" w:type="pct"/>
            <w:vMerge/>
            <w:hideMark/>
          </w:tcPr>
          <w:p w14:paraId="0BE0DA5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4C258E7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57D6D73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11 (2.3%)</w:t>
            </w:r>
          </w:p>
        </w:tc>
        <w:tc>
          <w:tcPr>
            <w:tcW w:w="868" w:type="pct"/>
            <w:shd w:val="clear" w:color="auto" w:fill="auto"/>
            <w:noWrap/>
            <w:hideMark/>
          </w:tcPr>
          <w:p w14:paraId="680B92C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1025249E" w14:textId="77777777" w:rsidTr="001D3A0A">
        <w:trPr>
          <w:trHeight w:val="227"/>
        </w:trPr>
        <w:tc>
          <w:tcPr>
            <w:tcW w:w="2429" w:type="pct"/>
            <w:vMerge/>
            <w:hideMark/>
          </w:tcPr>
          <w:p w14:paraId="1E2A5BB3"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5A0C9D7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3100F9D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0D7D0493"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5D69C91F" w14:textId="77777777" w:rsidTr="001D3A0A">
        <w:trPr>
          <w:trHeight w:val="227"/>
        </w:trPr>
        <w:tc>
          <w:tcPr>
            <w:tcW w:w="2429" w:type="pct"/>
            <w:vMerge w:val="restart"/>
            <w:shd w:val="clear" w:color="auto" w:fill="auto"/>
            <w:noWrap/>
            <w:hideMark/>
          </w:tcPr>
          <w:p w14:paraId="1AE27E4A" w14:textId="77777777" w:rsidR="001D3A0A" w:rsidRPr="001D3A0A" w:rsidRDefault="001D3A0A" w:rsidP="001D3A0A">
            <w:pPr>
              <w:spacing w:line="240" w:lineRule="auto"/>
              <w:rPr>
                <w:rFonts w:ascii="Times New Roman" w:eastAsia="Times New Roman" w:hAnsi="Times New Roman" w:cs="Times New Roman"/>
                <w:color w:val="000000"/>
                <w:sz w:val="20"/>
                <w:szCs w:val="20"/>
                <w:lang w:val="en-US" w:eastAsia="de-DE"/>
              </w:rPr>
            </w:pPr>
            <w:r w:rsidRPr="001D3A0A">
              <w:rPr>
                <w:rFonts w:ascii="Times New Roman" w:eastAsia="Times New Roman" w:hAnsi="Times New Roman" w:cs="Times New Roman"/>
                <w:color w:val="000000"/>
                <w:sz w:val="20"/>
                <w:szCs w:val="20"/>
                <w:lang w:val="en-US" w:eastAsia="de-DE"/>
              </w:rPr>
              <w:t>Having children (vs. not</w:t>
            </w:r>
          </w:p>
          <w:p w14:paraId="7BFA7120" w14:textId="7E138EEE" w:rsidR="001D3A0A" w:rsidRPr="001D3A0A" w:rsidRDefault="001D3A0A" w:rsidP="001D3A0A">
            <w:pPr>
              <w:spacing w:line="240" w:lineRule="auto"/>
              <w:rPr>
                <w:rFonts w:ascii="Times New Roman" w:eastAsia="Times New Roman" w:hAnsi="Times New Roman" w:cs="Times New Roman"/>
                <w:color w:val="000000"/>
                <w:sz w:val="20"/>
                <w:szCs w:val="20"/>
                <w:lang w:val="en-US" w:eastAsia="de-DE"/>
              </w:rPr>
            </w:pPr>
            <w:r w:rsidRPr="001D3A0A">
              <w:rPr>
                <w:rFonts w:ascii="Times New Roman" w:eastAsia="Times New Roman" w:hAnsi="Times New Roman" w:cs="Times New Roman"/>
                <w:color w:val="000000"/>
                <w:sz w:val="20"/>
                <w:szCs w:val="20"/>
                <w:lang w:val="en-US" w:eastAsia="de-DE"/>
              </w:rPr>
              <w:t>having children)</w:t>
            </w:r>
          </w:p>
        </w:tc>
        <w:tc>
          <w:tcPr>
            <w:tcW w:w="835" w:type="pct"/>
            <w:shd w:val="clear" w:color="auto" w:fill="auto"/>
            <w:noWrap/>
            <w:hideMark/>
          </w:tcPr>
          <w:p w14:paraId="51D2CD83"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1F23023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434 (90.0%)</w:t>
            </w:r>
          </w:p>
        </w:tc>
        <w:tc>
          <w:tcPr>
            <w:tcW w:w="868" w:type="pct"/>
            <w:shd w:val="clear" w:color="auto" w:fill="auto"/>
            <w:noWrap/>
            <w:hideMark/>
          </w:tcPr>
          <w:p w14:paraId="1D18D9D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208 (95.4%)</w:t>
            </w:r>
          </w:p>
        </w:tc>
      </w:tr>
      <w:tr w:rsidR="001D3A0A" w:rsidRPr="001D3A0A" w14:paraId="7980765A" w14:textId="77777777" w:rsidTr="001D3A0A">
        <w:trPr>
          <w:trHeight w:val="227"/>
        </w:trPr>
        <w:tc>
          <w:tcPr>
            <w:tcW w:w="2429" w:type="pct"/>
            <w:vMerge/>
            <w:hideMark/>
          </w:tcPr>
          <w:p w14:paraId="3E55970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7490EA6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767D1D9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42 (8.7%)</w:t>
            </w:r>
          </w:p>
        </w:tc>
        <w:tc>
          <w:tcPr>
            <w:tcW w:w="868" w:type="pct"/>
            <w:shd w:val="clear" w:color="auto" w:fill="auto"/>
            <w:noWrap/>
            <w:hideMark/>
          </w:tcPr>
          <w:p w14:paraId="38E6636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10 (4.6%)</w:t>
            </w:r>
          </w:p>
        </w:tc>
      </w:tr>
      <w:tr w:rsidR="001D3A0A" w:rsidRPr="001D3A0A" w14:paraId="278C9C8F" w14:textId="77777777" w:rsidTr="001D3A0A">
        <w:trPr>
          <w:trHeight w:val="227"/>
        </w:trPr>
        <w:tc>
          <w:tcPr>
            <w:tcW w:w="2429" w:type="pct"/>
            <w:vMerge/>
            <w:hideMark/>
          </w:tcPr>
          <w:p w14:paraId="5049584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28CC5FC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43823F4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6 (1.2%)</w:t>
            </w:r>
          </w:p>
        </w:tc>
        <w:tc>
          <w:tcPr>
            <w:tcW w:w="868" w:type="pct"/>
            <w:shd w:val="clear" w:color="auto" w:fill="auto"/>
            <w:noWrap/>
            <w:hideMark/>
          </w:tcPr>
          <w:p w14:paraId="76C2BAF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533D5257" w14:textId="77777777" w:rsidTr="001D3A0A">
        <w:trPr>
          <w:trHeight w:val="227"/>
        </w:trPr>
        <w:tc>
          <w:tcPr>
            <w:tcW w:w="2429" w:type="pct"/>
            <w:vMerge/>
            <w:hideMark/>
          </w:tcPr>
          <w:p w14:paraId="585EDE3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4A7F834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18DCF7F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7021942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2FC41CC3" w14:textId="77777777" w:rsidTr="001D3A0A">
        <w:trPr>
          <w:trHeight w:val="227"/>
        </w:trPr>
        <w:tc>
          <w:tcPr>
            <w:tcW w:w="2429" w:type="pct"/>
            <w:vMerge w:val="restart"/>
            <w:shd w:val="clear" w:color="auto" w:fill="auto"/>
            <w:noWrap/>
            <w:hideMark/>
          </w:tcPr>
          <w:p w14:paraId="4597D7D3" w14:textId="77777777" w:rsidR="001D3A0A" w:rsidRPr="001D3A0A" w:rsidRDefault="001D3A0A" w:rsidP="001D3A0A">
            <w:pPr>
              <w:spacing w:line="240" w:lineRule="auto"/>
              <w:rPr>
                <w:rFonts w:ascii="Times New Roman" w:eastAsia="Times New Roman" w:hAnsi="Times New Roman" w:cs="Times New Roman"/>
                <w:color w:val="000000"/>
                <w:sz w:val="20"/>
                <w:szCs w:val="20"/>
                <w:lang w:val="en-US" w:eastAsia="de-DE"/>
              </w:rPr>
            </w:pPr>
            <w:r w:rsidRPr="001D3A0A">
              <w:rPr>
                <w:rFonts w:ascii="Times New Roman" w:eastAsia="Times New Roman" w:hAnsi="Times New Roman" w:cs="Times New Roman"/>
                <w:color w:val="000000"/>
                <w:sz w:val="20"/>
                <w:szCs w:val="20"/>
                <w:lang w:val="en-US" w:eastAsia="de-DE"/>
              </w:rPr>
              <w:t>No Chronic Diseases (vs.</w:t>
            </w:r>
          </w:p>
          <w:p w14:paraId="728CBA08" w14:textId="6D3F9C2E" w:rsidR="001D3A0A" w:rsidRPr="001D3A0A" w:rsidRDefault="001D3A0A" w:rsidP="001D3A0A">
            <w:pPr>
              <w:spacing w:line="240" w:lineRule="auto"/>
              <w:rPr>
                <w:rFonts w:ascii="Times New Roman" w:eastAsia="Times New Roman" w:hAnsi="Times New Roman" w:cs="Times New Roman"/>
                <w:color w:val="000000"/>
                <w:sz w:val="20"/>
                <w:szCs w:val="20"/>
                <w:lang w:val="en-US" w:eastAsia="de-DE"/>
              </w:rPr>
            </w:pPr>
            <w:r w:rsidRPr="001D3A0A">
              <w:rPr>
                <w:rFonts w:ascii="Times New Roman" w:eastAsia="Times New Roman" w:hAnsi="Times New Roman" w:cs="Times New Roman"/>
                <w:color w:val="000000"/>
                <w:sz w:val="20"/>
                <w:szCs w:val="20"/>
                <w:lang w:val="en-US" w:eastAsia="de-DE"/>
              </w:rPr>
              <w:t>yes)</w:t>
            </w:r>
          </w:p>
        </w:tc>
        <w:tc>
          <w:tcPr>
            <w:tcW w:w="835" w:type="pct"/>
            <w:shd w:val="clear" w:color="auto" w:fill="auto"/>
            <w:noWrap/>
            <w:hideMark/>
          </w:tcPr>
          <w:p w14:paraId="1BC9AA5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2299630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188 (39.0%)</w:t>
            </w:r>
          </w:p>
        </w:tc>
        <w:tc>
          <w:tcPr>
            <w:tcW w:w="868" w:type="pct"/>
            <w:shd w:val="clear" w:color="auto" w:fill="auto"/>
            <w:noWrap/>
            <w:hideMark/>
          </w:tcPr>
          <w:p w14:paraId="717850E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74 (33.9%)</w:t>
            </w:r>
          </w:p>
        </w:tc>
      </w:tr>
      <w:tr w:rsidR="001D3A0A" w:rsidRPr="001D3A0A" w14:paraId="1E0FBC95" w14:textId="77777777" w:rsidTr="001D3A0A">
        <w:trPr>
          <w:trHeight w:val="227"/>
        </w:trPr>
        <w:tc>
          <w:tcPr>
            <w:tcW w:w="2429" w:type="pct"/>
            <w:vMerge/>
            <w:hideMark/>
          </w:tcPr>
          <w:p w14:paraId="119027E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6257923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54907AB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287 (59.5%)</w:t>
            </w:r>
          </w:p>
        </w:tc>
        <w:tc>
          <w:tcPr>
            <w:tcW w:w="868" w:type="pct"/>
            <w:shd w:val="clear" w:color="auto" w:fill="auto"/>
            <w:noWrap/>
            <w:hideMark/>
          </w:tcPr>
          <w:p w14:paraId="45C1275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144 (66.1%)</w:t>
            </w:r>
          </w:p>
        </w:tc>
      </w:tr>
      <w:tr w:rsidR="001D3A0A" w:rsidRPr="001D3A0A" w14:paraId="43BB6F1D" w14:textId="77777777" w:rsidTr="001D3A0A">
        <w:trPr>
          <w:trHeight w:val="227"/>
        </w:trPr>
        <w:tc>
          <w:tcPr>
            <w:tcW w:w="2429" w:type="pct"/>
            <w:vMerge/>
            <w:hideMark/>
          </w:tcPr>
          <w:p w14:paraId="5CC2508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2598584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607FAB0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7 (1.5%)</w:t>
            </w:r>
          </w:p>
        </w:tc>
        <w:tc>
          <w:tcPr>
            <w:tcW w:w="868" w:type="pct"/>
            <w:shd w:val="clear" w:color="auto" w:fill="auto"/>
            <w:noWrap/>
            <w:hideMark/>
          </w:tcPr>
          <w:p w14:paraId="1CD21D5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6B5A6FDE" w14:textId="77777777" w:rsidTr="001D3A0A">
        <w:trPr>
          <w:trHeight w:val="227"/>
        </w:trPr>
        <w:tc>
          <w:tcPr>
            <w:tcW w:w="2429" w:type="pct"/>
            <w:vMerge/>
            <w:hideMark/>
          </w:tcPr>
          <w:p w14:paraId="08A2785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5BEF5C0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08AB2C4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29CE533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286579D5" w14:textId="77777777" w:rsidTr="001D3A0A">
        <w:trPr>
          <w:trHeight w:val="227"/>
        </w:trPr>
        <w:tc>
          <w:tcPr>
            <w:tcW w:w="2429" w:type="pct"/>
            <w:vMerge w:val="restart"/>
            <w:shd w:val="clear" w:color="auto" w:fill="auto"/>
            <w:noWrap/>
            <w:hideMark/>
          </w:tcPr>
          <w:p w14:paraId="1719FEF8" w14:textId="77777777" w:rsidR="00BB5EC4" w:rsidRPr="002A08B9" w:rsidRDefault="00BB5EC4" w:rsidP="00BB5EC4">
            <w:pPr>
              <w:spacing w:line="240" w:lineRule="auto"/>
              <w:rPr>
                <w:rFonts w:ascii="Times New Roman" w:eastAsia="Times New Roman" w:hAnsi="Times New Roman" w:cs="Times New Roman"/>
                <w:color w:val="000000"/>
                <w:sz w:val="20"/>
                <w:szCs w:val="20"/>
                <w:lang w:val="en-US" w:eastAsia="de-DE"/>
              </w:rPr>
            </w:pPr>
            <w:r w:rsidRPr="002A08B9">
              <w:rPr>
                <w:rFonts w:ascii="Times New Roman" w:eastAsia="Times New Roman" w:hAnsi="Times New Roman" w:cs="Times New Roman"/>
                <w:color w:val="000000"/>
                <w:sz w:val="20"/>
                <w:szCs w:val="20"/>
                <w:lang w:val="en-US" w:eastAsia="de-DE"/>
              </w:rPr>
              <w:t>No recommendation to</w:t>
            </w:r>
          </w:p>
          <w:p w14:paraId="5B572584" w14:textId="6DD36C7B" w:rsidR="00BB5EC4" w:rsidRPr="002A08B9" w:rsidRDefault="00BB5EC4" w:rsidP="00BB5EC4">
            <w:pPr>
              <w:spacing w:line="240" w:lineRule="auto"/>
              <w:rPr>
                <w:rFonts w:ascii="Times New Roman" w:eastAsia="Times New Roman" w:hAnsi="Times New Roman" w:cs="Times New Roman"/>
                <w:color w:val="000000"/>
                <w:sz w:val="20"/>
                <w:szCs w:val="20"/>
                <w:lang w:val="en-US" w:eastAsia="de-DE"/>
              </w:rPr>
            </w:pPr>
            <w:r w:rsidRPr="002A08B9">
              <w:rPr>
                <w:rFonts w:ascii="Times New Roman" w:eastAsia="Times New Roman" w:hAnsi="Times New Roman" w:cs="Times New Roman"/>
                <w:color w:val="000000"/>
                <w:sz w:val="20"/>
                <w:szCs w:val="20"/>
                <w:lang w:val="en-US" w:eastAsia="de-DE"/>
              </w:rPr>
              <w:t>vaccinate (vs. Pneomococcal vaccine</w:t>
            </w:r>
          </w:p>
          <w:p w14:paraId="0782752A" w14:textId="39472659" w:rsidR="001D3A0A" w:rsidRPr="001D3A0A" w:rsidRDefault="00BB5EC4" w:rsidP="00BB5EC4">
            <w:pPr>
              <w:spacing w:line="240" w:lineRule="auto"/>
              <w:rPr>
                <w:rFonts w:ascii="Times New Roman" w:eastAsia="Times New Roman" w:hAnsi="Times New Roman" w:cs="Times New Roman"/>
                <w:color w:val="000000"/>
                <w:sz w:val="20"/>
                <w:szCs w:val="20"/>
                <w:lang w:val="en-US" w:eastAsia="de-DE"/>
              </w:rPr>
            </w:pPr>
            <w:r w:rsidRPr="002A08B9">
              <w:rPr>
                <w:rFonts w:ascii="Times New Roman" w:eastAsia="Times New Roman" w:hAnsi="Times New Roman" w:cs="Times New Roman"/>
                <w:color w:val="000000"/>
                <w:sz w:val="20"/>
                <w:szCs w:val="20"/>
                <w:lang w:val="en-US" w:eastAsia="de-DE"/>
              </w:rPr>
              <w:t>recommendation)</w:t>
            </w:r>
          </w:p>
        </w:tc>
        <w:tc>
          <w:tcPr>
            <w:tcW w:w="835" w:type="pct"/>
            <w:shd w:val="clear" w:color="auto" w:fill="auto"/>
            <w:noWrap/>
            <w:hideMark/>
          </w:tcPr>
          <w:p w14:paraId="32D573B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41C635A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60 (12.4%)</w:t>
            </w:r>
          </w:p>
        </w:tc>
        <w:tc>
          <w:tcPr>
            <w:tcW w:w="868" w:type="pct"/>
            <w:shd w:val="clear" w:color="auto" w:fill="auto"/>
            <w:noWrap/>
            <w:hideMark/>
          </w:tcPr>
          <w:p w14:paraId="6C0574F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22 (10.1%)</w:t>
            </w:r>
          </w:p>
        </w:tc>
      </w:tr>
      <w:tr w:rsidR="001D3A0A" w:rsidRPr="001D3A0A" w14:paraId="7C631A01" w14:textId="77777777" w:rsidTr="001D3A0A">
        <w:trPr>
          <w:trHeight w:val="227"/>
        </w:trPr>
        <w:tc>
          <w:tcPr>
            <w:tcW w:w="2429" w:type="pct"/>
            <w:vMerge/>
            <w:hideMark/>
          </w:tcPr>
          <w:p w14:paraId="57FFA02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04AF750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5A2928E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415 (86.1%)</w:t>
            </w:r>
          </w:p>
        </w:tc>
        <w:tc>
          <w:tcPr>
            <w:tcW w:w="868" w:type="pct"/>
            <w:shd w:val="clear" w:color="auto" w:fill="auto"/>
            <w:noWrap/>
            <w:hideMark/>
          </w:tcPr>
          <w:p w14:paraId="7812982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196 (89.9%)</w:t>
            </w:r>
          </w:p>
        </w:tc>
      </w:tr>
      <w:tr w:rsidR="001D3A0A" w:rsidRPr="001D3A0A" w14:paraId="6BD1F042" w14:textId="77777777" w:rsidTr="001D3A0A">
        <w:trPr>
          <w:trHeight w:val="227"/>
        </w:trPr>
        <w:tc>
          <w:tcPr>
            <w:tcW w:w="2429" w:type="pct"/>
            <w:vMerge/>
            <w:hideMark/>
          </w:tcPr>
          <w:p w14:paraId="00E9877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19FF61E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755BF48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7 (1.5%)</w:t>
            </w:r>
          </w:p>
        </w:tc>
        <w:tc>
          <w:tcPr>
            <w:tcW w:w="868" w:type="pct"/>
            <w:shd w:val="clear" w:color="auto" w:fill="auto"/>
            <w:noWrap/>
            <w:hideMark/>
          </w:tcPr>
          <w:p w14:paraId="63C0859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565E3507" w14:textId="77777777" w:rsidTr="001D3A0A">
        <w:trPr>
          <w:trHeight w:val="227"/>
        </w:trPr>
        <w:tc>
          <w:tcPr>
            <w:tcW w:w="2429" w:type="pct"/>
            <w:vMerge/>
            <w:hideMark/>
          </w:tcPr>
          <w:p w14:paraId="6FFAFE3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0AF7C04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5D98291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316DA4F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5CF18EA7" w14:textId="77777777" w:rsidTr="001D3A0A">
        <w:trPr>
          <w:trHeight w:val="227"/>
        </w:trPr>
        <w:tc>
          <w:tcPr>
            <w:tcW w:w="2429" w:type="pct"/>
            <w:vMerge w:val="restart"/>
            <w:shd w:val="clear" w:color="auto" w:fill="auto"/>
            <w:noWrap/>
            <w:hideMark/>
          </w:tcPr>
          <w:p w14:paraId="77252834" w14:textId="1D30C980"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en-US" w:eastAsia="de-DE"/>
              </w:rPr>
              <w:t xml:space="preserve">Doc. visit = Every 2-3 months (vs. </w:t>
            </w:r>
            <w:r w:rsidRPr="001D3A0A">
              <w:rPr>
                <w:rFonts w:ascii="Times New Roman" w:eastAsia="Times New Roman" w:hAnsi="Times New Roman" w:cs="Times New Roman"/>
                <w:color w:val="000000"/>
                <w:sz w:val="20"/>
                <w:szCs w:val="20"/>
                <w:lang w:val="de-DE" w:eastAsia="de-DE"/>
              </w:rPr>
              <w:t>&lt;2-3 months)</w:t>
            </w:r>
          </w:p>
        </w:tc>
        <w:tc>
          <w:tcPr>
            <w:tcW w:w="835" w:type="pct"/>
            <w:shd w:val="clear" w:color="auto" w:fill="auto"/>
            <w:noWrap/>
            <w:hideMark/>
          </w:tcPr>
          <w:p w14:paraId="67844AD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59385FB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251 (52.1%)</w:t>
            </w:r>
          </w:p>
        </w:tc>
        <w:tc>
          <w:tcPr>
            <w:tcW w:w="868" w:type="pct"/>
            <w:shd w:val="clear" w:color="auto" w:fill="auto"/>
            <w:noWrap/>
            <w:hideMark/>
          </w:tcPr>
          <w:p w14:paraId="62BBE29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112 (51.4%)</w:t>
            </w:r>
          </w:p>
        </w:tc>
      </w:tr>
      <w:tr w:rsidR="001D3A0A" w:rsidRPr="001D3A0A" w14:paraId="4CDC35C1" w14:textId="77777777" w:rsidTr="001D3A0A">
        <w:trPr>
          <w:trHeight w:val="227"/>
        </w:trPr>
        <w:tc>
          <w:tcPr>
            <w:tcW w:w="2429" w:type="pct"/>
            <w:vMerge/>
            <w:hideMark/>
          </w:tcPr>
          <w:p w14:paraId="39FA92E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5CE299E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7C365781"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225 (46.7%)</w:t>
            </w:r>
          </w:p>
        </w:tc>
        <w:tc>
          <w:tcPr>
            <w:tcW w:w="868" w:type="pct"/>
            <w:shd w:val="clear" w:color="auto" w:fill="auto"/>
            <w:noWrap/>
            <w:hideMark/>
          </w:tcPr>
          <w:p w14:paraId="4BC7D8F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106 (48.6%)</w:t>
            </w:r>
          </w:p>
        </w:tc>
      </w:tr>
      <w:tr w:rsidR="001D3A0A" w:rsidRPr="001D3A0A" w14:paraId="7DAB5D3C" w14:textId="77777777" w:rsidTr="001D3A0A">
        <w:trPr>
          <w:trHeight w:val="227"/>
        </w:trPr>
        <w:tc>
          <w:tcPr>
            <w:tcW w:w="2429" w:type="pct"/>
            <w:vMerge/>
            <w:hideMark/>
          </w:tcPr>
          <w:p w14:paraId="370710C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251B1F5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1C8F562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6 (1.2%)</w:t>
            </w:r>
          </w:p>
        </w:tc>
        <w:tc>
          <w:tcPr>
            <w:tcW w:w="868" w:type="pct"/>
            <w:shd w:val="clear" w:color="auto" w:fill="auto"/>
            <w:noWrap/>
            <w:hideMark/>
          </w:tcPr>
          <w:p w14:paraId="41E808E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6CEF8C5F" w14:textId="77777777" w:rsidTr="001D3A0A">
        <w:trPr>
          <w:trHeight w:val="227"/>
        </w:trPr>
        <w:tc>
          <w:tcPr>
            <w:tcW w:w="2429" w:type="pct"/>
            <w:vMerge/>
            <w:hideMark/>
          </w:tcPr>
          <w:p w14:paraId="3224D1A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498B4A6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7FB1683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53F8054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11EA13F7" w14:textId="77777777" w:rsidTr="001D3A0A">
        <w:trPr>
          <w:trHeight w:val="227"/>
        </w:trPr>
        <w:tc>
          <w:tcPr>
            <w:tcW w:w="2429" w:type="pct"/>
            <w:vMerge w:val="restart"/>
            <w:shd w:val="clear" w:color="auto" w:fill="auto"/>
            <w:noWrap/>
            <w:hideMark/>
          </w:tcPr>
          <w:p w14:paraId="3CE903F6" w14:textId="3E390FDE" w:rsidR="001D3A0A" w:rsidRPr="001D3A0A" w:rsidRDefault="001D3A0A" w:rsidP="001D3A0A">
            <w:pPr>
              <w:spacing w:line="240" w:lineRule="auto"/>
              <w:rPr>
                <w:rFonts w:ascii="Times New Roman" w:eastAsia="Times New Roman" w:hAnsi="Times New Roman" w:cs="Times New Roman"/>
                <w:color w:val="000000"/>
                <w:sz w:val="20"/>
                <w:szCs w:val="20"/>
                <w:lang w:val="en-US" w:eastAsia="de-DE"/>
              </w:rPr>
            </w:pPr>
            <w:r w:rsidRPr="001D3A0A">
              <w:rPr>
                <w:rFonts w:ascii="Times New Roman" w:eastAsia="Times New Roman" w:hAnsi="Times New Roman" w:cs="Times New Roman"/>
                <w:color w:val="000000"/>
                <w:sz w:val="20"/>
                <w:szCs w:val="20"/>
                <w:lang w:val="en-US" w:eastAsia="de-DE"/>
              </w:rPr>
              <w:t>Doc. visit = &gt; 3 months (vs. &lt;2-3 months)</w:t>
            </w:r>
          </w:p>
        </w:tc>
        <w:tc>
          <w:tcPr>
            <w:tcW w:w="835" w:type="pct"/>
            <w:shd w:val="clear" w:color="auto" w:fill="auto"/>
            <w:noWrap/>
            <w:hideMark/>
          </w:tcPr>
          <w:p w14:paraId="5249B9F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71707BD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361 (74.9%)</w:t>
            </w:r>
          </w:p>
        </w:tc>
        <w:tc>
          <w:tcPr>
            <w:tcW w:w="868" w:type="pct"/>
            <w:shd w:val="clear" w:color="auto" w:fill="auto"/>
            <w:noWrap/>
            <w:hideMark/>
          </w:tcPr>
          <w:p w14:paraId="034BE703"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170 (78.0%)</w:t>
            </w:r>
          </w:p>
        </w:tc>
      </w:tr>
      <w:tr w:rsidR="001D3A0A" w:rsidRPr="001D3A0A" w14:paraId="1AD21F5F" w14:textId="77777777" w:rsidTr="001D3A0A">
        <w:trPr>
          <w:trHeight w:val="227"/>
        </w:trPr>
        <w:tc>
          <w:tcPr>
            <w:tcW w:w="2429" w:type="pct"/>
            <w:vMerge/>
            <w:hideMark/>
          </w:tcPr>
          <w:p w14:paraId="5C0CB53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6E90B83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40F85A3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115 (23.9%)</w:t>
            </w:r>
          </w:p>
        </w:tc>
        <w:tc>
          <w:tcPr>
            <w:tcW w:w="868" w:type="pct"/>
            <w:shd w:val="clear" w:color="auto" w:fill="auto"/>
            <w:noWrap/>
            <w:hideMark/>
          </w:tcPr>
          <w:p w14:paraId="12A9E56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 (22.0%)</w:t>
            </w:r>
          </w:p>
        </w:tc>
      </w:tr>
      <w:tr w:rsidR="001D3A0A" w:rsidRPr="001D3A0A" w14:paraId="12509699" w14:textId="77777777" w:rsidTr="001D3A0A">
        <w:trPr>
          <w:trHeight w:val="227"/>
        </w:trPr>
        <w:tc>
          <w:tcPr>
            <w:tcW w:w="2429" w:type="pct"/>
            <w:vMerge/>
            <w:hideMark/>
          </w:tcPr>
          <w:p w14:paraId="0A0A448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46F38752"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079B28F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6 (1.2%)</w:t>
            </w:r>
          </w:p>
        </w:tc>
        <w:tc>
          <w:tcPr>
            <w:tcW w:w="868" w:type="pct"/>
            <w:shd w:val="clear" w:color="auto" w:fill="auto"/>
            <w:noWrap/>
            <w:hideMark/>
          </w:tcPr>
          <w:p w14:paraId="667E31FD"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2DE75989" w14:textId="77777777" w:rsidTr="001D3A0A">
        <w:trPr>
          <w:trHeight w:val="227"/>
        </w:trPr>
        <w:tc>
          <w:tcPr>
            <w:tcW w:w="2429" w:type="pct"/>
            <w:vMerge/>
            <w:hideMark/>
          </w:tcPr>
          <w:p w14:paraId="38AE1D5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0AA83719"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72567F2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7B595A3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4BC12257" w14:textId="77777777" w:rsidTr="001D3A0A">
        <w:trPr>
          <w:trHeight w:val="227"/>
        </w:trPr>
        <w:tc>
          <w:tcPr>
            <w:tcW w:w="2429" w:type="pct"/>
            <w:vMerge w:val="restart"/>
            <w:shd w:val="clear" w:color="auto" w:fill="auto"/>
            <w:noWrap/>
            <w:hideMark/>
          </w:tcPr>
          <w:p w14:paraId="1F6296FE" w14:textId="4A7ACFF0" w:rsidR="001D3A0A" w:rsidRPr="001D3A0A" w:rsidRDefault="001D3A0A" w:rsidP="001D3A0A">
            <w:pPr>
              <w:spacing w:line="240" w:lineRule="auto"/>
              <w:rPr>
                <w:rFonts w:ascii="Times New Roman" w:eastAsia="Times New Roman" w:hAnsi="Times New Roman" w:cs="Times New Roman"/>
                <w:color w:val="000000"/>
                <w:sz w:val="20"/>
                <w:szCs w:val="20"/>
                <w:lang w:val="en-US" w:eastAsia="de-DE"/>
              </w:rPr>
            </w:pPr>
            <w:r w:rsidRPr="001D3A0A">
              <w:rPr>
                <w:rFonts w:ascii="Times New Roman" w:eastAsia="Times New Roman" w:hAnsi="Times New Roman" w:cs="Times New Roman"/>
                <w:color w:val="000000"/>
                <w:sz w:val="20"/>
                <w:szCs w:val="20"/>
                <w:lang w:val="en-US" w:eastAsia="de-DE"/>
              </w:rPr>
              <w:t>Duration to reach doc = 6-10 min (vs. &lt;5 min)</w:t>
            </w:r>
          </w:p>
        </w:tc>
        <w:tc>
          <w:tcPr>
            <w:tcW w:w="835" w:type="pct"/>
            <w:shd w:val="clear" w:color="auto" w:fill="auto"/>
            <w:noWrap/>
            <w:hideMark/>
          </w:tcPr>
          <w:p w14:paraId="244746E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5D788B7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275 (57.1%)</w:t>
            </w:r>
          </w:p>
        </w:tc>
        <w:tc>
          <w:tcPr>
            <w:tcW w:w="868" w:type="pct"/>
            <w:shd w:val="clear" w:color="auto" w:fill="auto"/>
            <w:noWrap/>
            <w:hideMark/>
          </w:tcPr>
          <w:p w14:paraId="748C771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129 (59.2%)</w:t>
            </w:r>
          </w:p>
        </w:tc>
      </w:tr>
      <w:tr w:rsidR="001D3A0A" w:rsidRPr="001D3A0A" w14:paraId="11BFE599" w14:textId="77777777" w:rsidTr="001D3A0A">
        <w:trPr>
          <w:trHeight w:val="227"/>
        </w:trPr>
        <w:tc>
          <w:tcPr>
            <w:tcW w:w="2429" w:type="pct"/>
            <w:vMerge/>
            <w:hideMark/>
          </w:tcPr>
          <w:p w14:paraId="4B4F48F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3BAFBC2C"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5FD2A88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190 (39.4%)</w:t>
            </w:r>
          </w:p>
        </w:tc>
        <w:tc>
          <w:tcPr>
            <w:tcW w:w="868" w:type="pct"/>
            <w:shd w:val="clear" w:color="auto" w:fill="auto"/>
            <w:noWrap/>
            <w:hideMark/>
          </w:tcPr>
          <w:p w14:paraId="2F98BE0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89 (40.8%)</w:t>
            </w:r>
          </w:p>
        </w:tc>
      </w:tr>
      <w:tr w:rsidR="001D3A0A" w:rsidRPr="001D3A0A" w14:paraId="2DEA068E" w14:textId="77777777" w:rsidTr="001D3A0A">
        <w:trPr>
          <w:trHeight w:val="227"/>
        </w:trPr>
        <w:tc>
          <w:tcPr>
            <w:tcW w:w="2429" w:type="pct"/>
            <w:vMerge/>
            <w:hideMark/>
          </w:tcPr>
          <w:p w14:paraId="09D7CF24"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3732402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1DD46BE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17 (3.5%)</w:t>
            </w:r>
          </w:p>
        </w:tc>
        <w:tc>
          <w:tcPr>
            <w:tcW w:w="868" w:type="pct"/>
            <w:shd w:val="clear" w:color="auto" w:fill="auto"/>
            <w:noWrap/>
            <w:hideMark/>
          </w:tcPr>
          <w:p w14:paraId="793CD5F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13A1A776" w14:textId="77777777" w:rsidTr="001D3A0A">
        <w:trPr>
          <w:trHeight w:val="227"/>
        </w:trPr>
        <w:tc>
          <w:tcPr>
            <w:tcW w:w="2429" w:type="pct"/>
            <w:vMerge/>
            <w:hideMark/>
          </w:tcPr>
          <w:p w14:paraId="060A3F8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523475B0"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4193B1A3"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5A1285B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r w:rsidR="001D3A0A" w:rsidRPr="001D3A0A" w14:paraId="4EB9801C" w14:textId="77777777" w:rsidTr="001D3A0A">
        <w:trPr>
          <w:trHeight w:val="227"/>
        </w:trPr>
        <w:tc>
          <w:tcPr>
            <w:tcW w:w="2429" w:type="pct"/>
            <w:vMerge w:val="restart"/>
            <w:shd w:val="clear" w:color="auto" w:fill="auto"/>
            <w:noWrap/>
            <w:hideMark/>
          </w:tcPr>
          <w:p w14:paraId="3BA220C0" w14:textId="599401E2" w:rsidR="001D3A0A" w:rsidRPr="001D3A0A" w:rsidRDefault="001D3A0A" w:rsidP="001D3A0A">
            <w:pPr>
              <w:spacing w:line="240" w:lineRule="auto"/>
              <w:rPr>
                <w:rFonts w:ascii="Times New Roman" w:eastAsia="Times New Roman" w:hAnsi="Times New Roman" w:cs="Times New Roman"/>
                <w:color w:val="000000"/>
                <w:sz w:val="20"/>
                <w:szCs w:val="20"/>
                <w:lang w:val="en-US" w:eastAsia="de-DE"/>
              </w:rPr>
            </w:pPr>
            <w:r w:rsidRPr="001D3A0A">
              <w:rPr>
                <w:rFonts w:ascii="Times New Roman" w:eastAsia="Times New Roman" w:hAnsi="Times New Roman" w:cs="Times New Roman"/>
                <w:color w:val="000000"/>
                <w:sz w:val="20"/>
                <w:szCs w:val="20"/>
                <w:lang w:val="en-US" w:eastAsia="de-DE"/>
              </w:rPr>
              <w:t>Duration to reach doc = &gt; 10 min (vs. &lt;5 min</w:t>
            </w:r>
            <w:r>
              <w:rPr>
                <w:rFonts w:ascii="Times New Roman" w:eastAsia="Times New Roman" w:hAnsi="Times New Roman" w:cs="Times New Roman"/>
                <w:color w:val="000000"/>
                <w:sz w:val="20"/>
                <w:szCs w:val="20"/>
                <w:lang w:val="en-US" w:eastAsia="de-DE"/>
              </w:rPr>
              <w:t>)</w:t>
            </w:r>
          </w:p>
        </w:tc>
        <w:tc>
          <w:tcPr>
            <w:tcW w:w="835" w:type="pct"/>
            <w:shd w:val="clear" w:color="auto" w:fill="auto"/>
            <w:noWrap/>
            <w:hideMark/>
          </w:tcPr>
          <w:p w14:paraId="55CF392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w:t>
            </w:r>
          </w:p>
        </w:tc>
        <w:tc>
          <w:tcPr>
            <w:tcW w:w="868" w:type="pct"/>
            <w:shd w:val="clear" w:color="auto" w:fill="auto"/>
            <w:noWrap/>
            <w:hideMark/>
          </w:tcPr>
          <w:p w14:paraId="09D020A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287 (59.5%)</w:t>
            </w:r>
          </w:p>
        </w:tc>
        <w:tc>
          <w:tcPr>
            <w:tcW w:w="868" w:type="pct"/>
            <w:shd w:val="clear" w:color="auto" w:fill="auto"/>
            <w:noWrap/>
            <w:hideMark/>
          </w:tcPr>
          <w:p w14:paraId="108162D7"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133 (61.0%)</w:t>
            </w:r>
          </w:p>
        </w:tc>
      </w:tr>
      <w:tr w:rsidR="001D3A0A" w:rsidRPr="001D3A0A" w14:paraId="7852F7C6" w14:textId="77777777" w:rsidTr="001D3A0A">
        <w:trPr>
          <w:trHeight w:val="227"/>
        </w:trPr>
        <w:tc>
          <w:tcPr>
            <w:tcW w:w="2429" w:type="pct"/>
            <w:vMerge/>
            <w:hideMark/>
          </w:tcPr>
          <w:p w14:paraId="3D74A03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3E343DD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w:t>
            </w:r>
          </w:p>
        </w:tc>
        <w:tc>
          <w:tcPr>
            <w:tcW w:w="868" w:type="pct"/>
            <w:shd w:val="clear" w:color="auto" w:fill="auto"/>
            <w:noWrap/>
            <w:hideMark/>
          </w:tcPr>
          <w:p w14:paraId="753560B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178 (36.9%)</w:t>
            </w:r>
          </w:p>
        </w:tc>
        <w:tc>
          <w:tcPr>
            <w:tcW w:w="868" w:type="pct"/>
            <w:shd w:val="clear" w:color="auto" w:fill="auto"/>
            <w:noWrap/>
            <w:hideMark/>
          </w:tcPr>
          <w:p w14:paraId="1BCBE668"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85 (39.0%)</w:t>
            </w:r>
          </w:p>
        </w:tc>
      </w:tr>
      <w:tr w:rsidR="001D3A0A" w:rsidRPr="001D3A0A" w14:paraId="665B2280" w14:textId="77777777" w:rsidTr="001D3A0A">
        <w:trPr>
          <w:trHeight w:val="227"/>
        </w:trPr>
        <w:tc>
          <w:tcPr>
            <w:tcW w:w="2429" w:type="pct"/>
            <w:vMerge/>
            <w:hideMark/>
          </w:tcPr>
          <w:p w14:paraId="21F85886"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4F68CE3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NA</w:t>
            </w:r>
          </w:p>
        </w:tc>
        <w:tc>
          <w:tcPr>
            <w:tcW w:w="868" w:type="pct"/>
            <w:shd w:val="clear" w:color="auto" w:fill="auto"/>
            <w:noWrap/>
            <w:hideMark/>
          </w:tcPr>
          <w:p w14:paraId="02BCF7E5"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17 (3.5%)</w:t>
            </w:r>
          </w:p>
        </w:tc>
        <w:tc>
          <w:tcPr>
            <w:tcW w:w="868" w:type="pct"/>
            <w:shd w:val="clear" w:color="auto" w:fill="auto"/>
            <w:noWrap/>
            <w:hideMark/>
          </w:tcPr>
          <w:p w14:paraId="267EB7B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0 (0.0%)</w:t>
            </w:r>
          </w:p>
        </w:tc>
      </w:tr>
      <w:tr w:rsidR="001D3A0A" w:rsidRPr="001D3A0A" w14:paraId="3E1065DB" w14:textId="77777777" w:rsidTr="001D3A0A">
        <w:trPr>
          <w:trHeight w:val="227"/>
        </w:trPr>
        <w:tc>
          <w:tcPr>
            <w:tcW w:w="2429" w:type="pct"/>
            <w:vMerge/>
            <w:hideMark/>
          </w:tcPr>
          <w:p w14:paraId="514787BA"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p>
        </w:tc>
        <w:tc>
          <w:tcPr>
            <w:tcW w:w="835" w:type="pct"/>
            <w:shd w:val="clear" w:color="auto" w:fill="auto"/>
            <w:noWrap/>
            <w:hideMark/>
          </w:tcPr>
          <w:p w14:paraId="402ED4BE"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Total</w:t>
            </w:r>
          </w:p>
        </w:tc>
        <w:tc>
          <w:tcPr>
            <w:tcW w:w="868" w:type="pct"/>
            <w:shd w:val="clear" w:color="auto" w:fill="auto"/>
            <w:noWrap/>
            <w:hideMark/>
          </w:tcPr>
          <w:p w14:paraId="5FA4659F"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482 (100.0%)</w:t>
            </w:r>
          </w:p>
        </w:tc>
        <w:tc>
          <w:tcPr>
            <w:tcW w:w="868" w:type="pct"/>
            <w:shd w:val="clear" w:color="auto" w:fill="auto"/>
            <w:noWrap/>
            <w:hideMark/>
          </w:tcPr>
          <w:p w14:paraId="40DB747B" w14:textId="77777777" w:rsidR="001D3A0A" w:rsidRPr="001D3A0A" w:rsidRDefault="001D3A0A" w:rsidP="001D3A0A">
            <w:pPr>
              <w:spacing w:line="240" w:lineRule="auto"/>
              <w:rPr>
                <w:rFonts w:ascii="Times New Roman" w:eastAsia="Times New Roman" w:hAnsi="Times New Roman" w:cs="Times New Roman"/>
                <w:color w:val="000000"/>
                <w:sz w:val="20"/>
                <w:szCs w:val="20"/>
                <w:lang w:val="de-DE" w:eastAsia="de-DE"/>
              </w:rPr>
            </w:pPr>
            <w:r w:rsidRPr="001D3A0A">
              <w:rPr>
                <w:rFonts w:ascii="Times New Roman" w:eastAsia="Times New Roman" w:hAnsi="Times New Roman" w:cs="Times New Roman"/>
                <w:color w:val="000000"/>
                <w:sz w:val="20"/>
                <w:szCs w:val="20"/>
                <w:lang w:val="de-DE" w:eastAsia="de-DE"/>
              </w:rPr>
              <w:t>218 (100.0%)</w:t>
            </w:r>
          </w:p>
        </w:tc>
      </w:tr>
    </w:tbl>
    <w:p w14:paraId="23E2AA76" w14:textId="77777777" w:rsidR="00461C11" w:rsidRPr="00B43149" w:rsidRDefault="00461C11">
      <w:pPr>
        <w:rPr>
          <w:rFonts w:ascii="Times New Roman" w:eastAsia="Times New Roman" w:hAnsi="Times New Roman" w:cs="Times New Roman"/>
          <w:lang w:val="en-GB"/>
        </w:rPr>
      </w:pPr>
    </w:p>
    <w:p w14:paraId="49B235E0" w14:textId="77777777" w:rsidR="00461C11" w:rsidRDefault="00461C11">
      <w:pPr>
        <w:rPr>
          <w:rFonts w:ascii="Times New Roman" w:eastAsia="Times New Roman" w:hAnsi="Times New Roman" w:cs="Times New Roman"/>
          <w:lang w:val="en-GB"/>
        </w:rPr>
      </w:pPr>
    </w:p>
    <w:p w14:paraId="71F772E7" w14:textId="77777777" w:rsidR="00F869C2" w:rsidRDefault="00F869C2">
      <w:pPr>
        <w:rPr>
          <w:rFonts w:ascii="Times New Roman" w:eastAsia="Times New Roman" w:hAnsi="Times New Roman" w:cs="Times New Roman"/>
          <w:lang w:val="en-GB"/>
        </w:rPr>
      </w:pPr>
    </w:p>
    <w:p w14:paraId="54C9B761" w14:textId="77777777" w:rsidR="00461C11" w:rsidRPr="00B43149" w:rsidRDefault="00000000">
      <w:pPr>
        <w:numPr>
          <w:ilvl w:val="0"/>
          <w:numId w:val="1"/>
        </w:numPr>
        <w:rPr>
          <w:rFonts w:ascii="Times New Roman" w:eastAsia="Times New Roman" w:hAnsi="Times New Roman" w:cs="Times New Roman"/>
          <w:sz w:val="24"/>
          <w:szCs w:val="24"/>
          <w:lang w:val="en-GB"/>
        </w:rPr>
      </w:pPr>
      <w:r w:rsidRPr="00B43149">
        <w:rPr>
          <w:rFonts w:ascii="Times New Roman" w:eastAsia="Times New Roman" w:hAnsi="Times New Roman" w:cs="Times New Roman"/>
          <w:sz w:val="24"/>
          <w:szCs w:val="24"/>
          <w:lang w:val="en-GB"/>
        </w:rPr>
        <w:lastRenderedPageBreak/>
        <w:t xml:space="preserve">Data Set for </w:t>
      </w:r>
      <w:r w:rsidRPr="00B43149">
        <w:rPr>
          <w:rFonts w:ascii="Times New Roman" w:eastAsia="Times New Roman" w:hAnsi="Times New Roman" w:cs="Times New Roman"/>
          <w:b/>
          <w:sz w:val="24"/>
          <w:szCs w:val="24"/>
          <w:lang w:val="en-GB"/>
        </w:rPr>
        <w:t>Pneu Uptake National</w:t>
      </w:r>
      <w:r w:rsidRPr="00B43149">
        <w:rPr>
          <w:rFonts w:ascii="Times New Roman" w:eastAsia="Times New Roman" w:hAnsi="Times New Roman" w:cs="Times New Roman"/>
          <w:sz w:val="24"/>
          <w:szCs w:val="24"/>
          <w:lang w:val="en-GB"/>
        </w:rPr>
        <w:br/>
        <w:t xml:space="preserve">Comparing n = 144 participants in the analysis with n = 557 people missing in the analysis. </w:t>
      </w:r>
    </w:p>
    <w:p w14:paraId="598CD862" w14:textId="77777777" w:rsidR="00461C11" w:rsidRPr="00B43149" w:rsidRDefault="00000000">
      <w:pPr>
        <w:pStyle w:val="Heading3"/>
        <w:rPr>
          <w:rFonts w:ascii="Times New Roman" w:eastAsia="Times New Roman" w:hAnsi="Times New Roman" w:cs="Times New Roman"/>
          <w:sz w:val="24"/>
          <w:szCs w:val="24"/>
          <w:lang w:val="en-GB"/>
        </w:rPr>
      </w:pPr>
      <w:bookmarkStart w:id="6" w:name="_3mgki2mqw8pe" w:colFirst="0" w:colLast="0"/>
      <w:bookmarkEnd w:id="6"/>
      <w:r w:rsidRPr="00B43149">
        <w:rPr>
          <w:rFonts w:ascii="Times New Roman" w:eastAsia="Times New Roman" w:hAnsi="Times New Roman" w:cs="Times New Roman"/>
          <w:sz w:val="24"/>
          <w:szCs w:val="24"/>
          <w:lang w:val="en-GB"/>
        </w:rPr>
        <w:t>Table S6 Chi-Squared Results</w:t>
      </w:r>
    </w:p>
    <w:tbl>
      <w:tblPr>
        <w:tblStyle w:val="a4"/>
        <w:tblW w:w="8505" w:type="dxa"/>
        <w:tblBorders>
          <w:top w:val="nil"/>
          <w:left w:val="nil"/>
          <w:bottom w:val="nil"/>
          <w:right w:val="nil"/>
          <w:insideH w:val="nil"/>
          <w:insideV w:val="nil"/>
        </w:tblBorders>
        <w:tblLayout w:type="fixed"/>
        <w:tblLook w:val="0600" w:firstRow="0" w:lastRow="0" w:firstColumn="0" w:lastColumn="0" w:noHBand="1" w:noVBand="1"/>
      </w:tblPr>
      <w:tblGrid>
        <w:gridCol w:w="5670"/>
        <w:gridCol w:w="1275"/>
        <w:gridCol w:w="1560"/>
      </w:tblGrid>
      <w:tr w:rsidR="00F45F59" w:rsidRPr="00B43149" w14:paraId="1E6FB8FC" w14:textId="77777777">
        <w:trPr>
          <w:trHeight w:val="300"/>
        </w:trPr>
        <w:tc>
          <w:tcPr>
            <w:tcW w:w="567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0B5600C5" w14:textId="77777777" w:rsidR="00F45F59" w:rsidRPr="00B43149" w:rsidRDefault="00F45F59" w:rsidP="00F45F59">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Variable</w:t>
            </w:r>
          </w:p>
        </w:tc>
        <w:tc>
          <w:tcPr>
            <w:tcW w:w="1275"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7D683EE2" w14:textId="361C53D6" w:rsidR="00F45F59" w:rsidRPr="00B43149" w:rsidRDefault="00F45F59" w:rsidP="00F45F59">
            <w:pPr>
              <w:ind w:left="100" w:right="100"/>
              <w:jc w:val="right"/>
              <w:rPr>
                <w:rFonts w:ascii="Times New Roman" w:eastAsia="Times New Roman" w:hAnsi="Times New Roman" w:cs="Times New Roman"/>
                <w:lang w:val="en-GB"/>
              </w:rPr>
            </w:pPr>
            <w:r w:rsidRPr="00A261FF">
              <w:rPr>
                <w:rFonts w:ascii="Times New Roman" w:eastAsia="Times New Roman" w:hAnsi="Times New Roman" w:cs="Times New Roman"/>
                <w:i/>
                <w:iCs/>
                <w:lang w:val="en-GB"/>
              </w:rPr>
              <w:t>p</w:t>
            </w:r>
          </w:p>
        </w:tc>
        <w:tc>
          <w:tcPr>
            <w:tcW w:w="1560" w:type="dxa"/>
            <w:tcBorders>
              <w:top w:val="single" w:sz="12" w:space="0" w:color="666666"/>
              <w:left w:val="nil"/>
              <w:bottom w:val="single" w:sz="12" w:space="0" w:color="666666"/>
              <w:right w:val="nil"/>
            </w:tcBorders>
            <w:shd w:val="clear" w:color="auto" w:fill="FFFFFF"/>
            <w:tcMar>
              <w:top w:w="0" w:type="dxa"/>
              <w:left w:w="0" w:type="dxa"/>
              <w:bottom w:w="0" w:type="dxa"/>
              <w:right w:w="0" w:type="dxa"/>
            </w:tcMar>
          </w:tcPr>
          <w:p w14:paraId="23416295" w14:textId="7628A353" w:rsidR="00F45F59" w:rsidRPr="00B43149" w:rsidRDefault="00F45F59" w:rsidP="00F45F59">
            <w:pPr>
              <w:ind w:left="100" w:right="100"/>
              <w:jc w:val="right"/>
              <w:rPr>
                <w:rFonts w:ascii="Times New Roman" w:eastAsia="Times New Roman" w:hAnsi="Times New Roman" w:cs="Times New Roman"/>
                <w:lang w:val="en-GB"/>
              </w:rPr>
            </w:pPr>
            <w:r w:rsidRPr="00A261FF">
              <w:rPr>
                <w:rFonts w:ascii="Times New Roman" w:eastAsia="Times New Roman" w:hAnsi="Times New Roman" w:cs="Times New Roman"/>
                <w:i/>
                <w:iCs/>
                <w:lang w:val="en-GB"/>
              </w:rPr>
              <w:t>p</w:t>
            </w:r>
            <w:r>
              <w:rPr>
                <w:rFonts w:ascii="Times New Roman" w:eastAsia="Times New Roman" w:hAnsi="Times New Roman" w:cs="Times New Roman"/>
                <w:lang w:val="en-GB"/>
              </w:rPr>
              <w:t xml:space="preserve"> adjusted</w:t>
            </w:r>
          </w:p>
        </w:tc>
      </w:tr>
      <w:tr w:rsidR="00461C11" w:rsidRPr="00B43149" w14:paraId="0063165F"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3F1860A2"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Gender (male vs. female)</w:t>
            </w:r>
          </w:p>
        </w:tc>
        <w:tc>
          <w:tcPr>
            <w:tcW w:w="1275" w:type="dxa"/>
            <w:tcBorders>
              <w:top w:val="nil"/>
              <w:left w:val="nil"/>
              <w:bottom w:val="nil"/>
              <w:right w:val="nil"/>
            </w:tcBorders>
            <w:shd w:val="clear" w:color="auto" w:fill="FFFFFF"/>
            <w:tcMar>
              <w:top w:w="0" w:type="dxa"/>
              <w:left w:w="0" w:type="dxa"/>
              <w:bottom w:w="0" w:type="dxa"/>
              <w:right w:w="0" w:type="dxa"/>
            </w:tcMar>
          </w:tcPr>
          <w:p w14:paraId="253FEC76"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0.0975</w:t>
            </w:r>
          </w:p>
        </w:tc>
        <w:tc>
          <w:tcPr>
            <w:tcW w:w="1560" w:type="dxa"/>
            <w:tcBorders>
              <w:top w:val="nil"/>
              <w:left w:val="nil"/>
              <w:bottom w:val="nil"/>
              <w:right w:val="nil"/>
            </w:tcBorders>
            <w:shd w:val="clear" w:color="auto" w:fill="FFFFFF"/>
            <w:tcMar>
              <w:top w:w="0" w:type="dxa"/>
              <w:left w:w="0" w:type="dxa"/>
              <w:bottom w:w="0" w:type="dxa"/>
              <w:right w:w="0" w:type="dxa"/>
            </w:tcMar>
          </w:tcPr>
          <w:p w14:paraId="205F3AE5"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69E006DD"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745DF04F"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Education = medium (vs. low)</w:t>
            </w:r>
          </w:p>
        </w:tc>
        <w:tc>
          <w:tcPr>
            <w:tcW w:w="1275" w:type="dxa"/>
            <w:tcBorders>
              <w:top w:val="nil"/>
              <w:left w:val="nil"/>
              <w:bottom w:val="nil"/>
              <w:right w:val="nil"/>
            </w:tcBorders>
            <w:shd w:val="clear" w:color="auto" w:fill="FFFFFF"/>
            <w:tcMar>
              <w:top w:w="0" w:type="dxa"/>
              <w:left w:w="0" w:type="dxa"/>
              <w:bottom w:w="0" w:type="dxa"/>
              <w:right w:w="0" w:type="dxa"/>
            </w:tcMar>
          </w:tcPr>
          <w:p w14:paraId="52D8F093"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0.3371</w:t>
            </w:r>
          </w:p>
        </w:tc>
        <w:tc>
          <w:tcPr>
            <w:tcW w:w="1560" w:type="dxa"/>
            <w:tcBorders>
              <w:top w:val="nil"/>
              <w:left w:val="nil"/>
              <w:bottom w:val="nil"/>
              <w:right w:val="nil"/>
            </w:tcBorders>
            <w:shd w:val="clear" w:color="auto" w:fill="FFFFFF"/>
            <w:tcMar>
              <w:top w:w="0" w:type="dxa"/>
              <w:left w:w="0" w:type="dxa"/>
              <w:bottom w:w="0" w:type="dxa"/>
              <w:right w:w="0" w:type="dxa"/>
            </w:tcMar>
          </w:tcPr>
          <w:p w14:paraId="67921297"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19427B9"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52744E96"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Education = high (vs. low)</w:t>
            </w:r>
          </w:p>
        </w:tc>
        <w:tc>
          <w:tcPr>
            <w:tcW w:w="1275" w:type="dxa"/>
            <w:tcBorders>
              <w:top w:val="nil"/>
              <w:left w:val="nil"/>
              <w:bottom w:val="nil"/>
              <w:right w:val="nil"/>
            </w:tcBorders>
            <w:shd w:val="clear" w:color="auto" w:fill="FFFFFF"/>
            <w:tcMar>
              <w:top w:w="0" w:type="dxa"/>
              <w:left w:w="0" w:type="dxa"/>
              <w:bottom w:w="0" w:type="dxa"/>
              <w:right w:w="0" w:type="dxa"/>
            </w:tcMar>
          </w:tcPr>
          <w:p w14:paraId="52F7A576"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0.6012</w:t>
            </w:r>
          </w:p>
        </w:tc>
        <w:tc>
          <w:tcPr>
            <w:tcW w:w="1560" w:type="dxa"/>
            <w:tcBorders>
              <w:top w:val="nil"/>
              <w:left w:val="nil"/>
              <w:bottom w:val="nil"/>
              <w:right w:val="nil"/>
            </w:tcBorders>
            <w:shd w:val="clear" w:color="auto" w:fill="FFFFFF"/>
            <w:tcMar>
              <w:top w:w="0" w:type="dxa"/>
              <w:left w:w="0" w:type="dxa"/>
              <w:bottom w:w="0" w:type="dxa"/>
              <w:right w:w="0" w:type="dxa"/>
            </w:tcMar>
          </w:tcPr>
          <w:p w14:paraId="019378F6"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985DEA9"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7BC49A14"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Jobstatus = working (vs. retired)</w:t>
            </w:r>
          </w:p>
        </w:tc>
        <w:tc>
          <w:tcPr>
            <w:tcW w:w="1275" w:type="dxa"/>
            <w:tcBorders>
              <w:top w:val="nil"/>
              <w:left w:val="nil"/>
              <w:bottom w:val="nil"/>
              <w:right w:val="nil"/>
            </w:tcBorders>
            <w:shd w:val="clear" w:color="auto" w:fill="FFFFFF"/>
            <w:tcMar>
              <w:top w:w="0" w:type="dxa"/>
              <w:left w:w="0" w:type="dxa"/>
              <w:bottom w:w="0" w:type="dxa"/>
              <w:right w:w="0" w:type="dxa"/>
            </w:tcMar>
          </w:tcPr>
          <w:p w14:paraId="4057ED9C"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0.3030</w:t>
            </w:r>
          </w:p>
        </w:tc>
        <w:tc>
          <w:tcPr>
            <w:tcW w:w="1560" w:type="dxa"/>
            <w:tcBorders>
              <w:top w:val="nil"/>
              <w:left w:val="nil"/>
              <w:bottom w:val="nil"/>
              <w:right w:val="nil"/>
            </w:tcBorders>
            <w:shd w:val="clear" w:color="auto" w:fill="FFFFFF"/>
            <w:tcMar>
              <w:top w:w="0" w:type="dxa"/>
              <w:left w:w="0" w:type="dxa"/>
              <w:bottom w:w="0" w:type="dxa"/>
              <w:right w:w="0" w:type="dxa"/>
            </w:tcMar>
          </w:tcPr>
          <w:p w14:paraId="084350F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5D799676"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3FBBC572"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Marital status = single (vs. married)</w:t>
            </w:r>
          </w:p>
        </w:tc>
        <w:tc>
          <w:tcPr>
            <w:tcW w:w="1275" w:type="dxa"/>
            <w:tcBorders>
              <w:top w:val="nil"/>
              <w:left w:val="nil"/>
              <w:bottom w:val="nil"/>
              <w:right w:val="nil"/>
            </w:tcBorders>
            <w:shd w:val="clear" w:color="auto" w:fill="FFFFFF"/>
            <w:tcMar>
              <w:top w:w="0" w:type="dxa"/>
              <w:left w:w="0" w:type="dxa"/>
              <w:bottom w:w="0" w:type="dxa"/>
              <w:right w:w="0" w:type="dxa"/>
            </w:tcMar>
          </w:tcPr>
          <w:p w14:paraId="21928E44"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0.4507</w:t>
            </w:r>
          </w:p>
        </w:tc>
        <w:tc>
          <w:tcPr>
            <w:tcW w:w="1560" w:type="dxa"/>
            <w:tcBorders>
              <w:top w:val="nil"/>
              <w:left w:val="nil"/>
              <w:bottom w:val="nil"/>
              <w:right w:val="nil"/>
            </w:tcBorders>
            <w:shd w:val="clear" w:color="auto" w:fill="FFFFFF"/>
            <w:tcMar>
              <w:top w:w="0" w:type="dxa"/>
              <w:left w:w="0" w:type="dxa"/>
              <w:bottom w:w="0" w:type="dxa"/>
              <w:right w:w="0" w:type="dxa"/>
            </w:tcMar>
          </w:tcPr>
          <w:p w14:paraId="0E68971B"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5143BB7A"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1C8E1ACA"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Marital status = widowed (vs. married)</w:t>
            </w:r>
          </w:p>
        </w:tc>
        <w:tc>
          <w:tcPr>
            <w:tcW w:w="1275" w:type="dxa"/>
            <w:tcBorders>
              <w:top w:val="nil"/>
              <w:left w:val="nil"/>
              <w:bottom w:val="nil"/>
              <w:right w:val="nil"/>
            </w:tcBorders>
            <w:shd w:val="clear" w:color="auto" w:fill="FFFFFF"/>
            <w:tcMar>
              <w:top w:w="0" w:type="dxa"/>
              <w:left w:w="0" w:type="dxa"/>
              <w:bottom w:w="0" w:type="dxa"/>
              <w:right w:w="0" w:type="dxa"/>
            </w:tcMar>
          </w:tcPr>
          <w:p w14:paraId="12A67CC5"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0.3889</w:t>
            </w:r>
          </w:p>
        </w:tc>
        <w:tc>
          <w:tcPr>
            <w:tcW w:w="1560" w:type="dxa"/>
            <w:tcBorders>
              <w:top w:val="nil"/>
              <w:left w:val="nil"/>
              <w:bottom w:val="nil"/>
              <w:right w:val="nil"/>
            </w:tcBorders>
            <w:shd w:val="clear" w:color="auto" w:fill="FFFFFF"/>
            <w:tcMar>
              <w:top w:w="0" w:type="dxa"/>
              <w:left w:w="0" w:type="dxa"/>
              <w:bottom w:w="0" w:type="dxa"/>
              <w:right w:w="0" w:type="dxa"/>
            </w:tcMar>
          </w:tcPr>
          <w:p w14:paraId="180D4CB0"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71919CA4"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2E7C125C"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Insurance = statutory  (vs. private)</w:t>
            </w:r>
          </w:p>
        </w:tc>
        <w:tc>
          <w:tcPr>
            <w:tcW w:w="1275" w:type="dxa"/>
            <w:tcBorders>
              <w:top w:val="nil"/>
              <w:left w:val="nil"/>
              <w:bottom w:val="nil"/>
              <w:right w:val="nil"/>
            </w:tcBorders>
            <w:shd w:val="clear" w:color="auto" w:fill="FFFFFF"/>
            <w:tcMar>
              <w:top w:w="0" w:type="dxa"/>
              <w:left w:w="0" w:type="dxa"/>
              <w:bottom w:w="0" w:type="dxa"/>
              <w:right w:w="0" w:type="dxa"/>
            </w:tcMar>
          </w:tcPr>
          <w:p w14:paraId="68D9217F"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0.5025</w:t>
            </w:r>
          </w:p>
        </w:tc>
        <w:tc>
          <w:tcPr>
            <w:tcW w:w="1560" w:type="dxa"/>
            <w:tcBorders>
              <w:top w:val="nil"/>
              <w:left w:val="nil"/>
              <w:bottom w:val="nil"/>
              <w:right w:val="nil"/>
            </w:tcBorders>
            <w:shd w:val="clear" w:color="auto" w:fill="FFFFFF"/>
            <w:tcMar>
              <w:top w:w="0" w:type="dxa"/>
              <w:left w:w="0" w:type="dxa"/>
              <w:bottom w:w="0" w:type="dxa"/>
              <w:right w:w="0" w:type="dxa"/>
            </w:tcMar>
          </w:tcPr>
          <w:p w14:paraId="6CE6E950"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382D554D"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7A334612"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Town size (small vs. large)</w:t>
            </w:r>
          </w:p>
        </w:tc>
        <w:tc>
          <w:tcPr>
            <w:tcW w:w="1275" w:type="dxa"/>
            <w:tcBorders>
              <w:top w:val="nil"/>
              <w:left w:val="nil"/>
              <w:bottom w:val="nil"/>
              <w:right w:val="nil"/>
            </w:tcBorders>
            <w:shd w:val="clear" w:color="auto" w:fill="FFFFFF"/>
            <w:tcMar>
              <w:top w:w="0" w:type="dxa"/>
              <w:left w:w="0" w:type="dxa"/>
              <w:bottom w:w="0" w:type="dxa"/>
              <w:right w:w="0" w:type="dxa"/>
            </w:tcMar>
          </w:tcPr>
          <w:p w14:paraId="1C14228B"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0.0784</w:t>
            </w:r>
          </w:p>
        </w:tc>
        <w:tc>
          <w:tcPr>
            <w:tcW w:w="1560" w:type="dxa"/>
            <w:tcBorders>
              <w:top w:val="nil"/>
              <w:left w:val="nil"/>
              <w:bottom w:val="nil"/>
              <w:right w:val="nil"/>
            </w:tcBorders>
            <w:shd w:val="clear" w:color="auto" w:fill="FFFFFF"/>
            <w:tcMar>
              <w:top w:w="0" w:type="dxa"/>
              <w:left w:w="0" w:type="dxa"/>
              <w:bottom w:w="0" w:type="dxa"/>
              <w:right w:w="0" w:type="dxa"/>
            </w:tcMar>
          </w:tcPr>
          <w:p w14:paraId="4B7DE7AA"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0172E16B"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3E2E3E12"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Living with partner (vs. living alone)</w:t>
            </w:r>
          </w:p>
        </w:tc>
        <w:tc>
          <w:tcPr>
            <w:tcW w:w="1275" w:type="dxa"/>
            <w:tcBorders>
              <w:top w:val="nil"/>
              <w:left w:val="nil"/>
              <w:bottom w:val="nil"/>
              <w:right w:val="nil"/>
            </w:tcBorders>
            <w:shd w:val="clear" w:color="auto" w:fill="FFFFFF"/>
            <w:tcMar>
              <w:top w:w="0" w:type="dxa"/>
              <w:left w:w="0" w:type="dxa"/>
              <w:bottom w:w="0" w:type="dxa"/>
              <w:right w:w="0" w:type="dxa"/>
            </w:tcMar>
          </w:tcPr>
          <w:p w14:paraId="0F0FFCE1"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0.1399</w:t>
            </w:r>
          </w:p>
        </w:tc>
        <w:tc>
          <w:tcPr>
            <w:tcW w:w="1560" w:type="dxa"/>
            <w:tcBorders>
              <w:top w:val="nil"/>
              <w:left w:val="nil"/>
              <w:bottom w:val="nil"/>
              <w:right w:val="nil"/>
            </w:tcBorders>
            <w:shd w:val="clear" w:color="auto" w:fill="FFFFFF"/>
            <w:tcMar>
              <w:top w:w="0" w:type="dxa"/>
              <w:left w:w="0" w:type="dxa"/>
              <w:bottom w:w="0" w:type="dxa"/>
              <w:right w:w="0" w:type="dxa"/>
            </w:tcMar>
          </w:tcPr>
          <w:p w14:paraId="7364EA06"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7C713F2"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2F3E7574"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Having children (vs. not having children)</w:t>
            </w:r>
          </w:p>
        </w:tc>
        <w:tc>
          <w:tcPr>
            <w:tcW w:w="1275" w:type="dxa"/>
            <w:tcBorders>
              <w:top w:val="nil"/>
              <w:left w:val="nil"/>
              <w:bottom w:val="nil"/>
              <w:right w:val="nil"/>
            </w:tcBorders>
            <w:shd w:val="clear" w:color="auto" w:fill="FFFFFF"/>
            <w:tcMar>
              <w:top w:w="0" w:type="dxa"/>
              <w:left w:w="0" w:type="dxa"/>
              <w:bottom w:w="0" w:type="dxa"/>
              <w:right w:w="0" w:type="dxa"/>
            </w:tcMar>
          </w:tcPr>
          <w:p w14:paraId="0A2CA3BC"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0.9662</w:t>
            </w:r>
          </w:p>
        </w:tc>
        <w:tc>
          <w:tcPr>
            <w:tcW w:w="1560" w:type="dxa"/>
            <w:tcBorders>
              <w:top w:val="nil"/>
              <w:left w:val="nil"/>
              <w:bottom w:val="nil"/>
              <w:right w:val="nil"/>
            </w:tcBorders>
            <w:shd w:val="clear" w:color="auto" w:fill="FFFFFF"/>
            <w:tcMar>
              <w:top w:w="0" w:type="dxa"/>
              <w:left w:w="0" w:type="dxa"/>
              <w:bottom w:w="0" w:type="dxa"/>
              <w:right w:w="0" w:type="dxa"/>
            </w:tcMar>
          </w:tcPr>
          <w:p w14:paraId="6D9211F0"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2DA1D53B"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2F0C234E"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No Chronic Diseases (vs. yes)</w:t>
            </w:r>
          </w:p>
        </w:tc>
        <w:tc>
          <w:tcPr>
            <w:tcW w:w="1275" w:type="dxa"/>
            <w:tcBorders>
              <w:top w:val="nil"/>
              <w:left w:val="nil"/>
              <w:bottom w:val="nil"/>
              <w:right w:val="nil"/>
            </w:tcBorders>
            <w:shd w:val="clear" w:color="auto" w:fill="FFFFFF"/>
            <w:tcMar>
              <w:top w:w="0" w:type="dxa"/>
              <w:left w:w="0" w:type="dxa"/>
              <w:bottom w:w="0" w:type="dxa"/>
              <w:right w:w="0" w:type="dxa"/>
            </w:tcMar>
          </w:tcPr>
          <w:p w14:paraId="7FB3358F"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0.9490</w:t>
            </w:r>
          </w:p>
        </w:tc>
        <w:tc>
          <w:tcPr>
            <w:tcW w:w="1560" w:type="dxa"/>
            <w:tcBorders>
              <w:top w:val="nil"/>
              <w:left w:val="nil"/>
              <w:bottom w:val="nil"/>
              <w:right w:val="nil"/>
            </w:tcBorders>
            <w:shd w:val="clear" w:color="auto" w:fill="FFFFFF"/>
            <w:tcMar>
              <w:top w:w="0" w:type="dxa"/>
              <w:left w:w="0" w:type="dxa"/>
              <w:bottom w:w="0" w:type="dxa"/>
              <w:right w:w="0" w:type="dxa"/>
            </w:tcMar>
          </w:tcPr>
          <w:p w14:paraId="191AA111"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02BA7513"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347DF9EC"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No recommendation to vaccinate (vs. rec by GP)</w:t>
            </w:r>
          </w:p>
        </w:tc>
        <w:tc>
          <w:tcPr>
            <w:tcW w:w="1275" w:type="dxa"/>
            <w:tcBorders>
              <w:top w:val="nil"/>
              <w:left w:val="nil"/>
              <w:bottom w:val="nil"/>
              <w:right w:val="nil"/>
            </w:tcBorders>
            <w:shd w:val="clear" w:color="auto" w:fill="FFFFFF"/>
            <w:tcMar>
              <w:top w:w="0" w:type="dxa"/>
              <w:left w:w="0" w:type="dxa"/>
              <w:bottom w:w="0" w:type="dxa"/>
              <w:right w:w="0" w:type="dxa"/>
            </w:tcMar>
          </w:tcPr>
          <w:p w14:paraId="5FE9A321" w14:textId="77777777" w:rsidR="00461C11" w:rsidRPr="00F869C2" w:rsidRDefault="00000000">
            <w:pPr>
              <w:ind w:left="100" w:right="100"/>
              <w:jc w:val="right"/>
              <w:rPr>
                <w:rFonts w:ascii="Times New Roman" w:eastAsia="Times New Roman" w:hAnsi="Times New Roman" w:cs="Times New Roman"/>
                <w:b/>
                <w:bCs/>
                <w:lang w:val="en-GB"/>
              </w:rPr>
            </w:pPr>
            <w:r w:rsidRPr="00F869C2">
              <w:rPr>
                <w:rFonts w:ascii="Times New Roman" w:eastAsia="Times New Roman" w:hAnsi="Times New Roman" w:cs="Times New Roman"/>
                <w:b/>
                <w:bCs/>
                <w:lang w:val="en-GB"/>
              </w:rPr>
              <w:t>0.0000</w:t>
            </w:r>
          </w:p>
        </w:tc>
        <w:tc>
          <w:tcPr>
            <w:tcW w:w="1560" w:type="dxa"/>
            <w:tcBorders>
              <w:top w:val="nil"/>
              <w:left w:val="nil"/>
              <w:bottom w:val="nil"/>
              <w:right w:val="nil"/>
            </w:tcBorders>
            <w:shd w:val="clear" w:color="auto" w:fill="FFFFFF"/>
            <w:tcMar>
              <w:top w:w="0" w:type="dxa"/>
              <w:left w:w="0" w:type="dxa"/>
              <w:bottom w:w="0" w:type="dxa"/>
              <w:right w:w="0" w:type="dxa"/>
            </w:tcMar>
          </w:tcPr>
          <w:p w14:paraId="2124255F" w14:textId="77777777" w:rsidR="00461C11" w:rsidRPr="00F869C2" w:rsidRDefault="00000000">
            <w:pPr>
              <w:ind w:left="100" w:right="100"/>
              <w:jc w:val="right"/>
              <w:rPr>
                <w:rFonts w:ascii="Times New Roman" w:eastAsia="Times New Roman" w:hAnsi="Times New Roman" w:cs="Times New Roman"/>
                <w:b/>
                <w:bCs/>
                <w:lang w:val="en-GB"/>
              </w:rPr>
            </w:pPr>
            <w:r w:rsidRPr="00F869C2">
              <w:rPr>
                <w:rFonts w:ascii="Times New Roman" w:eastAsia="Times New Roman" w:hAnsi="Times New Roman" w:cs="Times New Roman"/>
                <w:b/>
                <w:bCs/>
                <w:lang w:val="en-GB"/>
              </w:rPr>
              <w:t>0.0000</w:t>
            </w:r>
          </w:p>
        </w:tc>
      </w:tr>
      <w:tr w:rsidR="00461C11" w:rsidRPr="00B43149" w14:paraId="21773770"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4629F8EC"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Doc. visit = Every 2-3 months (vs. &lt;2-3 months)</w:t>
            </w:r>
          </w:p>
        </w:tc>
        <w:tc>
          <w:tcPr>
            <w:tcW w:w="1275" w:type="dxa"/>
            <w:tcBorders>
              <w:top w:val="nil"/>
              <w:left w:val="nil"/>
              <w:bottom w:val="nil"/>
              <w:right w:val="nil"/>
            </w:tcBorders>
            <w:shd w:val="clear" w:color="auto" w:fill="FFFFFF"/>
            <w:tcMar>
              <w:top w:w="0" w:type="dxa"/>
              <w:left w:w="0" w:type="dxa"/>
              <w:bottom w:w="0" w:type="dxa"/>
              <w:right w:w="0" w:type="dxa"/>
            </w:tcMar>
          </w:tcPr>
          <w:p w14:paraId="533F5738"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0.3140</w:t>
            </w:r>
          </w:p>
        </w:tc>
        <w:tc>
          <w:tcPr>
            <w:tcW w:w="1560" w:type="dxa"/>
            <w:tcBorders>
              <w:top w:val="nil"/>
              <w:left w:val="nil"/>
              <w:bottom w:val="nil"/>
              <w:right w:val="nil"/>
            </w:tcBorders>
            <w:shd w:val="clear" w:color="auto" w:fill="FFFFFF"/>
            <w:tcMar>
              <w:top w:w="0" w:type="dxa"/>
              <w:left w:w="0" w:type="dxa"/>
              <w:bottom w:w="0" w:type="dxa"/>
              <w:right w:w="0" w:type="dxa"/>
            </w:tcMar>
          </w:tcPr>
          <w:p w14:paraId="4001D5E3"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5EF09A3" w14:textId="77777777">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75969296"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Doc. visit = &gt; 3 months (vs. &lt;2-3 months)</w:t>
            </w:r>
          </w:p>
        </w:tc>
        <w:tc>
          <w:tcPr>
            <w:tcW w:w="1275" w:type="dxa"/>
            <w:tcBorders>
              <w:top w:val="nil"/>
              <w:left w:val="nil"/>
              <w:bottom w:val="nil"/>
              <w:right w:val="nil"/>
            </w:tcBorders>
            <w:shd w:val="clear" w:color="auto" w:fill="FFFFFF"/>
            <w:tcMar>
              <w:top w:w="0" w:type="dxa"/>
              <w:left w:w="0" w:type="dxa"/>
              <w:bottom w:w="0" w:type="dxa"/>
              <w:right w:w="0" w:type="dxa"/>
            </w:tcMar>
          </w:tcPr>
          <w:p w14:paraId="2C826899"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0.3399</w:t>
            </w:r>
          </w:p>
        </w:tc>
        <w:tc>
          <w:tcPr>
            <w:tcW w:w="1560" w:type="dxa"/>
            <w:tcBorders>
              <w:top w:val="nil"/>
              <w:left w:val="nil"/>
              <w:bottom w:val="nil"/>
              <w:right w:val="nil"/>
            </w:tcBorders>
            <w:shd w:val="clear" w:color="auto" w:fill="FFFFFF"/>
            <w:tcMar>
              <w:top w:w="0" w:type="dxa"/>
              <w:left w:w="0" w:type="dxa"/>
              <w:bottom w:w="0" w:type="dxa"/>
              <w:right w:w="0" w:type="dxa"/>
            </w:tcMar>
          </w:tcPr>
          <w:p w14:paraId="21F382D6"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0D7723B6" w14:textId="77777777" w:rsidTr="00A261FF">
        <w:trPr>
          <w:trHeight w:val="270"/>
        </w:trPr>
        <w:tc>
          <w:tcPr>
            <w:tcW w:w="5670" w:type="dxa"/>
            <w:tcBorders>
              <w:top w:val="nil"/>
              <w:left w:val="nil"/>
              <w:bottom w:val="nil"/>
              <w:right w:val="nil"/>
            </w:tcBorders>
            <w:shd w:val="clear" w:color="auto" w:fill="FFFFFF"/>
            <w:tcMar>
              <w:top w:w="0" w:type="dxa"/>
              <w:left w:w="0" w:type="dxa"/>
              <w:bottom w:w="0" w:type="dxa"/>
              <w:right w:w="0" w:type="dxa"/>
            </w:tcMar>
          </w:tcPr>
          <w:p w14:paraId="0E51670B"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Duration to reach doc = 6-10 min (vs. &lt;5 min)</w:t>
            </w:r>
          </w:p>
        </w:tc>
        <w:tc>
          <w:tcPr>
            <w:tcW w:w="1275" w:type="dxa"/>
            <w:tcBorders>
              <w:top w:val="nil"/>
              <w:left w:val="nil"/>
              <w:bottom w:val="nil"/>
              <w:right w:val="nil"/>
            </w:tcBorders>
            <w:shd w:val="clear" w:color="auto" w:fill="FFFFFF"/>
            <w:tcMar>
              <w:top w:w="0" w:type="dxa"/>
              <w:left w:w="0" w:type="dxa"/>
              <w:bottom w:w="0" w:type="dxa"/>
              <w:right w:w="0" w:type="dxa"/>
            </w:tcMar>
          </w:tcPr>
          <w:p w14:paraId="63EAC6A5"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0.2037</w:t>
            </w:r>
          </w:p>
        </w:tc>
        <w:tc>
          <w:tcPr>
            <w:tcW w:w="1560" w:type="dxa"/>
            <w:tcBorders>
              <w:top w:val="nil"/>
              <w:left w:val="nil"/>
              <w:bottom w:val="nil"/>
              <w:right w:val="nil"/>
            </w:tcBorders>
            <w:shd w:val="clear" w:color="auto" w:fill="FFFFFF"/>
            <w:tcMar>
              <w:top w:w="0" w:type="dxa"/>
              <w:left w:w="0" w:type="dxa"/>
              <w:bottom w:w="0" w:type="dxa"/>
              <w:right w:w="0" w:type="dxa"/>
            </w:tcMar>
          </w:tcPr>
          <w:p w14:paraId="40D383E1"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r w:rsidR="00461C11" w:rsidRPr="00B43149" w14:paraId="1D994C8B" w14:textId="77777777" w:rsidTr="00A261FF">
        <w:trPr>
          <w:trHeight w:val="270"/>
        </w:trPr>
        <w:tc>
          <w:tcPr>
            <w:tcW w:w="5670" w:type="dxa"/>
            <w:tcBorders>
              <w:top w:val="nil"/>
              <w:left w:val="nil"/>
              <w:bottom w:val="single" w:sz="4" w:space="0" w:color="auto"/>
              <w:right w:val="nil"/>
            </w:tcBorders>
            <w:shd w:val="clear" w:color="auto" w:fill="FFFFFF"/>
            <w:tcMar>
              <w:top w:w="0" w:type="dxa"/>
              <w:left w:w="0" w:type="dxa"/>
              <w:bottom w:w="0" w:type="dxa"/>
              <w:right w:w="0" w:type="dxa"/>
            </w:tcMar>
          </w:tcPr>
          <w:p w14:paraId="2EA1AFD8" w14:textId="77777777" w:rsidR="00461C11" w:rsidRPr="00B43149" w:rsidRDefault="00000000">
            <w:pPr>
              <w:ind w:left="100" w:right="100"/>
              <w:rPr>
                <w:rFonts w:ascii="Times New Roman" w:eastAsia="Times New Roman" w:hAnsi="Times New Roman" w:cs="Times New Roman"/>
                <w:lang w:val="en-GB"/>
              </w:rPr>
            </w:pPr>
            <w:r w:rsidRPr="00B43149">
              <w:rPr>
                <w:rFonts w:ascii="Times New Roman" w:eastAsia="Times New Roman" w:hAnsi="Times New Roman" w:cs="Times New Roman"/>
                <w:lang w:val="en-GB"/>
              </w:rPr>
              <w:t>Duration to reach doc = &gt;10 min (vs. &lt;5 min)</w:t>
            </w:r>
          </w:p>
        </w:tc>
        <w:tc>
          <w:tcPr>
            <w:tcW w:w="1275" w:type="dxa"/>
            <w:tcBorders>
              <w:top w:val="nil"/>
              <w:left w:val="nil"/>
              <w:bottom w:val="single" w:sz="4" w:space="0" w:color="auto"/>
              <w:right w:val="nil"/>
            </w:tcBorders>
            <w:shd w:val="clear" w:color="auto" w:fill="FFFFFF"/>
            <w:tcMar>
              <w:top w:w="0" w:type="dxa"/>
              <w:left w:w="0" w:type="dxa"/>
              <w:bottom w:w="0" w:type="dxa"/>
              <w:right w:w="0" w:type="dxa"/>
            </w:tcMar>
          </w:tcPr>
          <w:p w14:paraId="0BE3CA30"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0.8710</w:t>
            </w:r>
          </w:p>
        </w:tc>
        <w:tc>
          <w:tcPr>
            <w:tcW w:w="1560" w:type="dxa"/>
            <w:tcBorders>
              <w:top w:val="nil"/>
              <w:left w:val="nil"/>
              <w:bottom w:val="single" w:sz="4" w:space="0" w:color="auto"/>
              <w:right w:val="nil"/>
            </w:tcBorders>
            <w:shd w:val="clear" w:color="auto" w:fill="FFFFFF"/>
            <w:tcMar>
              <w:top w:w="0" w:type="dxa"/>
              <w:left w:w="0" w:type="dxa"/>
              <w:bottom w:w="0" w:type="dxa"/>
              <w:right w:w="0" w:type="dxa"/>
            </w:tcMar>
          </w:tcPr>
          <w:p w14:paraId="3CD04950" w14:textId="77777777" w:rsidR="00461C11" w:rsidRPr="00B43149" w:rsidRDefault="00000000">
            <w:pPr>
              <w:ind w:left="100" w:right="100"/>
              <w:jc w:val="right"/>
              <w:rPr>
                <w:rFonts w:ascii="Times New Roman" w:eastAsia="Times New Roman" w:hAnsi="Times New Roman" w:cs="Times New Roman"/>
                <w:lang w:val="en-GB"/>
              </w:rPr>
            </w:pPr>
            <w:r w:rsidRPr="00B43149">
              <w:rPr>
                <w:rFonts w:ascii="Times New Roman" w:eastAsia="Times New Roman" w:hAnsi="Times New Roman" w:cs="Times New Roman"/>
                <w:lang w:val="en-GB"/>
              </w:rPr>
              <w:t>1.0000</w:t>
            </w:r>
          </w:p>
        </w:tc>
      </w:tr>
    </w:tbl>
    <w:p w14:paraId="07F21A0B" w14:textId="77777777" w:rsidR="00461C11" w:rsidRPr="00B43149" w:rsidRDefault="00000000">
      <w:pPr>
        <w:rPr>
          <w:rFonts w:ascii="Times New Roman" w:eastAsia="Times New Roman" w:hAnsi="Times New Roman" w:cs="Times New Roman"/>
          <w:lang w:val="en-GB"/>
        </w:rPr>
      </w:pPr>
      <w:r w:rsidRPr="00B43149">
        <w:rPr>
          <w:rFonts w:ascii="Times New Roman" w:eastAsia="Times New Roman" w:hAnsi="Times New Roman" w:cs="Times New Roman"/>
          <w:i/>
          <w:lang w:val="en-GB"/>
        </w:rPr>
        <w:t>Note</w:t>
      </w:r>
      <w:r w:rsidRPr="00B43149">
        <w:rPr>
          <w:rFonts w:ascii="Times New Roman" w:eastAsia="Times New Roman" w:hAnsi="Times New Roman" w:cs="Times New Roman"/>
          <w:lang w:val="en-GB"/>
        </w:rPr>
        <w:t>. Adjusted p-Values using Bonferroni Correction for this comparison set.</w:t>
      </w:r>
    </w:p>
    <w:p w14:paraId="6DDDD223" w14:textId="77777777" w:rsidR="00461C11" w:rsidRPr="00B43149" w:rsidRDefault="00461C11">
      <w:pPr>
        <w:rPr>
          <w:rFonts w:ascii="Times New Roman" w:eastAsia="Times New Roman" w:hAnsi="Times New Roman" w:cs="Times New Roman"/>
          <w:lang w:val="en-GB"/>
        </w:rPr>
        <w:sectPr w:rsidR="00461C11" w:rsidRPr="00B43149">
          <w:footerReference w:type="even" r:id="rId7"/>
          <w:footerReference w:type="default" r:id="rId8"/>
          <w:pgSz w:w="16834" w:h="11909" w:orient="landscape"/>
          <w:pgMar w:top="1440" w:right="1440" w:bottom="1440" w:left="1440" w:header="720" w:footer="720" w:gutter="0"/>
          <w:pgNumType w:start="1"/>
          <w:cols w:space="720"/>
        </w:sectPr>
      </w:pPr>
    </w:p>
    <w:p w14:paraId="71D3871E" w14:textId="77777777" w:rsidR="00461C11" w:rsidRPr="00BB21B3" w:rsidRDefault="00000000">
      <w:pPr>
        <w:pStyle w:val="Heading2"/>
        <w:rPr>
          <w:rFonts w:ascii="Times New Roman" w:eastAsia="Times New Roman" w:hAnsi="Times New Roman" w:cs="Times New Roman"/>
          <w:b/>
          <w:bCs/>
          <w:sz w:val="24"/>
          <w:szCs w:val="24"/>
          <w:lang w:val="en-GB"/>
        </w:rPr>
      </w:pPr>
      <w:bookmarkStart w:id="7" w:name="_j4meqz1c0zqt" w:colFirst="0" w:colLast="0"/>
      <w:bookmarkEnd w:id="7"/>
      <w:r w:rsidRPr="00BB21B3">
        <w:rPr>
          <w:rFonts w:ascii="Times New Roman" w:eastAsia="Times New Roman" w:hAnsi="Times New Roman" w:cs="Times New Roman"/>
          <w:b/>
          <w:bCs/>
          <w:sz w:val="24"/>
          <w:szCs w:val="24"/>
          <w:lang w:val="en-GB"/>
        </w:rPr>
        <w:lastRenderedPageBreak/>
        <w:t xml:space="preserve">Supplement Part II - Imputation by Means, Imputation by Modus </w:t>
      </w:r>
    </w:p>
    <w:p w14:paraId="2B47BC90" w14:textId="7A199AD4" w:rsidR="00AD52A6" w:rsidRPr="00BB21B3" w:rsidRDefault="00000000" w:rsidP="002A08B9">
      <w:pPr>
        <w:spacing w:before="240" w:after="240"/>
        <w:ind w:firstLine="720"/>
        <w:rPr>
          <w:rFonts w:ascii="Times New Roman" w:eastAsia="Times New Roman" w:hAnsi="Times New Roman" w:cs="Times New Roman"/>
          <w:sz w:val="24"/>
          <w:szCs w:val="24"/>
          <w:lang w:val="en-GB"/>
        </w:rPr>
      </w:pPr>
      <w:r w:rsidRPr="00B43149">
        <w:rPr>
          <w:rFonts w:ascii="Times New Roman" w:eastAsia="Times New Roman" w:hAnsi="Times New Roman" w:cs="Times New Roman"/>
          <w:sz w:val="24"/>
          <w:szCs w:val="24"/>
          <w:lang w:val="en-GB"/>
        </w:rPr>
        <w:t xml:space="preserve">To address the issue of missing data, we imputed missing values to ensure the dataset remained suitable for analysis without discarding valuable information. For continuous or interval-scale variables, we imputed missing numerical values by replacing them with the mean of the observed values for that specific variable (imputation by means). For categorical variables, we imputed missing values by replacing them with the most frequently occurring category, or the mode, within that variable (imputation by mode). For binary (dummy) variables, we handled missing values using imputation by mode as well. </w:t>
      </w:r>
    </w:p>
    <w:p w14:paraId="49969A33" w14:textId="1FF85330" w:rsidR="00AD52A6" w:rsidRDefault="00AD52A6" w:rsidP="002A08B9">
      <w:pPr>
        <w:spacing w:before="240" w:after="240"/>
        <w:ind w:firstLine="720"/>
        <w:rPr>
          <w:rFonts w:ascii="Times New Roman" w:eastAsia="Times New Roman" w:hAnsi="Times New Roman" w:cs="Times New Roman"/>
          <w:sz w:val="24"/>
          <w:szCs w:val="24"/>
          <w:lang w:val="en-GB"/>
        </w:rPr>
      </w:pPr>
      <w:bookmarkStart w:id="8" w:name="_f6z5m0aio7kr" w:colFirst="0" w:colLast="0"/>
      <w:bookmarkEnd w:id="8"/>
      <w:r w:rsidRPr="00AD52A6">
        <w:rPr>
          <w:rFonts w:ascii="Times New Roman" w:eastAsia="Times New Roman" w:hAnsi="Times New Roman" w:cs="Times New Roman"/>
          <w:sz w:val="24"/>
          <w:szCs w:val="24"/>
          <w:lang w:val="en-GB"/>
        </w:rPr>
        <w:t xml:space="preserve">Assumption tests covered </w:t>
      </w:r>
      <w:r>
        <w:rPr>
          <w:rFonts w:ascii="Times New Roman" w:eastAsia="Times New Roman" w:hAnsi="Times New Roman" w:cs="Times New Roman"/>
          <w:sz w:val="24"/>
          <w:szCs w:val="24"/>
          <w:lang w:val="en-GB"/>
        </w:rPr>
        <w:t>C</w:t>
      </w:r>
      <w:r w:rsidRPr="00AD52A6">
        <w:rPr>
          <w:rFonts w:ascii="Times New Roman" w:eastAsia="Times New Roman" w:hAnsi="Times New Roman" w:cs="Times New Roman"/>
          <w:sz w:val="24"/>
          <w:szCs w:val="24"/>
          <w:lang w:val="en-GB"/>
        </w:rPr>
        <w:t xml:space="preserve">ooks’ distances, VIFs and AICs. </w:t>
      </w:r>
      <w:r w:rsidR="000C27F6">
        <w:rPr>
          <w:rFonts w:ascii="Times New Roman" w:eastAsia="Times New Roman" w:hAnsi="Times New Roman" w:cs="Times New Roman"/>
          <w:sz w:val="24"/>
          <w:szCs w:val="24"/>
          <w:lang w:val="en-GB"/>
        </w:rPr>
        <w:t xml:space="preserve">All assumption test results can be found in the OSF supplement. </w:t>
      </w:r>
      <w:r w:rsidR="005824C9">
        <w:rPr>
          <w:rFonts w:ascii="Times New Roman" w:eastAsia="Times New Roman" w:hAnsi="Times New Roman" w:cs="Times New Roman"/>
          <w:sz w:val="24"/>
          <w:szCs w:val="24"/>
          <w:lang w:val="en-GB"/>
        </w:rPr>
        <w:t>Table S7 shows maximum values for the assumption tests for the regression analyses.</w:t>
      </w:r>
      <w:r w:rsidR="002A08B9">
        <w:rPr>
          <w:rFonts w:ascii="Times New Roman" w:eastAsia="Times New Roman" w:hAnsi="Times New Roman" w:cs="Times New Roman"/>
          <w:sz w:val="24"/>
          <w:szCs w:val="24"/>
          <w:lang w:val="en-GB"/>
        </w:rPr>
        <w:br/>
        <w:t>Table S7 – Assumption Tests</w:t>
      </w:r>
    </w:p>
    <w:tbl>
      <w:tblPr>
        <w:tblStyle w:val="TableGrid"/>
        <w:tblW w:w="0" w:type="auto"/>
        <w:tblLook w:val="04A0" w:firstRow="1" w:lastRow="0" w:firstColumn="1" w:lastColumn="0" w:noHBand="0" w:noVBand="1"/>
      </w:tblPr>
      <w:tblGrid>
        <w:gridCol w:w="2788"/>
        <w:gridCol w:w="2789"/>
        <w:gridCol w:w="2789"/>
        <w:gridCol w:w="2789"/>
        <w:gridCol w:w="2789"/>
      </w:tblGrid>
      <w:tr w:rsidR="005259BA" w14:paraId="3AD599CA" w14:textId="77777777" w:rsidTr="005259BA">
        <w:trPr>
          <w:trHeight w:val="20"/>
        </w:trPr>
        <w:tc>
          <w:tcPr>
            <w:tcW w:w="2788" w:type="dxa"/>
          </w:tcPr>
          <w:p w14:paraId="1ECBCDAD" w14:textId="326CD7F6" w:rsidR="005259BA" w:rsidRPr="005824C9" w:rsidRDefault="005259BA" w:rsidP="005259BA">
            <w:pPr>
              <w:rPr>
                <w:rFonts w:ascii="Times New Roman" w:eastAsia="Times New Roman" w:hAnsi="Times New Roman" w:cs="Times New Roman"/>
                <w:b/>
                <w:bCs/>
                <w:sz w:val="20"/>
                <w:szCs w:val="20"/>
                <w:lang w:val="en-GB"/>
              </w:rPr>
            </w:pPr>
            <w:r w:rsidRPr="005824C9">
              <w:rPr>
                <w:rFonts w:ascii="Times New Roman" w:eastAsia="Times New Roman" w:hAnsi="Times New Roman" w:cs="Times New Roman"/>
                <w:b/>
                <w:bCs/>
                <w:sz w:val="20"/>
                <w:szCs w:val="20"/>
                <w:lang w:val="en-GB"/>
              </w:rPr>
              <w:t>Analysis</w:t>
            </w:r>
          </w:p>
        </w:tc>
        <w:tc>
          <w:tcPr>
            <w:tcW w:w="2789" w:type="dxa"/>
          </w:tcPr>
          <w:p w14:paraId="0B9E21B8" w14:textId="4EADB0C9" w:rsidR="005259BA" w:rsidRPr="005824C9" w:rsidRDefault="005259BA" w:rsidP="005259BA">
            <w:pPr>
              <w:rPr>
                <w:rFonts w:ascii="Times New Roman" w:eastAsia="Times New Roman" w:hAnsi="Times New Roman" w:cs="Times New Roman"/>
                <w:b/>
                <w:bCs/>
                <w:sz w:val="20"/>
                <w:szCs w:val="20"/>
                <w:lang w:val="en-GB"/>
              </w:rPr>
            </w:pPr>
            <w:r w:rsidRPr="005824C9">
              <w:rPr>
                <w:rFonts w:ascii="Times New Roman" w:eastAsia="Times New Roman" w:hAnsi="Times New Roman" w:cs="Times New Roman"/>
                <w:b/>
                <w:bCs/>
                <w:sz w:val="20"/>
                <w:szCs w:val="20"/>
                <w:lang w:val="en-GB"/>
              </w:rPr>
              <w:t>Cooks Distance (max)</w:t>
            </w:r>
          </w:p>
        </w:tc>
        <w:tc>
          <w:tcPr>
            <w:tcW w:w="2789" w:type="dxa"/>
          </w:tcPr>
          <w:p w14:paraId="4C804857" w14:textId="2D7D82F0" w:rsidR="005259BA" w:rsidRPr="005824C9" w:rsidRDefault="005259BA" w:rsidP="005259BA">
            <w:pPr>
              <w:rPr>
                <w:rFonts w:ascii="Times New Roman" w:eastAsia="Times New Roman" w:hAnsi="Times New Roman" w:cs="Times New Roman"/>
                <w:b/>
                <w:bCs/>
                <w:sz w:val="20"/>
                <w:szCs w:val="20"/>
                <w:lang w:val="en-GB"/>
              </w:rPr>
            </w:pPr>
            <w:r w:rsidRPr="005824C9">
              <w:rPr>
                <w:rFonts w:ascii="Times New Roman" w:eastAsia="Times New Roman" w:hAnsi="Times New Roman" w:cs="Times New Roman"/>
                <w:b/>
                <w:bCs/>
                <w:sz w:val="20"/>
                <w:szCs w:val="20"/>
                <w:lang w:val="en-GB"/>
              </w:rPr>
              <w:t xml:space="preserve">VIFs (max) </w:t>
            </w:r>
          </w:p>
        </w:tc>
        <w:tc>
          <w:tcPr>
            <w:tcW w:w="2789" w:type="dxa"/>
          </w:tcPr>
          <w:p w14:paraId="706409CB" w14:textId="1D68191A" w:rsidR="005259BA" w:rsidRPr="005824C9" w:rsidRDefault="005259BA" w:rsidP="005259BA">
            <w:pPr>
              <w:rPr>
                <w:rFonts w:ascii="Times New Roman" w:eastAsia="Times New Roman" w:hAnsi="Times New Roman" w:cs="Times New Roman"/>
                <w:b/>
                <w:bCs/>
                <w:sz w:val="20"/>
                <w:szCs w:val="20"/>
                <w:lang w:val="en-GB"/>
              </w:rPr>
            </w:pPr>
            <w:r w:rsidRPr="005824C9">
              <w:rPr>
                <w:rFonts w:ascii="Times New Roman" w:eastAsia="Times New Roman" w:hAnsi="Times New Roman" w:cs="Times New Roman"/>
                <w:b/>
                <w:bCs/>
                <w:sz w:val="20"/>
                <w:szCs w:val="20"/>
                <w:lang w:val="en-GB"/>
              </w:rPr>
              <w:t>AIC (original data)</w:t>
            </w:r>
          </w:p>
        </w:tc>
        <w:tc>
          <w:tcPr>
            <w:tcW w:w="2789" w:type="dxa"/>
          </w:tcPr>
          <w:p w14:paraId="48D8A8EE" w14:textId="5AC27AFF" w:rsidR="005259BA" w:rsidRPr="005824C9" w:rsidRDefault="005259BA" w:rsidP="005259BA">
            <w:pPr>
              <w:rPr>
                <w:rFonts w:ascii="Times New Roman" w:eastAsia="Times New Roman" w:hAnsi="Times New Roman" w:cs="Times New Roman"/>
                <w:b/>
                <w:bCs/>
                <w:sz w:val="20"/>
                <w:szCs w:val="20"/>
                <w:lang w:val="en-GB"/>
              </w:rPr>
            </w:pPr>
            <w:r w:rsidRPr="005824C9">
              <w:rPr>
                <w:rFonts w:ascii="Times New Roman" w:eastAsia="Times New Roman" w:hAnsi="Times New Roman" w:cs="Times New Roman"/>
                <w:b/>
                <w:bCs/>
                <w:sz w:val="20"/>
                <w:szCs w:val="20"/>
                <w:lang w:val="en-GB"/>
              </w:rPr>
              <w:t>AIC (imputed data)</w:t>
            </w:r>
          </w:p>
        </w:tc>
      </w:tr>
      <w:tr w:rsidR="005259BA" w14:paraId="18DADB6E" w14:textId="77777777" w:rsidTr="005259BA">
        <w:trPr>
          <w:trHeight w:val="20"/>
        </w:trPr>
        <w:tc>
          <w:tcPr>
            <w:tcW w:w="2788" w:type="dxa"/>
          </w:tcPr>
          <w:p w14:paraId="27CE8E49" w14:textId="5BAF5EA7" w:rsidR="005259BA" w:rsidRPr="005259BA" w:rsidRDefault="005259BA" w:rsidP="005259B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Influenza, Beh, subnational</w:t>
            </w:r>
          </w:p>
        </w:tc>
        <w:tc>
          <w:tcPr>
            <w:tcW w:w="2789" w:type="dxa"/>
          </w:tcPr>
          <w:p w14:paraId="3A353C8B" w14:textId="078D5AB7" w:rsidR="005259BA" w:rsidRPr="005259BA" w:rsidRDefault="005259BA" w:rsidP="005259B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0.015</w:t>
            </w:r>
          </w:p>
        </w:tc>
        <w:tc>
          <w:tcPr>
            <w:tcW w:w="2789" w:type="dxa"/>
          </w:tcPr>
          <w:p w14:paraId="276078EA" w14:textId="0CC4596D" w:rsidR="005259BA" w:rsidRPr="005259BA" w:rsidRDefault="005259BA" w:rsidP="005259B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6.15</w:t>
            </w:r>
          </w:p>
        </w:tc>
        <w:tc>
          <w:tcPr>
            <w:tcW w:w="2789" w:type="dxa"/>
          </w:tcPr>
          <w:p w14:paraId="3B0B695F" w14:textId="383BF82C" w:rsidR="005259BA" w:rsidRPr="005259BA" w:rsidRDefault="005259BA" w:rsidP="005259B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699.81</w:t>
            </w:r>
          </w:p>
        </w:tc>
        <w:tc>
          <w:tcPr>
            <w:tcW w:w="2789" w:type="dxa"/>
          </w:tcPr>
          <w:p w14:paraId="3FD63C7A" w14:textId="13639323" w:rsidR="005259BA" w:rsidRPr="005259BA" w:rsidRDefault="005259BA" w:rsidP="005259B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825.62</w:t>
            </w:r>
          </w:p>
        </w:tc>
      </w:tr>
      <w:tr w:rsidR="005259BA" w14:paraId="73A788D2" w14:textId="77777777" w:rsidTr="005259BA">
        <w:trPr>
          <w:trHeight w:val="20"/>
        </w:trPr>
        <w:tc>
          <w:tcPr>
            <w:tcW w:w="2788" w:type="dxa"/>
          </w:tcPr>
          <w:p w14:paraId="12AD7F15" w14:textId="402883BB" w:rsidR="005259BA" w:rsidRPr="005259BA" w:rsidRDefault="005824C9" w:rsidP="005259B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Influenza, Beh, national</w:t>
            </w:r>
          </w:p>
        </w:tc>
        <w:tc>
          <w:tcPr>
            <w:tcW w:w="2789" w:type="dxa"/>
          </w:tcPr>
          <w:p w14:paraId="24F10DCA" w14:textId="0F3DB572" w:rsidR="005259BA" w:rsidRPr="005259BA" w:rsidRDefault="005824C9" w:rsidP="005259B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0.020</w:t>
            </w:r>
          </w:p>
        </w:tc>
        <w:tc>
          <w:tcPr>
            <w:tcW w:w="2789" w:type="dxa"/>
          </w:tcPr>
          <w:p w14:paraId="4EAACAF5" w14:textId="58B3C08E" w:rsidR="005259BA" w:rsidRPr="005259BA" w:rsidRDefault="005824C9" w:rsidP="005259B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5.85</w:t>
            </w:r>
          </w:p>
        </w:tc>
        <w:tc>
          <w:tcPr>
            <w:tcW w:w="2789" w:type="dxa"/>
          </w:tcPr>
          <w:p w14:paraId="09390B46" w14:textId="3165FCAC" w:rsidR="005259BA" w:rsidRPr="005259BA" w:rsidRDefault="005824C9" w:rsidP="005259B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610.37</w:t>
            </w:r>
          </w:p>
        </w:tc>
        <w:tc>
          <w:tcPr>
            <w:tcW w:w="2789" w:type="dxa"/>
          </w:tcPr>
          <w:p w14:paraId="6C722FFA" w14:textId="169536EB" w:rsidR="005259BA" w:rsidRPr="005259BA" w:rsidRDefault="005824C9" w:rsidP="005259B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727.19</w:t>
            </w:r>
          </w:p>
        </w:tc>
      </w:tr>
      <w:tr w:rsidR="005824C9" w14:paraId="1D67214D" w14:textId="77777777" w:rsidTr="005259BA">
        <w:trPr>
          <w:trHeight w:val="20"/>
        </w:trPr>
        <w:tc>
          <w:tcPr>
            <w:tcW w:w="2788" w:type="dxa"/>
          </w:tcPr>
          <w:p w14:paraId="79F0B7D3" w14:textId="3457501A" w:rsidR="005824C9" w:rsidRPr="005259BA" w:rsidRDefault="002A4356" w:rsidP="005259B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Influenza, Int, subnational</w:t>
            </w:r>
          </w:p>
        </w:tc>
        <w:tc>
          <w:tcPr>
            <w:tcW w:w="2789" w:type="dxa"/>
          </w:tcPr>
          <w:p w14:paraId="22C90E3E" w14:textId="133C8725" w:rsidR="005824C9" w:rsidRPr="005259BA" w:rsidRDefault="002A4356" w:rsidP="005259BA">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0.04</w:t>
            </w:r>
          </w:p>
        </w:tc>
        <w:tc>
          <w:tcPr>
            <w:tcW w:w="2789" w:type="dxa"/>
          </w:tcPr>
          <w:p w14:paraId="16342C47" w14:textId="1814ABA4" w:rsidR="005824C9" w:rsidRPr="005259BA" w:rsidRDefault="002A4356" w:rsidP="005259BA">
            <w:pPr>
              <w:rPr>
                <w:rFonts w:ascii="Times New Roman" w:eastAsia="Times New Roman" w:hAnsi="Times New Roman" w:cs="Times New Roman"/>
                <w:sz w:val="20"/>
                <w:szCs w:val="20"/>
                <w:lang w:val="en-GB"/>
              </w:rPr>
            </w:pPr>
            <w:r w:rsidRPr="002A4356">
              <w:rPr>
                <w:rFonts w:ascii="Times New Roman" w:eastAsia="Times New Roman" w:hAnsi="Times New Roman" w:cs="Times New Roman"/>
                <w:sz w:val="20"/>
                <w:szCs w:val="20"/>
                <w:lang w:val="en-GB"/>
              </w:rPr>
              <w:t>4.72</w:t>
            </w:r>
          </w:p>
        </w:tc>
        <w:tc>
          <w:tcPr>
            <w:tcW w:w="2789" w:type="dxa"/>
          </w:tcPr>
          <w:p w14:paraId="6A936BC5" w14:textId="0BF5A99D" w:rsidR="005824C9" w:rsidRPr="005259BA" w:rsidRDefault="002A4356" w:rsidP="005259BA">
            <w:pPr>
              <w:rPr>
                <w:rFonts w:ascii="Times New Roman" w:eastAsia="Times New Roman" w:hAnsi="Times New Roman" w:cs="Times New Roman"/>
                <w:sz w:val="20"/>
                <w:szCs w:val="20"/>
                <w:lang w:val="en-GB"/>
              </w:rPr>
            </w:pPr>
            <w:r w:rsidRPr="002A4356">
              <w:rPr>
                <w:rFonts w:ascii="Times New Roman" w:eastAsia="Times New Roman" w:hAnsi="Times New Roman" w:cs="Times New Roman"/>
                <w:sz w:val="20"/>
                <w:szCs w:val="20"/>
                <w:lang w:val="en-GB"/>
              </w:rPr>
              <w:t>1052.86</w:t>
            </w:r>
          </w:p>
        </w:tc>
        <w:tc>
          <w:tcPr>
            <w:tcW w:w="2789" w:type="dxa"/>
          </w:tcPr>
          <w:p w14:paraId="349A4573" w14:textId="29C9306C" w:rsidR="005824C9" w:rsidRPr="005259BA" w:rsidRDefault="002A4356" w:rsidP="005259BA">
            <w:pPr>
              <w:rPr>
                <w:rFonts w:ascii="Times New Roman" w:eastAsia="Times New Roman" w:hAnsi="Times New Roman" w:cs="Times New Roman"/>
                <w:sz w:val="20"/>
                <w:szCs w:val="20"/>
                <w:lang w:val="en-GB"/>
              </w:rPr>
            </w:pPr>
            <w:r w:rsidRPr="002A4356">
              <w:rPr>
                <w:rFonts w:ascii="Times New Roman" w:eastAsia="Times New Roman" w:hAnsi="Times New Roman" w:cs="Times New Roman"/>
                <w:sz w:val="20"/>
                <w:szCs w:val="20"/>
                <w:lang w:val="en-GB"/>
              </w:rPr>
              <w:t>1290.27</w:t>
            </w:r>
          </w:p>
        </w:tc>
      </w:tr>
      <w:tr w:rsidR="002A4356" w14:paraId="2F9AE2B6" w14:textId="77777777" w:rsidTr="005259BA">
        <w:trPr>
          <w:trHeight w:val="20"/>
        </w:trPr>
        <w:tc>
          <w:tcPr>
            <w:tcW w:w="2788" w:type="dxa"/>
          </w:tcPr>
          <w:p w14:paraId="18753641" w14:textId="2FC028E5" w:rsidR="002A4356" w:rsidRPr="005259BA" w:rsidRDefault="002A4356" w:rsidP="002A4356">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Influenza, Int, national</w:t>
            </w:r>
          </w:p>
        </w:tc>
        <w:tc>
          <w:tcPr>
            <w:tcW w:w="2789" w:type="dxa"/>
          </w:tcPr>
          <w:p w14:paraId="63AF26B1" w14:textId="3C28F6FA" w:rsidR="002A4356" w:rsidRPr="005259BA" w:rsidRDefault="002A4356" w:rsidP="002A4356">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0.06</w:t>
            </w:r>
          </w:p>
        </w:tc>
        <w:tc>
          <w:tcPr>
            <w:tcW w:w="2789" w:type="dxa"/>
          </w:tcPr>
          <w:p w14:paraId="516C2E4A" w14:textId="3E161228" w:rsidR="002A4356" w:rsidRPr="005259BA" w:rsidRDefault="002A4356" w:rsidP="002A4356">
            <w:pPr>
              <w:rPr>
                <w:rFonts w:ascii="Times New Roman" w:eastAsia="Times New Roman" w:hAnsi="Times New Roman" w:cs="Times New Roman"/>
                <w:sz w:val="20"/>
                <w:szCs w:val="20"/>
                <w:lang w:val="en-GB"/>
              </w:rPr>
            </w:pPr>
            <w:r w:rsidRPr="002A4356">
              <w:rPr>
                <w:rFonts w:ascii="Times New Roman" w:eastAsia="Times New Roman" w:hAnsi="Times New Roman" w:cs="Times New Roman"/>
                <w:sz w:val="20"/>
                <w:szCs w:val="20"/>
                <w:lang w:val="en-GB"/>
              </w:rPr>
              <w:t>4.93</w:t>
            </w:r>
          </w:p>
        </w:tc>
        <w:tc>
          <w:tcPr>
            <w:tcW w:w="2789" w:type="dxa"/>
          </w:tcPr>
          <w:p w14:paraId="3E38AC7E" w14:textId="6FC34F30" w:rsidR="002A4356" w:rsidRPr="005259BA" w:rsidRDefault="002A4356" w:rsidP="002A4356">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990.43</w:t>
            </w:r>
          </w:p>
        </w:tc>
        <w:tc>
          <w:tcPr>
            <w:tcW w:w="2789" w:type="dxa"/>
          </w:tcPr>
          <w:p w14:paraId="1F3E2EEC" w14:textId="32C1C94B" w:rsidR="002A4356" w:rsidRPr="005259BA" w:rsidRDefault="002A4356" w:rsidP="002A4356">
            <w:pPr>
              <w:rPr>
                <w:rFonts w:ascii="Times New Roman" w:eastAsia="Times New Roman" w:hAnsi="Times New Roman" w:cs="Times New Roman"/>
                <w:sz w:val="20"/>
                <w:szCs w:val="20"/>
                <w:lang w:val="en-GB"/>
              </w:rPr>
            </w:pPr>
            <w:r w:rsidRPr="002A4356">
              <w:rPr>
                <w:rFonts w:ascii="Times New Roman" w:eastAsia="Times New Roman" w:hAnsi="Times New Roman" w:cs="Times New Roman"/>
                <w:sz w:val="20"/>
                <w:szCs w:val="20"/>
                <w:lang w:val="en-GB"/>
              </w:rPr>
              <w:t>1182.5</w:t>
            </w:r>
            <w:r>
              <w:rPr>
                <w:rFonts w:ascii="Times New Roman" w:eastAsia="Times New Roman" w:hAnsi="Times New Roman" w:cs="Times New Roman"/>
                <w:sz w:val="20"/>
                <w:szCs w:val="20"/>
                <w:lang w:val="en-GB"/>
              </w:rPr>
              <w:t>5</w:t>
            </w:r>
          </w:p>
        </w:tc>
      </w:tr>
      <w:tr w:rsidR="002A4356" w14:paraId="4BC3DFAA" w14:textId="77777777" w:rsidTr="005259BA">
        <w:trPr>
          <w:trHeight w:val="20"/>
        </w:trPr>
        <w:tc>
          <w:tcPr>
            <w:tcW w:w="2788" w:type="dxa"/>
          </w:tcPr>
          <w:p w14:paraId="0D99D535" w14:textId="0C6EEA5F" w:rsidR="002A4356" w:rsidRPr="005259BA" w:rsidRDefault="002A4356" w:rsidP="002A4356">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Pneumoc., Beh, subnational</w:t>
            </w:r>
          </w:p>
        </w:tc>
        <w:tc>
          <w:tcPr>
            <w:tcW w:w="2789" w:type="dxa"/>
          </w:tcPr>
          <w:p w14:paraId="6195159D" w14:textId="7BBC65DB" w:rsidR="002A4356" w:rsidRPr="005259BA" w:rsidRDefault="002A4356" w:rsidP="002A4356">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0.08</w:t>
            </w:r>
          </w:p>
        </w:tc>
        <w:tc>
          <w:tcPr>
            <w:tcW w:w="2789" w:type="dxa"/>
          </w:tcPr>
          <w:p w14:paraId="2F6B18B1" w14:textId="2CD165C2" w:rsidR="002A4356" w:rsidRPr="005259BA" w:rsidRDefault="002A4356" w:rsidP="002A4356">
            <w:pPr>
              <w:rPr>
                <w:rFonts w:ascii="Times New Roman" w:eastAsia="Times New Roman" w:hAnsi="Times New Roman" w:cs="Times New Roman"/>
                <w:sz w:val="20"/>
                <w:szCs w:val="20"/>
                <w:lang w:val="en-GB"/>
              </w:rPr>
            </w:pPr>
            <w:r w:rsidRPr="002A4356">
              <w:rPr>
                <w:rFonts w:ascii="Times New Roman" w:eastAsia="Times New Roman" w:hAnsi="Times New Roman" w:cs="Times New Roman"/>
                <w:sz w:val="20"/>
                <w:szCs w:val="20"/>
                <w:lang w:val="en-GB"/>
              </w:rPr>
              <w:t>5.61</w:t>
            </w:r>
          </w:p>
        </w:tc>
        <w:tc>
          <w:tcPr>
            <w:tcW w:w="2789" w:type="dxa"/>
          </w:tcPr>
          <w:p w14:paraId="3A9F08B5" w14:textId="65194869" w:rsidR="002A4356" w:rsidRPr="005259BA" w:rsidRDefault="002A4356" w:rsidP="002A4356">
            <w:pPr>
              <w:rPr>
                <w:rFonts w:ascii="Times New Roman" w:eastAsia="Times New Roman" w:hAnsi="Times New Roman" w:cs="Times New Roman"/>
                <w:sz w:val="20"/>
                <w:szCs w:val="20"/>
                <w:lang w:val="en-GB"/>
              </w:rPr>
            </w:pPr>
            <w:r w:rsidRPr="002A4356">
              <w:rPr>
                <w:rFonts w:ascii="Times New Roman" w:eastAsia="Times New Roman" w:hAnsi="Times New Roman" w:cs="Times New Roman"/>
                <w:sz w:val="20"/>
                <w:szCs w:val="20"/>
                <w:lang w:val="en-GB"/>
              </w:rPr>
              <w:t>231.44</w:t>
            </w:r>
          </w:p>
        </w:tc>
        <w:tc>
          <w:tcPr>
            <w:tcW w:w="2789" w:type="dxa"/>
          </w:tcPr>
          <w:p w14:paraId="021DC965" w14:textId="2C3584B3" w:rsidR="002A4356" w:rsidRPr="005259BA" w:rsidRDefault="002A4356" w:rsidP="002A4356">
            <w:pPr>
              <w:rPr>
                <w:rFonts w:ascii="Times New Roman" w:eastAsia="Times New Roman" w:hAnsi="Times New Roman" w:cs="Times New Roman"/>
                <w:sz w:val="20"/>
                <w:szCs w:val="20"/>
                <w:lang w:val="en-GB"/>
              </w:rPr>
            </w:pPr>
            <w:r w:rsidRPr="002A4356">
              <w:rPr>
                <w:rFonts w:ascii="Times New Roman" w:eastAsia="Times New Roman" w:hAnsi="Times New Roman" w:cs="Times New Roman"/>
                <w:sz w:val="20"/>
                <w:szCs w:val="20"/>
                <w:lang w:val="en-GB"/>
              </w:rPr>
              <w:t>455.19</w:t>
            </w:r>
          </w:p>
        </w:tc>
      </w:tr>
      <w:tr w:rsidR="002A4356" w14:paraId="211CAEFF" w14:textId="77777777" w:rsidTr="005259BA">
        <w:trPr>
          <w:trHeight w:val="20"/>
        </w:trPr>
        <w:tc>
          <w:tcPr>
            <w:tcW w:w="2788" w:type="dxa"/>
          </w:tcPr>
          <w:p w14:paraId="34684A89" w14:textId="2EF42996" w:rsidR="002A4356" w:rsidRPr="005259BA" w:rsidRDefault="002A4356" w:rsidP="002A4356">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Pneumoc., Beh, national</w:t>
            </w:r>
          </w:p>
        </w:tc>
        <w:tc>
          <w:tcPr>
            <w:tcW w:w="2789" w:type="dxa"/>
          </w:tcPr>
          <w:p w14:paraId="20004915" w14:textId="3D0A7CD4" w:rsidR="002A4356" w:rsidRPr="005259BA" w:rsidRDefault="002A4356" w:rsidP="002A4356">
            <w:p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0.10</w:t>
            </w:r>
          </w:p>
        </w:tc>
        <w:tc>
          <w:tcPr>
            <w:tcW w:w="2789" w:type="dxa"/>
          </w:tcPr>
          <w:p w14:paraId="46005FE7" w14:textId="4980B4D5" w:rsidR="002A4356" w:rsidRPr="005259BA" w:rsidRDefault="002A4356" w:rsidP="002A4356">
            <w:pPr>
              <w:rPr>
                <w:rFonts w:ascii="Times New Roman" w:eastAsia="Times New Roman" w:hAnsi="Times New Roman" w:cs="Times New Roman"/>
                <w:sz w:val="20"/>
                <w:szCs w:val="20"/>
                <w:lang w:val="en-GB"/>
              </w:rPr>
            </w:pPr>
            <w:r w:rsidRPr="002A4356">
              <w:rPr>
                <w:rFonts w:ascii="Times New Roman" w:eastAsia="Times New Roman" w:hAnsi="Times New Roman" w:cs="Times New Roman"/>
                <w:sz w:val="20"/>
                <w:szCs w:val="20"/>
                <w:lang w:val="en-GB"/>
              </w:rPr>
              <w:t>5.31</w:t>
            </w:r>
          </w:p>
        </w:tc>
        <w:tc>
          <w:tcPr>
            <w:tcW w:w="2789" w:type="dxa"/>
          </w:tcPr>
          <w:p w14:paraId="176C0061" w14:textId="388674EC" w:rsidR="002A4356" w:rsidRPr="005259BA" w:rsidRDefault="002A4356" w:rsidP="002A4356">
            <w:pPr>
              <w:rPr>
                <w:rFonts w:ascii="Times New Roman" w:eastAsia="Times New Roman" w:hAnsi="Times New Roman" w:cs="Times New Roman"/>
                <w:sz w:val="20"/>
                <w:szCs w:val="20"/>
                <w:lang w:val="en-GB"/>
              </w:rPr>
            </w:pPr>
            <w:r w:rsidRPr="002A4356">
              <w:rPr>
                <w:rFonts w:ascii="Times New Roman" w:eastAsia="Times New Roman" w:hAnsi="Times New Roman" w:cs="Times New Roman"/>
                <w:sz w:val="20"/>
                <w:szCs w:val="20"/>
                <w:lang w:val="en-GB"/>
              </w:rPr>
              <w:t>156.82</w:t>
            </w:r>
          </w:p>
        </w:tc>
        <w:tc>
          <w:tcPr>
            <w:tcW w:w="2789" w:type="dxa"/>
          </w:tcPr>
          <w:p w14:paraId="25574C73" w14:textId="69FF85A3" w:rsidR="002A4356" w:rsidRPr="005259BA" w:rsidRDefault="002A4356" w:rsidP="002A4356">
            <w:pPr>
              <w:rPr>
                <w:rFonts w:ascii="Times New Roman" w:eastAsia="Times New Roman" w:hAnsi="Times New Roman" w:cs="Times New Roman"/>
                <w:sz w:val="20"/>
                <w:szCs w:val="20"/>
                <w:lang w:val="en-GB"/>
              </w:rPr>
            </w:pPr>
            <w:r w:rsidRPr="002A4356">
              <w:rPr>
                <w:rFonts w:ascii="Times New Roman" w:eastAsia="Times New Roman" w:hAnsi="Times New Roman" w:cs="Times New Roman"/>
                <w:sz w:val="20"/>
                <w:szCs w:val="20"/>
                <w:lang w:val="en-GB"/>
              </w:rPr>
              <w:t>417.06</w:t>
            </w:r>
          </w:p>
        </w:tc>
      </w:tr>
    </w:tbl>
    <w:p w14:paraId="49FE237C" w14:textId="77777777" w:rsidR="005824C9" w:rsidRPr="002A4356" w:rsidRDefault="005824C9" w:rsidP="005824C9">
      <w:pPr>
        <w:pStyle w:val="Heading2"/>
        <w:rPr>
          <w:rFonts w:ascii="Times New Roman" w:eastAsia="Times New Roman" w:hAnsi="Times New Roman" w:cs="Times New Roman"/>
          <w:i/>
          <w:iCs/>
          <w:sz w:val="24"/>
          <w:szCs w:val="24"/>
          <w:lang w:val="en-GB"/>
        </w:rPr>
      </w:pPr>
      <w:r w:rsidRPr="002A4356">
        <w:rPr>
          <w:rFonts w:ascii="Times New Roman" w:eastAsia="Times New Roman" w:hAnsi="Times New Roman" w:cs="Times New Roman"/>
          <w:i/>
          <w:iCs/>
          <w:sz w:val="24"/>
          <w:szCs w:val="24"/>
          <w:lang w:val="en-GB"/>
        </w:rPr>
        <w:t xml:space="preserve">Short summary of results: </w:t>
      </w:r>
    </w:p>
    <w:p w14:paraId="0BBC0A27" w14:textId="149C2B03" w:rsidR="00461C11" w:rsidRPr="00B43149" w:rsidRDefault="00122795" w:rsidP="002A08B9">
      <w:pPr>
        <w:ind w:firstLine="720"/>
        <w:rPr>
          <w:rFonts w:ascii="Times New Roman" w:eastAsia="Times New Roman" w:hAnsi="Times New Roman" w:cs="Times New Roman"/>
          <w:sz w:val="24"/>
          <w:szCs w:val="24"/>
          <w:lang w:val="en-GB"/>
        </w:rPr>
      </w:pPr>
      <w:r w:rsidRPr="00122795">
        <w:rPr>
          <w:rFonts w:ascii="Times New Roman" w:hAnsi="Times New Roman" w:cs="Times New Roman"/>
          <w:sz w:val="24"/>
          <w:szCs w:val="24"/>
          <w:lang w:val="en-GB"/>
        </w:rPr>
        <w:t>The pattern of results for the 5C framework remain</w:t>
      </w:r>
      <w:r w:rsidR="00BB21B3">
        <w:rPr>
          <w:rFonts w:ascii="Times New Roman" w:hAnsi="Times New Roman" w:cs="Times New Roman"/>
          <w:sz w:val="24"/>
          <w:szCs w:val="24"/>
          <w:lang w:val="en-GB"/>
        </w:rPr>
        <w:t>ed</w:t>
      </w:r>
      <w:r w:rsidRPr="00122795">
        <w:rPr>
          <w:rFonts w:ascii="Times New Roman" w:hAnsi="Times New Roman" w:cs="Times New Roman"/>
          <w:sz w:val="24"/>
          <w:szCs w:val="24"/>
          <w:lang w:val="en-GB"/>
        </w:rPr>
        <w:t xml:space="preserve"> largely unaffected by data imputation, with results remaining stable, except for the 5C Calculation in the </w:t>
      </w:r>
      <w:r>
        <w:rPr>
          <w:rFonts w:ascii="Times New Roman" w:hAnsi="Times New Roman" w:cs="Times New Roman"/>
          <w:sz w:val="24"/>
          <w:szCs w:val="24"/>
          <w:lang w:val="en-GB"/>
        </w:rPr>
        <w:t xml:space="preserve">influenza </w:t>
      </w:r>
      <w:r w:rsidRPr="00122795">
        <w:rPr>
          <w:rFonts w:ascii="Times New Roman" w:hAnsi="Times New Roman" w:cs="Times New Roman"/>
          <w:sz w:val="24"/>
          <w:szCs w:val="24"/>
          <w:lang w:val="en-GB"/>
        </w:rPr>
        <w:t>uptake analysis from the subnational sample.</w:t>
      </w:r>
      <w:r w:rsidR="002A08B9">
        <w:rPr>
          <w:rFonts w:ascii="Times New Roman" w:hAnsi="Times New Roman" w:cs="Times New Roman"/>
          <w:sz w:val="24"/>
          <w:szCs w:val="24"/>
          <w:lang w:val="en-GB"/>
        </w:rPr>
        <w:t xml:space="preserve"> </w:t>
      </w:r>
      <w:r w:rsidRPr="00122795">
        <w:rPr>
          <w:rFonts w:ascii="Times New Roman" w:hAnsi="Times New Roman" w:cs="Times New Roman"/>
          <w:sz w:val="24"/>
          <w:szCs w:val="24"/>
          <w:lang w:val="en-GB"/>
        </w:rPr>
        <w:t xml:space="preserve">Regarding the socio-demographic variables, some patterns shifted following data imputation. In the national sample, the number of doctor visits no longer </w:t>
      </w:r>
      <w:r w:rsidRPr="002A4356">
        <w:rPr>
          <w:rFonts w:ascii="Times New Roman" w:hAnsi="Times New Roman" w:cs="Times New Roman"/>
          <w:sz w:val="24"/>
          <w:szCs w:val="24"/>
          <w:lang w:val="en-GB"/>
        </w:rPr>
        <w:t>show</w:t>
      </w:r>
      <w:r w:rsidR="00BB21B3">
        <w:rPr>
          <w:rFonts w:ascii="Times New Roman" w:hAnsi="Times New Roman" w:cs="Times New Roman"/>
          <w:sz w:val="24"/>
          <w:szCs w:val="24"/>
          <w:lang w:val="en-GB"/>
        </w:rPr>
        <w:t>ed</w:t>
      </w:r>
      <w:r w:rsidRPr="00122795">
        <w:rPr>
          <w:rFonts w:ascii="Times New Roman" w:hAnsi="Times New Roman" w:cs="Times New Roman"/>
          <w:sz w:val="24"/>
          <w:szCs w:val="24"/>
          <w:lang w:val="en-GB"/>
        </w:rPr>
        <w:t xml:space="preserve"> a relationship with influenza vaccination behavior. </w:t>
      </w:r>
      <w:r>
        <w:rPr>
          <w:rFonts w:ascii="Times New Roman" w:hAnsi="Times New Roman" w:cs="Times New Roman"/>
          <w:sz w:val="24"/>
          <w:szCs w:val="24"/>
          <w:lang w:val="en-GB"/>
        </w:rPr>
        <w:t>In addition</w:t>
      </w:r>
      <w:r w:rsidRPr="00122795">
        <w:rPr>
          <w:rFonts w:ascii="Times New Roman" w:hAnsi="Times New Roman" w:cs="Times New Roman"/>
          <w:sz w:val="24"/>
          <w:szCs w:val="24"/>
          <w:lang w:val="en-GB"/>
        </w:rPr>
        <w:t xml:space="preserve">, education and job status no longer </w:t>
      </w:r>
      <w:r>
        <w:rPr>
          <w:rFonts w:ascii="Times New Roman" w:hAnsi="Times New Roman" w:cs="Times New Roman"/>
          <w:sz w:val="24"/>
          <w:szCs w:val="24"/>
          <w:lang w:val="en-GB"/>
        </w:rPr>
        <w:t>show</w:t>
      </w:r>
      <w:r w:rsidR="00BB21B3">
        <w:rPr>
          <w:rFonts w:ascii="Times New Roman" w:hAnsi="Times New Roman" w:cs="Times New Roman"/>
          <w:sz w:val="24"/>
          <w:szCs w:val="24"/>
          <w:lang w:val="en-GB"/>
        </w:rPr>
        <w:t>ed</w:t>
      </w:r>
      <w:r w:rsidRPr="00122795">
        <w:rPr>
          <w:rFonts w:ascii="Times New Roman" w:hAnsi="Times New Roman" w:cs="Times New Roman"/>
          <w:sz w:val="24"/>
          <w:szCs w:val="24"/>
          <w:lang w:val="en-GB"/>
        </w:rPr>
        <w:t xml:space="preserve"> a</w:t>
      </w:r>
      <w:r>
        <w:rPr>
          <w:rFonts w:ascii="Times New Roman" w:hAnsi="Times New Roman" w:cs="Times New Roman"/>
          <w:sz w:val="24"/>
          <w:szCs w:val="24"/>
          <w:lang w:val="en-GB"/>
        </w:rPr>
        <w:t>n</w:t>
      </w:r>
      <w:r w:rsidRPr="00122795">
        <w:rPr>
          <w:rFonts w:ascii="Times New Roman" w:hAnsi="Times New Roman" w:cs="Times New Roman"/>
          <w:sz w:val="24"/>
          <w:szCs w:val="24"/>
          <w:lang w:val="en-GB"/>
        </w:rPr>
        <w:t xml:space="preserve"> association with influenza vaccination intention. For pneumococcal vaccination behavior, having children </w:t>
      </w:r>
      <w:r w:rsidR="00BB21B3">
        <w:rPr>
          <w:rFonts w:ascii="Times New Roman" w:hAnsi="Times New Roman" w:cs="Times New Roman"/>
          <w:sz w:val="24"/>
          <w:szCs w:val="24"/>
          <w:lang w:val="en-GB"/>
        </w:rPr>
        <w:t>was</w:t>
      </w:r>
      <w:r w:rsidRPr="00122795">
        <w:rPr>
          <w:rFonts w:ascii="Times New Roman" w:hAnsi="Times New Roman" w:cs="Times New Roman"/>
          <w:sz w:val="24"/>
          <w:szCs w:val="24"/>
          <w:lang w:val="en-GB"/>
        </w:rPr>
        <w:t xml:space="preserve"> no longer related to behavior.</w:t>
      </w:r>
      <w:r w:rsidR="002A08B9">
        <w:rPr>
          <w:rFonts w:ascii="Times New Roman" w:hAnsi="Times New Roman" w:cs="Times New Roman"/>
          <w:sz w:val="24"/>
          <w:szCs w:val="24"/>
          <w:lang w:val="en-GB"/>
        </w:rPr>
        <w:t xml:space="preserve"> </w:t>
      </w:r>
      <w:r w:rsidRPr="00122795">
        <w:rPr>
          <w:rFonts w:ascii="Times New Roman" w:hAnsi="Times New Roman" w:cs="Times New Roman"/>
          <w:sz w:val="24"/>
          <w:szCs w:val="24"/>
          <w:lang w:val="en-GB"/>
        </w:rPr>
        <w:t>In the subnational sample, town size no longer correlate</w:t>
      </w:r>
      <w:r w:rsidR="00BB21B3">
        <w:rPr>
          <w:rFonts w:ascii="Times New Roman" w:hAnsi="Times New Roman" w:cs="Times New Roman"/>
          <w:sz w:val="24"/>
          <w:szCs w:val="24"/>
          <w:lang w:val="en-GB"/>
        </w:rPr>
        <w:t>d</w:t>
      </w:r>
      <w:r w:rsidRPr="00122795">
        <w:rPr>
          <w:rFonts w:ascii="Times New Roman" w:hAnsi="Times New Roman" w:cs="Times New Roman"/>
          <w:sz w:val="24"/>
          <w:szCs w:val="24"/>
          <w:lang w:val="en-GB"/>
        </w:rPr>
        <w:t xml:space="preserve"> with influenza vaccination behavior. Furthermore, all levels of education demonstrate</w:t>
      </w:r>
      <w:r w:rsidR="00BB21B3">
        <w:rPr>
          <w:rFonts w:ascii="Times New Roman" w:hAnsi="Times New Roman" w:cs="Times New Roman"/>
          <w:sz w:val="24"/>
          <w:szCs w:val="24"/>
          <w:lang w:val="en-GB"/>
        </w:rPr>
        <w:t>d</w:t>
      </w:r>
      <w:r w:rsidRPr="00122795">
        <w:rPr>
          <w:rFonts w:ascii="Times New Roman" w:hAnsi="Times New Roman" w:cs="Times New Roman"/>
          <w:sz w:val="24"/>
          <w:szCs w:val="24"/>
          <w:lang w:val="en-GB"/>
        </w:rPr>
        <w:t xml:space="preserve"> a relationship with the intention to receive the influenza vaccine, and a doctor's recommendation bec</w:t>
      </w:r>
      <w:r w:rsidR="00BB21B3">
        <w:rPr>
          <w:rFonts w:ascii="Times New Roman" w:hAnsi="Times New Roman" w:cs="Times New Roman"/>
          <w:sz w:val="24"/>
          <w:szCs w:val="24"/>
          <w:lang w:val="en-GB"/>
        </w:rPr>
        <w:t>a</w:t>
      </w:r>
      <w:r w:rsidRPr="00122795">
        <w:rPr>
          <w:rFonts w:ascii="Times New Roman" w:hAnsi="Times New Roman" w:cs="Times New Roman"/>
          <w:sz w:val="24"/>
          <w:szCs w:val="24"/>
          <w:lang w:val="en-GB"/>
        </w:rPr>
        <w:t>me a determinant of vaccination intention. Regarding pneumococcal vaccination behavior, marital status show</w:t>
      </w:r>
      <w:r w:rsidR="00BB21B3">
        <w:rPr>
          <w:rFonts w:ascii="Times New Roman" w:hAnsi="Times New Roman" w:cs="Times New Roman"/>
          <w:sz w:val="24"/>
          <w:szCs w:val="24"/>
          <w:lang w:val="en-GB"/>
        </w:rPr>
        <w:t>ed</w:t>
      </w:r>
      <w:r w:rsidRPr="00122795">
        <w:rPr>
          <w:rFonts w:ascii="Times New Roman" w:hAnsi="Times New Roman" w:cs="Times New Roman"/>
          <w:sz w:val="24"/>
          <w:szCs w:val="24"/>
          <w:lang w:val="en-GB"/>
        </w:rPr>
        <w:t xml:space="preserve"> a</w:t>
      </w:r>
      <w:r>
        <w:rPr>
          <w:rFonts w:ascii="Times New Roman" w:hAnsi="Times New Roman" w:cs="Times New Roman"/>
          <w:sz w:val="24"/>
          <w:szCs w:val="24"/>
          <w:lang w:val="en-GB"/>
        </w:rPr>
        <w:t>n</w:t>
      </w:r>
      <w:r w:rsidRPr="00122795">
        <w:rPr>
          <w:rFonts w:ascii="Times New Roman" w:hAnsi="Times New Roman" w:cs="Times New Roman"/>
          <w:sz w:val="24"/>
          <w:szCs w:val="24"/>
          <w:lang w:val="en-GB"/>
        </w:rPr>
        <w:t xml:space="preserve"> association with behavior.</w:t>
      </w:r>
      <w:bookmarkStart w:id="9" w:name="_1olfh16ch2y8" w:colFirst="0" w:colLast="0"/>
      <w:bookmarkStart w:id="10" w:name="_hjj5k915tddy" w:colFirst="0" w:colLast="0"/>
      <w:bookmarkEnd w:id="9"/>
      <w:bookmarkEnd w:id="10"/>
      <w:r w:rsidRPr="00B43149">
        <w:rPr>
          <w:lang w:val="en-GB"/>
        </w:rPr>
        <w:br w:type="page"/>
      </w:r>
    </w:p>
    <w:p w14:paraId="47DE1EBC" w14:textId="74C6C235" w:rsidR="00461C11" w:rsidRPr="00B43149" w:rsidRDefault="00000000">
      <w:pPr>
        <w:pStyle w:val="Heading3"/>
        <w:rPr>
          <w:rFonts w:ascii="Times New Roman" w:eastAsia="Times New Roman" w:hAnsi="Times New Roman" w:cs="Times New Roman"/>
          <w:sz w:val="22"/>
          <w:szCs w:val="22"/>
          <w:lang w:val="en-GB"/>
        </w:rPr>
      </w:pPr>
      <w:bookmarkStart w:id="11" w:name="_8xe27zxium91" w:colFirst="0" w:colLast="0"/>
      <w:bookmarkEnd w:id="11"/>
      <w:r w:rsidRPr="00B43149">
        <w:rPr>
          <w:rFonts w:ascii="Times New Roman" w:eastAsia="Times New Roman" w:hAnsi="Times New Roman" w:cs="Times New Roman"/>
          <w:sz w:val="22"/>
          <w:szCs w:val="22"/>
          <w:lang w:val="en-GB"/>
        </w:rPr>
        <w:lastRenderedPageBreak/>
        <w:t>Table S</w:t>
      </w:r>
      <w:r w:rsidR="005824C9">
        <w:rPr>
          <w:rFonts w:ascii="Times New Roman" w:eastAsia="Times New Roman" w:hAnsi="Times New Roman" w:cs="Times New Roman"/>
          <w:sz w:val="22"/>
          <w:szCs w:val="22"/>
          <w:lang w:val="en-GB"/>
        </w:rPr>
        <w:t>8</w:t>
      </w:r>
    </w:p>
    <w:tbl>
      <w:tblPr>
        <w:tblStyle w:val="a5"/>
        <w:tblW w:w="13740" w:type="dxa"/>
        <w:tblBorders>
          <w:top w:val="nil"/>
          <w:left w:val="nil"/>
          <w:bottom w:val="nil"/>
          <w:right w:val="nil"/>
          <w:insideH w:val="nil"/>
          <w:insideV w:val="nil"/>
        </w:tblBorders>
        <w:tblLayout w:type="fixed"/>
        <w:tblLook w:val="0600" w:firstRow="0" w:lastRow="0" w:firstColumn="0" w:lastColumn="0" w:noHBand="1" w:noVBand="1"/>
      </w:tblPr>
      <w:tblGrid>
        <w:gridCol w:w="4575"/>
        <w:gridCol w:w="1485"/>
        <w:gridCol w:w="1935"/>
        <w:gridCol w:w="1110"/>
        <w:gridCol w:w="1440"/>
        <w:gridCol w:w="1875"/>
        <w:gridCol w:w="1320"/>
      </w:tblGrid>
      <w:tr w:rsidR="00461C11" w:rsidRPr="00C66E0F" w14:paraId="092D8AFA" w14:textId="77777777">
        <w:trPr>
          <w:trHeight w:val="270"/>
        </w:trPr>
        <w:tc>
          <w:tcPr>
            <w:tcW w:w="4575" w:type="dxa"/>
            <w:tcBorders>
              <w:top w:val="single" w:sz="9" w:space="0" w:color="333333"/>
              <w:left w:val="nil"/>
              <w:bottom w:val="nil"/>
              <w:right w:val="nil"/>
            </w:tcBorders>
            <w:tcMar>
              <w:top w:w="0" w:type="dxa"/>
              <w:left w:w="0" w:type="dxa"/>
              <w:bottom w:w="0" w:type="dxa"/>
              <w:right w:w="0" w:type="dxa"/>
            </w:tcMar>
          </w:tcPr>
          <w:p w14:paraId="2F4DDE5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 xml:space="preserve"> </w:t>
            </w:r>
          </w:p>
        </w:tc>
        <w:tc>
          <w:tcPr>
            <w:tcW w:w="4530" w:type="dxa"/>
            <w:gridSpan w:val="3"/>
            <w:tcBorders>
              <w:top w:val="single" w:sz="9" w:space="0" w:color="333333"/>
              <w:left w:val="nil"/>
              <w:bottom w:val="nil"/>
              <w:right w:val="nil"/>
            </w:tcBorders>
            <w:tcMar>
              <w:top w:w="0" w:type="dxa"/>
              <w:left w:w="0" w:type="dxa"/>
              <w:bottom w:w="0" w:type="dxa"/>
              <w:right w:w="0" w:type="dxa"/>
            </w:tcMar>
          </w:tcPr>
          <w:p w14:paraId="5957E42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Flu Uptake Subnational, original data</w:t>
            </w:r>
          </w:p>
        </w:tc>
        <w:tc>
          <w:tcPr>
            <w:tcW w:w="4635" w:type="dxa"/>
            <w:gridSpan w:val="3"/>
            <w:tcBorders>
              <w:top w:val="single" w:sz="9" w:space="0" w:color="333333"/>
              <w:left w:val="nil"/>
              <w:bottom w:val="nil"/>
              <w:right w:val="nil"/>
            </w:tcBorders>
            <w:shd w:val="clear" w:color="auto" w:fill="auto"/>
            <w:tcMar>
              <w:top w:w="0" w:type="dxa"/>
              <w:left w:w="0" w:type="dxa"/>
              <w:bottom w:w="0" w:type="dxa"/>
              <w:right w:w="0" w:type="dxa"/>
            </w:tcMar>
          </w:tcPr>
          <w:p w14:paraId="1BD9AF7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Flu Uptake Subnational, imputed data</w:t>
            </w:r>
          </w:p>
        </w:tc>
      </w:tr>
      <w:tr w:rsidR="00461C11" w:rsidRPr="00B43149" w14:paraId="244FB73F" w14:textId="77777777">
        <w:trPr>
          <w:trHeight w:val="285"/>
        </w:trPr>
        <w:tc>
          <w:tcPr>
            <w:tcW w:w="4575" w:type="dxa"/>
            <w:tcBorders>
              <w:top w:val="nil"/>
              <w:left w:val="nil"/>
              <w:bottom w:val="single" w:sz="6" w:space="0" w:color="333333"/>
              <w:right w:val="nil"/>
            </w:tcBorders>
            <w:shd w:val="clear" w:color="auto" w:fill="auto"/>
            <w:tcMar>
              <w:top w:w="0" w:type="dxa"/>
              <w:left w:w="0" w:type="dxa"/>
              <w:bottom w:w="0" w:type="dxa"/>
              <w:right w:w="0" w:type="dxa"/>
            </w:tcMar>
          </w:tcPr>
          <w:p w14:paraId="3339606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Predictors</w:t>
            </w:r>
          </w:p>
        </w:tc>
        <w:tc>
          <w:tcPr>
            <w:tcW w:w="1485" w:type="dxa"/>
            <w:tcBorders>
              <w:top w:val="nil"/>
              <w:left w:val="nil"/>
              <w:bottom w:val="single" w:sz="6" w:space="0" w:color="333333"/>
              <w:right w:val="nil"/>
            </w:tcBorders>
            <w:shd w:val="clear" w:color="auto" w:fill="auto"/>
            <w:tcMar>
              <w:top w:w="0" w:type="dxa"/>
              <w:left w:w="0" w:type="dxa"/>
              <w:bottom w:w="0" w:type="dxa"/>
              <w:right w:w="0" w:type="dxa"/>
            </w:tcMar>
          </w:tcPr>
          <w:p w14:paraId="3B332E9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Odds Ratios</w:t>
            </w:r>
          </w:p>
        </w:tc>
        <w:tc>
          <w:tcPr>
            <w:tcW w:w="1935" w:type="dxa"/>
            <w:tcBorders>
              <w:top w:val="nil"/>
              <w:left w:val="nil"/>
              <w:bottom w:val="single" w:sz="6" w:space="0" w:color="333333"/>
              <w:right w:val="nil"/>
            </w:tcBorders>
            <w:shd w:val="clear" w:color="auto" w:fill="auto"/>
            <w:tcMar>
              <w:top w:w="0" w:type="dxa"/>
              <w:left w:w="0" w:type="dxa"/>
              <w:bottom w:w="0" w:type="dxa"/>
              <w:right w:w="0" w:type="dxa"/>
            </w:tcMar>
          </w:tcPr>
          <w:p w14:paraId="35906B3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CI</w:t>
            </w:r>
          </w:p>
        </w:tc>
        <w:tc>
          <w:tcPr>
            <w:tcW w:w="1110" w:type="dxa"/>
            <w:tcBorders>
              <w:top w:val="nil"/>
              <w:left w:val="nil"/>
              <w:bottom w:val="single" w:sz="6" w:space="0" w:color="333333"/>
              <w:right w:val="nil"/>
            </w:tcBorders>
            <w:shd w:val="clear" w:color="auto" w:fill="auto"/>
            <w:tcMar>
              <w:top w:w="0" w:type="dxa"/>
              <w:left w:w="0" w:type="dxa"/>
              <w:bottom w:w="0" w:type="dxa"/>
              <w:right w:w="0" w:type="dxa"/>
            </w:tcMar>
          </w:tcPr>
          <w:p w14:paraId="006F0F6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w:t>
            </w:r>
          </w:p>
        </w:tc>
        <w:tc>
          <w:tcPr>
            <w:tcW w:w="1440" w:type="dxa"/>
            <w:tcBorders>
              <w:top w:val="nil"/>
              <w:left w:val="nil"/>
              <w:bottom w:val="single" w:sz="6" w:space="0" w:color="333333"/>
              <w:right w:val="nil"/>
            </w:tcBorders>
            <w:shd w:val="clear" w:color="auto" w:fill="auto"/>
            <w:tcMar>
              <w:top w:w="0" w:type="dxa"/>
              <w:left w:w="0" w:type="dxa"/>
              <w:bottom w:w="0" w:type="dxa"/>
              <w:right w:w="0" w:type="dxa"/>
            </w:tcMar>
          </w:tcPr>
          <w:p w14:paraId="3FAFA3A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Odds Ratios</w:t>
            </w:r>
          </w:p>
        </w:tc>
        <w:tc>
          <w:tcPr>
            <w:tcW w:w="1875" w:type="dxa"/>
            <w:tcBorders>
              <w:top w:val="nil"/>
              <w:left w:val="nil"/>
              <w:bottom w:val="single" w:sz="6" w:space="0" w:color="333333"/>
              <w:right w:val="nil"/>
            </w:tcBorders>
            <w:shd w:val="clear" w:color="auto" w:fill="auto"/>
            <w:tcMar>
              <w:top w:w="0" w:type="dxa"/>
              <w:left w:w="0" w:type="dxa"/>
              <w:bottom w:w="0" w:type="dxa"/>
              <w:right w:w="0" w:type="dxa"/>
            </w:tcMar>
          </w:tcPr>
          <w:p w14:paraId="5025724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CI</w:t>
            </w:r>
          </w:p>
        </w:tc>
        <w:tc>
          <w:tcPr>
            <w:tcW w:w="1320" w:type="dxa"/>
            <w:tcBorders>
              <w:top w:val="nil"/>
              <w:left w:val="nil"/>
              <w:bottom w:val="single" w:sz="6" w:space="0" w:color="333333"/>
              <w:right w:val="nil"/>
            </w:tcBorders>
            <w:shd w:val="clear" w:color="auto" w:fill="auto"/>
            <w:tcMar>
              <w:top w:w="0" w:type="dxa"/>
              <w:left w:w="0" w:type="dxa"/>
              <w:bottom w:w="0" w:type="dxa"/>
              <w:right w:w="0" w:type="dxa"/>
            </w:tcMar>
          </w:tcPr>
          <w:p w14:paraId="479E708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w:t>
            </w:r>
          </w:p>
        </w:tc>
      </w:tr>
      <w:tr w:rsidR="00461C11" w:rsidRPr="00B43149" w14:paraId="10DAE75B" w14:textId="77777777">
        <w:trPr>
          <w:trHeight w:val="45"/>
        </w:trPr>
        <w:tc>
          <w:tcPr>
            <w:tcW w:w="4575" w:type="dxa"/>
            <w:tcBorders>
              <w:top w:val="nil"/>
              <w:left w:val="nil"/>
              <w:bottom w:val="nil"/>
              <w:right w:val="nil"/>
            </w:tcBorders>
            <w:shd w:val="clear" w:color="auto" w:fill="auto"/>
            <w:tcMar>
              <w:top w:w="0" w:type="dxa"/>
              <w:left w:w="0" w:type="dxa"/>
              <w:bottom w:w="0" w:type="dxa"/>
              <w:right w:w="0" w:type="dxa"/>
            </w:tcMar>
          </w:tcPr>
          <w:p w14:paraId="2135BB50"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Age</w:t>
            </w:r>
          </w:p>
        </w:tc>
        <w:tc>
          <w:tcPr>
            <w:tcW w:w="1485" w:type="dxa"/>
            <w:tcBorders>
              <w:top w:val="nil"/>
              <w:left w:val="nil"/>
              <w:bottom w:val="nil"/>
              <w:right w:val="nil"/>
            </w:tcBorders>
            <w:shd w:val="clear" w:color="auto" w:fill="auto"/>
            <w:tcMar>
              <w:top w:w="0" w:type="dxa"/>
              <w:left w:w="0" w:type="dxa"/>
              <w:bottom w:w="0" w:type="dxa"/>
              <w:right w:w="0" w:type="dxa"/>
            </w:tcMar>
          </w:tcPr>
          <w:p w14:paraId="255FB43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1.05</w:t>
            </w:r>
          </w:p>
        </w:tc>
        <w:tc>
          <w:tcPr>
            <w:tcW w:w="1935" w:type="dxa"/>
            <w:tcBorders>
              <w:top w:val="nil"/>
              <w:left w:val="nil"/>
              <w:bottom w:val="nil"/>
              <w:right w:val="nil"/>
            </w:tcBorders>
            <w:shd w:val="clear" w:color="auto" w:fill="auto"/>
            <w:tcMar>
              <w:top w:w="0" w:type="dxa"/>
              <w:left w:w="0" w:type="dxa"/>
              <w:bottom w:w="0" w:type="dxa"/>
              <w:right w:w="0" w:type="dxa"/>
            </w:tcMar>
          </w:tcPr>
          <w:p w14:paraId="63919F1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1.02 – 1.08</w:t>
            </w:r>
          </w:p>
        </w:tc>
        <w:tc>
          <w:tcPr>
            <w:tcW w:w="1110" w:type="dxa"/>
            <w:tcBorders>
              <w:top w:val="nil"/>
              <w:left w:val="nil"/>
              <w:bottom w:val="nil"/>
              <w:right w:val="nil"/>
            </w:tcBorders>
            <w:shd w:val="clear" w:color="auto" w:fill="auto"/>
            <w:tcMar>
              <w:top w:w="0" w:type="dxa"/>
              <w:left w:w="0" w:type="dxa"/>
              <w:bottom w:w="0" w:type="dxa"/>
              <w:right w:w="0" w:type="dxa"/>
            </w:tcMar>
          </w:tcPr>
          <w:p w14:paraId="6491DC0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0.001</w:t>
            </w:r>
          </w:p>
        </w:tc>
        <w:tc>
          <w:tcPr>
            <w:tcW w:w="1440" w:type="dxa"/>
            <w:tcBorders>
              <w:top w:val="nil"/>
              <w:left w:val="nil"/>
              <w:bottom w:val="nil"/>
              <w:right w:val="nil"/>
            </w:tcBorders>
            <w:shd w:val="clear" w:color="auto" w:fill="auto"/>
            <w:tcMar>
              <w:top w:w="0" w:type="dxa"/>
              <w:left w:w="0" w:type="dxa"/>
              <w:bottom w:w="0" w:type="dxa"/>
              <w:right w:w="0" w:type="dxa"/>
            </w:tcMar>
          </w:tcPr>
          <w:p w14:paraId="4AB3A14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1.05</w:t>
            </w:r>
          </w:p>
        </w:tc>
        <w:tc>
          <w:tcPr>
            <w:tcW w:w="1875" w:type="dxa"/>
            <w:tcBorders>
              <w:top w:val="nil"/>
              <w:left w:val="nil"/>
              <w:bottom w:val="nil"/>
              <w:right w:val="nil"/>
            </w:tcBorders>
            <w:shd w:val="clear" w:color="auto" w:fill="auto"/>
            <w:tcMar>
              <w:top w:w="0" w:type="dxa"/>
              <w:left w:w="0" w:type="dxa"/>
              <w:bottom w:w="0" w:type="dxa"/>
              <w:right w:w="0" w:type="dxa"/>
            </w:tcMar>
          </w:tcPr>
          <w:p w14:paraId="683E463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1.02 – 1.08</w:t>
            </w:r>
          </w:p>
        </w:tc>
        <w:tc>
          <w:tcPr>
            <w:tcW w:w="1320" w:type="dxa"/>
            <w:tcBorders>
              <w:top w:val="nil"/>
              <w:left w:val="nil"/>
              <w:bottom w:val="nil"/>
              <w:right w:val="nil"/>
            </w:tcBorders>
            <w:shd w:val="clear" w:color="auto" w:fill="auto"/>
            <w:tcMar>
              <w:top w:w="0" w:type="dxa"/>
              <w:left w:w="0" w:type="dxa"/>
              <w:bottom w:w="0" w:type="dxa"/>
              <w:right w:w="0" w:type="dxa"/>
            </w:tcMar>
          </w:tcPr>
          <w:p w14:paraId="381821F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0.001</w:t>
            </w:r>
          </w:p>
        </w:tc>
      </w:tr>
      <w:tr w:rsidR="00461C11" w:rsidRPr="00B43149" w14:paraId="4992A67E" w14:textId="77777777">
        <w:trPr>
          <w:trHeight w:val="247"/>
        </w:trPr>
        <w:tc>
          <w:tcPr>
            <w:tcW w:w="4575" w:type="dxa"/>
            <w:tcBorders>
              <w:top w:val="nil"/>
              <w:left w:val="nil"/>
              <w:bottom w:val="nil"/>
              <w:right w:val="nil"/>
            </w:tcBorders>
            <w:shd w:val="clear" w:color="auto" w:fill="auto"/>
            <w:tcMar>
              <w:top w:w="0" w:type="dxa"/>
              <w:left w:w="0" w:type="dxa"/>
              <w:bottom w:w="0" w:type="dxa"/>
              <w:right w:w="0" w:type="dxa"/>
            </w:tcMar>
          </w:tcPr>
          <w:p w14:paraId="38EA488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Gender (male vs. female)</w:t>
            </w:r>
          </w:p>
        </w:tc>
        <w:tc>
          <w:tcPr>
            <w:tcW w:w="1485" w:type="dxa"/>
            <w:tcBorders>
              <w:top w:val="nil"/>
              <w:left w:val="nil"/>
              <w:bottom w:val="nil"/>
              <w:right w:val="nil"/>
            </w:tcBorders>
            <w:shd w:val="clear" w:color="auto" w:fill="auto"/>
            <w:tcMar>
              <w:top w:w="0" w:type="dxa"/>
              <w:left w:w="0" w:type="dxa"/>
              <w:bottom w:w="0" w:type="dxa"/>
              <w:right w:w="0" w:type="dxa"/>
            </w:tcMar>
          </w:tcPr>
          <w:p w14:paraId="0EEC4A6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0.84</w:t>
            </w:r>
          </w:p>
        </w:tc>
        <w:tc>
          <w:tcPr>
            <w:tcW w:w="1935" w:type="dxa"/>
            <w:tcBorders>
              <w:top w:val="nil"/>
              <w:left w:val="nil"/>
              <w:bottom w:val="nil"/>
              <w:right w:val="nil"/>
            </w:tcBorders>
            <w:shd w:val="clear" w:color="auto" w:fill="auto"/>
            <w:tcMar>
              <w:top w:w="0" w:type="dxa"/>
              <w:left w:w="0" w:type="dxa"/>
              <w:bottom w:w="0" w:type="dxa"/>
              <w:right w:w="0" w:type="dxa"/>
            </w:tcMar>
          </w:tcPr>
          <w:p w14:paraId="19EF9E4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0.55 – 1.28</w:t>
            </w:r>
          </w:p>
        </w:tc>
        <w:tc>
          <w:tcPr>
            <w:tcW w:w="1110" w:type="dxa"/>
            <w:tcBorders>
              <w:top w:val="nil"/>
              <w:left w:val="nil"/>
              <w:bottom w:val="nil"/>
              <w:right w:val="nil"/>
            </w:tcBorders>
            <w:shd w:val="clear" w:color="auto" w:fill="auto"/>
            <w:tcMar>
              <w:top w:w="0" w:type="dxa"/>
              <w:left w:w="0" w:type="dxa"/>
              <w:bottom w:w="0" w:type="dxa"/>
              <w:right w:w="0" w:type="dxa"/>
            </w:tcMar>
          </w:tcPr>
          <w:p w14:paraId="1897AE2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0.424</w:t>
            </w:r>
          </w:p>
        </w:tc>
        <w:tc>
          <w:tcPr>
            <w:tcW w:w="1440" w:type="dxa"/>
            <w:tcBorders>
              <w:top w:val="nil"/>
              <w:left w:val="nil"/>
              <w:bottom w:val="nil"/>
              <w:right w:val="nil"/>
            </w:tcBorders>
            <w:shd w:val="clear" w:color="auto" w:fill="auto"/>
            <w:tcMar>
              <w:top w:w="0" w:type="dxa"/>
              <w:left w:w="0" w:type="dxa"/>
              <w:bottom w:w="0" w:type="dxa"/>
              <w:right w:w="0" w:type="dxa"/>
            </w:tcMar>
          </w:tcPr>
          <w:p w14:paraId="0E002BD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0.77</w:t>
            </w:r>
          </w:p>
        </w:tc>
        <w:tc>
          <w:tcPr>
            <w:tcW w:w="1875" w:type="dxa"/>
            <w:tcBorders>
              <w:top w:val="nil"/>
              <w:left w:val="nil"/>
              <w:bottom w:val="nil"/>
              <w:right w:val="nil"/>
            </w:tcBorders>
            <w:shd w:val="clear" w:color="auto" w:fill="auto"/>
            <w:tcMar>
              <w:top w:w="0" w:type="dxa"/>
              <w:left w:w="0" w:type="dxa"/>
              <w:bottom w:w="0" w:type="dxa"/>
              <w:right w:w="0" w:type="dxa"/>
            </w:tcMar>
          </w:tcPr>
          <w:p w14:paraId="379F8B2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0.53 – 1.12</w:t>
            </w:r>
          </w:p>
        </w:tc>
        <w:tc>
          <w:tcPr>
            <w:tcW w:w="1320" w:type="dxa"/>
            <w:tcBorders>
              <w:top w:val="nil"/>
              <w:left w:val="nil"/>
              <w:bottom w:val="nil"/>
              <w:right w:val="nil"/>
            </w:tcBorders>
            <w:shd w:val="clear" w:color="auto" w:fill="auto"/>
            <w:tcMar>
              <w:top w:w="0" w:type="dxa"/>
              <w:left w:w="0" w:type="dxa"/>
              <w:bottom w:w="0" w:type="dxa"/>
              <w:right w:w="0" w:type="dxa"/>
            </w:tcMar>
          </w:tcPr>
          <w:p w14:paraId="7EA98CF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0.177</w:t>
            </w:r>
          </w:p>
        </w:tc>
      </w:tr>
      <w:tr w:rsidR="00461C11" w:rsidRPr="00B43149" w14:paraId="0F83B2E8" w14:textId="77777777">
        <w:trPr>
          <w:trHeight w:val="267"/>
        </w:trPr>
        <w:tc>
          <w:tcPr>
            <w:tcW w:w="4575" w:type="dxa"/>
            <w:tcBorders>
              <w:top w:val="nil"/>
              <w:left w:val="nil"/>
              <w:bottom w:val="nil"/>
              <w:right w:val="nil"/>
            </w:tcBorders>
            <w:shd w:val="clear" w:color="auto" w:fill="auto"/>
            <w:tcMar>
              <w:top w:w="0" w:type="dxa"/>
              <w:left w:w="0" w:type="dxa"/>
              <w:bottom w:w="0" w:type="dxa"/>
              <w:right w:w="0" w:type="dxa"/>
            </w:tcMar>
          </w:tcPr>
          <w:p w14:paraId="1A0A0ED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Education = medium (vs. low)</w:t>
            </w:r>
          </w:p>
        </w:tc>
        <w:tc>
          <w:tcPr>
            <w:tcW w:w="1485" w:type="dxa"/>
            <w:tcBorders>
              <w:top w:val="nil"/>
              <w:left w:val="nil"/>
              <w:bottom w:val="nil"/>
              <w:right w:val="nil"/>
            </w:tcBorders>
            <w:shd w:val="clear" w:color="auto" w:fill="auto"/>
            <w:tcMar>
              <w:top w:w="0" w:type="dxa"/>
              <w:left w:w="0" w:type="dxa"/>
              <w:bottom w:w="0" w:type="dxa"/>
              <w:right w:w="0" w:type="dxa"/>
            </w:tcMar>
          </w:tcPr>
          <w:p w14:paraId="0EE8D4A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0.96</w:t>
            </w:r>
          </w:p>
        </w:tc>
        <w:tc>
          <w:tcPr>
            <w:tcW w:w="1935" w:type="dxa"/>
            <w:tcBorders>
              <w:top w:val="nil"/>
              <w:left w:val="nil"/>
              <w:bottom w:val="nil"/>
              <w:right w:val="nil"/>
            </w:tcBorders>
            <w:shd w:val="clear" w:color="auto" w:fill="auto"/>
            <w:tcMar>
              <w:top w:w="0" w:type="dxa"/>
              <w:left w:w="0" w:type="dxa"/>
              <w:bottom w:w="0" w:type="dxa"/>
              <w:right w:w="0" w:type="dxa"/>
            </w:tcMar>
          </w:tcPr>
          <w:p w14:paraId="1532F67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0.57 – 1.61</w:t>
            </w:r>
          </w:p>
        </w:tc>
        <w:tc>
          <w:tcPr>
            <w:tcW w:w="1110" w:type="dxa"/>
            <w:tcBorders>
              <w:top w:val="nil"/>
              <w:left w:val="nil"/>
              <w:bottom w:val="nil"/>
              <w:right w:val="nil"/>
            </w:tcBorders>
            <w:shd w:val="clear" w:color="auto" w:fill="auto"/>
            <w:tcMar>
              <w:top w:w="0" w:type="dxa"/>
              <w:left w:w="0" w:type="dxa"/>
              <w:bottom w:w="0" w:type="dxa"/>
              <w:right w:w="0" w:type="dxa"/>
            </w:tcMar>
          </w:tcPr>
          <w:p w14:paraId="5F2701D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0.870</w:t>
            </w:r>
          </w:p>
        </w:tc>
        <w:tc>
          <w:tcPr>
            <w:tcW w:w="1440" w:type="dxa"/>
            <w:tcBorders>
              <w:top w:val="nil"/>
              <w:left w:val="nil"/>
              <w:bottom w:val="nil"/>
              <w:right w:val="nil"/>
            </w:tcBorders>
            <w:shd w:val="clear" w:color="auto" w:fill="auto"/>
            <w:tcMar>
              <w:top w:w="0" w:type="dxa"/>
              <w:left w:w="0" w:type="dxa"/>
              <w:bottom w:w="0" w:type="dxa"/>
              <w:right w:w="0" w:type="dxa"/>
            </w:tcMar>
          </w:tcPr>
          <w:p w14:paraId="767F36B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0.85</w:t>
            </w:r>
          </w:p>
        </w:tc>
        <w:tc>
          <w:tcPr>
            <w:tcW w:w="1875" w:type="dxa"/>
            <w:tcBorders>
              <w:top w:val="nil"/>
              <w:left w:val="nil"/>
              <w:bottom w:val="nil"/>
              <w:right w:val="nil"/>
            </w:tcBorders>
            <w:shd w:val="clear" w:color="auto" w:fill="auto"/>
            <w:tcMar>
              <w:top w:w="0" w:type="dxa"/>
              <w:left w:w="0" w:type="dxa"/>
              <w:bottom w:w="0" w:type="dxa"/>
              <w:right w:w="0" w:type="dxa"/>
            </w:tcMar>
          </w:tcPr>
          <w:p w14:paraId="096272C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0.53 – 1.38</w:t>
            </w:r>
          </w:p>
        </w:tc>
        <w:tc>
          <w:tcPr>
            <w:tcW w:w="1320" w:type="dxa"/>
            <w:tcBorders>
              <w:top w:val="nil"/>
              <w:left w:val="nil"/>
              <w:bottom w:val="nil"/>
              <w:right w:val="nil"/>
            </w:tcBorders>
            <w:shd w:val="clear" w:color="auto" w:fill="auto"/>
            <w:tcMar>
              <w:top w:w="0" w:type="dxa"/>
              <w:left w:w="0" w:type="dxa"/>
              <w:bottom w:w="0" w:type="dxa"/>
              <w:right w:w="0" w:type="dxa"/>
            </w:tcMar>
          </w:tcPr>
          <w:p w14:paraId="20DB136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0.520</w:t>
            </w:r>
          </w:p>
        </w:tc>
      </w:tr>
      <w:tr w:rsidR="00461C11" w:rsidRPr="00B43149" w14:paraId="4A2F8276" w14:textId="77777777">
        <w:trPr>
          <w:trHeight w:val="267"/>
        </w:trPr>
        <w:tc>
          <w:tcPr>
            <w:tcW w:w="4575" w:type="dxa"/>
            <w:tcBorders>
              <w:top w:val="nil"/>
              <w:left w:val="nil"/>
              <w:bottom w:val="nil"/>
              <w:right w:val="nil"/>
            </w:tcBorders>
            <w:shd w:val="clear" w:color="auto" w:fill="auto"/>
            <w:tcMar>
              <w:top w:w="0" w:type="dxa"/>
              <w:left w:w="0" w:type="dxa"/>
              <w:bottom w:w="0" w:type="dxa"/>
              <w:right w:w="0" w:type="dxa"/>
            </w:tcMar>
          </w:tcPr>
          <w:p w14:paraId="4A731E0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Education = high (vs. low)</w:t>
            </w:r>
          </w:p>
        </w:tc>
        <w:tc>
          <w:tcPr>
            <w:tcW w:w="1485" w:type="dxa"/>
            <w:tcBorders>
              <w:top w:val="nil"/>
              <w:left w:val="nil"/>
              <w:bottom w:val="nil"/>
              <w:right w:val="nil"/>
            </w:tcBorders>
            <w:shd w:val="clear" w:color="auto" w:fill="auto"/>
            <w:tcMar>
              <w:top w:w="0" w:type="dxa"/>
              <w:left w:w="0" w:type="dxa"/>
              <w:bottom w:w="0" w:type="dxa"/>
              <w:right w:w="0" w:type="dxa"/>
            </w:tcMar>
          </w:tcPr>
          <w:p w14:paraId="3D53279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1.40</w:t>
            </w:r>
          </w:p>
        </w:tc>
        <w:tc>
          <w:tcPr>
            <w:tcW w:w="1935" w:type="dxa"/>
            <w:tcBorders>
              <w:top w:val="nil"/>
              <w:left w:val="nil"/>
              <w:bottom w:val="nil"/>
              <w:right w:val="nil"/>
            </w:tcBorders>
            <w:shd w:val="clear" w:color="auto" w:fill="auto"/>
            <w:tcMar>
              <w:top w:w="0" w:type="dxa"/>
              <w:left w:w="0" w:type="dxa"/>
              <w:bottom w:w="0" w:type="dxa"/>
              <w:right w:w="0" w:type="dxa"/>
            </w:tcMar>
          </w:tcPr>
          <w:p w14:paraId="3A2399A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0.88 – 2.21</w:t>
            </w:r>
          </w:p>
        </w:tc>
        <w:tc>
          <w:tcPr>
            <w:tcW w:w="1110" w:type="dxa"/>
            <w:tcBorders>
              <w:top w:val="nil"/>
              <w:left w:val="nil"/>
              <w:bottom w:val="nil"/>
              <w:right w:val="nil"/>
            </w:tcBorders>
            <w:shd w:val="clear" w:color="auto" w:fill="auto"/>
            <w:tcMar>
              <w:top w:w="0" w:type="dxa"/>
              <w:left w:w="0" w:type="dxa"/>
              <w:bottom w:w="0" w:type="dxa"/>
              <w:right w:w="0" w:type="dxa"/>
            </w:tcMar>
          </w:tcPr>
          <w:p w14:paraId="02CACA4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0.153</w:t>
            </w:r>
          </w:p>
        </w:tc>
        <w:tc>
          <w:tcPr>
            <w:tcW w:w="1440" w:type="dxa"/>
            <w:tcBorders>
              <w:top w:val="nil"/>
              <w:left w:val="nil"/>
              <w:bottom w:val="nil"/>
              <w:right w:val="nil"/>
            </w:tcBorders>
            <w:shd w:val="clear" w:color="auto" w:fill="auto"/>
            <w:tcMar>
              <w:top w:w="0" w:type="dxa"/>
              <w:left w:w="0" w:type="dxa"/>
              <w:bottom w:w="0" w:type="dxa"/>
              <w:right w:w="0" w:type="dxa"/>
            </w:tcMar>
          </w:tcPr>
          <w:p w14:paraId="38BDDBA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1.19</w:t>
            </w:r>
          </w:p>
        </w:tc>
        <w:tc>
          <w:tcPr>
            <w:tcW w:w="1875" w:type="dxa"/>
            <w:tcBorders>
              <w:top w:val="nil"/>
              <w:left w:val="nil"/>
              <w:bottom w:val="nil"/>
              <w:right w:val="nil"/>
            </w:tcBorders>
            <w:shd w:val="clear" w:color="auto" w:fill="auto"/>
            <w:tcMar>
              <w:top w:w="0" w:type="dxa"/>
              <w:left w:w="0" w:type="dxa"/>
              <w:bottom w:w="0" w:type="dxa"/>
              <w:right w:w="0" w:type="dxa"/>
            </w:tcMar>
          </w:tcPr>
          <w:p w14:paraId="669F9C4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0.78 – 1.80</w:t>
            </w:r>
          </w:p>
        </w:tc>
        <w:tc>
          <w:tcPr>
            <w:tcW w:w="1320" w:type="dxa"/>
            <w:tcBorders>
              <w:top w:val="nil"/>
              <w:left w:val="nil"/>
              <w:bottom w:val="nil"/>
              <w:right w:val="nil"/>
            </w:tcBorders>
            <w:shd w:val="clear" w:color="auto" w:fill="auto"/>
            <w:tcMar>
              <w:top w:w="0" w:type="dxa"/>
              <w:left w:w="0" w:type="dxa"/>
              <w:bottom w:w="0" w:type="dxa"/>
              <w:right w:w="0" w:type="dxa"/>
            </w:tcMar>
          </w:tcPr>
          <w:p w14:paraId="143B837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0.423</w:t>
            </w:r>
          </w:p>
        </w:tc>
      </w:tr>
      <w:tr w:rsidR="00461C11" w:rsidRPr="00B43149" w14:paraId="37A286CC" w14:textId="77777777">
        <w:trPr>
          <w:trHeight w:val="267"/>
        </w:trPr>
        <w:tc>
          <w:tcPr>
            <w:tcW w:w="4575" w:type="dxa"/>
            <w:tcBorders>
              <w:top w:val="nil"/>
              <w:left w:val="nil"/>
              <w:bottom w:val="nil"/>
              <w:right w:val="nil"/>
            </w:tcBorders>
            <w:shd w:val="clear" w:color="auto" w:fill="auto"/>
            <w:tcMar>
              <w:top w:w="0" w:type="dxa"/>
              <w:left w:w="0" w:type="dxa"/>
              <w:bottom w:w="0" w:type="dxa"/>
              <w:right w:w="0" w:type="dxa"/>
            </w:tcMar>
          </w:tcPr>
          <w:p w14:paraId="1BACC9F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Jobstatus = working (vs. retired)</w:t>
            </w:r>
          </w:p>
        </w:tc>
        <w:tc>
          <w:tcPr>
            <w:tcW w:w="1485" w:type="dxa"/>
            <w:tcBorders>
              <w:top w:val="nil"/>
              <w:left w:val="nil"/>
              <w:bottom w:val="nil"/>
              <w:right w:val="nil"/>
            </w:tcBorders>
            <w:shd w:val="clear" w:color="auto" w:fill="auto"/>
            <w:tcMar>
              <w:top w:w="0" w:type="dxa"/>
              <w:left w:w="0" w:type="dxa"/>
              <w:bottom w:w="0" w:type="dxa"/>
              <w:right w:w="0" w:type="dxa"/>
            </w:tcMar>
          </w:tcPr>
          <w:p w14:paraId="4ECD3EE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0.70</w:t>
            </w:r>
          </w:p>
        </w:tc>
        <w:tc>
          <w:tcPr>
            <w:tcW w:w="1935" w:type="dxa"/>
            <w:tcBorders>
              <w:top w:val="nil"/>
              <w:left w:val="nil"/>
              <w:bottom w:val="nil"/>
              <w:right w:val="nil"/>
            </w:tcBorders>
            <w:shd w:val="clear" w:color="auto" w:fill="auto"/>
            <w:tcMar>
              <w:top w:w="0" w:type="dxa"/>
              <w:left w:w="0" w:type="dxa"/>
              <w:bottom w:w="0" w:type="dxa"/>
              <w:right w:w="0" w:type="dxa"/>
            </w:tcMar>
          </w:tcPr>
          <w:p w14:paraId="32F22D6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0.38 – 1.27</w:t>
            </w:r>
          </w:p>
        </w:tc>
        <w:tc>
          <w:tcPr>
            <w:tcW w:w="1110" w:type="dxa"/>
            <w:tcBorders>
              <w:top w:val="nil"/>
              <w:left w:val="nil"/>
              <w:bottom w:val="nil"/>
              <w:right w:val="nil"/>
            </w:tcBorders>
            <w:shd w:val="clear" w:color="auto" w:fill="auto"/>
            <w:tcMar>
              <w:top w:w="0" w:type="dxa"/>
              <w:left w:w="0" w:type="dxa"/>
              <w:bottom w:w="0" w:type="dxa"/>
              <w:right w:w="0" w:type="dxa"/>
            </w:tcMar>
          </w:tcPr>
          <w:p w14:paraId="0FC3D4C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0.238</w:t>
            </w:r>
          </w:p>
        </w:tc>
        <w:tc>
          <w:tcPr>
            <w:tcW w:w="1440" w:type="dxa"/>
            <w:tcBorders>
              <w:top w:val="nil"/>
              <w:left w:val="nil"/>
              <w:bottom w:val="nil"/>
              <w:right w:val="nil"/>
            </w:tcBorders>
            <w:shd w:val="clear" w:color="auto" w:fill="auto"/>
            <w:tcMar>
              <w:top w:w="0" w:type="dxa"/>
              <w:left w:w="0" w:type="dxa"/>
              <w:bottom w:w="0" w:type="dxa"/>
              <w:right w:w="0" w:type="dxa"/>
            </w:tcMar>
          </w:tcPr>
          <w:p w14:paraId="66C7B24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0.64</w:t>
            </w:r>
          </w:p>
        </w:tc>
        <w:tc>
          <w:tcPr>
            <w:tcW w:w="1875" w:type="dxa"/>
            <w:tcBorders>
              <w:top w:val="nil"/>
              <w:left w:val="nil"/>
              <w:bottom w:val="nil"/>
              <w:right w:val="nil"/>
            </w:tcBorders>
            <w:shd w:val="clear" w:color="auto" w:fill="auto"/>
            <w:tcMar>
              <w:top w:w="0" w:type="dxa"/>
              <w:left w:w="0" w:type="dxa"/>
              <w:bottom w:w="0" w:type="dxa"/>
              <w:right w:w="0" w:type="dxa"/>
            </w:tcMar>
          </w:tcPr>
          <w:p w14:paraId="160E7C8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0.36 – 1.13</w:t>
            </w:r>
          </w:p>
        </w:tc>
        <w:tc>
          <w:tcPr>
            <w:tcW w:w="1320" w:type="dxa"/>
            <w:tcBorders>
              <w:top w:val="nil"/>
              <w:left w:val="nil"/>
              <w:bottom w:val="nil"/>
              <w:right w:val="nil"/>
            </w:tcBorders>
            <w:shd w:val="clear" w:color="auto" w:fill="auto"/>
            <w:tcMar>
              <w:top w:w="0" w:type="dxa"/>
              <w:left w:w="0" w:type="dxa"/>
              <w:bottom w:w="0" w:type="dxa"/>
              <w:right w:w="0" w:type="dxa"/>
            </w:tcMar>
          </w:tcPr>
          <w:p w14:paraId="44CAEAE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0.124</w:t>
            </w:r>
          </w:p>
        </w:tc>
      </w:tr>
      <w:tr w:rsidR="00461C11" w:rsidRPr="00B43149" w14:paraId="2BF17B2A" w14:textId="77777777">
        <w:trPr>
          <w:trHeight w:val="247"/>
        </w:trPr>
        <w:tc>
          <w:tcPr>
            <w:tcW w:w="4575" w:type="dxa"/>
            <w:tcBorders>
              <w:top w:val="nil"/>
              <w:left w:val="nil"/>
              <w:bottom w:val="nil"/>
              <w:right w:val="nil"/>
            </w:tcBorders>
            <w:shd w:val="clear" w:color="auto" w:fill="auto"/>
            <w:tcMar>
              <w:top w:w="0" w:type="dxa"/>
              <w:left w:w="0" w:type="dxa"/>
              <w:bottom w:w="0" w:type="dxa"/>
              <w:right w:w="0" w:type="dxa"/>
            </w:tcMar>
          </w:tcPr>
          <w:p w14:paraId="711A02A5"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Marital status = single (vs. married)</w:t>
            </w:r>
          </w:p>
        </w:tc>
        <w:tc>
          <w:tcPr>
            <w:tcW w:w="1485" w:type="dxa"/>
            <w:tcBorders>
              <w:top w:val="nil"/>
              <w:left w:val="nil"/>
              <w:bottom w:val="nil"/>
              <w:right w:val="nil"/>
            </w:tcBorders>
            <w:shd w:val="clear" w:color="auto" w:fill="auto"/>
            <w:tcMar>
              <w:top w:w="0" w:type="dxa"/>
              <w:left w:w="0" w:type="dxa"/>
              <w:bottom w:w="0" w:type="dxa"/>
              <w:right w:w="0" w:type="dxa"/>
            </w:tcMar>
          </w:tcPr>
          <w:p w14:paraId="0DE4592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0.83</w:t>
            </w:r>
          </w:p>
        </w:tc>
        <w:tc>
          <w:tcPr>
            <w:tcW w:w="1935" w:type="dxa"/>
            <w:tcBorders>
              <w:top w:val="nil"/>
              <w:left w:val="nil"/>
              <w:bottom w:val="nil"/>
              <w:right w:val="nil"/>
            </w:tcBorders>
            <w:shd w:val="clear" w:color="auto" w:fill="auto"/>
            <w:tcMar>
              <w:top w:w="0" w:type="dxa"/>
              <w:left w:w="0" w:type="dxa"/>
              <w:bottom w:w="0" w:type="dxa"/>
              <w:right w:w="0" w:type="dxa"/>
            </w:tcMar>
          </w:tcPr>
          <w:p w14:paraId="0C3DAFC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0.30 – 2.29</w:t>
            </w:r>
          </w:p>
        </w:tc>
        <w:tc>
          <w:tcPr>
            <w:tcW w:w="1110" w:type="dxa"/>
            <w:tcBorders>
              <w:top w:val="nil"/>
              <w:left w:val="nil"/>
              <w:bottom w:val="nil"/>
              <w:right w:val="nil"/>
            </w:tcBorders>
            <w:shd w:val="clear" w:color="auto" w:fill="auto"/>
            <w:tcMar>
              <w:top w:w="0" w:type="dxa"/>
              <w:left w:w="0" w:type="dxa"/>
              <w:bottom w:w="0" w:type="dxa"/>
              <w:right w:w="0" w:type="dxa"/>
            </w:tcMar>
          </w:tcPr>
          <w:p w14:paraId="358C062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0.715</w:t>
            </w:r>
          </w:p>
        </w:tc>
        <w:tc>
          <w:tcPr>
            <w:tcW w:w="1440" w:type="dxa"/>
            <w:tcBorders>
              <w:top w:val="nil"/>
              <w:left w:val="nil"/>
              <w:bottom w:val="nil"/>
              <w:right w:val="nil"/>
            </w:tcBorders>
            <w:shd w:val="clear" w:color="auto" w:fill="auto"/>
            <w:tcMar>
              <w:top w:w="0" w:type="dxa"/>
              <w:left w:w="0" w:type="dxa"/>
              <w:bottom w:w="0" w:type="dxa"/>
              <w:right w:w="0" w:type="dxa"/>
            </w:tcMar>
          </w:tcPr>
          <w:p w14:paraId="57D5093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0.56</w:t>
            </w:r>
          </w:p>
        </w:tc>
        <w:tc>
          <w:tcPr>
            <w:tcW w:w="1875" w:type="dxa"/>
            <w:tcBorders>
              <w:top w:val="nil"/>
              <w:left w:val="nil"/>
              <w:bottom w:val="nil"/>
              <w:right w:val="nil"/>
            </w:tcBorders>
            <w:shd w:val="clear" w:color="auto" w:fill="auto"/>
            <w:tcMar>
              <w:top w:w="0" w:type="dxa"/>
              <w:left w:w="0" w:type="dxa"/>
              <w:bottom w:w="0" w:type="dxa"/>
              <w:right w:w="0" w:type="dxa"/>
            </w:tcMar>
          </w:tcPr>
          <w:p w14:paraId="22CF774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0.24 – 1.27</w:t>
            </w:r>
          </w:p>
        </w:tc>
        <w:tc>
          <w:tcPr>
            <w:tcW w:w="1320" w:type="dxa"/>
            <w:tcBorders>
              <w:top w:val="nil"/>
              <w:left w:val="nil"/>
              <w:bottom w:val="nil"/>
              <w:right w:val="nil"/>
            </w:tcBorders>
            <w:shd w:val="clear" w:color="auto" w:fill="auto"/>
            <w:tcMar>
              <w:top w:w="0" w:type="dxa"/>
              <w:left w:w="0" w:type="dxa"/>
              <w:bottom w:w="0" w:type="dxa"/>
              <w:right w:w="0" w:type="dxa"/>
            </w:tcMar>
          </w:tcPr>
          <w:p w14:paraId="0C1F685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0.164</w:t>
            </w:r>
          </w:p>
        </w:tc>
      </w:tr>
      <w:tr w:rsidR="00461C11" w:rsidRPr="00B43149" w14:paraId="41496E23" w14:textId="77777777">
        <w:trPr>
          <w:trHeight w:val="247"/>
        </w:trPr>
        <w:tc>
          <w:tcPr>
            <w:tcW w:w="4575" w:type="dxa"/>
            <w:tcBorders>
              <w:top w:val="nil"/>
              <w:left w:val="nil"/>
              <w:bottom w:val="nil"/>
              <w:right w:val="nil"/>
            </w:tcBorders>
            <w:shd w:val="clear" w:color="auto" w:fill="auto"/>
            <w:tcMar>
              <w:top w:w="0" w:type="dxa"/>
              <w:left w:w="0" w:type="dxa"/>
              <w:bottom w:w="0" w:type="dxa"/>
              <w:right w:w="0" w:type="dxa"/>
            </w:tcMar>
          </w:tcPr>
          <w:p w14:paraId="6A0EB347"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Marital status = widowed (vs. married)</w:t>
            </w:r>
          </w:p>
        </w:tc>
        <w:tc>
          <w:tcPr>
            <w:tcW w:w="1485" w:type="dxa"/>
            <w:tcBorders>
              <w:top w:val="nil"/>
              <w:left w:val="nil"/>
              <w:bottom w:val="nil"/>
              <w:right w:val="nil"/>
            </w:tcBorders>
            <w:shd w:val="clear" w:color="auto" w:fill="auto"/>
            <w:tcMar>
              <w:top w:w="0" w:type="dxa"/>
              <w:left w:w="0" w:type="dxa"/>
              <w:bottom w:w="0" w:type="dxa"/>
              <w:right w:w="0" w:type="dxa"/>
            </w:tcMar>
          </w:tcPr>
          <w:p w14:paraId="51008D6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1.08</w:t>
            </w:r>
          </w:p>
        </w:tc>
        <w:tc>
          <w:tcPr>
            <w:tcW w:w="1935" w:type="dxa"/>
            <w:tcBorders>
              <w:top w:val="nil"/>
              <w:left w:val="nil"/>
              <w:bottom w:val="nil"/>
              <w:right w:val="nil"/>
            </w:tcBorders>
            <w:shd w:val="clear" w:color="auto" w:fill="auto"/>
            <w:tcMar>
              <w:top w:w="0" w:type="dxa"/>
              <w:left w:w="0" w:type="dxa"/>
              <w:bottom w:w="0" w:type="dxa"/>
              <w:right w:w="0" w:type="dxa"/>
            </w:tcMar>
          </w:tcPr>
          <w:p w14:paraId="1D3D5D6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0.39 – 3.00</w:t>
            </w:r>
          </w:p>
        </w:tc>
        <w:tc>
          <w:tcPr>
            <w:tcW w:w="1110" w:type="dxa"/>
            <w:tcBorders>
              <w:top w:val="nil"/>
              <w:left w:val="nil"/>
              <w:bottom w:val="nil"/>
              <w:right w:val="nil"/>
            </w:tcBorders>
            <w:shd w:val="clear" w:color="auto" w:fill="auto"/>
            <w:tcMar>
              <w:top w:w="0" w:type="dxa"/>
              <w:left w:w="0" w:type="dxa"/>
              <w:bottom w:w="0" w:type="dxa"/>
              <w:right w:w="0" w:type="dxa"/>
            </w:tcMar>
          </w:tcPr>
          <w:p w14:paraId="5634AF4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0.878</w:t>
            </w:r>
          </w:p>
        </w:tc>
        <w:tc>
          <w:tcPr>
            <w:tcW w:w="1440" w:type="dxa"/>
            <w:tcBorders>
              <w:top w:val="nil"/>
              <w:left w:val="nil"/>
              <w:bottom w:val="nil"/>
              <w:right w:val="nil"/>
            </w:tcBorders>
            <w:shd w:val="clear" w:color="auto" w:fill="auto"/>
            <w:tcMar>
              <w:top w:w="0" w:type="dxa"/>
              <w:left w:w="0" w:type="dxa"/>
              <w:bottom w:w="0" w:type="dxa"/>
              <w:right w:w="0" w:type="dxa"/>
            </w:tcMar>
          </w:tcPr>
          <w:p w14:paraId="3E350A7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0.62</w:t>
            </w:r>
          </w:p>
        </w:tc>
        <w:tc>
          <w:tcPr>
            <w:tcW w:w="1875" w:type="dxa"/>
            <w:tcBorders>
              <w:top w:val="nil"/>
              <w:left w:val="nil"/>
              <w:bottom w:val="nil"/>
              <w:right w:val="nil"/>
            </w:tcBorders>
            <w:shd w:val="clear" w:color="auto" w:fill="auto"/>
            <w:tcMar>
              <w:top w:w="0" w:type="dxa"/>
              <w:left w:w="0" w:type="dxa"/>
              <w:bottom w:w="0" w:type="dxa"/>
              <w:right w:w="0" w:type="dxa"/>
            </w:tcMar>
          </w:tcPr>
          <w:p w14:paraId="13E0332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0.28 – 1.36</w:t>
            </w:r>
          </w:p>
        </w:tc>
        <w:tc>
          <w:tcPr>
            <w:tcW w:w="1320" w:type="dxa"/>
            <w:tcBorders>
              <w:top w:val="nil"/>
              <w:left w:val="nil"/>
              <w:bottom w:val="nil"/>
              <w:right w:val="nil"/>
            </w:tcBorders>
            <w:shd w:val="clear" w:color="auto" w:fill="auto"/>
            <w:tcMar>
              <w:top w:w="0" w:type="dxa"/>
              <w:left w:w="0" w:type="dxa"/>
              <w:bottom w:w="0" w:type="dxa"/>
              <w:right w:w="0" w:type="dxa"/>
            </w:tcMar>
          </w:tcPr>
          <w:p w14:paraId="1B164B0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0.235</w:t>
            </w:r>
          </w:p>
        </w:tc>
      </w:tr>
      <w:tr w:rsidR="00461C11" w:rsidRPr="00B43149" w14:paraId="7A0394BF" w14:textId="77777777">
        <w:trPr>
          <w:trHeight w:val="267"/>
        </w:trPr>
        <w:tc>
          <w:tcPr>
            <w:tcW w:w="4575" w:type="dxa"/>
            <w:tcBorders>
              <w:top w:val="nil"/>
              <w:left w:val="nil"/>
              <w:bottom w:val="nil"/>
              <w:right w:val="nil"/>
            </w:tcBorders>
            <w:shd w:val="clear" w:color="auto" w:fill="auto"/>
            <w:tcMar>
              <w:top w:w="0" w:type="dxa"/>
              <w:left w:w="0" w:type="dxa"/>
              <w:bottom w:w="0" w:type="dxa"/>
              <w:right w:w="0" w:type="dxa"/>
            </w:tcMar>
          </w:tcPr>
          <w:p w14:paraId="391314B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Insurance = statutory (vs. private)</w:t>
            </w:r>
          </w:p>
        </w:tc>
        <w:tc>
          <w:tcPr>
            <w:tcW w:w="1485" w:type="dxa"/>
            <w:tcBorders>
              <w:top w:val="nil"/>
              <w:left w:val="nil"/>
              <w:bottom w:val="nil"/>
              <w:right w:val="nil"/>
            </w:tcBorders>
            <w:shd w:val="clear" w:color="auto" w:fill="auto"/>
            <w:tcMar>
              <w:top w:w="0" w:type="dxa"/>
              <w:left w:w="0" w:type="dxa"/>
              <w:bottom w:w="0" w:type="dxa"/>
              <w:right w:w="0" w:type="dxa"/>
            </w:tcMar>
          </w:tcPr>
          <w:p w14:paraId="2C0DE4A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0.70</w:t>
            </w:r>
          </w:p>
        </w:tc>
        <w:tc>
          <w:tcPr>
            <w:tcW w:w="1935" w:type="dxa"/>
            <w:tcBorders>
              <w:top w:val="nil"/>
              <w:left w:val="nil"/>
              <w:bottom w:val="nil"/>
              <w:right w:val="nil"/>
            </w:tcBorders>
            <w:shd w:val="clear" w:color="auto" w:fill="auto"/>
            <w:tcMar>
              <w:top w:w="0" w:type="dxa"/>
              <w:left w:w="0" w:type="dxa"/>
              <w:bottom w:w="0" w:type="dxa"/>
              <w:right w:w="0" w:type="dxa"/>
            </w:tcMar>
          </w:tcPr>
          <w:p w14:paraId="2C09BB6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0.29 – 1.65</w:t>
            </w:r>
          </w:p>
        </w:tc>
        <w:tc>
          <w:tcPr>
            <w:tcW w:w="1110" w:type="dxa"/>
            <w:tcBorders>
              <w:top w:val="nil"/>
              <w:left w:val="nil"/>
              <w:bottom w:val="nil"/>
              <w:right w:val="nil"/>
            </w:tcBorders>
            <w:shd w:val="clear" w:color="auto" w:fill="auto"/>
            <w:tcMar>
              <w:top w:w="0" w:type="dxa"/>
              <w:left w:w="0" w:type="dxa"/>
              <w:bottom w:w="0" w:type="dxa"/>
              <w:right w:w="0" w:type="dxa"/>
            </w:tcMar>
          </w:tcPr>
          <w:p w14:paraId="0C67250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0.416</w:t>
            </w:r>
          </w:p>
        </w:tc>
        <w:tc>
          <w:tcPr>
            <w:tcW w:w="1440" w:type="dxa"/>
            <w:tcBorders>
              <w:top w:val="nil"/>
              <w:left w:val="nil"/>
              <w:bottom w:val="nil"/>
              <w:right w:val="nil"/>
            </w:tcBorders>
            <w:shd w:val="clear" w:color="auto" w:fill="auto"/>
            <w:tcMar>
              <w:top w:w="0" w:type="dxa"/>
              <w:left w:w="0" w:type="dxa"/>
              <w:bottom w:w="0" w:type="dxa"/>
              <w:right w:w="0" w:type="dxa"/>
            </w:tcMar>
          </w:tcPr>
          <w:p w14:paraId="6C034EE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0.65</w:t>
            </w:r>
          </w:p>
        </w:tc>
        <w:tc>
          <w:tcPr>
            <w:tcW w:w="1875" w:type="dxa"/>
            <w:tcBorders>
              <w:top w:val="nil"/>
              <w:left w:val="nil"/>
              <w:bottom w:val="nil"/>
              <w:right w:val="nil"/>
            </w:tcBorders>
            <w:shd w:val="clear" w:color="auto" w:fill="auto"/>
            <w:tcMar>
              <w:top w:w="0" w:type="dxa"/>
              <w:left w:w="0" w:type="dxa"/>
              <w:bottom w:w="0" w:type="dxa"/>
              <w:right w:w="0" w:type="dxa"/>
            </w:tcMar>
          </w:tcPr>
          <w:p w14:paraId="55F624C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0.29 – 1.44</w:t>
            </w:r>
          </w:p>
        </w:tc>
        <w:tc>
          <w:tcPr>
            <w:tcW w:w="1320" w:type="dxa"/>
            <w:tcBorders>
              <w:top w:val="nil"/>
              <w:left w:val="nil"/>
              <w:bottom w:val="nil"/>
              <w:right w:val="nil"/>
            </w:tcBorders>
            <w:shd w:val="clear" w:color="auto" w:fill="auto"/>
            <w:tcMar>
              <w:top w:w="0" w:type="dxa"/>
              <w:left w:w="0" w:type="dxa"/>
              <w:bottom w:w="0" w:type="dxa"/>
              <w:right w:w="0" w:type="dxa"/>
            </w:tcMar>
          </w:tcPr>
          <w:p w14:paraId="5EEE60C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0.286</w:t>
            </w:r>
          </w:p>
        </w:tc>
      </w:tr>
      <w:tr w:rsidR="00461C11" w:rsidRPr="00B43149" w14:paraId="280F01DF" w14:textId="77777777">
        <w:trPr>
          <w:trHeight w:val="267"/>
        </w:trPr>
        <w:tc>
          <w:tcPr>
            <w:tcW w:w="4575" w:type="dxa"/>
            <w:tcBorders>
              <w:top w:val="nil"/>
              <w:left w:val="nil"/>
              <w:bottom w:val="nil"/>
              <w:right w:val="nil"/>
            </w:tcBorders>
            <w:shd w:val="clear" w:color="auto" w:fill="auto"/>
            <w:tcMar>
              <w:top w:w="0" w:type="dxa"/>
              <w:left w:w="0" w:type="dxa"/>
              <w:bottom w:w="0" w:type="dxa"/>
              <w:right w:w="0" w:type="dxa"/>
            </w:tcMar>
          </w:tcPr>
          <w:p w14:paraId="766E5726"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Town size (small vs. large)</w:t>
            </w:r>
          </w:p>
        </w:tc>
        <w:tc>
          <w:tcPr>
            <w:tcW w:w="1485" w:type="dxa"/>
            <w:tcBorders>
              <w:top w:val="nil"/>
              <w:left w:val="nil"/>
              <w:bottom w:val="nil"/>
              <w:right w:val="nil"/>
            </w:tcBorders>
            <w:shd w:val="clear" w:color="auto" w:fill="auto"/>
            <w:tcMar>
              <w:top w:w="0" w:type="dxa"/>
              <w:left w:w="0" w:type="dxa"/>
              <w:bottom w:w="0" w:type="dxa"/>
              <w:right w:w="0" w:type="dxa"/>
            </w:tcMar>
          </w:tcPr>
          <w:p w14:paraId="02123F1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1.50</w:t>
            </w:r>
          </w:p>
        </w:tc>
        <w:tc>
          <w:tcPr>
            <w:tcW w:w="1935" w:type="dxa"/>
            <w:tcBorders>
              <w:top w:val="nil"/>
              <w:left w:val="nil"/>
              <w:bottom w:val="nil"/>
              <w:right w:val="nil"/>
            </w:tcBorders>
            <w:shd w:val="clear" w:color="auto" w:fill="auto"/>
            <w:tcMar>
              <w:top w:w="0" w:type="dxa"/>
              <w:left w:w="0" w:type="dxa"/>
              <w:bottom w:w="0" w:type="dxa"/>
              <w:right w:w="0" w:type="dxa"/>
            </w:tcMar>
          </w:tcPr>
          <w:p w14:paraId="110A6F8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1.01 – 2.24</w:t>
            </w:r>
          </w:p>
        </w:tc>
        <w:tc>
          <w:tcPr>
            <w:tcW w:w="1110" w:type="dxa"/>
            <w:tcBorders>
              <w:top w:val="nil"/>
              <w:left w:val="nil"/>
              <w:bottom w:val="nil"/>
              <w:right w:val="nil"/>
            </w:tcBorders>
            <w:shd w:val="clear" w:color="auto" w:fill="auto"/>
            <w:tcMar>
              <w:top w:w="0" w:type="dxa"/>
              <w:left w:w="0" w:type="dxa"/>
              <w:bottom w:w="0" w:type="dxa"/>
              <w:right w:w="0" w:type="dxa"/>
            </w:tcMar>
          </w:tcPr>
          <w:p w14:paraId="58656DA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0.047</w:t>
            </w:r>
          </w:p>
        </w:tc>
        <w:tc>
          <w:tcPr>
            <w:tcW w:w="1440" w:type="dxa"/>
            <w:tcBorders>
              <w:top w:val="nil"/>
              <w:left w:val="nil"/>
              <w:bottom w:val="nil"/>
              <w:right w:val="nil"/>
            </w:tcBorders>
            <w:shd w:val="clear" w:color="auto" w:fill="auto"/>
            <w:tcMar>
              <w:top w:w="0" w:type="dxa"/>
              <w:left w:w="0" w:type="dxa"/>
              <w:bottom w:w="0" w:type="dxa"/>
              <w:right w:w="0" w:type="dxa"/>
            </w:tcMar>
          </w:tcPr>
          <w:p w14:paraId="462C87D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1.24</w:t>
            </w:r>
          </w:p>
        </w:tc>
        <w:tc>
          <w:tcPr>
            <w:tcW w:w="1875" w:type="dxa"/>
            <w:tcBorders>
              <w:top w:val="nil"/>
              <w:left w:val="nil"/>
              <w:bottom w:val="nil"/>
              <w:right w:val="nil"/>
            </w:tcBorders>
            <w:shd w:val="clear" w:color="auto" w:fill="auto"/>
            <w:tcMar>
              <w:top w:w="0" w:type="dxa"/>
              <w:left w:w="0" w:type="dxa"/>
              <w:bottom w:w="0" w:type="dxa"/>
              <w:right w:w="0" w:type="dxa"/>
            </w:tcMar>
          </w:tcPr>
          <w:p w14:paraId="3563493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0.87 – 1.79</w:t>
            </w:r>
          </w:p>
        </w:tc>
        <w:tc>
          <w:tcPr>
            <w:tcW w:w="1320" w:type="dxa"/>
            <w:tcBorders>
              <w:top w:val="nil"/>
              <w:left w:val="nil"/>
              <w:bottom w:val="nil"/>
              <w:right w:val="nil"/>
            </w:tcBorders>
            <w:shd w:val="clear" w:color="auto" w:fill="auto"/>
            <w:tcMar>
              <w:top w:w="0" w:type="dxa"/>
              <w:left w:w="0" w:type="dxa"/>
              <w:bottom w:w="0" w:type="dxa"/>
              <w:right w:w="0" w:type="dxa"/>
            </w:tcMar>
          </w:tcPr>
          <w:p w14:paraId="3CFBEF1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0.238</w:t>
            </w:r>
          </w:p>
        </w:tc>
      </w:tr>
      <w:tr w:rsidR="00461C11" w:rsidRPr="00B43149" w14:paraId="3B0854BD" w14:textId="77777777">
        <w:trPr>
          <w:trHeight w:val="267"/>
        </w:trPr>
        <w:tc>
          <w:tcPr>
            <w:tcW w:w="4575" w:type="dxa"/>
            <w:tcBorders>
              <w:top w:val="nil"/>
              <w:left w:val="nil"/>
              <w:bottom w:val="nil"/>
              <w:right w:val="nil"/>
            </w:tcBorders>
            <w:shd w:val="clear" w:color="auto" w:fill="auto"/>
            <w:tcMar>
              <w:top w:w="0" w:type="dxa"/>
              <w:left w:w="0" w:type="dxa"/>
              <w:bottom w:w="0" w:type="dxa"/>
              <w:right w:w="0" w:type="dxa"/>
            </w:tcMar>
          </w:tcPr>
          <w:p w14:paraId="62C77F4F"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Living with partner (vs. living alone)</w:t>
            </w:r>
          </w:p>
        </w:tc>
        <w:tc>
          <w:tcPr>
            <w:tcW w:w="1485" w:type="dxa"/>
            <w:tcBorders>
              <w:top w:val="nil"/>
              <w:left w:val="nil"/>
              <w:bottom w:val="nil"/>
              <w:right w:val="nil"/>
            </w:tcBorders>
            <w:shd w:val="clear" w:color="auto" w:fill="auto"/>
            <w:tcMar>
              <w:top w:w="0" w:type="dxa"/>
              <w:left w:w="0" w:type="dxa"/>
              <w:bottom w:w="0" w:type="dxa"/>
              <w:right w:w="0" w:type="dxa"/>
            </w:tcMar>
          </w:tcPr>
          <w:p w14:paraId="1A6BD57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0.53</w:t>
            </w:r>
          </w:p>
        </w:tc>
        <w:tc>
          <w:tcPr>
            <w:tcW w:w="1935" w:type="dxa"/>
            <w:tcBorders>
              <w:top w:val="nil"/>
              <w:left w:val="nil"/>
              <w:bottom w:val="nil"/>
              <w:right w:val="nil"/>
            </w:tcBorders>
            <w:shd w:val="clear" w:color="auto" w:fill="auto"/>
            <w:tcMar>
              <w:top w:w="0" w:type="dxa"/>
              <w:left w:w="0" w:type="dxa"/>
              <w:bottom w:w="0" w:type="dxa"/>
              <w:right w:w="0" w:type="dxa"/>
            </w:tcMar>
          </w:tcPr>
          <w:p w14:paraId="35E9E37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 – 1.42</w:t>
            </w:r>
          </w:p>
        </w:tc>
        <w:tc>
          <w:tcPr>
            <w:tcW w:w="1110" w:type="dxa"/>
            <w:tcBorders>
              <w:top w:val="nil"/>
              <w:left w:val="nil"/>
              <w:bottom w:val="nil"/>
              <w:right w:val="nil"/>
            </w:tcBorders>
            <w:shd w:val="clear" w:color="auto" w:fill="auto"/>
            <w:tcMar>
              <w:top w:w="0" w:type="dxa"/>
              <w:left w:w="0" w:type="dxa"/>
              <w:bottom w:w="0" w:type="dxa"/>
              <w:right w:w="0" w:type="dxa"/>
            </w:tcMar>
          </w:tcPr>
          <w:p w14:paraId="68C7476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0.205</w:t>
            </w:r>
          </w:p>
        </w:tc>
        <w:tc>
          <w:tcPr>
            <w:tcW w:w="1440" w:type="dxa"/>
            <w:tcBorders>
              <w:top w:val="nil"/>
              <w:left w:val="nil"/>
              <w:bottom w:val="nil"/>
              <w:right w:val="nil"/>
            </w:tcBorders>
            <w:shd w:val="clear" w:color="auto" w:fill="auto"/>
            <w:tcMar>
              <w:top w:w="0" w:type="dxa"/>
              <w:left w:w="0" w:type="dxa"/>
              <w:bottom w:w="0" w:type="dxa"/>
              <w:right w:w="0" w:type="dxa"/>
            </w:tcMar>
          </w:tcPr>
          <w:p w14:paraId="400A529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0.93</w:t>
            </w:r>
          </w:p>
        </w:tc>
        <w:tc>
          <w:tcPr>
            <w:tcW w:w="1875" w:type="dxa"/>
            <w:tcBorders>
              <w:top w:val="nil"/>
              <w:left w:val="nil"/>
              <w:bottom w:val="nil"/>
              <w:right w:val="nil"/>
            </w:tcBorders>
            <w:shd w:val="clear" w:color="auto" w:fill="auto"/>
            <w:tcMar>
              <w:top w:w="0" w:type="dxa"/>
              <w:left w:w="0" w:type="dxa"/>
              <w:bottom w:w="0" w:type="dxa"/>
              <w:right w:w="0" w:type="dxa"/>
            </w:tcMar>
          </w:tcPr>
          <w:p w14:paraId="670E67F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0.43 – 2.01</w:t>
            </w:r>
          </w:p>
        </w:tc>
        <w:tc>
          <w:tcPr>
            <w:tcW w:w="1320" w:type="dxa"/>
            <w:tcBorders>
              <w:top w:val="nil"/>
              <w:left w:val="nil"/>
              <w:bottom w:val="nil"/>
              <w:right w:val="nil"/>
            </w:tcBorders>
            <w:shd w:val="clear" w:color="auto" w:fill="auto"/>
            <w:tcMar>
              <w:top w:w="0" w:type="dxa"/>
              <w:left w:w="0" w:type="dxa"/>
              <w:bottom w:w="0" w:type="dxa"/>
              <w:right w:w="0" w:type="dxa"/>
            </w:tcMar>
          </w:tcPr>
          <w:p w14:paraId="2EB6EF5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0.855</w:t>
            </w:r>
          </w:p>
        </w:tc>
      </w:tr>
      <w:tr w:rsidR="00461C11" w:rsidRPr="00B43149" w14:paraId="0AE529C1" w14:textId="77777777">
        <w:trPr>
          <w:trHeight w:val="247"/>
        </w:trPr>
        <w:tc>
          <w:tcPr>
            <w:tcW w:w="4575" w:type="dxa"/>
            <w:tcBorders>
              <w:top w:val="nil"/>
              <w:left w:val="nil"/>
              <w:bottom w:val="nil"/>
              <w:right w:val="nil"/>
            </w:tcBorders>
            <w:shd w:val="clear" w:color="auto" w:fill="auto"/>
            <w:tcMar>
              <w:top w:w="0" w:type="dxa"/>
              <w:left w:w="0" w:type="dxa"/>
              <w:bottom w:w="0" w:type="dxa"/>
              <w:right w:w="0" w:type="dxa"/>
            </w:tcMar>
          </w:tcPr>
          <w:p w14:paraId="49A7ADB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Having children (vs. not having children)</w:t>
            </w:r>
          </w:p>
        </w:tc>
        <w:tc>
          <w:tcPr>
            <w:tcW w:w="1485" w:type="dxa"/>
            <w:tcBorders>
              <w:top w:val="nil"/>
              <w:left w:val="nil"/>
              <w:bottom w:val="nil"/>
              <w:right w:val="nil"/>
            </w:tcBorders>
            <w:shd w:val="clear" w:color="auto" w:fill="auto"/>
            <w:tcMar>
              <w:top w:w="0" w:type="dxa"/>
              <w:left w:w="0" w:type="dxa"/>
              <w:bottom w:w="0" w:type="dxa"/>
              <w:right w:w="0" w:type="dxa"/>
            </w:tcMar>
          </w:tcPr>
          <w:p w14:paraId="40C094F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0.79</w:t>
            </w:r>
          </w:p>
        </w:tc>
        <w:tc>
          <w:tcPr>
            <w:tcW w:w="1935" w:type="dxa"/>
            <w:tcBorders>
              <w:top w:val="nil"/>
              <w:left w:val="nil"/>
              <w:bottom w:val="nil"/>
              <w:right w:val="nil"/>
            </w:tcBorders>
            <w:shd w:val="clear" w:color="auto" w:fill="auto"/>
            <w:tcMar>
              <w:top w:w="0" w:type="dxa"/>
              <w:left w:w="0" w:type="dxa"/>
              <w:bottom w:w="0" w:type="dxa"/>
              <w:right w:w="0" w:type="dxa"/>
            </w:tcMar>
          </w:tcPr>
          <w:p w14:paraId="371F536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0.35 – 1.74</w:t>
            </w:r>
          </w:p>
        </w:tc>
        <w:tc>
          <w:tcPr>
            <w:tcW w:w="1110" w:type="dxa"/>
            <w:tcBorders>
              <w:top w:val="nil"/>
              <w:left w:val="nil"/>
              <w:bottom w:val="nil"/>
              <w:right w:val="nil"/>
            </w:tcBorders>
            <w:shd w:val="clear" w:color="auto" w:fill="auto"/>
            <w:tcMar>
              <w:top w:w="0" w:type="dxa"/>
              <w:left w:w="0" w:type="dxa"/>
              <w:bottom w:w="0" w:type="dxa"/>
              <w:right w:w="0" w:type="dxa"/>
            </w:tcMar>
          </w:tcPr>
          <w:p w14:paraId="47D0169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0.551</w:t>
            </w:r>
          </w:p>
        </w:tc>
        <w:tc>
          <w:tcPr>
            <w:tcW w:w="1440" w:type="dxa"/>
            <w:tcBorders>
              <w:top w:val="nil"/>
              <w:left w:val="nil"/>
              <w:bottom w:val="nil"/>
              <w:right w:val="nil"/>
            </w:tcBorders>
            <w:shd w:val="clear" w:color="auto" w:fill="auto"/>
            <w:tcMar>
              <w:top w:w="0" w:type="dxa"/>
              <w:left w:w="0" w:type="dxa"/>
              <w:bottom w:w="0" w:type="dxa"/>
              <w:right w:w="0" w:type="dxa"/>
            </w:tcMar>
          </w:tcPr>
          <w:p w14:paraId="14FFC68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0.86</w:t>
            </w:r>
          </w:p>
        </w:tc>
        <w:tc>
          <w:tcPr>
            <w:tcW w:w="1875" w:type="dxa"/>
            <w:tcBorders>
              <w:top w:val="nil"/>
              <w:left w:val="nil"/>
              <w:bottom w:val="nil"/>
              <w:right w:val="nil"/>
            </w:tcBorders>
            <w:shd w:val="clear" w:color="auto" w:fill="auto"/>
            <w:tcMar>
              <w:top w:w="0" w:type="dxa"/>
              <w:left w:w="0" w:type="dxa"/>
              <w:bottom w:w="0" w:type="dxa"/>
              <w:right w:w="0" w:type="dxa"/>
            </w:tcMar>
          </w:tcPr>
          <w:p w14:paraId="3370AFF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0.42 – 1.77</w:t>
            </w:r>
          </w:p>
        </w:tc>
        <w:tc>
          <w:tcPr>
            <w:tcW w:w="1320" w:type="dxa"/>
            <w:tcBorders>
              <w:top w:val="nil"/>
              <w:left w:val="nil"/>
              <w:bottom w:val="nil"/>
              <w:right w:val="nil"/>
            </w:tcBorders>
            <w:shd w:val="clear" w:color="auto" w:fill="auto"/>
            <w:tcMar>
              <w:top w:w="0" w:type="dxa"/>
              <w:left w:w="0" w:type="dxa"/>
              <w:bottom w:w="0" w:type="dxa"/>
              <w:right w:w="0" w:type="dxa"/>
            </w:tcMar>
          </w:tcPr>
          <w:p w14:paraId="051B7F0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0.690</w:t>
            </w:r>
          </w:p>
        </w:tc>
      </w:tr>
      <w:tr w:rsidR="00461C11" w:rsidRPr="00B43149" w14:paraId="45D623B8" w14:textId="77777777">
        <w:trPr>
          <w:trHeight w:val="247"/>
        </w:trPr>
        <w:tc>
          <w:tcPr>
            <w:tcW w:w="4575" w:type="dxa"/>
            <w:tcBorders>
              <w:top w:val="nil"/>
              <w:left w:val="nil"/>
              <w:bottom w:val="nil"/>
              <w:right w:val="nil"/>
            </w:tcBorders>
            <w:shd w:val="clear" w:color="auto" w:fill="auto"/>
            <w:tcMar>
              <w:top w:w="0" w:type="dxa"/>
              <w:left w:w="0" w:type="dxa"/>
              <w:bottom w:w="0" w:type="dxa"/>
              <w:right w:w="0" w:type="dxa"/>
            </w:tcMar>
          </w:tcPr>
          <w:p w14:paraId="147F8E6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Physical health</w:t>
            </w:r>
          </w:p>
        </w:tc>
        <w:tc>
          <w:tcPr>
            <w:tcW w:w="1485" w:type="dxa"/>
            <w:tcBorders>
              <w:top w:val="nil"/>
              <w:left w:val="nil"/>
              <w:bottom w:val="nil"/>
              <w:right w:val="nil"/>
            </w:tcBorders>
            <w:shd w:val="clear" w:color="auto" w:fill="auto"/>
            <w:tcMar>
              <w:top w:w="0" w:type="dxa"/>
              <w:left w:w="0" w:type="dxa"/>
              <w:bottom w:w="0" w:type="dxa"/>
              <w:right w:w="0" w:type="dxa"/>
            </w:tcMar>
          </w:tcPr>
          <w:p w14:paraId="7C86F59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0.96</w:t>
            </w:r>
          </w:p>
        </w:tc>
        <w:tc>
          <w:tcPr>
            <w:tcW w:w="1935" w:type="dxa"/>
            <w:tcBorders>
              <w:top w:val="nil"/>
              <w:left w:val="nil"/>
              <w:bottom w:val="nil"/>
              <w:right w:val="nil"/>
            </w:tcBorders>
            <w:shd w:val="clear" w:color="auto" w:fill="auto"/>
            <w:tcMar>
              <w:top w:w="0" w:type="dxa"/>
              <w:left w:w="0" w:type="dxa"/>
              <w:bottom w:w="0" w:type="dxa"/>
              <w:right w:w="0" w:type="dxa"/>
            </w:tcMar>
          </w:tcPr>
          <w:p w14:paraId="6088521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 – 1.22</w:t>
            </w:r>
          </w:p>
        </w:tc>
        <w:tc>
          <w:tcPr>
            <w:tcW w:w="1110" w:type="dxa"/>
            <w:tcBorders>
              <w:top w:val="nil"/>
              <w:left w:val="nil"/>
              <w:bottom w:val="nil"/>
              <w:right w:val="nil"/>
            </w:tcBorders>
            <w:shd w:val="clear" w:color="auto" w:fill="auto"/>
            <w:tcMar>
              <w:top w:w="0" w:type="dxa"/>
              <w:left w:w="0" w:type="dxa"/>
              <w:bottom w:w="0" w:type="dxa"/>
              <w:right w:w="0" w:type="dxa"/>
            </w:tcMar>
          </w:tcPr>
          <w:p w14:paraId="68C2D51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0.727</w:t>
            </w:r>
          </w:p>
        </w:tc>
        <w:tc>
          <w:tcPr>
            <w:tcW w:w="1440" w:type="dxa"/>
            <w:tcBorders>
              <w:top w:val="nil"/>
              <w:left w:val="nil"/>
              <w:bottom w:val="nil"/>
              <w:right w:val="nil"/>
            </w:tcBorders>
            <w:shd w:val="clear" w:color="auto" w:fill="auto"/>
            <w:tcMar>
              <w:top w:w="0" w:type="dxa"/>
              <w:left w:w="0" w:type="dxa"/>
              <w:bottom w:w="0" w:type="dxa"/>
              <w:right w:w="0" w:type="dxa"/>
            </w:tcMar>
          </w:tcPr>
          <w:p w14:paraId="1576845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0.92</w:t>
            </w:r>
          </w:p>
        </w:tc>
        <w:tc>
          <w:tcPr>
            <w:tcW w:w="1875" w:type="dxa"/>
            <w:tcBorders>
              <w:top w:val="nil"/>
              <w:left w:val="nil"/>
              <w:bottom w:val="nil"/>
              <w:right w:val="nil"/>
            </w:tcBorders>
            <w:shd w:val="clear" w:color="auto" w:fill="auto"/>
            <w:tcMar>
              <w:top w:w="0" w:type="dxa"/>
              <w:left w:w="0" w:type="dxa"/>
              <w:bottom w:w="0" w:type="dxa"/>
              <w:right w:w="0" w:type="dxa"/>
            </w:tcMar>
          </w:tcPr>
          <w:p w14:paraId="7EBED58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0.74 – 1.16</w:t>
            </w:r>
          </w:p>
        </w:tc>
        <w:tc>
          <w:tcPr>
            <w:tcW w:w="1320" w:type="dxa"/>
            <w:tcBorders>
              <w:top w:val="nil"/>
              <w:left w:val="nil"/>
              <w:bottom w:val="nil"/>
              <w:right w:val="nil"/>
            </w:tcBorders>
            <w:shd w:val="clear" w:color="auto" w:fill="auto"/>
            <w:tcMar>
              <w:top w:w="0" w:type="dxa"/>
              <w:left w:w="0" w:type="dxa"/>
              <w:bottom w:w="0" w:type="dxa"/>
              <w:right w:w="0" w:type="dxa"/>
            </w:tcMar>
          </w:tcPr>
          <w:p w14:paraId="7A12FF3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0.490</w:t>
            </w:r>
          </w:p>
        </w:tc>
      </w:tr>
      <w:tr w:rsidR="00461C11" w:rsidRPr="00B43149" w14:paraId="0F0152E8" w14:textId="77777777">
        <w:trPr>
          <w:trHeight w:val="247"/>
        </w:trPr>
        <w:tc>
          <w:tcPr>
            <w:tcW w:w="4575" w:type="dxa"/>
            <w:tcBorders>
              <w:top w:val="nil"/>
              <w:left w:val="nil"/>
              <w:bottom w:val="nil"/>
              <w:right w:val="nil"/>
            </w:tcBorders>
            <w:shd w:val="clear" w:color="auto" w:fill="auto"/>
            <w:tcMar>
              <w:top w:w="0" w:type="dxa"/>
              <w:left w:w="0" w:type="dxa"/>
              <w:bottom w:w="0" w:type="dxa"/>
              <w:right w:w="0" w:type="dxa"/>
            </w:tcMar>
          </w:tcPr>
          <w:p w14:paraId="432526FB"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No Chronic Diseases (vs. yes)</w:t>
            </w:r>
          </w:p>
        </w:tc>
        <w:tc>
          <w:tcPr>
            <w:tcW w:w="1485" w:type="dxa"/>
            <w:tcBorders>
              <w:top w:val="nil"/>
              <w:left w:val="nil"/>
              <w:bottom w:val="nil"/>
              <w:right w:val="nil"/>
            </w:tcBorders>
            <w:shd w:val="clear" w:color="auto" w:fill="auto"/>
            <w:tcMar>
              <w:top w:w="0" w:type="dxa"/>
              <w:left w:w="0" w:type="dxa"/>
              <w:bottom w:w="0" w:type="dxa"/>
              <w:right w:w="0" w:type="dxa"/>
            </w:tcMar>
          </w:tcPr>
          <w:p w14:paraId="03553C8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1.09</w:t>
            </w:r>
          </w:p>
        </w:tc>
        <w:tc>
          <w:tcPr>
            <w:tcW w:w="1935" w:type="dxa"/>
            <w:tcBorders>
              <w:top w:val="nil"/>
              <w:left w:val="nil"/>
              <w:bottom w:val="nil"/>
              <w:right w:val="nil"/>
            </w:tcBorders>
            <w:shd w:val="clear" w:color="auto" w:fill="auto"/>
            <w:tcMar>
              <w:top w:w="0" w:type="dxa"/>
              <w:left w:w="0" w:type="dxa"/>
              <w:bottom w:w="0" w:type="dxa"/>
              <w:right w:w="0" w:type="dxa"/>
            </w:tcMar>
          </w:tcPr>
          <w:p w14:paraId="7800F77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0.70 – 1.69</w:t>
            </w:r>
          </w:p>
        </w:tc>
        <w:tc>
          <w:tcPr>
            <w:tcW w:w="1110" w:type="dxa"/>
            <w:tcBorders>
              <w:top w:val="nil"/>
              <w:left w:val="nil"/>
              <w:bottom w:val="nil"/>
              <w:right w:val="nil"/>
            </w:tcBorders>
            <w:shd w:val="clear" w:color="auto" w:fill="auto"/>
            <w:tcMar>
              <w:top w:w="0" w:type="dxa"/>
              <w:left w:w="0" w:type="dxa"/>
              <w:bottom w:w="0" w:type="dxa"/>
              <w:right w:w="0" w:type="dxa"/>
            </w:tcMar>
          </w:tcPr>
          <w:p w14:paraId="58226EF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0.693</w:t>
            </w:r>
          </w:p>
        </w:tc>
        <w:tc>
          <w:tcPr>
            <w:tcW w:w="1440" w:type="dxa"/>
            <w:tcBorders>
              <w:top w:val="nil"/>
              <w:left w:val="nil"/>
              <w:bottom w:val="nil"/>
              <w:right w:val="nil"/>
            </w:tcBorders>
            <w:shd w:val="clear" w:color="auto" w:fill="auto"/>
            <w:tcMar>
              <w:top w:w="0" w:type="dxa"/>
              <w:left w:w="0" w:type="dxa"/>
              <w:bottom w:w="0" w:type="dxa"/>
              <w:right w:w="0" w:type="dxa"/>
            </w:tcMar>
          </w:tcPr>
          <w:p w14:paraId="3C06F4E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1.16</w:t>
            </w:r>
          </w:p>
        </w:tc>
        <w:tc>
          <w:tcPr>
            <w:tcW w:w="1875" w:type="dxa"/>
            <w:tcBorders>
              <w:top w:val="nil"/>
              <w:left w:val="nil"/>
              <w:bottom w:val="nil"/>
              <w:right w:val="nil"/>
            </w:tcBorders>
            <w:shd w:val="clear" w:color="auto" w:fill="auto"/>
            <w:tcMar>
              <w:top w:w="0" w:type="dxa"/>
              <w:left w:w="0" w:type="dxa"/>
              <w:bottom w:w="0" w:type="dxa"/>
              <w:right w:w="0" w:type="dxa"/>
            </w:tcMar>
          </w:tcPr>
          <w:p w14:paraId="71ED5A1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0.78 – 1.73</w:t>
            </w:r>
          </w:p>
        </w:tc>
        <w:tc>
          <w:tcPr>
            <w:tcW w:w="1320" w:type="dxa"/>
            <w:tcBorders>
              <w:top w:val="nil"/>
              <w:left w:val="nil"/>
              <w:bottom w:val="nil"/>
              <w:right w:val="nil"/>
            </w:tcBorders>
            <w:shd w:val="clear" w:color="auto" w:fill="auto"/>
            <w:tcMar>
              <w:top w:w="0" w:type="dxa"/>
              <w:left w:w="0" w:type="dxa"/>
              <w:bottom w:w="0" w:type="dxa"/>
              <w:right w:w="0" w:type="dxa"/>
            </w:tcMar>
          </w:tcPr>
          <w:p w14:paraId="39A5217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0.458</w:t>
            </w:r>
          </w:p>
        </w:tc>
      </w:tr>
      <w:tr w:rsidR="00461C11" w:rsidRPr="00B43149" w14:paraId="71865ACA" w14:textId="77777777">
        <w:trPr>
          <w:trHeight w:val="247"/>
        </w:trPr>
        <w:tc>
          <w:tcPr>
            <w:tcW w:w="4575" w:type="dxa"/>
            <w:tcBorders>
              <w:top w:val="nil"/>
              <w:left w:val="nil"/>
              <w:bottom w:val="nil"/>
              <w:right w:val="nil"/>
            </w:tcBorders>
            <w:shd w:val="clear" w:color="auto" w:fill="auto"/>
            <w:tcMar>
              <w:top w:w="0" w:type="dxa"/>
              <w:left w:w="0" w:type="dxa"/>
              <w:bottom w:w="0" w:type="dxa"/>
              <w:right w:w="0" w:type="dxa"/>
            </w:tcMar>
          </w:tcPr>
          <w:p w14:paraId="40D65A1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No recommendation to vaccinate (vs. rec by GP)</w:t>
            </w:r>
          </w:p>
        </w:tc>
        <w:tc>
          <w:tcPr>
            <w:tcW w:w="1485" w:type="dxa"/>
            <w:tcBorders>
              <w:top w:val="nil"/>
              <w:left w:val="nil"/>
              <w:bottom w:val="nil"/>
              <w:right w:val="nil"/>
            </w:tcBorders>
            <w:shd w:val="clear" w:color="auto" w:fill="auto"/>
            <w:tcMar>
              <w:top w:w="0" w:type="dxa"/>
              <w:left w:w="0" w:type="dxa"/>
              <w:bottom w:w="0" w:type="dxa"/>
              <w:right w:w="0" w:type="dxa"/>
            </w:tcMar>
          </w:tcPr>
          <w:p w14:paraId="7A4BB71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1.49</w:t>
            </w:r>
          </w:p>
        </w:tc>
        <w:tc>
          <w:tcPr>
            <w:tcW w:w="1935" w:type="dxa"/>
            <w:tcBorders>
              <w:top w:val="nil"/>
              <w:left w:val="nil"/>
              <w:bottom w:val="nil"/>
              <w:right w:val="nil"/>
            </w:tcBorders>
            <w:shd w:val="clear" w:color="auto" w:fill="auto"/>
            <w:tcMar>
              <w:top w:w="0" w:type="dxa"/>
              <w:left w:w="0" w:type="dxa"/>
              <w:bottom w:w="0" w:type="dxa"/>
              <w:right w:w="0" w:type="dxa"/>
            </w:tcMar>
          </w:tcPr>
          <w:p w14:paraId="45BCD6A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0.81 – 2.76</w:t>
            </w:r>
          </w:p>
        </w:tc>
        <w:tc>
          <w:tcPr>
            <w:tcW w:w="1110" w:type="dxa"/>
            <w:tcBorders>
              <w:top w:val="nil"/>
              <w:left w:val="nil"/>
              <w:bottom w:val="nil"/>
              <w:right w:val="nil"/>
            </w:tcBorders>
            <w:shd w:val="clear" w:color="auto" w:fill="auto"/>
            <w:tcMar>
              <w:top w:w="0" w:type="dxa"/>
              <w:left w:w="0" w:type="dxa"/>
              <w:bottom w:w="0" w:type="dxa"/>
              <w:right w:w="0" w:type="dxa"/>
            </w:tcMar>
          </w:tcPr>
          <w:p w14:paraId="7883E66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0.206</w:t>
            </w:r>
          </w:p>
        </w:tc>
        <w:tc>
          <w:tcPr>
            <w:tcW w:w="1440" w:type="dxa"/>
            <w:tcBorders>
              <w:top w:val="nil"/>
              <w:left w:val="nil"/>
              <w:bottom w:val="nil"/>
              <w:right w:val="nil"/>
            </w:tcBorders>
            <w:shd w:val="clear" w:color="auto" w:fill="auto"/>
            <w:tcMar>
              <w:top w:w="0" w:type="dxa"/>
              <w:left w:w="0" w:type="dxa"/>
              <w:bottom w:w="0" w:type="dxa"/>
              <w:right w:w="0" w:type="dxa"/>
            </w:tcMar>
          </w:tcPr>
          <w:p w14:paraId="772C36B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1.48</w:t>
            </w:r>
          </w:p>
        </w:tc>
        <w:tc>
          <w:tcPr>
            <w:tcW w:w="1875" w:type="dxa"/>
            <w:tcBorders>
              <w:top w:val="nil"/>
              <w:left w:val="nil"/>
              <w:bottom w:val="nil"/>
              <w:right w:val="nil"/>
            </w:tcBorders>
            <w:shd w:val="clear" w:color="auto" w:fill="auto"/>
            <w:tcMar>
              <w:top w:w="0" w:type="dxa"/>
              <w:left w:w="0" w:type="dxa"/>
              <w:bottom w:w="0" w:type="dxa"/>
              <w:right w:w="0" w:type="dxa"/>
            </w:tcMar>
          </w:tcPr>
          <w:p w14:paraId="763D122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0.86 – 2.59</w:t>
            </w:r>
          </w:p>
        </w:tc>
        <w:tc>
          <w:tcPr>
            <w:tcW w:w="1320" w:type="dxa"/>
            <w:tcBorders>
              <w:top w:val="nil"/>
              <w:left w:val="nil"/>
              <w:bottom w:val="nil"/>
              <w:right w:val="nil"/>
            </w:tcBorders>
            <w:shd w:val="clear" w:color="auto" w:fill="auto"/>
            <w:tcMar>
              <w:top w:w="0" w:type="dxa"/>
              <w:left w:w="0" w:type="dxa"/>
              <w:bottom w:w="0" w:type="dxa"/>
              <w:right w:w="0" w:type="dxa"/>
            </w:tcMar>
          </w:tcPr>
          <w:p w14:paraId="1FED669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0.160</w:t>
            </w:r>
          </w:p>
        </w:tc>
      </w:tr>
      <w:tr w:rsidR="00461C11" w:rsidRPr="00B43149" w14:paraId="205D6A3A" w14:textId="77777777">
        <w:trPr>
          <w:trHeight w:val="247"/>
        </w:trPr>
        <w:tc>
          <w:tcPr>
            <w:tcW w:w="4575" w:type="dxa"/>
            <w:tcBorders>
              <w:top w:val="nil"/>
              <w:left w:val="nil"/>
              <w:bottom w:val="nil"/>
              <w:right w:val="nil"/>
            </w:tcBorders>
            <w:shd w:val="clear" w:color="auto" w:fill="auto"/>
            <w:tcMar>
              <w:top w:w="0" w:type="dxa"/>
              <w:left w:w="0" w:type="dxa"/>
              <w:bottom w:w="0" w:type="dxa"/>
              <w:right w:w="0" w:type="dxa"/>
            </w:tcMar>
          </w:tcPr>
          <w:p w14:paraId="4A55FBB5"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Doc. visit = Every 2-3 months (vs. &lt;2-3 months)</w:t>
            </w:r>
          </w:p>
        </w:tc>
        <w:tc>
          <w:tcPr>
            <w:tcW w:w="1485" w:type="dxa"/>
            <w:tcBorders>
              <w:top w:val="nil"/>
              <w:left w:val="nil"/>
              <w:bottom w:val="nil"/>
              <w:right w:val="nil"/>
            </w:tcBorders>
            <w:shd w:val="clear" w:color="auto" w:fill="auto"/>
            <w:tcMar>
              <w:top w:w="0" w:type="dxa"/>
              <w:left w:w="0" w:type="dxa"/>
              <w:bottom w:w="0" w:type="dxa"/>
              <w:right w:w="0" w:type="dxa"/>
            </w:tcMar>
          </w:tcPr>
          <w:p w14:paraId="5FA6203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1.92</w:t>
            </w:r>
          </w:p>
        </w:tc>
        <w:tc>
          <w:tcPr>
            <w:tcW w:w="1935" w:type="dxa"/>
            <w:tcBorders>
              <w:top w:val="nil"/>
              <w:left w:val="nil"/>
              <w:bottom w:val="nil"/>
              <w:right w:val="nil"/>
            </w:tcBorders>
            <w:shd w:val="clear" w:color="auto" w:fill="auto"/>
            <w:tcMar>
              <w:top w:w="0" w:type="dxa"/>
              <w:left w:w="0" w:type="dxa"/>
              <w:bottom w:w="0" w:type="dxa"/>
              <w:right w:w="0" w:type="dxa"/>
            </w:tcMar>
          </w:tcPr>
          <w:p w14:paraId="032E2F6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1.19 – 3.11</w:t>
            </w:r>
          </w:p>
        </w:tc>
        <w:tc>
          <w:tcPr>
            <w:tcW w:w="1110" w:type="dxa"/>
            <w:tcBorders>
              <w:top w:val="nil"/>
              <w:left w:val="nil"/>
              <w:bottom w:val="nil"/>
              <w:right w:val="nil"/>
            </w:tcBorders>
            <w:shd w:val="clear" w:color="auto" w:fill="auto"/>
            <w:tcMar>
              <w:top w:w="0" w:type="dxa"/>
              <w:left w:w="0" w:type="dxa"/>
              <w:bottom w:w="0" w:type="dxa"/>
              <w:right w:w="0" w:type="dxa"/>
            </w:tcMar>
          </w:tcPr>
          <w:p w14:paraId="1DDC507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0.008</w:t>
            </w:r>
          </w:p>
        </w:tc>
        <w:tc>
          <w:tcPr>
            <w:tcW w:w="1440" w:type="dxa"/>
            <w:tcBorders>
              <w:top w:val="nil"/>
              <w:left w:val="nil"/>
              <w:bottom w:val="nil"/>
              <w:right w:val="nil"/>
            </w:tcBorders>
            <w:shd w:val="clear" w:color="auto" w:fill="auto"/>
            <w:tcMar>
              <w:top w:w="0" w:type="dxa"/>
              <w:left w:w="0" w:type="dxa"/>
              <w:bottom w:w="0" w:type="dxa"/>
              <w:right w:w="0" w:type="dxa"/>
            </w:tcMar>
          </w:tcPr>
          <w:p w14:paraId="2807AFD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2.12</w:t>
            </w:r>
          </w:p>
        </w:tc>
        <w:tc>
          <w:tcPr>
            <w:tcW w:w="1875" w:type="dxa"/>
            <w:tcBorders>
              <w:top w:val="nil"/>
              <w:left w:val="nil"/>
              <w:bottom w:val="nil"/>
              <w:right w:val="nil"/>
            </w:tcBorders>
            <w:shd w:val="clear" w:color="auto" w:fill="auto"/>
            <w:tcMar>
              <w:top w:w="0" w:type="dxa"/>
              <w:left w:w="0" w:type="dxa"/>
              <w:bottom w:w="0" w:type="dxa"/>
              <w:right w:w="0" w:type="dxa"/>
            </w:tcMar>
          </w:tcPr>
          <w:p w14:paraId="49F2787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1.38 – 3.28</w:t>
            </w:r>
          </w:p>
        </w:tc>
        <w:tc>
          <w:tcPr>
            <w:tcW w:w="1320" w:type="dxa"/>
            <w:tcBorders>
              <w:top w:val="nil"/>
              <w:left w:val="nil"/>
              <w:bottom w:val="nil"/>
              <w:right w:val="nil"/>
            </w:tcBorders>
            <w:shd w:val="clear" w:color="auto" w:fill="auto"/>
            <w:tcMar>
              <w:top w:w="0" w:type="dxa"/>
              <w:left w:w="0" w:type="dxa"/>
              <w:bottom w:w="0" w:type="dxa"/>
              <w:right w:w="0" w:type="dxa"/>
            </w:tcMar>
          </w:tcPr>
          <w:p w14:paraId="76045C7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0.001</w:t>
            </w:r>
          </w:p>
        </w:tc>
      </w:tr>
      <w:tr w:rsidR="00461C11" w:rsidRPr="00B43149" w14:paraId="4541E82C" w14:textId="77777777">
        <w:trPr>
          <w:trHeight w:val="247"/>
        </w:trPr>
        <w:tc>
          <w:tcPr>
            <w:tcW w:w="4575" w:type="dxa"/>
            <w:tcBorders>
              <w:top w:val="nil"/>
              <w:left w:val="nil"/>
              <w:bottom w:val="nil"/>
              <w:right w:val="nil"/>
            </w:tcBorders>
            <w:shd w:val="clear" w:color="auto" w:fill="auto"/>
            <w:tcMar>
              <w:top w:w="0" w:type="dxa"/>
              <w:left w:w="0" w:type="dxa"/>
              <w:bottom w:w="0" w:type="dxa"/>
              <w:right w:w="0" w:type="dxa"/>
            </w:tcMar>
          </w:tcPr>
          <w:p w14:paraId="3AC0F0BD"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Doc. visit = &gt; 3 months (vs. &lt;2-3 months)</w:t>
            </w:r>
          </w:p>
        </w:tc>
        <w:tc>
          <w:tcPr>
            <w:tcW w:w="1485" w:type="dxa"/>
            <w:tcBorders>
              <w:top w:val="nil"/>
              <w:left w:val="nil"/>
              <w:bottom w:val="nil"/>
              <w:right w:val="nil"/>
            </w:tcBorders>
            <w:shd w:val="clear" w:color="auto" w:fill="auto"/>
            <w:tcMar>
              <w:top w:w="0" w:type="dxa"/>
              <w:left w:w="0" w:type="dxa"/>
              <w:bottom w:w="0" w:type="dxa"/>
              <w:right w:w="0" w:type="dxa"/>
            </w:tcMar>
          </w:tcPr>
          <w:p w14:paraId="16E048F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1.87</w:t>
            </w:r>
          </w:p>
        </w:tc>
        <w:tc>
          <w:tcPr>
            <w:tcW w:w="1935" w:type="dxa"/>
            <w:tcBorders>
              <w:top w:val="nil"/>
              <w:left w:val="nil"/>
              <w:bottom w:val="nil"/>
              <w:right w:val="nil"/>
            </w:tcBorders>
            <w:shd w:val="clear" w:color="auto" w:fill="auto"/>
            <w:tcMar>
              <w:top w:w="0" w:type="dxa"/>
              <w:left w:w="0" w:type="dxa"/>
              <w:bottom w:w="0" w:type="dxa"/>
              <w:right w:w="0" w:type="dxa"/>
            </w:tcMar>
          </w:tcPr>
          <w:p w14:paraId="355B2DE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1.03 – 3.39</w:t>
            </w:r>
          </w:p>
        </w:tc>
        <w:tc>
          <w:tcPr>
            <w:tcW w:w="1110" w:type="dxa"/>
            <w:tcBorders>
              <w:top w:val="nil"/>
              <w:left w:val="nil"/>
              <w:bottom w:val="nil"/>
              <w:right w:val="nil"/>
            </w:tcBorders>
            <w:shd w:val="clear" w:color="auto" w:fill="auto"/>
            <w:tcMar>
              <w:top w:w="0" w:type="dxa"/>
              <w:left w:w="0" w:type="dxa"/>
              <w:bottom w:w="0" w:type="dxa"/>
              <w:right w:w="0" w:type="dxa"/>
            </w:tcMar>
          </w:tcPr>
          <w:p w14:paraId="05FDB7E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0.039</w:t>
            </w:r>
          </w:p>
        </w:tc>
        <w:tc>
          <w:tcPr>
            <w:tcW w:w="1440" w:type="dxa"/>
            <w:tcBorders>
              <w:top w:val="nil"/>
              <w:left w:val="nil"/>
              <w:bottom w:val="nil"/>
              <w:right w:val="nil"/>
            </w:tcBorders>
            <w:shd w:val="clear" w:color="auto" w:fill="auto"/>
            <w:tcMar>
              <w:top w:w="0" w:type="dxa"/>
              <w:left w:w="0" w:type="dxa"/>
              <w:bottom w:w="0" w:type="dxa"/>
              <w:right w:w="0" w:type="dxa"/>
            </w:tcMar>
          </w:tcPr>
          <w:p w14:paraId="7185452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1.71</w:t>
            </w:r>
          </w:p>
        </w:tc>
        <w:tc>
          <w:tcPr>
            <w:tcW w:w="1875" w:type="dxa"/>
            <w:tcBorders>
              <w:top w:val="nil"/>
              <w:left w:val="nil"/>
              <w:bottom w:val="nil"/>
              <w:right w:val="nil"/>
            </w:tcBorders>
            <w:shd w:val="clear" w:color="auto" w:fill="auto"/>
            <w:tcMar>
              <w:top w:w="0" w:type="dxa"/>
              <w:left w:w="0" w:type="dxa"/>
              <w:bottom w:w="0" w:type="dxa"/>
              <w:right w:w="0" w:type="dxa"/>
            </w:tcMar>
          </w:tcPr>
          <w:p w14:paraId="20BBBFE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1.01 – 2.90</w:t>
            </w:r>
          </w:p>
        </w:tc>
        <w:tc>
          <w:tcPr>
            <w:tcW w:w="1320" w:type="dxa"/>
            <w:tcBorders>
              <w:top w:val="nil"/>
              <w:left w:val="nil"/>
              <w:bottom w:val="nil"/>
              <w:right w:val="nil"/>
            </w:tcBorders>
            <w:shd w:val="clear" w:color="auto" w:fill="auto"/>
            <w:tcMar>
              <w:top w:w="0" w:type="dxa"/>
              <w:left w:w="0" w:type="dxa"/>
              <w:bottom w:w="0" w:type="dxa"/>
              <w:right w:w="0" w:type="dxa"/>
            </w:tcMar>
          </w:tcPr>
          <w:p w14:paraId="5DBD611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0.047</w:t>
            </w:r>
          </w:p>
        </w:tc>
      </w:tr>
      <w:tr w:rsidR="00461C11" w:rsidRPr="00B43149" w14:paraId="63D308B4" w14:textId="77777777">
        <w:trPr>
          <w:trHeight w:val="247"/>
        </w:trPr>
        <w:tc>
          <w:tcPr>
            <w:tcW w:w="4575" w:type="dxa"/>
            <w:tcBorders>
              <w:top w:val="nil"/>
              <w:left w:val="nil"/>
              <w:bottom w:val="nil"/>
              <w:right w:val="nil"/>
            </w:tcBorders>
            <w:shd w:val="clear" w:color="auto" w:fill="auto"/>
            <w:tcMar>
              <w:top w:w="0" w:type="dxa"/>
              <w:left w:w="0" w:type="dxa"/>
              <w:bottom w:w="0" w:type="dxa"/>
              <w:right w:w="0" w:type="dxa"/>
            </w:tcMar>
          </w:tcPr>
          <w:p w14:paraId="0C74CAC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Duration to reach doc = 6-10 min (vs. &lt;5 min)</w:t>
            </w:r>
          </w:p>
        </w:tc>
        <w:tc>
          <w:tcPr>
            <w:tcW w:w="1485" w:type="dxa"/>
            <w:tcBorders>
              <w:top w:val="nil"/>
              <w:left w:val="nil"/>
              <w:bottom w:val="nil"/>
              <w:right w:val="nil"/>
            </w:tcBorders>
            <w:shd w:val="clear" w:color="auto" w:fill="auto"/>
            <w:tcMar>
              <w:top w:w="0" w:type="dxa"/>
              <w:left w:w="0" w:type="dxa"/>
              <w:bottom w:w="0" w:type="dxa"/>
              <w:right w:w="0" w:type="dxa"/>
            </w:tcMar>
          </w:tcPr>
          <w:p w14:paraId="7793481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1.19</w:t>
            </w:r>
          </w:p>
        </w:tc>
        <w:tc>
          <w:tcPr>
            <w:tcW w:w="1935" w:type="dxa"/>
            <w:tcBorders>
              <w:top w:val="nil"/>
              <w:left w:val="nil"/>
              <w:bottom w:val="nil"/>
              <w:right w:val="nil"/>
            </w:tcBorders>
            <w:shd w:val="clear" w:color="auto" w:fill="auto"/>
            <w:tcMar>
              <w:top w:w="0" w:type="dxa"/>
              <w:left w:w="0" w:type="dxa"/>
              <w:bottom w:w="0" w:type="dxa"/>
              <w:right w:w="0" w:type="dxa"/>
            </w:tcMar>
          </w:tcPr>
          <w:p w14:paraId="6841B5D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0.71 – 1.97</w:t>
            </w:r>
          </w:p>
        </w:tc>
        <w:tc>
          <w:tcPr>
            <w:tcW w:w="1110" w:type="dxa"/>
            <w:tcBorders>
              <w:top w:val="nil"/>
              <w:left w:val="nil"/>
              <w:bottom w:val="nil"/>
              <w:right w:val="nil"/>
            </w:tcBorders>
            <w:shd w:val="clear" w:color="auto" w:fill="auto"/>
            <w:tcMar>
              <w:top w:w="0" w:type="dxa"/>
              <w:left w:w="0" w:type="dxa"/>
              <w:bottom w:w="0" w:type="dxa"/>
              <w:right w:w="0" w:type="dxa"/>
            </w:tcMar>
          </w:tcPr>
          <w:p w14:paraId="3BE9829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0.508</w:t>
            </w:r>
          </w:p>
        </w:tc>
        <w:tc>
          <w:tcPr>
            <w:tcW w:w="1440" w:type="dxa"/>
            <w:tcBorders>
              <w:top w:val="nil"/>
              <w:left w:val="nil"/>
              <w:bottom w:val="nil"/>
              <w:right w:val="nil"/>
            </w:tcBorders>
            <w:shd w:val="clear" w:color="auto" w:fill="auto"/>
            <w:tcMar>
              <w:top w:w="0" w:type="dxa"/>
              <w:left w:w="0" w:type="dxa"/>
              <w:bottom w:w="0" w:type="dxa"/>
              <w:right w:w="0" w:type="dxa"/>
            </w:tcMar>
          </w:tcPr>
          <w:p w14:paraId="0844EA3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1.01</w:t>
            </w:r>
          </w:p>
        </w:tc>
        <w:tc>
          <w:tcPr>
            <w:tcW w:w="1875" w:type="dxa"/>
            <w:tcBorders>
              <w:top w:val="nil"/>
              <w:left w:val="nil"/>
              <w:bottom w:val="nil"/>
              <w:right w:val="nil"/>
            </w:tcBorders>
            <w:shd w:val="clear" w:color="auto" w:fill="auto"/>
            <w:tcMar>
              <w:top w:w="0" w:type="dxa"/>
              <w:left w:w="0" w:type="dxa"/>
              <w:bottom w:w="0" w:type="dxa"/>
              <w:right w:w="0" w:type="dxa"/>
            </w:tcMar>
          </w:tcPr>
          <w:p w14:paraId="56DA6C1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0.64 – 1.60</w:t>
            </w:r>
          </w:p>
        </w:tc>
        <w:tc>
          <w:tcPr>
            <w:tcW w:w="1320" w:type="dxa"/>
            <w:tcBorders>
              <w:top w:val="nil"/>
              <w:left w:val="nil"/>
              <w:bottom w:val="nil"/>
              <w:right w:val="nil"/>
            </w:tcBorders>
            <w:shd w:val="clear" w:color="auto" w:fill="auto"/>
            <w:tcMar>
              <w:top w:w="0" w:type="dxa"/>
              <w:left w:w="0" w:type="dxa"/>
              <w:bottom w:w="0" w:type="dxa"/>
              <w:right w:w="0" w:type="dxa"/>
            </w:tcMar>
          </w:tcPr>
          <w:p w14:paraId="147190F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0.962</w:t>
            </w:r>
          </w:p>
        </w:tc>
      </w:tr>
      <w:tr w:rsidR="00461C11" w:rsidRPr="00B43149" w14:paraId="1785F8B7" w14:textId="77777777">
        <w:trPr>
          <w:trHeight w:val="247"/>
        </w:trPr>
        <w:tc>
          <w:tcPr>
            <w:tcW w:w="4575" w:type="dxa"/>
            <w:tcBorders>
              <w:top w:val="nil"/>
              <w:left w:val="nil"/>
              <w:bottom w:val="nil"/>
              <w:right w:val="nil"/>
            </w:tcBorders>
            <w:shd w:val="clear" w:color="auto" w:fill="auto"/>
            <w:tcMar>
              <w:top w:w="0" w:type="dxa"/>
              <w:left w:w="0" w:type="dxa"/>
              <w:bottom w:w="0" w:type="dxa"/>
              <w:right w:w="0" w:type="dxa"/>
            </w:tcMar>
          </w:tcPr>
          <w:p w14:paraId="3201CB57"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Duration to reach doc = &gt;10 min (vs. &lt;5 min)</w:t>
            </w:r>
          </w:p>
        </w:tc>
        <w:tc>
          <w:tcPr>
            <w:tcW w:w="1485" w:type="dxa"/>
            <w:tcBorders>
              <w:top w:val="nil"/>
              <w:left w:val="nil"/>
              <w:bottom w:val="nil"/>
              <w:right w:val="nil"/>
            </w:tcBorders>
            <w:shd w:val="clear" w:color="auto" w:fill="auto"/>
            <w:tcMar>
              <w:top w:w="0" w:type="dxa"/>
              <w:left w:w="0" w:type="dxa"/>
              <w:bottom w:w="0" w:type="dxa"/>
              <w:right w:w="0" w:type="dxa"/>
            </w:tcMar>
          </w:tcPr>
          <w:p w14:paraId="09E29C4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w:t>
            </w:r>
          </w:p>
        </w:tc>
        <w:tc>
          <w:tcPr>
            <w:tcW w:w="1935" w:type="dxa"/>
            <w:tcBorders>
              <w:top w:val="nil"/>
              <w:left w:val="nil"/>
              <w:bottom w:val="nil"/>
              <w:right w:val="nil"/>
            </w:tcBorders>
            <w:shd w:val="clear" w:color="auto" w:fill="auto"/>
            <w:tcMar>
              <w:top w:w="0" w:type="dxa"/>
              <w:left w:w="0" w:type="dxa"/>
              <w:bottom w:w="0" w:type="dxa"/>
              <w:right w:w="0" w:type="dxa"/>
            </w:tcMar>
          </w:tcPr>
          <w:p w14:paraId="55930BB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0.45 – 1.26</w:t>
            </w:r>
          </w:p>
        </w:tc>
        <w:tc>
          <w:tcPr>
            <w:tcW w:w="1110" w:type="dxa"/>
            <w:tcBorders>
              <w:top w:val="nil"/>
              <w:left w:val="nil"/>
              <w:bottom w:val="nil"/>
              <w:right w:val="nil"/>
            </w:tcBorders>
            <w:shd w:val="clear" w:color="auto" w:fill="auto"/>
            <w:tcMar>
              <w:top w:w="0" w:type="dxa"/>
              <w:left w:w="0" w:type="dxa"/>
              <w:bottom w:w="0" w:type="dxa"/>
              <w:right w:w="0" w:type="dxa"/>
            </w:tcMar>
          </w:tcPr>
          <w:p w14:paraId="0534575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0.282</w:t>
            </w:r>
          </w:p>
        </w:tc>
        <w:tc>
          <w:tcPr>
            <w:tcW w:w="1440" w:type="dxa"/>
            <w:tcBorders>
              <w:top w:val="nil"/>
              <w:left w:val="nil"/>
              <w:bottom w:val="nil"/>
              <w:right w:val="nil"/>
            </w:tcBorders>
            <w:shd w:val="clear" w:color="auto" w:fill="auto"/>
            <w:tcMar>
              <w:top w:w="0" w:type="dxa"/>
              <w:left w:w="0" w:type="dxa"/>
              <w:bottom w:w="0" w:type="dxa"/>
              <w:right w:w="0" w:type="dxa"/>
            </w:tcMar>
          </w:tcPr>
          <w:p w14:paraId="4407C73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0.66</w:t>
            </w:r>
          </w:p>
        </w:tc>
        <w:tc>
          <w:tcPr>
            <w:tcW w:w="1875" w:type="dxa"/>
            <w:tcBorders>
              <w:top w:val="nil"/>
              <w:left w:val="nil"/>
              <w:bottom w:val="nil"/>
              <w:right w:val="nil"/>
            </w:tcBorders>
            <w:shd w:val="clear" w:color="auto" w:fill="auto"/>
            <w:tcMar>
              <w:top w:w="0" w:type="dxa"/>
              <w:left w:w="0" w:type="dxa"/>
              <w:bottom w:w="0" w:type="dxa"/>
              <w:right w:w="0" w:type="dxa"/>
            </w:tcMar>
          </w:tcPr>
          <w:p w14:paraId="7971CF8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0.41 – 1.05</w:t>
            </w:r>
          </w:p>
        </w:tc>
        <w:tc>
          <w:tcPr>
            <w:tcW w:w="1320" w:type="dxa"/>
            <w:tcBorders>
              <w:top w:val="nil"/>
              <w:left w:val="nil"/>
              <w:bottom w:val="nil"/>
              <w:right w:val="nil"/>
            </w:tcBorders>
            <w:shd w:val="clear" w:color="auto" w:fill="auto"/>
            <w:tcMar>
              <w:top w:w="0" w:type="dxa"/>
              <w:left w:w="0" w:type="dxa"/>
              <w:bottom w:w="0" w:type="dxa"/>
              <w:right w:w="0" w:type="dxa"/>
            </w:tcMar>
          </w:tcPr>
          <w:p w14:paraId="1E32A23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0.080</w:t>
            </w:r>
          </w:p>
        </w:tc>
      </w:tr>
      <w:tr w:rsidR="00461C11" w:rsidRPr="00B43149" w14:paraId="5B4272AD" w14:textId="77777777">
        <w:trPr>
          <w:trHeight w:val="100"/>
        </w:trPr>
        <w:tc>
          <w:tcPr>
            <w:tcW w:w="4575" w:type="dxa"/>
            <w:tcBorders>
              <w:top w:val="nil"/>
              <w:left w:val="nil"/>
              <w:bottom w:val="nil"/>
              <w:right w:val="nil"/>
            </w:tcBorders>
            <w:shd w:val="clear" w:color="auto" w:fill="auto"/>
            <w:tcMar>
              <w:top w:w="0" w:type="dxa"/>
              <w:left w:w="0" w:type="dxa"/>
              <w:bottom w:w="0" w:type="dxa"/>
              <w:right w:w="0" w:type="dxa"/>
            </w:tcMar>
          </w:tcPr>
          <w:p w14:paraId="09A34B1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Coll.Responsibility</w:t>
            </w:r>
          </w:p>
        </w:tc>
        <w:tc>
          <w:tcPr>
            <w:tcW w:w="1485" w:type="dxa"/>
            <w:tcBorders>
              <w:top w:val="nil"/>
              <w:left w:val="nil"/>
              <w:bottom w:val="nil"/>
              <w:right w:val="nil"/>
            </w:tcBorders>
            <w:shd w:val="clear" w:color="auto" w:fill="auto"/>
            <w:tcMar>
              <w:top w:w="0" w:type="dxa"/>
              <w:left w:w="0" w:type="dxa"/>
              <w:bottom w:w="0" w:type="dxa"/>
              <w:right w:w="0" w:type="dxa"/>
            </w:tcMar>
          </w:tcPr>
          <w:p w14:paraId="588382B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1.42</w:t>
            </w:r>
          </w:p>
        </w:tc>
        <w:tc>
          <w:tcPr>
            <w:tcW w:w="1935" w:type="dxa"/>
            <w:tcBorders>
              <w:top w:val="nil"/>
              <w:left w:val="nil"/>
              <w:bottom w:val="nil"/>
              <w:right w:val="nil"/>
            </w:tcBorders>
            <w:shd w:val="clear" w:color="auto" w:fill="auto"/>
            <w:tcMar>
              <w:top w:w="0" w:type="dxa"/>
              <w:left w:w="0" w:type="dxa"/>
              <w:bottom w:w="0" w:type="dxa"/>
              <w:right w:w="0" w:type="dxa"/>
            </w:tcMar>
          </w:tcPr>
          <w:p w14:paraId="4839D75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1.14 – 1.78</w:t>
            </w:r>
          </w:p>
        </w:tc>
        <w:tc>
          <w:tcPr>
            <w:tcW w:w="1110" w:type="dxa"/>
            <w:tcBorders>
              <w:top w:val="nil"/>
              <w:left w:val="nil"/>
              <w:bottom w:val="nil"/>
              <w:right w:val="nil"/>
            </w:tcBorders>
            <w:shd w:val="clear" w:color="auto" w:fill="auto"/>
            <w:tcMar>
              <w:top w:w="0" w:type="dxa"/>
              <w:left w:w="0" w:type="dxa"/>
              <w:bottom w:w="0" w:type="dxa"/>
              <w:right w:w="0" w:type="dxa"/>
            </w:tcMar>
          </w:tcPr>
          <w:p w14:paraId="6E079F1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0.002</w:t>
            </w:r>
          </w:p>
        </w:tc>
        <w:tc>
          <w:tcPr>
            <w:tcW w:w="1440" w:type="dxa"/>
            <w:tcBorders>
              <w:top w:val="nil"/>
              <w:left w:val="nil"/>
              <w:bottom w:val="nil"/>
              <w:right w:val="nil"/>
            </w:tcBorders>
            <w:shd w:val="clear" w:color="auto" w:fill="auto"/>
            <w:tcMar>
              <w:top w:w="0" w:type="dxa"/>
              <w:left w:w="0" w:type="dxa"/>
              <w:bottom w:w="0" w:type="dxa"/>
              <w:right w:w="0" w:type="dxa"/>
            </w:tcMar>
          </w:tcPr>
          <w:p w14:paraId="356F17D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1.30</w:t>
            </w:r>
          </w:p>
        </w:tc>
        <w:tc>
          <w:tcPr>
            <w:tcW w:w="1875" w:type="dxa"/>
            <w:tcBorders>
              <w:top w:val="nil"/>
              <w:left w:val="nil"/>
              <w:bottom w:val="nil"/>
              <w:right w:val="nil"/>
            </w:tcBorders>
            <w:shd w:val="clear" w:color="auto" w:fill="auto"/>
            <w:tcMar>
              <w:top w:w="0" w:type="dxa"/>
              <w:left w:w="0" w:type="dxa"/>
              <w:bottom w:w="0" w:type="dxa"/>
              <w:right w:w="0" w:type="dxa"/>
            </w:tcMar>
          </w:tcPr>
          <w:p w14:paraId="01F1541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1.07 – 1.60</w:t>
            </w:r>
          </w:p>
        </w:tc>
        <w:tc>
          <w:tcPr>
            <w:tcW w:w="1320" w:type="dxa"/>
            <w:tcBorders>
              <w:top w:val="nil"/>
              <w:left w:val="nil"/>
              <w:bottom w:val="nil"/>
              <w:right w:val="nil"/>
            </w:tcBorders>
            <w:shd w:val="clear" w:color="auto" w:fill="auto"/>
            <w:tcMar>
              <w:top w:w="0" w:type="dxa"/>
              <w:left w:w="0" w:type="dxa"/>
              <w:bottom w:w="0" w:type="dxa"/>
              <w:right w:w="0" w:type="dxa"/>
            </w:tcMar>
          </w:tcPr>
          <w:p w14:paraId="2234B64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0.011</w:t>
            </w:r>
          </w:p>
        </w:tc>
      </w:tr>
      <w:tr w:rsidR="00461C11" w:rsidRPr="00B43149" w14:paraId="081D33B3" w14:textId="77777777">
        <w:trPr>
          <w:trHeight w:val="100"/>
        </w:trPr>
        <w:tc>
          <w:tcPr>
            <w:tcW w:w="4575" w:type="dxa"/>
            <w:tcBorders>
              <w:top w:val="nil"/>
              <w:left w:val="nil"/>
              <w:bottom w:val="nil"/>
              <w:right w:val="nil"/>
            </w:tcBorders>
            <w:shd w:val="clear" w:color="auto" w:fill="auto"/>
            <w:tcMar>
              <w:top w:w="0" w:type="dxa"/>
              <w:left w:w="0" w:type="dxa"/>
              <w:bottom w:w="0" w:type="dxa"/>
              <w:right w:w="0" w:type="dxa"/>
            </w:tcMar>
          </w:tcPr>
          <w:p w14:paraId="1F364B5D"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Confidence</w:t>
            </w:r>
          </w:p>
        </w:tc>
        <w:tc>
          <w:tcPr>
            <w:tcW w:w="1485" w:type="dxa"/>
            <w:tcBorders>
              <w:top w:val="nil"/>
              <w:left w:val="nil"/>
              <w:bottom w:val="nil"/>
              <w:right w:val="nil"/>
            </w:tcBorders>
            <w:shd w:val="clear" w:color="auto" w:fill="auto"/>
            <w:tcMar>
              <w:top w:w="0" w:type="dxa"/>
              <w:left w:w="0" w:type="dxa"/>
              <w:bottom w:w="0" w:type="dxa"/>
              <w:right w:w="0" w:type="dxa"/>
            </w:tcMar>
          </w:tcPr>
          <w:p w14:paraId="00F5F39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1.83</w:t>
            </w:r>
          </w:p>
        </w:tc>
        <w:tc>
          <w:tcPr>
            <w:tcW w:w="1935" w:type="dxa"/>
            <w:tcBorders>
              <w:top w:val="nil"/>
              <w:left w:val="nil"/>
              <w:bottom w:val="nil"/>
              <w:right w:val="nil"/>
            </w:tcBorders>
            <w:shd w:val="clear" w:color="auto" w:fill="auto"/>
            <w:tcMar>
              <w:top w:w="0" w:type="dxa"/>
              <w:left w:w="0" w:type="dxa"/>
              <w:bottom w:w="0" w:type="dxa"/>
              <w:right w:w="0" w:type="dxa"/>
            </w:tcMar>
          </w:tcPr>
          <w:p w14:paraId="768DF82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1.57 – 2.17</w:t>
            </w:r>
          </w:p>
        </w:tc>
        <w:tc>
          <w:tcPr>
            <w:tcW w:w="1110" w:type="dxa"/>
            <w:tcBorders>
              <w:top w:val="nil"/>
              <w:left w:val="nil"/>
              <w:bottom w:val="nil"/>
              <w:right w:val="nil"/>
            </w:tcBorders>
            <w:shd w:val="clear" w:color="auto" w:fill="auto"/>
            <w:tcMar>
              <w:top w:w="0" w:type="dxa"/>
              <w:left w:w="0" w:type="dxa"/>
              <w:bottom w:w="0" w:type="dxa"/>
              <w:right w:w="0" w:type="dxa"/>
            </w:tcMar>
          </w:tcPr>
          <w:p w14:paraId="3F75373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c>
          <w:tcPr>
            <w:tcW w:w="1440" w:type="dxa"/>
            <w:tcBorders>
              <w:top w:val="nil"/>
              <w:left w:val="nil"/>
              <w:bottom w:val="nil"/>
              <w:right w:val="nil"/>
            </w:tcBorders>
            <w:shd w:val="clear" w:color="auto" w:fill="auto"/>
            <w:tcMar>
              <w:top w:w="0" w:type="dxa"/>
              <w:left w:w="0" w:type="dxa"/>
              <w:bottom w:w="0" w:type="dxa"/>
              <w:right w:w="0" w:type="dxa"/>
            </w:tcMar>
          </w:tcPr>
          <w:p w14:paraId="0ED4694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1.85</w:t>
            </w:r>
          </w:p>
        </w:tc>
        <w:tc>
          <w:tcPr>
            <w:tcW w:w="1875" w:type="dxa"/>
            <w:tcBorders>
              <w:top w:val="nil"/>
              <w:left w:val="nil"/>
              <w:bottom w:val="nil"/>
              <w:right w:val="nil"/>
            </w:tcBorders>
            <w:shd w:val="clear" w:color="auto" w:fill="auto"/>
            <w:tcMar>
              <w:top w:w="0" w:type="dxa"/>
              <w:left w:w="0" w:type="dxa"/>
              <w:bottom w:w="0" w:type="dxa"/>
              <w:right w:w="0" w:type="dxa"/>
            </w:tcMar>
          </w:tcPr>
          <w:p w14:paraId="05D7FEB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1.60 – 2.16</w:t>
            </w:r>
          </w:p>
        </w:tc>
        <w:tc>
          <w:tcPr>
            <w:tcW w:w="1320" w:type="dxa"/>
            <w:tcBorders>
              <w:top w:val="nil"/>
              <w:left w:val="nil"/>
              <w:bottom w:val="nil"/>
              <w:right w:val="nil"/>
            </w:tcBorders>
            <w:shd w:val="clear" w:color="auto" w:fill="auto"/>
            <w:tcMar>
              <w:top w:w="0" w:type="dxa"/>
              <w:left w:w="0" w:type="dxa"/>
              <w:bottom w:w="0" w:type="dxa"/>
              <w:right w:w="0" w:type="dxa"/>
            </w:tcMar>
          </w:tcPr>
          <w:p w14:paraId="4A53B39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r>
      <w:tr w:rsidR="00461C11" w:rsidRPr="00B43149" w14:paraId="6F705B97" w14:textId="77777777">
        <w:trPr>
          <w:trHeight w:val="265"/>
        </w:trPr>
        <w:tc>
          <w:tcPr>
            <w:tcW w:w="4575" w:type="dxa"/>
            <w:tcBorders>
              <w:top w:val="nil"/>
              <w:left w:val="nil"/>
              <w:bottom w:val="nil"/>
              <w:right w:val="nil"/>
            </w:tcBorders>
            <w:shd w:val="clear" w:color="auto" w:fill="auto"/>
            <w:tcMar>
              <w:top w:w="0" w:type="dxa"/>
              <w:left w:w="0" w:type="dxa"/>
              <w:bottom w:w="0" w:type="dxa"/>
              <w:right w:w="0" w:type="dxa"/>
            </w:tcMar>
          </w:tcPr>
          <w:p w14:paraId="635501F6"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Convenience</w:t>
            </w:r>
          </w:p>
        </w:tc>
        <w:tc>
          <w:tcPr>
            <w:tcW w:w="1485" w:type="dxa"/>
            <w:tcBorders>
              <w:top w:val="nil"/>
              <w:left w:val="nil"/>
              <w:bottom w:val="nil"/>
              <w:right w:val="nil"/>
            </w:tcBorders>
            <w:shd w:val="clear" w:color="auto" w:fill="auto"/>
            <w:tcMar>
              <w:top w:w="0" w:type="dxa"/>
              <w:left w:w="0" w:type="dxa"/>
              <w:bottom w:w="0" w:type="dxa"/>
              <w:right w:w="0" w:type="dxa"/>
            </w:tcMar>
          </w:tcPr>
          <w:p w14:paraId="4F39337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0.85</w:t>
            </w:r>
          </w:p>
        </w:tc>
        <w:tc>
          <w:tcPr>
            <w:tcW w:w="1935" w:type="dxa"/>
            <w:tcBorders>
              <w:top w:val="nil"/>
              <w:left w:val="nil"/>
              <w:bottom w:val="nil"/>
              <w:right w:val="nil"/>
            </w:tcBorders>
            <w:shd w:val="clear" w:color="auto" w:fill="auto"/>
            <w:tcMar>
              <w:top w:w="0" w:type="dxa"/>
              <w:left w:w="0" w:type="dxa"/>
              <w:bottom w:w="0" w:type="dxa"/>
              <w:right w:w="0" w:type="dxa"/>
            </w:tcMar>
          </w:tcPr>
          <w:p w14:paraId="6077B0F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0.62 – 1.15</w:t>
            </w:r>
          </w:p>
        </w:tc>
        <w:tc>
          <w:tcPr>
            <w:tcW w:w="1110" w:type="dxa"/>
            <w:tcBorders>
              <w:top w:val="nil"/>
              <w:left w:val="nil"/>
              <w:bottom w:val="nil"/>
              <w:right w:val="nil"/>
            </w:tcBorders>
            <w:shd w:val="clear" w:color="auto" w:fill="auto"/>
            <w:tcMar>
              <w:top w:w="0" w:type="dxa"/>
              <w:left w:w="0" w:type="dxa"/>
              <w:bottom w:w="0" w:type="dxa"/>
              <w:right w:w="0" w:type="dxa"/>
            </w:tcMar>
          </w:tcPr>
          <w:p w14:paraId="6ACE07E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0.297</w:t>
            </w:r>
          </w:p>
        </w:tc>
        <w:tc>
          <w:tcPr>
            <w:tcW w:w="1440" w:type="dxa"/>
            <w:tcBorders>
              <w:top w:val="nil"/>
              <w:left w:val="nil"/>
              <w:bottom w:val="nil"/>
              <w:right w:val="nil"/>
            </w:tcBorders>
            <w:shd w:val="clear" w:color="auto" w:fill="auto"/>
            <w:tcMar>
              <w:top w:w="0" w:type="dxa"/>
              <w:left w:w="0" w:type="dxa"/>
              <w:bottom w:w="0" w:type="dxa"/>
              <w:right w:w="0" w:type="dxa"/>
            </w:tcMar>
          </w:tcPr>
          <w:p w14:paraId="7D11AD2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0.88</w:t>
            </w:r>
          </w:p>
        </w:tc>
        <w:tc>
          <w:tcPr>
            <w:tcW w:w="1875" w:type="dxa"/>
            <w:tcBorders>
              <w:top w:val="nil"/>
              <w:left w:val="nil"/>
              <w:bottom w:val="nil"/>
              <w:right w:val="nil"/>
            </w:tcBorders>
            <w:shd w:val="clear" w:color="auto" w:fill="auto"/>
            <w:tcMar>
              <w:top w:w="0" w:type="dxa"/>
              <w:left w:w="0" w:type="dxa"/>
              <w:bottom w:w="0" w:type="dxa"/>
              <w:right w:w="0" w:type="dxa"/>
            </w:tcMar>
          </w:tcPr>
          <w:p w14:paraId="2A2DF1E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0.67 – 1.15</w:t>
            </w:r>
          </w:p>
        </w:tc>
        <w:tc>
          <w:tcPr>
            <w:tcW w:w="1320" w:type="dxa"/>
            <w:tcBorders>
              <w:top w:val="nil"/>
              <w:left w:val="nil"/>
              <w:bottom w:val="nil"/>
              <w:right w:val="nil"/>
            </w:tcBorders>
            <w:shd w:val="clear" w:color="auto" w:fill="auto"/>
            <w:tcMar>
              <w:top w:w="0" w:type="dxa"/>
              <w:left w:w="0" w:type="dxa"/>
              <w:bottom w:w="0" w:type="dxa"/>
              <w:right w:w="0" w:type="dxa"/>
            </w:tcMar>
          </w:tcPr>
          <w:p w14:paraId="3FA6720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0.353</w:t>
            </w:r>
          </w:p>
        </w:tc>
      </w:tr>
      <w:tr w:rsidR="00461C11" w:rsidRPr="00B43149" w14:paraId="01BF24B6" w14:textId="77777777">
        <w:trPr>
          <w:trHeight w:val="265"/>
        </w:trPr>
        <w:tc>
          <w:tcPr>
            <w:tcW w:w="4575" w:type="dxa"/>
            <w:tcBorders>
              <w:top w:val="nil"/>
              <w:left w:val="nil"/>
              <w:bottom w:val="nil"/>
              <w:right w:val="nil"/>
            </w:tcBorders>
            <w:shd w:val="clear" w:color="auto" w:fill="auto"/>
            <w:tcMar>
              <w:top w:w="0" w:type="dxa"/>
              <w:left w:w="0" w:type="dxa"/>
              <w:bottom w:w="0" w:type="dxa"/>
              <w:right w:w="0" w:type="dxa"/>
            </w:tcMar>
          </w:tcPr>
          <w:p w14:paraId="447697C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Complacency</w:t>
            </w:r>
          </w:p>
        </w:tc>
        <w:tc>
          <w:tcPr>
            <w:tcW w:w="1485" w:type="dxa"/>
            <w:tcBorders>
              <w:top w:val="nil"/>
              <w:left w:val="nil"/>
              <w:bottom w:val="nil"/>
              <w:right w:val="nil"/>
            </w:tcBorders>
            <w:shd w:val="clear" w:color="auto" w:fill="auto"/>
            <w:tcMar>
              <w:top w:w="0" w:type="dxa"/>
              <w:left w:w="0" w:type="dxa"/>
              <w:bottom w:w="0" w:type="dxa"/>
              <w:right w:w="0" w:type="dxa"/>
            </w:tcMar>
          </w:tcPr>
          <w:p w14:paraId="14A9AB1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0.94</w:t>
            </w:r>
          </w:p>
        </w:tc>
        <w:tc>
          <w:tcPr>
            <w:tcW w:w="1935" w:type="dxa"/>
            <w:tcBorders>
              <w:top w:val="nil"/>
              <w:left w:val="nil"/>
              <w:bottom w:val="nil"/>
              <w:right w:val="nil"/>
            </w:tcBorders>
            <w:shd w:val="clear" w:color="auto" w:fill="auto"/>
            <w:tcMar>
              <w:top w:w="0" w:type="dxa"/>
              <w:left w:w="0" w:type="dxa"/>
              <w:bottom w:w="0" w:type="dxa"/>
              <w:right w:w="0" w:type="dxa"/>
            </w:tcMar>
          </w:tcPr>
          <w:p w14:paraId="4C15B6F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0.82 – 1.08</w:t>
            </w:r>
          </w:p>
        </w:tc>
        <w:tc>
          <w:tcPr>
            <w:tcW w:w="1110" w:type="dxa"/>
            <w:tcBorders>
              <w:top w:val="nil"/>
              <w:left w:val="nil"/>
              <w:bottom w:val="nil"/>
              <w:right w:val="nil"/>
            </w:tcBorders>
            <w:shd w:val="clear" w:color="auto" w:fill="auto"/>
            <w:tcMar>
              <w:top w:w="0" w:type="dxa"/>
              <w:left w:w="0" w:type="dxa"/>
              <w:bottom w:w="0" w:type="dxa"/>
              <w:right w:w="0" w:type="dxa"/>
            </w:tcMar>
          </w:tcPr>
          <w:p w14:paraId="78184C1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0.360</w:t>
            </w:r>
          </w:p>
        </w:tc>
        <w:tc>
          <w:tcPr>
            <w:tcW w:w="1440" w:type="dxa"/>
            <w:tcBorders>
              <w:top w:val="nil"/>
              <w:left w:val="nil"/>
              <w:bottom w:val="nil"/>
              <w:right w:val="nil"/>
            </w:tcBorders>
            <w:shd w:val="clear" w:color="auto" w:fill="auto"/>
            <w:tcMar>
              <w:top w:w="0" w:type="dxa"/>
              <w:left w:w="0" w:type="dxa"/>
              <w:bottom w:w="0" w:type="dxa"/>
              <w:right w:w="0" w:type="dxa"/>
            </w:tcMar>
          </w:tcPr>
          <w:p w14:paraId="572BD09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0.90</w:t>
            </w:r>
          </w:p>
        </w:tc>
        <w:tc>
          <w:tcPr>
            <w:tcW w:w="1875" w:type="dxa"/>
            <w:tcBorders>
              <w:top w:val="nil"/>
              <w:left w:val="nil"/>
              <w:bottom w:val="nil"/>
              <w:right w:val="nil"/>
            </w:tcBorders>
            <w:shd w:val="clear" w:color="auto" w:fill="auto"/>
            <w:tcMar>
              <w:top w:w="0" w:type="dxa"/>
              <w:left w:w="0" w:type="dxa"/>
              <w:bottom w:w="0" w:type="dxa"/>
              <w:right w:w="0" w:type="dxa"/>
            </w:tcMar>
          </w:tcPr>
          <w:p w14:paraId="46EE209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0.79 – 1.02</w:t>
            </w:r>
          </w:p>
        </w:tc>
        <w:tc>
          <w:tcPr>
            <w:tcW w:w="1320" w:type="dxa"/>
            <w:tcBorders>
              <w:top w:val="nil"/>
              <w:left w:val="nil"/>
              <w:bottom w:val="nil"/>
              <w:right w:val="nil"/>
            </w:tcBorders>
            <w:shd w:val="clear" w:color="auto" w:fill="auto"/>
            <w:tcMar>
              <w:top w:w="0" w:type="dxa"/>
              <w:left w:w="0" w:type="dxa"/>
              <w:bottom w:w="0" w:type="dxa"/>
              <w:right w:w="0" w:type="dxa"/>
            </w:tcMar>
          </w:tcPr>
          <w:p w14:paraId="38647A9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0.088</w:t>
            </w:r>
          </w:p>
        </w:tc>
      </w:tr>
      <w:tr w:rsidR="00461C11" w:rsidRPr="00B43149" w14:paraId="095065EB" w14:textId="77777777">
        <w:trPr>
          <w:trHeight w:val="300"/>
        </w:trPr>
        <w:tc>
          <w:tcPr>
            <w:tcW w:w="4575" w:type="dxa"/>
            <w:tcBorders>
              <w:top w:val="nil"/>
              <w:left w:val="nil"/>
              <w:bottom w:val="nil"/>
              <w:right w:val="nil"/>
            </w:tcBorders>
            <w:shd w:val="clear" w:color="auto" w:fill="auto"/>
            <w:tcMar>
              <w:top w:w="0" w:type="dxa"/>
              <w:left w:w="0" w:type="dxa"/>
              <w:bottom w:w="0" w:type="dxa"/>
              <w:right w:w="0" w:type="dxa"/>
            </w:tcMar>
          </w:tcPr>
          <w:p w14:paraId="1CEFFC49"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Calculation</w:t>
            </w:r>
          </w:p>
        </w:tc>
        <w:tc>
          <w:tcPr>
            <w:tcW w:w="1485" w:type="dxa"/>
            <w:tcBorders>
              <w:top w:val="nil"/>
              <w:left w:val="nil"/>
              <w:bottom w:val="nil"/>
              <w:right w:val="nil"/>
            </w:tcBorders>
            <w:shd w:val="clear" w:color="auto" w:fill="auto"/>
            <w:tcMar>
              <w:top w:w="0" w:type="dxa"/>
              <w:left w:w="0" w:type="dxa"/>
              <w:bottom w:w="0" w:type="dxa"/>
              <w:right w:w="0" w:type="dxa"/>
            </w:tcMar>
          </w:tcPr>
          <w:p w14:paraId="3DAE4FC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0.89</w:t>
            </w:r>
          </w:p>
        </w:tc>
        <w:tc>
          <w:tcPr>
            <w:tcW w:w="1935" w:type="dxa"/>
            <w:tcBorders>
              <w:top w:val="nil"/>
              <w:left w:val="nil"/>
              <w:bottom w:val="nil"/>
              <w:right w:val="nil"/>
            </w:tcBorders>
            <w:shd w:val="clear" w:color="auto" w:fill="auto"/>
            <w:tcMar>
              <w:top w:w="0" w:type="dxa"/>
              <w:left w:w="0" w:type="dxa"/>
              <w:bottom w:w="0" w:type="dxa"/>
              <w:right w:w="0" w:type="dxa"/>
            </w:tcMar>
          </w:tcPr>
          <w:p w14:paraId="6336FB7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0.79 – 1.00</w:t>
            </w:r>
          </w:p>
        </w:tc>
        <w:tc>
          <w:tcPr>
            <w:tcW w:w="1110" w:type="dxa"/>
            <w:tcBorders>
              <w:top w:val="nil"/>
              <w:left w:val="nil"/>
              <w:bottom w:val="nil"/>
              <w:right w:val="nil"/>
            </w:tcBorders>
            <w:shd w:val="clear" w:color="auto" w:fill="auto"/>
            <w:tcMar>
              <w:top w:w="0" w:type="dxa"/>
              <w:left w:w="0" w:type="dxa"/>
              <w:bottom w:w="0" w:type="dxa"/>
              <w:right w:w="0" w:type="dxa"/>
            </w:tcMar>
          </w:tcPr>
          <w:p w14:paraId="4F5A590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0.045</w:t>
            </w:r>
          </w:p>
        </w:tc>
        <w:tc>
          <w:tcPr>
            <w:tcW w:w="1440" w:type="dxa"/>
            <w:tcBorders>
              <w:top w:val="nil"/>
              <w:left w:val="nil"/>
              <w:bottom w:val="nil"/>
              <w:right w:val="nil"/>
            </w:tcBorders>
            <w:shd w:val="clear" w:color="auto" w:fill="auto"/>
            <w:tcMar>
              <w:top w:w="0" w:type="dxa"/>
              <w:left w:w="0" w:type="dxa"/>
              <w:bottom w:w="0" w:type="dxa"/>
              <w:right w:w="0" w:type="dxa"/>
            </w:tcMar>
          </w:tcPr>
          <w:p w14:paraId="581635F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0.91</w:t>
            </w:r>
          </w:p>
        </w:tc>
        <w:tc>
          <w:tcPr>
            <w:tcW w:w="1875" w:type="dxa"/>
            <w:tcBorders>
              <w:top w:val="nil"/>
              <w:left w:val="nil"/>
              <w:bottom w:val="nil"/>
              <w:right w:val="nil"/>
            </w:tcBorders>
            <w:shd w:val="clear" w:color="auto" w:fill="auto"/>
            <w:tcMar>
              <w:top w:w="0" w:type="dxa"/>
              <w:left w:w="0" w:type="dxa"/>
              <w:bottom w:w="0" w:type="dxa"/>
              <w:right w:w="0" w:type="dxa"/>
            </w:tcMar>
          </w:tcPr>
          <w:p w14:paraId="6721F99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0.82 – 1.02</w:t>
            </w:r>
          </w:p>
        </w:tc>
        <w:tc>
          <w:tcPr>
            <w:tcW w:w="1320" w:type="dxa"/>
            <w:tcBorders>
              <w:top w:val="nil"/>
              <w:left w:val="nil"/>
              <w:bottom w:val="nil"/>
              <w:right w:val="nil"/>
            </w:tcBorders>
            <w:shd w:val="clear" w:color="auto" w:fill="auto"/>
            <w:tcMar>
              <w:top w:w="0" w:type="dxa"/>
              <w:left w:w="0" w:type="dxa"/>
              <w:bottom w:w="0" w:type="dxa"/>
              <w:right w:w="0" w:type="dxa"/>
            </w:tcMar>
          </w:tcPr>
          <w:p w14:paraId="1D70BEB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0.103</w:t>
            </w:r>
          </w:p>
        </w:tc>
      </w:tr>
      <w:tr w:rsidR="00461C11" w:rsidRPr="00B43149" w14:paraId="36B367B9" w14:textId="77777777">
        <w:trPr>
          <w:trHeight w:val="375"/>
        </w:trPr>
        <w:tc>
          <w:tcPr>
            <w:tcW w:w="4575" w:type="dxa"/>
            <w:tcBorders>
              <w:top w:val="single" w:sz="6" w:space="0" w:color="333333"/>
              <w:left w:val="nil"/>
              <w:bottom w:val="nil"/>
              <w:right w:val="nil"/>
            </w:tcBorders>
            <w:shd w:val="clear" w:color="auto" w:fill="auto"/>
            <w:tcMar>
              <w:top w:w="0" w:type="dxa"/>
              <w:left w:w="0" w:type="dxa"/>
              <w:bottom w:w="0" w:type="dxa"/>
              <w:right w:w="0" w:type="dxa"/>
            </w:tcMar>
          </w:tcPr>
          <w:p w14:paraId="6C62A52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Observations</w:t>
            </w:r>
          </w:p>
        </w:tc>
        <w:tc>
          <w:tcPr>
            <w:tcW w:w="4530" w:type="dxa"/>
            <w:gridSpan w:val="3"/>
            <w:tcBorders>
              <w:top w:val="single" w:sz="6" w:space="0" w:color="333333"/>
              <w:left w:val="nil"/>
              <w:bottom w:val="nil"/>
              <w:right w:val="nil"/>
            </w:tcBorders>
            <w:shd w:val="clear" w:color="auto" w:fill="auto"/>
            <w:tcMar>
              <w:top w:w="0" w:type="dxa"/>
              <w:left w:w="0" w:type="dxa"/>
              <w:bottom w:w="0" w:type="dxa"/>
              <w:right w:w="0" w:type="dxa"/>
            </w:tcMar>
          </w:tcPr>
          <w:p w14:paraId="1F66157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590</w:t>
            </w:r>
          </w:p>
        </w:tc>
        <w:tc>
          <w:tcPr>
            <w:tcW w:w="4635" w:type="dxa"/>
            <w:gridSpan w:val="3"/>
            <w:tcBorders>
              <w:top w:val="single" w:sz="6" w:space="0" w:color="333333"/>
              <w:left w:val="nil"/>
              <w:bottom w:val="nil"/>
              <w:right w:val="nil"/>
            </w:tcBorders>
            <w:shd w:val="clear" w:color="auto" w:fill="auto"/>
            <w:tcMar>
              <w:top w:w="0" w:type="dxa"/>
              <w:left w:w="0" w:type="dxa"/>
              <w:bottom w:w="0" w:type="dxa"/>
              <w:right w:w="0" w:type="dxa"/>
            </w:tcMar>
          </w:tcPr>
          <w:p w14:paraId="2A5269D9"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698</w:t>
            </w:r>
          </w:p>
        </w:tc>
      </w:tr>
      <w:tr w:rsidR="00461C11" w:rsidRPr="00B43149" w14:paraId="4603357C" w14:textId="77777777">
        <w:trPr>
          <w:trHeight w:val="375"/>
        </w:trPr>
        <w:tc>
          <w:tcPr>
            <w:tcW w:w="4575" w:type="dxa"/>
            <w:tcBorders>
              <w:top w:val="nil"/>
              <w:left w:val="nil"/>
              <w:bottom w:val="nil"/>
              <w:right w:val="nil"/>
            </w:tcBorders>
            <w:shd w:val="clear" w:color="auto" w:fill="auto"/>
            <w:tcMar>
              <w:top w:w="0" w:type="dxa"/>
              <w:left w:w="0" w:type="dxa"/>
              <w:bottom w:w="0" w:type="dxa"/>
              <w:right w:w="0" w:type="dxa"/>
            </w:tcMar>
          </w:tcPr>
          <w:p w14:paraId="1B9EFF66"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R</w:t>
            </w:r>
            <w:r w:rsidRPr="00B43149">
              <w:rPr>
                <w:rFonts w:ascii="Times New Roman" w:eastAsia="Times New Roman" w:hAnsi="Times New Roman" w:cs="Times New Roman"/>
                <w:color w:val="333333"/>
                <w:sz w:val="16"/>
                <w:szCs w:val="16"/>
                <w:lang w:val="en-GB"/>
              </w:rPr>
              <w:t>2</w:t>
            </w:r>
            <w:r w:rsidRPr="00B43149">
              <w:rPr>
                <w:rFonts w:ascii="Times New Roman" w:eastAsia="Times New Roman" w:hAnsi="Times New Roman" w:cs="Times New Roman"/>
                <w:color w:val="333333"/>
                <w:sz w:val="21"/>
                <w:szCs w:val="21"/>
                <w:lang w:val="en-GB"/>
              </w:rPr>
              <w:t xml:space="preserve"> Tjur</w:t>
            </w:r>
          </w:p>
        </w:tc>
        <w:tc>
          <w:tcPr>
            <w:tcW w:w="4530" w:type="dxa"/>
            <w:gridSpan w:val="3"/>
            <w:tcBorders>
              <w:top w:val="nil"/>
              <w:left w:val="nil"/>
              <w:bottom w:val="nil"/>
              <w:right w:val="nil"/>
            </w:tcBorders>
            <w:shd w:val="clear" w:color="auto" w:fill="auto"/>
            <w:tcMar>
              <w:top w:w="0" w:type="dxa"/>
              <w:left w:w="0" w:type="dxa"/>
              <w:bottom w:w="0" w:type="dxa"/>
              <w:right w:w="0" w:type="dxa"/>
            </w:tcMar>
          </w:tcPr>
          <w:p w14:paraId="3DB8A1B4"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0.250</w:t>
            </w:r>
          </w:p>
        </w:tc>
        <w:tc>
          <w:tcPr>
            <w:tcW w:w="4635" w:type="dxa"/>
            <w:gridSpan w:val="3"/>
            <w:tcBorders>
              <w:top w:val="nil"/>
              <w:left w:val="nil"/>
              <w:bottom w:val="nil"/>
              <w:right w:val="nil"/>
            </w:tcBorders>
            <w:shd w:val="clear" w:color="auto" w:fill="auto"/>
            <w:tcMar>
              <w:top w:w="0" w:type="dxa"/>
              <w:left w:w="0" w:type="dxa"/>
              <w:bottom w:w="0" w:type="dxa"/>
              <w:right w:w="0" w:type="dxa"/>
            </w:tcMar>
          </w:tcPr>
          <w:p w14:paraId="6F20525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0.241</w:t>
            </w:r>
          </w:p>
        </w:tc>
      </w:tr>
    </w:tbl>
    <w:p w14:paraId="0427AF4A" w14:textId="77777777" w:rsidR="00461C11" w:rsidRPr="00B43149" w:rsidRDefault="00461C11">
      <w:pPr>
        <w:rPr>
          <w:rFonts w:ascii="Times New Roman" w:eastAsia="Times New Roman" w:hAnsi="Times New Roman" w:cs="Times New Roman"/>
          <w:lang w:val="en-GB"/>
        </w:rPr>
      </w:pPr>
    </w:p>
    <w:p w14:paraId="017C6A2D" w14:textId="77777777" w:rsidR="00461C11" w:rsidRPr="00B43149" w:rsidRDefault="00461C11">
      <w:pPr>
        <w:rPr>
          <w:rFonts w:ascii="Times New Roman" w:eastAsia="Times New Roman" w:hAnsi="Times New Roman" w:cs="Times New Roman"/>
          <w:lang w:val="en-GB"/>
        </w:rPr>
      </w:pPr>
    </w:p>
    <w:p w14:paraId="1D01EDFB" w14:textId="77777777" w:rsidR="00461C11" w:rsidRPr="00B43149" w:rsidRDefault="00461C11">
      <w:pPr>
        <w:rPr>
          <w:rFonts w:ascii="Times New Roman" w:eastAsia="Times New Roman" w:hAnsi="Times New Roman" w:cs="Times New Roman"/>
          <w:lang w:val="en-GB"/>
        </w:rPr>
      </w:pPr>
    </w:p>
    <w:p w14:paraId="6E138169" w14:textId="34B4D3A9" w:rsidR="00461C11" w:rsidRPr="00B43149" w:rsidRDefault="00000000">
      <w:pPr>
        <w:pStyle w:val="Heading3"/>
        <w:rPr>
          <w:rFonts w:ascii="Times New Roman" w:eastAsia="Times New Roman" w:hAnsi="Times New Roman" w:cs="Times New Roman"/>
          <w:lang w:val="en-GB"/>
        </w:rPr>
      </w:pPr>
      <w:bookmarkStart w:id="12" w:name="_30glyknuo5u" w:colFirst="0" w:colLast="0"/>
      <w:bookmarkEnd w:id="12"/>
      <w:r w:rsidRPr="00B43149">
        <w:rPr>
          <w:rFonts w:ascii="Times New Roman" w:eastAsia="Times New Roman" w:hAnsi="Times New Roman" w:cs="Times New Roman"/>
          <w:sz w:val="22"/>
          <w:szCs w:val="22"/>
          <w:lang w:val="en-GB"/>
        </w:rPr>
        <w:lastRenderedPageBreak/>
        <w:t>Table S</w:t>
      </w:r>
      <w:r w:rsidR="005824C9">
        <w:rPr>
          <w:rFonts w:ascii="Times New Roman" w:eastAsia="Times New Roman" w:hAnsi="Times New Roman" w:cs="Times New Roman"/>
          <w:sz w:val="22"/>
          <w:szCs w:val="22"/>
          <w:lang w:val="en-GB"/>
        </w:rPr>
        <w:t>9</w:t>
      </w:r>
    </w:p>
    <w:tbl>
      <w:tblPr>
        <w:tblStyle w:val="a6"/>
        <w:tblW w:w="14190" w:type="dxa"/>
        <w:tblBorders>
          <w:top w:val="nil"/>
          <w:left w:val="nil"/>
          <w:bottom w:val="nil"/>
          <w:right w:val="nil"/>
          <w:insideH w:val="nil"/>
          <w:insideV w:val="nil"/>
        </w:tblBorders>
        <w:tblLayout w:type="fixed"/>
        <w:tblLook w:val="0600" w:firstRow="0" w:lastRow="0" w:firstColumn="0" w:lastColumn="0" w:noHBand="1" w:noVBand="1"/>
      </w:tblPr>
      <w:tblGrid>
        <w:gridCol w:w="4560"/>
        <w:gridCol w:w="960"/>
        <w:gridCol w:w="2250"/>
        <w:gridCol w:w="1380"/>
        <w:gridCol w:w="1425"/>
        <w:gridCol w:w="2235"/>
        <w:gridCol w:w="1380"/>
      </w:tblGrid>
      <w:tr w:rsidR="00461C11" w:rsidRPr="00B43149" w14:paraId="4429D679" w14:textId="77777777">
        <w:trPr>
          <w:trHeight w:val="300"/>
        </w:trPr>
        <w:tc>
          <w:tcPr>
            <w:tcW w:w="4560" w:type="dxa"/>
            <w:tcBorders>
              <w:top w:val="single" w:sz="9" w:space="0" w:color="333333"/>
              <w:left w:val="nil"/>
              <w:bottom w:val="nil"/>
              <w:right w:val="nil"/>
            </w:tcBorders>
            <w:tcMar>
              <w:top w:w="0" w:type="dxa"/>
              <w:left w:w="0" w:type="dxa"/>
              <w:bottom w:w="0" w:type="dxa"/>
              <w:right w:w="0" w:type="dxa"/>
            </w:tcMar>
          </w:tcPr>
          <w:p w14:paraId="7D588C91" w14:textId="77777777" w:rsidR="00461C11" w:rsidRPr="00B43149" w:rsidRDefault="00461C11">
            <w:pPr>
              <w:rPr>
                <w:rFonts w:ascii="Times New Roman" w:eastAsia="Times New Roman" w:hAnsi="Times New Roman" w:cs="Times New Roman"/>
                <w:color w:val="333333"/>
                <w:sz w:val="21"/>
                <w:szCs w:val="21"/>
                <w:lang w:val="en-GB"/>
              </w:rPr>
            </w:pPr>
          </w:p>
        </w:tc>
        <w:tc>
          <w:tcPr>
            <w:tcW w:w="4590" w:type="dxa"/>
            <w:gridSpan w:val="3"/>
            <w:tcBorders>
              <w:top w:val="single" w:sz="9" w:space="0" w:color="333333"/>
              <w:left w:val="nil"/>
              <w:bottom w:val="nil"/>
              <w:right w:val="nil"/>
            </w:tcBorders>
            <w:tcMar>
              <w:top w:w="0" w:type="dxa"/>
              <w:left w:w="0" w:type="dxa"/>
              <w:bottom w:w="0" w:type="dxa"/>
              <w:right w:w="0" w:type="dxa"/>
            </w:tcMar>
          </w:tcPr>
          <w:p w14:paraId="4915A32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Flu Intention Subnational, original data</w:t>
            </w:r>
          </w:p>
        </w:tc>
        <w:tc>
          <w:tcPr>
            <w:tcW w:w="5040" w:type="dxa"/>
            <w:gridSpan w:val="3"/>
            <w:tcBorders>
              <w:top w:val="single" w:sz="9" w:space="0" w:color="333333"/>
              <w:left w:val="nil"/>
              <w:bottom w:val="nil"/>
              <w:right w:val="nil"/>
            </w:tcBorders>
            <w:shd w:val="clear" w:color="auto" w:fill="auto"/>
            <w:tcMar>
              <w:top w:w="0" w:type="dxa"/>
              <w:left w:w="0" w:type="dxa"/>
              <w:bottom w:w="0" w:type="dxa"/>
              <w:right w:w="0" w:type="dxa"/>
            </w:tcMar>
          </w:tcPr>
          <w:p w14:paraId="5E21724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Flu Intention Subnational, imputed data</w:t>
            </w:r>
          </w:p>
        </w:tc>
      </w:tr>
      <w:tr w:rsidR="00461C11" w:rsidRPr="00B43149" w14:paraId="08A73203" w14:textId="77777777">
        <w:trPr>
          <w:trHeight w:val="127"/>
        </w:trPr>
        <w:tc>
          <w:tcPr>
            <w:tcW w:w="4560" w:type="dxa"/>
            <w:tcBorders>
              <w:top w:val="nil"/>
              <w:left w:val="nil"/>
              <w:bottom w:val="single" w:sz="6" w:space="0" w:color="333333"/>
              <w:right w:val="nil"/>
            </w:tcBorders>
            <w:shd w:val="clear" w:color="auto" w:fill="auto"/>
            <w:tcMar>
              <w:top w:w="0" w:type="dxa"/>
              <w:left w:w="0" w:type="dxa"/>
              <w:bottom w:w="0" w:type="dxa"/>
              <w:right w:w="0" w:type="dxa"/>
            </w:tcMar>
          </w:tcPr>
          <w:p w14:paraId="1415C124"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Predictors</w:t>
            </w:r>
          </w:p>
        </w:tc>
        <w:tc>
          <w:tcPr>
            <w:tcW w:w="960" w:type="dxa"/>
            <w:tcBorders>
              <w:top w:val="nil"/>
              <w:left w:val="nil"/>
              <w:bottom w:val="single" w:sz="6" w:space="0" w:color="333333"/>
              <w:right w:val="nil"/>
            </w:tcBorders>
            <w:shd w:val="clear" w:color="auto" w:fill="auto"/>
            <w:tcMar>
              <w:top w:w="0" w:type="dxa"/>
              <w:left w:w="0" w:type="dxa"/>
              <w:bottom w:w="0" w:type="dxa"/>
              <w:right w:w="0" w:type="dxa"/>
            </w:tcMar>
          </w:tcPr>
          <w:p w14:paraId="219F4C1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Estimates</w:t>
            </w:r>
          </w:p>
        </w:tc>
        <w:tc>
          <w:tcPr>
            <w:tcW w:w="2250" w:type="dxa"/>
            <w:tcBorders>
              <w:top w:val="nil"/>
              <w:left w:val="nil"/>
              <w:bottom w:val="single" w:sz="6" w:space="0" w:color="333333"/>
              <w:right w:val="nil"/>
            </w:tcBorders>
            <w:shd w:val="clear" w:color="auto" w:fill="auto"/>
            <w:tcMar>
              <w:top w:w="0" w:type="dxa"/>
              <w:left w:w="0" w:type="dxa"/>
              <w:bottom w:w="0" w:type="dxa"/>
              <w:right w:w="0" w:type="dxa"/>
            </w:tcMar>
          </w:tcPr>
          <w:p w14:paraId="7737935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CI</w:t>
            </w:r>
          </w:p>
        </w:tc>
        <w:tc>
          <w:tcPr>
            <w:tcW w:w="1380" w:type="dxa"/>
            <w:tcBorders>
              <w:top w:val="nil"/>
              <w:left w:val="nil"/>
              <w:bottom w:val="single" w:sz="6" w:space="0" w:color="333333"/>
              <w:right w:val="nil"/>
            </w:tcBorders>
            <w:shd w:val="clear" w:color="auto" w:fill="auto"/>
            <w:tcMar>
              <w:top w:w="0" w:type="dxa"/>
              <w:left w:w="0" w:type="dxa"/>
              <w:bottom w:w="0" w:type="dxa"/>
              <w:right w:w="0" w:type="dxa"/>
            </w:tcMar>
          </w:tcPr>
          <w:p w14:paraId="2A1BF07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w:t>
            </w:r>
          </w:p>
        </w:tc>
        <w:tc>
          <w:tcPr>
            <w:tcW w:w="1425" w:type="dxa"/>
            <w:tcBorders>
              <w:top w:val="nil"/>
              <w:left w:val="nil"/>
              <w:bottom w:val="single" w:sz="6" w:space="0" w:color="333333"/>
              <w:right w:val="nil"/>
            </w:tcBorders>
            <w:shd w:val="clear" w:color="auto" w:fill="auto"/>
            <w:tcMar>
              <w:top w:w="0" w:type="dxa"/>
              <w:left w:w="0" w:type="dxa"/>
              <w:bottom w:w="0" w:type="dxa"/>
              <w:right w:w="0" w:type="dxa"/>
            </w:tcMar>
          </w:tcPr>
          <w:p w14:paraId="0CE4848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Estimates</w:t>
            </w:r>
          </w:p>
        </w:tc>
        <w:tc>
          <w:tcPr>
            <w:tcW w:w="2235" w:type="dxa"/>
            <w:tcBorders>
              <w:top w:val="nil"/>
              <w:left w:val="nil"/>
              <w:bottom w:val="single" w:sz="6" w:space="0" w:color="333333"/>
              <w:right w:val="nil"/>
            </w:tcBorders>
            <w:shd w:val="clear" w:color="auto" w:fill="auto"/>
            <w:tcMar>
              <w:top w:w="0" w:type="dxa"/>
              <w:left w:w="0" w:type="dxa"/>
              <w:bottom w:w="0" w:type="dxa"/>
              <w:right w:w="0" w:type="dxa"/>
            </w:tcMar>
          </w:tcPr>
          <w:p w14:paraId="35BE237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CI</w:t>
            </w:r>
          </w:p>
        </w:tc>
        <w:tc>
          <w:tcPr>
            <w:tcW w:w="1380" w:type="dxa"/>
            <w:tcBorders>
              <w:top w:val="nil"/>
              <w:left w:val="nil"/>
              <w:bottom w:val="single" w:sz="6" w:space="0" w:color="333333"/>
              <w:right w:val="nil"/>
            </w:tcBorders>
            <w:shd w:val="clear" w:color="auto" w:fill="auto"/>
            <w:tcMar>
              <w:top w:w="0" w:type="dxa"/>
              <w:left w:w="0" w:type="dxa"/>
              <w:bottom w:w="0" w:type="dxa"/>
              <w:right w:w="0" w:type="dxa"/>
            </w:tcMar>
          </w:tcPr>
          <w:p w14:paraId="5A62501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w:t>
            </w:r>
          </w:p>
        </w:tc>
      </w:tr>
      <w:tr w:rsidR="00461C11" w:rsidRPr="00B43149" w14:paraId="22CE4702" w14:textId="77777777">
        <w:trPr>
          <w:trHeight w:val="92"/>
        </w:trPr>
        <w:tc>
          <w:tcPr>
            <w:tcW w:w="4560" w:type="dxa"/>
            <w:tcBorders>
              <w:top w:val="nil"/>
              <w:left w:val="nil"/>
              <w:bottom w:val="nil"/>
              <w:right w:val="nil"/>
            </w:tcBorders>
            <w:shd w:val="clear" w:color="auto" w:fill="auto"/>
            <w:tcMar>
              <w:top w:w="0" w:type="dxa"/>
              <w:left w:w="0" w:type="dxa"/>
              <w:bottom w:w="0" w:type="dxa"/>
              <w:right w:w="0" w:type="dxa"/>
            </w:tcMar>
          </w:tcPr>
          <w:p w14:paraId="113664A6"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Age</w:t>
            </w:r>
          </w:p>
        </w:tc>
        <w:tc>
          <w:tcPr>
            <w:tcW w:w="960" w:type="dxa"/>
            <w:tcBorders>
              <w:top w:val="nil"/>
              <w:left w:val="nil"/>
              <w:bottom w:val="nil"/>
              <w:right w:val="nil"/>
            </w:tcBorders>
            <w:shd w:val="clear" w:color="auto" w:fill="auto"/>
            <w:tcMar>
              <w:top w:w="0" w:type="dxa"/>
              <w:left w:w="0" w:type="dxa"/>
              <w:bottom w:w="0" w:type="dxa"/>
              <w:right w:w="0" w:type="dxa"/>
            </w:tcMar>
          </w:tcPr>
          <w:p w14:paraId="6EBFF9B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0.01</w:t>
            </w:r>
          </w:p>
        </w:tc>
        <w:tc>
          <w:tcPr>
            <w:tcW w:w="2250" w:type="dxa"/>
            <w:tcBorders>
              <w:top w:val="nil"/>
              <w:left w:val="nil"/>
              <w:bottom w:val="nil"/>
              <w:right w:val="nil"/>
            </w:tcBorders>
            <w:shd w:val="clear" w:color="auto" w:fill="auto"/>
            <w:tcMar>
              <w:top w:w="0" w:type="dxa"/>
              <w:left w:w="0" w:type="dxa"/>
              <w:bottom w:w="0" w:type="dxa"/>
              <w:right w:w="0" w:type="dxa"/>
            </w:tcMar>
          </w:tcPr>
          <w:p w14:paraId="55DAB66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-0.01 – 0.04</w:t>
            </w:r>
          </w:p>
        </w:tc>
        <w:tc>
          <w:tcPr>
            <w:tcW w:w="1380" w:type="dxa"/>
            <w:tcBorders>
              <w:top w:val="nil"/>
              <w:left w:val="nil"/>
              <w:bottom w:val="nil"/>
              <w:right w:val="nil"/>
            </w:tcBorders>
            <w:shd w:val="clear" w:color="auto" w:fill="auto"/>
            <w:tcMar>
              <w:top w:w="0" w:type="dxa"/>
              <w:left w:w="0" w:type="dxa"/>
              <w:bottom w:w="0" w:type="dxa"/>
              <w:right w:w="0" w:type="dxa"/>
            </w:tcMar>
          </w:tcPr>
          <w:p w14:paraId="42950CD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0.336</w:t>
            </w:r>
          </w:p>
        </w:tc>
        <w:tc>
          <w:tcPr>
            <w:tcW w:w="1425" w:type="dxa"/>
            <w:tcBorders>
              <w:top w:val="nil"/>
              <w:left w:val="nil"/>
              <w:bottom w:val="nil"/>
              <w:right w:val="nil"/>
            </w:tcBorders>
            <w:shd w:val="clear" w:color="auto" w:fill="auto"/>
            <w:tcMar>
              <w:top w:w="0" w:type="dxa"/>
              <w:left w:w="0" w:type="dxa"/>
              <w:bottom w:w="0" w:type="dxa"/>
              <w:right w:w="0" w:type="dxa"/>
            </w:tcMar>
          </w:tcPr>
          <w:p w14:paraId="6B1AC2D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0.00</w:t>
            </w:r>
          </w:p>
        </w:tc>
        <w:tc>
          <w:tcPr>
            <w:tcW w:w="2235" w:type="dxa"/>
            <w:tcBorders>
              <w:top w:val="nil"/>
              <w:left w:val="nil"/>
              <w:bottom w:val="nil"/>
              <w:right w:val="nil"/>
            </w:tcBorders>
            <w:shd w:val="clear" w:color="auto" w:fill="auto"/>
            <w:tcMar>
              <w:top w:w="0" w:type="dxa"/>
              <w:left w:w="0" w:type="dxa"/>
              <w:bottom w:w="0" w:type="dxa"/>
              <w:right w:w="0" w:type="dxa"/>
            </w:tcMar>
          </w:tcPr>
          <w:p w14:paraId="7CB17C0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-0.02 – 0.03</w:t>
            </w:r>
          </w:p>
        </w:tc>
        <w:tc>
          <w:tcPr>
            <w:tcW w:w="1380" w:type="dxa"/>
            <w:tcBorders>
              <w:top w:val="nil"/>
              <w:left w:val="nil"/>
              <w:bottom w:val="nil"/>
              <w:right w:val="nil"/>
            </w:tcBorders>
            <w:shd w:val="clear" w:color="auto" w:fill="auto"/>
            <w:tcMar>
              <w:top w:w="0" w:type="dxa"/>
              <w:left w:w="0" w:type="dxa"/>
              <w:bottom w:w="0" w:type="dxa"/>
              <w:right w:w="0" w:type="dxa"/>
            </w:tcMar>
          </w:tcPr>
          <w:p w14:paraId="3FF1301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0.750</w:t>
            </w:r>
          </w:p>
        </w:tc>
      </w:tr>
      <w:tr w:rsidR="00461C11" w:rsidRPr="00B43149" w14:paraId="64AF6410" w14:textId="77777777">
        <w:trPr>
          <w:trHeight w:val="92"/>
        </w:trPr>
        <w:tc>
          <w:tcPr>
            <w:tcW w:w="4560" w:type="dxa"/>
            <w:tcBorders>
              <w:top w:val="nil"/>
              <w:left w:val="nil"/>
              <w:bottom w:val="nil"/>
              <w:right w:val="nil"/>
            </w:tcBorders>
            <w:shd w:val="clear" w:color="auto" w:fill="auto"/>
            <w:tcMar>
              <w:top w:w="0" w:type="dxa"/>
              <w:left w:w="0" w:type="dxa"/>
              <w:bottom w:w="0" w:type="dxa"/>
              <w:right w:w="0" w:type="dxa"/>
            </w:tcMar>
          </w:tcPr>
          <w:p w14:paraId="5E86E61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Gender (male vs. female)</w:t>
            </w:r>
          </w:p>
        </w:tc>
        <w:tc>
          <w:tcPr>
            <w:tcW w:w="960" w:type="dxa"/>
            <w:tcBorders>
              <w:top w:val="nil"/>
              <w:left w:val="nil"/>
              <w:bottom w:val="nil"/>
              <w:right w:val="nil"/>
            </w:tcBorders>
            <w:shd w:val="clear" w:color="auto" w:fill="auto"/>
            <w:tcMar>
              <w:top w:w="0" w:type="dxa"/>
              <w:left w:w="0" w:type="dxa"/>
              <w:bottom w:w="0" w:type="dxa"/>
              <w:right w:w="0" w:type="dxa"/>
            </w:tcMar>
          </w:tcPr>
          <w:p w14:paraId="78364D2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-0.25</w:t>
            </w:r>
          </w:p>
        </w:tc>
        <w:tc>
          <w:tcPr>
            <w:tcW w:w="2250" w:type="dxa"/>
            <w:tcBorders>
              <w:top w:val="nil"/>
              <w:left w:val="nil"/>
              <w:bottom w:val="nil"/>
              <w:right w:val="nil"/>
            </w:tcBorders>
            <w:shd w:val="clear" w:color="auto" w:fill="auto"/>
            <w:tcMar>
              <w:top w:w="0" w:type="dxa"/>
              <w:left w:w="0" w:type="dxa"/>
              <w:bottom w:w="0" w:type="dxa"/>
              <w:right w:w="0" w:type="dxa"/>
            </w:tcMar>
          </w:tcPr>
          <w:p w14:paraId="5639FB7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-0.67 – 0.18</w:t>
            </w:r>
          </w:p>
        </w:tc>
        <w:tc>
          <w:tcPr>
            <w:tcW w:w="1380" w:type="dxa"/>
            <w:tcBorders>
              <w:top w:val="nil"/>
              <w:left w:val="nil"/>
              <w:bottom w:val="nil"/>
              <w:right w:val="nil"/>
            </w:tcBorders>
            <w:shd w:val="clear" w:color="auto" w:fill="auto"/>
            <w:tcMar>
              <w:top w:w="0" w:type="dxa"/>
              <w:left w:w="0" w:type="dxa"/>
              <w:bottom w:w="0" w:type="dxa"/>
              <w:right w:w="0" w:type="dxa"/>
            </w:tcMar>
          </w:tcPr>
          <w:p w14:paraId="09704C6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0.254</w:t>
            </w:r>
          </w:p>
        </w:tc>
        <w:tc>
          <w:tcPr>
            <w:tcW w:w="1425" w:type="dxa"/>
            <w:tcBorders>
              <w:top w:val="nil"/>
              <w:left w:val="nil"/>
              <w:bottom w:val="nil"/>
              <w:right w:val="nil"/>
            </w:tcBorders>
            <w:shd w:val="clear" w:color="auto" w:fill="auto"/>
            <w:tcMar>
              <w:top w:w="0" w:type="dxa"/>
              <w:left w:w="0" w:type="dxa"/>
              <w:bottom w:w="0" w:type="dxa"/>
              <w:right w:w="0" w:type="dxa"/>
            </w:tcMar>
          </w:tcPr>
          <w:p w14:paraId="3430259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-0.33</w:t>
            </w:r>
          </w:p>
        </w:tc>
        <w:tc>
          <w:tcPr>
            <w:tcW w:w="2235" w:type="dxa"/>
            <w:tcBorders>
              <w:top w:val="nil"/>
              <w:left w:val="nil"/>
              <w:bottom w:val="nil"/>
              <w:right w:val="nil"/>
            </w:tcBorders>
            <w:shd w:val="clear" w:color="auto" w:fill="auto"/>
            <w:tcMar>
              <w:top w:w="0" w:type="dxa"/>
              <w:left w:w="0" w:type="dxa"/>
              <w:bottom w:w="0" w:type="dxa"/>
              <w:right w:w="0" w:type="dxa"/>
            </w:tcMar>
          </w:tcPr>
          <w:p w14:paraId="3620178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-0.70 – 0.04</w:t>
            </w:r>
          </w:p>
        </w:tc>
        <w:tc>
          <w:tcPr>
            <w:tcW w:w="1380" w:type="dxa"/>
            <w:tcBorders>
              <w:top w:val="nil"/>
              <w:left w:val="nil"/>
              <w:bottom w:val="nil"/>
              <w:right w:val="nil"/>
            </w:tcBorders>
            <w:shd w:val="clear" w:color="auto" w:fill="auto"/>
            <w:tcMar>
              <w:top w:w="0" w:type="dxa"/>
              <w:left w:w="0" w:type="dxa"/>
              <w:bottom w:w="0" w:type="dxa"/>
              <w:right w:w="0" w:type="dxa"/>
            </w:tcMar>
          </w:tcPr>
          <w:p w14:paraId="083497C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0.081</w:t>
            </w:r>
          </w:p>
        </w:tc>
      </w:tr>
      <w:tr w:rsidR="00461C11" w:rsidRPr="00B43149" w14:paraId="45FE2B34" w14:textId="77777777">
        <w:trPr>
          <w:trHeight w:val="115"/>
        </w:trPr>
        <w:tc>
          <w:tcPr>
            <w:tcW w:w="4560" w:type="dxa"/>
            <w:tcBorders>
              <w:top w:val="nil"/>
              <w:left w:val="nil"/>
              <w:bottom w:val="nil"/>
              <w:right w:val="nil"/>
            </w:tcBorders>
            <w:shd w:val="clear" w:color="auto" w:fill="auto"/>
            <w:tcMar>
              <w:top w:w="0" w:type="dxa"/>
              <w:left w:w="0" w:type="dxa"/>
              <w:bottom w:w="0" w:type="dxa"/>
              <w:right w:w="0" w:type="dxa"/>
            </w:tcMar>
          </w:tcPr>
          <w:p w14:paraId="379EB18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Education = medium (vs. low)</w:t>
            </w:r>
          </w:p>
        </w:tc>
        <w:tc>
          <w:tcPr>
            <w:tcW w:w="960" w:type="dxa"/>
            <w:tcBorders>
              <w:top w:val="nil"/>
              <w:left w:val="nil"/>
              <w:bottom w:val="nil"/>
              <w:right w:val="nil"/>
            </w:tcBorders>
            <w:shd w:val="clear" w:color="auto" w:fill="auto"/>
            <w:tcMar>
              <w:top w:w="0" w:type="dxa"/>
              <w:left w:w="0" w:type="dxa"/>
              <w:bottom w:w="0" w:type="dxa"/>
              <w:right w:w="0" w:type="dxa"/>
            </w:tcMar>
          </w:tcPr>
          <w:p w14:paraId="5E0E2BB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-0.48</w:t>
            </w:r>
          </w:p>
        </w:tc>
        <w:tc>
          <w:tcPr>
            <w:tcW w:w="2250" w:type="dxa"/>
            <w:tcBorders>
              <w:top w:val="nil"/>
              <w:left w:val="nil"/>
              <w:bottom w:val="nil"/>
              <w:right w:val="nil"/>
            </w:tcBorders>
            <w:shd w:val="clear" w:color="auto" w:fill="auto"/>
            <w:tcMar>
              <w:top w:w="0" w:type="dxa"/>
              <w:left w:w="0" w:type="dxa"/>
              <w:bottom w:w="0" w:type="dxa"/>
              <w:right w:w="0" w:type="dxa"/>
            </w:tcMar>
          </w:tcPr>
          <w:p w14:paraId="60B0D05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-0.98 – 0.02</w:t>
            </w:r>
          </w:p>
        </w:tc>
        <w:tc>
          <w:tcPr>
            <w:tcW w:w="1380" w:type="dxa"/>
            <w:tcBorders>
              <w:top w:val="nil"/>
              <w:left w:val="nil"/>
              <w:bottom w:val="nil"/>
              <w:right w:val="nil"/>
            </w:tcBorders>
            <w:shd w:val="clear" w:color="auto" w:fill="auto"/>
            <w:tcMar>
              <w:top w:w="0" w:type="dxa"/>
              <w:left w:w="0" w:type="dxa"/>
              <w:bottom w:w="0" w:type="dxa"/>
              <w:right w:w="0" w:type="dxa"/>
            </w:tcMar>
          </w:tcPr>
          <w:p w14:paraId="7A3696C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0.061</w:t>
            </w:r>
          </w:p>
        </w:tc>
        <w:tc>
          <w:tcPr>
            <w:tcW w:w="1425" w:type="dxa"/>
            <w:tcBorders>
              <w:top w:val="nil"/>
              <w:left w:val="nil"/>
              <w:bottom w:val="nil"/>
              <w:right w:val="nil"/>
            </w:tcBorders>
            <w:shd w:val="clear" w:color="auto" w:fill="auto"/>
            <w:tcMar>
              <w:top w:w="0" w:type="dxa"/>
              <w:left w:w="0" w:type="dxa"/>
              <w:bottom w:w="0" w:type="dxa"/>
              <w:right w:w="0" w:type="dxa"/>
            </w:tcMar>
          </w:tcPr>
          <w:p w14:paraId="1B42B74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-0.50</w:t>
            </w:r>
          </w:p>
        </w:tc>
        <w:tc>
          <w:tcPr>
            <w:tcW w:w="2235" w:type="dxa"/>
            <w:tcBorders>
              <w:top w:val="nil"/>
              <w:left w:val="nil"/>
              <w:bottom w:val="nil"/>
              <w:right w:val="nil"/>
            </w:tcBorders>
            <w:shd w:val="clear" w:color="auto" w:fill="auto"/>
            <w:tcMar>
              <w:top w:w="0" w:type="dxa"/>
              <w:left w:w="0" w:type="dxa"/>
              <w:bottom w:w="0" w:type="dxa"/>
              <w:right w:w="0" w:type="dxa"/>
            </w:tcMar>
          </w:tcPr>
          <w:p w14:paraId="697D926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-0.95 – -0.05</w:t>
            </w:r>
          </w:p>
        </w:tc>
        <w:tc>
          <w:tcPr>
            <w:tcW w:w="1380" w:type="dxa"/>
            <w:tcBorders>
              <w:top w:val="nil"/>
              <w:left w:val="nil"/>
              <w:bottom w:val="nil"/>
              <w:right w:val="nil"/>
            </w:tcBorders>
            <w:shd w:val="clear" w:color="auto" w:fill="auto"/>
            <w:tcMar>
              <w:top w:w="0" w:type="dxa"/>
              <w:left w:w="0" w:type="dxa"/>
              <w:bottom w:w="0" w:type="dxa"/>
              <w:right w:w="0" w:type="dxa"/>
            </w:tcMar>
          </w:tcPr>
          <w:p w14:paraId="116760E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0.029</w:t>
            </w:r>
          </w:p>
        </w:tc>
      </w:tr>
      <w:tr w:rsidR="00461C11" w:rsidRPr="00B43149" w14:paraId="44E9CEE8" w14:textId="77777777">
        <w:trPr>
          <w:trHeight w:val="92"/>
        </w:trPr>
        <w:tc>
          <w:tcPr>
            <w:tcW w:w="4560" w:type="dxa"/>
            <w:tcBorders>
              <w:top w:val="nil"/>
              <w:left w:val="nil"/>
              <w:bottom w:val="nil"/>
              <w:right w:val="nil"/>
            </w:tcBorders>
            <w:shd w:val="clear" w:color="auto" w:fill="auto"/>
            <w:tcMar>
              <w:top w:w="0" w:type="dxa"/>
              <w:left w:w="0" w:type="dxa"/>
              <w:bottom w:w="0" w:type="dxa"/>
              <w:right w:w="0" w:type="dxa"/>
            </w:tcMar>
          </w:tcPr>
          <w:p w14:paraId="42CC523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Education = high (vs. low)</w:t>
            </w:r>
          </w:p>
        </w:tc>
        <w:tc>
          <w:tcPr>
            <w:tcW w:w="960" w:type="dxa"/>
            <w:tcBorders>
              <w:top w:val="nil"/>
              <w:left w:val="nil"/>
              <w:bottom w:val="nil"/>
              <w:right w:val="nil"/>
            </w:tcBorders>
            <w:shd w:val="clear" w:color="auto" w:fill="auto"/>
            <w:tcMar>
              <w:top w:w="0" w:type="dxa"/>
              <w:left w:w="0" w:type="dxa"/>
              <w:bottom w:w="0" w:type="dxa"/>
              <w:right w:w="0" w:type="dxa"/>
            </w:tcMar>
          </w:tcPr>
          <w:p w14:paraId="3379F5A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-0.46</w:t>
            </w:r>
          </w:p>
        </w:tc>
        <w:tc>
          <w:tcPr>
            <w:tcW w:w="2250" w:type="dxa"/>
            <w:tcBorders>
              <w:top w:val="nil"/>
              <w:left w:val="nil"/>
              <w:bottom w:val="nil"/>
              <w:right w:val="nil"/>
            </w:tcBorders>
            <w:shd w:val="clear" w:color="auto" w:fill="auto"/>
            <w:tcMar>
              <w:top w:w="0" w:type="dxa"/>
              <w:left w:w="0" w:type="dxa"/>
              <w:bottom w:w="0" w:type="dxa"/>
              <w:right w:w="0" w:type="dxa"/>
            </w:tcMar>
          </w:tcPr>
          <w:p w14:paraId="68D19E9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-0.92 – 0.01</w:t>
            </w:r>
          </w:p>
        </w:tc>
        <w:tc>
          <w:tcPr>
            <w:tcW w:w="1380" w:type="dxa"/>
            <w:tcBorders>
              <w:top w:val="nil"/>
              <w:left w:val="nil"/>
              <w:bottom w:val="nil"/>
              <w:right w:val="nil"/>
            </w:tcBorders>
            <w:shd w:val="clear" w:color="auto" w:fill="auto"/>
            <w:tcMar>
              <w:top w:w="0" w:type="dxa"/>
              <w:left w:w="0" w:type="dxa"/>
              <w:bottom w:w="0" w:type="dxa"/>
              <w:right w:w="0" w:type="dxa"/>
            </w:tcMar>
          </w:tcPr>
          <w:p w14:paraId="4CBE1D6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0.054</w:t>
            </w:r>
          </w:p>
        </w:tc>
        <w:tc>
          <w:tcPr>
            <w:tcW w:w="1425" w:type="dxa"/>
            <w:tcBorders>
              <w:top w:val="nil"/>
              <w:left w:val="nil"/>
              <w:bottom w:val="nil"/>
              <w:right w:val="nil"/>
            </w:tcBorders>
            <w:shd w:val="clear" w:color="auto" w:fill="auto"/>
            <w:tcMar>
              <w:top w:w="0" w:type="dxa"/>
              <w:left w:w="0" w:type="dxa"/>
              <w:bottom w:w="0" w:type="dxa"/>
              <w:right w:w="0" w:type="dxa"/>
            </w:tcMar>
          </w:tcPr>
          <w:p w14:paraId="347A359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-0.56</w:t>
            </w:r>
          </w:p>
        </w:tc>
        <w:tc>
          <w:tcPr>
            <w:tcW w:w="2235" w:type="dxa"/>
            <w:tcBorders>
              <w:top w:val="nil"/>
              <w:left w:val="nil"/>
              <w:bottom w:val="nil"/>
              <w:right w:val="nil"/>
            </w:tcBorders>
            <w:shd w:val="clear" w:color="auto" w:fill="auto"/>
            <w:tcMar>
              <w:top w:w="0" w:type="dxa"/>
              <w:left w:w="0" w:type="dxa"/>
              <w:bottom w:w="0" w:type="dxa"/>
              <w:right w:w="0" w:type="dxa"/>
            </w:tcMar>
          </w:tcPr>
          <w:p w14:paraId="4F666E1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-0.97 – -0.15</w:t>
            </w:r>
          </w:p>
        </w:tc>
        <w:tc>
          <w:tcPr>
            <w:tcW w:w="1380" w:type="dxa"/>
            <w:tcBorders>
              <w:top w:val="nil"/>
              <w:left w:val="nil"/>
              <w:bottom w:val="nil"/>
              <w:right w:val="nil"/>
            </w:tcBorders>
            <w:shd w:val="clear" w:color="auto" w:fill="auto"/>
            <w:tcMar>
              <w:top w:w="0" w:type="dxa"/>
              <w:left w:w="0" w:type="dxa"/>
              <w:bottom w:w="0" w:type="dxa"/>
              <w:right w:w="0" w:type="dxa"/>
            </w:tcMar>
          </w:tcPr>
          <w:p w14:paraId="2799735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0.008</w:t>
            </w:r>
          </w:p>
        </w:tc>
      </w:tr>
      <w:tr w:rsidR="00461C11" w:rsidRPr="00B43149" w14:paraId="0B15B939" w14:textId="77777777">
        <w:trPr>
          <w:trHeight w:val="92"/>
        </w:trPr>
        <w:tc>
          <w:tcPr>
            <w:tcW w:w="4560" w:type="dxa"/>
            <w:tcBorders>
              <w:top w:val="nil"/>
              <w:left w:val="nil"/>
              <w:bottom w:val="nil"/>
              <w:right w:val="nil"/>
            </w:tcBorders>
            <w:shd w:val="clear" w:color="auto" w:fill="auto"/>
            <w:tcMar>
              <w:top w:w="0" w:type="dxa"/>
              <w:left w:w="0" w:type="dxa"/>
              <w:bottom w:w="0" w:type="dxa"/>
              <w:right w:w="0" w:type="dxa"/>
            </w:tcMar>
          </w:tcPr>
          <w:p w14:paraId="58B36402"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Jobstatus = working (vs. retired)</w:t>
            </w:r>
          </w:p>
        </w:tc>
        <w:tc>
          <w:tcPr>
            <w:tcW w:w="960" w:type="dxa"/>
            <w:tcBorders>
              <w:top w:val="nil"/>
              <w:left w:val="nil"/>
              <w:bottom w:val="nil"/>
              <w:right w:val="nil"/>
            </w:tcBorders>
            <w:shd w:val="clear" w:color="auto" w:fill="auto"/>
            <w:tcMar>
              <w:top w:w="0" w:type="dxa"/>
              <w:left w:w="0" w:type="dxa"/>
              <w:bottom w:w="0" w:type="dxa"/>
              <w:right w:w="0" w:type="dxa"/>
            </w:tcMar>
          </w:tcPr>
          <w:p w14:paraId="751096B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-0.95</w:t>
            </w:r>
          </w:p>
        </w:tc>
        <w:tc>
          <w:tcPr>
            <w:tcW w:w="2250" w:type="dxa"/>
            <w:tcBorders>
              <w:top w:val="nil"/>
              <w:left w:val="nil"/>
              <w:bottom w:val="nil"/>
              <w:right w:val="nil"/>
            </w:tcBorders>
            <w:shd w:val="clear" w:color="auto" w:fill="auto"/>
            <w:tcMar>
              <w:top w:w="0" w:type="dxa"/>
              <w:left w:w="0" w:type="dxa"/>
              <w:bottom w:w="0" w:type="dxa"/>
              <w:right w:w="0" w:type="dxa"/>
            </w:tcMar>
          </w:tcPr>
          <w:p w14:paraId="1873ADB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-1.47 – -0.43</w:t>
            </w:r>
          </w:p>
        </w:tc>
        <w:tc>
          <w:tcPr>
            <w:tcW w:w="1380" w:type="dxa"/>
            <w:tcBorders>
              <w:top w:val="nil"/>
              <w:left w:val="nil"/>
              <w:bottom w:val="nil"/>
              <w:right w:val="nil"/>
            </w:tcBorders>
            <w:shd w:val="clear" w:color="auto" w:fill="auto"/>
            <w:tcMar>
              <w:top w:w="0" w:type="dxa"/>
              <w:left w:w="0" w:type="dxa"/>
              <w:bottom w:w="0" w:type="dxa"/>
              <w:right w:w="0" w:type="dxa"/>
            </w:tcMar>
          </w:tcPr>
          <w:p w14:paraId="28DC5CC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c>
          <w:tcPr>
            <w:tcW w:w="1425" w:type="dxa"/>
            <w:tcBorders>
              <w:top w:val="nil"/>
              <w:left w:val="nil"/>
              <w:bottom w:val="nil"/>
              <w:right w:val="nil"/>
            </w:tcBorders>
            <w:shd w:val="clear" w:color="auto" w:fill="auto"/>
            <w:tcMar>
              <w:top w:w="0" w:type="dxa"/>
              <w:left w:w="0" w:type="dxa"/>
              <w:bottom w:w="0" w:type="dxa"/>
              <w:right w:w="0" w:type="dxa"/>
            </w:tcMar>
          </w:tcPr>
          <w:p w14:paraId="28DF746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-0.84</w:t>
            </w:r>
          </w:p>
        </w:tc>
        <w:tc>
          <w:tcPr>
            <w:tcW w:w="2235" w:type="dxa"/>
            <w:tcBorders>
              <w:top w:val="nil"/>
              <w:left w:val="nil"/>
              <w:bottom w:val="nil"/>
              <w:right w:val="nil"/>
            </w:tcBorders>
            <w:shd w:val="clear" w:color="auto" w:fill="auto"/>
            <w:tcMar>
              <w:top w:w="0" w:type="dxa"/>
              <w:left w:w="0" w:type="dxa"/>
              <w:bottom w:w="0" w:type="dxa"/>
              <w:right w:w="0" w:type="dxa"/>
            </w:tcMar>
          </w:tcPr>
          <w:p w14:paraId="1F81DC9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-1.31 – -0.37</w:t>
            </w:r>
          </w:p>
        </w:tc>
        <w:tc>
          <w:tcPr>
            <w:tcW w:w="1380" w:type="dxa"/>
            <w:tcBorders>
              <w:top w:val="nil"/>
              <w:left w:val="nil"/>
              <w:bottom w:val="nil"/>
              <w:right w:val="nil"/>
            </w:tcBorders>
            <w:shd w:val="clear" w:color="auto" w:fill="auto"/>
            <w:tcMar>
              <w:top w:w="0" w:type="dxa"/>
              <w:left w:w="0" w:type="dxa"/>
              <w:bottom w:w="0" w:type="dxa"/>
              <w:right w:w="0" w:type="dxa"/>
            </w:tcMar>
          </w:tcPr>
          <w:p w14:paraId="53F8CE7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r>
      <w:tr w:rsidR="00461C11" w:rsidRPr="00B43149" w14:paraId="3CAD6809" w14:textId="77777777">
        <w:trPr>
          <w:trHeight w:val="95"/>
        </w:trPr>
        <w:tc>
          <w:tcPr>
            <w:tcW w:w="4560" w:type="dxa"/>
            <w:tcBorders>
              <w:top w:val="nil"/>
              <w:left w:val="nil"/>
              <w:bottom w:val="nil"/>
              <w:right w:val="nil"/>
            </w:tcBorders>
            <w:shd w:val="clear" w:color="auto" w:fill="auto"/>
            <w:tcMar>
              <w:top w:w="0" w:type="dxa"/>
              <w:left w:w="0" w:type="dxa"/>
              <w:bottom w:w="0" w:type="dxa"/>
              <w:right w:w="0" w:type="dxa"/>
            </w:tcMar>
          </w:tcPr>
          <w:p w14:paraId="5B6F7B3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Marital status = single (vs. married)</w:t>
            </w:r>
          </w:p>
        </w:tc>
        <w:tc>
          <w:tcPr>
            <w:tcW w:w="960" w:type="dxa"/>
            <w:tcBorders>
              <w:top w:val="nil"/>
              <w:left w:val="nil"/>
              <w:bottom w:val="nil"/>
              <w:right w:val="nil"/>
            </w:tcBorders>
            <w:shd w:val="clear" w:color="auto" w:fill="auto"/>
            <w:tcMar>
              <w:top w:w="0" w:type="dxa"/>
              <w:left w:w="0" w:type="dxa"/>
              <w:bottom w:w="0" w:type="dxa"/>
              <w:right w:w="0" w:type="dxa"/>
            </w:tcMar>
          </w:tcPr>
          <w:p w14:paraId="5ED635E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-0.37</w:t>
            </w:r>
          </w:p>
        </w:tc>
        <w:tc>
          <w:tcPr>
            <w:tcW w:w="2250" w:type="dxa"/>
            <w:tcBorders>
              <w:top w:val="nil"/>
              <w:left w:val="nil"/>
              <w:bottom w:val="nil"/>
              <w:right w:val="nil"/>
            </w:tcBorders>
            <w:shd w:val="clear" w:color="auto" w:fill="auto"/>
            <w:tcMar>
              <w:top w:w="0" w:type="dxa"/>
              <w:left w:w="0" w:type="dxa"/>
              <w:bottom w:w="0" w:type="dxa"/>
              <w:right w:w="0" w:type="dxa"/>
            </w:tcMar>
          </w:tcPr>
          <w:p w14:paraId="5ADEF21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-1.25 – 0.50</w:t>
            </w:r>
          </w:p>
        </w:tc>
        <w:tc>
          <w:tcPr>
            <w:tcW w:w="1380" w:type="dxa"/>
            <w:tcBorders>
              <w:top w:val="nil"/>
              <w:left w:val="nil"/>
              <w:bottom w:val="nil"/>
              <w:right w:val="nil"/>
            </w:tcBorders>
            <w:shd w:val="clear" w:color="auto" w:fill="auto"/>
            <w:tcMar>
              <w:top w:w="0" w:type="dxa"/>
              <w:left w:w="0" w:type="dxa"/>
              <w:bottom w:w="0" w:type="dxa"/>
              <w:right w:w="0" w:type="dxa"/>
            </w:tcMar>
          </w:tcPr>
          <w:p w14:paraId="35F9B93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0.402</w:t>
            </w:r>
          </w:p>
        </w:tc>
        <w:tc>
          <w:tcPr>
            <w:tcW w:w="1425" w:type="dxa"/>
            <w:tcBorders>
              <w:top w:val="nil"/>
              <w:left w:val="nil"/>
              <w:bottom w:val="nil"/>
              <w:right w:val="nil"/>
            </w:tcBorders>
            <w:shd w:val="clear" w:color="auto" w:fill="auto"/>
            <w:tcMar>
              <w:top w:w="0" w:type="dxa"/>
              <w:left w:w="0" w:type="dxa"/>
              <w:bottom w:w="0" w:type="dxa"/>
              <w:right w:w="0" w:type="dxa"/>
            </w:tcMar>
          </w:tcPr>
          <w:p w14:paraId="4843458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0.03</w:t>
            </w:r>
          </w:p>
        </w:tc>
        <w:tc>
          <w:tcPr>
            <w:tcW w:w="2235" w:type="dxa"/>
            <w:tcBorders>
              <w:top w:val="nil"/>
              <w:left w:val="nil"/>
              <w:bottom w:val="nil"/>
              <w:right w:val="nil"/>
            </w:tcBorders>
            <w:shd w:val="clear" w:color="auto" w:fill="auto"/>
            <w:tcMar>
              <w:top w:w="0" w:type="dxa"/>
              <w:left w:w="0" w:type="dxa"/>
              <w:bottom w:w="0" w:type="dxa"/>
              <w:right w:w="0" w:type="dxa"/>
            </w:tcMar>
          </w:tcPr>
          <w:p w14:paraId="57D0128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-0.64 – 0.70</w:t>
            </w:r>
          </w:p>
        </w:tc>
        <w:tc>
          <w:tcPr>
            <w:tcW w:w="1380" w:type="dxa"/>
            <w:tcBorders>
              <w:top w:val="nil"/>
              <w:left w:val="nil"/>
              <w:bottom w:val="nil"/>
              <w:right w:val="nil"/>
            </w:tcBorders>
            <w:shd w:val="clear" w:color="auto" w:fill="auto"/>
            <w:tcMar>
              <w:top w:w="0" w:type="dxa"/>
              <w:left w:w="0" w:type="dxa"/>
              <w:bottom w:w="0" w:type="dxa"/>
              <w:right w:w="0" w:type="dxa"/>
            </w:tcMar>
          </w:tcPr>
          <w:p w14:paraId="6462C85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0.926</w:t>
            </w:r>
          </w:p>
        </w:tc>
      </w:tr>
      <w:tr w:rsidR="00461C11" w:rsidRPr="00B43149" w14:paraId="212B53EF" w14:textId="77777777">
        <w:trPr>
          <w:trHeight w:val="100"/>
        </w:trPr>
        <w:tc>
          <w:tcPr>
            <w:tcW w:w="4560" w:type="dxa"/>
            <w:tcBorders>
              <w:top w:val="nil"/>
              <w:left w:val="nil"/>
              <w:bottom w:val="nil"/>
              <w:right w:val="nil"/>
            </w:tcBorders>
            <w:shd w:val="clear" w:color="auto" w:fill="auto"/>
            <w:tcMar>
              <w:top w:w="0" w:type="dxa"/>
              <w:left w:w="0" w:type="dxa"/>
              <w:bottom w:w="0" w:type="dxa"/>
              <w:right w:w="0" w:type="dxa"/>
            </w:tcMar>
          </w:tcPr>
          <w:p w14:paraId="637CE959"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Marital status = widowed (vs. married)</w:t>
            </w:r>
          </w:p>
        </w:tc>
        <w:tc>
          <w:tcPr>
            <w:tcW w:w="960" w:type="dxa"/>
            <w:tcBorders>
              <w:top w:val="nil"/>
              <w:left w:val="nil"/>
              <w:bottom w:val="nil"/>
              <w:right w:val="nil"/>
            </w:tcBorders>
            <w:shd w:val="clear" w:color="auto" w:fill="auto"/>
            <w:tcMar>
              <w:top w:w="0" w:type="dxa"/>
              <w:left w:w="0" w:type="dxa"/>
              <w:bottom w:w="0" w:type="dxa"/>
              <w:right w:w="0" w:type="dxa"/>
            </w:tcMar>
          </w:tcPr>
          <w:p w14:paraId="4A10F17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-0.69</w:t>
            </w:r>
          </w:p>
        </w:tc>
        <w:tc>
          <w:tcPr>
            <w:tcW w:w="2250" w:type="dxa"/>
            <w:tcBorders>
              <w:top w:val="nil"/>
              <w:left w:val="nil"/>
              <w:bottom w:val="nil"/>
              <w:right w:val="nil"/>
            </w:tcBorders>
            <w:shd w:val="clear" w:color="auto" w:fill="auto"/>
            <w:tcMar>
              <w:top w:w="0" w:type="dxa"/>
              <w:left w:w="0" w:type="dxa"/>
              <w:bottom w:w="0" w:type="dxa"/>
              <w:right w:w="0" w:type="dxa"/>
            </w:tcMar>
          </w:tcPr>
          <w:p w14:paraId="070D59C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-1.57 – 0.19</w:t>
            </w:r>
          </w:p>
        </w:tc>
        <w:tc>
          <w:tcPr>
            <w:tcW w:w="1380" w:type="dxa"/>
            <w:tcBorders>
              <w:top w:val="nil"/>
              <w:left w:val="nil"/>
              <w:bottom w:val="nil"/>
              <w:right w:val="nil"/>
            </w:tcBorders>
            <w:shd w:val="clear" w:color="auto" w:fill="auto"/>
            <w:tcMar>
              <w:top w:w="0" w:type="dxa"/>
              <w:left w:w="0" w:type="dxa"/>
              <w:bottom w:w="0" w:type="dxa"/>
              <w:right w:w="0" w:type="dxa"/>
            </w:tcMar>
          </w:tcPr>
          <w:p w14:paraId="2639C31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0.121</w:t>
            </w:r>
          </w:p>
        </w:tc>
        <w:tc>
          <w:tcPr>
            <w:tcW w:w="1425" w:type="dxa"/>
            <w:tcBorders>
              <w:top w:val="nil"/>
              <w:left w:val="nil"/>
              <w:bottom w:val="nil"/>
              <w:right w:val="nil"/>
            </w:tcBorders>
            <w:shd w:val="clear" w:color="auto" w:fill="auto"/>
            <w:tcMar>
              <w:top w:w="0" w:type="dxa"/>
              <w:left w:w="0" w:type="dxa"/>
              <w:bottom w:w="0" w:type="dxa"/>
              <w:right w:w="0" w:type="dxa"/>
            </w:tcMar>
          </w:tcPr>
          <w:p w14:paraId="10FE321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-0.38</w:t>
            </w:r>
          </w:p>
        </w:tc>
        <w:tc>
          <w:tcPr>
            <w:tcW w:w="2235" w:type="dxa"/>
            <w:tcBorders>
              <w:top w:val="nil"/>
              <w:left w:val="nil"/>
              <w:bottom w:val="nil"/>
              <w:right w:val="nil"/>
            </w:tcBorders>
            <w:shd w:val="clear" w:color="auto" w:fill="auto"/>
            <w:tcMar>
              <w:top w:w="0" w:type="dxa"/>
              <w:left w:w="0" w:type="dxa"/>
              <w:bottom w:w="0" w:type="dxa"/>
              <w:right w:w="0" w:type="dxa"/>
            </w:tcMar>
          </w:tcPr>
          <w:p w14:paraId="02D50D1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-1.05 – 0.29</w:t>
            </w:r>
          </w:p>
        </w:tc>
        <w:tc>
          <w:tcPr>
            <w:tcW w:w="1380" w:type="dxa"/>
            <w:tcBorders>
              <w:top w:val="nil"/>
              <w:left w:val="nil"/>
              <w:bottom w:val="nil"/>
              <w:right w:val="nil"/>
            </w:tcBorders>
            <w:shd w:val="clear" w:color="auto" w:fill="auto"/>
            <w:tcMar>
              <w:top w:w="0" w:type="dxa"/>
              <w:left w:w="0" w:type="dxa"/>
              <w:bottom w:w="0" w:type="dxa"/>
              <w:right w:w="0" w:type="dxa"/>
            </w:tcMar>
          </w:tcPr>
          <w:p w14:paraId="4264696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0.266</w:t>
            </w:r>
          </w:p>
        </w:tc>
      </w:tr>
      <w:tr w:rsidR="00461C11" w:rsidRPr="00B43149" w14:paraId="076BD51C" w14:textId="77777777">
        <w:trPr>
          <w:trHeight w:val="95"/>
        </w:trPr>
        <w:tc>
          <w:tcPr>
            <w:tcW w:w="4560" w:type="dxa"/>
            <w:tcBorders>
              <w:top w:val="nil"/>
              <w:left w:val="nil"/>
              <w:bottom w:val="nil"/>
              <w:right w:val="nil"/>
            </w:tcBorders>
            <w:shd w:val="clear" w:color="auto" w:fill="auto"/>
            <w:tcMar>
              <w:top w:w="0" w:type="dxa"/>
              <w:left w:w="0" w:type="dxa"/>
              <w:bottom w:w="0" w:type="dxa"/>
              <w:right w:w="0" w:type="dxa"/>
            </w:tcMar>
          </w:tcPr>
          <w:p w14:paraId="163FA9F4"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Insurance = statutory (vs. private)</w:t>
            </w:r>
          </w:p>
        </w:tc>
        <w:tc>
          <w:tcPr>
            <w:tcW w:w="960" w:type="dxa"/>
            <w:tcBorders>
              <w:top w:val="nil"/>
              <w:left w:val="nil"/>
              <w:bottom w:val="nil"/>
              <w:right w:val="nil"/>
            </w:tcBorders>
            <w:shd w:val="clear" w:color="auto" w:fill="auto"/>
            <w:tcMar>
              <w:top w:w="0" w:type="dxa"/>
              <w:left w:w="0" w:type="dxa"/>
              <w:bottom w:w="0" w:type="dxa"/>
              <w:right w:w="0" w:type="dxa"/>
            </w:tcMar>
          </w:tcPr>
          <w:p w14:paraId="2367BCF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-0.04</w:t>
            </w:r>
          </w:p>
        </w:tc>
        <w:tc>
          <w:tcPr>
            <w:tcW w:w="2250" w:type="dxa"/>
            <w:tcBorders>
              <w:top w:val="nil"/>
              <w:left w:val="nil"/>
              <w:bottom w:val="nil"/>
              <w:right w:val="nil"/>
            </w:tcBorders>
            <w:shd w:val="clear" w:color="auto" w:fill="auto"/>
            <w:tcMar>
              <w:top w:w="0" w:type="dxa"/>
              <w:left w:w="0" w:type="dxa"/>
              <w:bottom w:w="0" w:type="dxa"/>
              <w:right w:w="0" w:type="dxa"/>
            </w:tcMar>
          </w:tcPr>
          <w:p w14:paraId="5DC9734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-0.80 – 0.71</w:t>
            </w:r>
          </w:p>
        </w:tc>
        <w:tc>
          <w:tcPr>
            <w:tcW w:w="1380" w:type="dxa"/>
            <w:tcBorders>
              <w:top w:val="nil"/>
              <w:left w:val="nil"/>
              <w:bottom w:val="nil"/>
              <w:right w:val="nil"/>
            </w:tcBorders>
            <w:shd w:val="clear" w:color="auto" w:fill="auto"/>
            <w:tcMar>
              <w:top w:w="0" w:type="dxa"/>
              <w:left w:w="0" w:type="dxa"/>
              <w:bottom w:w="0" w:type="dxa"/>
              <w:right w:w="0" w:type="dxa"/>
            </w:tcMar>
          </w:tcPr>
          <w:p w14:paraId="1459187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0.910</w:t>
            </w:r>
          </w:p>
        </w:tc>
        <w:tc>
          <w:tcPr>
            <w:tcW w:w="1425" w:type="dxa"/>
            <w:tcBorders>
              <w:top w:val="nil"/>
              <w:left w:val="nil"/>
              <w:bottom w:val="nil"/>
              <w:right w:val="nil"/>
            </w:tcBorders>
            <w:shd w:val="clear" w:color="auto" w:fill="auto"/>
            <w:tcMar>
              <w:top w:w="0" w:type="dxa"/>
              <w:left w:w="0" w:type="dxa"/>
              <w:bottom w:w="0" w:type="dxa"/>
              <w:right w:w="0" w:type="dxa"/>
            </w:tcMar>
          </w:tcPr>
          <w:p w14:paraId="390BFEE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-0.34</w:t>
            </w:r>
          </w:p>
        </w:tc>
        <w:tc>
          <w:tcPr>
            <w:tcW w:w="2235" w:type="dxa"/>
            <w:tcBorders>
              <w:top w:val="nil"/>
              <w:left w:val="nil"/>
              <w:bottom w:val="nil"/>
              <w:right w:val="nil"/>
            </w:tcBorders>
            <w:shd w:val="clear" w:color="auto" w:fill="auto"/>
            <w:tcMar>
              <w:top w:w="0" w:type="dxa"/>
              <w:left w:w="0" w:type="dxa"/>
              <w:bottom w:w="0" w:type="dxa"/>
              <w:right w:w="0" w:type="dxa"/>
            </w:tcMar>
          </w:tcPr>
          <w:p w14:paraId="1C3F62F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-1.01 – 0.33</w:t>
            </w:r>
          </w:p>
        </w:tc>
        <w:tc>
          <w:tcPr>
            <w:tcW w:w="1380" w:type="dxa"/>
            <w:tcBorders>
              <w:top w:val="nil"/>
              <w:left w:val="nil"/>
              <w:bottom w:val="nil"/>
              <w:right w:val="nil"/>
            </w:tcBorders>
            <w:shd w:val="clear" w:color="auto" w:fill="auto"/>
            <w:tcMar>
              <w:top w:w="0" w:type="dxa"/>
              <w:left w:w="0" w:type="dxa"/>
              <w:bottom w:w="0" w:type="dxa"/>
              <w:right w:w="0" w:type="dxa"/>
            </w:tcMar>
          </w:tcPr>
          <w:p w14:paraId="46C4CFF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0.317</w:t>
            </w:r>
          </w:p>
        </w:tc>
      </w:tr>
      <w:tr w:rsidR="00461C11" w:rsidRPr="00B43149" w14:paraId="058C93F9" w14:textId="77777777">
        <w:trPr>
          <w:trHeight w:val="105"/>
        </w:trPr>
        <w:tc>
          <w:tcPr>
            <w:tcW w:w="4560" w:type="dxa"/>
            <w:tcBorders>
              <w:top w:val="nil"/>
              <w:left w:val="nil"/>
              <w:bottom w:val="nil"/>
              <w:right w:val="nil"/>
            </w:tcBorders>
            <w:shd w:val="clear" w:color="auto" w:fill="auto"/>
            <w:tcMar>
              <w:top w:w="0" w:type="dxa"/>
              <w:left w:w="0" w:type="dxa"/>
              <w:bottom w:w="0" w:type="dxa"/>
              <w:right w:w="0" w:type="dxa"/>
            </w:tcMar>
          </w:tcPr>
          <w:p w14:paraId="4EDB4F7D"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Town size (small vs. large)</w:t>
            </w:r>
          </w:p>
        </w:tc>
        <w:tc>
          <w:tcPr>
            <w:tcW w:w="960" w:type="dxa"/>
            <w:tcBorders>
              <w:top w:val="nil"/>
              <w:left w:val="nil"/>
              <w:bottom w:val="nil"/>
              <w:right w:val="nil"/>
            </w:tcBorders>
            <w:shd w:val="clear" w:color="auto" w:fill="auto"/>
            <w:tcMar>
              <w:top w:w="0" w:type="dxa"/>
              <w:left w:w="0" w:type="dxa"/>
              <w:bottom w:w="0" w:type="dxa"/>
              <w:right w:w="0" w:type="dxa"/>
            </w:tcMar>
          </w:tcPr>
          <w:p w14:paraId="4E8550B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0.24</w:t>
            </w:r>
          </w:p>
        </w:tc>
        <w:tc>
          <w:tcPr>
            <w:tcW w:w="2250" w:type="dxa"/>
            <w:tcBorders>
              <w:top w:val="nil"/>
              <w:left w:val="nil"/>
              <w:bottom w:val="nil"/>
              <w:right w:val="nil"/>
            </w:tcBorders>
            <w:shd w:val="clear" w:color="auto" w:fill="auto"/>
            <w:tcMar>
              <w:top w:w="0" w:type="dxa"/>
              <w:left w:w="0" w:type="dxa"/>
              <w:bottom w:w="0" w:type="dxa"/>
              <w:right w:w="0" w:type="dxa"/>
            </w:tcMar>
          </w:tcPr>
          <w:p w14:paraId="6B76624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-0.14 – 0.62</w:t>
            </w:r>
          </w:p>
        </w:tc>
        <w:tc>
          <w:tcPr>
            <w:tcW w:w="1380" w:type="dxa"/>
            <w:tcBorders>
              <w:top w:val="nil"/>
              <w:left w:val="nil"/>
              <w:bottom w:val="nil"/>
              <w:right w:val="nil"/>
            </w:tcBorders>
            <w:shd w:val="clear" w:color="auto" w:fill="auto"/>
            <w:tcMar>
              <w:top w:w="0" w:type="dxa"/>
              <w:left w:w="0" w:type="dxa"/>
              <w:bottom w:w="0" w:type="dxa"/>
              <w:right w:w="0" w:type="dxa"/>
            </w:tcMar>
          </w:tcPr>
          <w:p w14:paraId="37A644C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0.211</w:t>
            </w:r>
          </w:p>
        </w:tc>
        <w:tc>
          <w:tcPr>
            <w:tcW w:w="1425" w:type="dxa"/>
            <w:tcBorders>
              <w:top w:val="nil"/>
              <w:left w:val="nil"/>
              <w:bottom w:val="nil"/>
              <w:right w:val="nil"/>
            </w:tcBorders>
            <w:shd w:val="clear" w:color="auto" w:fill="auto"/>
            <w:tcMar>
              <w:top w:w="0" w:type="dxa"/>
              <w:left w:w="0" w:type="dxa"/>
              <w:bottom w:w="0" w:type="dxa"/>
              <w:right w:w="0" w:type="dxa"/>
            </w:tcMar>
          </w:tcPr>
          <w:p w14:paraId="00A90BE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0.15</w:t>
            </w:r>
          </w:p>
        </w:tc>
        <w:tc>
          <w:tcPr>
            <w:tcW w:w="2235" w:type="dxa"/>
            <w:tcBorders>
              <w:top w:val="nil"/>
              <w:left w:val="nil"/>
              <w:bottom w:val="nil"/>
              <w:right w:val="nil"/>
            </w:tcBorders>
            <w:shd w:val="clear" w:color="auto" w:fill="auto"/>
            <w:tcMar>
              <w:top w:w="0" w:type="dxa"/>
              <w:left w:w="0" w:type="dxa"/>
              <w:bottom w:w="0" w:type="dxa"/>
              <w:right w:w="0" w:type="dxa"/>
            </w:tcMar>
          </w:tcPr>
          <w:p w14:paraId="703ADB6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 – 0.49</w:t>
            </w:r>
          </w:p>
        </w:tc>
        <w:tc>
          <w:tcPr>
            <w:tcW w:w="1380" w:type="dxa"/>
            <w:tcBorders>
              <w:top w:val="nil"/>
              <w:left w:val="nil"/>
              <w:bottom w:val="nil"/>
              <w:right w:val="nil"/>
            </w:tcBorders>
            <w:shd w:val="clear" w:color="auto" w:fill="auto"/>
            <w:tcMar>
              <w:top w:w="0" w:type="dxa"/>
              <w:left w:w="0" w:type="dxa"/>
              <w:bottom w:w="0" w:type="dxa"/>
              <w:right w:w="0" w:type="dxa"/>
            </w:tcMar>
          </w:tcPr>
          <w:p w14:paraId="1CFF347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0.377</w:t>
            </w:r>
          </w:p>
        </w:tc>
      </w:tr>
      <w:tr w:rsidR="00461C11" w:rsidRPr="00B43149" w14:paraId="438D7B4D" w14:textId="77777777">
        <w:trPr>
          <w:trHeight w:val="92"/>
        </w:trPr>
        <w:tc>
          <w:tcPr>
            <w:tcW w:w="4560" w:type="dxa"/>
            <w:tcBorders>
              <w:top w:val="nil"/>
              <w:left w:val="nil"/>
              <w:bottom w:val="nil"/>
              <w:right w:val="nil"/>
            </w:tcBorders>
            <w:shd w:val="clear" w:color="auto" w:fill="auto"/>
            <w:tcMar>
              <w:top w:w="0" w:type="dxa"/>
              <w:left w:w="0" w:type="dxa"/>
              <w:bottom w:w="0" w:type="dxa"/>
              <w:right w:w="0" w:type="dxa"/>
            </w:tcMar>
          </w:tcPr>
          <w:p w14:paraId="7D1569A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Living with partner (vs. living alone)</w:t>
            </w:r>
          </w:p>
        </w:tc>
        <w:tc>
          <w:tcPr>
            <w:tcW w:w="960" w:type="dxa"/>
            <w:tcBorders>
              <w:top w:val="nil"/>
              <w:left w:val="nil"/>
              <w:bottom w:val="nil"/>
              <w:right w:val="nil"/>
            </w:tcBorders>
            <w:shd w:val="clear" w:color="auto" w:fill="auto"/>
            <w:tcMar>
              <w:top w:w="0" w:type="dxa"/>
              <w:left w:w="0" w:type="dxa"/>
              <w:bottom w:w="0" w:type="dxa"/>
              <w:right w:w="0" w:type="dxa"/>
            </w:tcMar>
          </w:tcPr>
          <w:p w14:paraId="398346B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0.09</w:t>
            </w:r>
          </w:p>
        </w:tc>
        <w:tc>
          <w:tcPr>
            <w:tcW w:w="2250" w:type="dxa"/>
            <w:tcBorders>
              <w:top w:val="nil"/>
              <w:left w:val="nil"/>
              <w:bottom w:val="nil"/>
              <w:right w:val="nil"/>
            </w:tcBorders>
            <w:shd w:val="clear" w:color="auto" w:fill="auto"/>
            <w:tcMar>
              <w:top w:w="0" w:type="dxa"/>
              <w:left w:w="0" w:type="dxa"/>
              <w:bottom w:w="0" w:type="dxa"/>
              <w:right w:w="0" w:type="dxa"/>
            </w:tcMar>
          </w:tcPr>
          <w:p w14:paraId="7C3BED7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-0.74 – 0.93</w:t>
            </w:r>
          </w:p>
        </w:tc>
        <w:tc>
          <w:tcPr>
            <w:tcW w:w="1380" w:type="dxa"/>
            <w:tcBorders>
              <w:top w:val="nil"/>
              <w:left w:val="nil"/>
              <w:bottom w:val="nil"/>
              <w:right w:val="nil"/>
            </w:tcBorders>
            <w:shd w:val="clear" w:color="auto" w:fill="auto"/>
            <w:tcMar>
              <w:top w:w="0" w:type="dxa"/>
              <w:left w:w="0" w:type="dxa"/>
              <w:bottom w:w="0" w:type="dxa"/>
              <w:right w:w="0" w:type="dxa"/>
            </w:tcMar>
          </w:tcPr>
          <w:p w14:paraId="221196B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0.823</w:t>
            </w:r>
          </w:p>
        </w:tc>
        <w:tc>
          <w:tcPr>
            <w:tcW w:w="1425" w:type="dxa"/>
            <w:tcBorders>
              <w:top w:val="nil"/>
              <w:left w:val="nil"/>
              <w:bottom w:val="nil"/>
              <w:right w:val="nil"/>
            </w:tcBorders>
            <w:shd w:val="clear" w:color="auto" w:fill="auto"/>
            <w:tcMar>
              <w:top w:w="0" w:type="dxa"/>
              <w:left w:w="0" w:type="dxa"/>
              <w:bottom w:w="0" w:type="dxa"/>
              <w:right w:w="0" w:type="dxa"/>
            </w:tcMar>
          </w:tcPr>
          <w:p w14:paraId="17CEE17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0.00</w:t>
            </w:r>
          </w:p>
        </w:tc>
        <w:tc>
          <w:tcPr>
            <w:tcW w:w="2235" w:type="dxa"/>
            <w:tcBorders>
              <w:top w:val="nil"/>
              <w:left w:val="nil"/>
              <w:bottom w:val="nil"/>
              <w:right w:val="nil"/>
            </w:tcBorders>
            <w:shd w:val="clear" w:color="auto" w:fill="auto"/>
            <w:tcMar>
              <w:top w:w="0" w:type="dxa"/>
              <w:left w:w="0" w:type="dxa"/>
              <w:bottom w:w="0" w:type="dxa"/>
              <w:right w:w="0" w:type="dxa"/>
            </w:tcMar>
          </w:tcPr>
          <w:p w14:paraId="76AB570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-0.61 – 0.62</w:t>
            </w:r>
          </w:p>
        </w:tc>
        <w:tc>
          <w:tcPr>
            <w:tcW w:w="1380" w:type="dxa"/>
            <w:tcBorders>
              <w:top w:val="nil"/>
              <w:left w:val="nil"/>
              <w:bottom w:val="nil"/>
              <w:right w:val="nil"/>
            </w:tcBorders>
            <w:shd w:val="clear" w:color="auto" w:fill="auto"/>
            <w:tcMar>
              <w:top w:w="0" w:type="dxa"/>
              <w:left w:w="0" w:type="dxa"/>
              <w:bottom w:w="0" w:type="dxa"/>
              <w:right w:w="0" w:type="dxa"/>
            </w:tcMar>
          </w:tcPr>
          <w:p w14:paraId="2637BE5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0.991</w:t>
            </w:r>
          </w:p>
        </w:tc>
      </w:tr>
      <w:tr w:rsidR="00461C11" w:rsidRPr="00B43149" w14:paraId="387545DA" w14:textId="77777777">
        <w:trPr>
          <w:trHeight w:val="92"/>
        </w:trPr>
        <w:tc>
          <w:tcPr>
            <w:tcW w:w="4560" w:type="dxa"/>
            <w:tcBorders>
              <w:top w:val="nil"/>
              <w:left w:val="nil"/>
              <w:bottom w:val="nil"/>
              <w:right w:val="nil"/>
            </w:tcBorders>
            <w:shd w:val="clear" w:color="auto" w:fill="auto"/>
            <w:tcMar>
              <w:top w:w="0" w:type="dxa"/>
              <w:left w:w="0" w:type="dxa"/>
              <w:bottom w:w="0" w:type="dxa"/>
              <w:right w:w="0" w:type="dxa"/>
            </w:tcMar>
          </w:tcPr>
          <w:p w14:paraId="25C00A32"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Having children (vs. not having children)</w:t>
            </w:r>
          </w:p>
        </w:tc>
        <w:tc>
          <w:tcPr>
            <w:tcW w:w="960" w:type="dxa"/>
            <w:tcBorders>
              <w:top w:val="nil"/>
              <w:left w:val="nil"/>
              <w:bottom w:val="nil"/>
              <w:right w:val="nil"/>
            </w:tcBorders>
            <w:shd w:val="clear" w:color="auto" w:fill="auto"/>
            <w:tcMar>
              <w:top w:w="0" w:type="dxa"/>
              <w:left w:w="0" w:type="dxa"/>
              <w:bottom w:w="0" w:type="dxa"/>
              <w:right w:w="0" w:type="dxa"/>
            </w:tcMar>
          </w:tcPr>
          <w:p w14:paraId="5353F61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0.01</w:t>
            </w:r>
          </w:p>
        </w:tc>
        <w:tc>
          <w:tcPr>
            <w:tcW w:w="2250" w:type="dxa"/>
            <w:tcBorders>
              <w:top w:val="nil"/>
              <w:left w:val="nil"/>
              <w:bottom w:val="nil"/>
              <w:right w:val="nil"/>
            </w:tcBorders>
            <w:shd w:val="clear" w:color="auto" w:fill="auto"/>
            <w:tcMar>
              <w:top w:w="0" w:type="dxa"/>
              <w:left w:w="0" w:type="dxa"/>
              <w:bottom w:w="0" w:type="dxa"/>
              <w:right w:w="0" w:type="dxa"/>
            </w:tcMar>
          </w:tcPr>
          <w:p w14:paraId="571550C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-0.68 – 0.70</w:t>
            </w:r>
          </w:p>
        </w:tc>
        <w:tc>
          <w:tcPr>
            <w:tcW w:w="1380" w:type="dxa"/>
            <w:tcBorders>
              <w:top w:val="nil"/>
              <w:left w:val="nil"/>
              <w:bottom w:val="nil"/>
              <w:right w:val="nil"/>
            </w:tcBorders>
            <w:shd w:val="clear" w:color="auto" w:fill="auto"/>
            <w:tcMar>
              <w:top w:w="0" w:type="dxa"/>
              <w:left w:w="0" w:type="dxa"/>
              <w:bottom w:w="0" w:type="dxa"/>
              <w:right w:w="0" w:type="dxa"/>
            </w:tcMar>
          </w:tcPr>
          <w:p w14:paraId="67C8125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0.971</w:t>
            </w:r>
          </w:p>
        </w:tc>
        <w:tc>
          <w:tcPr>
            <w:tcW w:w="1425" w:type="dxa"/>
            <w:tcBorders>
              <w:top w:val="nil"/>
              <w:left w:val="nil"/>
              <w:bottom w:val="nil"/>
              <w:right w:val="nil"/>
            </w:tcBorders>
            <w:shd w:val="clear" w:color="auto" w:fill="auto"/>
            <w:tcMar>
              <w:top w:w="0" w:type="dxa"/>
              <w:left w:w="0" w:type="dxa"/>
              <w:bottom w:w="0" w:type="dxa"/>
              <w:right w:w="0" w:type="dxa"/>
            </w:tcMar>
          </w:tcPr>
          <w:p w14:paraId="01749B1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0.15</w:t>
            </w:r>
          </w:p>
        </w:tc>
        <w:tc>
          <w:tcPr>
            <w:tcW w:w="2235" w:type="dxa"/>
            <w:tcBorders>
              <w:top w:val="nil"/>
              <w:left w:val="nil"/>
              <w:bottom w:val="nil"/>
              <w:right w:val="nil"/>
            </w:tcBorders>
            <w:shd w:val="clear" w:color="auto" w:fill="auto"/>
            <w:tcMar>
              <w:top w:w="0" w:type="dxa"/>
              <w:left w:w="0" w:type="dxa"/>
              <w:bottom w:w="0" w:type="dxa"/>
              <w:right w:w="0" w:type="dxa"/>
            </w:tcMar>
          </w:tcPr>
          <w:p w14:paraId="716E115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-0.45 – 0.76</w:t>
            </w:r>
          </w:p>
        </w:tc>
        <w:tc>
          <w:tcPr>
            <w:tcW w:w="1380" w:type="dxa"/>
            <w:tcBorders>
              <w:top w:val="nil"/>
              <w:left w:val="nil"/>
              <w:bottom w:val="nil"/>
              <w:right w:val="nil"/>
            </w:tcBorders>
            <w:shd w:val="clear" w:color="auto" w:fill="auto"/>
            <w:tcMar>
              <w:top w:w="0" w:type="dxa"/>
              <w:left w:w="0" w:type="dxa"/>
              <w:bottom w:w="0" w:type="dxa"/>
              <w:right w:w="0" w:type="dxa"/>
            </w:tcMar>
          </w:tcPr>
          <w:p w14:paraId="269B8CC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0.620</w:t>
            </w:r>
          </w:p>
        </w:tc>
      </w:tr>
      <w:tr w:rsidR="00461C11" w:rsidRPr="00B43149" w14:paraId="07639D91" w14:textId="77777777">
        <w:trPr>
          <w:trHeight w:val="92"/>
        </w:trPr>
        <w:tc>
          <w:tcPr>
            <w:tcW w:w="4560" w:type="dxa"/>
            <w:tcBorders>
              <w:top w:val="nil"/>
              <w:left w:val="nil"/>
              <w:bottom w:val="nil"/>
              <w:right w:val="nil"/>
            </w:tcBorders>
            <w:shd w:val="clear" w:color="auto" w:fill="auto"/>
            <w:tcMar>
              <w:top w:w="0" w:type="dxa"/>
              <w:left w:w="0" w:type="dxa"/>
              <w:bottom w:w="0" w:type="dxa"/>
              <w:right w:w="0" w:type="dxa"/>
            </w:tcMar>
          </w:tcPr>
          <w:p w14:paraId="06058A9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Physical health</w:t>
            </w:r>
          </w:p>
        </w:tc>
        <w:tc>
          <w:tcPr>
            <w:tcW w:w="960" w:type="dxa"/>
            <w:tcBorders>
              <w:top w:val="nil"/>
              <w:left w:val="nil"/>
              <w:bottom w:val="nil"/>
              <w:right w:val="nil"/>
            </w:tcBorders>
            <w:shd w:val="clear" w:color="auto" w:fill="auto"/>
            <w:tcMar>
              <w:top w:w="0" w:type="dxa"/>
              <w:left w:w="0" w:type="dxa"/>
              <w:bottom w:w="0" w:type="dxa"/>
              <w:right w:w="0" w:type="dxa"/>
            </w:tcMar>
          </w:tcPr>
          <w:p w14:paraId="1DA1DCB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-0.16</w:t>
            </w:r>
          </w:p>
        </w:tc>
        <w:tc>
          <w:tcPr>
            <w:tcW w:w="2250" w:type="dxa"/>
            <w:tcBorders>
              <w:top w:val="nil"/>
              <w:left w:val="nil"/>
              <w:bottom w:val="nil"/>
              <w:right w:val="nil"/>
            </w:tcBorders>
            <w:shd w:val="clear" w:color="auto" w:fill="auto"/>
            <w:tcMar>
              <w:top w:w="0" w:type="dxa"/>
              <w:left w:w="0" w:type="dxa"/>
              <w:bottom w:w="0" w:type="dxa"/>
              <w:right w:w="0" w:type="dxa"/>
            </w:tcMar>
          </w:tcPr>
          <w:p w14:paraId="659DB5A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-0.41 – 0.08</w:t>
            </w:r>
          </w:p>
        </w:tc>
        <w:tc>
          <w:tcPr>
            <w:tcW w:w="1380" w:type="dxa"/>
            <w:tcBorders>
              <w:top w:val="nil"/>
              <w:left w:val="nil"/>
              <w:bottom w:val="nil"/>
              <w:right w:val="nil"/>
            </w:tcBorders>
            <w:shd w:val="clear" w:color="auto" w:fill="auto"/>
            <w:tcMar>
              <w:top w:w="0" w:type="dxa"/>
              <w:left w:w="0" w:type="dxa"/>
              <w:bottom w:w="0" w:type="dxa"/>
              <w:right w:w="0" w:type="dxa"/>
            </w:tcMar>
          </w:tcPr>
          <w:p w14:paraId="6E4F42C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0.196</w:t>
            </w:r>
          </w:p>
        </w:tc>
        <w:tc>
          <w:tcPr>
            <w:tcW w:w="1425" w:type="dxa"/>
            <w:tcBorders>
              <w:top w:val="nil"/>
              <w:left w:val="nil"/>
              <w:bottom w:val="nil"/>
              <w:right w:val="nil"/>
            </w:tcBorders>
            <w:shd w:val="clear" w:color="auto" w:fill="auto"/>
            <w:tcMar>
              <w:top w:w="0" w:type="dxa"/>
              <w:left w:w="0" w:type="dxa"/>
              <w:bottom w:w="0" w:type="dxa"/>
              <w:right w:w="0" w:type="dxa"/>
            </w:tcMar>
          </w:tcPr>
          <w:p w14:paraId="71C0B39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-0.14</w:t>
            </w:r>
          </w:p>
        </w:tc>
        <w:tc>
          <w:tcPr>
            <w:tcW w:w="2235" w:type="dxa"/>
            <w:tcBorders>
              <w:top w:val="nil"/>
              <w:left w:val="nil"/>
              <w:bottom w:val="nil"/>
              <w:right w:val="nil"/>
            </w:tcBorders>
            <w:shd w:val="clear" w:color="auto" w:fill="auto"/>
            <w:tcMar>
              <w:top w:w="0" w:type="dxa"/>
              <w:left w:w="0" w:type="dxa"/>
              <w:bottom w:w="0" w:type="dxa"/>
              <w:right w:w="0" w:type="dxa"/>
            </w:tcMar>
          </w:tcPr>
          <w:p w14:paraId="08B67AC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-0.36 – 0.09</w:t>
            </w:r>
          </w:p>
        </w:tc>
        <w:tc>
          <w:tcPr>
            <w:tcW w:w="1380" w:type="dxa"/>
            <w:tcBorders>
              <w:top w:val="nil"/>
              <w:left w:val="nil"/>
              <w:bottom w:val="nil"/>
              <w:right w:val="nil"/>
            </w:tcBorders>
            <w:shd w:val="clear" w:color="auto" w:fill="auto"/>
            <w:tcMar>
              <w:top w:w="0" w:type="dxa"/>
              <w:left w:w="0" w:type="dxa"/>
              <w:bottom w:w="0" w:type="dxa"/>
              <w:right w:w="0" w:type="dxa"/>
            </w:tcMar>
          </w:tcPr>
          <w:p w14:paraId="5B91E74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0.229</w:t>
            </w:r>
          </w:p>
        </w:tc>
      </w:tr>
      <w:tr w:rsidR="00461C11" w:rsidRPr="00B43149" w14:paraId="79B242C0" w14:textId="77777777">
        <w:trPr>
          <w:trHeight w:val="92"/>
        </w:trPr>
        <w:tc>
          <w:tcPr>
            <w:tcW w:w="4560" w:type="dxa"/>
            <w:tcBorders>
              <w:top w:val="nil"/>
              <w:left w:val="nil"/>
              <w:bottom w:val="nil"/>
              <w:right w:val="nil"/>
            </w:tcBorders>
            <w:shd w:val="clear" w:color="auto" w:fill="auto"/>
            <w:tcMar>
              <w:top w:w="0" w:type="dxa"/>
              <w:left w:w="0" w:type="dxa"/>
              <w:bottom w:w="0" w:type="dxa"/>
              <w:right w:w="0" w:type="dxa"/>
            </w:tcMar>
          </w:tcPr>
          <w:p w14:paraId="13A06B5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No Chronic Diseases (vs. yes)</w:t>
            </w:r>
          </w:p>
        </w:tc>
        <w:tc>
          <w:tcPr>
            <w:tcW w:w="960" w:type="dxa"/>
            <w:tcBorders>
              <w:top w:val="nil"/>
              <w:left w:val="nil"/>
              <w:bottom w:val="nil"/>
              <w:right w:val="nil"/>
            </w:tcBorders>
            <w:shd w:val="clear" w:color="auto" w:fill="auto"/>
            <w:tcMar>
              <w:top w:w="0" w:type="dxa"/>
              <w:left w:w="0" w:type="dxa"/>
              <w:bottom w:w="0" w:type="dxa"/>
              <w:right w:w="0" w:type="dxa"/>
            </w:tcMar>
          </w:tcPr>
          <w:p w14:paraId="0C41B94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0.12</w:t>
            </w:r>
          </w:p>
        </w:tc>
        <w:tc>
          <w:tcPr>
            <w:tcW w:w="2250" w:type="dxa"/>
            <w:tcBorders>
              <w:top w:val="nil"/>
              <w:left w:val="nil"/>
              <w:bottom w:val="nil"/>
              <w:right w:val="nil"/>
            </w:tcBorders>
            <w:shd w:val="clear" w:color="auto" w:fill="auto"/>
            <w:tcMar>
              <w:top w:w="0" w:type="dxa"/>
              <w:left w:w="0" w:type="dxa"/>
              <w:bottom w:w="0" w:type="dxa"/>
              <w:right w:w="0" w:type="dxa"/>
            </w:tcMar>
          </w:tcPr>
          <w:p w14:paraId="506D8AC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-0.31 – 0.55</w:t>
            </w:r>
          </w:p>
        </w:tc>
        <w:tc>
          <w:tcPr>
            <w:tcW w:w="1380" w:type="dxa"/>
            <w:tcBorders>
              <w:top w:val="nil"/>
              <w:left w:val="nil"/>
              <w:bottom w:val="nil"/>
              <w:right w:val="nil"/>
            </w:tcBorders>
            <w:shd w:val="clear" w:color="auto" w:fill="auto"/>
            <w:tcMar>
              <w:top w:w="0" w:type="dxa"/>
              <w:left w:w="0" w:type="dxa"/>
              <w:bottom w:w="0" w:type="dxa"/>
              <w:right w:w="0" w:type="dxa"/>
            </w:tcMar>
          </w:tcPr>
          <w:p w14:paraId="1571875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0.578</w:t>
            </w:r>
          </w:p>
        </w:tc>
        <w:tc>
          <w:tcPr>
            <w:tcW w:w="1425" w:type="dxa"/>
            <w:tcBorders>
              <w:top w:val="nil"/>
              <w:left w:val="nil"/>
              <w:bottom w:val="nil"/>
              <w:right w:val="nil"/>
            </w:tcBorders>
            <w:shd w:val="clear" w:color="auto" w:fill="auto"/>
            <w:tcMar>
              <w:top w:w="0" w:type="dxa"/>
              <w:left w:w="0" w:type="dxa"/>
              <w:bottom w:w="0" w:type="dxa"/>
              <w:right w:w="0" w:type="dxa"/>
            </w:tcMar>
          </w:tcPr>
          <w:p w14:paraId="3F615A3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0.21</w:t>
            </w:r>
          </w:p>
        </w:tc>
        <w:tc>
          <w:tcPr>
            <w:tcW w:w="2235" w:type="dxa"/>
            <w:tcBorders>
              <w:top w:val="nil"/>
              <w:left w:val="nil"/>
              <w:bottom w:val="nil"/>
              <w:right w:val="nil"/>
            </w:tcBorders>
            <w:shd w:val="clear" w:color="auto" w:fill="auto"/>
            <w:tcMar>
              <w:top w:w="0" w:type="dxa"/>
              <w:left w:w="0" w:type="dxa"/>
              <w:bottom w:w="0" w:type="dxa"/>
              <w:right w:w="0" w:type="dxa"/>
            </w:tcMar>
          </w:tcPr>
          <w:p w14:paraId="14CF9CE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-0.17 – 0.59</w:t>
            </w:r>
          </w:p>
        </w:tc>
        <w:tc>
          <w:tcPr>
            <w:tcW w:w="1380" w:type="dxa"/>
            <w:tcBorders>
              <w:top w:val="nil"/>
              <w:left w:val="nil"/>
              <w:bottom w:val="nil"/>
              <w:right w:val="nil"/>
            </w:tcBorders>
            <w:shd w:val="clear" w:color="auto" w:fill="auto"/>
            <w:tcMar>
              <w:top w:w="0" w:type="dxa"/>
              <w:left w:w="0" w:type="dxa"/>
              <w:bottom w:w="0" w:type="dxa"/>
              <w:right w:w="0" w:type="dxa"/>
            </w:tcMar>
          </w:tcPr>
          <w:p w14:paraId="7BC2C2A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0.269</w:t>
            </w:r>
          </w:p>
        </w:tc>
      </w:tr>
      <w:tr w:rsidR="00461C11" w:rsidRPr="00B43149" w14:paraId="0EF3CC25" w14:textId="77777777">
        <w:trPr>
          <w:trHeight w:val="227"/>
        </w:trPr>
        <w:tc>
          <w:tcPr>
            <w:tcW w:w="4560" w:type="dxa"/>
            <w:tcBorders>
              <w:top w:val="nil"/>
              <w:left w:val="nil"/>
              <w:bottom w:val="nil"/>
              <w:right w:val="nil"/>
            </w:tcBorders>
            <w:shd w:val="clear" w:color="auto" w:fill="auto"/>
            <w:tcMar>
              <w:top w:w="0" w:type="dxa"/>
              <w:left w:w="0" w:type="dxa"/>
              <w:bottom w:w="0" w:type="dxa"/>
              <w:right w:w="0" w:type="dxa"/>
            </w:tcMar>
          </w:tcPr>
          <w:p w14:paraId="46B7C80B"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No recommendation to vaccinate (vs. rec by GP)</w:t>
            </w:r>
          </w:p>
        </w:tc>
        <w:tc>
          <w:tcPr>
            <w:tcW w:w="960" w:type="dxa"/>
            <w:tcBorders>
              <w:top w:val="nil"/>
              <w:left w:val="nil"/>
              <w:bottom w:val="nil"/>
              <w:right w:val="nil"/>
            </w:tcBorders>
            <w:shd w:val="clear" w:color="auto" w:fill="auto"/>
            <w:tcMar>
              <w:top w:w="0" w:type="dxa"/>
              <w:left w:w="0" w:type="dxa"/>
              <w:bottom w:w="0" w:type="dxa"/>
              <w:right w:w="0" w:type="dxa"/>
            </w:tcMar>
          </w:tcPr>
          <w:p w14:paraId="1382376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0.48</w:t>
            </w:r>
          </w:p>
        </w:tc>
        <w:tc>
          <w:tcPr>
            <w:tcW w:w="2250" w:type="dxa"/>
            <w:tcBorders>
              <w:top w:val="nil"/>
              <w:left w:val="nil"/>
              <w:bottom w:val="nil"/>
              <w:right w:val="nil"/>
            </w:tcBorders>
            <w:shd w:val="clear" w:color="auto" w:fill="auto"/>
            <w:tcMar>
              <w:top w:w="0" w:type="dxa"/>
              <w:left w:w="0" w:type="dxa"/>
              <w:bottom w:w="0" w:type="dxa"/>
              <w:right w:w="0" w:type="dxa"/>
            </w:tcMar>
          </w:tcPr>
          <w:p w14:paraId="0594F38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-0.06 – 1.02</w:t>
            </w:r>
          </w:p>
        </w:tc>
        <w:tc>
          <w:tcPr>
            <w:tcW w:w="1380" w:type="dxa"/>
            <w:tcBorders>
              <w:top w:val="nil"/>
              <w:left w:val="nil"/>
              <w:bottom w:val="nil"/>
              <w:right w:val="nil"/>
            </w:tcBorders>
            <w:shd w:val="clear" w:color="auto" w:fill="auto"/>
            <w:tcMar>
              <w:top w:w="0" w:type="dxa"/>
              <w:left w:w="0" w:type="dxa"/>
              <w:bottom w:w="0" w:type="dxa"/>
              <w:right w:w="0" w:type="dxa"/>
            </w:tcMar>
          </w:tcPr>
          <w:p w14:paraId="3E4EDB2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0.082</w:t>
            </w:r>
          </w:p>
        </w:tc>
        <w:tc>
          <w:tcPr>
            <w:tcW w:w="1425" w:type="dxa"/>
            <w:tcBorders>
              <w:top w:val="nil"/>
              <w:left w:val="nil"/>
              <w:bottom w:val="nil"/>
              <w:right w:val="nil"/>
            </w:tcBorders>
            <w:shd w:val="clear" w:color="auto" w:fill="auto"/>
            <w:tcMar>
              <w:top w:w="0" w:type="dxa"/>
              <w:left w:w="0" w:type="dxa"/>
              <w:bottom w:w="0" w:type="dxa"/>
              <w:right w:w="0" w:type="dxa"/>
            </w:tcMar>
          </w:tcPr>
          <w:p w14:paraId="723A5CF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0.54</w:t>
            </w:r>
          </w:p>
        </w:tc>
        <w:tc>
          <w:tcPr>
            <w:tcW w:w="2235" w:type="dxa"/>
            <w:tcBorders>
              <w:top w:val="nil"/>
              <w:left w:val="nil"/>
              <w:bottom w:val="nil"/>
              <w:right w:val="nil"/>
            </w:tcBorders>
            <w:shd w:val="clear" w:color="auto" w:fill="auto"/>
            <w:tcMar>
              <w:top w:w="0" w:type="dxa"/>
              <w:left w:w="0" w:type="dxa"/>
              <w:bottom w:w="0" w:type="dxa"/>
              <w:right w:w="0" w:type="dxa"/>
            </w:tcMar>
          </w:tcPr>
          <w:p w14:paraId="440CEB2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0.07 – 1.01</w:t>
            </w:r>
          </w:p>
        </w:tc>
        <w:tc>
          <w:tcPr>
            <w:tcW w:w="1380" w:type="dxa"/>
            <w:tcBorders>
              <w:top w:val="nil"/>
              <w:left w:val="nil"/>
              <w:bottom w:val="nil"/>
              <w:right w:val="nil"/>
            </w:tcBorders>
            <w:shd w:val="clear" w:color="auto" w:fill="auto"/>
            <w:tcMar>
              <w:top w:w="0" w:type="dxa"/>
              <w:left w:w="0" w:type="dxa"/>
              <w:bottom w:w="0" w:type="dxa"/>
              <w:right w:w="0" w:type="dxa"/>
            </w:tcMar>
          </w:tcPr>
          <w:p w14:paraId="3EA65AB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0.025</w:t>
            </w:r>
          </w:p>
        </w:tc>
      </w:tr>
      <w:tr w:rsidR="00461C11" w:rsidRPr="00B43149" w14:paraId="22BDC675" w14:textId="77777777">
        <w:trPr>
          <w:trHeight w:val="258"/>
        </w:trPr>
        <w:tc>
          <w:tcPr>
            <w:tcW w:w="4560" w:type="dxa"/>
            <w:tcBorders>
              <w:top w:val="nil"/>
              <w:left w:val="nil"/>
              <w:bottom w:val="nil"/>
              <w:right w:val="nil"/>
            </w:tcBorders>
            <w:shd w:val="clear" w:color="auto" w:fill="auto"/>
            <w:tcMar>
              <w:top w:w="0" w:type="dxa"/>
              <w:left w:w="0" w:type="dxa"/>
              <w:bottom w:w="0" w:type="dxa"/>
              <w:right w:w="0" w:type="dxa"/>
            </w:tcMar>
          </w:tcPr>
          <w:p w14:paraId="39EB65DB"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Doc. visit = Every 2-3 months (vs. &lt;2-3 months)</w:t>
            </w:r>
          </w:p>
        </w:tc>
        <w:tc>
          <w:tcPr>
            <w:tcW w:w="960" w:type="dxa"/>
            <w:tcBorders>
              <w:top w:val="nil"/>
              <w:left w:val="nil"/>
              <w:bottom w:val="nil"/>
              <w:right w:val="nil"/>
            </w:tcBorders>
            <w:shd w:val="clear" w:color="auto" w:fill="auto"/>
            <w:tcMar>
              <w:top w:w="0" w:type="dxa"/>
              <w:left w:w="0" w:type="dxa"/>
              <w:bottom w:w="0" w:type="dxa"/>
              <w:right w:w="0" w:type="dxa"/>
            </w:tcMar>
          </w:tcPr>
          <w:p w14:paraId="16AF682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0.27</w:t>
            </w:r>
          </w:p>
        </w:tc>
        <w:tc>
          <w:tcPr>
            <w:tcW w:w="2250" w:type="dxa"/>
            <w:tcBorders>
              <w:top w:val="nil"/>
              <w:left w:val="nil"/>
              <w:bottom w:val="nil"/>
              <w:right w:val="nil"/>
            </w:tcBorders>
            <w:shd w:val="clear" w:color="auto" w:fill="auto"/>
            <w:tcMar>
              <w:top w:w="0" w:type="dxa"/>
              <w:left w:w="0" w:type="dxa"/>
              <w:bottom w:w="0" w:type="dxa"/>
              <w:right w:w="0" w:type="dxa"/>
            </w:tcMar>
          </w:tcPr>
          <w:p w14:paraId="623BD26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-0.17 – 0.72</w:t>
            </w:r>
          </w:p>
        </w:tc>
        <w:tc>
          <w:tcPr>
            <w:tcW w:w="1380" w:type="dxa"/>
            <w:tcBorders>
              <w:top w:val="nil"/>
              <w:left w:val="nil"/>
              <w:bottom w:val="nil"/>
              <w:right w:val="nil"/>
            </w:tcBorders>
            <w:shd w:val="clear" w:color="auto" w:fill="auto"/>
            <w:tcMar>
              <w:top w:w="0" w:type="dxa"/>
              <w:left w:w="0" w:type="dxa"/>
              <w:bottom w:w="0" w:type="dxa"/>
              <w:right w:w="0" w:type="dxa"/>
            </w:tcMar>
          </w:tcPr>
          <w:p w14:paraId="2C0457C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0.230</w:t>
            </w:r>
          </w:p>
        </w:tc>
        <w:tc>
          <w:tcPr>
            <w:tcW w:w="1425" w:type="dxa"/>
            <w:tcBorders>
              <w:top w:val="nil"/>
              <w:left w:val="nil"/>
              <w:bottom w:val="nil"/>
              <w:right w:val="nil"/>
            </w:tcBorders>
            <w:shd w:val="clear" w:color="auto" w:fill="auto"/>
            <w:tcMar>
              <w:top w:w="0" w:type="dxa"/>
              <w:left w:w="0" w:type="dxa"/>
              <w:bottom w:w="0" w:type="dxa"/>
              <w:right w:w="0" w:type="dxa"/>
            </w:tcMar>
          </w:tcPr>
          <w:p w14:paraId="3DA8E96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0.31</w:t>
            </w:r>
          </w:p>
        </w:tc>
        <w:tc>
          <w:tcPr>
            <w:tcW w:w="2235" w:type="dxa"/>
            <w:tcBorders>
              <w:top w:val="nil"/>
              <w:left w:val="nil"/>
              <w:bottom w:val="nil"/>
              <w:right w:val="nil"/>
            </w:tcBorders>
            <w:shd w:val="clear" w:color="auto" w:fill="auto"/>
            <w:tcMar>
              <w:top w:w="0" w:type="dxa"/>
              <w:left w:w="0" w:type="dxa"/>
              <w:bottom w:w="0" w:type="dxa"/>
              <w:right w:w="0" w:type="dxa"/>
            </w:tcMar>
          </w:tcPr>
          <w:p w14:paraId="140FDCE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-0.08 – 0.70</w:t>
            </w:r>
          </w:p>
        </w:tc>
        <w:tc>
          <w:tcPr>
            <w:tcW w:w="1380" w:type="dxa"/>
            <w:tcBorders>
              <w:top w:val="nil"/>
              <w:left w:val="nil"/>
              <w:bottom w:val="nil"/>
              <w:right w:val="nil"/>
            </w:tcBorders>
            <w:shd w:val="clear" w:color="auto" w:fill="auto"/>
            <w:tcMar>
              <w:top w:w="0" w:type="dxa"/>
              <w:left w:w="0" w:type="dxa"/>
              <w:bottom w:w="0" w:type="dxa"/>
              <w:right w:w="0" w:type="dxa"/>
            </w:tcMar>
          </w:tcPr>
          <w:p w14:paraId="3F9A6FB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0.121</w:t>
            </w:r>
          </w:p>
        </w:tc>
      </w:tr>
      <w:tr w:rsidR="00461C11" w:rsidRPr="00B43149" w14:paraId="0C38705D" w14:textId="77777777">
        <w:trPr>
          <w:trHeight w:val="227"/>
        </w:trPr>
        <w:tc>
          <w:tcPr>
            <w:tcW w:w="4560" w:type="dxa"/>
            <w:tcBorders>
              <w:top w:val="nil"/>
              <w:left w:val="nil"/>
              <w:bottom w:val="nil"/>
              <w:right w:val="nil"/>
            </w:tcBorders>
            <w:shd w:val="clear" w:color="auto" w:fill="auto"/>
            <w:tcMar>
              <w:top w:w="0" w:type="dxa"/>
              <w:left w:w="0" w:type="dxa"/>
              <w:bottom w:w="0" w:type="dxa"/>
              <w:right w:w="0" w:type="dxa"/>
            </w:tcMar>
          </w:tcPr>
          <w:p w14:paraId="657348B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Doc. visit = &gt; 3 months (vs. &lt;2-3 months)</w:t>
            </w:r>
          </w:p>
        </w:tc>
        <w:tc>
          <w:tcPr>
            <w:tcW w:w="960" w:type="dxa"/>
            <w:tcBorders>
              <w:top w:val="nil"/>
              <w:left w:val="nil"/>
              <w:bottom w:val="nil"/>
              <w:right w:val="nil"/>
            </w:tcBorders>
            <w:shd w:val="clear" w:color="auto" w:fill="auto"/>
            <w:tcMar>
              <w:top w:w="0" w:type="dxa"/>
              <w:left w:w="0" w:type="dxa"/>
              <w:bottom w:w="0" w:type="dxa"/>
              <w:right w:w="0" w:type="dxa"/>
            </w:tcMar>
          </w:tcPr>
          <w:p w14:paraId="12B8DED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w:t>
            </w:r>
          </w:p>
        </w:tc>
        <w:tc>
          <w:tcPr>
            <w:tcW w:w="2250" w:type="dxa"/>
            <w:tcBorders>
              <w:top w:val="nil"/>
              <w:left w:val="nil"/>
              <w:bottom w:val="nil"/>
              <w:right w:val="nil"/>
            </w:tcBorders>
            <w:shd w:val="clear" w:color="auto" w:fill="auto"/>
            <w:tcMar>
              <w:top w:w="0" w:type="dxa"/>
              <w:left w:w="0" w:type="dxa"/>
              <w:bottom w:w="0" w:type="dxa"/>
              <w:right w:w="0" w:type="dxa"/>
            </w:tcMar>
          </w:tcPr>
          <w:p w14:paraId="5949691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-0.37 – 0.75</w:t>
            </w:r>
          </w:p>
        </w:tc>
        <w:tc>
          <w:tcPr>
            <w:tcW w:w="1380" w:type="dxa"/>
            <w:tcBorders>
              <w:top w:val="nil"/>
              <w:left w:val="nil"/>
              <w:bottom w:val="nil"/>
              <w:right w:val="nil"/>
            </w:tcBorders>
            <w:shd w:val="clear" w:color="auto" w:fill="auto"/>
            <w:tcMar>
              <w:top w:w="0" w:type="dxa"/>
              <w:left w:w="0" w:type="dxa"/>
              <w:bottom w:w="0" w:type="dxa"/>
              <w:right w:w="0" w:type="dxa"/>
            </w:tcMar>
          </w:tcPr>
          <w:p w14:paraId="705298A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0.503</w:t>
            </w:r>
          </w:p>
        </w:tc>
        <w:tc>
          <w:tcPr>
            <w:tcW w:w="1425" w:type="dxa"/>
            <w:tcBorders>
              <w:top w:val="nil"/>
              <w:left w:val="nil"/>
              <w:bottom w:val="nil"/>
              <w:right w:val="nil"/>
            </w:tcBorders>
            <w:shd w:val="clear" w:color="auto" w:fill="auto"/>
            <w:tcMar>
              <w:top w:w="0" w:type="dxa"/>
              <w:left w:w="0" w:type="dxa"/>
              <w:bottom w:w="0" w:type="dxa"/>
              <w:right w:w="0" w:type="dxa"/>
            </w:tcMar>
          </w:tcPr>
          <w:p w14:paraId="2BB67EE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0.03</w:t>
            </w:r>
          </w:p>
        </w:tc>
        <w:tc>
          <w:tcPr>
            <w:tcW w:w="2235" w:type="dxa"/>
            <w:tcBorders>
              <w:top w:val="nil"/>
              <w:left w:val="nil"/>
              <w:bottom w:val="nil"/>
              <w:right w:val="nil"/>
            </w:tcBorders>
            <w:shd w:val="clear" w:color="auto" w:fill="auto"/>
            <w:tcMar>
              <w:top w:w="0" w:type="dxa"/>
              <w:left w:w="0" w:type="dxa"/>
              <w:bottom w:w="0" w:type="dxa"/>
              <w:right w:w="0" w:type="dxa"/>
            </w:tcMar>
          </w:tcPr>
          <w:p w14:paraId="132F4E1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-0.46 – 0.52</w:t>
            </w:r>
          </w:p>
        </w:tc>
        <w:tc>
          <w:tcPr>
            <w:tcW w:w="1380" w:type="dxa"/>
            <w:tcBorders>
              <w:top w:val="nil"/>
              <w:left w:val="nil"/>
              <w:bottom w:val="nil"/>
              <w:right w:val="nil"/>
            </w:tcBorders>
            <w:shd w:val="clear" w:color="auto" w:fill="auto"/>
            <w:tcMar>
              <w:top w:w="0" w:type="dxa"/>
              <w:left w:w="0" w:type="dxa"/>
              <w:bottom w:w="0" w:type="dxa"/>
              <w:right w:w="0" w:type="dxa"/>
            </w:tcMar>
          </w:tcPr>
          <w:p w14:paraId="18D3B0F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0.893</w:t>
            </w:r>
          </w:p>
        </w:tc>
      </w:tr>
      <w:tr w:rsidR="00461C11" w:rsidRPr="00B43149" w14:paraId="04393D8C" w14:textId="77777777">
        <w:trPr>
          <w:trHeight w:val="270"/>
        </w:trPr>
        <w:tc>
          <w:tcPr>
            <w:tcW w:w="4560" w:type="dxa"/>
            <w:tcBorders>
              <w:top w:val="nil"/>
              <w:left w:val="nil"/>
              <w:bottom w:val="nil"/>
              <w:right w:val="nil"/>
            </w:tcBorders>
            <w:shd w:val="clear" w:color="auto" w:fill="auto"/>
            <w:tcMar>
              <w:top w:w="0" w:type="dxa"/>
              <w:left w:w="0" w:type="dxa"/>
              <w:bottom w:w="0" w:type="dxa"/>
              <w:right w:w="0" w:type="dxa"/>
            </w:tcMar>
          </w:tcPr>
          <w:p w14:paraId="6C3B4C97"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Duration to reach doc = 6-10 min (vs. &lt;5 min)</w:t>
            </w:r>
          </w:p>
        </w:tc>
        <w:tc>
          <w:tcPr>
            <w:tcW w:w="960" w:type="dxa"/>
            <w:tcBorders>
              <w:top w:val="nil"/>
              <w:left w:val="nil"/>
              <w:bottom w:val="nil"/>
              <w:right w:val="nil"/>
            </w:tcBorders>
            <w:shd w:val="clear" w:color="auto" w:fill="auto"/>
            <w:tcMar>
              <w:top w:w="0" w:type="dxa"/>
              <w:left w:w="0" w:type="dxa"/>
              <w:bottom w:w="0" w:type="dxa"/>
              <w:right w:w="0" w:type="dxa"/>
            </w:tcMar>
          </w:tcPr>
          <w:p w14:paraId="39F62E8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0.05</w:t>
            </w:r>
          </w:p>
        </w:tc>
        <w:tc>
          <w:tcPr>
            <w:tcW w:w="2250" w:type="dxa"/>
            <w:tcBorders>
              <w:top w:val="nil"/>
              <w:left w:val="nil"/>
              <w:bottom w:val="nil"/>
              <w:right w:val="nil"/>
            </w:tcBorders>
            <w:shd w:val="clear" w:color="auto" w:fill="auto"/>
            <w:tcMar>
              <w:top w:w="0" w:type="dxa"/>
              <w:left w:w="0" w:type="dxa"/>
              <w:bottom w:w="0" w:type="dxa"/>
              <w:right w:w="0" w:type="dxa"/>
            </w:tcMar>
          </w:tcPr>
          <w:p w14:paraId="3463934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-0.45 – 0.54</w:t>
            </w:r>
          </w:p>
        </w:tc>
        <w:tc>
          <w:tcPr>
            <w:tcW w:w="1380" w:type="dxa"/>
            <w:tcBorders>
              <w:top w:val="nil"/>
              <w:left w:val="nil"/>
              <w:bottom w:val="nil"/>
              <w:right w:val="nil"/>
            </w:tcBorders>
            <w:shd w:val="clear" w:color="auto" w:fill="auto"/>
            <w:tcMar>
              <w:top w:w="0" w:type="dxa"/>
              <w:left w:w="0" w:type="dxa"/>
              <w:bottom w:w="0" w:type="dxa"/>
              <w:right w:w="0" w:type="dxa"/>
            </w:tcMar>
          </w:tcPr>
          <w:p w14:paraId="6B1631B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0.856</w:t>
            </w:r>
          </w:p>
        </w:tc>
        <w:tc>
          <w:tcPr>
            <w:tcW w:w="1425" w:type="dxa"/>
            <w:tcBorders>
              <w:top w:val="nil"/>
              <w:left w:val="nil"/>
              <w:bottom w:val="nil"/>
              <w:right w:val="nil"/>
            </w:tcBorders>
            <w:shd w:val="clear" w:color="auto" w:fill="auto"/>
            <w:tcMar>
              <w:top w:w="0" w:type="dxa"/>
              <w:left w:w="0" w:type="dxa"/>
              <w:bottom w:w="0" w:type="dxa"/>
              <w:right w:w="0" w:type="dxa"/>
            </w:tcMar>
          </w:tcPr>
          <w:p w14:paraId="4D7EC77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0.16</w:t>
            </w:r>
          </w:p>
        </w:tc>
        <w:tc>
          <w:tcPr>
            <w:tcW w:w="2235" w:type="dxa"/>
            <w:tcBorders>
              <w:top w:val="nil"/>
              <w:left w:val="nil"/>
              <w:bottom w:val="nil"/>
              <w:right w:val="nil"/>
            </w:tcBorders>
            <w:shd w:val="clear" w:color="auto" w:fill="auto"/>
            <w:tcMar>
              <w:top w:w="0" w:type="dxa"/>
              <w:left w:w="0" w:type="dxa"/>
              <w:bottom w:w="0" w:type="dxa"/>
              <w:right w:w="0" w:type="dxa"/>
            </w:tcMar>
          </w:tcPr>
          <w:p w14:paraId="13B64BA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-0.28 – 0.61</w:t>
            </w:r>
          </w:p>
        </w:tc>
        <w:tc>
          <w:tcPr>
            <w:tcW w:w="1380" w:type="dxa"/>
            <w:tcBorders>
              <w:top w:val="nil"/>
              <w:left w:val="nil"/>
              <w:bottom w:val="nil"/>
              <w:right w:val="nil"/>
            </w:tcBorders>
            <w:shd w:val="clear" w:color="auto" w:fill="auto"/>
            <w:tcMar>
              <w:top w:w="0" w:type="dxa"/>
              <w:left w:w="0" w:type="dxa"/>
              <w:bottom w:w="0" w:type="dxa"/>
              <w:right w:w="0" w:type="dxa"/>
            </w:tcMar>
          </w:tcPr>
          <w:p w14:paraId="5380834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0.473</w:t>
            </w:r>
          </w:p>
        </w:tc>
      </w:tr>
      <w:tr w:rsidR="00461C11" w:rsidRPr="00B43149" w14:paraId="7FCD8BEB" w14:textId="77777777">
        <w:trPr>
          <w:trHeight w:val="227"/>
        </w:trPr>
        <w:tc>
          <w:tcPr>
            <w:tcW w:w="4560" w:type="dxa"/>
            <w:tcBorders>
              <w:top w:val="nil"/>
              <w:left w:val="nil"/>
              <w:bottom w:val="nil"/>
              <w:right w:val="nil"/>
            </w:tcBorders>
            <w:shd w:val="clear" w:color="auto" w:fill="auto"/>
            <w:tcMar>
              <w:top w:w="0" w:type="dxa"/>
              <w:left w:w="0" w:type="dxa"/>
              <w:bottom w:w="0" w:type="dxa"/>
              <w:right w:w="0" w:type="dxa"/>
            </w:tcMar>
          </w:tcPr>
          <w:p w14:paraId="22FAD5E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Duration to reach doc = &gt;10 min (vs. &lt;5 min)</w:t>
            </w:r>
          </w:p>
        </w:tc>
        <w:tc>
          <w:tcPr>
            <w:tcW w:w="960" w:type="dxa"/>
            <w:tcBorders>
              <w:top w:val="nil"/>
              <w:left w:val="nil"/>
              <w:bottom w:val="nil"/>
              <w:right w:val="nil"/>
            </w:tcBorders>
            <w:shd w:val="clear" w:color="auto" w:fill="auto"/>
            <w:tcMar>
              <w:top w:w="0" w:type="dxa"/>
              <w:left w:w="0" w:type="dxa"/>
              <w:bottom w:w="0" w:type="dxa"/>
              <w:right w:w="0" w:type="dxa"/>
            </w:tcMar>
          </w:tcPr>
          <w:p w14:paraId="0BED326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0.06</w:t>
            </w:r>
          </w:p>
        </w:tc>
        <w:tc>
          <w:tcPr>
            <w:tcW w:w="2250" w:type="dxa"/>
            <w:tcBorders>
              <w:top w:val="nil"/>
              <w:left w:val="nil"/>
              <w:bottom w:val="nil"/>
              <w:right w:val="nil"/>
            </w:tcBorders>
            <w:shd w:val="clear" w:color="auto" w:fill="auto"/>
            <w:tcMar>
              <w:top w:w="0" w:type="dxa"/>
              <w:left w:w="0" w:type="dxa"/>
              <w:bottom w:w="0" w:type="dxa"/>
              <w:right w:w="0" w:type="dxa"/>
            </w:tcMar>
          </w:tcPr>
          <w:p w14:paraId="25B2417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-0.43 – 0.55</w:t>
            </w:r>
          </w:p>
        </w:tc>
        <w:tc>
          <w:tcPr>
            <w:tcW w:w="1380" w:type="dxa"/>
            <w:tcBorders>
              <w:top w:val="nil"/>
              <w:left w:val="nil"/>
              <w:bottom w:val="nil"/>
              <w:right w:val="nil"/>
            </w:tcBorders>
            <w:shd w:val="clear" w:color="auto" w:fill="auto"/>
            <w:tcMar>
              <w:top w:w="0" w:type="dxa"/>
              <w:left w:w="0" w:type="dxa"/>
              <w:bottom w:w="0" w:type="dxa"/>
              <w:right w:w="0" w:type="dxa"/>
            </w:tcMar>
          </w:tcPr>
          <w:p w14:paraId="4286AC6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0.806</w:t>
            </w:r>
          </w:p>
        </w:tc>
        <w:tc>
          <w:tcPr>
            <w:tcW w:w="1425" w:type="dxa"/>
            <w:tcBorders>
              <w:top w:val="nil"/>
              <w:left w:val="nil"/>
              <w:bottom w:val="nil"/>
              <w:right w:val="nil"/>
            </w:tcBorders>
            <w:shd w:val="clear" w:color="auto" w:fill="auto"/>
            <w:tcMar>
              <w:top w:w="0" w:type="dxa"/>
              <w:left w:w="0" w:type="dxa"/>
              <w:bottom w:w="0" w:type="dxa"/>
              <w:right w:w="0" w:type="dxa"/>
            </w:tcMar>
          </w:tcPr>
          <w:p w14:paraId="4391B9E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0.08</w:t>
            </w:r>
          </w:p>
        </w:tc>
        <w:tc>
          <w:tcPr>
            <w:tcW w:w="2235" w:type="dxa"/>
            <w:tcBorders>
              <w:top w:val="nil"/>
              <w:left w:val="nil"/>
              <w:bottom w:val="nil"/>
              <w:right w:val="nil"/>
            </w:tcBorders>
            <w:shd w:val="clear" w:color="auto" w:fill="auto"/>
            <w:tcMar>
              <w:top w:w="0" w:type="dxa"/>
              <w:left w:w="0" w:type="dxa"/>
              <w:bottom w:w="0" w:type="dxa"/>
              <w:right w:w="0" w:type="dxa"/>
            </w:tcMar>
          </w:tcPr>
          <w:p w14:paraId="4895806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-0.36 – 0.52</w:t>
            </w:r>
          </w:p>
        </w:tc>
        <w:tc>
          <w:tcPr>
            <w:tcW w:w="1380" w:type="dxa"/>
            <w:tcBorders>
              <w:top w:val="nil"/>
              <w:left w:val="nil"/>
              <w:bottom w:val="nil"/>
              <w:right w:val="nil"/>
            </w:tcBorders>
            <w:shd w:val="clear" w:color="auto" w:fill="auto"/>
            <w:tcMar>
              <w:top w:w="0" w:type="dxa"/>
              <w:left w:w="0" w:type="dxa"/>
              <w:bottom w:w="0" w:type="dxa"/>
              <w:right w:w="0" w:type="dxa"/>
            </w:tcMar>
          </w:tcPr>
          <w:p w14:paraId="2A6BACB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0.718</w:t>
            </w:r>
          </w:p>
        </w:tc>
      </w:tr>
      <w:tr w:rsidR="00461C11" w:rsidRPr="00B43149" w14:paraId="5CB72782" w14:textId="77777777">
        <w:trPr>
          <w:trHeight w:val="258"/>
        </w:trPr>
        <w:tc>
          <w:tcPr>
            <w:tcW w:w="4560" w:type="dxa"/>
            <w:tcBorders>
              <w:top w:val="nil"/>
              <w:left w:val="nil"/>
              <w:bottom w:val="nil"/>
              <w:right w:val="nil"/>
            </w:tcBorders>
            <w:shd w:val="clear" w:color="auto" w:fill="auto"/>
            <w:tcMar>
              <w:top w:w="0" w:type="dxa"/>
              <w:left w:w="0" w:type="dxa"/>
              <w:bottom w:w="0" w:type="dxa"/>
              <w:right w:w="0" w:type="dxa"/>
            </w:tcMar>
          </w:tcPr>
          <w:p w14:paraId="0B7DB35B"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Coll.Responsibility</w:t>
            </w:r>
          </w:p>
        </w:tc>
        <w:tc>
          <w:tcPr>
            <w:tcW w:w="960" w:type="dxa"/>
            <w:tcBorders>
              <w:top w:val="nil"/>
              <w:left w:val="nil"/>
              <w:bottom w:val="nil"/>
              <w:right w:val="nil"/>
            </w:tcBorders>
            <w:shd w:val="clear" w:color="auto" w:fill="auto"/>
            <w:tcMar>
              <w:top w:w="0" w:type="dxa"/>
              <w:left w:w="0" w:type="dxa"/>
              <w:bottom w:w="0" w:type="dxa"/>
              <w:right w:w="0" w:type="dxa"/>
            </w:tcMar>
          </w:tcPr>
          <w:p w14:paraId="70565CA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w:t>
            </w:r>
          </w:p>
        </w:tc>
        <w:tc>
          <w:tcPr>
            <w:tcW w:w="2250" w:type="dxa"/>
            <w:tcBorders>
              <w:top w:val="nil"/>
              <w:left w:val="nil"/>
              <w:bottom w:val="nil"/>
              <w:right w:val="nil"/>
            </w:tcBorders>
            <w:shd w:val="clear" w:color="auto" w:fill="auto"/>
            <w:tcMar>
              <w:top w:w="0" w:type="dxa"/>
              <w:left w:w="0" w:type="dxa"/>
              <w:bottom w:w="0" w:type="dxa"/>
              <w:right w:w="0" w:type="dxa"/>
            </w:tcMar>
          </w:tcPr>
          <w:p w14:paraId="3C2CA3F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0.02 – 0.36</w:t>
            </w:r>
          </w:p>
        </w:tc>
        <w:tc>
          <w:tcPr>
            <w:tcW w:w="1380" w:type="dxa"/>
            <w:tcBorders>
              <w:top w:val="nil"/>
              <w:left w:val="nil"/>
              <w:bottom w:val="nil"/>
              <w:right w:val="nil"/>
            </w:tcBorders>
            <w:shd w:val="clear" w:color="auto" w:fill="auto"/>
            <w:tcMar>
              <w:top w:w="0" w:type="dxa"/>
              <w:left w:w="0" w:type="dxa"/>
              <w:bottom w:w="0" w:type="dxa"/>
              <w:right w:w="0" w:type="dxa"/>
            </w:tcMar>
          </w:tcPr>
          <w:p w14:paraId="179C2BE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0.029</w:t>
            </w:r>
          </w:p>
        </w:tc>
        <w:tc>
          <w:tcPr>
            <w:tcW w:w="1425" w:type="dxa"/>
            <w:tcBorders>
              <w:top w:val="nil"/>
              <w:left w:val="nil"/>
              <w:bottom w:val="nil"/>
              <w:right w:val="nil"/>
            </w:tcBorders>
            <w:shd w:val="clear" w:color="auto" w:fill="auto"/>
            <w:tcMar>
              <w:top w:w="0" w:type="dxa"/>
              <w:left w:w="0" w:type="dxa"/>
              <w:bottom w:w="0" w:type="dxa"/>
              <w:right w:w="0" w:type="dxa"/>
            </w:tcMar>
          </w:tcPr>
          <w:p w14:paraId="5D4D149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0.18</w:t>
            </w:r>
          </w:p>
        </w:tc>
        <w:tc>
          <w:tcPr>
            <w:tcW w:w="2235" w:type="dxa"/>
            <w:tcBorders>
              <w:top w:val="nil"/>
              <w:left w:val="nil"/>
              <w:bottom w:val="nil"/>
              <w:right w:val="nil"/>
            </w:tcBorders>
            <w:shd w:val="clear" w:color="auto" w:fill="auto"/>
            <w:tcMar>
              <w:top w:w="0" w:type="dxa"/>
              <w:left w:w="0" w:type="dxa"/>
              <w:bottom w:w="0" w:type="dxa"/>
              <w:right w:w="0" w:type="dxa"/>
            </w:tcMar>
          </w:tcPr>
          <w:p w14:paraId="711B85E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0.02 – 0.34</w:t>
            </w:r>
          </w:p>
        </w:tc>
        <w:tc>
          <w:tcPr>
            <w:tcW w:w="1380" w:type="dxa"/>
            <w:tcBorders>
              <w:top w:val="nil"/>
              <w:left w:val="nil"/>
              <w:bottom w:val="nil"/>
              <w:right w:val="nil"/>
            </w:tcBorders>
            <w:shd w:val="clear" w:color="auto" w:fill="auto"/>
            <w:tcMar>
              <w:top w:w="0" w:type="dxa"/>
              <w:left w:w="0" w:type="dxa"/>
              <w:bottom w:w="0" w:type="dxa"/>
              <w:right w:w="0" w:type="dxa"/>
            </w:tcMar>
          </w:tcPr>
          <w:p w14:paraId="47ECA65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0.031</w:t>
            </w:r>
          </w:p>
        </w:tc>
      </w:tr>
      <w:tr w:rsidR="00461C11" w:rsidRPr="00B43149" w14:paraId="45143018" w14:textId="77777777">
        <w:trPr>
          <w:trHeight w:val="227"/>
        </w:trPr>
        <w:tc>
          <w:tcPr>
            <w:tcW w:w="4560" w:type="dxa"/>
            <w:tcBorders>
              <w:top w:val="nil"/>
              <w:left w:val="nil"/>
              <w:bottom w:val="nil"/>
              <w:right w:val="nil"/>
            </w:tcBorders>
            <w:shd w:val="clear" w:color="auto" w:fill="auto"/>
            <w:tcMar>
              <w:top w:w="0" w:type="dxa"/>
              <w:left w:w="0" w:type="dxa"/>
              <w:bottom w:w="0" w:type="dxa"/>
              <w:right w:w="0" w:type="dxa"/>
            </w:tcMar>
          </w:tcPr>
          <w:p w14:paraId="79738B60"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Confidence</w:t>
            </w:r>
          </w:p>
        </w:tc>
        <w:tc>
          <w:tcPr>
            <w:tcW w:w="960" w:type="dxa"/>
            <w:tcBorders>
              <w:top w:val="nil"/>
              <w:left w:val="nil"/>
              <w:bottom w:val="nil"/>
              <w:right w:val="nil"/>
            </w:tcBorders>
            <w:shd w:val="clear" w:color="auto" w:fill="auto"/>
            <w:tcMar>
              <w:top w:w="0" w:type="dxa"/>
              <w:left w:w="0" w:type="dxa"/>
              <w:bottom w:w="0" w:type="dxa"/>
              <w:right w:w="0" w:type="dxa"/>
            </w:tcMar>
          </w:tcPr>
          <w:p w14:paraId="60B6EA5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0.42</w:t>
            </w:r>
          </w:p>
        </w:tc>
        <w:tc>
          <w:tcPr>
            <w:tcW w:w="2250" w:type="dxa"/>
            <w:tcBorders>
              <w:top w:val="nil"/>
              <w:left w:val="nil"/>
              <w:bottom w:val="nil"/>
              <w:right w:val="nil"/>
            </w:tcBorders>
            <w:shd w:val="clear" w:color="auto" w:fill="auto"/>
            <w:tcMar>
              <w:top w:w="0" w:type="dxa"/>
              <w:left w:w="0" w:type="dxa"/>
              <w:bottom w:w="0" w:type="dxa"/>
              <w:right w:w="0" w:type="dxa"/>
            </w:tcMar>
          </w:tcPr>
          <w:p w14:paraId="64481CC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0.30 – 0.54</w:t>
            </w:r>
          </w:p>
        </w:tc>
        <w:tc>
          <w:tcPr>
            <w:tcW w:w="1380" w:type="dxa"/>
            <w:tcBorders>
              <w:top w:val="nil"/>
              <w:left w:val="nil"/>
              <w:bottom w:val="nil"/>
              <w:right w:val="nil"/>
            </w:tcBorders>
            <w:shd w:val="clear" w:color="auto" w:fill="auto"/>
            <w:tcMar>
              <w:top w:w="0" w:type="dxa"/>
              <w:left w:w="0" w:type="dxa"/>
              <w:bottom w:w="0" w:type="dxa"/>
              <w:right w:w="0" w:type="dxa"/>
            </w:tcMar>
          </w:tcPr>
          <w:p w14:paraId="3D85326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c>
          <w:tcPr>
            <w:tcW w:w="1425" w:type="dxa"/>
            <w:tcBorders>
              <w:top w:val="nil"/>
              <w:left w:val="nil"/>
              <w:bottom w:val="nil"/>
              <w:right w:val="nil"/>
            </w:tcBorders>
            <w:shd w:val="clear" w:color="auto" w:fill="auto"/>
            <w:tcMar>
              <w:top w:w="0" w:type="dxa"/>
              <w:left w:w="0" w:type="dxa"/>
              <w:bottom w:w="0" w:type="dxa"/>
              <w:right w:w="0" w:type="dxa"/>
            </w:tcMar>
          </w:tcPr>
          <w:p w14:paraId="39EC263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0.43</w:t>
            </w:r>
          </w:p>
        </w:tc>
        <w:tc>
          <w:tcPr>
            <w:tcW w:w="2235" w:type="dxa"/>
            <w:tcBorders>
              <w:top w:val="nil"/>
              <w:left w:val="nil"/>
              <w:bottom w:val="nil"/>
              <w:right w:val="nil"/>
            </w:tcBorders>
            <w:shd w:val="clear" w:color="auto" w:fill="auto"/>
            <w:tcMar>
              <w:top w:w="0" w:type="dxa"/>
              <w:left w:w="0" w:type="dxa"/>
              <w:bottom w:w="0" w:type="dxa"/>
              <w:right w:w="0" w:type="dxa"/>
            </w:tcMar>
          </w:tcPr>
          <w:p w14:paraId="3381C7D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0.32 – 0.55</w:t>
            </w:r>
          </w:p>
        </w:tc>
        <w:tc>
          <w:tcPr>
            <w:tcW w:w="1380" w:type="dxa"/>
            <w:tcBorders>
              <w:top w:val="nil"/>
              <w:left w:val="nil"/>
              <w:bottom w:val="nil"/>
              <w:right w:val="nil"/>
            </w:tcBorders>
            <w:shd w:val="clear" w:color="auto" w:fill="auto"/>
            <w:tcMar>
              <w:top w:w="0" w:type="dxa"/>
              <w:left w:w="0" w:type="dxa"/>
              <w:bottom w:w="0" w:type="dxa"/>
              <w:right w:w="0" w:type="dxa"/>
            </w:tcMar>
          </w:tcPr>
          <w:p w14:paraId="14DB889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r>
      <w:tr w:rsidR="00461C11" w:rsidRPr="00B43149" w14:paraId="538FCB87" w14:textId="77777777">
        <w:trPr>
          <w:trHeight w:val="227"/>
        </w:trPr>
        <w:tc>
          <w:tcPr>
            <w:tcW w:w="4560" w:type="dxa"/>
            <w:tcBorders>
              <w:top w:val="nil"/>
              <w:left w:val="nil"/>
              <w:bottom w:val="nil"/>
              <w:right w:val="nil"/>
            </w:tcBorders>
            <w:shd w:val="clear" w:color="auto" w:fill="auto"/>
            <w:tcMar>
              <w:top w:w="0" w:type="dxa"/>
              <w:left w:w="0" w:type="dxa"/>
              <w:bottom w:w="0" w:type="dxa"/>
              <w:right w:w="0" w:type="dxa"/>
            </w:tcMar>
          </w:tcPr>
          <w:p w14:paraId="3285F2BE"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Convenience</w:t>
            </w:r>
          </w:p>
        </w:tc>
        <w:tc>
          <w:tcPr>
            <w:tcW w:w="960" w:type="dxa"/>
            <w:tcBorders>
              <w:top w:val="nil"/>
              <w:left w:val="nil"/>
              <w:bottom w:val="nil"/>
              <w:right w:val="nil"/>
            </w:tcBorders>
            <w:shd w:val="clear" w:color="auto" w:fill="auto"/>
            <w:tcMar>
              <w:top w:w="0" w:type="dxa"/>
              <w:left w:w="0" w:type="dxa"/>
              <w:bottom w:w="0" w:type="dxa"/>
              <w:right w:w="0" w:type="dxa"/>
            </w:tcMar>
          </w:tcPr>
          <w:p w14:paraId="57BE3DB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-0.04</w:t>
            </w:r>
          </w:p>
        </w:tc>
        <w:tc>
          <w:tcPr>
            <w:tcW w:w="2250" w:type="dxa"/>
            <w:tcBorders>
              <w:top w:val="nil"/>
              <w:left w:val="nil"/>
              <w:bottom w:val="nil"/>
              <w:right w:val="nil"/>
            </w:tcBorders>
            <w:shd w:val="clear" w:color="auto" w:fill="auto"/>
            <w:tcMar>
              <w:top w:w="0" w:type="dxa"/>
              <w:left w:w="0" w:type="dxa"/>
              <w:bottom w:w="0" w:type="dxa"/>
              <w:right w:w="0" w:type="dxa"/>
            </w:tcMar>
          </w:tcPr>
          <w:p w14:paraId="38515A8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-0.30 – 0.22</w:t>
            </w:r>
          </w:p>
        </w:tc>
        <w:tc>
          <w:tcPr>
            <w:tcW w:w="1380" w:type="dxa"/>
            <w:tcBorders>
              <w:top w:val="nil"/>
              <w:left w:val="nil"/>
              <w:bottom w:val="nil"/>
              <w:right w:val="nil"/>
            </w:tcBorders>
            <w:shd w:val="clear" w:color="auto" w:fill="auto"/>
            <w:tcMar>
              <w:top w:w="0" w:type="dxa"/>
              <w:left w:w="0" w:type="dxa"/>
              <w:bottom w:w="0" w:type="dxa"/>
              <w:right w:w="0" w:type="dxa"/>
            </w:tcMar>
          </w:tcPr>
          <w:p w14:paraId="240B0C3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0.751</w:t>
            </w:r>
          </w:p>
        </w:tc>
        <w:tc>
          <w:tcPr>
            <w:tcW w:w="1425" w:type="dxa"/>
            <w:tcBorders>
              <w:top w:val="nil"/>
              <w:left w:val="nil"/>
              <w:bottom w:val="nil"/>
              <w:right w:val="nil"/>
            </w:tcBorders>
            <w:shd w:val="clear" w:color="auto" w:fill="auto"/>
            <w:tcMar>
              <w:top w:w="0" w:type="dxa"/>
              <w:left w:w="0" w:type="dxa"/>
              <w:bottom w:w="0" w:type="dxa"/>
              <w:right w:w="0" w:type="dxa"/>
            </w:tcMar>
          </w:tcPr>
          <w:p w14:paraId="56DF862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-0.10</w:t>
            </w:r>
          </w:p>
        </w:tc>
        <w:tc>
          <w:tcPr>
            <w:tcW w:w="2235" w:type="dxa"/>
            <w:tcBorders>
              <w:top w:val="nil"/>
              <w:left w:val="nil"/>
              <w:bottom w:val="nil"/>
              <w:right w:val="nil"/>
            </w:tcBorders>
            <w:shd w:val="clear" w:color="auto" w:fill="auto"/>
            <w:tcMar>
              <w:top w:w="0" w:type="dxa"/>
              <w:left w:w="0" w:type="dxa"/>
              <w:bottom w:w="0" w:type="dxa"/>
              <w:right w:w="0" w:type="dxa"/>
            </w:tcMar>
          </w:tcPr>
          <w:p w14:paraId="582A2B2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-0.32 – 0.12</w:t>
            </w:r>
          </w:p>
        </w:tc>
        <w:tc>
          <w:tcPr>
            <w:tcW w:w="1380" w:type="dxa"/>
            <w:tcBorders>
              <w:top w:val="nil"/>
              <w:left w:val="nil"/>
              <w:bottom w:val="nil"/>
              <w:right w:val="nil"/>
            </w:tcBorders>
            <w:shd w:val="clear" w:color="auto" w:fill="auto"/>
            <w:tcMar>
              <w:top w:w="0" w:type="dxa"/>
              <w:left w:w="0" w:type="dxa"/>
              <w:bottom w:w="0" w:type="dxa"/>
              <w:right w:w="0" w:type="dxa"/>
            </w:tcMar>
          </w:tcPr>
          <w:p w14:paraId="64C7799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0.375</w:t>
            </w:r>
          </w:p>
        </w:tc>
      </w:tr>
      <w:tr w:rsidR="00461C11" w:rsidRPr="00B43149" w14:paraId="39EE7454" w14:textId="77777777">
        <w:trPr>
          <w:trHeight w:val="233"/>
        </w:trPr>
        <w:tc>
          <w:tcPr>
            <w:tcW w:w="4560" w:type="dxa"/>
            <w:tcBorders>
              <w:top w:val="nil"/>
              <w:left w:val="nil"/>
              <w:bottom w:val="nil"/>
              <w:right w:val="nil"/>
            </w:tcBorders>
            <w:shd w:val="clear" w:color="auto" w:fill="auto"/>
            <w:tcMar>
              <w:top w:w="0" w:type="dxa"/>
              <w:left w:w="0" w:type="dxa"/>
              <w:bottom w:w="0" w:type="dxa"/>
              <w:right w:w="0" w:type="dxa"/>
            </w:tcMar>
          </w:tcPr>
          <w:p w14:paraId="4E7FCCB0"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Complacency</w:t>
            </w:r>
          </w:p>
        </w:tc>
        <w:tc>
          <w:tcPr>
            <w:tcW w:w="960" w:type="dxa"/>
            <w:tcBorders>
              <w:top w:val="nil"/>
              <w:left w:val="nil"/>
              <w:bottom w:val="nil"/>
              <w:right w:val="nil"/>
            </w:tcBorders>
            <w:shd w:val="clear" w:color="auto" w:fill="auto"/>
            <w:tcMar>
              <w:top w:w="0" w:type="dxa"/>
              <w:left w:w="0" w:type="dxa"/>
              <w:bottom w:w="0" w:type="dxa"/>
              <w:right w:w="0" w:type="dxa"/>
            </w:tcMar>
          </w:tcPr>
          <w:p w14:paraId="17DC633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-0.22</w:t>
            </w:r>
          </w:p>
        </w:tc>
        <w:tc>
          <w:tcPr>
            <w:tcW w:w="2250" w:type="dxa"/>
            <w:tcBorders>
              <w:top w:val="nil"/>
              <w:left w:val="nil"/>
              <w:bottom w:val="nil"/>
              <w:right w:val="nil"/>
            </w:tcBorders>
            <w:shd w:val="clear" w:color="auto" w:fill="auto"/>
            <w:tcMar>
              <w:top w:w="0" w:type="dxa"/>
              <w:left w:w="0" w:type="dxa"/>
              <w:bottom w:w="0" w:type="dxa"/>
              <w:right w:w="0" w:type="dxa"/>
            </w:tcMar>
          </w:tcPr>
          <w:p w14:paraId="7CD60DD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-0.37 – -0.08</w:t>
            </w:r>
          </w:p>
        </w:tc>
        <w:tc>
          <w:tcPr>
            <w:tcW w:w="1380" w:type="dxa"/>
            <w:tcBorders>
              <w:top w:val="nil"/>
              <w:left w:val="nil"/>
              <w:bottom w:val="nil"/>
              <w:right w:val="nil"/>
            </w:tcBorders>
            <w:shd w:val="clear" w:color="auto" w:fill="auto"/>
            <w:tcMar>
              <w:top w:w="0" w:type="dxa"/>
              <w:left w:w="0" w:type="dxa"/>
              <w:bottom w:w="0" w:type="dxa"/>
              <w:right w:w="0" w:type="dxa"/>
            </w:tcMar>
          </w:tcPr>
          <w:p w14:paraId="3ADCDB8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0.003</w:t>
            </w:r>
          </w:p>
        </w:tc>
        <w:tc>
          <w:tcPr>
            <w:tcW w:w="1425" w:type="dxa"/>
            <w:tcBorders>
              <w:top w:val="nil"/>
              <w:left w:val="nil"/>
              <w:bottom w:val="nil"/>
              <w:right w:val="nil"/>
            </w:tcBorders>
            <w:shd w:val="clear" w:color="auto" w:fill="auto"/>
            <w:tcMar>
              <w:top w:w="0" w:type="dxa"/>
              <w:left w:w="0" w:type="dxa"/>
              <w:bottom w:w="0" w:type="dxa"/>
              <w:right w:w="0" w:type="dxa"/>
            </w:tcMar>
          </w:tcPr>
          <w:p w14:paraId="45DF74C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w:t>
            </w:r>
          </w:p>
        </w:tc>
        <w:tc>
          <w:tcPr>
            <w:tcW w:w="2235" w:type="dxa"/>
            <w:tcBorders>
              <w:top w:val="nil"/>
              <w:left w:val="nil"/>
              <w:bottom w:val="nil"/>
              <w:right w:val="nil"/>
            </w:tcBorders>
            <w:shd w:val="clear" w:color="auto" w:fill="auto"/>
            <w:tcMar>
              <w:top w:w="0" w:type="dxa"/>
              <w:left w:w="0" w:type="dxa"/>
              <w:bottom w:w="0" w:type="dxa"/>
              <w:right w:w="0" w:type="dxa"/>
            </w:tcMar>
          </w:tcPr>
          <w:p w14:paraId="288FFE3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-0.32 – -0.06</w:t>
            </w:r>
          </w:p>
        </w:tc>
        <w:tc>
          <w:tcPr>
            <w:tcW w:w="1380" w:type="dxa"/>
            <w:tcBorders>
              <w:top w:val="nil"/>
              <w:left w:val="nil"/>
              <w:bottom w:val="nil"/>
              <w:right w:val="nil"/>
            </w:tcBorders>
            <w:shd w:val="clear" w:color="auto" w:fill="auto"/>
            <w:tcMar>
              <w:top w:w="0" w:type="dxa"/>
              <w:left w:w="0" w:type="dxa"/>
              <w:bottom w:w="0" w:type="dxa"/>
              <w:right w:w="0" w:type="dxa"/>
            </w:tcMar>
          </w:tcPr>
          <w:p w14:paraId="37184A7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0.004</w:t>
            </w:r>
          </w:p>
        </w:tc>
      </w:tr>
      <w:tr w:rsidR="00461C11" w:rsidRPr="00B43149" w14:paraId="10BAC190" w14:textId="77777777">
        <w:trPr>
          <w:trHeight w:val="258"/>
        </w:trPr>
        <w:tc>
          <w:tcPr>
            <w:tcW w:w="4560" w:type="dxa"/>
            <w:tcBorders>
              <w:top w:val="nil"/>
              <w:left w:val="nil"/>
              <w:bottom w:val="nil"/>
              <w:right w:val="nil"/>
            </w:tcBorders>
            <w:shd w:val="clear" w:color="auto" w:fill="auto"/>
            <w:tcMar>
              <w:top w:w="0" w:type="dxa"/>
              <w:left w:w="0" w:type="dxa"/>
              <w:bottom w:w="0" w:type="dxa"/>
              <w:right w:w="0" w:type="dxa"/>
            </w:tcMar>
          </w:tcPr>
          <w:p w14:paraId="0BF188F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Calculation</w:t>
            </w:r>
          </w:p>
        </w:tc>
        <w:tc>
          <w:tcPr>
            <w:tcW w:w="960" w:type="dxa"/>
            <w:tcBorders>
              <w:top w:val="nil"/>
              <w:left w:val="nil"/>
              <w:bottom w:val="nil"/>
              <w:right w:val="nil"/>
            </w:tcBorders>
            <w:shd w:val="clear" w:color="auto" w:fill="auto"/>
            <w:tcMar>
              <w:top w:w="0" w:type="dxa"/>
              <w:left w:w="0" w:type="dxa"/>
              <w:bottom w:w="0" w:type="dxa"/>
              <w:right w:w="0" w:type="dxa"/>
            </w:tcMar>
          </w:tcPr>
          <w:p w14:paraId="4C204C6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0.02</w:t>
            </w:r>
          </w:p>
        </w:tc>
        <w:tc>
          <w:tcPr>
            <w:tcW w:w="2250" w:type="dxa"/>
            <w:tcBorders>
              <w:top w:val="nil"/>
              <w:left w:val="nil"/>
              <w:bottom w:val="nil"/>
              <w:right w:val="nil"/>
            </w:tcBorders>
            <w:shd w:val="clear" w:color="auto" w:fill="auto"/>
            <w:tcMar>
              <w:top w:w="0" w:type="dxa"/>
              <w:left w:w="0" w:type="dxa"/>
              <w:bottom w:w="0" w:type="dxa"/>
              <w:right w:w="0" w:type="dxa"/>
            </w:tcMar>
          </w:tcPr>
          <w:p w14:paraId="0E1F57F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-0.10 – 0.13</w:t>
            </w:r>
          </w:p>
        </w:tc>
        <w:tc>
          <w:tcPr>
            <w:tcW w:w="1380" w:type="dxa"/>
            <w:tcBorders>
              <w:top w:val="nil"/>
              <w:left w:val="nil"/>
              <w:bottom w:val="nil"/>
              <w:right w:val="nil"/>
            </w:tcBorders>
            <w:shd w:val="clear" w:color="auto" w:fill="auto"/>
            <w:tcMar>
              <w:top w:w="0" w:type="dxa"/>
              <w:left w:w="0" w:type="dxa"/>
              <w:bottom w:w="0" w:type="dxa"/>
              <w:right w:w="0" w:type="dxa"/>
            </w:tcMar>
          </w:tcPr>
          <w:p w14:paraId="637D9A8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0.755</w:t>
            </w:r>
          </w:p>
        </w:tc>
        <w:tc>
          <w:tcPr>
            <w:tcW w:w="1425" w:type="dxa"/>
            <w:tcBorders>
              <w:top w:val="nil"/>
              <w:left w:val="nil"/>
              <w:bottom w:val="nil"/>
              <w:right w:val="nil"/>
            </w:tcBorders>
            <w:shd w:val="clear" w:color="auto" w:fill="auto"/>
            <w:tcMar>
              <w:top w:w="0" w:type="dxa"/>
              <w:left w:w="0" w:type="dxa"/>
              <w:bottom w:w="0" w:type="dxa"/>
              <w:right w:w="0" w:type="dxa"/>
            </w:tcMar>
          </w:tcPr>
          <w:p w14:paraId="649F29E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0.02</w:t>
            </w:r>
          </w:p>
        </w:tc>
        <w:tc>
          <w:tcPr>
            <w:tcW w:w="2235" w:type="dxa"/>
            <w:tcBorders>
              <w:top w:val="nil"/>
              <w:left w:val="nil"/>
              <w:bottom w:val="nil"/>
              <w:right w:val="nil"/>
            </w:tcBorders>
            <w:shd w:val="clear" w:color="auto" w:fill="auto"/>
            <w:tcMar>
              <w:top w:w="0" w:type="dxa"/>
              <w:left w:w="0" w:type="dxa"/>
              <w:bottom w:w="0" w:type="dxa"/>
              <w:right w:w="0" w:type="dxa"/>
            </w:tcMar>
          </w:tcPr>
          <w:p w14:paraId="4917677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-0.08 – 0.12</w:t>
            </w:r>
          </w:p>
        </w:tc>
        <w:tc>
          <w:tcPr>
            <w:tcW w:w="1380" w:type="dxa"/>
            <w:tcBorders>
              <w:top w:val="nil"/>
              <w:left w:val="nil"/>
              <w:bottom w:val="nil"/>
              <w:right w:val="nil"/>
            </w:tcBorders>
            <w:shd w:val="clear" w:color="auto" w:fill="auto"/>
            <w:tcMar>
              <w:top w:w="0" w:type="dxa"/>
              <w:left w:w="0" w:type="dxa"/>
              <w:bottom w:w="0" w:type="dxa"/>
              <w:right w:w="0" w:type="dxa"/>
            </w:tcMar>
          </w:tcPr>
          <w:p w14:paraId="21E95DA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0.696</w:t>
            </w:r>
          </w:p>
        </w:tc>
      </w:tr>
      <w:tr w:rsidR="00461C11" w:rsidRPr="00B43149" w14:paraId="53DA0D47" w14:textId="77777777">
        <w:trPr>
          <w:trHeight w:val="375"/>
        </w:trPr>
        <w:tc>
          <w:tcPr>
            <w:tcW w:w="4560" w:type="dxa"/>
            <w:tcBorders>
              <w:top w:val="single" w:sz="6" w:space="0" w:color="333333"/>
              <w:left w:val="nil"/>
              <w:bottom w:val="nil"/>
              <w:right w:val="nil"/>
            </w:tcBorders>
            <w:shd w:val="clear" w:color="auto" w:fill="auto"/>
            <w:tcMar>
              <w:top w:w="0" w:type="dxa"/>
              <w:left w:w="0" w:type="dxa"/>
              <w:bottom w:w="0" w:type="dxa"/>
              <w:right w:w="0" w:type="dxa"/>
            </w:tcMar>
          </w:tcPr>
          <w:p w14:paraId="67A06862"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Observations</w:t>
            </w:r>
          </w:p>
        </w:tc>
        <w:tc>
          <w:tcPr>
            <w:tcW w:w="4590" w:type="dxa"/>
            <w:gridSpan w:val="3"/>
            <w:tcBorders>
              <w:top w:val="single" w:sz="6" w:space="0" w:color="333333"/>
              <w:left w:val="nil"/>
              <w:bottom w:val="nil"/>
              <w:right w:val="nil"/>
            </w:tcBorders>
            <w:shd w:val="clear" w:color="auto" w:fill="auto"/>
            <w:tcMar>
              <w:top w:w="0" w:type="dxa"/>
              <w:left w:w="0" w:type="dxa"/>
              <w:bottom w:w="0" w:type="dxa"/>
              <w:right w:w="0" w:type="dxa"/>
            </w:tcMar>
          </w:tcPr>
          <w:p w14:paraId="0FD164D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281</w:t>
            </w:r>
          </w:p>
        </w:tc>
        <w:tc>
          <w:tcPr>
            <w:tcW w:w="5040" w:type="dxa"/>
            <w:gridSpan w:val="3"/>
            <w:tcBorders>
              <w:top w:val="single" w:sz="6" w:space="0" w:color="333333"/>
              <w:left w:val="nil"/>
              <w:bottom w:val="nil"/>
              <w:right w:val="nil"/>
            </w:tcBorders>
            <w:shd w:val="clear" w:color="auto" w:fill="auto"/>
            <w:tcMar>
              <w:top w:w="0" w:type="dxa"/>
              <w:left w:w="0" w:type="dxa"/>
              <w:bottom w:w="0" w:type="dxa"/>
              <w:right w:w="0" w:type="dxa"/>
            </w:tcMar>
          </w:tcPr>
          <w:p w14:paraId="6F16AC3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346</w:t>
            </w:r>
          </w:p>
        </w:tc>
      </w:tr>
      <w:tr w:rsidR="00461C11" w:rsidRPr="00B43149" w14:paraId="2B28F41A" w14:textId="77777777">
        <w:trPr>
          <w:trHeight w:val="375"/>
        </w:trPr>
        <w:tc>
          <w:tcPr>
            <w:tcW w:w="4560" w:type="dxa"/>
            <w:tcBorders>
              <w:top w:val="nil"/>
              <w:left w:val="nil"/>
              <w:bottom w:val="nil"/>
              <w:right w:val="nil"/>
            </w:tcBorders>
            <w:shd w:val="clear" w:color="auto" w:fill="auto"/>
            <w:tcMar>
              <w:top w:w="0" w:type="dxa"/>
              <w:left w:w="0" w:type="dxa"/>
              <w:bottom w:w="0" w:type="dxa"/>
              <w:right w:w="0" w:type="dxa"/>
            </w:tcMar>
          </w:tcPr>
          <w:p w14:paraId="6F3C3F52"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R</w:t>
            </w:r>
            <w:r w:rsidRPr="00B43149">
              <w:rPr>
                <w:rFonts w:ascii="Times New Roman" w:eastAsia="Times New Roman" w:hAnsi="Times New Roman" w:cs="Times New Roman"/>
                <w:color w:val="333333"/>
                <w:sz w:val="16"/>
                <w:szCs w:val="16"/>
                <w:lang w:val="en-GB"/>
              </w:rPr>
              <w:t>2</w:t>
            </w:r>
            <w:r w:rsidRPr="00B43149">
              <w:rPr>
                <w:rFonts w:ascii="Times New Roman" w:eastAsia="Times New Roman" w:hAnsi="Times New Roman" w:cs="Times New Roman"/>
                <w:color w:val="333333"/>
                <w:sz w:val="21"/>
                <w:szCs w:val="21"/>
                <w:lang w:val="en-GB"/>
              </w:rPr>
              <w:t xml:space="preserve"> / R</w:t>
            </w:r>
            <w:r w:rsidRPr="00B43149">
              <w:rPr>
                <w:rFonts w:ascii="Times New Roman" w:eastAsia="Times New Roman" w:hAnsi="Times New Roman" w:cs="Times New Roman"/>
                <w:color w:val="333333"/>
                <w:sz w:val="16"/>
                <w:szCs w:val="16"/>
                <w:lang w:val="en-GB"/>
              </w:rPr>
              <w:t>2</w:t>
            </w:r>
            <w:r w:rsidRPr="00B43149">
              <w:rPr>
                <w:rFonts w:ascii="Times New Roman" w:eastAsia="Times New Roman" w:hAnsi="Times New Roman" w:cs="Times New Roman"/>
                <w:color w:val="333333"/>
                <w:sz w:val="21"/>
                <w:szCs w:val="21"/>
                <w:lang w:val="en-GB"/>
              </w:rPr>
              <w:t xml:space="preserve"> adjusted</w:t>
            </w:r>
          </w:p>
        </w:tc>
        <w:tc>
          <w:tcPr>
            <w:tcW w:w="4590" w:type="dxa"/>
            <w:gridSpan w:val="3"/>
            <w:tcBorders>
              <w:top w:val="nil"/>
              <w:left w:val="nil"/>
              <w:bottom w:val="nil"/>
              <w:right w:val="nil"/>
            </w:tcBorders>
            <w:shd w:val="clear" w:color="auto" w:fill="auto"/>
            <w:tcMar>
              <w:top w:w="0" w:type="dxa"/>
              <w:left w:w="0" w:type="dxa"/>
              <w:bottom w:w="0" w:type="dxa"/>
              <w:right w:w="0" w:type="dxa"/>
            </w:tcMar>
          </w:tcPr>
          <w:p w14:paraId="75562785"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0.331 / 0.271</w:t>
            </w:r>
          </w:p>
        </w:tc>
        <w:tc>
          <w:tcPr>
            <w:tcW w:w="5040" w:type="dxa"/>
            <w:gridSpan w:val="3"/>
            <w:tcBorders>
              <w:top w:val="nil"/>
              <w:left w:val="nil"/>
              <w:bottom w:val="nil"/>
              <w:right w:val="nil"/>
            </w:tcBorders>
            <w:shd w:val="clear" w:color="auto" w:fill="auto"/>
            <w:tcMar>
              <w:top w:w="0" w:type="dxa"/>
              <w:left w:w="0" w:type="dxa"/>
              <w:bottom w:w="0" w:type="dxa"/>
              <w:right w:w="0" w:type="dxa"/>
            </w:tcMar>
          </w:tcPr>
          <w:p w14:paraId="0537078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0.312 / 0.263</w:t>
            </w:r>
          </w:p>
        </w:tc>
      </w:tr>
    </w:tbl>
    <w:p w14:paraId="5D296169" w14:textId="77777777" w:rsidR="00461C11" w:rsidRPr="00B43149" w:rsidRDefault="00461C11">
      <w:pPr>
        <w:rPr>
          <w:rFonts w:ascii="Times New Roman" w:eastAsia="Times New Roman" w:hAnsi="Times New Roman" w:cs="Times New Roman"/>
          <w:lang w:val="en-GB"/>
        </w:rPr>
      </w:pPr>
    </w:p>
    <w:p w14:paraId="178ADC6D" w14:textId="77777777" w:rsidR="00461C11" w:rsidRPr="00B43149" w:rsidRDefault="00461C11">
      <w:pPr>
        <w:rPr>
          <w:rFonts w:ascii="Times New Roman" w:eastAsia="Times New Roman" w:hAnsi="Times New Roman" w:cs="Times New Roman"/>
          <w:lang w:val="en-GB"/>
        </w:rPr>
      </w:pPr>
    </w:p>
    <w:p w14:paraId="45370EEC" w14:textId="77777777" w:rsidR="00461C11" w:rsidRPr="00B43149" w:rsidRDefault="00461C11">
      <w:pPr>
        <w:rPr>
          <w:rFonts w:ascii="Times New Roman" w:eastAsia="Times New Roman" w:hAnsi="Times New Roman" w:cs="Times New Roman"/>
          <w:lang w:val="en-GB"/>
        </w:rPr>
      </w:pPr>
    </w:p>
    <w:p w14:paraId="6C445EF4" w14:textId="0F03F880" w:rsidR="00461C11" w:rsidRPr="00B43149" w:rsidRDefault="00000000">
      <w:pPr>
        <w:pStyle w:val="Heading3"/>
        <w:rPr>
          <w:rFonts w:ascii="Times New Roman" w:eastAsia="Times New Roman" w:hAnsi="Times New Roman" w:cs="Times New Roman"/>
          <w:lang w:val="en-GB"/>
        </w:rPr>
      </w:pPr>
      <w:bookmarkStart w:id="13" w:name="_4zhc6cf5ejpi" w:colFirst="0" w:colLast="0"/>
      <w:bookmarkEnd w:id="13"/>
      <w:r w:rsidRPr="00B43149">
        <w:rPr>
          <w:rFonts w:ascii="Times New Roman" w:eastAsia="Times New Roman" w:hAnsi="Times New Roman" w:cs="Times New Roman"/>
          <w:sz w:val="22"/>
          <w:szCs w:val="22"/>
          <w:lang w:val="en-GB"/>
        </w:rPr>
        <w:lastRenderedPageBreak/>
        <w:t>Table S</w:t>
      </w:r>
      <w:r w:rsidR="005824C9">
        <w:rPr>
          <w:rFonts w:ascii="Times New Roman" w:eastAsia="Times New Roman" w:hAnsi="Times New Roman" w:cs="Times New Roman"/>
          <w:sz w:val="22"/>
          <w:szCs w:val="22"/>
          <w:lang w:val="en-GB"/>
        </w:rPr>
        <w:t>10</w:t>
      </w:r>
    </w:p>
    <w:tbl>
      <w:tblPr>
        <w:tblStyle w:val="a7"/>
        <w:tblW w:w="14265" w:type="dxa"/>
        <w:tblBorders>
          <w:top w:val="nil"/>
          <w:left w:val="nil"/>
          <w:bottom w:val="nil"/>
          <w:right w:val="nil"/>
          <w:insideH w:val="nil"/>
          <w:insideV w:val="nil"/>
        </w:tblBorders>
        <w:tblLayout w:type="fixed"/>
        <w:tblLook w:val="0600" w:firstRow="0" w:lastRow="0" w:firstColumn="0" w:lastColumn="0" w:noHBand="1" w:noVBand="1"/>
      </w:tblPr>
      <w:tblGrid>
        <w:gridCol w:w="4665"/>
        <w:gridCol w:w="1185"/>
        <w:gridCol w:w="1935"/>
        <w:gridCol w:w="1380"/>
        <w:gridCol w:w="1785"/>
        <w:gridCol w:w="1935"/>
        <w:gridCol w:w="1380"/>
      </w:tblGrid>
      <w:tr w:rsidR="00461C11" w:rsidRPr="00C66E0F" w14:paraId="217DCA40" w14:textId="77777777">
        <w:trPr>
          <w:trHeight w:val="285"/>
        </w:trPr>
        <w:tc>
          <w:tcPr>
            <w:tcW w:w="4665" w:type="dxa"/>
            <w:tcBorders>
              <w:top w:val="single" w:sz="9" w:space="0" w:color="333333"/>
              <w:left w:val="nil"/>
              <w:bottom w:val="nil"/>
              <w:right w:val="nil"/>
            </w:tcBorders>
            <w:tcMar>
              <w:top w:w="0" w:type="dxa"/>
              <w:left w:w="0" w:type="dxa"/>
              <w:bottom w:w="0" w:type="dxa"/>
              <w:right w:w="0" w:type="dxa"/>
            </w:tcMar>
          </w:tcPr>
          <w:p w14:paraId="15FBB41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 xml:space="preserve"> </w:t>
            </w:r>
          </w:p>
        </w:tc>
        <w:tc>
          <w:tcPr>
            <w:tcW w:w="4500" w:type="dxa"/>
            <w:gridSpan w:val="3"/>
            <w:tcBorders>
              <w:top w:val="single" w:sz="9" w:space="0" w:color="333333"/>
              <w:left w:val="nil"/>
              <w:bottom w:val="nil"/>
              <w:right w:val="nil"/>
            </w:tcBorders>
            <w:tcMar>
              <w:top w:w="0" w:type="dxa"/>
              <w:left w:w="0" w:type="dxa"/>
              <w:bottom w:w="0" w:type="dxa"/>
              <w:right w:w="0" w:type="dxa"/>
            </w:tcMar>
          </w:tcPr>
          <w:p w14:paraId="7437F31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Flu Uptake National, original data</w:t>
            </w:r>
          </w:p>
        </w:tc>
        <w:tc>
          <w:tcPr>
            <w:tcW w:w="5100" w:type="dxa"/>
            <w:gridSpan w:val="3"/>
            <w:tcBorders>
              <w:top w:val="single" w:sz="9" w:space="0" w:color="333333"/>
              <w:left w:val="nil"/>
              <w:bottom w:val="nil"/>
              <w:right w:val="nil"/>
            </w:tcBorders>
            <w:shd w:val="clear" w:color="auto" w:fill="auto"/>
            <w:tcMar>
              <w:top w:w="0" w:type="dxa"/>
              <w:left w:w="0" w:type="dxa"/>
              <w:bottom w:w="0" w:type="dxa"/>
              <w:right w:w="0" w:type="dxa"/>
            </w:tcMar>
          </w:tcPr>
          <w:p w14:paraId="2175064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Flu Uptake National, imputed data</w:t>
            </w:r>
          </w:p>
        </w:tc>
      </w:tr>
      <w:tr w:rsidR="00461C11" w:rsidRPr="00B43149" w14:paraId="3126E097" w14:textId="77777777">
        <w:trPr>
          <w:trHeight w:val="248"/>
        </w:trPr>
        <w:tc>
          <w:tcPr>
            <w:tcW w:w="4665" w:type="dxa"/>
            <w:tcBorders>
              <w:top w:val="nil"/>
              <w:left w:val="nil"/>
              <w:bottom w:val="single" w:sz="6" w:space="0" w:color="333333"/>
              <w:right w:val="nil"/>
            </w:tcBorders>
            <w:shd w:val="clear" w:color="auto" w:fill="auto"/>
            <w:tcMar>
              <w:top w:w="0" w:type="dxa"/>
              <w:left w:w="0" w:type="dxa"/>
              <w:bottom w:w="0" w:type="dxa"/>
              <w:right w:w="0" w:type="dxa"/>
            </w:tcMar>
          </w:tcPr>
          <w:p w14:paraId="71C4BC8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Predictors</w:t>
            </w:r>
          </w:p>
        </w:tc>
        <w:tc>
          <w:tcPr>
            <w:tcW w:w="1185" w:type="dxa"/>
            <w:tcBorders>
              <w:top w:val="nil"/>
              <w:left w:val="nil"/>
              <w:bottom w:val="single" w:sz="6" w:space="0" w:color="333333"/>
              <w:right w:val="nil"/>
            </w:tcBorders>
            <w:shd w:val="clear" w:color="auto" w:fill="auto"/>
            <w:tcMar>
              <w:top w:w="0" w:type="dxa"/>
              <w:left w:w="0" w:type="dxa"/>
              <w:bottom w:w="0" w:type="dxa"/>
              <w:right w:w="0" w:type="dxa"/>
            </w:tcMar>
          </w:tcPr>
          <w:p w14:paraId="2381B1F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Odds Ratios</w:t>
            </w:r>
          </w:p>
        </w:tc>
        <w:tc>
          <w:tcPr>
            <w:tcW w:w="1935" w:type="dxa"/>
            <w:tcBorders>
              <w:top w:val="nil"/>
              <w:left w:val="nil"/>
              <w:bottom w:val="single" w:sz="6" w:space="0" w:color="333333"/>
              <w:right w:val="nil"/>
            </w:tcBorders>
            <w:shd w:val="clear" w:color="auto" w:fill="auto"/>
            <w:tcMar>
              <w:top w:w="0" w:type="dxa"/>
              <w:left w:w="0" w:type="dxa"/>
              <w:bottom w:w="0" w:type="dxa"/>
              <w:right w:w="0" w:type="dxa"/>
            </w:tcMar>
          </w:tcPr>
          <w:p w14:paraId="4194C3E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CI</w:t>
            </w:r>
          </w:p>
        </w:tc>
        <w:tc>
          <w:tcPr>
            <w:tcW w:w="1380" w:type="dxa"/>
            <w:tcBorders>
              <w:top w:val="nil"/>
              <w:left w:val="nil"/>
              <w:bottom w:val="single" w:sz="6" w:space="0" w:color="333333"/>
              <w:right w:val="nil"/>
            </w:tcBorders>
            <w:shd w:val="clear" w:color="auto" w:fill="auto"/>
            <w:tcMar>
              <w:top w:w="0" w:type="dxa"/>
              <w:left w:w="0" w:type="dxa"/>
              <w:bottom w:w="0" w:type="dxa"/>
              <w:right w:w="0" w:type="dxa"/>
            </w:tcMar>
          </w:tcPr>
          <w:p w14:paraId="032CE5E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w:t>
            </w:r>
          </w:p>
        </w:tc>
        <w:tc>
          <w:tcPr>
            <w:tcW w:w="1785" w:type="dxa"/>
            <w:tcBorders>
              <w:top w:val="nil"/>
              <w:left w:val="nil"/>
              <w:bottom w:val="single" w:sz="6" w:space="0" w:color="333333"/>
              <w:right w:val="nil"/>
            </w:tcBorders>
            <w:shd w:val="clear" w:color="auto" w:fill="auto"/>
            <w:tcMar>
              <w:top w:w="0" w:type="dxa"/>
              <w:left w:w="0" w:type="dxa"/>
              <w:bottom w:w="0" w:type="dxa"/>
              <w:right w:w="0" w:type="dxa"/>
            </w:tcMar>
          </w:tcPr>
          <w:p w14:paraId="6C7C154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Odds Ratios</w:t>
            </w:r>
          </w:p>
        </w:tc>
        <w:tc>
          <w:tcPr>
            <w:tcW w:w="1935" w:type="dxa"/>
            <w:tcBorders>
              <w:top w:val="nil"/>
              <w:left w:val="nil"/>
              <w:bottom w:val="single" w:sz="6" w:space="0" w:color="333333"/>
              <w:right w:val="nil"/>
            </w:tcBorders>
            <w:shd w:val="clear" w:color="auto" w:fill="auto"/>
            <w:tcMar>
              <w:top w:w="0" w:type="dxa"/>
              <w:left w:w="0" w:type="dxa"/>
              <w:bottom w:w="0" w:type="dxa"/>
              <w:right w:w="0" w:type="dxa"/>
            </w:tcMar>
          </w:tcPr>
          <w:p w14:paraId="6F49EAA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CI</w:t>
            </w:r>
          </w:p>
        </w:tc>
        <w:tc>
          <w:tcPr>
            <w:tcW w:w="1380" w:type="dxa"/>
            <w:tcBorders>
              <w:top w:val="nil"/>
              <w:left w:val="nil"/>
              <w:bottom w:val="single" w:sz="6" w:space="0" w:color="333333"/>
              <w:right w:val="nil"/>
            </w:tcBorders>
            <w:shd w:val="clear" w:color="auto" w:fill="auto"/>
            <w:tcMar>
              <w:top w:w="0" w:type="dxa"/>
              <w:left w:w="0" w:type="dxa"/>
              <w:bottom w:w="0" w:type="dxa"/>
              <w:right w:w="0" w:type="dxa"/>
            </w:tcMar>
          </w:tcPr>
          <w:p w14:paraId="01BC557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w:t>
            </w:r>
          </w:p>
        </w:tc>
      </w:tr>
      <w:tr w:rsidR="00461C11" w:rsidRPr="00B43149" w14:paraId="3933D0EF" w14:textId="77777777">
        <w:trPr>
          <w:trHeight w:val="248"/>
        </w:trPr>
        <w:tc>
          <w:tcPr>
            <w:tcW w:w="4665" w:type="dxa"/>
            <w:tcBorders>
              <w:top w:val="nil"/>
              <w:left w:val="nil"/>
              <w:bottom w:val="nil"/>
              <w:right w:val="nil"/>
            </w:tcBorders>
            <w:shd w:val="clear" w:color="auto" w:fill="auto"/>
            <w:tcMar>
              <w:top w:w="0" w:type="dxa"/>
              <w:left w:w="0" w:type="dxa"/>
              <w:bottom w:w="0" w:type="dxa"/>
              <w:right w:w="0" w:type="dxa"/>
            </w:tcMar>
          </w:tcPr>
          <w:p w14:paraId="3B82C31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Age</w:t>
            </w:r>
          </w:p>
        </w:tc>
        <w:tc>
          <w:tcPr>
            <w:tcW w:w="1185" w:type="dxa"/>
            <w:tcBorders>
              <w:top w:val="nil"/>
              <w:left w:val="nil"/>
              <w:bottom w:val="nil"/>
              <w:right w:val="nil"/>
            </w:tcBorders>
            <w:shd w:val="clear" w:color="auto" w:fill="auto"/>
            <w:tcMar>
              <w:top w:w="0" w:type="dxa"/>
              <w:left w:w="0" w:type="dxa"/>
              <w:bottom w:w="0" w:type="dxa"/>
              <w:right w:w="0" w:type="dxa"/>
            </w:tcMar>
          </w:tcPr>
          <w:p w14:paraId="2283501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1.02</w:t>
            </w:r>
          </w:p>
        </w:tc>
        <w:tc>
          <w:tcPr>
            <w:tcW w:w="1935" w:type="dxa"/>
            <w:tcBorders>
              <w:top w:val="nil"/>
              <w:left w:val="nil"/>
              <w:bottom w:val="nil"/>
              <w:right w:val="nil"/>
            </w:tcBorders>
            <w:shd w:val="clear" w:color="auto" w:fill="auto"/>
            <w:tcMar>
              <w:top w:w="0" w:type="dxa"/>
              <w:left w:w="0" w:type="dxa"/>
              <w:bottom w:w="0" w:type="dxa"/>
              <w:right w:w="0" w:type="dxa"/>
            </w:tcMar>
          </w:tcPr>
          <w:p w14:paraId="22A3D95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0.98 – 1.05</w:t>
            </w:r>
          </w:p>
        </w:tc>
        <w:tc>
          <w:tcPr>
            <w:tcW w:w="1380" w:type="dxa"/>
            <w:tcBorders>
              <w:top w:val="nil"/>
              <w:left w:val="nil"/>
              <w:bottom w:val="nil"/>
              <w:right w:val="nil"/>
            </w:tcBorders>
            <w:shd w:val="clear" w:color="auto" w:fill="auto"/>
            <w:tcMar>
              <w:top w:w="0" w:type="dxa"/>
              <w:left w:w="0" w:type="dxa"/>
              <w:bottom w:w="0" w:type="dxa"/>
              <w:right w:w="0" w:type="dxa"/>
            </w:tcMar>
          </w:tcPr>
          <w:p w14:paraId="02D6DDA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0.309</w:t>
            </w:r>
          </w:p>
        </w:tc>
        <w:tc>
          <w:tcPr>
            <w:tcW w:w="1785" w:type="dxa"/>
            <w:tcBorders>
              <w:top w:val="nil"/>
              <w:left w:val="nil"/>
              <w:bottom w:val="nil"/>
              <w:right w:val="nil"/>
            </w:tcBorders>
            <w:shd w:val="clear" w:color="auto" w:fill="auto"/>
            <w:tcMar>
              <w:top w:w="0" w:type="dxa"/>
              <w:left w:w="0" w:type="dxa"/>
              <w:bottom w:w="0" w:type="dxa"/>
              <w:right w:w="0" w:type="dxa"/>
            </w:tcMar>
          </w:tcPr>
          <w:p w14:paraId="0801A50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1.02</w:t>
            </w:r>
          </w:p>
        </w:tc>
        <w:tc>
          <w:tcPr>
            <w:tcW w:w="1935" w:type="dxa"/>
            <w:tcBorders>
              <w:top w:val="nil"/>
              <w:left w:val="nil"/>
              <w:bottom w:val="nil"/>
              <w:right w:val="nil"/>
            </w:tcBorders>
            <w:shd w:val="clear" w:color="auto" w:fill="auto"/>
            <w:tcMar>
              <w:top w:w="0" w:type="dxa"/>
              <w:left w:w="0" w:type="dxa"/>
              <w:bottom w:w="0" w:type="dxa"/>
              <w:right w:w="0" w:type="dxa"/>
            </w:tcMar>
          </w:tcPr>
          <w:p w14:paraId="4225168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0.99 – 1.05</w:t>
            </w:r>
          </w:p>
        </w:tc>
        <w:tc>
          <w:tcPr>
            <w:tcW w:w="1380" w:type="dxa"/>
            <w:tcBorders>
              <w:top w:val="nil"/>
              <w:left w:val="nil"/>
              <w:bottom w:val="nil"/>
              <w:right w:val="nil"/>
            </w:tcBorders>
            <w:shd w:val="clear" w:color="auto" w:fill="auto"/>
            <w:tcMar>
              <w:top w:w="0" w:type="dxa"/>
              <w:left w:w="0" w:type="dxa"/>
              <w:bottom w:w="0" w:type="dxa"/>
              <w:right w:w="0" w:type="dxa"/>
            </w:tcMar>
          </w:tcPr>
          <w:p w14:paraId="23DEE63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0.130</w:t>
            </w:r>
          </w:p>
        </w:tc>
      </w:tr>
      <w:tr w:rsidR="00461C11" w:rsidRPr="00B43149" w14:paraId="22BBF6A2" w14:textId="77777777">
        <w:trPr>
          <w:trHeight w:val="248"/>
        </w:trPr>
        <w:tc>
          <w:tcPr>
            <w:tcW w:w="4665" w:type="dxa"/>
            <w:tcBorders>
              <w:top w:val="nil"/>
              <w:left w:val="nil"/>
              <w:bottom w:val="nil"/>
              <w:right w:val="nil"/>
            </w:tcBorders>
            <w:shd w:val="clear" w:color="auto" w:fill="auto"/>
            <w:tcMar>
              <w:top w:w="0" w:type="dxa"/>
              <w:left w:w="0" w:type="dxa"/>
              <w:bottom w:w="0" w:type="dxa"/>
              <w:right w:w="0" w:type="dxa"/>
            </w:tcMar>
          </w:tcPr>
          <w:p w14:paraId="13E336B2"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Gender (male vs. female)</w:t>
            </w:r>
          </w:p>
        </w:tc>
        <w:tc>
          <w:tcPr>
            <w:tcW w:w="1185" w:type="dxa"/>
            <w:tcBorders>
              <w:top w:val="nil"/>
              <w:left w:val="nil"/>
              <w:bottom w:val="nil"/>
              <w:right w:val="nil"/>
            </w:tcBorders>
            <w:shd w:val="clear" w:color="auto" w:fill="auto"/>
            <w:tcMar>
              <w:top w:w="0" w:type="dxa"/>
              <w:left w:w="0" w:type="dxa"/>
              <w:bottom w:w="0" w:type="dxa"/>
              <w:right w:w="0" w:type="dxa"/>
            </w:tcMar>
          </w:tcPr>
          <w:p w14:paraId="0EB6044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1.06</w:t>
            </w:r>
          </w:p>
        </w:tc>
        <w:tc>
          <w:tcPr>
            <w:tcW w:w="1935" w:type="dxa"/>
            <w:tcBorders>
              <w:top w:val="nil"/>
              <w:left w:val="nil"/>
              <w:bottom w:val="nil"/>
              <w:right w:val="nil"/>
            </w:tcBorders>
            <w:shd w:val="clear" w:color="auto" w:fill="auto"/>
            <w:tcMar>
              <w:top w:w="0" w:type="dxa"/>
              <w:left w:w="0" w:type="dxa"/>
              <w:bottom w:w="0" w:type="dxa"/>
              <w:right w:w="0" w:type="dxa"/>
            </w:tcMar>
          </w:tcPr>
          <w:p w14:paraId="77CF322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0.68 – 1.66</w:t>
            </w:r>
          </w:p>
        </w:tc>
        <w:tc>
          <w:tcPr>
            <w:tcW w:w="1380" w:type="dxa"/>
            <w:tcBorders>
              <w:top w:val="nil"/>
              <w:left w:val="nil"/>
              <w:bottom w:val="nil"/>
              <w:right w:val="nil"/>
            </w:tcBorders>
            <w:shd w:val="clear" w:color="auto" w:fill="auto"/>
            <w:tcMar>
              <w:top w:w="0" w:type="dxa"/>
              <w:left w:w="0" w:type="dxa"/>
              <w:bottom w:w="0" w:type="dxa"/>
              <w:right w:w="0" w:type="dxa"/>
            </w:tcMar>
          </w:tcPr>
          <w:p w14:paraId="62C3962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0.806</w:t>
            </w:r>
          </w:p>
        </w:tc>
        <w:tc>
          <w:tcPr>
            <w:tcW w:w="1785" w:type="dxa"/>
            <w:tcBorders>
              <w:top w:val="nil"/>
              <w:left w:val="nil"/>
              <w:bottom w:val="nil"/>
              <w:right w:val="nil"/>
            </w:tcBorders>
            <w:shd w:val="clear" w:color="auto" w:fill="auto"/>
            <w:tcMar>
              <w:top w:w="0" w:type="dxa"/>
              <w:left w:w="0" w:type="dxa"/>
              <w:bottom w:w="0" w:type="dxa"/>
              <w:right w:w="0" w:type="dxa"/>
            </w:tcMar>
          </w:tcPr>
          <w:p w14:paraId="0465030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0.92</w:t>
            </w:r>
          </w:p>
        </w:tc>
        <w:tc>
          <w:tcPr>
            <w:tcW w:w="1935" w:type="dxa"/>
            <w:tcBorders>
              <w:top w:val="nil"/>
              <w:left w:val="nil"/>
              <w:bottom w:val="nil"/>
              <w:right w:val="nil"/>
            </w:tcBorders>
            <w:shd w:val="clear" w:color="auto" w:fill="auto"/>
            <w:tcMar>
              <w:top w:w="0" w:type="dxa"/>
              <w:left w:w="0" w:type="dxa"/>
              <w:bottom w:w="0" w:type="dxa"/>
              <w:right w:w="0" w:type="dxa"/>
            </w:tcMar>
          </w:tcPr>
          <w:p w14:paraId="3231223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0.61 – 1.38</w:t>
            </w:r>
          </w:p>
        </w:tc>
        <w:tc>
          <w:tcPr>
            <w:tcW w:w="1380" w:type="dxa"/>
            <w:tcBorders>
              <w:top w:val="nil"/>
              <w:left w:val="nil"/>
              <w:bottom w:val="nil"/>
              <w:right w:val="nil"/>
            </w:tcBorders>
            <w:shd w:val="clear" w:color="auto" w:fill="auto"/>
            <w:tcMar>
              <w:top w:w="0" w:type="dxa"/>
              <w:left w:w="0" w:type="dxa"/>
              <w:bottom w:w="0" w:type="dxa"/>
              <w:right w:w="0" w:type="dxa"/>
            </w:tcMar>
          </w:tcPr>
          <w:p w14:paraId="21FA848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0.681</w:t>
            </w:r>
          </w:p>
        </w:tc>
      </w:tr>
      <w:tr w:rsidR="00461C11" w:rsidRPr="00B43149" w14:paraId="01284712" w14:textId="77777777">
        <w:trPr>
          <w:trHeight w:val="248"/>
        </w:trPr>
        <w:tc>
          <w:tcPr>
            <w:tcW w:w="4665" w:type="dxa"/>
            <w:tcBorders>
              <w:top w:val="nil"/>
              <w:left w:val="nil"/>
              <w:bottom w:val="nil"/>
              <w:right w:val="nil"/>
            </w:tcBorders>
            <w:shd w:val="clear" w:color="auto" w:fill="auto"/>
            <w:tcMar>
              <w:top w:w="0" w:type="dxa"/>
              <w:left w:w="0" w:type="dxa"/>
              <w:bottom w:w="0" w:type="dxa"/>
              <w:right w:w="0" w:type="dxa"/>
            </w:tcMar>
          </w:tcPr>
          <w:p w14:paraId="1FF15D6D"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Education = medium (vs. low)</w:t>
            </w:r>
          </w:p>
        </w:tc>
        <w:tc>
          <w:tcPr>
            <w:tcW w:w="1185" w:type="dxa"/>
            <w:tcBorders>
              <w:top w:val="nil"/>
              <w:left w:val="nil"/>
              <w:bottom w:val="nil"/>
              <w:right w:val="nil"/>
            </w:tcBorders>
            <w:shd w:val="clear" w:color="auto" w:fill="auto"/>
            <w:tcMar>
              <w:top w:w="0" w:type="dxa"/>
              <w:left w:w="0" w:type="dxa"/>
              <w:bottom w:w="0" w:type="dxa"/>
              <w:right w:w="0" w:type="dxa"/>
            </w:tcMar>
          </w:tcPr>
          <w:p w14:paraId="0999D76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1.33</w:t>
            </w:r>
          </w:p>
        </w:tc>
        <w:tc>
          <w:tcPr>
            <w:tcW w:w="1935" w:type="dxa"/>
            <w:tcBorders>
              <w:top w:val="nil"/>
              <w:left w:val="nil"/>
              <w:bottom w:val="nil"/>
              <w:right w:val="nil"/>
            </w:tcBorders>
            <w:shd w:val="clear" w:color="auto" w:fill="auto"/>
            <w:tcMar>
              <w:top w:w="0" w:type="dxa"/>
              <w:left w:w="0" w:type="dxa"/>
              <w:bottom w:w="0" w:type="dxa"/>
              <w:right w:w="0" w:type="dxa"/>
            </w:tcMar>
          </w:tcPr>
          <w:p w14:paraId="6DE90B6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 – 2.35</w:t>
            </w:r>
          </w:p>
        </w:tc>
        <w:tc>
          <w:tcPr>
            <w:tcW w:w="1380" w:type="dxa"/>
            <w:tcBorders>
              <w:top w:val="nil"/>
              <w:left w:val="nil"/>
              <w:bottom w:val="nil"/>
              <w:right w:val="nil"/>
            </w:tcBorders>
            <w:shd w:val="clear" w:color="auto" w:fill="auto"/>
            <w:tcMar>
              <w:top w:w="0" w:type="dxa"/>
              <w:left w:w="0" w:type="dxa"/>
              <w:bottom w:w="0" w:type="dxa"/>
              <w:right w:w="0" w:type="dxa"/>
            </w:tcMar>
          </w:tcPr>
          <w:p w14:paraId="2066E30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0.332</w:t>
            </w:r>
          </w:p>
        </w:tc>
        <w:tc>
          <w:tcPr>
            <w:tcW w:w="1785" w:type="dxa"/>
            <w:tcBorders>
              <w:top w:val="nil"/>
              <w:left w:val="nil"/>
              <w:bottom w:val="nil"/>
              <w:right w:val="nil"/>
            </w:tcBorders>
            <w:shd w:val="clear" w:color="auto" w:fill="auto"/>
            <w:tcMar>
              <w:top w:w="0" w:type="dxa"/>
              <w:left w:w="0" w:type="dxa"/>
              <w:bottom w:w="0" w:type="dxa"/>
              <w:right w:w="0" w:type="dxa"/>
            </w:tcMar>
          </w:tcPr>
          <w:p w14:paraId="26206C5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1.19</w:t>
            </w:r>
          </w:p>
        </w:tc>
        <w:tc>
          <w:tcPr>
            <w:tcW w:w="1935" w:type="dxa"/>
            <w:tcBorders>
              <w:top w:val="nil"/>
              <w:left w:val="nil"/>
              <w:bottom w:val="nil"/>
              <w:right w:val="nil"/>
            </w:tcBorders>
            <w:shd w:val="clear" w:color="auto" w:fill="auto"/>
            <w:tcMar>
              <w:top w:w="0" w:type="dxa"/>
              <w:left w:w="0" w:type="dxa"/>
              <w:bottom w:w="0" w:type="dxa"/>
              <w:right w:w="0" w:type="dxa"/>
            </w:tcMar>
          </w:tcPr>
          <w:p w14:paraId="44EA306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0.72 – 1.98</w:t>
            </w:r>
          </w:p>
        </w:tc>
        <w:tc>
          <w:tcPr>
            <w:tcW w:w="1380" w:type="dxa"/>
            <w:tcBorders>
              <w:top w:val="nil"/>
              <w:left w:val="nil"/>
              <w:bottom w:val="nil"/>
              <w:right w:val="nil"/>
            </w:tcBorders>
            <w:shd w:val="clear" w:color="auto" w:fill="auto"/>
            <w:tcMar>
              <w:top w:w="0" w:type="dxa"/>
              <w:left w:w="0" w:type="dxa"/>
              <w:bottom w:w="0" w:type="dxa"/>
              <w:right w:w="0" w:type="dxa"/>
            </w:tcMar>
          </w:tcPr>
          <w:p w14:paraId="674FF2F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0.492</w:t>
            </w:r>
          </w:p>
        </w:tc>
      </w:tr>
      <w:tr w:rsidR="00461C11" w:rsidRPr="00B43149" w14:paraId="69B17AE1" w14:textId="77777777">
        <w:trPr>
          <w:trHeight w:val="248"/>
        </w:trPr>
        <w:tc>
          <w:tcPr>
            <w:tcW w:w="4665" w:type="dxa"/>
            <w:tcBorders>
              <w:top w:val="nil"/>
              <w:left w:val="nil"/>
              <w:bottom w:val="nil"/>
              <w:right w:val="nil"/>
            </w:tcBorders>
            <w:shd w:val="clear" w:color="auto" w:fill="auto"/>
            <w:tcMar>
              <w:top w:w="0" w:type="dxa"/>
              <w:left w:w="0" w:type="dxa"/>
              <w:bottom w:w="0" w:type="dxa"/>
              <w:right w:w="0" w:type="dxa"/>
            </w:tcMar>
          </w:tcPr>
          <w:p w14:paraId="013B3B82"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Education = high (vs. low)</w:t>
            </w:r>
          </w:p>
        </w:tc>
        <w:tc>
          <w:tcPr>
            <w:tcW w:w="1185" w:type="dxa"/>
            <w:tcBorders>
              <w:top w:val="nil"/>
              <w:left w:val="nil"/>
              <w:bottom w:val="nil"/>
              <w:right w:val="nil"/>
            </w:tcBorders>
            <w:shd w:val="clear" w:color="auto" w:fill="auto"/>
            <w:tcMar>
              <w:top w:w="0" w:type="dxa"/>
              <w:left w:w="0" w:type="dxa"/>
              <w:bottom w:w="0" w:type="dxa"/>
              <w:right w:w="0" w:type="dxa"/>
            </w:tcMar>
          </w:tcPr>
          <w:p w14:paraId="5866A60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1.11</w:t>
            </w:r>
          </w:p>
        </w:tc>
        <w:tc>
          <w:tcPr>
            <w:tcW w:w="1935" w:type="dxa"/>
            <w:tcBorders>
              <w:top w:val="nil"/>
              <w:left w:val="nil"/>
              <w:bottom w:val="nil"/>
              <w:right w:val="nil"/>
            </w:tcBorders>
            <w:shd w:val="clear" w:color="auto" w:fill="auto"/>
            <w:tcMar>
              <w:top w:w="0" w:type="dxa"/>
              <w:left w:w="0" w:type="dxa"/>
              <w:bottom w:w="0" w:type="dxa"/>
              <w:right w:w="0" w:type="dxa"/>
            </w:tcMar>
          </w:tcPr>
          <w:p w14:paraId="74FBF13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0.64 – 1.90</w:t>
            </w:r>
          </w:p>
        </w:tc>
        <w:tc>
          <w:tcPr>
            <w:tcW w:w="1380" w:type="dxa"/>
            <w:tcBorders>
              <w:top w:val="nil"/>
              <w:left w:val="nil"/>
              <w:bottom w:val="nil"/>
              <w:right w:val="nil"/>
            </w:tcBorders>
            <w:shd w:val="clear" w:color="auto" w:fill="auto"/>
            <w:tcMar>
              <w:top w:w="0" w:type="dxa"/>
              <w:left w:w="0" w:type="dxa"/>
              <w:bottom w:w="0" w:type="dxa"/>
              <w:right w:w="0" w:type="dxa"/>
            </w:tcMar>
          </w:tcPr>
          <w:p w14:paraId="0061524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0.717</w:t>
            </w:r>
          </w:p>
        </w:tc>
        <w:tc>
          <w:tcPr>
            <w:tcW w:w="1785" w:type="dxa"/>
            <w:tcBorders>
              <w:top w:val="nil"/>
              <w:left w:val="nil"/>
              <w:bottom w:val="nil"/>
              <w:right w:val="nil"/>
            </w:tcBorders>
            <w:shd w:val="clear" w:color="auto" w:fill="auto"/>
            <w:tcMar>
              <w:top w:w="0" w:type="dxa"/>
              <w:left w:w="0" w:type="dxa"/>
              <w:bottom w:w="0" w:type="dxa"/>
              <w:right w:w="0" w:type="dxa"/>
            </w:tcMar>
          </w:tcPr>
          <w:p w14:paraId="309D2C8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0.99</w:t>
            </w:r>
          </w:p>
        </w:tc>
        <w:tc>
          <w:tcPr>
            <w:tcW w:w="1935" w:type="dxa"/>
            <w:tcBorders>
              <w:top w:val="nil"/>
              <w:left w:val="nil"/>
              <w:bottom w:val="nil"/>
              <w:right w:val="nil"/>
            </w:tcBorders>
            <w:shd w:val="clear" w:color="auto" w:fill="auto"/>
            <w:tcMar>
              <w:top w:w="0" w:type="dxa"/>
              <w:left w:w="0" w:type="dxa"/>
              <w:bottom w:w="0" w:type="dxa"/>
              <w:right w:w="0" w:type="dxa"/>
            </w:tcMar>
          </w:tcPr>
          <w:p w14:paraId="18C30C1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0.60 – 1.63</w:t>
            </w:r>
          </w:p>
        </w:tc>
        <w:tc>
          <w:tcPr>
            <w:tcW w:w="1380" w:type="dxa"/>
            <w:tcBorders>
              <w:top w:val="nil"/>
              <w:left w:val="nil"/>
              <w:bottom w:val="nil"/>
              <w:right w:val="nil"/>
            </w:tcBorders>
            <w:shd w:val="clear" w:color="auto" w:fill="auto"/>
            <w:tcMar>
              <w:top w:w="0" w:type="dxa"/>
              <w:left w:w="0" w:type="dxa"/>
              <w:bottom w:w="0" w:type="dxa"/>
              <w:right w:w="0" w:type="dxa"/>
            </w:tcMar>
          </w:tcPr>
          <w:p w14:paraId="0DB4BC8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0.970</w:t>
            </w:r>
          </w:p>
        </w:tc>
      </w:tr>
      <w:tr w:rsidR="00461C11" w:rsidRPr="00B43149" w14:paraId="2B2D81FD" w14:textId="77777777">
        <w:trPr>
          <w:trHeight w:val="248"/>
        </w:trPr>
        <w:tc>
          <w:tcPr>
            <w:tcW w:w="4665" w:type="dxa"/>
            <w:tcBorders>
              <w:top w:val="nil"/>
              <w:left w:val="nil"/>
              <w:bottom w:val="nil"/>
              <w:right w:val="nil"/>
            </w:tcBorders>
            <w:shd w:val="clear" w:color="auto" w:fill="auto"/>
            <w:tcMar>
              <w:top w:w="0" w:type="dxa"/>
              <w:left w:w="0" w:type="dxa"/>
              <w:bottom w:w="0" w:type="dxa"/>
              <w:right w:w="0" w:type="dxa"/>
            </w:tcMar>
          </w:tcPr>
          <w:p w14:paraId="58C402E5"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Jobstatus = working (vs. retired)</w:t>
            </w:r>
          </w:p>
        </w:tc>
        <w:tc>
          <w:tcPr>
            <w:tcW w:w="1185" w:type="dxa"/>
            <w:tcBorders>
              <w:top w:val="nil"/>
              <w:left w:val="nil"/>
              <w:bottom w:val="nil"/>
              <w:right w:val="nil"/>
            </w:tcBorders>
            <w:shd w:val="clear" w:color="auto" w:fill="auto"/>
            <w:tcMar>
              <w:top w:w="0" w:type="dxa"/>
              <w:left w:w="0" w:type="dxa"/>
              <w:bottom w:w="0" w:type="dxa"/>
              <w:right w:w="0" w:type="dxa"/>
            </w:tcMar>
          </w:tcPr>
          <w:p w14:paraId="72B0006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1.23</w:t>
            </w:r>
          </w:p>
        </w:tc>
        <w:tc>
          <w:tcPr>
            <w:tcW w:w="1935" w:type="dxa"/>
            <w:tcBorders>
              <w:top w:val="nil"/>
              <w:left w:val="nil"/>
              <w:bottom w:val="nil"/>
              <w:right w:val="nil"/>
            </w:tcBorders>
            <w:shd w:val="clear" w:color="auto" w:fill="auto"/>
            <w:tcMar>
              <w:top w:w="0" w:type="dxa"/>
              <w:left w:w="0" w:type="dxa"/>
              <w:bottom w:w="0" w:type="dxa"/>
              <w:right w:w="0" w:type="dxa"/>
            </w:tcMar>
          </w:tcPr>
          <w:p w14:paraId="650B665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0.62 – 2.44</w:t>
            </w:r>
          </w:p>
        </w:tc>
        <w:tc>
          <w:tcPr>
            <w:tcW w:w="1380" w:type="dxa"/>
            <w:tcBorders>
              <w:top w:val="nil"/>
              <w:left w:val="nil"/>
              <w:bottom w:val="nil"/>
              <w:right w:val="nil"/>
            </w:tcBorders>
            <w:shd w:val="clear" w:color="auto" w:fill="auto"/>
            <w:tcMar>
              <w:top w:w="0" w:type="dxa"/>
              <w:left w:w="0" w:type="dxa"/>
              <w:bottom w:w="0" w:type="dxa"/>
              <w:right w:w="0" w:type="dxa"/>
            </w:tcMar>
          </w:tcPr>
          <w:p w14:paraId="0163425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0.553</w:t>
            </w:r>
          </w:p>
        </w:tc>
        <w:tc>
          <w:tcPr>
            <w:tcW w:w="1785" w:type="dxa"/>
            <w:tcBorders>
              <w:top w:val="nil"/>
              <w:left w:val="nil"/>
              <w:bottom w:val="nil"/>
              <w:right w:val="nil"/>
            </w:tcBorders>
            <w:shd w:val="clear" w:color="auto" w:fill="auto"/>
            <w:tcMar>
              <w:top w:w="0" w:type="dxa"/>
              <w:left w:w="0" w:type="dxa"/>
              <w:bottom w:w="0" w:type="dxa"/>
              <w:right w:w="0" w:type="dxa"/>
            </w:tcMar>
          </w:tcPr>
          <w:p w14:paraId="57F42EA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0.90</w:t>
            </w:r>
          </w:p>
        </w:tc>
        <w:tc>
          <w:tcPr>
            <w:tcW w:w="1935" w:type="dxa"/>
            <w:tcBorders>
              <w:top w:val="nil"/>
              <w:left w:val="nil"/>
              <w:bottom w:val="nil"/>
              <w:right w:val="nil"/>
            </w:tcBorders>
            <w:shd w:val="clear" w:color="auto" w:fill="auto"/>
            <w:tcMar>
              <w:top w:w="0" w:type="dxa"/>
              <w:left w:w="0" w:type="dxa"/>
              <w:bottom w:w="0" w:type="dxa"/>
              <w:right w:w="0" w:type="dxa"/>
            </w:tcMar>
          </w:tcPr>
          <w:p w14:paraId="4DADFDC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0.49 – 1.65</w:t>
            </w:r>
          </w:p>
        </w:tc>
        <w:tc>
          <w:tcPr>
            <w:tcW w:w="1380" w:type="dxa"/>
            <w:tcBorders>
              <w:top w:val="nil"/>
              <w:left w:val="nil"/>
              <w:bottom w:val="nil"/>
              <w:right w:val="nil"/>
            </w:tcBorders>
            <w:shd w:val="clear" w:color="auto" w:fill="auto"/>
            <w:tcMar>
              <w:top w:w="0" w:type="dxa"/>
              <w:left w:w="0" w:type="dxa"/>
              <w:bottom w:w="0" w:type="dxa"/>
              <w:right w:w="0" w:type="dxa"/>
            </w:tcMar>
          </w:tcPr>
          <w:p w14:paraId="26EE9DE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0.733</w:t>
            </w:r>
          </w:p>
        </w:tc>
      </w:tr>
      <w:tr w:rsidR="00461C11" w:rsidRPr="00B43149" w14:paraId="18E30E61" w14:textId="77777777">
        <w:trPr>
          <w:trHeight w:val="248"/>
        </w:trPr>
        <w:tc>
          <w:tcPr>
            <w:tcW w:w="4665" w:type="dxa"/>
            <w:tcBorders>
              <w:top w:val="nil"/>
              <w:left w:val="nil"/>
              <w:bottom w:val="nil"/>
              <w:right w:val="nil"/>
            </w:tcBorders>
            <w:shd w:val="clear" w:color="auto" w:fill="auto"/>
            <w:tcMar>
              <w:top w:w="0" w:type="dxa"/>
              <w:left w:w="0" w:type="dxa"/>
              <w:bottom w:w="0" w:type="dxa"/>
              <w:right w:w="0" w:type="dxa"/>
            </w:tcMar>
          </w:tcPr>
          <w:p w14:paraId="0BE0882D"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Marital status = single (vs. married)</w:t>
            </w:r>
          </w:p>
        </w:tc>
        <w:tc>
          <w:tcPr>
            <w:tcW w:w="1185" w:type="dxa"/>
            <w:tcBorders>
              <w:top w:val="nil"/>
              <w:left w:val="nil"/>
              <w:bottom w:val="nil"/>
              <w:right w:val="nil"/>
            </w:tcBorders>
            <w:shd w:val="clear" w:color="auto" w:fill="auto"/>
            <w:tcMar>
              <w:top w:w="0" w:type="dxa"/>
              <w:left w:w="0" w:type="dxa"/>
              <w:bottom w:w="0" w:type="dxa"/>
              <w:right w:w="0" w:type="dxa"/>
            </w:tcMar>
          </w:tcPr>
          <w:p w14:paraId="3FD4E1D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1.09</w:t>
            </w:r>
          </w:p>
        </w:tc>
        <w:tc>
          <w:tcPr>
            <w:tcW w:w="1935" w:type="dxa"/>
            <w:tcBorders>
              <w:top w:val="nil"/>
              <w:left w:val="nil"/>
              <w:bottom w:val="nil"/>
              <w:right w:val="nil"/>
            </w:tcBorders>
            <w:shd w:val="clear" w:color="auto" w:fill="auto"/>
            <w:tcMar>
              <w:top w:w="0" w:type="dxa"/>
              <w:left w:w="0" w:type="dxa"/>
              <w:bottom w:w="0" w:type="dxa"/>
              <w:right w:w="0" w:type="dxa"/>
            </w:tcMar>
          </w:tcPr>
          <w:p w14:paraId="64E8D77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0.37 – 3.24</w:t>
            </w:r>
          </w:p>
        </w:tc>
        <w:tc>
          <w:tcPr>
            <w:tcW w:w="1380" w:type="dxa"/>
            <w:tcBorders>
              <w:top w:val="nil"/>
              <w:left w:val="nil"/>
              <w:bottom w:val="nil"/>
              <w:right w:val="nil"/>
            </w:tcBorders>
            <w:shd w:val="clear" w:color="auto" w:fill="auto"/>
            <w:tcMar>
              <w:top w:w="0" w:type="dxa"/>
              <w:left w:w="0" w:type="dxa"/>
              <w:bottom w:w="0" w:type="dxa"/>
              <w:right w:w="0" w:type="dxa"/>
            </w:tcMar>
          </w:tcPr>
          <w:p w14:paraId="539F9CD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0.871</w:t>
            </w:r>
          </w:p>
        </w:tc>
        <w:tc>
          <w:tcPr>
            <w:tcW w:w="1785" w:type="dxa"/>
            <w:tcBorders>
              <w:top w:val="nil"/>
              <w:left w:val="nil"/>
              <w:bottom w:val="nil"/>
              <w:right w:val="nil"/>
            </w:tcBorders>
            <w:shd w:val="clear" w:color="auto" w:fill="auto"/>
            <w:tcMar>
              <w:top w:w="0" w:type="dxa"/>
              <w:left w:w="0" w:type="dxa"/>
              <w:bottom w:w="0" w:type="dxa"/>
              <w:right w:w="0" w:type="dxa"/>
            </w:tcMar>
          </w:tcPr>
          <w:p w14:paraId="2D50DA6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0.81</w:t>
            </w:r>
          </w:p>
        </w:tc>
        <w:tc>
          <w:tcPr>
            <w:tcW w:w="1935" w:type="dxa"/>
            <w:tcBorders>
              <w:top w:val="nil"/>
              <w:left w:val="nil"/>
              <w:bottom w:val="nil"/>
              <w:right w:val="nil"/>
            </w:tcBorders>
            <w:shd w:val="clear" w:color="auto" w:fill="auto"/>
            <w:tcMar>
              <w:top w:w="0" w:type="dxa"/>
              <w:left w:w="0" w:type="dxa"/>
              <w:bottom w:w="0" w:type="dxa"/>
              <w:right w:w="0" w:type="dxa"/>
            </w:tcMar>
          </w:tcPr>
          <w:p w14:paraId="11D80D7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0.32 – 2.01</w:t>
            </w:r>
          </w:p>
        </w:tc>
        <w:tc>
          <w:tcPr>
            <w:tcW w:w="1380" w:type="dxa"/>
            <w:tcBorders>
              <w:top w:val="nil"/>
              <w:left w:val="nil"/>
              <w:bottom w:val="nil"/>
              <w:right w:val="nil"/>
            </w:tcBorders>
            <w:shd w:val="clear" w:color="auto" w:fill="auto"/>
            <w:tcMar>
              <w:top w:w="0" w:type="dxa"/>
              <w:left w:w="0" w:type="dxa"/>
              <w:bottom w:w="0" w:type="dxa"/>
              <w:right w:w="0" w:type="dxa"/>
            </w:tcMar>
          </w:tcPr>
          <w:p w14:paraId="2888885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0.650</w:t>
            </w:r>
          </w:p>
        </w:tc>
      </w:tr>
      <w:tr w:rsidR="00461C11" w:rsidRPr="00B43149" w14:paraId="5587D1F7" w14:textId="77777777">
        <w:trPr>
          <w:trHeight w:val="248"/>
        </w:trPr>
        <w:tc>
          <w:tcPr>
            <w:tcW w:w="4665" w:type="dxa"/>
            <w:tcBorders>
              <w:top w:val="nil"/>
              <w:left w:val="nil"/>
              <w:bottom w:val="nil"/>
              <w:right w:val="nil"/>
            </w:tcBorders>
            <w:shd w:val="clear" w:color="auto" w:fill="auto"/>
            <w:tcMar>
              <w:top w:w="0" w:type="dxa"/>
              <w:left w:w="0" w:type="dxa"/>
              <w:bottom w:w="0" w:type="dxa"/>
              <w:right w:w="0" w:type="dxa"/>
            </w:tcMar>
          </w:tcPr>
          <w:p w14:paraId="59AB6F7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Marital status = widowed (vs. married)</w:t>
            </w:r>
          </w:p>
        </w:tc>
        <w:tc>
          <w:tcPr>
            <w:tcW w:w="1185" w:type="dxa"/>
            <w:tcBorders>
              <w:top w:val="nil"/>
              <w:left w:val="nil"/>
              <w:bottom w:val="nil"/>
              <w:right w:val="nil"/>
            </w:tcBorders>
            <w:shd w:val="clear" w:color="auto" w:fill="auto"/>
            <w:tcMar>
              <w:top w:w="0" w:type="dxa"/>
              <w:left w:w="0" w:type="dxa"/>
              <w:bottom w:w="0" w:type="dxa"/>
              <w:right w:w="0" w:type="dxa"/>
            </w:tcMar>
          </w:tcPr>
          <w:p w14:paraId="20E0D67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2.42</w:t>
            </w:r>
          </w:p>
        </w:tc>
        <w:tc>
          <w:tcPr>
            <w:tcW w:w="1935" w:type="dxa"/>
            <w:tcBorders>
              <w:top w:val="nil"/>
              <w:left w:val="nil"/>
              <w:bottom w:val="nil"/>
              <w:right w:val="nil"/>
            </w:tcBorders>
            <w:shd w:val="clear" w:color="auto" w:fill="auto"/>
            <w:tcMar>
              <w:top w:w="0" w:type="dxa"/>
              <w:left w:w="0" w:type="dxa"/>
              <w:bottom w:w="0" w:type="dxa"/>
              <w:right w:w="0" w:type="dxa"/>
            </w:tcMar>
          </w:tcPr>
          <w:p w14:paraId="6C916F9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0.77 – 7.88</w:t>
            </w:r>
          </w:p>
        </w:tc>
        <w:tc>
          <w:tcPr>
            <w:tcW w:w="1380" w:type="dxa"/>
            <w:tcBorders>
              <w:top w:val="nil"/>
              <w:left w:val="nil"/>
              <w:bottom w:val="nil"/>
              <w:right w:val="nil"/>
            </w:tcBorders>
            <w:shd w:val="clear" w:color="auto" w:fill="auto"/>
            <w:tcMar>
              <w:top w:w="0" w:type="dxa"/>
              <w:left w:w="0" w:type="dxa"/>
              <w:bottom w:w="0" w:type="dxa"/>
              <w:right w:w="0" w:type="dxa"/>
            </w:tcMar>
          </w:tcPr>
          <w:p w14:paraId="22721F0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0.136</w:t>
            </w:r>
          </w:p>
        </w:tc>
        <w:tc>
          <w:tcPr>
            <w:tcW w:w="1785" w:type="dxa"/>
            <w:tcBorders>
              <w:top w:val="nil"/>
              <w:left w:val="nil"/>
              <w:bottom w:val="nil"/>
              <w:right w:val="nil"/>
            </w:tcBorders>
            <w:shd w:val="clear" w:color="auto" w:fill="auto"/>
            <w:tcMar>
              <w:top w:w="0" w:type="dxa"/>
              <w:left w:w="0" w:type="dxa"/>
              <w:bottom w:w="0" w:type="dxa"/>
              <w:right w:w="0" w:type="dxa"/>
            </w:tcMar>
          </w:tcPr>
          <w:p w14:paraId="0F1D84C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1.54</w:t>
            </w:r>
          </w:p>
        </w:tc>
        <w:tc>
          <w:tcPr>
            <w:tcW w:w="1935" w:type="dxa"/>
            <w:tcBorders>
              <w:top w:val="nil"/>
              <w:left w:val="nil"/>
              <w:bottom w:val="nil"/>
              <w:right w:val="nil"/>
            </w:tcBorders>
            <w:shd w:val="clear" w:color="auto" w:fill="auto"/>
            <w:tcMar>
              <w:top w:w="0" w:type="dxa"/>
              <w:left w:w="0" w:type="dxa"/>
              <w:bottom w:w="0" w:type="dxa"/>
              <w:right w:w="0" w:type="dxa"/>
            </w:tcMar>
          </w:tcPr>
          <w:p w14:paraId="7A7C487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0.59 – 4.06</w:t>
            </w:r>
          </w:p>
        </w:tc>
        <w:tc>
          <w:tcPr>
            <w:tcW w:w="1380" w:type="dxa"/>
            <w:tcBorders>
              <w:top w:val="nil"/>
              <w:left w:val="nil"/>
              <w:bottom w:val="nil"/>
              <w:right w:val="nil"/>
            </w:tcBorders>
            <w:shd w:val="clear" w:color="auto" w:fill="auto"/>
            <w:tcMar>
              <w:top w:w="0" w:type="dxa"/>
              <w:left w:w="0" w:type="dxa"/>
              <w:bottom w:w="0" w:type="dxa"/>
              <w:right w:w="0" w:type="dxa"/>
            </w:tcMar>
          </w:tcPr>
          <w:p w14:paraId="0CF6076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0.377</w:t>
            </w:r>
          </w:p>
        </w:tc>
      </w:tr>
      <w:tr w:rsidR="00461C11" w:rsidRPr="00B43149" w14:paraId="68ACAAA6" w14:textId="77777777">
        <w:trPr>
          <w:trHeight w:val="205"/>
        </w:trPr>
        <w:tc>
          <w:tcPr>
            <w:tcW w:w="4665" w:type="dxa"/>
            <w:tcBorders>
              <w:top w:val="nil"/>
              <w:left w:val="nil"/>
              <w:bottom w:val="nil"/>
              <w:right w:val="nil"/>
            </w:tcBorders>
            <w:shd w:val="clear" w:color="auto" w:fill="auto"/>
            <w:tcMar>
              <w:top w:w="0" w:type="dxa"/>
              <w:left w:w="0" w:type="dxa"/>
              <w:bottom w:w="0" w:type="dxa"/>
              <w:right w:w="0" w:type="dxa"/>
            </w:tcMar>
          </w:tcPr>
          <w:p w14:paraId="568EC3C0"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Insurance = statutory (vs. private)</w:t>
            </w:r>
          </w:p>
        </w:tc>
        <w:tc>
          <w:tcPr>
            <w:tcW w:w="1185" w:type="dxa"/>
            <w:tcBorders>
              <w:top w:val="nil"/>
              <w:left w:val="nil"/>
              <w:bottom w:val="nil"/>
              <w:right w:val="nil"/>
            </w:tcBorders>
            <w:shd w:val="clear" w:color="auto" w:fill="auto"/>
            <w:tcMar>
              <w:top w:w="0" w:type="dxa"/>
              <w:left w:w="0" w:type="dxa"/>
              <w:bottom w:w="0" w:type="dxa"/>
              <w:right w:w="0" w:type="dxa"/>
            </w:tcMar>
          </w:tcPr>
          <w:p w14:paraId="3DF8807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0.68</w:t>
            </w:r>
          </w:p>
        </w:tc>
        <w:tc>
          <w:tcPr>
            <w:tcW w:w="1935" w:type="dxa"/>
            <w:tcBorders>
              <w:top w:val="nil"/>
              <w:left w:val="nil"/>
              <w:bottom w:val="nil"/>
              <w:right w:val="nil"/>
            </w:tcBorders>
            <w:shd w:val="clear" w:color="auto" w:fill="auto"/>
            <w:tcMar>
              <w:top w:w="0" w:type="dxa"/>
              <w:left w:w="0" w:type="dxa"/>
              <w:bottom w:w="0" w:type="dxa"/>
              <w:right w:w="0" w:type="dxa"/>
            </w:tcMar>
          </w:tcPr>
          <w:p w14:paraId="0165BF7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0.41 – 1.13</w:t>
            </w:r>
          </w:p>
        </w:tc>
        <w:tc>
          <w:tcPr>
            <w:tcW w:w="1380" w:type="dxa"/>
            <w:tcBorders>
              <w:top w:val="nil"/>
              <w:left w:val="nil"/>
              <w:bottom w:val="nil"/>
              <w:right w:val="nil"/>
            </w:tcBorders>
            <w:shd w:val="clear" w:color="auto" w:fill="auto"/>
            <w:tcMar>
              <w:top w:w="0" w:type="dxa"/>
              <w:left w:w="0" w:type="dxa"/>
              <w:bottom w:w="0" w:type="dxa"/>
              <w:right w:w="0" w:type="dxa"/>
            </w:tcMar>
          </w:tcPr>
          <w:p w14:paraId="376EBE0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0.139</w:t>
            </w:r>
          </w:p>
        </w:tc>
        <w:tc>
          <w:tcPr>
            <w:tcW w:w="1785" w:type="dxa"/>
            <w:tcBorders>
              <w:top w:val="nil"/>
              <w:left w:val="nil"/>
              <w:bottom w:val="nil"/>
              <w:right w:val="nil"/>
            </w:tcBorders>
            <w:shd w:val="clear" w:color="auto" w:fill="auto"/>
            <w:tcMar>
              <w:top w:w="0" w:type="dxa"/>
              <w:left w:w="0" w:type="dxa"/>
              <w:bottom w:w="0" w:type="dxa"/>
              <w:right w:w="0" w:type="dxa"/>
            </w:tcMar>
          </w:tcPr>
          <w:p w14:paraId="2E7BDF5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0.72</w:t>
            </w:r>
          </w:p>
        </w:tc>
        <w:tc>
          <w:tcPr>
            <w:tcW w:w="1935" w:type="dxa"/>
            <w:tcBorders>
              <w:top w:val="nil"/>
              <w:left w:val="nil"/>
              <w:bottom w:val="nil"/>
              <w:right w:val="nil"/>
            </w:tcBorders>
            <w:shd w:val="clear" w:color="auto" w:fill="auto"/>
            <w:tcMar>
              <w:top w:w="0" w:type="dxa"/>
              <w:left w:w="0" w:type="dxa"/>
              <w:bottom w:w="0" w:type="dxa"/>
              <w:right w:w="0" w:type="dxa"/>
            </w:tcMar>
          </w:tcPr>
          <w:p w14:paraId="6132F92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0.46 – 1.14</w:t>
            </w:r>
          </w:p>
        </w:tc>
        <w:tc>
          <w:tcPr>
            <w:tcW w:w="1380" w:type="dxa"/>
            <w:tcBorders>
              <w:top w:val="nil"/>
              <w:left w:val="nil"/>
              <w:bottom w:val="nil"/>
              <w:right w:val="nil"/>
            </w:tcBorders>
            <w:shd w:val="clear" w:color="auto" w:fill="auto"/>
            <w:tcMar>
              <w:top w:w="0" w:type="dxa"/>
              <w:left w:w="0" w:type="dxa"/>
              <w:bottom w:w="0" w:type="dxa"/>
              <w:right w:w="0" w:type="dxa"/>
            </w:tcMar>
          </w:tcPr>
          <w:p w14:paraId="7B8CEEA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0.164</w:t>
            </w:r>
          </w:p>
        </w:tc>
      </w:tr>
      <w:tr w:rsidR="00461C11" w:rsidRPr="00B43149" w14:paraId="72404510" w14:textId="77777777">
        <w:trPr>
          <w:trHeight w:val="205"/>
        </w:trPr>
        <w:tc>
          <w:tcPr>
            <w:tcW w:w="4665" w:type="dxa"/>
            <w:tcBorders>
              <w:top w:val="nil"/>
              <w:left w:val="nil"/>
              <w:bottom w:val="nil"/>
              <w:right w:val="nil"/>
            </w:tcBorders>
            <w:shd w:val="clear" w:color="auto" w:fill="auto"/>
            <w:tcMar>
              <w:top w:w="0" w:type="dxa"/>
              <w:left w:w="0" w:type="dxa"/>
              <w:bottom w:w="0" w:type="dxa"/>
              <w:right w:w="0" w:type="dxa"/>
            </w:tcMar>
          </w:tcPr>
          <w:p w14:paraId="431B99D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Town size (small vs. large)</w:t>
            </w:r>
          </w:p>
        </w:tc>
        <w:tc>
          <w:tcPr>
            <w:tcW w:w="1185" w:type="dxa"/>
            <w:tcBorders>
              <w:top w:val="nil"/>
              <w:left w:val="nil"/>
              <w:bottom w:val="nil"/>
              <w:right w:val="nil"/>
            </w:tcBorders>
            <w:shd w:val="clear" w:color="auto" w:fill="auto"/>
            <w:tcMar>
              <w:top w:w="0" w:type="dxa"/>
              <w:left w:w="0" w:type="dxa"/>
              <w:bottom w:w="0" w:type="dxa"/>
              <w:right w:w="0" w:type="dxa"/>
            </w:tcMar>
          </w:tcPr>
          <w:p w14:paraId="14E8B5E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1.73</w:t>
            </w:r>
          </w:p>
        </w:tc>
        <w:tc>
          <w:tcPr>
            <w:tcW w:w="1935" w:type="dxa"/>
            <w:tcBorders>
              <w:top w:val="nil"/>
              <w:left w:val="nil"/>
              <w:bottom w:val="nil"/>
              <w:right w:val="nil"/>
            </w:tcBorders>
            <w:shd w:val="clear" w:color="auto" w:fill="auto"/>
            <w:tcMar>
              <w:top w:w="0" w:type="dxa"/>
              <w:left w:w="0" w:type="dxa"/>
              <w:bottom w:w="0" w:type="dxa"/>
              <w:right w:w="0" w:type="dxa"/>
            </w:tcMar>
          </w:tcPr>
          <w:p w14:paraId="3E9723A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1.11 – 2.70</w:t>
            </w:r>
          </w:p>
        </w:tc>
        <w:tc>
          <w:tcPr>
            <w:tcW w:w="1380" w:type="dxa"/>
            <w:tcBorders>
              <w:top w:val="nil"/>
              <w:left w:val="nil"/>
              <w:bottom w:val="nil"/>
              <w:right w:val="nil"/>
            </w:tcBorders>
            <w:shd w:val="clear" w:color="auto" w:fill="auto"/>
            <w:tcMar>
              <w:top w:w="0" w:type="dxa"/>
              <w:left w:w="0" w:type="dxa"/>
              <w:bottom w:w="0" w:type="dxa"/>
              <w:right w:w="0" w:type="dxa"/>
            </w:tcMar>
          </w:tcPr>
          <w:p w14:paraId="473EA09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0.016</w:t>
            </w:r>
          </w:p>
        </w:tc>
        <w:tc>
          <w:tcPr>
            <w:tcW w:w="1785" w:type="dxa"/>
            <w:tcBorders>
              <w:top w:val="nil"/>
              <w:left w:val="nil"/>
              <w:bottom w:val="nil"/>
              <w:right w:val="nil"/>
            </w:tcBorders>
            <w:shd w:val="clear" w:color="auto" w:fill="auto"/>
            <w:tcMar>
              <w:top w:w="0" w:type="dxa"/>
              <w:left w:w="0" w:type="dxa"/>
              <w:bottom w:w="0" w:type="dxa"/>
              <w:right w:w="0" w:type="dxa"/>
            </w:tcMar>
          </w:tcPr>
          <w:p w14:paraId="48A4B20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1.57</w:t>
            </w:r>
          </w:p>
        </w:tc>
        <w:tc>
          <w:tcPr>
            <w:tcW w:w="1935" w:type="dxa"/>
            <w:tcBorders>
              <w:top w:val="nil"/>
              <w:left w:val="nil"/>
              <w:bottom w:val="nil"/>
              <w:right w:val="nil"/>
            </w:tcBorders>
            <w:shd w:val="clear" w:color="auto" w:fill="auto"/>
            <w:tcMar>
              <w:top w:w="0" w:type="dxa"/>
              <w:left w:w="0" w:type="dxa"/>
              <w:bottom w:w="0" w:type="dxa"/>
              <w:right w:w="0" w:type="dxa"/>
            </w:tcMar>
          </w:tcPr>
          <w:p w14:paraId="714E8E3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1.06 – 2.34</w:t>
            </w:r>
          </w:p>
        </w:tc>
        <w:tc>
          <w:tcPr>
            <w:tcW w:w="1380" w:type="dxa"/>
            <w:tcBorders>
              <w:top w:val="nil"/>
              <w:left w:val="nil"/>
              <w:bottom w:val="nil"/>
              <w:right w:val="nil"/>
            </w:tcBorders>
            <w:shd w:val="clear" w:color="auto" w:fill="auto"/>
            <w:tcMar>
              <w:top w:w="0" w:type="dxa"/>
              <w:left w:w="0" w:type="dxa"/>
              <w:bottom w:w="0" w:type="dxa"/>
              <w:right w:w="0" w:type="dxa"/>
            </w:tcMar>
          </w:tcPr>
          <w:p w14:paraId="6DB2750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0.026</w:t>
            </w:r>
          </w:p>
        </w:tc>
      </w:tr>
      <w:tr w:rsidR="00461C11" w:rsidRPr="00B43149" w14:paraId="1EC9C6BB" w14:textId="77777777">
        <w:trPr>
          <w:trHeight w:val="231"/>
        </w:trPr>
        <w:tc>
          <w:tcPr>
            <w:tcW w:w="4665" w:type="dxa"/>
            <w:tcBorders>
              <w:top w:val="nil"/>
              <w:left w:val="nil"/>
              <w:bottom w:val="nil"/>
              <w:right w:val="nil"/>
            </w:tcBorders>
            <w:shd w:val="clear" w:color="auto" w:fill="auto"/>
            <w:tcMar>
              <w:top w:w="0" w:type="dxa"/>
              <w:left w:w="0" w:type="dxa"/>
              <w:bottom w:w="0" w:type="dxa"/>
              <w:right w:w="0" w:type="dxa"/>
            </w:tcMar>
          </w:tcPr>
          <w:p w14:paraId="26A66795"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Living with partner (vs. living alone)</w:t>
            </w:r>
          </w:p>
        </w:tc>
        <w:tc>
          <w:tcPr>
            <w:tcW w:w="1185" w:type="dxa"/>
            <w:tcBorders>
              <w:top w:val="nil"/>
              <w:left w:val="nil"/>
              <w:bottom w:val="nil"/>
              <w:right w:val="nil"/>
            </w:tcBorders>
            <w:shd w:val="clear" w:color="auto" w:fill="auto"/>
            <w:tcMar>
              <w:top w:w="0" w:type="dxa"/>
              <w:left w:w="0" w:type="dxa"/>
              <w:bottom w:w="0" w:type="dxa"/>
              <w:right w:w="0" w:type="dxa"/>
            </w:tcMar>
          </w:tcPr>
          <w:p w14:paraId="58E080D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0.54</w:t>
            </w:r>
          </w:p>
        </w:tc>
        <w:tc>
          <w:tcPr>
            <w:tcW w:w="1935" w:type="dxa"/>
            <w:tcBorders>
              <w:top w:val="nil"/>
              <w:left w:val="nil"/>
              <w:bottom w:val="nil"/>
              <w:right w:val="nil"/>
            </w:tcBorders>
            <w:shd w:val="clear" w:color="auto" w:fill="auto"/>
            <w:tcMar>
              <w:top w:w="0" w:type="dxa"/>
              <w:left w:w="0" w:type="dxa"/>
              <w:bottom w:w="0" w:type="dxa"/>
              <w:right w:w="0" w:type="dxa"/>
            </w:tcMar>
          </w:tcPr>
          <w:p w14:paraId="37BB9D6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0.18 – 1.56</w:t>
            </w:r>
          </w:p>
        </w:tc>
        <w:tc>
          <w:tcPr>
            <w:tcW w:w="1380" w:type="dxa"/>
            <w:tcBorders>
              <w:top w:val="nil"/>
              <w:left w:val="nil"/>
              <w:bottom w:val="nil"/>
              <w:right w:val="nil"/>
            </w:tcBorders>
            <w:shd w:val="clear" w:color="auto" w:fill="auto"/>
            <w:tcMar>
              <w:top w:w="0" w:type="dxa"/>
              <w:left w:w="0" w:type="dxa"/>
              <w:bottom w:w="0" w:type="dxa"/>
              <w:right w:w="0" w:type="dxa"/>
            </w:tcMar>
          </w:tcPr>
          <w:p w14:paraId="33928EC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0.261</w:t>
            </w:r>
          </w:p>
        </w:tc>
        <w:tc>
          <w:tcPr>
            <w:tcW w:w="1785" w:type="dxa"/>
            <w:tcBorders>
              <w:top w:val="nil"/>
              <w:left w:val="nil"/>
              <w:bottom w:val="nil"/>
              <w:right w:val="nil"/>
            </w:tcBorders>
            <w:shd w:val="clear" w:color="auto" w:fill="auto"/>
            <w:tcMar>
              <w:top w:w="0" w:type="dxa"/>
              <w:left w:w="0" w:type="dxa"/>
              <w:bottom w:w="0" w:type="dxa"/>
              <w:right w:w="0" w:type="dxa"/>
            </w:tcMar>
          </w:tcPr>
          <w:p w14:paraId="187D172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w:t>
            </w:r>
          </w:p>
        </w:tc>
        <w:tc>
          <w:tcPr>
            <w:tcW w:w="1935" w:type="dxa"/>
            <w:tcBorders>
              <w:top w:val="nil"/>
              <w:left w:val="nil"/>
              <w:bottom w:val="nil"/>
              <w:right w:val="nil"/>
            </w:tcBorders>
            <w:shd w:val="clear" w:color="auto" w:fill="auto"/>
            <w:tcMar>
              <w:top w:w="0" w:type="dxa"/>
              <w:left w:w="0" w:type="dxa"/>
              <w:bottom w:w="0" w:type="dxa"/>
              <w:right w:w="0" w:type="dxa"/>
            </w:tcMar>
          </w:tcPr>
          <w:p w14:paraId="11EE145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0.31 – 1.81</w:t>
            </w:r>
          </w:p>
        </w:tc>
        <w:tc>
          <w:tcPr>
            <w:tcW w:w="1380" w:type="dxa"/>
            <w:tcBorders>
              <w:top w:val="nil"/>
              <w:left w:val="nil"/>
              <w:bottom w:val="nil"/>
              <w:right w:val="nil"/>
            </w:tcBorders>
            <w:shd w:val="clear" w:color="auto" w:fill="auto"/>
            <w:tcMar>
              <w:top w:w="0" w:type="dxa"/>
              <w:left w:w="0" w:type="dxa"/>
              <w:bottom w:w="0" w:type="dxa"/>
              <w:right w:w="0" w:type="dxa"/>
            </w:tcMar>
          </w:tcPr>
          <w:p w14:paraId="758F8AB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0.527</w:t>
            </w:r>
          </w:p>
        </w:tc>
      </w:tr>
      <w:tr w:rsidR="00461C11" w:rsidRPr="00B43149" w14:paraId="21874642" w14:textId="77777777">
        <w:trPr>
          <w:trHeight w:val="231"/>
        </w:trPr>
        <w:tc>
          <w:tcPr>
            <w:tcW w:w="4665" w:type="dxa"/>
            <w:tcBorders>
              <w:top w:val="nil"/>
              <w:left w:val="nil"/>
              <w:bottom w:val="nil"/>
              <w:right w:val="nil"/>
            </w:tcBorders>
            <w:shd w:val="clear" w:color="auto" w:fill="auto"/>
            <w:tcMar>
              <w:top w:w="0" w:type="dxa"/>
              <w:left w:w="0" w:type="dxa"/>
              <w:bottom w:w="0" w:type="dxa"/>
              <w:right w:w="0" w:type="dxa"/>
            </w:tcMar>
          </w:tcPr>
          <w:p w14:paraId="3DD9C096"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Having children (vs. not having children)</w:t>
            </w:r>
          </w:p>
        </w:tc>
        <w:tc>
          <w:tcPr>
            <w:tcW w:w="1185" w:type="dxa"/>
            <w:tcBorders>
              <w:top w:val="nil"/>
              <w:left w:val="nil"/>
              <w:bottom w:val="nil"/>
              <w:right w:val="nil"/>
            </w:tcBorders>
            <w:shd w:val="clear" w:color="auto" w:fill="auto"/>
            <w:tcMar>
              <w:top w:w="0" w:type="dxa"/>
              <w:left w:w="0" w:type="dxa"/>
              <w:bottom w:w="0" w:type="dxa"/>
              <w:right w:w="0" w:type="dxa"/>
            </w:tcMar>
          </w:tcPr>
          <w:p w14:paraId="65BE0D5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1.40</w:t>
            </w:r>
          </w:p>
        </w:tc>
        <w:tc>
          <w:tcPr>
            <w:tcW w:w="1935" w:type="dxa"/>
            <w:tcBorders>
              <w:top w:val="nil"/>
              <w:left w:val="nil"/>
              <w:bottom w:val="nil"/>
              <w:right w:val="nil"/>
            </w:tcBorders>
            <w:shd w:val="clear" w:color="auto" w:fill="auto"/>
            <w:tcMar>
              <w:top w:w="0" w:type="dxa"/>
              <w:left w:w="0" w:type="dxa"/>
              <w:bottom w:w="0" w:type="dxa"/>
              <w:right w:w="0" w:type="dxa"/>
            </w:tcMar>
          </w:tcPr>
          <w:p w14:paraId="47137E9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0.74 – 2.67</w:t>
            </w:r>
          </w:p>
        </w:tc>
        <w:tc>
          <w:tcPr>
            <w:tcW w:w="1380" w:type="dxa"/>
            <w:tcBorders>
              <w:top w:val="nil"/>
              <w:left w:val="nil"/>
              <w:bottom w:val="nil"/>
              <w:right w:val="nil"/>
            </w:tcBorders>
            <w:shd w:val="clear" w:color="auto" w:fill="auto"/>
            <w:tcMar>
              <w:top w:w="0" w:type="dxa"/>
              <w:left w:w="0" w:type="dxa"/>
              <w:bottom w:w="0" w:type="dxa"/>
              <w:right w:w="0" w:type="dxa"/>
            </w:tcMar>
          </w:tcPr>
          <w:p w14:paraId="51EBCCC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0.302</w:t>
            </w:r>
          </w:p>
        </w:tc>
        <w:tc>
          <w:tcPr>
            <w:tcW w:w="1785" w:type="dxa"/>
            <w:tcBorders>
              <w:top w:val="nil"/>
              <w:left w:val="nil"/>
              <w:bottom w:val="nil"/>
              <w:right w:val="nil"/>
            </w:tcBorders>
            <w:shd w:val="clear" w:color="auto" w:fill="auto"/>
            <w:tcMar>
              <w:top w:w="0" w:type="dxa"/>
              <w:left w:w="0" w:type="dxa"/>
              <w:bottom w:w="0" w:type="dxa"/>
              <w:right w:w="0" w:type="dxa"/>
            </w:tcMar>
          </w:tcPr>
          <w:p w14:paraId="5E1BE66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1.31</w:t>
            </w:r>
          </w:p>
        </w:tc>
        <w:tc>
          <w:tcPr>
            <w:tcW w:w="1935" w:type="dxa"/>
            <w:tcBorders>
              <w:top w:val="nil"/>
              <w:left w:val="nil"/>
              <w:bottom w:val="nil"/>
              <w:right w:val="nil"/>
            </w:tcBorders>
            <w:shd w:val="clear" w:color="auto" w:fill="auto"/>
            <w:tcMar>
              <w:top w:w="0" w:type="dxa"/>
              <w:left w:w="0" w:type="dxa"/>
              <w:bottom w:w="0" w:type="dxa"/>
              <w:right w:w="0" w:type="dxa"/>
            </w:tcMar>
          </w:tcPr>
          <w:p w14:paraId="6F62DDC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0.74 – 2.34</w:t>
            </w:r>
          </w:p>
        </w:tc>
        <w:tc>
          <w:tcPr>
            <w:tcW w:w="1380" w:type="dxa"/>
            <w:tcBorders>
              <w:top w:val="nil"/>
              <w:left w:val="nil"/>
              <w:bottom w:val="nil"/>
              <w:right w:val="nil"/>
            </w:tcBorders>
            <w:shd w:val="clear" w:color="auto" w:fill="auto"/>
            <w:tcMar>
              <w:top w:w="0" w:type="dxa"/>
              <w:left w:w="0" w:type="dxa"/>
              <w:bottom w:w="0" w:type="dxa"/>
              <w:right w:w="0" w:type="dxa"/>
            </w:tcMar>
          </w:tcPr>
          <w:p w14:paraId="3EE2E56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0.357</w:t>
            </w:r>
          </w:p>
        </w:tc>
      </w:tr>
      <w:tr w:rsidR="00461C11" w:rsidRPr="00B43149" w14:paraId="4684402F" w14:textId="77777777">
        <w:trPr>
          <w:trHeight w:val="231"/>
        </w:trPr>
        <w:tc>
          <w:tcPr>
            <w:tcW w:w="4665" w:type="dxa"/>
            <w:tcBorders>
              <w:top w:val="nil"/>
              <w:left w:val="nil"/>
              <w:bottom w:val="nil"/>
              <w:right w:val="nil"/>
            </w:tcBorders>
            <w:shd w:val="clear" w:color="auto" w:fill="auto"/>
            <w:tcMar>
              <w:top w:w="0" w:type="dxa"/>
              <w:left w:w="0" w:type="dxa"/>
              <w:bottom w:w="0" w:type="dxa"/>
              <w:right w:w="0" w:type="dxa"/>
            </w:tcMar>
          </w:tcPr>
          <w:p w14:paraId="5D9F2166"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Physical health</w:t>
            </w:r>
          </w:p>
        </w:tc>
        <w:tc>
          <w:tcPr>
            <w:tcW w:w="1185" w:type="dxa"/>
            <w:tcBorders>
              <w:top w:val="nil"/>
              <w:left w:val="nil"/>
              <w:bottom w:val="nil"/>
              <w:right w:val="nil"/>
            </w:tcBorders>
            <w:shd w:val="clear" w:color="auto" w:fill="auto"/>
            <w:tcMar>
              <w:top w:w="0" w:type="dxa"/>
              <w:left w:w="0" w:type="dxa"/>
              <w:bottom w:w="0" w:type="dxa"/>
              <w:right w:w="0" w:type="dxa"/>
            </w:tcMar>
          </w:tcPr>
          <w:p w14:paraId="3CD1349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0.77</w:t>
            </w:r>
          </w:p>
        </w:tc>
        <w:tc>
          <w:tcPr>
            <w:tcW w:w="1935" w:type="dxa"/>
            <w:tcBorders>
              <w:top w:val="nil"/>
              <w:left w:val="nil"/>
              <w:bottom w:val="nil"/>
              <w:right w:val="nil"/>
            </w:tcBorders>
            <w:shd w:val="clear" w:color="auto" w:fill="auto"/>
            <w:tcMar>
              <w:top w:w="0" w:type="dxa"/>
              <w:left w:w="0" w:type="dxa"/>
              <w:bottom w:w="0" w:type="dxa"/>
              <w:right w:w="0" w:type="dxa"/>
            </w:tcMar>
          </w:tcPr>
          <w:p w14:paraId="40DAC22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0.58 – 1.00</w:t>
            </w:r>
          </w:p>
        </w:tc>
        <w:tc>
          <w:tcPr>
            <w:tcW w:w="1380" w:type="dxa"/>
            <w:tcBorders>
              <w:top w:val="nil"/>
              <w:left w:val="nil"/>
              <w:bottom w:val="nil"/>
              <w:right w:val="nil"/>
            </w:tcBorders>
            <w:shd w:val="clear" w:color="auto" w:fill="auto"/>
            <w:tcMar>
              <w:top w:w="0" w:type="dxa"/>
              <w:left w:w="0" w:type="dxa"/>
              <w:bottom w:w="0" w:type="dxa"/>
              <w:right w:w="0" w:type="dxa"/>
            </w:tcMar>
          </w:tcPr>
          <w:p w14:paraId="2357D28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0.051</w:t>
            </w:r>
          </w:p>
        </w:tc>
        <w:tc>
          <w:tcPr>
            <w:tcW w:w="1785" w:type="dxa"/>
            <w:tcBorders>
              <w:top w:val="nil"/>
              <w:left w:val="nil"/>
              <w:bottom w:val="nil"/>
              <w:right w:val="nil"/>
            </w:tcBorders>
            <w:shd w:val="clear" w:color="auto" w:fill="auto"/>
            <w:tcMar>
              <w:top w:w="0" w:type="dxa"/>
              <w:left w:w="0" w:type="dxa"/>
              <w:bottom w:w="0" w:type="dxa"/>
              <w:right w:w="0" w:type="dxa"/>
            </w:tcMar>
          </w:tcPr>
          <w:p w14:paraId="7B333B0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0.79</w:t>
            </w:r>
          </w:p>
        </w:tc>
        <w:tc>
          <w:tcPr>
            <w:tcW w:w="1935" w:type="dxa"/>
            <w:tcBorders>
              <w:top w:val="nil"/>
              <w:left w:val="nil"/>
              <w:bottom w:val="nil"/>
              <w:right w:val="nil"/>
            </w:tcBorders>
            <w:shd w:val="clear" w:color="auto" w:fill="auto"/>
            <w:tcMar>
              <w:top w:w="0" w:type="dxa"/>
              <w:left w:w="0" w:type="dxa"/>
              <w:bottom w:w="0" w:type="dxa"/>
              <w:right w:w="0" w:type="dxa"/>
            </w:tcMar>
          </w:tcPr>
          <w:p w14:paraId="776CAD7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0.62 – 1.01</w:t>
            </w:r>
          </w:p>
        </w:tc>
        <w:tc>
          <w:tcPr>
            <w:tcW w:w="1380" w:type="dxa"/>
            <w:tcBorders>
              <w:top w:val="nil"/>
              <w:left w:val="nil"/>
              <w:bottom w:val="nil"/>
              <w:right w:val="nil"/>
            </w:tcBorders>
            <w:shd w:val="clear" w:color="auto" w:fill="auto"/>
            <w:tcMar>
              <w:top w:w="0" w:type="dxa"/>
              <w:left w:w="0" w:type="dxa"/>
              <w:bottom w:w="0" w:type="dxa"/>
              <w:right w:w="0" w:type="dxa"/>
            </w:tcMar>
          </w:tcPr>
          <w:p w14:paraId="1F48CA4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0.057</w:t>
            </w:r>
          </w:p>
        </w:tc>
      </w:tr>
      <w:tr w:rsidR="00461C11" w:rsidRPr="00B43149" w14:paraId="3D67E787" w14:textId="77777777">
        <w:trPr>
          <w:trHeight w:val="231"/>
        </w:trPr>
        <w:tc>
          <w:tcPr>
            <w:tcW w:w="4665" w:type="dxa"/>
            <w:tcBorders>
              <w:top w:val="nil"/>
              <w:left w:val="nil"/>
              <w:bottom w:val="nil"/>
              <w:right w:val="nil"/>
            </w:tcBorders>
            <w:shd w:val="clear" w:color="auto" w:fill="auto"/>
            <w:tcMar>
              <w:top w:w="0" w:type="dxa"/>
              <w:left w:w="0" w:type="dxa"/>
              <w:bottom w:w="0" w:type="dxa"/>
              <w:right w:w="0" w:type="dxa"/>
            </w:tcMar>
          </w:tcPr>
          <w:p w14:paraId="5A9F2EB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No Chronic Diseases (vs. yes)</w:t>
            </w:r>
          </w:p>
        </w:tc>
        <w:tc>
          <w:tcPr>
            <w:tcW w:w="1185" w:type="dxa"/>
            <w:tcBorders>
              <w:top w:val="nil"/>
              <w:left w:val="nil"/>
              <w:bottom w:val="nil"/>
              <w:right w:val="nil"/>
            </w:tcBorders>
            <w:shd w:val="clear" w:color="auto" w:fill="auto"/>
            <w:tcMar>
              <w:top w:w="0" w:type="dxa"/>
              <w:left w:w="0" w:type="dxa"/>
              <w:bottom w:w="0" w:type="dxa"/>
              <w:right w:w="0" w:type="dxa"/>
            </w:tcMar>
          </w:tcPr>
          <w:p w14:paraId="27D085B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1.65</w:t>
            </w:r>
          </w:p>
        </w:tc>
        <w:tc>
          <w:tcPr>
            <w:tcW w:w="1935" w:type="dxa"/>
            <w:tcBorders>
              <w:top w:val="nil"/>
              <w:left w:val="nil"/>
              <w:bottom w:val="nil"/>
              <w:right w:val="nil"/>
            </w:tcBorders>
            <w:shd w:val="clear" w:color="auto" w:fill="auto"/>
            <w:tcMar>
              <w:top w:w="0" w:type="dxa"/>
              <w:left w:w="0" w:type="dxa"/>
              <w:bottom w:w="0" w:type="dxa"/>
              <w:right w:w="0" w:type="dxa"/>
            </w:tcMar>
          </w:tcPr>
          <w:p w14:paraId="05A77A4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1.05 – 2.61</w:t>
            </w:r>
          </w:p>
        </w:tc>
        <w:tc>
          <w:tcPr>
            <w:tcW w:w="1380" w:type="dxa"/>
            <w:tcBorders>
              <w:top w:val="nil"/>
              <w:left w:val="nil"/>
              <w:bottom w:val="nil"/>
              <w:right w:val="nil"/>
            </w:tcBorders>
            <w:shd w:val="clear" w:color="auto" w:fill="auto"/>
            <w:tcMar>
              <w:top w:w="0" w:type="dxa"/>
              <w:left w:w="0" w:type="dxa"/>
              <w:bottom w:w="0" w:type="dxa"/>
              <w:right w:w="0" w:type="dxa"/>
            </w:tcMar>
          </w:tcPr>
          <w:p w14:paraId="050ACEB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0.030</w:t>
            </w:r>
          </w:p>
        </w:tc>
        <w:tc>
          <w:tcPr>
            <w:tcW w:w="1785" w:type="dxa"/>
            <w:tcBorders>
              <w:top w:val="nil"/>
              <w:left w:val="nil"/>
              <w:bottom w:val="nil"/>
              <w:right w:val="nil"/>
            </w:tcBorders>
            <w:shd w:val="clear" w:color="auto" w:fill="auto"/>
            <w:tcMar>
              <w:top w:w="0" w:type="dxa"/>
              <w:left w:w="0" w:type="dxa"/>
              <w:bottom w:w="0" w:type="dxa"/>
              <w:right w:w="0" w:type="dxa"/>
            </w:tcMar>
          </w:tcPr>
          <w:p w14:paraId="0AA9CD1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1.57</w:t>
            </w:r>
          </w:p>
        </w:tc>
        <w:tc>
          <w:tcPr>
            <w:tcW w:w="1935" w:type="dxa"/>
            <w:tcBorders>
              <w:top w:val="nil"/>
              <w:left w:val="nil"/>
              <w:bottom w:val="nil"/>
              <w:right w:val="nil"/>
            </w:tcBorders>
            <w:shd w:val="clear" w:color="auto" w:fill="auto"/>
            <w:tcMar>
              <w:top w:w="0" w:type="dxa"/>
              <w:left w:w="0" w:type="dxa"/>
              <w:bottom w:w="0" w:type="dxa"/>
              <w:right w:w="0" w:type="dxa"/>
            </w:tcMar>
          </w:tcPr>
          <w:p w14:paraId="2F2D366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1.04 – 2.38</w:t>
            </w:r>
          </w:p>
        </w:tc>
        <w:tc>
          <w:tcPr>
            <w:tcW w:w="1380" w:type="dxa"/>
            <w:tcBorders>
              <w:top w:val="nil"/>
              <w:left w:val="nil"/>
              <w:bottom w:val="nil"/>
              <w:right w:val="nil"/>
            </w:tcBorders>
            <w:shd w:val="clear" w:color="auto" w:fill="auto"/>
            <w:tcMar>
              <w:top w:w="0" w:type="dxa"/>
              <w:left w:w="0" w:type="dxa"/>
              <w:bottom w:w="0" w:type="dxa"/>
              <w:right w:w="0" w:type="dxa"/>
            </w:tcMar>
          </w:tcPr>
          <w:p w14:paraId="748C175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0.032</w:t>
            </w:r>
          </w:p>
        </w:tc>
      </w:tr>
      <w:tr w:rsidR="00461C11" w:rsidRPr="00B43149" w14:paraId="6B0AA18F" w14:textId="77777777">
        <w:trPr>
          <w:trHeight w:val="231"/>
        </w:trPr>
        <w:tc>
          <w:tcPr>
            <w:tcW w:w="4665" w:type="dxa"/>
            <w:tcBorders>
              <w:top w:val="nil"/>
              <w:left w:val="nil"/>
              <w:bottom w:val="nil"/>
              <w:right w:val="nil"/>
            </w:tcBorders>
            <w:shd w:val="clear" w:color="auto" w:fill="auto"/>
            <w:tcMar>
              <w:top w:w="0" w:type="dxa"/>
              <w:left w:w="0" w:type="dxa"/>
              <w:bottom w:w="0" w:type="dxa"/>
              <w:right w:w="0" w:type="dxa"/>
            </w:tcMar>
          </w:tcPr>
          <w:p w14:paraId="562A032E"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No recommendation to vaccinate (vs. rec by GP=</w:t>
            </w:r>
          </w:p>
        </w:tc>
        <w:tc>
          <w:tcPr>
            <w:tcW w:w="1185" w:type="dxa"/>
            <w:tcBorders>
              <w:top w:val="nil"/>
              <w:left w:val="nil"/>
              <w:bottom w:val="nil"/>
              <w:right w:val="nil"/>
            </w:tcBorders>
            <w:shd w:val="clear" w:color="auto" w:fill="auto"/>
            <w:tcMar>
              <w:top w:w="0" w:type="dxa"/>
              <w:left w:w="0" w:type="dxa"/>
              <w:bottom w:w="0" w:type="dxa"/>
              <w:right w:w="0" w:type="dxa"/>
            </w:tcMar>
          </w:tcPr>
          <w:p w14:paraId="24C8CD1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2.11</w:t>
            </w:r>
          </w:p>
        </w:tc>
        <w:tc>
          <w:tcPr>
            <w:tcW w:w="1935" w:type="dxa"/>
            <w:tcBorders>
              <w:top w:val="nil"/>
              <w:left w:val="nil"/>
              <w:bottom w:val="nil"/>
              <w:right w:val="nil"/>
            </w:tcBorders>
            <w:shd w:val="clear" w:color="auto" w:fill="auto"/>
            <w:tcMar>
              <w:top w:w="0" w:type="dxa"/>
              <w:left w:w="0" w:type="dxa"/>
              <w:bottom w:w="0" w:type="dxa"/>
              <w:right w:w="0" w:type="dxa"/>
            </w:tcMar>
          </w:tcPr>
          <w:p w14:paraId="4670828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1.25 – 3.61</w:t>
            </w:r>
          </w:p>
        </w:tc>
        <w:tc>
          <w:tcPr>
            <w:tcW w:w="1380" w:type="dxa"/>
            <w:tcBorders>
              <w:top w:val="nil"/>
              <w:left w:val="nil"/>
              <w:bottom w:val="nil"/>
              <w:right w:val="nil"/>
            </w:tcBorders>
            <w:shd w:val="clear" w:color="auto" w:fill="auto"/>
            <w:tcMar>
              <w:top w:w="0" w:type="dxa"/>
              <w:left w:w="0" w:type="dxa"/>
              <w:bottom w:w="0" w:type="dxa"/>
              <w:right w:w="0" w:type="dxa"/>
            </w:tcMar>
          </w:tcPr>
          <w:p w14:paraId="654B93E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0.006</w:t>
            </w:r>
          </w:p>
        </w:tc>
        <w:tc>
          <w:tcPr>
            <w:tcW w:w="1785" w:type="dxa"/>
            <w:tcBorders>
              <w:top w:val="nil"/>
              <w:left w:val="nil"/>
              <w:bottom w:val="nil"/>
              <w:right w:val="nil"/>
            </w:tcBorders>
            <w:shd w:val="clear" w:color="auto" w:fill="auto"/>
            <w:tcMar>
              <w:top w:w="0" w:type="dxa"/>
              <w:left w:w="0" w:type="dxa"/>
              <w:bottom w:w="0" w:type="dxa"/>
              <w:right w:w="0" w:type="dxa"/>
            </w:tcMar>
          </w:tcPr>
          <w:p w14:paraId="1F77287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1.92</w:t>
            </w:r>
          </w:p>
        </w:tc>
        <w:tc>
          <w:tcPr>
            <w:tcW w:w="1935" w:type="dxa"/>
            <w:tcBorders>
              <w:top w:val="nil"/>
              <w:left w:val="nil"/>
              <w:bottom w:val="nil"/>
              <w:right w:val="nil"/>
            </w:tcBorders>
            <w:shd w:val="clear" w:color="auto" w:fill="auto"/>
            <w:tcMar>
              <w:top w:w="0" w:type="dxa"/>
              <w:left w:w="0" w:type="dxa"/>
              <w:bottom w:w="0" w:type="dxa"/>
              <w:right w:w="0" w:type="dxa"/>
            </w:tcMar>
          </w:tcPr>
          <w:p w14:paraId="3957511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1.20 – 3.09</w:t>
            </w:r>
          </w:p>
        </w:tc>
        <w:tc>
          <w:tcPr>
            <w:tcW w:w="1380" w:type="dxa"/>
            <w:tcBorders>
              <w:top w:val="nil"/>
              <w:left w:val="nil"/>
              <w:bottom w:val="nil"/>
              <w:right w:val="nil"/>
            </w:tcBorders>
            <w:shd w:val="clear" w:color="auto" w:fill="auto"/>
            <w:tcMar>
              <w:top w:w="0" w:type="dxa"/>
              <w:left w:w="0" w:type="dxa"/>
              <w:bottom w:w="0" w:type="dxa"/>
              <w:right w:w="0" w:type="dxa"/>
            </w:tcMar>
          </w:tcPr>
          <w:p w14:paraId="65CFAC1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0.007</w:t>
            </w:r>
          </w:p>
        </w:tc>
      </w:tr>
      <w:tr w:rsidR="00461C11" w:rsidRPr="00B43149" w14:paraId="374AAF87" w14:textId="77777777">
        <w:trPr>
          <w:trHeight w:val="231"/>
        </w:trPr>
        <w:tc>
          <w:tcPr>
            <w:tcW w:w="4665" w:type="dxa"/>
            <w:tcBorders>
              <w:top w:val="nil"/>
              <w:left w:val="nil"/>
              <w:bottom w:val="nil"/>
              <w:right w:val="nil"/>
            </w:tcBorders>
            <w:shd w:val="clear" w:color="auto" w:fill="auto"/>
            <w:tcMar>
              <w:top w:w="0" w:type="dxa"/>
              <w:left w:w="0" w:type="dxa"/>
              <w:bottom w:w="0" w:type="dxa"/>
              <w:right w:w="0" w:type="dxa"/>
            </w:tcMar>
          </w:tcPr>
          <w:p w14:paraId="11E4E0A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Doc. visit = Every 2-3 months (vs. &lt;2-3 months)</w:t>
            </w:r>
          </w:p>
        </w:tc>
        <w:tc>
          <w:tcPr>
            <w:tcW w:w="1185" w:type="dxa"/>
            <w:tcBorders>
              <w:top w:val="nil"/>
              <w:left w:val="nil"/>
              <w:bottom w:val="nil"/>
              <w:right w:val="nil"/>
            </w:tcBorders>
            <w:shd w:val="clear" w:color="auto" w:fill="auto"/>
            <w:tcMar>
              <w:top w:w="0" w:type="dxa"/>
              <w:left w:w="0" w:type="dxa"/>
              <w:bottom w:w="0" w:type="dxa"/>
              <w:right w:w="0" w:type="dxa"/>
            </w:tcMar>
          </w:tcPr>
          <w:p w14:paraId="148B9B0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1.64</w:t>
            </w:r>
          </w:p>
        </w:tc>
        <w:tc>
          <w:tcPr>
            <w:tcW w:w="1935" w:type="dxa"/>
            <w:tcBorders>
              <w:top w:val="nil"/>
              <w:left w:val="nil"/>
              <w:bottom w:val="nil"/>
              <w:right w:val="nil"/>
            </w:tcBorders>
            <w:shd w:val="clear" w:color="auto" w:fill="auto"/>
            <w:tcMar>
              <w:top w:w="0" w:type="dxa"/>
              <w:left w:w="0" w:type="dxa"/>
              <w:bottom w:w="0" w:type="dxa"/>
              <w:right w:w="0" w:type="dxa"/>
            </w:tcMar>
          </w:tcPr>
          <w:p w14:paraId="4AC6F0A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1.01 – 2.67</w:t>
            </w:r>
          </w:p>
        </w:tc>
        <w:tc>
          <w:tcPr>
            <w:tcW w:w="1380" w:type="dxa"/>
            <w:tcBorders>
              <w:top w:val="nil"/>
              <w:left w:val="nil"/>
              <w:bottom w:val="nil"/>
              <w:right w:val="nil"/>
            </w:tcBorders>
            <w:shd w:val="clear" w:color="auto" w:fill="auto"/>
            <w:tcMar>
              <w:top w:w="0" w:type="dxa"/>
              <w:left w:w="0" w:type="dxa"/>
              <w:bottom w:w="0" w:type="dxa"/>
              <w:right w:w="0" w:type="dxa"/>
            </w:tcMar>
          </w:tcPr>
          <w:p w14:paraId="4D0BD8D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0.043</w:t>
            </w:r>
          </w:p>
        </w:tc>
        <w:tc>
          <w:tcPr>
            <w:tcW w:w="1785" w:type="dxa"/>
            <w:tcBorders>
              <w:top w:val="nil"/>
              <w:left w:val="nil"/>
              <w:bottom w:val="nil"/>
              <w:right w:val="nil"/>
            </w:tcBorders>
            <w:shd w:val="clear" w:color="auto" w:fill="auto"/>
            <w:tcMar>
              <w:top w:w="0" w:type="dxa"/>
              <w:left w:w="0" w:type="dxa"/>
              <w:bottom w:w="0" w:type="dxa"/>
              <w:right w:w="0" w:type="dxa"/>
            </w:tcMar>
          </w:tcPr>
          <w:p w14:paraId="5A8B831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1.52</w:t>
            </w:r>
          </w:p>
        </w:tc>
        <w:tc>
          <w:tcPr>
            <w:tcW w:w="1935" w:type="dxa"/>
            <w:tcBorders>
              <w:top w:val="nil"/>
              <w:left w:val="nil"/>
              <w:bottom w:val="nil"/>
              <w:right w:val="nil"/>
            </w:tcBorders>
            <w:shd w:val="clear" w:color="auto" w:fill="auto"/>
            <w:tcMar>
              <w:top w:w="0" w:type="dxa"/>
              <w:left w:w="0" w:type="dxa"/>
              <w:bottom w:w="0" w:type="dxa"/>
              <w:right w:w="0" w:type="dxa"/>
            </w:tcMar>
          </w:tcPr>
          <w:p w14:paraId="35308C9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0.98 – 2.36</w:t>
            </w:r>
          </w:p>
        </w:tc>
        <w:tc>
          <w:tcPr>
            <w:tcW w:w="1380" w:type="dxa"/>
            <w:tcBorders>
              <w:top w:val="nil"/>
              <w:left w:val="nil"/>
              <w:bottom w:val="nil"/>
              <w:right w:val="nil"/>
            </w:tcBorders>
            <w:shd w:val="clear" w:color="auto" w:fill="auto"/>
            <w:tcMar>
              <w:top w:w="0" w:type="dxa"/>
              <w:left w:w="0" w:type="dxa"/>
              <w:bottom w:w="0" w:type="dxa"/>
              <w:right w:w="0" w:type="dxa"/>
            </w:tcMar>
          </w:tcPr>
          <w:p w14:paraId="228DDC5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0.061</w:t>
            </w:r>
          </w:p>
        </w:tc>
      </w:tr>
      <w:tr w:rsidR="00461C11" w:rsidRPr="00B43149" w14:paraId="426F93DA" w14:textId="77777777">
        <w:trPr>
          <w:trHeight w:val="231"/>
        </w:trPr>
        <w:tc>
          <w:tcPr>
            <w:tcW w:w="4665" w:type="dxa"/>
            <w:tcBorders>
              <w:top w:val="nil"/>
              <w:left w:val="nil"/>
              <w:bottom w:val="nil"/>
              <w:right w:val="nil"/>
            </w:tcBorders>
            <w:shd w:val="clear" w:color="auto" w:fill="auto"/>
            <w:tcMar>
              <w:top w:w="0" w:type="dxa"/>
              <w:left w:w="0" w:type="dxa"/>
              <w:bottom w:w="0" w:type="dxa"/>
              <w:right w:w="0" w:type="dxa"/>
            </w:tcMar>
          </w:tcPr>
          <w:p w14:paraId="473C912E"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Doc. visit = &gt; 3 months (vs. &lt;2-3 months)</w:t>
            </w:r>
          </w:p>
        </w:tc>
        <w:tc>
          <w:tcPr>
            <w:tcW w:w="1185" w:type="dxa"/>
            <w:tcBorders>
              <w:top w:val="nil"/>
              <w:left w:val="nil"/>
              <w:bottom w:val="nil"/>
              <w:right w:val="nil"/>
            </w:tcBorders>
            <w:shd w:val="clear" w:color="auto" w:fill="auto"/>
            <w:tcMar>
              <w:top w:w="0" w:type="dxa"/>
              <w:left w:w="0" w:type="dxa"/>
              <w:bottom w:w="0" w:type="dxa"/>
              <w:right w:w="0" w:type="dxa"/>
            </w:tcMar>
          </w:tcPr>
          <w:p w14:paraId="799A61F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1.39</w:t>
            </w:r>
          </w:p>
        </w:tc>
        <w:tc>
          <w:tcPr>
            <w:tcW w:w="1935" w:type="dxa"/>
            <w:tcBorders>
              <w:top w:val="nil"/>
              <w:left w:val="nil"/>
              <w:bottom w:val="nil"/>
              <w:right w:val="nil"/>
            </w:tcBorders>
            <w:shd w:val="clear" w:color="auto" w:fill="auto"/>
            <w:tcMar>
              <w:top w:w="0" w:type="dxa"/>
              <w:left w:w="0" w:type="dxa"/>
              <w:bottom w:w="0" w:type="dxa"/>
              <w:right w:w="0" w:type="dxa"/>
            </w:tcMar>
          </w:tcPr>
          <w:p w14:paraId="32ACE27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0.72 – 2.72</w:t>
            </w:r>
          </w:p>
        </w:tc>
        <w:tc>
          <w:tcPr>
            <w:tcW w:w="1380" w:type="dxa"/>
            <w:tcBorders>
              <w:top w:val="nil"/>
              <w:left w:val="nil"/>
              <w:bottom w:val="nil"/>
              <w:right w:val="nil"/>
            </w:tcBorders>
            <w:shd w:val="clear" w:color="auto" w:fill="auto"/>
            <w:tcMar>
              <w:top w:w="0" w:type="dxa"/>
              <w:left w:w="0" w:type="dxa"/>
              <w:bottom w:w="0" w:type="dxa"/>
              <w:right w:w="0" w:type="dxa"/>
            </w:tcMar>
          </w:tcPr>
          <w:p w14:paraId="2D7825B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0.335</w:t>
            </w:r>
          </w:p>
        </w:tc>
        <w:tc>
          <w:tcPr>
            <w:tcW w:w="1785" w:type="dxa"/>
            <w:tcBorders>
              <w:top w:val="nil"/>
              <w:left w:val="nil"/>
              <w:bottom w:val="nil"/>
              <w:right w:val="nil"/>
            </w:tcBorders>
            <w:shd w:val="clear" w:color="auto" w:fill="auto"/>
            <w:tcMar>
              <w:top w:w="0" w:type="dxa"/>
              <w:left w:w="0" w:type="dxa"/>
              <w:bottom w:w="0" w:type="dxa"/>
              <w:right w:w="0" w:type="dxa"/>
            </w:tcMar>
          </w:tcPr>
          <w:p w14:paraId="754C232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1.18</w:t>
            </w:r>
          </w:p>
        </w:tc>
        <w:tc>
          <w:tcPr>
            <w:tcW w:w="1935" w:type="dxa"/>
            <w:tcBorders>
              <w:top w:val="nil"/>
              <w:left w:val="nil"/>
              <w:bottom w:val="nil"/>
              <w:right w:val="nil"/>
            </w:tcBorders>
            <w:shd w:val="clear" w:color="auto" w:fill="auto"/>
            <w:tcMar>
              <w:top w:w="0" w:type="dxa"/>
              <w:left w:w="0" w:type="dxa"/>
              <w:bottom w:w="0" w:type="dxa"/>
              <w:right w:w="0" w:type="dxa"/>
            </w:tcMar>
          </w:tcPr>
          <w:p w14:paraId="04ECFC5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0.66 – 2.14</w:t>
            </w:r>
          </w:p>
        </w:tc>
        <w:tc>
          <w:tcPr>
            <w:tcW w:w="1380" w:type="dxa"/>
            <w:tcBorders>
              <w:top w:val="nil"/>
              <w:left w:val="nil"/>
              <w:bottom w:val="nil"/>
              <w:right w:val="nil"/>
            </w:tcBorders>
            <w:shd w:val="clear" w:color="auto" w:fill="auto"/>
            <w:tcMar>
              <w:top w:w="0" w:type="dxa"/>
              <w:left w:w="0" w:type="dxa"/>
              <w:bottom w:w="0" w:type="dxa"/>
              <w:right w:w="0" w:type="dxa"/>
            </w:tcMar>
          </w:tcPr>
          <w:p w14:paraId="129A3F0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0.578</w:t>
            </w:r>
          </w:p>
        </w:tc>
      </w:tr>
      <w:tr w:rsidR="00461C11" w:rsidRPr="00B43149" w14:paraId="2586C399" w14:textId="77777777">
        <w:trPr>
          <w:trHeight w:val="231"/>
        </w:trPr>
        <w:tc>
          <w:tcPr>
            <w:tcW w:w="4665" w:type="dxa"/>
            <w:tcBorders>
              <w:top w:val="nil"/>
              <w:left w:val="nil"/>
              <w:bottom w:val="nil"/>
              <w:right w:val="nil"/>
            </w:tcBorders>
            <w:shd w:val="clear" w:color="auto" w:fill="auto"/>
            <w:tcMar>
              <w:top w:w="0" w:type="dxa"/>
              <w:left w:w="0" w:type="dxa"/>
              <w:bottom w:w="0" w:type="dxa"/>
              <w:right w:w="0" w:type="dxa"/>
            </w:tcMar>
          </w:tcPr>
          <w:p w14:paraId="4D87FC85"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Duration to reach doc = 6-10 min (vs. &lt;5 min)</w:t>
            </w:r>
          </w:p>
        </w:tc>
        <w:tc>
          <w:tcPr>
            <w:tcW w:w="1185" w:type="dxa"/>
            <w:tcBorders>
              <w:top w:val="nil"/>
              <w:left w:val="nil"/>
              <w:bottom w:val="nil"/>
              <w:right w:val="nil"/>
            </w:tcBorders>
            <w:shd w:val="clear" w:color="auto" w:fill="auto"/>
            <w:tcMar>
              <w:top w:w="0" w:type="dxa"/>
              <w:left w:w="0" w:type="dxa"/>
              <w:bottom w:w="0" w:type="dxa"/>
              <w:right w:w="0" w:type="dxa"/>
            </w:tcMar>
          </w:tcPr>
          <w:p w14:paraId="74EF4A7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1.00</w:t>
            </w:r>
          </w:p>
        </w:tc>
        <w:tc>
          <w:tcPr>
            <w:tcW w:w="1935" w:type="dxa"/>
            <w:tcBorders>
              <w:top w:val="nil"/>
              <w:left w:val="nil"/>
              <w:bottom w:val="nil"/>
              <w:right w:val="nil"/>
            </w:tcBorders>
            <w:shd w:val="clear" w:color="auto" w:fill="auto"/>
            <w:tcMar>
              <w:top w:w="0" w:type="dxa"/>
              <w:left w:w="0" w:type="dxa"/>
              <w:bottom w:w="0" w:type="dxa"/>
              <w:right w:w="0" w:type="dxa"/>
            </w:tcMar>
          </w:tcPr>
          <w:p w14:paraId="1B0984E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0.59 – 1.71</w:t>
            </w:r>
          </w:p>
        </w:tc>
        <w:tc>
          <w:tcPr>
            <w:tcW w:w="1380" w:type="dxa"/>
            <w:tcBorders>
              <w:top w:val="nil"/>
              <w:left w:val="nil"/>
              <w:bottom w:val="nil"/>
              <w:right w:val="nil"/>
            </w:tcBorders>
            <w:shd w:val="clear" w:color="auto" w:fill="auto"/>
            <w:tcMar>
              <w:top w:w="0" w:type="dxa"/>
              <w:left w:w="0" w:type="dxa"/>
              <w:bottom w:w="0" w:type="dxa"/>
              <w:right w:w="0" w:type="dxa"/>
            </w:tcMar>
          </w:tcPr>
          <w:p w14:paraId="573BCC7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0.992</w:t>
            </w:r>
          </w:p>
        </w:tc>
        <w:tc>
          <w:tcPr>
            <w:tcW w:w="1785" w:type="dxa"/>
            <w:tcBorders>
              <w:top w:val="nil"/>
              <w:left w:val="nil"/>
              <w:bottom w:val="nil"/>
              <w:right w:val="nil"/>
            </w:tcBorders>
            <w:shd w:val="clear" w:color="auto" w:fill="auto"/>
            <w:tcMar>
              <w:top w:w="0" w:type="dxa"/>
              <w:left w:w="0" w:type="dxa"/>
              <w:bottom w:w="0" w:type="dxa"/>
              <w:right w:w="0" w:type="dxa"/>
            </w:tcMar>
          </w:tcPr>
          <w:p w14:paraId="2C1F961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1.01</w:t>
            </w:r>
          </w:p>
        </w:tc>
        <w:tc>
          <w:tcPr>
            <w:tcW w:w="1935" w:type="dxa"/>
            <w:tcBorders>
              <w:top w:val="nil"/>
              <w:left w:val="nil"/>
              <w:bottom w:val="nil"/>
              <w:right w:val="nil"/>
            </w:tcBorders>
            <w:shd w:val="clear" w:color="auto" w:fill="auto"/>
            <w:tcMar>
              <w:top w:w="0" w:type="dxa"/>
              <w:left w:w="0" w:type="dxa"/>
              <w:bottom w:w="0" w:type="dxa"/>
              <w:right w:w="0" w:type="dxa"/>
            </w:tcMar>
          </w:tcPr>
          <w:p w14:paraId="52CDFEA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0.63 – 1.63</w:t>
            </w:r>
          </w:p>
        </w:tc>
        <w:tc>
          <w:tcPr>
            <w:tcW w:w="1380" w:type="dxa"/>
            <w:tcBorders>
              <w:top w:val="nil"/>
              <w:left w:val="nil"/>
              <w:bottom w:val="nil"/>
              <w:right w:val="nil"/>
            </w:tcBorders>
            <w:shd w:val="clear" w:color="auto" w:fill="auto"/>
            <w:tcMar>
              <w:top w:w="0" w:type="dxa"/>
              <w:left w:w="0" w:type="dxa"/>
              <w:bottom w:w="0" w:type="dxa"/>
              <w:right w:w="0" w:type="dxa"/>
            </w:tcMar>
          </w:tcPr>
          <w:p w14:paraId="43AED74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0.966</w:t>
            </w:r>
          </w:p>
        </w:tc>
      </w:tr>
      <w:tr w:rsidR="00461C11" w:rsidRPr="00B43149" w14:paraId="26101D48" w14:textId="77777777">
        <w:trPr>
          <w:trHeight w:val="231"/>
        </w:trPr>
        <w:tc>
          <w:tcPr>
            <w:tcW w:w="4665" w:type="dxa"/>
            <w:tcBorders>
              <w:top w:val="nil"/>
              <w:left w:val="nil"/>
              <w:bottom w:val="nil"/>
              <w:right w:val="nil"/>
            </w:tcBorders>
            <w:shd w:val="clear" w:color="auto" w:fill="auto"/>
            <w:tcMar>
              <w:top w:w="0" w:type="dxa"/>
              <w:left w:w="0" w:type="dxa"/>
              <w:bottom w:w="0" w:type="dxa"/>
              <w:right w:w="0" w:type="dxa"/>
            </w:tcMar>
          </w:tcPr>
          <w:p w14:paraId="3E0A8C8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Duration to reach doc = &gt;10 min (vs. &lt;5 min)</w:t>
            </w:r>
          </w:p>
        </w:tc>
        <w:tc>
          <w:tcPr>
            <w:tcW w:w="1185" w:type="dxa"/>
            <w:tcBorders>
              <w:top w:val="nil"/>
              <w:left w:val="nil"/>
              <w:bottom w:val="nil"/>
              <w:right w:val="nil"/>
            </w:tcBorders>
            <w:shd w:val="clear" w:color="auto" w:fill="auto"/>
            <w:tcMar>
              <w:top w:w="0" w:type="dxa"/>
              <w:left w:w="0" w:type="dxa"/>
              <w:bottom w:w="0" w:type="dxa"/>
              <w:right w:w="0" w:type="dxa"/>
            </w:tcMar>
          </w:tcPr>
          <w:p w14:paraId="35BD65D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1.23</w:t>
            </w:r>
          </w:p>
        </w:tc>
        <w:tc>
          <w:tcPr>
            <w:tcW w:w="1935" w:type="dxa"/>
            <w:tcBorders>
              <w:top w:val="nil"/>
              <w:left w:val="nil"/>
              <w:bottom w:val="nil"/>
              <w:right w:val="nil"/>
            </w:tcBorders>
            <w:shd w:val="clear" w:color="auto" w:fill="auto"/>
            <w:tcMar>
              <w:top w:w="0" w:type="dxa"/>
              <w:left w:w="0" w:type="dxa"/>
              <w:bottom w:w="0" w:type="dxa"/>
              <w:right w:w="0" w:type="dxa"/>
            </w:tcMar>
          </w:tcPr>
          <w:p w14:paraId="3DF7CFC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0.71 – 2.12</w:t>
            </w:r>
          </w:p>
        </w:tc>
        <w:tc>
          <w:tcPr>
            <w:tcW w:w="1380" w:type="dxa"/>
            <w:tcBorders>
              <w:top w:val="nil"/>
              <w:left w:val="nil"/>
              <w:bottom w:val="nil"/>
              <w:right w:val="nil"/>
            </w:tcBorders>
            <w:shd w:val="clear" w:color="auto" w:fill="auto"/>
            <w:tcMar>
              <w:top w:w="0" w:type="dxa"/>
              <w:left w:w="0" w:type="dxa"/>
              <w:bottom w:w="0" w:type="dxa"/>
              <w:right w:w="0" w:type="dxa"/>
            </w:tcMar>
          </w:tcPr>
          <w:p w14:paraId="66EBD33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0.456</w:t>
            </w:r>
          </w:p>
        </w:tc>
        <w:tc>
          <w:tcPr>
            <w:tcW w:w="1785" w:type="dxa"/>
            <w:tcBorders>
              <w:top w:val="nil"/>
              <w:left w:val="nil"/>
              <w:bottom w:val="nil"/>
              <w:right w:val="nil"/>
            </w:tcBorders>
            <w:shd w:val="clear" w:color="auto" w:fill="auto"/>
            <w:tcMar>
              <w:top w:w="0" w:type="dxa"/>
              <w:left w:w="0" w:type="dxa"/>
              <w:bottom w:w="0" w:type="dxa"/>
              <w:right w:w="0" w:type="dxa"/>
            </w:tcMar>
          </w:tcPr>
          <w:p w14:paraId="001407A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1.23</w:t>
            </w:r>
          </w:p>
        </w:tc>
        <w:tc>
          <w:tcPr>
            <w:tcW w:w="1935" w:type="dxa"/>
            <w:tcBorders>
              <w:top w:val="nil"/>
              <w:left w:val="nil"/>
              <w:bottom w:val="nil"/>
              <w:right w:val="nil"/>
            </w:tcBorders>
            <w:shd w:val="clear" w:color="auto" w:fill="auto"/>
            <w:tcMar>
              <w:top w:w="0" w:type="dxa"/>
              <w:left w:w="0" w:type="dxa"/>
              <w:bottom w:w="0" w:type="dxa"/>
              <w:right w:w="0" w:type="dxa"/>
            </w:tcMar>
          </w:tcPr>
          <w:p w14:paraId="1B77785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 – 2.02</w:t>
            </w:r>
          </w:p>
        </w:tc>
        <w:tc>
          <w:tcPr>
            <w:tcW w:w="1380" w:type="dxa"/>
            <w:tcBorders>
              <w:top w:val="nil"/>
              <w:left w:val="nil"/>
              <w:bottom w:val="nil"/>
              <w:right w:val="nil"/>
            </w:tcBorders>
            <w:shd w:val="clear" w:color="auto" w:fill="auto"/>
            <w:tcMar>
              <w:top w:w="0" w:type="dxa"/>
              <w:left w:w="0" w:type="dxa"/>
              <w:bottom w:w="0" w:type="dxa"/>
              <w:right w:w="0" w:type="dxa"/>
            </w:tcMar>
          </w:tcPr>
          <w:p w14:paraId="5150DBE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0.404</w:t>
            </w:r>
          </w:p>
        </w:tc>
      </w:tr>
      <w:tr w:rsidR="00461C11" w:rsidRPr="00B43149" w14:paraId="0928A267" w14:textId="77777777">
        <w:trPr>
          <w:trHeight w:val="231"/>
        </w:trPr>
        <w:tc>
          <w:tcPr>
            <w:tcW w:w="4665" w:type="dxa"/>
            <w:tcBorders>
              <w:top w:val="nil"/>
              <w:left w:val="nil"/>
              <w:bottom w:val="nil"/>
              <w:right w:val="nil"/>
            </w:tcBorders>
            <w:shd w:val="clear" w:color="auto" w:fill="auto"/>
            <w:tcMar>
              <w:top w:w="0" w:type="dxa"/>
              <w:left w:w="0" w:type="dxa"/>
              <w:bottom w:w="0" w:type="dxa"/>
              <w:right w:w="0" w:type="dxa"/>
            </w:tcMar>
          </w:tcPr>
          <w:p w14:paraId="53402520" w14:textId="6AE59116"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Coll.</w:t>
            </w:r>
            <w:r w:rsidR="00AD52A6">
              <w:rPr>
                <w:rFonts w:ascii="Times New Roman" w:eastAsia="Times New Roman" w:hAnsi="Times New Roman" w:cs="Times New Roman"/>
                <w:color w:val="333333"/>
                <w:sz w:val="21"/>
                <w:szCs w:val="21"/>
                <w:lang w:val="en-GB"/>
              </w:rPr>
              <w:t xml:space="preserve"> </w:t>
            </w:r>
            <w:r w:rsidRPr="00B43149">
              <w:rPr>
                <w:rFonts w:ascii="Times New Roman" w:eastAsia="Times New Roman" w:hAnsi="Times New Roman" w:cs="Times New Roman"/>
                <w:color w:val="333333"/>
                <w:sz w:val="21"/>
                <w:szCs w:val="21"/>
                <w:lang w:val="en-GB"/>
              </w:rPr>
              <w:t>Responsibility</w:t>
            </w:r>
          </w:p>
        </w:tc>
        <w:tc>
          <w:tcPr>
            <w:tcW w:w="1185" w:type="dxa"/>
            <w:tcBorders>
              <w:top w:val="nil"/>
              <w:left w:val="nil"/>
              <w:bottom w:val="nil"/>
              <w:right w:val="nil"/>
            </w:tcBorders>
            <w:shd w:val="clear" w:color="auto" w:fill="auto"/>
            <w:tcMar>
              <w:top w:w="0" w:type="dxa"/>
              <w:left w:w="0" w:type="dxa"/>
              <w:bottom w:w="0" w:type="dxa"/>
              <w:right w:w="0" w:type="dxa"/>
            </w:tcMar>
          </w:tcPr>
          <w:p w14:paraId="5EDD31E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1.00</w:t>
            </w:r>
          </w:p>
        </w:tc>
        <w:tc>
          <w:tcPr>
            <w:tcW w:w="1935" w:type="dxa"/>
            <w:tcBorders>
              <w:top w:val="nil"/>
              <w:left w:val="nil"/>
              <w:bottom w:val="nil"/>
              <w:right w:val="nil"/>
            </w:tcBorders>
            <w:shd w:val="clear" w:color="auto" w:fill="auto"/>
            <w:tcMar>
              <w:top w:w="0" w:type="dxa"/>
              <w:left w:w="0" w:type="dxa"/>
              <w:bottom w:w="0" w:type="dxa"/>
              <w:right w:w="0" w:type="dxa"/>
            </w:tcMar>
          </w:tcPr>
          <w:p w14:paraId="66CFB59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0.80 – 1.25</w:t>
            </w:r>
          </w:p>
        </w:tc>
        <w:tc>
          <w:tcPr>
            <w:tcW w:w="1380" w:type="dxa"/>
            <w:tcBorders>
              <w:top w:val="nil"/>
              <w:left w:val="nil"/>
              <w:bottom w:val="nil"/>
              <w:right w:val="nil"/>
            </w:tcBorders>
            <w:shd w:val="clear" w:color="auto" w:fill="auto"/>
            <w:tcMar>
              <w:top w:w="0" w:type="dxa"/>
              <w:left w:w="0" w:type="dxa"/>
              <w:bottom w:w="0" w:type="dxa"/>
              <w:right w:w="0" w:type="dxa"/>
            </w:tcMar>
          </w:tcPr>
          <w:p w14:paraId="49756F4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0.989</w:t>
            </w:r>
          </w:p>
        </w:tc>
        <w:tc>
          <w:tcPr>
            <w:tcW w:w="1785" w:type="dxa"/>
            <w:tcBorders>
              <w:top w:val="nil"/>
              <w:left w:val="nil"/>
              <w:bottom w:val="nil"/>
              <w:right w:val="nil"/>
            </w:tcBorders>
            <w:shd w:val="clear" w:color="auto" w:fill="auto"/>
            <w:tcMar>
              <w:top w:w="0" w:type="dxa"/>
              <w:left w:w="0" w:type="dxa"/>
              <w:bottom w:w="0" w:type="dxa"/>
              <w:right w:w="0" w:type="dxa"/>
            </w:tcMar>
          </w:tcPr>
          <w:p w14:paraId="393B4E2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0.91</w:t>
            </w:r>
          </w:p>
        </w:tc>
        <w:tc>
          <w:tcPr>
            <w:tcW w:w="1935" w:type="dxa"/>
            <w:tcBorders>
              <w:top w:val="nil"/>
              <w:left w:val="nil"/>
              <w:bottom w:val="nil"/>
              <w:right w:val="nil"/>
            </w:tcBorders>
            <w:shd w:val="clear" w:color="auto" w:fill="auto"/>
            <w:tcMar>
              <w:top w:w="0" w:type="dxa"/>
              <w:left w:w="0" w:type="dxa"/>
              <w:bottom w:w="0" w:type="dxa"/>
              <w:right w:w="0" w:type="dxa"/>
            </w:tcMar>
          </w:tcPr>
          <w:p w14:paraId="33316FE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 – 1.10</w:t>
            </w:r>
          </w:p>
        </w:tc>
        <w:tc>
          <w:tcPr>
            <w:tcW w:w="1380" w:type="dxa"/>
            <w:tcBorders>
              <w:top w:val="nil"/>
              <w:left w:val="nil"/>
              <w:bottom w:val="nil"/>
              <w:right w:val="nil"/>
            </w:tcBorders>
            <w:shd w:val="clear" w:color="auto" w:fill="auto"/>
            <w:tcMar>
              <w:top w:w="0" w:type="dxa"/>
              <w:left w:w="0" w:type="dxa"/>
              <w:bottom w:w="0" w:type="dxa"/>
              <w:right w:w="0" w:type="dxa"/>
            </w:tcMar>
          </w:tcPr>
          <w:p w14:paraId="0A9ECCE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0.330</w:t>
            </w:r>
          </w:p>
        </w:tc>
      </w:tr>
      <w:tr w:rsidR="00461C11" w:rsidRPr="00B43149" w14:paraId="782CF218" w14:textId="77777777">
        <w:trPr>
          <w:trHeight w:val="231"/>
        </w:trPr>
        <w:tc>
          <w:tcPr>
            <w:tcW w:w="4665" w:type="dxa"/>
            <w:tcBorders>
              <w:top w:val="nil"/>
              <w:left w:val="nil"/>
              <w:bottom w:val="nil"/>
              <w:right w:val="nil"/>
            </w:tcBorders>
            <w:shd w:val="clear" w:color="auto" w:fill="auto"/>
            <w:tcMar>
              <w:top w:w="0" w:type="dxa"/>
              <w:left w:w="0" w:type="dxa"/>
              <w:bottom w:w="0" w:type="dxa"/>
              <w:right w:w="0" w:type="dxa"/>
            </w:tcMar>
          </w:tcPr>
          <w:p w14:paraId="76EAF805"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Confidence</w:t>
            </w:r>
          </w:p>
        </w:tc>
        <w:tc>
          <w:tcPr>
            <w:tcW w:w="1185" w:type="dxa"/>
            <w:tcBorders>
              <w:top w:val="nil"/>
              <w:left w:val="nil"/>
              <w:bottom w:val="nil"/>
              <w:right w:val="nil"/>
            </w:tcBorders>
            <w:shd w:val="clear" w:color="auto" w:fill="auto"/>
            <w:tcMar>
              <w:top w:w="0" w:type="dxa"/>
              <w:left w:w="0" w:type="dxa"/>
              <w:bottom w:w="0" w:type="dxa"/>
              <w:right w:w="0" w:type="dxa"/>
            </w:tcMar>
          </w:tcPr>
          <w:p w14:paraId="2F39D74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2.06</w:t>
            </w:r>
          </w:p>
        </w:tc>
        <w:tc>
          <w:tcPr>
            <w:tcW w:w="1935" w:type="dxa"/>
            <w:tcBorders>
              <w:top w:val="nil"/>
              <w:left w:val="nil"/>
              <w:bottom w:val="nil"/>
              <w:right w:val="nil"/>
            </w:tcBorders>
            <w:shd w:val="clear" w:color="auto" w:fill="auto"/>
            <w:tcMar>
              <w:top w:w="0" w:type="dxa"/>
              <w:left w:w="0" w:type="dxa"/>
              <w:bottom w:w="0" w:type="dxa"/>
              <w:right w:w="0" w:type="dxa"/>
            </w:tcMar>
          </w:tcPr>
          <w:p w14:paraId="59044AD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1.77 – 2.43</w:t>
            </w:r>
          </w:p>
        </w:tc>
        <w:tc>
          <w:tcPr>
            <w:tcW w:w="1380" w:type="dxa"/>
            <w:tcBorders>
              <w:top w:val="nil"/>
              <w:left w:val="nil"/>
              <w:bottom w:val="nil"/>
              <w:right w:val="nil"/>
            </w:tcBorders>
            <w:shd w:val="clear" w:color="auto" w:fill="auto"/>
            <w:tcMar>
              <w:top w:w="0" w:type="dxa"/>
              <w:left w:w="0" w:type="dxa"/>
              <w:bottom w:w="0" w:type="dxa"/>
              <w:right w:w="0" w:type="dxa"/>
            </w:tcMar>
          </w:tcPr>
          <w:p w14:paraId="14B896C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c>
          <w:tcPr>
            <w:tcW w:w="1785" w:type="dxa"/>
            <w:tcBorders>
              <w:top w:val="nil"/>
              <w:left w:val="nil"/>
              <w:bottom w:val="nil"/>
              <w:right w:val="nil"/>
            </w:tcBorders>
            <w:shd w:val="clear" w:color="auto" w:fill="auto"/>
            <w:tcMar>
              <w:top w:w="0" w:type="dxa"/>
              <w:left w:w="0" w:type="dxa"/>
              <w:bottom w:w="0" w:type="dxa"/>
              <w:right w:w="0" w:type="dxa"/>
            </w:tcMar>
          </w:tcPr>
          <w:p w14:paraId="087CA39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2.04</w:t>
            </w:r>
          </w:p>
        </w:tc>
        <w:tc>
          <w:tcPr>
            <w:tcW w:w="1935" w:type="dxa"/>
            <w:tcBorders>
              <w:top w:val="nil"/>
              <w:left w:val="nil"/>
              <w:bottom w:val="nil"/>
              <w:right w:val="nil"/>
            </w:tcBorders>
            <w:shd w:val="clear" w:color="auto" w:fill="auto"/>
            <w:tcMar>
              <w:top w:w="0" w:type="dxa"/>
              <w:left w:w="0" w:type="dxa"/>
              <w:bottom w:w="0" w:type="dxa"/>
              <w:right w:w="0" w:type="dxa"/>
            </w:tcMar>
          </w:tcPr>
          <w:p w14:paraId="309B944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1.77 – 2.38</w:t>
            </w:r>
          </w:p>
        </w:tc>
        <w:tc>
          <w:tcPr>
            <w:tcW w:w="1380" w:type="dxa"/>
            <w:tcBorders>
              <w:top w:val="nil"/>
              <w:left w:val="nil"/>
              <w:bottom w:val="nil"/>
              <w:right w:val="nil"/>
            </w:tcBorders>
            <w:shd w:val="clear" w:color="auto" w:fill="auto"/>
            <w:tcMar>
              <w:top w:w="0" w:type="dxa"/>
              <w:left w:w="0" w:type="dxa"/>
              <w:bottom w:w="0" w:type="dxa"/>
              <w:right w:w="0" w:type="dxa"/>
            </w:tcMar>
          </w:tcPr>
          <w:p w14:paraId="5B94D7F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r>
      <w:tr w:rsidR="00461C11" w:rsidRPr="00B43149" w14:paraId="5060ACE1" w14:textId="77777777">
        <w:trPr>
          <w:trHeight w:val="231"/>
        </w:trPr>
        <w:tc>
          <w:tcPr>
            <w:tcW w:w="4665" w:type="dxa"/>
            <w:tcBorders>
              <w:top w:val="nil"/>
              <w:left w:val="nil"/>
              <w:bottom w:val="nil"/>
              <w:right w:val="nil"/>
            </w:tcBorders>
            <w:shd w:val="clear" w:color="auto" w:fill="auto"/>
            <w:tcMar>
              <w:top w:w="0" w:type="dxa"/>
              <w:left w:w="0" w:type="dxa"/>
              <w:bottom w:w="0" w:type="dxa"/>
              <w:right w:w="0" w:type="dxa"/>
            </w:tcMar>
          </w:tcPr>
          <w:p w14:paraId="6F506FBD"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Convenience</w:t>
            </w:r>
          </w:p>
        </w:tc>
        <w:tc>
          <w:tcPr>
            <w:tcW w:w="1185" w:type="dxa"/>
            <w:tcBorders>
              <w:top w:val="nil"/>
              <w:left w:val="nil"/>
              <w:bottom w:val="nil"/>
              <w:right w:val="nil"/>
            </w:tcBorders>
            <w:shd w:val="clear" w:color="auto" w:fill="auto"/>
            <w:tcMar>
              <w:top w:w="0" w:type="dxa"/>
              <w:left w:w="0" w:type="dxa"/>
              <w:bottom w:w="0" w:type="dxa"/>
              <w:right w:w="0" w:type="dxa"/>
            </w:tcMar>
          </w:tcPr>
          <w:p w14:paraId="7BDB8A9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0.64</w:t>
            </w:r>
          </w:p>
        </w:tc>
        <w:tc>
          <w:tcPr>
            <w:tcW w:w="1935" w:type="dxa"/>
            <w:tcBorders>
              <w:top w:val="nil"/>
              <w:left w:val="nil"/>
              <w:bottom w:val="nil"/>
              <w:right w:val="nil"/>
            </w:tcBorders>
            <w:shd w:val="clear" w:color="auto" w:fill="auto"/>
            <w:tcMar>
              <w:top w:w="0" w:type="dxa"/>
              <w:left w:w="0" w:type="dxa"/>
              <w:bottom w:w="0" w:type="dxa"/>
              <w:right w:w="0" w:type="dxa"/>
            </w:tcMar>
          </w:tcPr>
          <w:p w14:paraId="3060901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0.44 – 0.89</w:t>
            </w:r>
          </w:p>
        </w:tc>
        <w:tc>
          <w:tcPr>
            <w:tcW w:w="1380" w:type="dxa"/>
            <w:tcBorders>
              <w:top w:val="nil"/>
              <w:left w:val="nil"/>
              <w:bottom w:val="nil"/>
              <w:right w:val="nil"/>
            </w:tcBorders>
            <w:shd w:val="clear" w:color="auto" w:fill="auto"/>
            <w:tcMar>
              <w:top w:w="0" w:type="dxa"/>
              <w:left w:w="0" w:type="dxa"/>
              <w:bottom w:w="0" w:type="dxa"/>
              <w:right w:w="0" w:type="dxa"/>
            </w:tcMar>
          </w:tcPr>
          <w:p w14:paraId="0385402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0.012</w:t>
            </w:r>
          </w:p>
        </w:tc>
        <w:tc>
          <w:tcPr>
            <w:tcW w:w="1785" w:type="dxa"/>
            <w:tcBorders>
              <w:top w:val="nil"/>
              <w:left w:val="nil"/>
              <w:bottom w:val="nil"/>
              <w:right w:val="nil"/>
            </w:tcBorders>
            <w:shd w:val="clear" w:color="auto" w:fill="auto"/>
            <w:tcMar>
              <w:top w:w="0" w:type="dxa"/>
              <w:left w:w="0" w:type="dxa"/>
              <w:bottom w:w="0" w:type="dxa"/>
              <w:right w:w="0" w:type="dxa"/>
            </w:tcMar>
          </w:tcPr>
          <w:p w14:paraId="29FA60D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0.67</w:t>
            </w:r>
          </w:p>
        </w:tc>
        <w:tc>
          <w:tcPr>
            <w:tcW w:w="1935" w:type="dxa"/>
            <w:tcBorders>
              <w:top w:val="nil"/>
              <w:left w:val="nil"/>
              <w:bottom w:val="nil"/>
              <w:right w:val="nil"/>
            </w:tcBorders>
            <w:shd w:val="clear" w:color="auto" w:fill="auto"/>
            <w:tcMar>
              <w:top w:w="0" w:type="dxa"/>
              <w:left w:w="0" w:type="dxa"/>
              <w:bottom w:w="0" w:type="dxa"/>
              <w:right w:w="0" w:type="dxa"/>
            </w:tcMar>
          </w:tcPr>
          <w:p w14:paraId="056322E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0.47 – 0.91</w:t>
            </w:r>
          </w:p>
        </w:tc>
        <w:tc>
          <w:tcPr>
            <w:tcW w:w="1380" w:type="dxa"/>
            <w:tcBorders>
              <w:top w:val="nil"/>
              <w:left w:val="nil"/>
              <w:bottom w:val="nil"/>
              <w:right w:val="nil"/>
            </w:tcBorders>
            <w:shd w:val="clear" w:color="auto" w:fill="auto"/>
            <w:tcMar>
              <w:top w:w="0" w:type="dxa"/>
              <w:left w:w="0" w:type="dxa"/>
              <w:bottom w:w="0" w:type="dxa"/>
              <w:right w:w="0" w:type="dxa"/>
            </w:tcMar>
          </w:tcPr>
          <w:p w14:paraId="473ED43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0.015</w:t>
            </w:r>
          </w:p>
        </w:tc>
      </w:tr>
      <w:tr w:rsidR="00461C11" w:rsidRPr="00B43149" w14:paraId="6A814C17" w14:textId="77777777">
        <w:trPr>
          <w:trHeight w:val="274"/>
        </w:trPr>
        <w:tc>
          <w:tcPr>
            <w:tcW w:w="4665" w:type="dxa"/>
            <w:tcBorders>
              <w:top w:val="nil"/>
              <w:left w:val="nil"/>
              <w:bottom w:val="nil"/>
              <w:right w:val="nil"/>
            </w:tcBorders>
            <w:shd w:val="clear" w:color="auto" w:fill="auto"/>
            <w:tcMar>
              <w:top w:w="0" w:type="dxa"/>
              <w:left w:w="0" w:type="dxa"/>
              <w:bottom w:w="0" w:type="dxa"/>
              <w:right w:w="0" w:type="dxa"/>
            </w:tcMar>
          </w:tcPr>
          <w:p w14:paraId="27D51E96"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Complacency</w:t>
            </w:r>
          </w:p>
        </w:tc>
        <w:tc>
          <w:tcPr>
            <w:tcW w:w="1185" w:type="dxa"/>
            <w:tcBorders>
              <w:top w:val="nil"/>
              <w:left w:val="nil"/>
              <w:bottom w:val="nil"/>
              <w:right w:val="nil"/>
            </w:tcBorders>
            <w:shd w:val="clear" w:color="auto" w:fill="auto"/>
            <w:tcMar>
              <w:top w:w="0" w:type="dxa"/>
              <w:left w:w="0" w:type="dxa"/>
              <w:bottom w:w="0" w:type="dxa"/>
              <w:right w:w="0" w:type="dxa"/>
            </w:tcMar>
          </w:tcPr>
          <w:p w14:paraId="36033B1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w:t>
            </w:r>
          </w:p>
        </w:tc>
        <w:tc>
          <w:tcPr>
            <w:tcW w:w="1935" w:type="dxa"/>
            <w:tcBorders>
              <w:top w:val="nil"/>
              <w:left w:val="nil"/>
              <w:bottom w:val="nil"/>
              <w:right w:val="nil"/>
            </w:tcBorders>
            <w:shd w:val="clear" w:color="auto" w:fill="auto"/>
            <w:tcMar>
              <w:top w:w="0" w:type="dxa"/>
              <w:left w:w="0" w:type="dxa"/>
              <w:bottom w:w="0" w:type="dxa"/>
              <w:right w:w="0" w:type="dxa"/>
            </w:tcMar>
          </w:tcPr>
          <w:p w14:paraId="34FE5F4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0.63 – 0.88</w:t>
            </w:r>
          </w:p>
        </w:tc>
        <w:tc>
          <w:tcPr>
            <w:tcW w:w="1380" w:type="dxa"/>
            <w:tcBorders>
              <w:top w:val="nil"/>
              <w:left w:val="nil"/>
              <w:bottom w:val="nil"/>
              <w:right w:val="nil"/>
            </w:tcBorders>
            <w:shd w:val="clear" w:color="auto" w:fill="auto"/>
            <w:tcMar>
              <w:top w:w="0" w:type="dxa"/>
              <w:left w:w="0" w:type="dxa"/>
              <w:bottom w:w="0" w:type="dxa"/>
              <w:right w:w="0" w:type="dxa"/>
            </w:tcMar>
          </w:tcPr>
          <w:p w14:paraId="1D993D8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0.001</w:t>
            </w:r>
          </w:p>
        </w:tc>
        <w:tc>
          <w:tcPr>
            <w:tcW w:w="1785" w:type="dxa"/>
            <w:tcBorders>
              <w:top w:val="nil"/>
              <w:left w:val="nil"/>
              <w:bottom w:val="nil"/>
              <w:right w:val="nil"/>
            </w:tcBorders>
            <w:shd w:val="clear" w:color="auto" w:fill="auto"/>
            <w:tcMar>
              <w:top w:w="0" w:type="dxa"/>
              <w:left w:w="0" w:type="dxa"/>
              <w:bottom w:w="0" w:type="dxa"/>
              <w:right w:w="0" w:type="dxa"/>
            </w:tcMar>
          </w:tcPr>
          <w:p w14:paraId="1AD9E94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0.73</w:t>
            </w:r>
          </w:p>
        </w:tc>
        <w:tc>
          <w:tcPr>
            <w:tcW w:w="1935" w:type="dxa"/>
            <w:tcBorders>
              <w:top w:val="nil"/>
              <w:left w:val="nil"/>
              <w:bottom w:val="nil"/>
              <w:right w:val="nil"/>
            </w:tcBorders>
            <w:shd w:val="clear" w:color="auto" w:fill="auto"/>
            <w:tcMar>
              <w:top w:w="0" w:type="dxa"/>
              <w:left w:w="0" w:type="dxa"/>
              <w:bottom w:w="0" w:type="dxa"/>
              <w:right w:w="0" w:type="dxa"/>
            </w:tcMar>
          </w:tcPr>
          <w:p w14:paraId="34D78AC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0.62 – 0.85</w:t>
            </w:r>
          </w:p>
        </w:tc>
        <w:tc>
          <w:tcPr>
            <w:tcW w:w="1380" w:type="dxa"/>
            <w:tcBorders>
              <w:top w:val="nil"/>
              <w:left w:val="nil"/>
              <w:bottom w:val="nil"/>
              <w:right w:val="nil"/>
            </w:tcBorders>
            <w:shd w:val="clear" w:color="auto" w:fill="auto"/>
            <w:tcMar>
              <w:top w:w="0" w:type="dxa"/>
              <w:left w:w="0" w:type="dxa"/>
              <w:bottom w:w="0" w:type="dxa"/>
              <w:right w:w="0" w:type="dxa"/>
            </w:tcMar>
          </w:tcPr>
          <w:p w14:paraId="4BF3FEC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r>
      <w:tr w:rsidR="00461C11" w:rsidRPr="00B43149" w14:paraId="41964706" w14:textId="77777777">
        <w:trPr>
          <w:trHeight w:val="287"/>
        </w:trPr>
        <w:tc>
          <w:tcPr>
            <w:tcW w:w="4665" w:type="dxa"/>
            <w:tcBorders>
              <w:top w:val="nil"/>
              <w:left w:val="nil"/>
              <w:bottom w:val="nil"/>
              <w:right w:val="nil"/>
            </w:tcBorders>
            <w:shd w:val="clear" w:color="auto" w:fill="auto"/>
            <w:tcMar>
              <w:top w:w="0" w:type="dxa"/>
              <w:left w:w="0" w:type="dxa"/>
              <w:bottom w:w="0" w:type="dxa"/>
              <w:right w:w="0" w:type="dxa"/>
            </w:tcMar>
          </w:tcPr>
          <w:p w14:paraId="7D50F29B"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Calculation</w:t>
            </w:r>
          </w:p>
        </w:tc>
        <w:tc>
          <w:tcPr>
            <w:tcW w:w="1185" w:type="dxa"/>
            <w:tcBorders>
              <w:top w:val="nil"/>
              <w:left w:val="nil"/>
              <w:bottom w:val="nil"/>
              <w:right w:val="nil"/>
            </w:tcBorders>
            <w:shd w:val="clear" w:color="auto" w:fill="auto"/>
            <w:tcMar>
              <w:top w:w="0" w:type="dxa"/>
              <w:left w:w="0" w:type="dxa"/>
              <w:bottom w:w="0" w:type="dxa"/>
              <w:right w:w="0" w:type="dxa"/>
            </w:tcMar>
          </w:tcPr>
          <w:p w14:paraId="257825D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0.72</w:t>
            </w:r>
          </w:p>
        </w:tc>
        <w:tc>
          <w:tcPr>
            <w:tcW w:w="1935" w:type="dxa"/>
            <w:tcBorders>
              <w:top w:val="nil"/>
              <w:left w:val="nil"/>
              <w:bottom w:val="nil"/>
              <w:right w:val="nil"/>
            </w:tcBorders>
            <w:shd w:val="clear" w:color="auto" w:fill="auto"/>
            <w:tcMar>
              <w:top w:w="0" w:type="dxa"/>
              <w:left w:w="0" w:type="dxa"/>
              <w:bottom w:w="0" w:type="dxa"/>
              <w:right w:w="0" w:type="dxa"/>
            </w:tcMar>
          </w:tcPr>
          <w:p w14:paraId="0D51450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0.62 – 0.82</w:t>
            </w:r>
          </w:p>
        </w:tc>
        <w:tc>
          <w:tcPr>
            <w:tcW w:w="1380" w:type="dxa"/>
            <w:tcBorders>
              <w:top w:val="nil"/>
              <w:left w:val="nil"/>
              <w:bottom w:val="nil"/>
              <w:right w:val="nil"/>
            </w:tcBorders>
            <w:shd w:val="clear" w:color="auto" w:fill="auto"/>
            <w:tcMar>
              <w:top w:w="0" w:type="dxa"/>
              <w:left w:w="0" w:type="dxa"/>
              <w:bottom w:w="0" w:type="dxa"/>
              <w:right w:w="0" w:type="dxa"/>
            </w:tcMar>
          </w:tcPr>
          <w:p w14:paraId="01D140A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c>
          <w:tcPr>
            <w:tcW w:w="1785" w:type="dxa"/>
            <w:tcBorders>
              <w:top w:val="nil"/>
              <w:left w:val="nil"/>
              <w:bottom w:val="nil"/>
              <w:right w:val="nil"/>
            </w:tcBorders>
            <w:shd w:val="clear" w:color="auto" w:fill="auto"/>
            <w:tcMar>
              <w:top w:w="0" w:type="dxa"/>
              <w:left w:w="0" w:type="dxa"/>
              <w:bottom w:w="0" w:type="dxa"/>
              <w:right w:w="0" w:type="dxa"/>
            </w:tcMar>
          </w:tcPr>
          <w:p w14:paraId="53A957B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w:t>
            </w:r>
          </w:p>
        </w:tc>
        <w:tc>
          <w:tcPr>
            <w:tcW w:w="1935" w:type="dxa"/>
            <w:tcBorders>
              <w:top w:val="nil"/>
              <w:left w:val="nil"/>
              <w:bottom w:val="nil"/>
              <w:right w:val="nil"/>
            </w:tcBorders>
            <w:shd w:val="clear" w:color="auto" w:fill="auto"/>
            <w:tcMar>
              <w:top w:w="0" w:type="dxa"/>
              <w:left w:w="0" w:type="dxa"/>
              <w:bottom w:w="0" w:type="dxa"/>
              <w:right w:w="0" w:type="dxa"/>
            </w:tcMar>
          </w:tcPr>
          <w:p w14:paraId="2296477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0.67 – 0.85</w:t>
            </w:r>
          </w:p>
        </w:tc>
        <w:tc>
          <w:tcPr>
            <w:tcW w:w="1380" w:type="dxa"/>
            <w:tcBorders>
              <w:top w:val="nil"/>
              <w:left w:val="nil"/>
              <w:bottom w:val="nil"/>
              <w:right w:val="nil"/>
            </w:tcBorders>
            <w:shd w:val="clear" w:color="auto" w:fill="auto"/>
            <w:tcMar>
              <w:top w:w="0" w:type="dxa"/>
              <w:left w:w="0" w:type="dxa"/>
              <w:bottom w:w="0" w:type="dxa"/>
              <w:right w:w="0" w:type="dxa"/>
            </w:tcMar>
          </w:tcPr>
          <w:p w14:paraId="7A4198F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r>
      <w:tr w:rsidR="00461C11" w:rsidRPr="00B43149" w14:paraId="53C138A2" w14:textId="77777777">
        <w:trPr>
          <w:trHeight w:val="375"/>
        </w:trPr>
        <w:tc>
          <w:tcPr>
            <w:tcW w:w="4665" w:type="dxa"/>
            <w:tcBorders>
              <w:top w:val="single" w:sz="6" w:space="0" w:color="333333"/>
              <w:left w:val="nil"/>
              <w:bottom w:val="nil"/>
              <w:right w:val="nil"/>
            </w:tcBorders>
            <w:shd w:val="clear" w:color="auto" w:fill="auto"/>
            <w:tcMar>
              <w:top w:w="0" w:type="dxa"/>
              <w:left w:w="0" w:type="dxa"/>
              <w:bottom w:w="0" w:type="dxa"/>
              <w:right w:w="0" w:type="dxa"/>
            </w:tcMar>
          </w:tcPr>
          <w:p w14:paraId="3D2F7E6E"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Observations</w:t>
            </w:r>
          </w:p>
        </w:tc>
        <w:tc>
          <w:tcPr>
            <w:tcW w:w="4500" w:type="dxa"/>
            <w:gridSpan w:val="3"/>
            <w:tcBorders>
              <w:top w:val="single" w:sz="6" w:space="0" w:color="333333"/>
              <w:left w:val="nil"/>
              <w:bottom w:val="nil"/>
              <w:right w:val="nil"/>
            </w:tcBorders>
            <w:shd w:val="clear" w:color="auto" w:fill="auto"/>
            <w:tcMar>
              <w:top w:w="0" w:type="dxa"/>
              <w:left w:w="0" w:type="dxa"/>
              <w:bottom w:w="0" w:type="dxa"/>
              <w:right w:w="0" w:type="dxa"/>
            </w:tcMar>
          </w:tcPr>
          <w:p w14:paraId="62122637"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600</w:t>
            </w:r>
          </w:p>
        </w:tc>
        <w:tc>
          <w:tcPr>
            <w:tcW w:w="5100" w:type="dxa"/>
            <w:gridSpan w:val="3"/>
            <w:tcBorders>
              <w:top w:val="single" w:sz="6" w:space="0" w:color="333333"/>
              <w:left w:val="nil"/>
              <w:bottom w:val="nil"/>
              <w:right w:val="nil"/>
            </w:tcBorders>
            <w:shd w:val="clear" w:color="auto" w:fill="auto"/>
            <w:tcMar>
              <w:top w:w="0" w:type="dxa"/>
              <w:left w:w="0" w:type="dxa"/>
              <w:bottom w:w="0" w:type="dxa"/>
              <w:right w:w="0" w:type="dxa"/>
            </w:tcMar>
          </w:tcPr>
          <w:p w14:paraId="6D50E72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701</w:t>
            </w:r>
          </w:p>
        </w:tc>
      </w:tr>
      <w:tr w:rsidR="00461C11" w:rsidRPr="00B43149" w14:paraId="17F3A4BD" w14:textId="77777777">
        <w:trPr>
          <w:trHeight w:val="375"/>
        </w:trPr>
        <w:tc>
          <w:tcPr>
            <w:tcW w:w="4665" w:type="dxa"/>
            <w:tcBorders>
              <w:top w:val="nil"/>
              <w:left w:val="nil"/>
              <w:bottom w:val="nil"/>
              <w:right w:val="nil"/>
            </w:tcBorders>
            <w:shd w:val="clear" w:color="auto" w:fill="auto"/>
            <w:tcMar>
              <w:top w:w="0" w:type="dxa"/>
              <w:left w:w="0" w:type="dxa"/>
              <w:bottom w:w="0" w:type="dxa"/>
              <w:right w:w="0" w:type="dxa"/>
            </w:tcMar>
          </w:tcPr>
          <w:p w14:paraId="36A67AC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R</w:t>
            </w:r>
            <w:r w:rsidRPr="00B43149">
              <w:rPr>
                <w:rFonts w:ascii="Times New Roman" w:eastAsia="Times New Roman" w:hAnsi="Times New Roman" w:cs="Times New Roman"/>
                <w:color w:val="333333"/>
                <w:sz w:val="16"/>
                <w:szCs w:val="16"/>
                <w:lang w:val="en-GB"/>
              </w:rPr>
              <w:t>2</w:t>
            </w:r>
            <w:r w:rsidRPr="00B43149">
              <w:rPr>
                <w:rFonts w:ascii="Times New Roman" w:eastAsia="Times New Roman" w:hAnsi="Times New Roman" w:cs="Times New Roman"/>
                <w:color w:val="333333"/>
                <w:sz w:val="21"/>
                <w:szCs w:val="21"/>
                <w:lang w:val="en-GB"/>
              </w:rPr>
              <w:t xml:space="preserve"> Tjur</w:t>
            </w:r>
          </w:p>
        </w:tc>
        <w:tc>
          <w:tcPr>
            <w:tcW w:w="4500" w:type="dxa"/>
            <w:gridSpan w:val="3"/>
            <w:tcBorders>
              <w:top w:val="nil"/>
              <w:left w:val="nil"/>
              <w:bottom w:val="nil"/>
              <w:right w:val="nil"/>
            </w:tcBorders>
            <w:shd w:val="clear" w:color="auto" w:fill="auto"/>
            <w:tcMar>
              <w:top w:w="0" w:type="dxa"/>
              <w:left w:w="0" w:type="dxa"/>
              <w:bottom w:w="0" w:type="dxa"/>
              <w:right w:w="0" w:type="dxa"/>
            </w:tcMar>
          </w:tcPr>
          <w:p w14:paraId="2BC16C5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0.389</w:t>
            </w:r>
          </w:p>
        </w:tc>
        <w:tc>
          <w:tcPr>
            <w:tcW w:w="5100" w:type="dxa"/>
            <w:gridSpan w:val="3"/>
            <w:tcBorders>
              <w:top w:val="nil"/>
              <w:left w:val="nil"/>
              <w:bottom w:val="nil"/>
              <w:right w:val="nil"/>
            </w:tcBorders>
            <w:shd w:val="clear" w:color="auto" w:fill="auto"/>
            <w:tcMar>
              <w:top w:w="0" w:type="dxa"/>
              <w:left w:w="0" w:type="dxa"/>
              <w:bottom w:w="0" w:type="dxa"/>
              <w:right w:w="0" w:type="dxa"/>
            </w:tcMar>
          </w:tcPr>
          <w:p w14:paraId="366691C9"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0.364</w:t>
            </w:r>
          </w:p>
        </w:tc>
      </w:tr>
    </w:tbl>
    <w:p w14:paraId="79039C88" w14:textId="77777777" w:rsidR="00461C11" w:rsidRPr="00B43149" w:rsidRDefault="00461C11">
      <w:pPr>
        <w:rPr>
          <w:rFonts w:ascii="Times New Roman" w:eastAsia="Times New Roman" w:hAnsi="Times New Roman" w:cs="Times New Roman"/>
          <w:lang w:val="en-GB"/>
        </w:rPr>
      </w:pPr>
    </w:p>
    <w:p w14:paraId="1A98FE40" w14:textId="77777777" w:rsidR="00461C11" w:rsidRPr="00B43149" w:rsidRDefault="00461C11">
      <w:pPr>
        <w:rPr>
          <w:rFonts w:ascii="Times New Roman" w:eastAsia="Times New Roman" w:hAnsi="Times New Roman" w:cs="Times New Roman"/>
          <w:lang w:val="en-GB"/>
        </w:rPr>
      </w:pPr>
    </w:p>
    <w:p w14:paraId="7A5EA601" w14:textId="77777777" w:rsidR="00461C11" w:rsidRPr="00B43149" w:rsidRDefault="00461C11">
      <w:pPr>
        <w:rPr>
          <w:rFonts w:ascii="Times New Roman" w:eastAsia="Times New Roman" w:hAnsi="Times New Roman" w:cs="Times New Roman"/>
          <w:lang w:val="en-GB"/>
        </w:rPr>
      </w:pPr>
    </w:p>
    <w:p w14:paraId="1C135C84" w14:textId="741A5E31" w:rsidR="00461C11" w:rsidRPr="00B43149" w:rsidRDefault="00000000">
      <w:pPr>
        <w:pStyle w:val="Heading3"/>
        <w:rPr>
          <w:rFonts w:ascii="Times New Roman" w:eastAsia="Times New Roman" w:hAnsi="Times New Roman" w:cs="Times New Roman"/>
          <w:lang w:val="en-GB"/>
        </w:rPr>
      </w:pPr>
      <w:bookmarkStart w:id="14" w:name="_hngz0s77ewbw" w:colFirst="0" w:colLast="0"/>
      <w:bookmarkEnd w:id="14"/>
      <w:r w:rsidRPr="00B43149">
        <w:rPr>
          <w:rFonts w:ascii="Times New Roman" w:eastAsia="Times New Roman" w:hAnsi="Times New Roman" w:cs="Times New Roman"/>
          <w:sz w:val="22"/>
          <w:szCs w:val="22"/>
          <w:lang w:val="en-GB"/>
        </w:rPr>
        <w:lastRenderedPageBreak/>
        <w:t>Table S1</w:t>
      </w:r>
      <w:r w:rsidR="005824C9">
        <w:rPr>
          <w:rFonts w:ascii="Times New Roman" w:eastAsia="Times New Roman" w:hAnsi="Times New Roman" w:cs="Times New Roman"/>
          <w:sz w:val="22"/>
          <w:szCs w:val="22"/>
          <w:lang w:val="en-GB"/>
        </w:rPr>
        <w:t>1</w:t>
      </w:r>
    </w:p>
    <w:tbl>
      <w:tblPr>
        <w:tblStyle w:val="a8"/>
        <w:tblW w:w="14280" w:type="dxa"/>
        <w:tblBorders>
          <w:top w:val="nil"/>
          <w:left w:val="nil"/>
          <w:bottom w:val="nil"/>
          <w:right w:val="nil"/>
          <w:insideH w:val="nil"/>
          <w:insideV w:val="nil"/>
        </w:tblBorders>
        <w:tblLayout w:type="fixed"/>
        <w:tblLook w:val="0600" w:firstRow="0" w:lastRow="0" w:firstColumn="0" w:lastColumn="0" w:noHBand="1" w:noVBand="1"/>
      </w:tblPr>
      <w:tblGrid>
        <w:gridCol w:w="4650"/>
        <w:gridCol w:w="930"/>
        <w:gridCol w:w="2250"/>
        <w:gridCol w:w="1380"/>
        <w:gridCol w:w="1440"/>
        <w:gridCol w:w="2250"/>
        <w:gridCol w:w="1380"/>
      </w:tblGrid>
      <w:tr w:rsidR="00461C11" w:rsidRPr="00B43149" w14:paraId="0F8BCEA4" w14:textId="77777777">
        <w:trPr>
          <w:trHeight w:val="750"/>
        </w:trPr>
        <w:tc>
          <w:tcPr>
            <w:tcW w:w="4650" w:type="dxa"/>
            <w:tcBorders>
              <w:top w:val="single" w:sz="9" w:space="0" w:color="333333"/>
              <w:left w:val="nil"/>
              <w:bottom w:val="nil"/>
              <w:right w:val="nil"/>
            </w:tcBorders>
            <w:tcMar>
              <w:top w:w="0" w:type="dxa"/>
              <w:left w:w="0" w:type="dxa"/>
              <w:bottom w:w="0" w:type="dxa"/>
              <w:right w:w="0" w:type="dxa"/>
            </w:tcMar>
          </w:tcPr>
          <w:p w14:paraId="2DD0FA0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 xml:space="preserve"> </w:t>
            </w:r>
          </w:p>
        </w:tc>
        <w:tc>
          <w:tcPr>
            <w:tcW w:w="4560" w:type="dxa"/>
            <w:gridSpan w:val="3"/>
            <w:tcBorders>
              <w:top w:val="single" w:sz="9" w:space="0" w:color="333333"/>
              <w:left w:val="nil"/>
              <w:bottom w:val="nil"/>
              <w:right w:val="nil"/>
            </w:tcBorders>
            <w:tcMar>
              <w:top w:w="0" w:type="dxa"/>
              <w:left w:w="0" w:type="dxa"/>
              <w:bottom w:w="0" w:type="dxa"/>
              <w:right w:w="0" w:type="dxa"/>
            </w:tcMar>
          </w:tcPr>
          <w:p w14:paraId="4514188F" w14:textId="77777777" w:rsidR="00461C11" w:rsidRPr="00B43149" w:rsidRDefault="00000000">
            <w:pPr>
              <w:jc w:val="center"/>
              <w:rPr>
                <w:rFonts w:ascii="Times New Roman" w:eastAsia="Times New Roman" w:hAnsi="Times New Roman" w:cs="Times New Roman"/>
                <w:b/>
                <w:color w:val="333333"/>
                <w:sz w:val="21"/>
                <w:szCs w:val="21"/>
                <w:lang w:val="en-GB"/>
              </w:rPr>
            </w:pPr>
            <w:r w:rsidRPr="00B43149">
              <w:rPr>
                <w:rFonts w:ascii="Times New Roman" w:eastAsia="Times New Roman" w:hAnsi="Times New Roman" w:cs="Times New Roman"/>
                <w:b/>
                <w:color w:val="333333"/>
                <w:sz w:val="21"/>
                <w:szCs w:val="21"/>
                <w:lang w:val="en-GB"/>
              </w:rPr>
              <w:t>Flu Intention National</w:t>
            </w:r>
          </w:p>
          <w:p w14:paraId="2EFF0D2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original data</w:t>
            </w:r>
          </w:p>
        </w:tc>
        <w:tc>
          <w:tcPr>
            <w:tcW w:w="5070" w:type="dxa"/>
            <w:gridSpan w:val="3"/>
            <w:tcBorders>
              <w:top w:val="single" w:sz="9" w:space="0" w:color="333333"/>
              <w:left w:val="nil"/>
              <w:bottom w:val="nil"/>
              <w:right w:val="nil"/>
            </w:tcBorders>
            <w:shd w:val="clear" w:color="auto" w:fill="auto"/>
            <w:tcMar>
              <w:top w:w="0" w:type="dxa"/>
              <w:left w:w="0" w:type="dxa"/>
              <w:bottom w:w="0" w:type="dxa"/>
              <w:right w:w="0" w:type="dxa"/>
            </w:tcMar>
          </w:tcPr>
          <w:p w14:paraId="09A7630A" w14:textId="77777777" w:rsidR="00461C11" w:rsidRPr="00B43149" w:rsidRDefault="00000000">
            <w:pPr>
              <w:jc w:val="center"/>
              <w:rPr>
                <w:rFonts w:ascii="Times New Roman" w:eastAsia="Times New Roman" w:hAnsi="Times New Roman" w:cs="Times New Roman"/>
                <w:b/>
                <w:color w:val="333333"/>
                <w:sz w:val="21"/>
                <w:szCs w:val="21"/>
                <w:lang w:val="en-GB"/>
              </w:rPr>
            </w:pPr>
            <w:r w:rsidRPr="00B43149">
              <w:rPr>
                <w:rFonts w:ascii="Times New Roman" w:eastAsia="Times New Roman" w:hAnsi="Times New Roman" w:cs="Times New Roman"/>
                <w:b/>
                <w:color w:val="333333"/>
                <w:sz w:val="21"/>
                <w:szCs w:val="21"/>
                <w:lang w:val="en-GB"/>
              </w:rPr>
              <w:t>Flu Intention National</w:t>
            </w:r>
          </w:p>
          <w:p w14:paraId="758F250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imputed data</w:t>
            </w:r>
          </w:p>
        </w:tc>
      </w:tr>
      <w:tr w:rsidR="00461C11" w:rsidRPr="00B43149" w14:paraId="7DC288E7" w14:textId="77777777">
        <w:trPr>
          <w:trHeight w:val="270"/>
        </w:trPr>
        <w:tc>
          <w:tcPr>
            <w:tcW w:w="4650" w:type="dxa"/>
            <w:tcBorders>
              <w:top w:val="nil"/>
              <w:left w:val="nil"/>
              <w:bottom w:val="single" w:sz="6" w:space="0" w:color="333333"/>
              <w:right w:val="nil"/>
            </w:tcBorders>
            <w:shd w:val="clear" w:color="auto" w:fill="auto"/>
            <w:tcMar>
              <w:top w:w="0" w:type="dxa"/>
              <w:left w:w="0" w:type="dxa"/>
              <w:bottom w:w="0" w:type="dxa"/>
              <w:right w:w="0" w:type="dxa"/>
            </w:tcMar>
          </w:tcPr>
          <w:p w14:paraId="01832872"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Predictors</w:t>
            </w:r>
          </w:p>
        </w:tc>
        <w:tc>
          <w:tcPr>
            <w:tcW w:w="930" w:type="dxa"/>
            <w:tcBorders>
              <w:top w:val="nil"/>
              <w:left w:val="nil"/>
              <w:bottom w:val="single" w:sz="6" w:space="0" w:color="333333"/>
              <w:right w:val="nil"/>
            </w:tcBorders>
            <w:shd w:val="clear" w:color="auto" w:fill="auto"/>
            <w:tcMar>
              <w:top w:w="0" w:type="dxa"/>
              <w:left w:w="0" w:type="dxa"/>
              <w:bottom w:w="0" w:type="dxa"/>
              <w:right w:w="0" w:type="dxa"/>
            </w:tcMar>
          </w:tcPr>
          <w:p w14:paraId="1FB3601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Estimates</w:t>
            </w:r>
          </w:p>
        </w:tc>
        <w:tc>
          <w:tcPr>
            <w:tcW w:w="2250" w:type="dxa"/>
            <w:tcBorders>
              <w:top w:val="nil"/>
              <w:left w:val="nil"/>
              <w:bottom w:val="single" w:sz="6" w:space="0" w:color="333333"/>
              <w:right w:val="nil"/>
            </w:tcBorders>
            <w:shd w:val="clear" w:color="auto" w:fill="auto"/>
            <w:tcMar>
              <w:top w:w="0" w:type="dxa"/>
              <w:left w:w="0" w:type="dxa"/>
              <w:bottom w:w="0" w:type="dxa"/>
              <w:right w:w="0" w:type="dxa"/>
            </w:tcMar>
          </w:tcPr>
          <w:p w14:paraId="3F7A924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CI</w:t>
            </w:r>
          </w:p>
        </w:tc>
        <w:tc>
          <w:tcPr>
            <w:tcW w:w="1380" w:type="dxa"/>
            <w:tcBorders>
              <w:top w:val="nil"/>
              <w:left w:val="nil"/>
              <w:bottom w:val="single" w:sz="6" w:space="0" w:color="333333"/>
              <w:right w:val="nil"/>
            </w:tcBorders>
            <w:shd w:val="clear" w:color="auto" w:fill="auto"/>
            <w:tcMar>
              <w:top w:w="0" w:type="dxa"/>
              <w:left w:w="0" w:type="dxa"/>
              <w:bottom w:w="0" w:type="dxa"/>
              <w:right w:w="0" w:type="dxa"/>
            </w:tcMar>
          </w:tcPr>
          <w:p w14:paraId="5C49673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w:t>
            </w:r>
          </w:p>
        </w:tc>
        <w:tc>
          <w:tcPr>
            <w:tcW w:w="1440" w:type="dxa"/>
            <w:tcBorders>
              <w:top w:val="nil"/>
              <w:left w:val="nil"/>
              <w:bottom w:val="single" w:sz="6" w:space="0" w:color="333333"/>
              <w:right w:val="nil"/>
            </w:tcBorders>
            <w:shd w:val="clear" w:color="auto" w:fill="auto"/>
            <w:tcMar>
              <w:top w:w="0" w:type="dxa"/>
              <w:left w:w="0" w:type="dxa"/>
              <w:bottom w:w="0" w:type="dxa"/>
              <w:right w:w="0" w:type="dxa"/>
            </w:tcMar>
          </w:tcPr>
          <w:p w14:paraId="0708C55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Estimates</w:t>
            </w:r>
          </w:p>
        </w:tc>
        <w:tc>
          <w:tcPr>
            <w:tcW w:w="2250" w:type="dxa"/>
            <w:tcBorders>
              <w:top w:val="nil"/>
              <w:left w:val="nil"/>
              <w:bottom w:val="single" w:sz="6" w:space="0" w:color="333333"/>
              <w:right w:val="nil"/>
            </w:tcBorders>
            <w:shd w:val="clear" w:color="auto" w:fill="auto"/>
            <w:tcMar>
              <w:top w:w="0" w:type="dxa"/>
              <w:left w:w="0" w:type="dxa"/>
              <w:bottom w:w="0" w:type="dxa"/>
              <w:right w:w="0" w:type="dxa"/>
            </w:tcMar>
          </w:tcPr>
          <w:p w14:paraId="7686EB0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CI</w:t>
            </w:r>
          </w:p>
        </w:tc>
        <w:tc>
          <w:tcPr>
            <w:tcW w:w="1380" w:type="dxa"/>
            <w:tcBorders>
              <w:top w:val="nil"/>
              <w:left w:val="nil"/>
              <w:bottom w:val="single" w:sz="6" w:space="0" w:color="333333"/>
              <w:right w:val="nil"/>
            </w:tcBorders>
            <w:shd w:val="clear" w:color="auto" w:fill="auto"/>
            <w:tcMar>
              <w:top w:w="0" w:type="dxa"/>
              <w:left w:w="0" w:type="dxa"/>
              <w:bottom w:w="0" w:type="dxa"/>
              <w:right w:w="0" w:type="dxa"/>
            </w:tcMar>
          </w:tcPr>
          <w:p w14:paraId="30F3384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w:t>
            </w:r>
          </w:p>
        </w:tc>
      </w:tr>
      <w:tr w:rsidR="00461C11" w:rsidRPr="00B43149" w14:paraId="53046ED7" w14:textId="77777777">
        <w:trPr>
          <w:trHeight w:val="242"/>
        </w:trPr>
        <w:tc>
          <w:tcPr>
            <w:tcW w:w="4650" w:type="dxa"/>
            <w:tcBorders>
              <w:top w:val="nil"/>
              <w:left w:val="nil"/>
              <w:bottom w:val="nil"/>
              <w:right w:val="nil"/>
            </w:tcBorders>
            <w:shd w:val="clear" w:color="auto" w:fill="auto"/>
            <w:tcMar>
              <w:top w:w="0" w:type="dxa"/>
              <w:left w:w="0" w:type="dxa"/>
              <w:bottom w:w="0" w:type="dxa"/>
              <w:right w:w="0" w:type="dxa"/>
            </w:tcMar>
          </w:tcPr>
          <w:p w14:paraId="2B0AFDF4"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Age</w:t>
            </w:r>
          </w:p>
        </w:tc>
        <w:tc>
          <w:tcPr>
            <w:tcW w:w="930" w:type="dxa"/>
            <w:tcBorders>
              <w:top w:val="nil"/>
              <w:left w:val="nil"/>
              <w:bottom w:val="nil"/>
              <w:right w:val="nil"/>
            </w:tcBorders>
            <w:shd w:val="clear" w:color="auto" w:fill="auto"/>
            <w:tcMar>
              <w:top w:w="0" w:type="dxa"/>
              <w:left w:w="0" w:type="dxa"/>
              <w:bottom w:w="0" w:type="dxa"/>
              <w:right w:w="0" w:type="dxa"/>
            </w:tcMar>
          </w:tcPr>
          <w:p w14:paraId="5FBD532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-0.00</w:t>
            </w:r>
          </w:p>
        </w:tc>
        <w:tc>
          <w:tcPr>
            <w:tcW w:w="2250" w:type="dxa"/>
            <w:tcBorders>
              <w:top w:val="nil"/>
              <w:left w:val="nil"/>
              <w:bottom w:val="nil"/>
              <w:right w:val="nil"/>
            </w:tcBorders>
            <w:shd w:val="clear" w:color="auto" w:fill="auto"/>
            <w:tcMar>
              <w:top w:w="0" w:type="dxa"/>
              <w:left w:w="0" w:type="dxa"/>
              <w:bottom w:w="0" w:type="dxa"/>
              <w:right w:w="0" w:type="dxa"/>
            </w:tcMar>
          </w:tcPr>
          <w:p w14:paraId="7D2CE7D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-0.02 – 0.02</w:t>
            </w:r>
          </w:p>
        </w:tc>
        <w:tc>
          <w:tcPr>
            <w:tcW w:w="1380" w:type="dxa"/>
            <w:tcBorders>
              <w:top w:val="nil"/>
              <w:left w:val="nil"/>
              <w:bottom w:val="nil"/>
              <w:right w:val="nil"/>
            </w:tcBorders>
            <w:shd w:val="clear" w:color="auto" w:fill="auto"/>
            <w:tcMar>
              <w:top w:w="0" w:type="dxa"/>
              <w:left w:w="0" w:type="dxa"/>
              <w:bottom w:w="0" w:type="dxa"/>
              <w:right w:w="0" w:type="dxa"/>
            </w:tcMar>
          </w:tcPr>
          <w:p w14:paraId="3EC83FE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0.916</w:t>
            </w:r>
          </w:p>
        </w:tc>
        <w:tc>
          <w:tcPr>
            <w:tcW w:w="1440" w:type="dxa"/>
            <w:tcBorders>
              <w:top w:val="nil"/>
              <w:left w:val="nil"/>
              <w:bottom w:val="nil"/>
              <w:right w:val="nil"/>
            </w:tcBorders>
            <w:shd w:val="clear" w:color="auto" w:fill="auto"/>
            <w:tcMar>
              <w:top w:w="0" w:type="dxa"/>
              <w:left w:w="0" w:type="dxa"/>
              <w:bottom w:w="0" w:type="dxa"/>
              <w:right w:w="0" w:type="dxa"/>
            </w:tcMar>
          </w:tcPr>
          <w:p w14:paraId="2347B44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-0.01</w:t>
            </w:r>
          </w:p>
        </w:tc>
        <w:tc>
          <w:tcPr>
            <w:tcW w:w="2250" w:type="dxa"/>
            <w:tcBorders>
              <w:top w:val="nil"/>
              <w:left w:val="nil"/>
              <w:bottom w:val="nil"/>
              <w:right w:val="nil"/>
            </w:tcBorders>
            <w:shd w:val="clear" w:color="auto" w:fill="auto"/>
            <w:tcMar>
              <w:top w:w="0" w:type="dxa"/>
              <w:left w:w="0" w:type="dxa"/>
              <w:bottom w:w="0" w:type="dxa"/>
              <w:right w:w="0" w:type="dxa"/>
            </w:tcMar>
          </w:tcPr>
          <w:p w14:paraId="10DB758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-0.03 – 0.01</w:t>
            </w:r>
          </w:p>
        </w:tc>
        <w:tc>
          <w:tcPr>
            <w:tcW w:w="1380" w:type="dxa"/>
            <w:tcBorders>
              <w:top w:val="nil"/>
              <w:left w:val="nil"/>
              <w:bottom w:val="nil"/>
              <w:right w:val="nil"/>
            </w:tcBorders>
            <w:shd w:val="clear" w:color="auto" w:fill="auto"/>
            <w:tcMar>
              <w:top w:w="0" w:type="dxa"/>
              <w:left w:w="0" w:type="dxa"/>
              <w:bottom w:w="0" w:type="dxa"/>
              <w:right w:w="0" w:type="dxa"/>
            </w:tcMar>
          </w:tcPr>
          <w:p w14:paraId="4E37F02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0.444</w:t>
            </w:r>
          </w:p>
        </w:tc>
      </w:tr>
      <w:tr w:rsidR="00461C11" w:rsidRPr="00B43149" w14:paraId="4DC0E86B" w14:textId="77777777">
        <w:trPr>
          <w:trHeight w:val="242"/>
        </w:trPr>
        <w:tc>
          <w:tcPr>
            <w:tcW w:w="4650" w:type="dxa"/>
            <w:tcBorders>
              <w:top w:val="nil"/>
              <w:left w:val="nil"/>
              <w:bottom w:val="nil"/>
              <w:right w:val="nil"/>
            </w:tcBorders>
            <w:shd w:val="clear" w:color="auto" w:fill="auto"/>
            <w:tcMar>
              <w:top w:w="0" w:type="dxa"/>
              <w:left w:w="0" w:type="dxa"/>
              <w:bottom w:w="0" w:type="dxa"/>
              <w:right w:w="0" w:type="dxa"/>
            </w:tcMar>
          </w:tcPr>
          <w:p w14:paraId="6C1D1F2B"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Gender (male vs. female)</w:t>
            </w:r>
          </w:p>
        </w:tc>
        <w:tc>
          <w:tcPr>
            <w:tcW w:w="930" w:type="dxa"/>
            <w:tcBorders>
              <w:top w:val="nil"/>
              <w:left w:val="nil"/>
              <w:bottom w:val="nil"/>
              <w:right w:val="nil"/>
            </w:tcBorders>
            <w:shd w:val="clear" w:color="auto" w:fill="auto"/>
            <w:tcMar>
              <w:top w:w="0" w:type="dxa"/>
              <w:left w:w="0" w:type="dxa"/>
              <w:bottom w:w="0" w:type="dxa"/>
              <w:right w:w="0" w:type="dxa"/>
            </w:tcMar>
          </w:tcPr>
          <w:p w14:paraId="3441B87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0.08</w:t>
            </w:r>
          </w:p>
        </w:tc>
        <w:tc>
          <w:tcPr>
            <w:tcW w:w="2250" w:type="dxa"/>
            <w:tcBorders>
              <w:top w:val="nil"/>
              <w:left w:val="nil"/>
              <w:bottom w:val="nil"/>
              <w:right w:val="nil"/>
            </w:tcBorders>
            <w:shd w:val="clear" w:color="auto" w:fill="auto"/>
            <w:tcMar>
              <w:top w:w="0" w:type="dxa"/>
              <w:left w:w="0" w:type="dxa"/>
              <w:bottom w:w="0" w:type="dxa"/>
              <w:right w:w="0" w:type="dxa"/>
            </w:tcMar>
          </w:tcPr>
          <w:p w14:paraId="584FADF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-0.23 – 0.39</w:t>
            </w:r>
          </w:p>
        </w:tc>
        <w:tc>
          <w:tcPr>
            <w:tcW w:w="1380" w:type="dxa"/>
            <w:tcBorders>
              <w:top w:val="nil"/>
              <w:left w:val="nil"/>
              <w:bottom w:val="nil"/>
              <w:right w:val="nil"/>
            </w:tcBorders>
            <w:shd w:val="clear" w:color="auto" w:fill="auto"/>
            <w:tcMar>
              <w:top w:w="0" w:type="dxa"/>
              <w:left w:w="0" w:type="dxa"/>
              <w:bottom w:w="0" w:type="dxa"/>
              <w:right w:w="0" w:type="dxa"/>
            </w:tcMar>
          </w:tcPr>
          <w:p w14:paraId="03D2923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0.616</w:t>
            </w:r>
          </w:p>
        </w:tc>
        <w:tc>
          <w:tcPr>
            <w:tcW w:w="1440" w:type="dxa"/>
            <w:tcBorders>
              <w:top w:val="nil"/>
              <w:left w:val="nil"/>
              <w:bottom w:val="nil"/>
              <w:right w:val="nil"/>
            </w:tcBorders>
            <w:shd w:val="clear" w:color="auto" w:fill="auto"/>
            <w:tcMar>
              <w:top w:w="0" w:type="dxa"/>
              <w:left w:w="0" w:type="dxa"/>
              <w:bottom w:w="0" w:type="dxa"/>
              <w:right w:w="0" w:type="dxa"/>
            </w:tcMar>
          </w:tcPr>
          <w:p w14:paraId="403EF5A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-0.05</w:t>
            </w:r>
          </w:p>
        </w:tc>
        <w:tc>
          <w:tcPr>
            <w:tcW w:w="2250" w:type="dxa"/>
            <w:tcBorders>
              <w:top w:val="nil"/>
              <w:left w:val="nil"/>
              <w:bottom w:val="nil"/>
              <w:right w:val="nil"/>
            </w:tcBorders>
            <w:shd w:val="clear" w:color="auto" w:fill="auto"/>
            <w:tcMar>
              <w:top w:w="0" w:type="dxa"/>
              <w:left w:w="0" w:type="dxa"/>
              <w:bottom w:w="0" w:type="dxa"/>
              <w:right w:w="0" w:type="dxa"/>
            </w:tcMar>
          </w:tcPr>
          <w:p w14:paraId="4A630D0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-0.33 – 0.23</w:t>
            </w:r>
          </w:p>
        </w:tc>
        <w:tc>
          <w:tcPr>
            <w:tcW w:w="1380" w:type="dxa"/>
            <w:tcBorders>
              <w:top w:val="nil"/>
              <w:left w:val="nil"/>
              <w:bottom w:val="nil"/>
              <w:right w:val="nil"/>
            </w:tcBorders>
            <w:shd w:val="clear" w:color="auto" w:fill="auto"/>
            <w:tcMar>
              <w:top w:w="0" w:type="dxa"/>
              <w:left w:w="0" w:type="dxa"/>
              <w:bottom w:w="0" w:type="dxa"/>
              <w:right w:w="0" w:type="dxa"/>
            </w:tcMar>
          </w:tcPr>
          <w:p w14:paraId="54F81EC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0.742</w:t>
            </w:r>
          </w:p>
        </w:tc>
      </w:tr>
      <w:tr w:rsidR="00461C11" w:rsidRPr="00B43149" w14:paraId="0C91D022" w14:textId="77777777">
        <w:trPr>
          <w:trHeight w:val="248"/>
        </w:trPr>
        <w:tc>
          <w:tcPr>
            <w:tcW w:w="4650" w:type="dxa"/>
            <w:tcBorders>
              <w:top w:val="nil"/>
              <w:left w:val="nil"/>
              <w:bottom w:val="nil"/>
              <w:right w:val="nil"/>
            </w:tcBorders>
            <w:shd w:val="clear" w:color="auto" w:fill="auto"/>
            <w:tcMar>
              <w:top w:w="0" w:type="dxa"/>
              <w:left w:w="0" w:type="dxa"/>
              <w:bottom w:w="0" w:type="dxa"/>
              <w:right w:w="0" w:type="dxa"/>
            </w:tcMar>
          </w:tcPr>
          <w:p w14:paraId="7CA138F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Education = medium (vs. low)</w:t>
            </w:r>
          </w:p>
        </w:tc>
        <w:tc>
          <w:tcPr>
            <w:tcW w:w="930" w:type="dxa"/>
            <w:tcBorders>
              <w:top w:val="nil"/>
              <w:left w:val="nil"/>
              <w:bottom w:val="nil"/>
              <w:right w:val="nil"/>
            </w:tcBorders>
            <w:shd w:val="clear" w:color="auto" w:fill="auto"/>
            <w:tcMar>
              <w:top w:w="0" w:type="dxa"/>
              <w:left w:w="0" w:type="dxa"/>
              <w:bottom w:w="0" w:type="dxa"/>
              <w:right w:w="0" w:type="dxa"/>
            </w:tcMar>
          </w:tcPr>
          <w:p w14:paraId="5012813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-0.41</w:t>
            </w:r>
          </w:p>
        </w:tc>
        <w:tc>
          <w:tcPr>
            <w:tcW w:w="2250" w:type="dxa"/>
            <w:tcBorders>
              <w:top w:val="nil"/>
              <w:left w:val="nil"/>
              <w:bottom w:val="nil"/>
              <w:right w:val="nil"/>
            </w:tcBorders>
            <w:shd w:val="clear" w:color="auto" w:fill="auto"/>
            <w:tcMar>
              <w:top w:w="0" w:type="dxa"/>
              <w:left w:w="0" w:type="dxa"/>
              <w:bottom w:w="0" w:type="dxa"/>
              <w:right w:w="0" w:type="dxa"/>
            </w:tcMar>
          </w:tcPr>
          <w:p w14:paraId="70F40AF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-0.80 – -0.02</w:t>
            </w:r>
          </w:p>
        </w:tc>
        <w:tc>
          <w:tcPr>
            <w:tcW w:w="1380" w:type="dxa"/>
            <w:tcBorders>
              <w:top w:val="nil"/>
              <w:left w:val="nil"/>
              <w:bottom w:val="nil"/>
              <w:right w:val="nil"/>
            </w:tcBorders>
            <w:shd w:val="clear" w:color="auto" w:fill="auto"/>
            <w:tcMar>
              <w:top w:w="0" w:type="dxa"/>
              <w:left w:w="0" w:type="dxa"/>
              <w:bottom w:w="0" w:type="dxa"/>
              <w:right w:w="0" w:type="dxa"/>
            </w:tcMar>
          </w:tcPr>
          <w:p w14:paraId="5D56C7A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0.039</w:t>
            </w:r>
          </w:p>
        </w:tc>
        <w:tc>
          <w:tcPr>
            <w:tcW w:w="1440" w:type="dxa"/>
            <w:tcBorders>
              <w:top w:val="nil"/>
              <w:left w:val="nil"/>
              <w:bottom w:val="nil"/>
              <w:right w:val="nil"/>
            </w:tcBorders>
            <w:shd w:val="clear" w:color="auto" w:fill="auto"/>
            <w:tcMar>
              <w:top w:w="0" w:type="dxa"/>
              <w:left w:w="0" w:type="dxa"/>
              <w:bottom w:w="0" w:type="dxa"/>
              <w:right w:w="0" w:type="dxa"/>
            </w:tcMar>
          </w:tcPr>
          <w:p w14:paraId="65373F8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-0.18</w:t>
            </w:r>
          </w:p>
        </w:tc>
        <w:tc>
          <w:tcPr>
            <w:tcW w:w="2250" w:type="dxa"/>
            <w:tcBorders>
              <w:top w:val="nil"/>
              <w:left w:val="nil"/>
              <w:bottom w:val="nil"/>
              <w:right w:val="nil"/>
            </w:tcBorders>
            <w:shd w:val="clear" w:color="auto" w:fill="auto"/>
            <w:tcMar>
              <w:top w:w="0" w:type="dxa"/>
              <w:left w:w="0" w:type="dxa"/>
              <w:bottom w:w="0" w:type="dxa"/>
              <w:right w:w="0" w:type="dxa"/>
            </w:tcMar>
          </w:tcPr>
          <w:p w14:paraId="138D8F7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-0.53 – 0.16</w:t>
            </w:r>
          </w:p>
        </w:tc>
        <w:tc>
          <w:tcPr>
            <w:tcW w:w="1380" w:type="dxa"/>
            <w:tcBorders>
              <w:top w:val="nil"/>
              <w:left w:val="nil"/>
              <w:bottom w:val="nil"/>
              <w:right w:val="nil"/>
            </w:tcBorders>
            <w:shd w:val="clear" w:color="auto" w:fill="auto"/>
            <w:tcMar>
              <w:top w:w="0" w:type="dxa"/>
              <w:left w:w="0" w:type="dxa"/>
              <w:bottom w:w="0" w:type="dxa"/>
              <w:right w:w="0" w:type="dxa"/>
            </w:tcMar>
          </w:tcPr>
          <w:p w14:paraId="38C5852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0.291</w:t>
            </w:r>
          </w:p>
        </w:tc>
      </w:tr>
      <w:tr w:rsidR="00461C11" w:rsidRPr="00B43149" w14:paraId="33B4D7F5" w14:textId="77777777">
        <w:trPr>
          <w:trHeight w:val="248"/>
        </w:trPr>
        <w:tc>
          <w:tcPr>
            <w:tcW w:w="4650" w:type="dxa"/>
            <w:tcBorders>
              <w:top w:val="nil"/>
              <w:left w:val="nil"/>
              <w:bottom w:val="nil"/>
              <w:right w:val="nil"/>
            </w:tcBorders>
            <w:shd w:val="clear" w:color="auto" w:fill="auto"/>
            <w:tcMar>
              <w:top w:w="0" w:type="dxa"/>
              <w:left w:w="0" w:type="dxa"/>
              <w:bottom w:w="0" w:type="dxa"/>
              <w:right w:w="0" w:type="dxa"/>
            </w:tcMar>
          </w:tcPr>
          <w:p w14:paraId="50EA6D36"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Education = high (vs. low)</w:t>
            </w:r>
          </w:p>
        </w:tc>
        <w:tc>
          <w:tcPr>
            <w:tcW w:w="930" w:type="dxa"/>
            <w:tcBorders>
              <w:top w:val="nil"/>
              <w:left w:val="nil"/>
              <w:bottom w:val="nil"/>
              <w:right w:val="nil"/>
            </w:tcBorders>
            <w:shd w:val="clear" w:color="auto" w:fill="auto"/>
            <w:tcMar>
              <w:top w:w="0" w:type="dxa"/>
              <w:left w:w="0" w:type="dxa"/>
              <w:bottom w:w="0" w:type="dxa"/>
              <w:right w:w="0" w:type="dxa"/>
            </w:tcMar>
          </w:tcPr>
          <w:p w14:paraId="4C6C87A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-0.22</w:t>
            </w:r>
          </w:p>
        </w:tc>
        <w:tc>
          <w:tcPr>
            <w:tcW w:w="2250" w:type="dxa"/>
            <w:tcBorders>
              <w:top w:val="nil"/>
              <w:left w:val="nil"/>
              <w:bottom w:val="nil"/>
              <w:right w:val="nil"/>
            </w:tcBorders>
            <w:shd w:val="clear" w:color="auto" w:fill="auto"/>
            <w:tcMar>
              <w:top w:w="0" w:type="dxa"/>
              <w:left w:w="0" w:type="dxa"/>
              <w:bottom w:w="0" w:type="dxa"/>
              <w:right w:w="0" w:type="dxa"/>
            </w:tcMar>
          </w:tcPr>
          <w:p w14:paraId="7A9E20F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-0.62 – 0.19</w:t>
            </w:r>
          </w:p>
        </w:tc>
        <w:tc>
          <w:tcPr>
            <w:tcW w:w="1380" w:type="dxa"/>
            <w:tcBorders>
              <w:top w:val="nil"/>
              <w:left w:val="nil"/>
              <w:bottom w:val="nil"/>
              <w:right w:val="nil"/>
            </w:tcBorders>
            <w:shd w:val="clear" w:color="auto" w:fill="auto"/>
            <w:tcMar>
              <w:top w:w="0" w:type="dxa"/>
              <w:left w:w="0" w:type="dxa"/>
              <w:bottom w:w="0" w:type="dxa"/>
              <w:right w:w="0" w:type="dxa"/>
            </w:tcMar>
          </w:tcPr>
          <w:p w14:paraId="1F6355C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0.290</w:t>
            </w:r>
          </w:p>
        </w:tc>
        <w:tc>
          <w:tcPr>
            <w:tcW w:w="1440" w:type="dxa"/>
            <w:tcBorders>
              <w:top w:val="nil"/>
              <w:left w:val="nil"/>
              <w:bottom w:val="nil"/>
              <w:right w:val="nil"/>
            </w:tcBorders>
            <w:shd w:val="clear" w:color="auto" w:fill="auto"/>
            <w:tcMar>
              <w:top w:w="0" w:type="dxa"/>
              <w:left w:w="0" w:type="dxa"/>
              <w:bottom w:w="0" w:type="dxa"/>
              <w:right w:w="0" w:type="dxa"/>
            </w:tcMar>
          </w:tcPr>
          <w:p w14:paraId="40DEC06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-0.16</w:t>
            </w:r>
          </w:p>
        </w:tc>
        <w:tc>
          <w:tcPr>
            <w:tcW w:w="2250" w:type="dxa"/>
            <w:tcBorders>
              <w:top w:val="nil"/>
              <w:left w:val="nil"/>
              <w:bottom w:val="nil"/>
              <w:right w:val="nil"/>
            </w:tcBorders>
            <w:shd w:val="clear" w:color="auto" w:fill="auto"/>
            <w:tcMar>
              <w:top w:w="0" w:type="dxa"/>
              <w:left w:w="0" w:type="dxa"/>
              <w:bottom w:w="0" w:type="dxa"/>
              <w:right w:w="0" w:type="dxa"/>
            </w:tcMar>
          </w:tcPr>
          <w:p w14:paraId="3C874A9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-0.52 – 0.21</w:t>
            </w:r>
          </w:p>
        </w:tc>
        <w:tc>
          <w:tcPr>
            <w:tcW w:w="1380" w:type="dxa"/>
            <w:tcBorders>
              <w:top w:val="nil"/>
              <w:left w:val="nil"/>
              <w:bottom w:val="nil"/>
              <w:right w:val="nil"/>
            </w:tcBorders>
            <w:shd w:val="clear" w:color="auto" w:fill="auto"/>
            <w:tcMar>
              <w:top w:w="0" w:type="dxa"/>
              <w:left w:w="0" w:type="dxa"/>
              <w:bottom w:w="0" w:type="dxa"/>
              <w:right w:w="0" w:type="dxa"/>
            </w:tcMar>
          </w:tcPr>
          <w:p w14:paraId="2D4463C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0.398</w:t>
            </w:r>
          </w:p>
        </w:tc>
      </w:tr>
      <w:tr w:rsidR="00461C11" w:rsidRPr="00B43149" w14:paraId="48F0E447" w14:textId="77777777">
        <w:trPr>
          <w:trHeight w:val="248"/>
        </w:trPr>
        <w:tc>
          <w:tcPr>
            <w:tcW w:w="4650" w:type="dxa"/>
            <w:tcBorders>
              <w:top w:val="nil"/>
              <w:left w:val="nil"/>
              <w:bottom w:val="nil"/>
              <w:right w:val="nil"/>
            </w:tcBorders>
            <w:shd w:val="clear" w:color="auto" w:fill="auto"/>
            <w:tcMar>
              <w:top w:w="0" w:type="dxa"/>
              <w:left w:w="0" w:type="dxa"/>
              <w:bottom w:w="0" w:type="dxa"/>
              <w:right w:w="0" w:type="dxa"/>
            </w:tcMar>
          </w:tcPr>
          <w:p w14:paraId="3BCDA5D9"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Jobstatus = working (vs. retired)</w:t>
            </w:r>
          </w:p>
        </w:tc>
        <w:tc>
          <w:tcPr>
            <w:tcW w:w="930" w:type="dxa"/>
            <w:tcBorders>
              <w:top w:val="nil"/>
              <w:left w:val="nil"/>
              <w:bottom w:val="nil"/>
              <w:right w:val="nil"/>
            </w:tcBorders>
            <w:shd w:val="clear" w:color="auto" w:fill="auto"/>
            <w:tcMar>
              <w:top w:w="0" w:type="dxa"/>
              <w:left w:w="0" w:type="dxa"/>
              <w:bottom w:w="0" w:type="dxa"/>
              <w:right w:w="0" w:type="dxa"/>
            </w:tcMar>
          </w:tcPr>
          <w:p w14:paraId="5B60597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0.47</w:t>
            </w:r>
          </w:p>
        </w:tc>
        <w:tc>
          <w:tcPr>
            <w:tcW w:w="2250" w:type="dxa"/>
            <w:tcBorders>
              <w:top w:val="nil"/>
              <w:left w:val="nil"/>
              <w:bottom w:val="nil"/>
              <w:right w:val="nil"/>
            </w:tcBorders>
            <w:shd w:val="clear" w:color="auto" w:fill="auto"/>
            <w:tcMar>
              <w:top w:w="0" w:type="dxa"/>
              <w:left w:w="0" w:type="dxa"/>
              <w:bottom w:w="0" w:type="dxa"/>
              <w:right w:w="0" w:type="dxa"/>
            </w:tcMar>
          </w:tcPr>
          <w:p w14:paraId="1A55DA3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0.07 – 0.87</w:t>
            </w:r>
          </w:p>
        </w:tc>
        <w:tc>
          <w:tcPr>
            <w:tcW w:w="1380" w:type="dxa"/>
            <w:tcBorders>
              <w:top w:val="nil"/>
              <w:left w:val="nil"/>
              <w:bottom w:val="nil"/>
              <w:right w:val="nil"/>
            </w:tcBorders>
            <w:shd w:val="clear" w:color="auto" w:fill="auto"/>
            <w:tcMar>
              <w:top w:w="0" w:type="dxa"/>
              <w:left w:w="0" w:type="dxa"/>
              <w:bottom w:w="0" w:type="dxa"/>
              <w:right w:w="0" w:type="dxa"/>
            </w:tcMar>
          </w:tcPr>
          <w:p w14:paraId="6AA1469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0.022</w:t>
            </w:r>
          </w:p>
        </w:tc>
        <w:tc>
          <w:tcPr>
            <w:tcW w:w="1440" w:type="dxa"/>
            <w:tcBorders>
              <w:top w:val="nil"/>
              <w:left w:val="nil"/>
              <w:bottom w:val="nil"/>
              <w:right w:val="nil"/>
            </w:tcBorders>
            <w:shd w:val="clear" w:color="auto" w:fill="auto"/>
            <w:tcMar>
              <w:top w:w="0" w:type="dxa"/>
              <w:left w:w="0" w:type="dxa"/>
              <w:bottom w:w="0" w:type="dxa"/>
              <w:right w:w="0" w:type="dxa"/>
            </w:tcMar>
          </w:tcPr>
          <w:p w14:paraId="481E348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0.22</w:t>
            </w:r>
          </w:p>
        </w:tc>
        <w:tc>
          <w:tcPr>
            <w:tcW w:w="2250" w:type="dxa"/>
            <w:tcBorders>
              <w:top w:val="nil"/>
              <w:left w:val="nil"/>
              <w:bottom w:val="nil"/>
              <w:right w:val="nil"/>
            </w:tcBorders>
            <w:shd w:val="clear" w:color="auto" w:fill="auto"/>
            <w:tcMar>
              <w:top w:w="0" w:type="dxa"/>
              <w:left w:w="0" w:type="dxa"/>
              <w:bottom w:w="0" w:type="dxa"/>
              <w:right w:w="0" w:type="dxa"/>
            </w:tcMar>
          </w:tcPr>
          <w:p w14:paraId="49D1C37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-0.14 – 0.57</w:t>
            </w:r>
          </w:p>
        </w:tc>
        <w:tc>
          <w:tcPr>
            <w:tcW w:w="1380" w:type="dxa"/>
            <w:tcBorders>
              <w:top w:val="nil"/>
              <w:left w:val="nil"/>
              <w:bottom w:val="nil"/>
              <w:right w:val="nil"/>
            </w:tcBorders>
            <w:shd w:val="clear" w:color="auto" w:fill="auto"/>
            <w:tcMar>
              <w:top w:w="0" w:type="dxa"/>
              <w:left w:w="0" w:type="dxa"/>
              <w:bottom w:w="0" w:type="dxa"/>
              <w:right w:w="0" w:type="dxa"/>
            </w:tcMar>
          </w:tcPr>
          <w:p w14:paraId="0F4443F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0.238</w:t>
            </w:r>
          </w:p>
        </w:tc>
      </w:tr>
      <w:tr w:rsidR="00461C11" w:rsidRPr="00B43149" w14:paraId="192E0028" w14:textId="77777777">
        <w:trPr>
          <w:trHeight w:val="248"/>
        </w:trPr>
        <w:tc>
          <w:tcPr>
            <w:tcW w:w="4650" w:type="dxa"/>
            <w:tcBorders>
              <w:top w:val="nil"/>
              <w:left w:val="nil"/>
              <w:bottom w:val="nil"/>
              <w:right w:val="nil"/>
            </w:tcBorders>
            <w:shd w:val="clear" w:color="auto" w:fill="auto"/>
            <w:tcMar>
              <w:top w:w="0" w:type="dxa"/>
              <w:left w:w="0" w:type="dxa"/>
              <w:bottom w:w="0" w:type="dxa"/>
              <w:right w:w="0" w:type="dxa"/>
            </w:tcMar>
          </w:tcPr>
          <w:p w14:paraId="5C72477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Marital status = single (vs. married)</w:t>
            </w:r>
          </w:p>
        </w:tc>
        <w:tc>
          <w:tcPr>
            <w:tcW w:w="930" w:type="dxa"/>
            <w:tcBorders>
              <w:top w:val="nil"/>
              <w:left w:val="nil"/>
              <w:bottom w:val="nil"/>
              <w:right w:val="nil"/>
            </w:tcBorders>
            <w:shd w:val="clear" w:color="auto" w:fill="auto"/>
            <w:tcMar>
              <w:top w:w="0" w:type="dxa"/>
              <w:left w:w="0" w:type="dxa"/>
              <w:bottom w:w="0" w:type="dxa"/>
              <w:right w:w="0" w:type="dxa"/>
            </w:tcMar>
          </w:tcPr>
          <w:p w14:paraId="272B971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0.03</w:t>
            </w:r>
          </w:p>
        </w:tc>
        <w:tc>
          <w:tcPr>
            <w:tcW w:w="2250" w:type="dxa"/>
            <w:tcBorders>
              <w:top w:val="nil"/>
              <w:left w:val="nil"/>
              <w:bottom w:val="nil"/>
              <w:right w:val="nil"/>
            </w:tcBorders>
            <w:shd w:val="clear" w:color="auto" w:fill="auto"/>
            <w:tcMar>
              <w:top w:w="0" w:type="dxa"/>
              <w:left w:w="0" w:type="dxa"/>
              <w:bottom w:w="0" w:type="dxa"/>
              <w:right w:w="0" w:type="dxa"/>
            </w:tcMar>
          </w:tcPr>
          <w:p w14:paraId="4E50FDF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-0.66 – 0.72</w:t>
            </w:r>
          </w:p>
        </w:tc>
        <w:tc>
          <w:tcPr>
            <w:tcW w:w="1380" w:type="dxa"/>
            <w:tcBorders>
              <w:top w:val="nil"/>
              <w:left w:val="nil"/>
              <w:bottom w:val="nil"/>
              <w:right w:val="nil"/>
            </w:tcBorders>
            <w:shd w:val="clear" w:color="auto" w:fill="auto"/>
            <w:tcMar>
              <w:top w:w="0" w:type="dxa"/>
              <w:left w:w="0" w:type="dxa"/>
              <w:bottom w:w="0" w:type="dxa"/>
              <w:right w:w="0" w:type="dxa"/>
            </w:tcMar>
          </w:tcPr>
          <w:p w14:paraId="142AC83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0.934</w:t>
            </w:r>
          </w:p>
        </w:tc>
        <w:tc>
          <w:tcPr>
            <w:tcW w:w="1440" w:type="dxa"/>
            <w:tcBorders>
              <w:top w:val="nil"/>
              <w:left w:val="nil"/>
              <w:bottom w:val="nil"/>
              <w:right w:val="nil"/>
            </w:tcBorders>
            <w:shd w:val="clear" w:color="auto" w:fill="auto"/>
            <w:tcMar>
              <w:top w:w="0" w:type="dxa"/>
              <w:left w:w="0" w:type="dxa"/>
              <w:bottom w:w="0" w:type="dxa"/>
              <w:right w:w="0" w:type="dxa"/>
            </w:tcMar>
          </w:tcPr>
          <w:p w14:paraId="484EB7C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0.06</w:t>
            </w:r>
          </w:p>
        </w:tc>
        <w:tc>
          <w:tcPr>
            <w:tcW w:w="2250" w:type="dxa"/>
            <w:tcBorders>
              <w:top w:val="nil"/>
              <w:left w:val="nil"/>
              <w:bottom w:val="nil"/>
              <w:right w:val="nil"/>
            </w:tcBorders>
            <w:shd w:val="clear" w:color="auto" w:fill="auto"/>
            <w:tcMar>
              <w:top w:w="0" w:type="dxa"/>
              <w:left w:w="0" w:type="dxa"/>
              <w:bottom w:w="0" w:type="dxa"/>
              <w:right w:w="0" w:type="dxa"/>
            </w:tcMar>
          </w:tcPr>
          <w:p w14:paraId="0EECF4B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-0.51 – 0.62</w:t>
            </w:r>
          </w:p>
        </w:tc>
        <w:tc>
          <w:tcPr>
            <w:tcW w:w="1380" w:type="dxa"/>
            <w:tcBorders>
              <w:top w:val="nil"/>
              <w:left w:val="nil"/>
              <w:bottom w:val="nil"/>
              <w:right w:val="nil"/>
            </w:tcBorders>
            <w:shd w:val="clear" w:color="auto" w:fill="auto"/>
            <w:tcMar>
              <w:top w:w="0" w:type="dxa"/>
              <w:left w:w="0" w:type="dxa"/>
              <w:bottom w:w="0" w:type="dxa"/>
              <w:right w:w="0" w:type="dxa"/>
            </w:tcMar>
          </w:tcPr>
          <w:p w14:paraId="33748C1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0.848</w:t>
            </w:r>
          </w:p>
        </w:tc>
      </w:tr>
      <w:tr w:rsidR="00461C11" w:rsidRPr="00B43149" w14:paraId="1AE457E4" w14:textId="77777777">
        <w:trPr>
          <w:trHeight w:val="248"/>
        </w:trPr>
        <w:tc>
          <w:tcPr>
            <w:tcW w:w="4650" w:type="dxa"/>
            <w:tcBorders>
              <w:top w:val="nil"/>
              <w:left w:val="nil"/>
              <w:bottom w:val="nil"/>
              <w:right w:val="nil"/>
            </w:tcBorders>
            <w:shd w:val="clear" w:color="auto" w:fill="auto"/>
            <w:tcMar>
              <w:top w:w="0" w:type="dxa"/>
              <w:left w:w="0" w:type="dxa"/>
              <w:bottom w:w="0" w:type="dxa"/>
              <w:right w:w="0" w:type="dxa"/>
            </w:tcMar>
          </w:tcPr>
          <w:p w14:paraId="14C8B6CE"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Marital status = widowed (vs. married)</w:t>
            </w:r>
          </w:p>
        </w:tc>
        <w:tc>
          <w:tcPr>
            <w:tcW w:w="930" w:type="dxa"/>
            <w:tcBorders>
              <w:top w:val="nil"/>
              <w:left w:val="nil"/>
              <w:bottom w:val="nil"/>
              <w:right w:val="nil"/>
            </w:tcBorders>
            <w:shd w:val="clear" w:color="auto" w:fill="auto"/>
            <w:tcMar>
              <w:top w:w="0" w:type="dxa"/>
              <w:left w:w="0" w:type="dxa"/>
              <w:bottom w:w="0" w:type="dxa"/>
              <w:right w:w="0" w:type="dxa"/>
            </w:tcMar>
          </w:tcPr>
          <w:p w14:paraId="7319C01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0.20</w:t>
            </w:r>
          </w:p>
        </w:tc>
        <w:tc>
          <w:tcPr>
            <w:tcW w:w="2250" w:type="dxa"/>
            <w:tcBorders>
              <w:top w:val="nil"/>
              <w:left w:val="nil"/>
              <w:bottom w:val="nil"/>
              <w:right w:val="nil"/>
            </w:tcBorders>
            <w:shd w:val="clear" w:color="auto" w:fill="auto"/>
            <w:tcMar>
              <w:top w:w="0" w:type="dxa"/>
              <w:left w:w="0" w:type="dxa"/>
              <w:bottom w:w="0" w:type="dxa"/>
              <w:right w:w="0" w:type="dxa"/>
            </w:tcMar>
          </w:tcPr>
          <w:p w14:paraId="3DEC437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-0.54 – 0.94</w:t>
            </w:r>
          </w:p>
        </w:tc>
        <w:tc>
          <w:tcPr>
            <w:tcW w:w="1380" w:type="dxa"/>
            <w:tcBorders>
              <w:top w:val="nil"/>
              <w:left w:val="nil"/>
              <w:bottom w:val="nil"/>
              <w:right w:val="nil"/>
            </w:tcBorders>
            <w:shd w:val="clear" w:color="auto" w:fill="auto"/>
            <w:tcMar>
              <w:top w:w="0" w:type="dxa"/>
              <w:left w:w="0" w:type="dxa"/>
              <w:bottom w:w="0" w:type="dxa"/>
              <w:right w:w="0" w:type="dxa"/>
            </w:tcMar>
          </w:tcPr>
          <w:p w14:paraId="2BE452B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0.596</w:t>
            </w:r>
          </w:p>
        </w:tc>
        <w:tc>
          <w:tcPr>
            <w:tcW w:w="1440" w:type="dxa"/>
            <w:tcBorders>
              <w:top w:val="nil"/>
              <w:left w:val="nil"/>
              <w:bottom w:val="nil"/>
              <w:right w:val="nil"/>
            </w:tcBorders>
            <w:shd w:val="clear" w:color="auto" w:fill="auto"/>
            <w:tcMar>
              <w:top w:w="0" w:type="dxa"/>
              <w:left w:w="0" w:type="dxa"/>
              <w:bottom w:w="0" w:type="dxa"/>
              <w:right w:w="0" w:type="dxa"/>
            </w:tcMar>
          </w:tcPr>
          <w:p w14:paraId="714527D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0.06</w:t>
            </w:r>
          </w:p>
        </w:tc>
        <w:tc>
          <w:tcPr>
            <w:tcW w:w="2250" w:type="dxa"/>
            <w:tcBorders>
              <w:top w:val="nil"/>
              <w:left w:val="nil"/>
              <w:bottom w:val="nil"/>
              <w:right w:val="nil"/>
            </w:tcBorders>
            <w:shd w:val="clear" w:color="auto" w:fill="auto"/>
            <w:tcMar>
              <w:top w:w="0" w:type="dxa"/>
              <w:left w:w="0" w:type="dxa"/>
              <w:bottom w:w="0" w:type="dxa"/>
              <w:right w:w="0" w:type="dxa"/>
            </w:tcMar>
          </w:tcPr>
          <w:p w14:paraId="05155CC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-0.54 – 0.66</w:t>
            </w:r>
          </w:p>
        </w:tc>
        <w:tc>
          <w:tcPr>
            <w:tcW w:w="1380" w:type="dxa"/>
            <w:tcBorders>
              <w:top w:val="nil"/>
              <w:left w:val="nil"/>
              <w:bottom w:val="nil"/>
              <w:right w:val="nil"/>
            </w:tcBorders>
            <w:shd w:val="clear" w:color="auto" w:fill="auto"/>
            <w:tcMar>
              <w:top w:w="0" w:type="dxa"/>
              <w:left w:w="0" w:type="dxa"/>
              <w:bottom w:w="0" w:type="dxa"/>
              <w:right w:w="0" w:type="dxa"/>
            </w:tcMar>
          </w:tcPr>
          <w:p w14:paraId="1F94649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0.841</w:t>
            </w:r>
          </w:p>
        </w:tc>
      </w:tr>
      <w:tr w:rsidR="00461C11" w:rsidRPr="00B43149" w14:paraId="38078A45" w14:textId="77777777">
        <w:trPr>
          <w:trHeight w:val="248"/>
        </w:trPr>
        <w:tc>
          <w:tcPr>
            <w:tcW w:w="4650" w:type="dxa"/>
            <w:tcBorders>
              <w:top w:val="nil"/>
              <w:left w:val="nil"/>
              <w:bottom w:val="nil"/>
              <w:right w:val="nil"/>
            </w:tcBorders>
            <w:shd w:val="clear" w:color="auto" w:fill="auto"/>
            <w:tcMar>
              <w:top w:w="0" w:type="dxa"/>
              <w:left w:w="0" w:type="dxa"/>
              <w:bottom w:w="0" w:type="dxa"/>
              <w:right w:w="0" w:type="dxa"/>
            </w:tcMar>
          </w:tcPr>
          <w:p w14:paraId="450C878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Insurance = statutory (vs. private)</w:t>
            </w:r>
          </w:p>
        </w:tc>
        <w:tc>
          <w:tcPr>
            <w:tcW w:w="930" w:type="dxa"/>
            <w:tcBorders>
              <w:top w:val="nil"/>
              <w:left w:val="nil"/>
              <w:bottom w:val="nil"/>
              <w:right w:val="nil"/>
            </w:tcBorders>
            <w:shd w:val="clear" w:color="auto" w:fill="auto"/>
            <w:tcMar>
              <w:top w:w="0" w:type="dxa"/>
              <w:left w:w="0" w:type="dxa"/>
              <w:bottom w:w="0" w:type="dxa"/>
              <w:right w:w="0" w:type="dxa"/>
            </w:tcMar>
          </w:tcPr>
          <w:p w14:paraId="0CB89E7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-0.05</w:t>
            </w:r>
          </w:p>
        </w:tc>
        <w:tc>
          <w:tcPr>
            <w:tcW w:w="2250" w:type="dxa"/>
            <w:tcBorders>
              <w:top w:val="nil"/>
              <w:left w:val="nil"/>
              <w:bottom w:val="nil"/>
              <w:right w:val="nil"/>
            </w:tcBorders>
            <w:shd w:val="clear" w:color="auto" w:fill="auto"/>
            <w:tcMar>
              <w:top w:w="0" w:type="dxa"/>
              <w:left w:w="0" w:type="dxa"/>
              <w:bottom w:w="0" w:type="dxa"/>
              <w:right w:w="0" w:type="dxa"/>
            </w:tcMar>
          </w:tcPr>
          <w:p w14:paraId="21A2F85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-0.40 – 0.29</w:t>
            </w:r>
          </w:p>
        </w:tc>
        <w:tc>
          <w:tcPr>
            <w:tcW w:w="1380" w:type="dxa"/>
            <w:tcBorders>
              <w:top w:val="nil"/>
              <w:left w:val="nil"/>
              <w:bottom w:val="nil"/>
              <w:right w:val="nil"/>
            </w:tcBorders>
            <w:shd w:val="clear" w:color="auto" w:fill="auto"/>
            <w:tcMar>
              <w:top w:w="0" w:type="dxa"/>
              <w:left w:w="0" w:type="dxa"/>
              <w:bottom w:w="0" w:type="dxa"/>
              <w:right w:w="0" w:type="dxa"/>
            </w:tcMar>
          </w:tcPr>
          <w:p w14:paraId="041E10A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0.765</w:t>
            </w:r>
          </w:p>
        </w:tc>
        <w:tc>
          <w:tcPr>
            <w:tcW w:w="1440" w:type="dxa"/>
            <w:tcBorders>
              <w:top w:val="nil"/>
              <w:left w:val="nil"/>
              <w:bottom w:val="nil"/>
              <w:right w:val="nil"/>
            </w:tcBorders>
            <w:shd w:val="clear" w:color="auto" w:fill="auto"/>
            <w:tcMar>
              <w:top w:w="0" w:type="dxa"/>
              <w:left w:w="0" w:type="dxa"/>
              <w:bottom w:w="0" w:type="dxa"/>
              <w:right w:w="0" w:type="dxa"/>
            </w:tcMar>
          </w:tcPr>
          <w:p w14:paraId="1071917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-0.01</w:t>
            </w:r>
          </w:p>
        </w:tc>
        <w:tc>
          <w:tcPr>
            <w:tcW w:w="2250" w:type="dxa"/>
            <w:tcBorders>
              <w:top w:val="nil"/>
              <w:left w:val="nil"/>
              <w:bottom w:val="nil"/>
              <w:right w:val="nil"/>
            </w:tcBorders>
            <w:shd w:val="clear" w:color="auto" w:fill="auto"/>
            <w:tcMar>
              <w:top w:w="0" w:type="dxa"/>
              <w:left w:w="0" w:type="dxa"/>
              <w:bottom w:w="0" w:type="dxa"/>
              <w:right w:w="0" w:type="dxa"/>
            </w:tcMar>
          </w:tcPr>
          <w:p w14:paraId="6FE7327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-0.32 – 0.30</w:t>
            </w:r>
          </w:p>
        </w:tc>
        <w:tc>
          <w:tcPr>
            <w:tcW w:w="1380" w:type="dxa"/>
            <w:tcBorders>
              <w:top w:val="nil"/>
              <w:left w:val="nil"/>
              <w:bottom w:val="nil"/>
              <w:right w:val="nil"/>
            </w:tcBorders>
            <w:shd w:val="clear" w:color="auto" w:fill="auto"/>
            <w:tcMar>
              <w:top w:w="0" w:type="dxa"/>
              <w:left w:w="0" w:type="dxa"/>
              <w:bottom w:w="0" w:type="dxa"/>
              <w:right w:w="0" w:type="dxa"/>
            </w:tcMar>
          </w:tcPr>
          <w:p w14:paraId="1386DE3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0.953</w:t>
            </w:r>
          </w:p>
        </w:tc>
      </w:tr>
      <w:tr w:rsidR="00461C11" w:rsidRPr="00B43149" w14:paraId="01F79460" w14:textId="77777777">
        <w:trPr>
          <w:trHeight w:val="12"/>
        </w:trPr>
        <w:tc>
          <w:tcPr>
            <w:tcW w:w="4650" w:type="dxa"/>
            <w:tcBorders>
              <w:top w:val="nil"/>
              <w:left w:val="nil"/>
              <w:bottom w:val="nil"/>
              <w:right w:val="nil"/>
            </w:tcBorders>
            <w:shd w:val="clear" w:color="auto" w:fill="auto"/>
            <w:tcMar>
              <w:top w:w="0" w:type="dxa"/>
              <w:left w:w="0" w:type="dxa"/>
              <w:bottom w:w="0" w:type="dxa"/>
              <w:right w:w="0" w:type="dxa"/>
            </w:tcMar>
          </w:tcPr>
          <w:p w14:paraId="14504BF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Town size (small vs. large)</w:t>
            </w:r>
          </w:p>
        </w:tc>
        <w:tc>
          <w:tcPr>
            <w:tcW w:w="930" w:type="dxa"/>
            <w:tcBorders>
              <w:top w:val="nil"/>
              <w:left w:val="nil"/>
              <w:bottom w:val="nil"/>
              <w:right w:val="nil"/>
            </w:tcBorders>
            <w:shd w:val="clear" w:color="auto" w:fill="auto"/>
            <w:tcMar>
              <w:top w:w="0" w:type="dxa"/>
              <w:left w:w="0" w:type="dxa"/>
              <w:bottom w:w="0" w:type="dxa"/>
              <w:right w:w="0" w:type="dxa"/>
            </w:tcMar>
          </w:tcPr>
          <w:p w14:paraId="677E0BF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0.25</w:t>
            </w:r>
          </w:p>
        </w:tc>
        <w:tc>
          <w:tcPr>
            <w:tcW w:w="2250" w:type="dxa"/>
            <w:tcBorders>
              <w:top w:val="nil"/>
              <w:left w:val="nil"/>
              <w:bottom w:val="nil"/>
              <w:right w:val="nil"/>
            </w:tcBorders>
            <w:shd w:val="clear" w:color="auto" w:fill="auto"/>
            <w:tcMar>
              <w:top w:w="0" w:type="dxa"/>
              <w:left w:w="0" w:type="dxa"/>
              <w:bottom w:w="0" w:type="dxa"/>
              <w:right w:w="0" w:type="dxa"/>
            </w:tcMar>
          </w:tcPr>
          <w:p w14:paraId="699E753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-0.06 – 0.56</w:t>
            </w:r>
          </w:p>
        </w:tc>
        <w:tc>
          <w:tcPr>
            <w:tcW w:w="1380" w:type="dxa"/>
            <w:tcBorders>
              <w:top w:val="nil"/>
              <w:left w:val="nil"/>
              <w:bottom w:val="nil"/>
              <w:right w:val="nil"/>
            </w:tcBorders>
            <w:shd w:val="clear" w:color="auto" w:fill="auto"/>
            <w:tcMar>
              <w:top w:w="0" w:type="dxa"/>
              <w:left w:w="0" w:type="dxa"/>
              <w:bottom w:w="0" w:type="dxa"/>
              <w:right w:w="0" w:type="dxa"/>
            </w:tcMar>
          </w:tcPr>
          <w:p w14:paraId="7F02F74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0.115</w:t>
            </w:r>
          </w:p>
        </w:tc>
        <w:tc>
          <w:tcPr>
            <w:tcW w:w="1440" w:type="dxa"/>
            <w:tcBorders>
              <w:top w:val="nil"/>
              <w:left w:val="nil"/>
              <w:bottom w:val="nil"/>
              <w:right w:val="nil"/>
            </w:tcBorders>
            <w:shd w:val="clear" w:color="auto" w:fill="auto"/>
            <w:tcMar>
              <w:top w:w="0" w:type="dxa"/>
              <w:left w:w="0" w:type="dxa"/>
              <w:bottom w:w="0" w:type="dxa"/>
              <w:right w:w="0" w:type="dxa"/>
            </w:tcMar>
          </w:tcPr>
          <w:p w14:paraId="2FD518C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0.16</w:t>
            </w:r>
          </w:p>
        </w:tc>
        <w:tc>
          <w:tcPr>
            <w:tcW w:w="2250" w:type="dxa"/>
            <w:tcBorders>
              <w:top w:val="nil"/>
              <w:left w:val="nil"/>
              <w:bottom w:val="nil"/>
              <w:right w:val="nil"/>
            </w:tcBorders>
            <w:shd w:val="clear" w:color="auto" w:fill="auto"/>
            <w:tcMar>
              <w:top w:w="0" w:type="dxa"/>
              <w:left w:w="0" w:type="dxa"/>
              <w:bottom w:w="0" w:type="dxa"/>
              <w:right w:w="0" w:type="dxa"/>
            </w:tcMar>
          </w:tcPr>
          <w:p w14:paraId="1D24C7A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-0.11 – 0.44</w:t>
            </w:r>
          </w:p>
        </w:tc>
        <w:tc>
          <w:tcPr>
            <w:tcW w:w="1380" w:type="dxa"/>
            <w:tcBorders>
              <w:top w:val="nil"/>
              <w:left w:val="nil"/>
              <w:bottom w:val="nil"/>
              <w:right w:val="nil"/>
            </w:tcBorders>
            <w:shd w:val="clear" w:color="auto" w:fill="auto"/>
            <w:tcMar>
              <w:top w:w="0" w:type="dxa"/>
              <w:left w:w="0" w:type="dxa"/>
              <w:bottom w:w="0" w:type="dxa"/>
              <w:right w:w="0" w:type="dxa"/>
            </w:tcMar>
          </w:tcPr>
          <w:p w14:paraId="270B924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0.242</w:t>
            </w:r>
          </w:p>
        </w:tc>
      </w:tr>
      <w:tr w:rsidR="00461C11" w:rsidRPr="00B43149" w14:paraId="4ACC9737" w14:textId="77777777">
        <w:trPr>
          <w:trHeight w:val="12"/>
        </w:trPr>
        <w:tc>
          <w:tcPr>
            <w:tcW w:w="4650" w:type="dxa"/>
            <w:tcBorders>
              <w:top w:val="nil"/>
              <w:left w:val="nil"/>
              <w:bottom w:val="nil"/>
              <w:right w:val="nil"/>
            </w:tcBorders>
            <w:shd w:val="clear" w:color="auto" w:fill="auto"/>
            <w:tcMar>
              <w:top w:w="0" w:type="dxa"/>
              <w:left w:w="0" w:type="dxa"/>
              <w:bottom w:w="0" w:type="dxa"/>
              <w:right w:w="0" w:type="dxa"/>
            </w:tcMar>
          </w:tcPr>
          <w:p w14:paraId="1203CD8B"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Living with partner (vs. living alone)</w:t>
            </w:r>
          </w:p>
        </w:tc>
        <w:tc>
          <w:tcPr>
            <w:tcW w:w="930" w:type="dxa"/>
            <w:tcBorders>
              <w:top w:val="nil"/>
              <w:left w:val="nil"/>
              <w:bottom w:val="nil"/>
              <w:right w:val="nil"/>
            </w:tcBorders>
            <w:shd w:val="clear" w:color="auto" w:fill="auto"/>
            <w:tcMar>
              <w:top w:w="0" w:type="dxa"/>
              <w:left w:w="0" w:type="dxa"/>
              <w:bottom w:w="0" w:type="dxa"/>
              <w:right w:w="0" w:type="dxa"/>
            </w:tcMar>
          </w:tcPr>
          <w:p w14:paraId="36F0F67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-0.37</w:t>
            </w:r>
          </w:p>
        </w:tc>
        <w:tc>
          <w:tcPr>
            <w:tcW w:w="2250" w:type="dxa"/>
            <w:tcBorders>
              <w:top w:val="nil"/>
              <w:left w:val="nil"/>
              <w:bottom w:val="nil"/>
              <w:right w:val="nil"/>
            </w:tcBorders>
            <w:shd w:val="clear" w:color="auto" w:fill="auto"/>
            <w:tcMar>
              <w:top w:w="0" w:type="dxa"/>
              <w:left w:w="0" w:type="dxa"/>
              <w:bottom w:w="0" w:type="dxa"/>
              <w:right w:w="0" w:type="dxa"/>
            </w:tcMar>
          </w:tcPr>
          <w:p w14:paraId="552CCB3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-1.04 – 0.30</w:t>
            </w:r>
          </w:p>
        </w:tc>
        <w:tc>
          <w:tcPr>
            <w:tcW w:w="1380" w:type="dxa"/>
            <w:tcBorders>
              <w:top w:val="nil"/>
              <w:left w:val="nil"/>
              <w:bottom w:val="nil"/>
              <w:right w:val="nil"/>
            </w:tcBorders>
            <w:shd w:val="clear" w:color="auto" w:fill="auto"/>
            <w:tcMar>
              <w:top w:w="0" w:type="dxa"/>
              <w:left w:w="0" w:type="dxa"/>
              <w:bottom w:w="0" w:type="dxa"/>
              <w:right w:w="0" w:type="dxa"/>
            </w:tcMar>
          </w:tcPr>
          <w:p w14:paraId="327DB4F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0.279</w:t>
            </w:r>
          </w:p>
        </w:tc>
        <w:tc>
          <w:tcPr>
            <w:tcW w:w="1440" w:type="dxa"/>
            <w:tcBorders>
              <w:top w:val="nil"/>
              <w:left w:val="nil"/>
              <w:bottom w:val="nil"/>
              <w:right w:val="nil"/>
            </w:tcBorders>
            <w:shd w:val="clear" w:color="auto" w:fill="auto"/>
            <w:tcMar>
              <w:top w:w="0" w:type="dxa"/>
              <w:left w:w="0" w:type="dxa"/>
              <w:bottom w:w="0" w:type="dxa"/>
              <w:right w:w="0" w:type="dxa"/>
            </w:tcMar>
          </w:tcPr>
          <w:p w14:paraId="1B94E88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-0.25</w:t>
            </w:r>
          </w:p>
        </w:tc>
        <w:tc>
          <w:tcPr>
            <w:tcW w:w="2250" w:type="dxa"/>
            <w:tcBorders>
              <w:top w:val="nil"/>
              <w:left w:val="nil"/>
              <w:bottom w:val="nil"/>
              <w:right w:val="nil"/>
            </w:tcBorders>
            <w:shd w:val="clear" w:color="auto" w:fill="auto"/>
            <w:tcMar>
              <w:top w:w="0" w:type="dxa"/>
              <w:left w:w="0" w:type="dxa"/>
              <w:bottom w:w="0" w:type="dxa"/>
              <w:right w:w="0" w:type="dxa"/>
            </w:tcMar>
          </w:tcPr>
          <w:p w14:paraId="3AA8AF9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-0.79 – 0.29</w:t>
            </w:r>
          </w:p>
        </w:tc>
        <w:tc>
          <w:tcPr>
            <w:tcW w:w="1380" w:type="dxa"/>
            <w:tcBorders>
              <w:top w:val="nil"/>
              <w:left w:val="nil"/>
              <w:bottom w:val="nil"/>
              <w:right w:val="nil"/>
            </w:tcBorders>
            <w:shd w:val="clear" w:color="auto" w:fill="auto"/>
            <w:tcMar>
              <w:top w:w="0" w:type="dxa"/>
              <w:left w:w="0" w:type="dxa"/>
              <w:bottom w:w="0" w:type="dxa"/>
              <w:right w:w="0" w:type="dxa"/>
            </w:tcMar>
          </w:tcPr>
          <w:p w14:paraId="746466E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0.360</w:t>
            </w:r>
          </w:p>
        </w:tc>
      </w:tr>
      <w:tr w:rsidR="00461C11" w:rsidRPr="00B43149" w14:paraId="2C5638C8" w14:textId="77777777">
        <w:trPr>
          <w:trHeight w:val="34"/>
        </w:trPr>
        <w:tc>
          <w:tcPr>
            <w:tcW w:w="4650" w:type="dxa"/>
            <w:tcBorders>
              <w:top w:val="nil"/>
              <w:left w:val="nil"/>
              <w:bottom w:val="nil"/>
              <w:right w:val="nil"/>
            </w:tcBorders>
            <w:shd w:val="clear" w:color="auto" w:fill="auto"/>
            <w:tcMar>
              <w:top w:w="0" w:type="dxa"/>
              <w:left w:w="0" w:type="dxa"/>
              <w:bottom w:w="0" w:type="dxa"/>
              <w:right w:w="0" w:type="dxa"/>
            </w:tcMar>
          </w:tcPr>
          <w:p w14:paraId="25D1F704"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Having children (vs. not having children)</w:t>
            </w:r>
          </w:p>
        </w:tc>
        <w:tc>
          <w:tcPr>
            <w:tcW w:w="930" w:type="dxa"/>
            <w:tcBorders>
              <w:top w:val="nil"/>
              <w:left w:val="nil"/>
              <w:bottom w:val="nil"/>
              <w:right w:val="nil"/>
            </w:tcBorders>
            <w:shd w:val="clear" w:color="auto" w:fill="auto"/>
            <w:tcMar>
              <w:top w:w="0" w:type="dxa"/>
              <w:left w:w="0" w:type="dxa"/>
              <w:bottom w:w="0" w:type="dxa"/>
              <w:right w:w="0" w:type="dxa"/>
            </w:tcMar>
          </w:tcPr>
          <w:p w14:paraId="02FE2CB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0.04</w:t>
            </w:r>
          </w:p>
        </w:tc>
        <w:tc>
          <w:tcPr>
            <w:tcW w:w="2250" w:type="dxa"/>
            <w:tcBorders>
              <w:top w:val="nil"/>
              <w:left w:val="nil"/>
              <w:bottom w:val="nil"/>
              <w:right w:val="nil"/>
            </w:tcBorders>
            <w:shd w:val="clear" w:color="auto" w:fill="auto"/>
            <w:tcMar>
              <w:top w:w="0" w:type="dxa"/>
              <w:left w:w="0" w:type="dxa"/>
              <w:bottom w:w="0" w:type="dxa"/>
              <w:right w:w="0" w:type="dxa"/>
            </w:tcMar>
          </w:tcPr>
          <w:p w14:paraId="6C0667A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-0.39 – 0.47</w:t>
            </w:r>
          </w:p>
        </w:tc>
        <w:tc>
          <w:tcPr>
            <w:tcW w:w="1380" w:type="dxa"/>
            <w:tcBorders>
              <w:top w:val="nil"/>
              <w:left w:val="nil"/>
              <w:bottom w:val="nil"/>
              <w:right w:val="nil"/>
            </w:tcBorders>
            <w:shd w:val="clear" w:color="auto" w:fill="auto"/>
            <w:tcMar>
              <w:top w:w="0" w:type="dxa"/>
              <w:left w:w="0" w:type="dxa"/>
              <w:bottom w:w="0" w:type="dxa"/>
              <w:right w:w="0" w:type="dxa"/>
            </w:tcMar>
          </w:tcPr>
          <w:p w14:paraId="4CC2950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0.858</w:t>
            </w:r>
          </w:p>
        </w:tc>
        <w:tc>
          <w:tcPr>
            <w:tcW w:w="1440" w:type="dxa"/>
            <w:tcBorders>
              <w:top w:val="nil"/>
              <w:left w:val="nil"/>
              <w:bottom w:val="nil"/>
              <w:right w:val="nil"/>
            </w:tcBorders>
            <w:shd w:val="clear" w:color="auto" w:fill="auto"/>
            <w:tcMar>
              <w:top w:w="0" w:type="dxa"/>
              <w:left w:w="0" w:type="dxa"/>
              <w:bottom w:w="0" w:type="dxa"/>
              <w:right w:w="0" w:type="dxa"/>
            </w:tcMar>
          </w:tcPr>
          <w:p w14:paraId="5FDD3DE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0.17</w:t>
            </w:r>
          </w:p>
        </w:tc>
        <w:tc>
          <w:tcPr>
            <w:tcW w:w="2250" w:type="dxa"/>
            <w:tcBorders>
              <w:top w:val="nil"/>
              <w:left w:val="nil"/>
              <w:bottom w:val="nil"/>
              <w:right w:val="nil"/>
            </w:tcBorders>
            <w:shd w:val="clear" w:color="auto" w:fill="auto"/>
            <w:tcMar>
              <w:top w:w="0" w:type="dxa"/>
              <w:left w:w="0" w:type="dxa"/>
              <w:bottom w:w="0" w:type="dxa"/>
              <w:right w:w="0" w:type="dxa"/>
            </w:tcMar>
          </w:tcPr>
          <w:p w14:paraId="459BF45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-0.22 – 0.55</w:t>
            </w:r>
          </w:p>
        </w:tc>
        <w:tc>
          <w:tcPr>
            <w:tcW w:w="1380" w:type="dxa"/>
            <w:tcBorders>
              <w:top w:val="nil"/>
              <w:left w:val="nil"/>
              <w:bottom w:val="nil"/>
              <w:right w:val="nil"/>
            </w:tcBorders>
            <w:shd w:val="clear" w:color="auto" w:fill="auto"/>
            <w:tcMar>
              <w:top w:w="0" w:type="dxa"/>
              <w:left w:w="0" w:type="dxa"/>
              <w:bottom w:w="0" w:type="dxa"/>
              <w:right w:w="0" w:type="dxa"/>
            </w:tcMar>
          </w:tcPr>
          <w:p w14:paraId="0AF9CDB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0.387</w:t>
            </w:r>
          </w:p>
        </w:tc>
      </w:tr>
      <w:tr w:rsidR="00461C11" w:rsidRPr="00B43149" w14:paraId="5204A38F" w14:textId="77777777">
        <w:trPr>
          <w:trHeight w:val="22"/>
        </w:trPr>
        <w:tc>
          <w:tcPr>
            <w:tcW w:w="4650" w:type="dxa"/>
            <w:tcBorders>
              <w:top w:val="nil"/>
              <w:left w:val="nil"/>
              <w:bottom w:val="nil"/>
              <w:right w:val="nil"/>
            </w:tcBorders>
            <w:shd w:val="clear" w:color="auto" w:fill="auto"/>
            <w:tcMar>
              <w:top w:w="0" w:type="dxa"/>
              <w:left w:w="0" w:type="dxa"/>
              <w:bottom w:w="0" w:type="dxa"/>
              <w:right w:w="0" w:type="dxa"/>
            </w:tcMar>
          </w:tcPr>
          <w:p w14:paraId="02CD0CD4"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Physical health</w:t>
            </w:r>
          </w:p>
        </w:tc>
        <w:tc>
          <w:tcPr>
            <w:tcW w:w="930" w:type="dxa"/>
            <w:tcBorders>
              <w:top w:val="nil"/>
              <w:left w:val="nil"/>
              <w:bottom w:val="nil"/>
              <w:right w:val="nil"/>
            </w:tcBorders>
            <w:shd w:val="clear" w:color="auto" w:fill="auto"/>
            <w:tcMar>
              <w:top w:w="0" w:type="dxa"/>
              <w:left w:w="0" w:type="dxa"/>
              <w:bottom w:w="0" w:type="dxa"/>
              <w:right w:w="0" w:type="dxa"/>
            </w:tcMar>
          </w:tcPr>
          <w:p w14:paraId="0F71CF0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0.04</w:t>
            </w:r>
          </w:p>
        </w:tc>
        <w:tc>
          <w:tcPr>
            <w:tcW w:w="2250" w:type="dxa"/>
            <w:tcBorders>
              <w:top w:val="nil"/>
              <w:left w:val="nil"/>
              <w:bottom w:val="nil"/>
              <w:right w:val="nil"/>
            </w:tcBorders>
            <w:shd w:val="clear" w:color="auto" w:fill="auto"/>
            <w:tcMar>
              <w:top w:w="0" w:type="dxa"/>
              <w:left w:w="0" w:type="dxa"/>
              <w:bottom w:w="0" w:type="dxa"/>
              <w:right w:w="0" w:type="dxa"/>
            </w:tcMar>
          </w:tcPr>
          <w:p w14:paraId="1C1FE0E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-0.15 – 0.22</w:t>
            </w:r>
          </w:p>
        </w:tc>
        <w:tc>
          <w:tcPr>
            <w:tcW w:w="1380" w:type="dxa"/>
            <w:tcBorders>
              <w:top w:val="nil"/>
              <w:left w:val="nil"/>
              <w:bottom w:val="nil"/>
              <w:right w:val="nil"/>
            </w:tcBorders>
            <w:shd w:val="clear" w:color="auto" w:fill="auto"/>
            <w:tcMar>
              <w:top w:w="0" w:type="dxa"/>
              <w:left w:w="0" w:type="dxa"/>
              <w:bottom w:w="0" w:type="dxa"/>
              <w:right w:w="0" w:type="dxa"/>
            </w:tcMar>
          </w:tcPr>
          <w:p w14:paraId="0E034EC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0.710</w:t>
            </w:r>
          </w:p>
        </w:tc>
        <w:tc>
          <w:tcPr>
            <w:tcW w:w="1440" w:type="dxa"/>
            <w:tcBorders>
              <w:top w:val="nil"/>
              <w:left w:val="nil"/>
              <w:bottom w:val="nil"/>
              <w:right w:val="nil"/>
            </w:tcBorders>
            <w:shd w:val="clear" w:color="auto" w:fill="auto"/>
            <w:tcMar>
              <w:top w:w="0" w:type="dxa"/>
              <w:left w:w="0" w:type="dxa"/>
              <w:bottom w:w="0" w:type="dxa"/>
              <w:right w:w="0" w:type="dxa"/>
            </w:tcMar>
          </w:tcPr>
          <w:p w14:paraId="2FF26B8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0.03</w:t>
            </w:r>
          </w:p>
        </w:tc>
        <w:tc>
          <w:tcPr>
            <w:tcW w:w="2250" w:type="dxa"/>
            <w:tcBorders>
              <w:top w:val="nil"/>
              <w:left w:val="nil"/>
              <w:bottom w:val="nil"/>
              <w:right w:val="nil"/>
            </w:tcBorders>
            <w:shd w:val="clear" w:color="auto" w:fill="auto"/>
            <w:tcMar>
              <w:top w:w="0" w:type="dxa"/>
              <w:left w:w="0" w:type="dxa"/>
              <w:bottom w:w="0" w:type="dxa"/>
              <w:right w:w="0" w:type="dxa"/>
            </w:tcMar>
          </w:tcPr>
          <w:p w14:paraId="02150E1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-0.13 – 0.20</w:t>
            </w:r>
          </w:p>
        </w:tc>
        <w:tc>
          <w:tcPr>
            <w:tcW w:w="1380" w:type="dxa"/>
            <w:tcBorders>
              <w:top w:val="nil"/>
              <w:left w:val="nil"/>
              <w:bottom w:val="nil"/>
              <w:right w:val="nil"/>
            </w:tcBorders>
            <w:shd w:val="clear" w:color="auto" w:fill="auto"/>
            <w:tcMar>
              <w:top w:w="0" w:type="dxa"/>
              <w:left w:w="0" w:type="dxa"/>
              <w:bottom w:w="0" w:type="dxa"/>
              <w:right w:w="0" w:type="dxa"/>
            </w:tcMar>
          </w:tcPr>
          <w:p w14:paraId="7CC94FB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0.690</w:t>
            </w:r>
          </w:p>
        </w:tc>
      </w:tr>
      <w:tr w:rsidR="00461C11" w:rsidRPr="00B43149" w14:paraId="17DE2014" w14:textId="77777777">
        <w:trPr>
          <w:trHeight w:val="34"/>
        </w:trPr>
        <w:tc>
          <w:tcPr>
            <w:tcW w:w="4650" w:type="dxa"/>
            <w:tcBorders>
              <w:top w:val="nil"/>
              <w:left w:val="nil"/>
              <w:bottom w:val="nil"/>
              <w:right w:val="nil"/>
            </w:tcBorders>
            <w:shd w:val="clear" w:color="auto" w:fill="auto"/>
            <w:tcMar>
              <w:top w:w="0" w:type="dxa"/>
              <w:left w:w="0" w:type="dxa"/>
              <w:bottom w:w="0" w:type="dxa"/>
              <w:right w:w="0" w:type="dxa"/>
            </w:tcMar>
          </w:tcPr>
          <w:p w14:paraId="170381A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No Chronic Diseases (vs. yes)</w:t>
            </w:r>
          </w:p>
        </w:tc>
        <w:tc>
          <w:tcPr>
            <w:tcW w:w="930" w:type="dxa"/>
            <w:tcBorders>
              <w:top w:val="nil"/>
              <w:left w:val="nil"/>
              <w:bottom w:val="nil"/>
              <w:right w:val="nil"/>
            </w:tcBorders>
            <w:shd w:val="clear" w:color="auto" w:fill="auto"/>
            <w:tcMar>
              <w:top w:w="0" w:type="dxa"/>
              <w:left w:w="0" w:type="dxa"/>
              <w:bottom w:w="0" w:type="dxa"/>
              <w:right w:w="0" w:type="dxa"/>
            </w:tcMar>
          </w:tcPr>
          <w:p w14:paraId="7C91182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-0.03</w:t>
            </w:r>
          </w:p>
        </w:tc>
        <w:tc>
          <w:tcPr>
            <w:tcW w:w="2250" w:type="dxa"/>
            <w:tcBorders>
              <w:top w:val="nil"/>
              <w:left w:val="nil"/>
              <w:bottom w:val="nil"/>
              <w:right w:val="nil"/>
            </w:tcBorders>
            <w:shd w:val="clear" w:color="auto" w:fill="auto"/>
            <w:tcMar>
              <w:top w:w="0" w:type="dxa"/>
              <w:left w:w="0" w:type="dxa"/>
              <w:bottom w:w="0" w:type="dxa"/>
              <w:right w:w="0" w:type="dxa"/>
            </w:tcMar>
          </w:tcPr>
          <w:p w14:paraId="6557F35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-0.34 – 0.29</w:t>
            </w:r>
          </w:p>
        </w:tc>
        <w:tc>
          <w:tcPr>
            <w:tcW w:w="1380" w:type="dxa"/>
            <w:tcBorders>
              <w:top w:val="nil"/>
              <w:left w:val="nil"/>
              <w:bottom w:val="nil"/>
              <w:right w:val="nil"/>
            </w:tcBorders>
            <w:shd w:val="clear" w:color="auto" w:fill="auto"/>
            <w:tcMar>
              <w:top w:w="0" w:type="dxa"/>
              <w:left w:w="0" w:type="dxa"/>
              <w:bottom w:w="0" w:type="dxa"/>
              <w:right w:w="0" w:type="dxa"/>
            </w:tcMar>
          </w:tcPr>
          <w:p w14:paraId="7A1E6D5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0.870</w:t>
            </w:r>
          </w:p>
        </w:tc>
        <w:tc>
          <w:tcPr>
            <w:tcW w:w="1440" w:type="dxa"/>
            <w:tcBorders>
              <w:top w:val="nil"/>
              <w:left w:val="nil"/>
              <w:bottom w:val="nil"/>
              <w:right w:val="nil"/>
            </w:tcBorders>
            <w:shd w:val="clear" w:color="auto" w:fill="auto"/>
            <w:tcMar>
              <w:top w:w="0" w:type="dxa"/>
              <w:left w:w="0" w:type="dxa"/>
              <w:bottom w:w="0" w:type="dxa"/>
              <w:right w:w="0" w:type="dxa"/>
            </w:tcMar>
          </w:tcPr>
          <w:p w14:paraId="7C54EF8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0.02</w:t>
            </w:r>
          </w:p>
        </w:tc>
        <w:tc>
          <w:tcPr>
            <w:tcW w:w="2250" w:type="dxa"/>
            <w:tcBorders>
              <w:top w:val="nil"/>
              <w:left w:val="nil"/>
              <w:bottom w:val="nil"/>
              <w:right w:val="nil"/>
            </w:tcBorders>
            <w:shd w:val="clear" w:color="auto" w:fill="auto"/>
            <w:tcMar>
              <w:top w:w="0" w:type="dxa"/>
              <w:left w:w="0" w:type="dxa"/>
              <w:bottom w:w="0" w:type="dxa"/>
              <w:right w:w="0" w:type="dxa"/>
            </w:tcMar>
          </w:tcPr>
          <w:p w14:paraId="6175067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-0.26 – 0.31</w:t>
            </w:r>
          </w:p>
        </w:tc>
        <w:tc>
          <w:tcPr>
            <w:tcW w:w="1380" w:type="dxa"/>
            <w:tcBorders>
              <w:top w:val="nil"/>
              <w:left w:val="nil"/>
              <w:bottom w:val="nil"/>
              <w:right w:val="nil"/>
            </w:tcBorders>
            <w:shd w:val="clear" w:color="auto" w:fill="auto"/>
            <w:tcMar>
              <w:top w:w="0" w:type="dxa"/>
              <w:left w:w="0" w:type="dxa"/>
              <w:bottom w:w="0" w:type="dxa"/>
              <w:right w:w="0" w:type="dxa"/>
            </w:tcMar>
          </w:tcPr>
          <w:p w14:paraId="61871FD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0.878</w:t>
            </w:r>
          </w:p>
        </w:tc>
      </w:tr>
      <w:tr w:rsidR="00461C11" w:rsidRPr="00B43149" w14:paraId="2507F4D1" w14:textId="77777777">
        <w:trPr>
          <w:trHeight w:val="46"/>
        </w:trPr>
        <w:tc>
          <w:tcPr>
            <w:tcW w:w="4650" w:type="dxa"/>
            <w:tcBorders>
              <w:top w:val="nil"/>
              <w:left w:val="nil"/>
              <w:bottom w:val="nil"/>
              <w:right w:val="nil"/>
            </w:tcBorders>
            <w:shd w:val="clear" w:color="auto" w:fill="auto"/>
            <w:tcMar>
              <w:top w:w="0" w:type="dxa"/>
              <w:left w:w="0" w:type="dxa"/>
              <w:bottom w:w="0" w:type="dxa"/>
              <w:right w:w="0" w:type="dxa"/>
            </w:tcMar>
          </w:tcPr>
          <w:p w14:paraId="3F815AF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No recommendation to vaccinate (vs. rec by GP)</w:t>
            </w:r>
          </w:p>
        </w:tc>
        <w:tc>
          <w:tcPr>
            <w:tcW w:w="930" w:type="dxa"/>
            <w:tcBorders>
              <w:top w:val="nil"/>
              <w:left w:val="nil"/>
              <w:bottom w:val="nil"/>
              <w:right w:val="nil"/>
            </w:tcBorders>
            <w:shd w:val="clear" w:color="auto" w:fill="auto"/>
            <w:tcMar>
              <w:top w:w="0" w:type="dxa"/>
              <w:left w:w="0" w:type="dxa"/>
              <w:bottom w:w="0" w:type="dxa"/>
              <w:right w:w="0" w:type="dxa"/>
            </w:tcMar>
          </w:tcPr>
          <w:p w14:paraId="608C467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0.36</w:t>
            </w:r>
          </w:p>
        </w:tc>
        <w:tc>
          <w:tcPr>
            <w:tcW w:w="2250" w:type="dxa"/>
            <w:tcBorders>
              <w:top w:val="nil"/>
              <w:left w:val="nil"/>
              <w:bottom w:val="nil"/>
              <w:right w:val="nil"/>
            </w:tcBorders>
            <w:shd w:val="clear" w:color="auto" w:fill="auto"/>
            <w:tcMar>
              <w:top w:w="0" w:type="dxa"/>
              <w:left w:w="0" w:type="dxa"/>
              <w:bottom w:w="0" w:type="dxa"/>
              <w:right w:w="0" w:type="dxa"/>
            </w:tcMar>
          </w:tcPr>
          <w:p w14:paraId="00784A0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0.04 – 0.69</w:t>
            </w:r>
          </w:p>
        </w:tc>
        <w:tc>
          <w:tcPr>
            <w:tcW w:w="1380" w:type="dxa"/>
            <w:tcBorders>
              <w:top w:val="nil"/>
              <w:left w:val="nil"/>
              <w:bottom w:val="nil"/>
              <w:right w:val="nil"/>
            </w:tcBorders>
            <w:shd w:val="clear" w:color="auto" w:fill="auto"/>
            <w:tcMar>
              <w:top w:w="0" w:type="dxa"/>
              <w:left w:w="0" w:type="dxa"/>
              <w:bottom w:w="0" w:type="dxa"/>
              <w:right w:w="0" w:type="dxa"/>
            </w:tcMar>
          </w:tcPr>
          <w:p w14:paraId="21BCBF9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0.027</w:t>
            </w:r>
          </w:p>
        </w:tc>
        <w:tc>
          <w:tcPr>
            <w:tcW w:w="1440" w:type="dxa"/>
            <w:tcBorders>
              <w:top w:val="nil"/>
              <w:left w:val="nil"/>
              <w:bottom w:val="nil"/>
              <w:right w:val="nil"/>
            </w:tcBorders>
            <w:shd w:val="clear" w:color="auto" w:fill="auto"/>
            <w:tcMar>
              <w:top w:w="0" w:type="dxa"/>
              <w:left w:w="0" w:type="dxa"/>
              <w:bottom w:w="0" w:type="dxa"/>
              <w:right w:w="0" w:type="dxa"/>
            </w:tcMar>
          </w:tcPr>
          <w:p w14:paraId="610FD86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0.34</w:t>
            </w:r>
          </w:p>
        </w:tc>
        <w:tc>
          <w:tcPr>
            <w:tcW w:w="2250" w:type="dxa"/>
            <w:tcBorders>
              <w:top w:val="nil"/>
              <w:left w:val="nil"/>
              <w:bottom w:val="nil"/>
              <w:right w:val="nil"/>
            </w:tcBorders>
            <w:shd w:val="clear" w:color="auto" w:fill="auto"/>
            <w:tcMar>
              <w:top w:w="0" w:type="dxa"/>
              <w:left w:w="0" w:type="dxa"/>
              <w:bottom w:w="0" w:type="dxa"/>
              <w:right w:w="0" w:type="dxa"/>
            </w:tcMar>
          </w:tcPr>
          <w:p w14:paraId="37EDE21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0.05 – 0.62</w:t>
            </w:r>
          </w:p>
        </w:tc>
        <w:tc>
          <w:tcPr>
            <w:tcW w:w="1380" w:type="dxa"/>
            <w:tcBorders>
              <w:top w:val="nil"/>
              <w:left w:val="nil"/>
              <w:bottom w:val="nil"/>
              <w:right w:val="nil"/>
            </w:tcBorders>
            <w:shd w:val="clear" w:color="auto" w:fill="auto"/>
            <w:tcMar>
              <w:top w:w="0" w:type="dxa"/>
              <w:left w:w="0" w:type="dxa"/>
              <w:bottom w:w="0" w:type="dxa"/>
              <w:right w:w="0" w:type="dxa"/>
            </w:tcMar>
          </w:tcPr>
          <w:p w14:paraId="3C0849E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0.023</w:t>
            </w:r>
          </w:p>
        </w:tc>
      </w:tr>
      <w:tr w:rsidR="00461C11" w:rsidRPr="00B43149" w14:paraId="3C4F43DD" w14:textId="77777777">
        <w:trPr>
          <w:trHeight w:val="34"/>
        </w:trPr>
        <w:tc>
          <w:tcPr>
            <w:tcW w:w="4650" w:type="dxa"/>
            <w:tcBorders>
              <w:top w:val="nil"/>
              <w:left w:val="nil"/>
              <w:bottom w:val="nil"/>
              <w:right w:val="nil"/>
            </w:tcBorders>
            <w:shd w:val="clear" w:color="auto" w:fill="auto"/>
            <w:tcMar>
              <w:top w:w="0" w:type="dxa"/>
              <w:left w:w="0" w:type="dxa"/>
              <w:bottom w:w="0" w:type="dxa"/>
              <w:right w:w="0" w:type="dxa"/>
            </w:tcMar>
          </w:tcPr>
          <w:p w14:paraId="3D47BDD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Doc. visit = Every 2-3 months (vs. &lt;2-3 months)</w:t>
            </w:r>
          </w:p>
        </w:tc>
        <w:tc>
          <w:tcPr>
            <w:tcW w:w="930" w:type="dxa"/>
            <w:tcBorders>
              <w:top w:val="nil"/>
              <w:left w:val="nil"/>
              <w:bottom w:val="nil"/>
              <w:right w:val="nil"/>
            </w:tcBorders>
            <w:shd w:val="clear" w:color="auto" w:fill="auto"/>
            <w:tcMar>
              <w:top w:w="0" w:type="dxa"/>
              <w:left w:w="0" w:type="dxa"/>
              <w:bottom w:w="0" w:type="dxa"/>
              <w:right w:w="0" w:type="dxa"/>
            </w:tcMar>
          </w:tcPr>
          <w:p w14:paraId="044B62C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0.04</w:t>
            </w:r>
          </w:p>
        </w:tc>
        <w:tc>
          <w:tcPr>
            <w:tcW w:w="2250" w:type="dxa"/>
            <w:tcBorders>
              <w:top w:val="nil"/>
              <w:left w:val="nil"/>
              <w:bottom w:val="nil"/>
              <w:right w:val="nil"/>
            </w:tcBorders>
            <w:shd w:val="clear" w:color="auto" w:fill="auto"/>
            <w:tcMar>
              <w:top w:w="0" w:type="dxa"/>
              <w:left w:w="0" w:type="dxa"/>
              <w:bottom w:w="0" w:type="dxa"/>
              <w:right w:w="0" w:type="dxa"/>
            </w:tcMar>
          </w:tcPr>
          <w:p w14:paraId="5B1985E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-0.30 – 0.38</w:t>
            </w:r>
          </w:p>
        </w:tc>
        <w:tc>
          <w:tcPr>
            <w:tcW w:w="1380" w:type="dxa"/>
            <w:tcBorders>
              <w:top w:val="nil"/>
              <w:left w:val="nil"/>
              <w:bottom w:val="nil"/>
              <w:right w:val="nil"/>
            </w:tcBorders>
            <w:shd w:val="clear" w:color="auto" w:fill="auto"/>
            <w:tcMar>
              <w:top w:w="0" w:type="dxa"/>
              <w:left w:w="0" w:type="dxa"/>
              <w:bottom w:w="0" w:type="dxa"/>
              <w:right w:w="0" w:type="dxa"/>
            </w:tcMar>
          </w:tcPr>
          <w:p w14:paraId="7D3289F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0.825</w:t>
            </w:r>
          </w:p>
        </w:tc>
        <w:tc>
          <w:tcPr>
            <w:tcW w:w="1440" w:type="dxa"/>
            <w:tcBorders>
              <w:top w:val="nil"/>
              <w:left w:val="nil"/>
              <w:bottom w:val="nil"/>
              <w:right w:val="nil"/>
            </w:tcBorders>
            <w:shd w:val="clear" w:color="auto" w:fill="auto"/>
            <w:tcMar>
              <w:top w:w="0" w:type="dxa"/>
              <w:left w:w="0" w:type="dxa"/>
              <w:bottom w:w="0" w:type="dxa"/>
              <w:right w:w="0" w:type="dxa"/>
            </w:tcMar>
          </w:tcPr>
          <w:p w14:paraId="16E3B88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0.09</w:t>
            </w:r>
          </w:p>
        </w:tc>
        <w:tc>
          <w:tcPr>
            <w:tcW w:w="2250" w:type="dxa"/>
            <w:tcBorders>
              <w:top w:val="nil"/>
              <w:left w:val="nil"/>
              <w:bottom w:val="nil"/>
              <w:right w:val="nil"/>
            </w:tcBorders>
            <w:shd w:val="clear" w:color="auto" w:fill="auto"/>
            <w:tcMar>
              <w:top w:w="0" w:type="dxa"/>
              <w:left w:w="0" w:type="dxa"/>
              <w:bottom w:w="0" w:type="dxa"/>
              <w:right w:w="0" w:type="dxa"/>
            </w:tcMar>
          </w:tcPr>
          <w:p w14:paraId="392AC6D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-0.21 – 0.40</w:t>
            </w:r>
          </w:p>
        </w:tc>
        <w:tc>
          <w:tcPr>
            <w:tcW w:w="1380" w:type="dxa"/>
            <w:tcBorders>
              <w:top w:val="nil"/>
              <w:left w:val="nil"/>
              <w:bottom w:val="nil"/>
              <w:right w:val="nil"/>
            </w:tcBorders>
            <w:shd w:val="clear" w:color="auto" w:fill="auto"/>
            <w:tcMar>
              <w:top w:w="0" w:type="dxa"/>
              <w:left w:w="0" w:type="dxa"/>
              <w:bottom w:w="0" w:type="dxa"/>
              <w:right w:w="0" w:type="dxa"/>
            </w:tcMar>
          </w:tcPr>
          <w:p w14:paraId="391A2D7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0.555</w:t>
            </w:r>
          </w:p>
        </w:tc>
      </w:tr>
      <w:tr w:rsidR="00461C11" w:rsidRPr="00B43149" w14:paraId="78673A5B" w14:textId="77777777">
        <w:tc>
          <w:tcPr>
            <w:tcW w:w="4650" w:type="dxa"/>
            <w:tcBorders>
              <w:top w:val="nil"/>
              <w:left w:val="nil"/>
              <w:bottom w:val="nil"/>
              <w:right w:val="nil"/>
            </w:tcBorders>
            <w:shd w:val="clear" w:color="auto" w:fill="auto"/>
            <w:tcMar>
              <w:top w:w="0" w:type="dxa"/>
              <w:left w:w="0" w:type="dxa"/>
              <w:bottom w:w="0" w:type="dxa"/>
              <w:right w:w="0" w:type="dxa"/>
            </w:tcMar>
          </w:tcPr>
          <w:p w14:paraId="47EB4502"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Doc. visit = &gt; 3 months (vs. &lt;2-3 months)</w:t>
            </w:r>
          </w:p>
        </w:tc>
        <w:tc>
          <w:tcPr>
            <w:tcW w:w="930" w:type="dxa"/>
            <w:tcBorders>
              <w:top w:val="nil"/>
              <w:left w:val="nil"/>
              <w:bottom w:val="nil"/>
              <w:right w:val="nil"/>
            </w:tcBorders>
            <w:shd w:val="clear" w:color="auto" w:fill="auto"/>
            <w:tcMar>
              <w:top w:w="0" w:type="dxa"/>
              <w:left w:w="0" w:type="dxa"/>
              <w:bottom w:w="0" w:type="dxa"/>
              <w:right w:w="0" w:type="dxa"/>
            </w:tcMar>
          </w:tcPr>
          <w:p w14:paraId="27C341C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0.29</w:t>
            </w:r>
          </w:p>
        </w:tc>
        <w:tc>
          <w:tcPr>
            <w:tcW w:w="2250" w:type="dxa"/>
            <w:tcBorders>
              <w:top w:val="nil"/>
              <w:left w:val="nil"/>
              <w:bottom w:val="nil"/>
              <w:right w:val="nil"/>
            </w:tcBorders>
            <w:shd w:val="clear" w:color="auto" w:fill="auto"/>
            <w:tcMar>
              <w:top w:w="0" w:type="dxa"/>
              <w:left w:w="0" w:type="dxa"/>
              <w:bottom w:w="0" w:type="dxa"/>
              <w:right w:w="0" w:type="dxa"/>
            </w:tcMar>
          </w:tcPr>
          <w:p w14:paraId="08BE75C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-0.22 – 0.79</w:t>
            </w:r>
          </w:p>
        </w:tc>
        <w:tc>
          <w:tcPr>
            <w:tcW w:w="1380" w:type="dxa"/>
            <w:tcBorders>
              <w:top w:val="nil"/>
              <w:left w:val="nil"/>
              <w:bottom w:val="nil"/>
              <w:right w:val="nil"/>
            </w:tcBorders>
            <w:shd w:val="clear" w:color="auto" w:fill="auto"/>
            <w:tcMar>
              <w:top w:w="0" w:type="dxa"/>
              <w:left w:w="0" w:type="dxa"/>
              <w:bottom w:w="0" w:type="dxa"/>
              <w:right w:w="0" w:type="dxa"/>
            </w:tcMar>
          </w:tcPr>
          <w:p w14:paraId="0DB87BD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0.266</w:t>
            </w:r>
          </w:p>
        </w:tc>
        <w:tc>
          <w:tcPr>
            <w:tcW w:w="1440" w:type="dxa"/>
            <w:tcBorders>
              <w:top w:val="nil"/>
              <w:left w:val="nil"/>
              <w:bottom w:val="nil"/>
              <w:right w:val="nil"/>
            </w:tcBorders>
            <w:shd w:val="clear" w:color="auto" w:fill="auto"/>
            <w:tcMar>
              <w:top w:w="0" w:type="dxa"/>
              <w:left w:w="0" w:type="dxa"/>
              <w:bottom w:w="0" w:type="dxa"/>
              <w:right w:w="0" w:type="dxa"/>
            </w:tcMar>
          </w:tcPr>
          <w:p w14:paraId="7974350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0.14</w:t>
            </w:r>
          </w:p>
        </w:tc>
        <w:tc>
          <w:tcPr>
            <w:tcW w:w="2250" w:type="dxa"/>
            <w:tcBorders>
              <w:top w:val="nil"/>
              <w:left w:val="nil"/>
              <w:bottom w:val="nil"/>
              <w:right w:val="nil"/>
            </w:tcBorders>
            <w:shd w:val="clear" w:color="auto" w:fill="auto"/>
            <w:tcMar>
              <w:top w:w="0" w:type="dxa"/>
              <w:left w:w="0" w:type="dxa"/>
              <w:bottom w:w="0" w:type="dxa"/>
              <w:right w:w="0" w:type="dxa"/>
            </w:tcMar>
          </w:tcPr>
          <w:p w14:paraId="7A226D4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-0.30 – 0.57</w:t>
            </w:r>
          </w:p>
        </w:tc>
        <w:tc>
          <w:tcPr>
            <w:tcW w:w="1380" w:type="dxa"/>
            <w:tcBorders>
              <w:top w:val="nil"/>
              <w:left w:val="nil"/>
              <w:bottom w:val="nil"/>
              <w:right w:val="nil"/>
            </w:tcBorders>
            <w:shd w:val="clear" w:color="auto" w:fill="auto"/>
            <w:tcMar>
              <w:top w:w="0" w:type="dxa"/>
              <w:left w:w="0" w:type="dxa"/>
              <w:bottom w:w="0" w:type="dxa"/>
              <w:right w:w="0" w:type="dxa"/>
            </w:tcMar>
          </w:tcPr>
          <w:p w14:paraId="15C66D9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0.528</w:t>
            </w:r>
          </w:p>
        </w:tc>
      </w:tr>
      <w:tr w:rsidR="00461C11" w:rsidRPr="00B43149" w14:paraId="1B135790" w14:textId="77777777">
        <w:tc>
          <w:tcPr>
            <w:tcW w:w="4650" w:type="dxa"/>
            <w:tcBorders>
              <w:top w:val="nil"/>
              <w:left w:val="nil"/>
              <w:bottom w:val="nil"/>
              <w:right w:val="nil"/>
            </w:tcBorders>
            <w:shd w:val="clear" w:color="auto" w:fill="auto"/>
            <w:tcMar>
              <w:top w:w="0" w:type="dxa"/>
              <w:left w:w="0" w:type="dxa"/>
              <w:bottom w:w="0" w:type="dxa"/>
              <w:right w:w="0" w:type="dxa"/>
            </w:tcMar>
          </w:tcPr>
          <w:p w14:paraId="2B36A29B"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Duration to reach doc = 6-10 min (vs. &lt;5 min)</w:t>
            </w:r>
          </w:p>
        </w:tc>
        <w:tc>
          <w:tcPr>
            <w:tcW w:w="930" w:type="dxa"/>
            <w:tcBorders>
              <w:top w:val="nil"/>
              <w:left w:val="nil"/>
              <w:bottom w:val="nil"/>
              <w:right w:val="nil"/>
            </w:tcBorders>
            <w:shd w:val="clear" w:color="auto" w:fill="auto"/>
            <w:tcMar>
              <w:top w:w="0" w:type="dxa"/>
              <w:left w:w="0" w:type="dxa"/>
              <w:bottom w:w="0" w:type="dxa"/>
              <w:right w:w="0" w:type="dxa"/>
            </w:tcMar>
          </w:tcPr>
          <w:p w14:paraId="6A08DD5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0.17</w:t>
            </w:r>
          </w:p>
        </w:tc>
        <w:tc>
          <w:tcPr>
            <w:tcW w:w="2250" w:type="dxa"/>
            <w:tcBorders>
              <w:top w:val="nil"/>
              <w:left w:val="nil"/>
              <w:bottom w:val="nil"/>
              <w:right w:val="nil"/>
            </w:tcBorders>
            <w:shd w:val="clear" w:color="auto" w:fill="auto"/>
            <w:tcMar>
              <w:top w:w="0" w:type="dxa"/>
              <w:left w:w="0" w:type="dxa"/>
              <w:bottom w:w="0" w:type="dxa"/>
              <w:right w:w="0" w:type="dxa"/>
            </w:tcMar>
          </w:tcPr>
          <w:p w14:paraId="7121167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-0.20 – 0.53</w:t>
            </w:r>
          </w:p>
        </w:tc>
        <w:tc>
          <w:tcPr>
            <w:tcW w:w="1380" w:type="dxa"/>
            <w:tcBorders>
              <w:top w:val="nil"/>
              <w:left w:val="nil"/>
              <w:bottom w:val="nil"/>
              <w:right w:val="nil"/>
            </w:tcBorders>
            <w:shd w:val="clear" w:color="auto" w:fill="auto"/>
            <w:tcMar>
              <w:top w:w="0" w:type="dxa"/>
              <w:left w:w="0" w:type="dxa"/>
              <w:bottom w:w="0" w:type="dxa"/>
              <w:right w:w="0" w:type="dxa"/>
            </w:tcMar>
          </w:tcPr>
          <w:p w14:paraId="1D66EF3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0.374</w:t>
            </w:r>
          </w:p>
        </w:tc>
        <w:tc>
          <w:tcPr>
            <w:tcW w:w="1440" w:type="dxa"/>
            <w:tcBorders>
              <w:top w:val="nil"/>
              <w:left w:val="nil"/>
              <w:bottom w:val="nil"/>
              <w:right w:val="nil"/>
            </w:tcBorders>
            <w:shd w:val="clear" w:color="auto" w:fill="auto"/>
            <w:tcMar>
              <w:top w:w="0" w:type="dxa"/>
              <w:left w:w="0" w:type="dxa"/>
              <w:bottom w:w="0" w:type="dxa"/>
              <w:right w:w="0" w:type="dxa"/>
            </w:tcMar>
          </w:tcPr>
          <w:p w14:paraId="10F3650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0.16</w:t>
            </w:r>
          </w:p>
        </w:tc>
        <w:tc>
          <w:tcPr>
            <w:tcW w:w="2250" w:type="dxa"/>
            <w:tcBorders>
              <w:top w:val="nil"/>
              <w:left w:val="nil"/>
              <w:bottom w:val="nil"/>
              <w:right w:val="nil"/>
            </w:tcBorders>
            <w:shd w:val="clear" w:color="auto" w:fill="auto"/>
            <w:tcMar>
              <w:top w:w="0" w:type="dxa"/>
              <w:left w:w="0" w:type="dxa"/>
              <w:bottom w:w="0" w:type="dxa"/>
              <w:right w:w="0" w:type="dxa"/>
            </w:tcMar>
          </w:tcPr>
          <w:p w14:paraId="647672E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-0.17 – 0.49</w:t>
            </w:r>
          </w:p>
        </w:tc>
        <w:tc>
          <w:tcPr>
            <w:tcW w:w="1380" w:type="dxa"/>
            <w:tcBorders>
              <w:top w:val="nil"/>
              <w:left w:val="nil"/>
              <w:bottom w:val="nil"/>
              <w:right w:val="nil"/>
            </w:tcBorders>
            <w:shd w:val="clear" w:color="auto" w:fill="auto"/>
            <w:tcMar>
              <w:top w:w="0" w:type="dxa"/>
              <w:left w:w="0" w:type="dxa"/>
              <w:bottom w:w="0" w:type="dxa"/>
              <w:right w:w="0" w:type="dxa"/>
            </w:tcMar>
          </w:tcPr>
          <w:p w14:paraId="2F24350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0.336</w:t>
            </w:r>
          </w:p>
        </w:tc>
      </w:tr>
      <w:tr w:rsidR="00461C11" w:rsidRPr="00B43149" w14:paraId="533F772E" w14:textId="77777777">
        <w:tc>
          <w:tcPr>
            <w:tcW w:w="4650" w:type="dxa"/>
            <w:tcBorders>
              <w:top w:val="nil"/>
              <w:left w:val="nil"/>
              <w:bottom w:val="nil"/>
              <w:right w:val="nil"/>
            </w:tcBorders>
            <w:shd w:val="clear" w:color="auto" w:fill="auto"/>
            <w:tcMar>
              <w:top w:w="0" w:type="dxa"/>
              <w:left w:w="0" w:type="dxa"/>
              <w:bottom w:w="0" w:type="dxa"/>
              <w:right w:w="0" w:type="dxa"/>
            </w:tcMar>
          </w:tcPr>
          <w:p w14:paraId="5012F91E"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Duration to reach doc = &gt;10 min (vs. &lt;5 min)</w:t>
            </w:r>
          </w:p>
        </w:tc>
        <w:tc>
          <w:tcPr>
            <w:tcW w:w="930" w:type="dxa"/>
            <w:tcBorders>
              <w:top w:val="nil"/>
              <w:left w:val="nil"/>
              <w:bottom w:val="nil"/>
              <w:right w:val="nil"/>
            </w:tcBorders>
            <w:shd w:val="clear" w:color="auto" w:fill="auto"/>
            <w:tcMar>
              <w:top w:w="0" w:type="dxa"/>
              <w:left w:w="0" w:type="dxa"/>
              <w:bottom w:w="0" w:type="dxa"/>
              <w:right w:w="0" w:type="dxa"/>
            </w:tcMar>
          </w:tcPr>
          <w:p w14:paraId="02EBCA8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0.03</w:t>
            </w:r>
          </w:p>
        </w:tc>
        <w:tc>
          <w:tcPr>
            <w:tcW w:w="2250" w:type="dxa"/>
            <w:tcBorders>
              <w:top w:val="nil"/>
              <w:left w:val="nil"/>
              <w:bottom w:val="nil"/>
              <w:right w:val="nil"/>
            </w:tcBorders>
            <w:shd w:val="clear" w:color="auto" w:fill="auto"/>
            <w:tcMar>
              <w:top w:w="0" w:type="dxa"/>
              <w:left w:w="0" w:type="dxa"/>
              <w:bottom w:w="0" w:type="dxa"/>
              <w:right w:w="0" w:type="dxa"/>
            </w:tcMar>
          </w:tcPr>
          <w:p w14:paraId="2AC502E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-0.34 – 0.40</w:t>
            </w:r>
          </w:p>
        </w:tc>
        <w:tc>
          <w:tcPr>
            <w:tcW w:w="1380" w:type="dxa"/>
            <w:tcBorders>
              <w:top w:val="nil"/>
              <w:left w:val="nil"/>
              <w:bottom w:val="nil"/>
              <w:right w:val="nil"/>
            </w:tcBorders>
            <w:shd w:val="clear" w:color="auto" w:fill="auto"/>
            <w:tcMar>
              <w:top w:w="0" w:type="dxa"/>
              <w:left w:w="0" w:type="dxa"/>
              <w:bottom w:w="0" w:type="dxa"/>
              <w:right w:w="0" w:type="dxa"/>
            </w:tcMar>
          </w:tcPr>
          <w:p w14:paraId="630CD5F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0.869</w:t>
            </w:r>
          </w:p>
        </w:tc>
        <w:tc>
          <w:tcPr>
            <w:tcW w:w="1440" w:type="dxa"/>
            <w:tcBorders>
              <w:top w:val="nil"/>
              <w:left w:val="nil"/>
              <w:bottom w:val="nil"/>
              <w:right w:val="nil"/>
            </w:tcBorders>
            <w:shd w:val="clear" w:color="auto" w:fill="auto"/>
            <w:tcMar>
              <w:top w:w="0" w:type="dxa"/>
              <w:left w:w="0" w:type="dxa"/>
              <w:bottom w:w="0" w:type="dxa"/>
              <w:right w:w="0" w:type="dxa"/>
            </w:tcMar>
          </w:tcPr>
          <w:p w14:paraId="7E79869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0.07</w:t>
            </w:r>
          </w:p>
        </w:tc>
        <w:tc>
          <w:tcPr>
            <w:tcW w:w="2250" w:type="dxa"/>
            <w:tcBorders>
              <w:top w:val="nil"/>
              <w:left w:val="nil"/>
              <w:bottom w:val="nil"/>
              <w:right w:val="nil"/>
            </w:tcBorders>
            <w:shd w:val="clear" w:color="auto" w:fill="auto"/>
            <w:tcMar>
              <w:top w:w="0" w:type="dxa"/>
              <w:left w:w="0" w:type="dxa"/>
              <w:bottom w:w="0" w:type="dxa"/>
              <w:right w:w="0" w:type="dxa"/>
            </w:tcMar>
          </w:tcPr>
          <w:p w14:paraId="172C9C6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-0.27 – 0.41</w:t>
            </w:r>
          </w:p>
        </w:tc>
        <w:tc>
          <w:tcPr>
            <w:tcW w:w="1380" w:type="dxa"/>
            <w:tcBorders>
              <w:top w:val="nil"/>
              <w:left w:val="nil"/>
              <w:bottom w:val="nil"/>
              <w:right w:val="nil"/>
            </w:tcBorders>
            <w:shd w:val="clear" w:color="auto" w:fill="auto"/>
            <w:tcMar>
              <w:top w:w="0" w:type="dxa"/>
              <w:left w:w="0" w:type="dxa"/>
              <w:bottom w:w="0" w:type="dxa"/>
              <w:right w:w="0" w:type="dxa"/>
            </w:tcMar>
          </w:tcPr>
          <w:p w14:paraId="2579F88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0.703</w:t>
            </w:r>
          </w:p>
        </w:tc>
      </w:tr>
      <w:tr w:rsidR="00461C11" w:rsidRPr="00B43149" w14:paraId="2673834E" w14:textId="77777777">
        <w:tc>
          <w:tcPr>
            <w:tcW w:w="4650" w:type="dxa"/>
            <w:tcBorders>
              <w:top w:val="nil"/>
              <w:left w:val="nil"/>
              <w:bottom w:val="nil"/>
              <w:right w:val="nil"/>
            </w:tcBorders>
            <w:shd w:val="clear" w:color="auto" w:fill="auto"/>
            <w:tcMar>
              <w:top w:w="0" w:type="dxa"/>
              <w:left w:w="0" w:type="dxa"/>
              <w:bottom w:w="0" w:type="dxa"/>
              <w:right w:w="0" w:type="dxa"/>
            </w:tcMar>
          </w:tcPr>
          <w:p w14:paraId="44CC056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Coll.Responsibility</w:t>
            </w:r>
          </w:p>
        </w:tc>
        <w:tc>
          <w:tcPr>
            <w:tcW w:w="930" w:type="dxa"/>
            <w:tcBorders>
              <w:top w:val="nil"/>
              <w:left w:val="nil"/>
              <w:bottom w:val="nil"/>
              <w:right w:val="nil"/>
            </w:tcBorders>
            <w:shd w:val="clear" w:color="auto" w:fill="auto"/>
            <w:tcMar>
              <w:top w:w="0" w:type="dxa"/>
              <w:left w:w="0" w:type="dxa"/>
              <w:bottom w:w="0" w:type="dxa"/>
              <w:right w:w="0" w:type="dxa"/>
            </w:tcMar>
          </w:tcPr>
          <w:p w14:paraId="61F7937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0.09</w:t>
            </w:r>
          </w:p>
        </w:tc>
        <w:tc>
          <w:tcPr>
            <w:tcW w:w="2250" w:type="dxa"/>
            <w:tcBorders>
              <w:top w:val="nil"/>
              <w:left w:val="nil"/>
              <w:bottom w:val="nil"/>
              <w:right w:val="nil"/>
            </w:tcBorders>
            <w:shd w:val="clear" w:color="auto" w:fill="auto"/>
            <w:tcMar>
              <w:top w:w="0" w:type="dxa"/>
              <w:left w:w="0" w:type="dxa"/>
              <w:bottom w:w="0" w:type="dxa"/>
              <w:right w:w="0" w:type="dxa"/>
            </w:tcMar>
          </w:tcPr>
          <w:p w14:paraId="71E0F04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-0.05 – 0.22</w:t>
            </w:r>
          </w:p>
        </w:tc>
        <w:tc>
          <w:tcPr>
            <w:tcW w:w="1380" w:type="dxa"/>
            <w:tcBorders>
              <w:top w:val="nil"/>
              <w:left w:val="nil"/>
              <w:bottom w:val="nil"/>
              <w:right w:val="nil"/>
            </w:tcBorders>
            <w:shd w:val="clear" w:color="auto" w:fill="auto"/>
            <w:tcMar>
              <w:top w:w="0" w:type="dxa"/>
              <w:left w:w="0" w:type="dxa"/>
              <w:bottom w:w="0" w:type="dxa"/>
              <w:right w:w="0" w:type="dxa"/>
            </w:tcMar>
          </w:tcPr>
          <w:p w14:paraId="5D6FC36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0.200</w:t>
            </w:r>
          </w:p>
        </w:tc>
        <w:tc>
          <w:tcPr>
            <w:tcW w:w="1440" w:type="dxa"/>
            <w:tcBorders>
              <w:top w:val="nil"/>
              <w:left w:val="nil"/>
              <w:bottom w:val="nil"/>
              <w:right w:val="nil"/>
            </w:tcBorders>
            <w:shd w:val="clear" w:color="auto" w:fill="auto"/>
            <w:tcMar>
              <w:top w:w="0" w:type="dxa"/>
              <w:left w:w="0" w:type="dxa"/>
              <w:bottom w:w="0" w:type="dxa"/>
              <w:right w:w="0" w:type="dxa"/>
            </w:tcMar>
          </w:tcPr>
          <w:p w14:paraId="23A7B24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0.06</w:t>
            </w:r>
          </w:p>
        </w:tc>
        <w:tc>
          <w:tcPr>
            <w:tcW w:w="2250" w:type="dxa"/>
            <w:tcBorders>
              <w:top w:val="nil"/>
              <w:left w:val="nil"/>
              <w:bottom w:val="nil"/>
              <w:right w:val="nil"/>
            </w:tcBorders>
            <w:shd w:val="clear" w:color="auto" w:fill="auto"/>
            <w:tcMar>
              <w:top w:w="0" w:type="dxa"/>
              <w:left w:w="0" w:type="dxa"/>
              <w:bottom w:w="0" w:type="dxa"/>
              <w:right w:w="0" w:type="dxa"/>
            </w:tcMar>
          </w:tcPr>
          <w:p w14:paraId="736E937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-0.07 – 0.18</w:t>
            </w:r>
          </w:p>
        </w:tc>
        <w:tc>
          <w:tcPr>
            <w:tcW w:w="1380" w:type="dxa"/>
            <w:tcBorders>
              <w:top w:val="nil"/>
              <w:left w:val="nil"/>
              <w:bottom w:val="nil"/>
              <w:right w:val="nil"/>
            </w:tcBorders>
            <w:shd w:val="clear" w:color="auto" w:fill="auto"/>
            <w:tcMar>
              <w:top w:w="0" w:type="dxa"/>
              <w:left w:w="0" w:type="dxa"/>
              <w:bottom w:w="0" w:type="dxa"/>
              <w:right w:w="0" w:type="dxa"/>
            </w:tcMar>
          </w:tcPr>
          <w:p w14:paraId="741D633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0.362</w:t>
            </w:r>
          </w:p>
        </w:tc>
      </w:tr>
      <w:tr w:rsidR="00461C11" w:rsidRPr="00B43149" w14:paraId="2431F1C1" w14:textId="77777777">
        <w:trPr>
          <w:trHeight w:val="112"/>
        </w:trPr>
        <w:tc>
          <w:tcPr>
            <w:tcW w:w="4650" w:type="dxa"/>
            <w:tcBorders>
              <w:top w:val="nil"/>
              <w:left w:val="nil"/>
              <w:bottom w:val="nil"/>
              <w:right w:val="nil"/>
            </w:tcBorders>
            <w:shd w:val="clear" w:color="auto" w:fill="auto"/>
            <w:tcMar>
              <w:top w:w="0" w:type="dxa"/>
              <w:left w:w="0" w:type="dxa"/>
              <w:bottom w:w="0" w:type="dxa"/>
              <w:right w:w="0" w:type="dxa"/>
            </w:tcMar>
          </w:tcPr>
          <w:p w14:paraId="388110D7"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Confidence</w:t>
            </w:r>
          </w:p>
        </w:tc>
        <w:tc>
          <w:tcPr>
            <w:tcW w:w="930" w:type="dxa"/>
            <w:tcBorders>
              <w:top w:val="nil"/>
              <w:left w:val="nil"/>
              <w:bottom w:val="nil"/>
              <w:right w:val="nil"/>
            </w:tcBorders>
            <w:shd w:val="clear" w:color="auto" w:fill="auto"/>
            <w:tcMar>
              <w:top w:w="0" w:type="dxa"/>
              <w:left w:w="0" w:type="dxa"/>
              <w:bottom w:w="0" w:type="dxa"/>
              <w:right w:w="0" w:type="dxa"/>
            </w:tcMar>
          </w:tcPr>
          <w:p w14:paraId="4A6FE93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0.34</w:t>
            </w:r>
          </w:p>
        </w:tc>
        <w:tc>
          <w:tcPr>
            <w:tcW w:w="2250" w:type="dxa"/>
            <w:tcBorders>
              <w:top w:val="nil"/>
              <w:left w:val="nil"/>
              <w:bottom w:val="nil"/>
              <w:right w:val="nil"/>
            </w:tcBorders>
            <w:shd w:val="clear" w:color="auto" w:fill="auto"/>
            <w:tcMar>
              <w:top w:w="0" w:type="dxa"/>
              <w:left w:w="0" w:type="dxa"/>
              <w:bottom w:w="0" w:type="dxa"/>
              <w:right w:w="0" w:type="dxa"/>
            </w:tcMar>
          </w:tcPr>
          <w:p w14:paraId="4252A60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0.24 – 0.43</w:t>
            </w:r>
          </w:p>
        </w:tc>
        <w:tc>
          <w:tcPr>
            <w:tcW w:w="1380" w:type="dxa"/>
            <w:tcBorders>
              <w:top w:val="nil"/>
              <w:left w:val="nil"/>
              <w:bottom w:val="nil"/>
              <w:right w:val="nil"/>
            </w:tcBorders>
            <w:shd w:val="clear" w:color="auto" w:fill="auto"/>
            <w:tcMar>
              <w:top w:w="0" w:type="dxa"/>
              <w:left w:w="0" w:type="dxa"/>
              <w:bottom w:w="0" w:type="dxa"/>
              <w:right w:w="0" w:type="dxa"/>
            </w:tcMar>
          </w:tcPr>
          <w:p w14:paraId="77B8BD4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c>
          <w:tcPr>
            <w:tcW w:w="1440" w:type="dxa"/>
            <w:tcBorders>
              <w:top w:val="nil"/>
              <w:left w:val="nil"/>
              <w:bottom w:val="nil"/>
              <w:right w:val="nil"/>
            </w:tcBorders>
            <w:shd w:val="clear" w:color="auto" w:fill="auto"/>
            <w:tcMar>
              <w:top w:w="0" w:type="dxa"/>
              <w:left w:w="0" w:type="dxa"/>
              <w:bottom w:w="0" w:type="dxa"/>
              <w:right w:w="0" w:type="dxa"/>
            </w:tcMar>
          </w:tcPr>
          <w:p w14:paraId="0542190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0.29</w:t>
            </w:r>
          </w:p>
        </w:tc>
        <w:tc>
          <w:tcPr>
            <w:tcW w:w="2250" w:type="dxa"/>
            <w:tcBorders>
              <w:top w:val="nil"/>
              <w:left w:val="nil"/>
              <w:bottom w:val="nil"/>
              <w:right w:val="nil"/>
            </w:tcBorders>
            <w:shd w:val="clear" w:color="auto" w:fill="auto"/>
            <w:tcMar>
              <w:top w:w="0" w:type="dxa"/>
              <w:left w:w="0" w:type="dxa"/>
              <w:bottom w:w="0" w:type="dxa"/>
              <w:right w:w="0" w:type="dxa"/>
            </w:tcMar>
          </w:tcPr>
          <w:p w14:paraId="53C5BE2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0.20 – 0.38</w:t>
            </w:r>
          </w:p>
        </w:tc>
        <w:tc>
          <w:tcPr>
            <w:tcW w:w="1380" w:type="dxa"/>
            <w:tcBorders>
              <w:top w:val="nil"/>
              <w:left w:val="nil"/>
              <w:bottom w:val="nil"/>
              <w:right w:val="nil"/>
            </w:tcBorders>
            <w:shd w:val="clear" w:color="auto" w:fill="auto"/>
            <w:tcMar>
              <w:top w:w="0" w:type="dxa"/>
              <w:left w:w="0" w:type="dxa"/>
              <w:bottom w:w="0" w:type="dxa"/>
              <w:right w:w="0" w:type="dxa"/>
            </w:tcMar>
          </w:tcPr>
          <w:p w14:paraId="641C13D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r>
      <w:tr w:rsidR="00461C11" w:rsidRPr="00B43149" w14:paraId="12D05808" w14:textId="77777777">
        <w:trPr>
          <w:trHeight w:val="112"/>
        </w:trPr>
        <w:tc>
          <w:tcPr>
            <w:tcW w:w="4650" w:type="dxa"/>
            <w:tcBorders>
              <w:top w:val="nil"/>
              <w:left w:val="nil"/>
              <w:bottom w:val="nil"/>
              <w:right w:val="nil"/>
            </w:tcBorders>
            <w:shd w:val="clear" w:color="auto" w:fill="auto"/>
            <w:tcMar>
              <w:top w:w="0" w:type="dxa"/>
              <w:left w:w="0" w:type="dxa"/>
              <w:bottom w:w="0" w:type="dxa"/>
              <w:right w:w="0" w:type="dxa"/>
            </w:tcMar>
          </w:tcPr>
          <w:p w14:paraId="2B143A0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Convenience</w:t>
            </w:r>
          </w:p>
        </w:tc>
        <w:tc>
          <w:tcPr>
            <w:tcW w:w="930" w:type="dxa"/>
            <w:tcBorders>
              <w:top w:val="nil"/>
              <w:left w:val="nil"/>
              <w:bottom w:val="nil"/>
              <w:right w:val="nil"/>
            </w:tcBorders>
            <w:shd w:val="clear" w:color="auto" w:fill="auto"/>
            <w:tcMar>
              <w:top w:w="0" w:type="dxa"/>
              <w:left w:w="0" w:type="dxa"/>
              <w:bottom w:w="0" w:type="dxa"/>
              <w:right w:w="0" w:type="dxa"/>
            </w:tcMar>
          </w:tcPr>
          <w:p w14:paraId="4201F76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-0.10</w:t>
            </w:r>
          </w:p>
        </w:tc>
        <w:tc>
          <w:tcPr>
            <w:tcW w:w="2250" w:type="dxa"/>
            <w:tcBorders>
              <w:top w:val="nil"/>
              <w:left w:val="nil"/>
              <w:bottom w:val="nil"/>
              <w:right w:val="nil"/>
            </w:tcBorders>
            <w:shd w:val="clear" w:color="auto" w:fill="auto"/>
            <w:tcMar>
              <w:top w:w="0" w:type="dxa"/>
              <w:left w:w="0" w:type="dxa"/>
              <w:bottom w:w="0" w:type="dxa"/>
              <w:right w:w="0" w:type="dxa"/>
            </w:tcMar>
          </w:tcPr>
          <w:p w14:paraId="607C14D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-0.30 – 0.10</w:t>
            </w:r>
          </w:p>
        </w:tc>
        <w:tc>
          <w:tcPr>
            <w:tcW w:w="1380" w:type="dxa"/>
            <w:tcBorders>
              <w:top w:val="nil"/>
              <w:left w:val="nil"/>
              <w:bottom w:val="nil"/>
              <w:right w:val="nil"/>
            </w:tcBorders>
            <w:shd w:val="clear" w:color="auto" w:fill="auto"/>
            <w:tcMar>
              <w:top w:w="0" w:type="dxa"/>
              <w:left w:w="0" w:type="dxa"/>
              <w:bottom w:w="0" w:type="dxa"/>
              <w:right w:w="0" w:type="dxa"/>
            </w:tcMar>
          </w:tcPr>
          <w:p w14:paraId="133926D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0.336</w:t>
            </w:r>
          </w:p>
        </w:tc>
        <w:tc>
          <w:tcPr>
            <w:tcW w:w="1440" w:type="dxa"/>
            <w:tcBorders>
              <w:top w:val="nil"/>
              <w:left w:val="nil"/>
              <w:bottom w:val="nil"/>
              <w:right w:val="nil"/>
            </w:tcBorders>
            <w:shd w:val="clear" w:color="auto" w:fill="auto"/>
            <w:tcMar>
              <w:top w:w="0" w:type="dxa"/>
              <w:left w:w="0" w:type="dxa"/>
              <w:bottom w:w="0" w:type="dxa"/>
              <w:right w:w="0" w:type="dxa"/>
            </w:tcMar>
          </w:tcPr>
          <w:p w14:paraId="12940E0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-0.11</w:t>
            </w:r>
          </w:p>
        </w:tc>
        <w:tc>
          <w:tcPr>
            <w:tcW w:w="2250" w:type="dxa"/>
            <w:tcBorders>
              <w:top w:val="nil"/>
              <w:left w:val="nil"/>
              <w:bottom w:val="nil"/>
              <w:right w:val="nil"/>
            </w:tcBorders>
            <w:shd w:val="clear" w:color="auto" w:fill="auto"/>
            <w:tcMar>
              <w:top w:w="0" w:type="dxa"/>
              <w:left w:w="0" w:type="dxa"/>
              <w:bottom w:w="0" w:type="dxa"/>
              <w:right w:w="0" w:type="dxa"/>
            </w:tcMar>
          </w:tcPr>
          <w:p w14:paraId="54EAE90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-0.30 – 0.07</w:t>
            </w:r>
          </w:p>
        </w:tc>
        <w:tc>
          <w:tcPr>
            <w:tcW w:w="1380" w:type="dxa"/>
            <w:tcBorders>
              <w:top w:val="nil"/>
              <w:left w:val="nil"/>
              <w:bottom w:val="nil"/>
              <w:right w:val="nil"/>
            </w:tcBorders>
            <w:shd w:val="clear" w:color="auto" w:fill="auto"/>
            <w:tcMar>
              <w:top w:w="0" w:type="dxa"/>
              <w:left w:w="0" w:type="dxa"/>
              <w:bottom w:w="0" w:type="dxa"/>
              <w:right w:w="0" w:type="dxa"/>
            </w:tcMar>
          </w:tcPr>
          <w:p w14:paraId="52FB6EA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0.222</w:t>
            </w:r>
          </w:p>
        </w:tc>
      </w:tr>
      <w:tr w:rsidR="00461C11" w:rsidRPr="00B43149" w14:paraId="63771DE1" w14:textId="77777777">
        <w:trPr>
          <w:trHeight w:val="239"/>
        </w:trPr>
        <w:tc>
          <w:tcPr>
            <w:tcW w:w="4650" w:type="dxa"/>
            <w:tcBorders>
              <w:top w:val="nil"/>
              <w:left w:val="nil"/>
              <w:bottom w:val="nil"/>
              <w:right w:val="nil"/>
            </w:tcBorders>
            <w:shd w:val="clear" w:color="auto" w:fill="auto"/>
            <w:tcMar>
              <w:top w:w="0" w:type="dxa"/>
              <w:left w:w="0" w:type="dxa"/>
              <w:bottom w:w="0" w:type="dxa"/>
              <w:right w:w="0" w:type="dxa"/>
            </w:tcMar>
          </w:tcPr>
          <w:p w14:paraId="5DCDE53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Complacency</w:t>
            </w:r>
          </w:p>
        </w:tc>
        <w:tc>
          <w:tcPr>
            <w:tcW w:w="930" w:type="dxa"/>
            <w:tcBorders>
              <w:top w:val="nil"/>
              <w:left w:val="nil"/>
              <w:bottom w:val="nil"/>
              <w:right w:val="nil"/>
            </w:tcBorders>
            <w:shd w:val="clear" w:color="auto" w:fill="auto"/>
            <w:tcMar>
              <w:top w:w="0" w:type="dxa"/>
              <w:left w:w="0" w:type="dxa"/>
              <w:bottom w:w="0" w:type="dxa"/>
              <w:right w:w="0" w:type="dxa"/>
            </w:tcMar>
          </w:tcPr>
          <w:p w14:paraId="3EDEBB8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-0.41</w:t>
            </w:r>
          </w:p>
        </w:tc>
        <w:tc>
          <w:tcPr>
            <w:tcW w:w="2250" w:type="dxa"/>
            <w:tcBorders>
              <w:top w:val="nil"/>
              <w:left w:val="nil"/>
              <w:bottom w:val="nil"/>
              <w:right w:val="nil"/>
            </w:tcBorders>
            <w:shd w:val="clear" w:color="auto" w:fill="auto"/>
            <w:tcMar>
              <w:top w:w="0" w:type="dxa"/>
              <w:left w:w="0" w:type="dxa"/>
              <w:bottom w:w="0" w:type="dxa"/>
              <w:right w:w="0" w:type="dxa"/>
            </w:tcMar>
          </w:tcPr>
          <w:p w14:paraId="01CC25E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-0.55 – -0.26</w:t>
            </w:r>
          </w:p>
        </w:tc>
        <w:tc>
          <w:tcPr>
            <w:tcW w:w="1380" w:type="dxa"/>
            <w:tcBorders>
              <w:top w:val="nil"/>
              <w:left w:val="nil"/>
              <w:bottom w:val="nil"/>
              <w:right w:val="nil"/>
            </w:tcBorders>
            <w:shd w:val="clear" w:color="auto" w:fill="auto"/>
            <w:tcMar>
              <w:top w:w="0" w:type="dxa"/>
              <w:left w:w="0" w:type="dxa"/>
              <w:bottom w:w="0" w:type="dxa"/>
              <w:right w:w="0" w:type="dxa"/>
            </w:tcMar>
          </w:tcPr>
          <w:p w14:paraId="0FD5A5F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c>
          <w:tcPr>
            <w:tcW w:w="1440" w:type="dxa"/>
            <w:tcBorders>
              <w:top w:val="nil"/>
              <w:left w:val="nil"/>
              <w:bottom w:val="nil"/>
              <w:right w:val="nil"/>
            </w:tcBorders>
            <w:shd w:val="clear" w:color="auto" w:fill="auto"/>
            <w:tcMar>
              <w:top w:w="0" w:type="dxa"/>
              <w:left w:w="0" w:type="dxa"/>
              <w:bottom w:w="0" w:type="dxa"/>
              <w:right w:w="0" w:type="dxa"/>
            </w:tcMar>
          </w:tcPr>
          <w:p w14:paraId="124CD94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-0.41</w:t>
            </w:r>
          </w:p>
        </w:tc>
        <w:tc>
          <w:tcPr>
            <w:tcW w:w="2250" w:type="dxa"/>
            <w:tcBorders>
              <w:top w:val="nil"/>
              <w:left w:val="nil"/>
              <w:bottom w:val="nil"/>
              <w:right w:val="nil"/>
            </w:tcBorders>
            <w:shd w:val="clear" w:color="auto" w:fill="auto"/>
            <w:tcMar>
              <w:top w:w="0" w:type="dxa"/>
              <w:left w:w="0" w:type="dxa"/>
              <w:bottom w:w="0" w:type="dxa"/>
              <w:right w:w="0" w:type="dxa"/>
            </w:tcMar>
          </w:tcPr>
          <w:p w14:paraId="2938AD3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-0.55 – -0.28</w:t>
            </w:r>
          </w:p>
        </w:tc>
        <w:tc>
          <w:tcPr>
            <w:tcW w:w="1380" w:type="dxa"/>
            <w:tcBorders>
              <w:top w:val="nil"/>
              <w:left w:val="nil"/>
              <w:bottom w:val="nil"/>
              <w:right w:val="nil"/>
            </w:tcBorders>
            <w:shd w:val="clear" w:color="auto" w:fill="auto"/>
            <w:tcMar>
              <w:top w:w="0" w:type="dxa"/>
              <w:left w:w="0" w:type="dxa"/>
              <w:bottom w:w="0" w:type="dxa"/>
              <w:right w:w="0" w:type="dxa"/>
            </w:tcMar>
          </w:tcPr>
          <w:p w14:paraId="7E5A262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r>
      <w:tr w:rsidR="00461C11" w:rsidRPr="00B43149" w14:paraId="6860CDC5" w14:textId="77777777">
        <w:trPr>
          <w:trHeight w:val="239"/>
        </w:trPr>
        <w:tc>
          <w:tcPr>
            <w:tcW w:w="4650" w:type="dxa"/>
            <w:tcBorders>
              <w:top w:val="nil"/>
              <w:left w:val="nil"/>
              <w:bottom w:val="nil"/>
              <w:right w:val="nil"/>
            </w:tcBorders>
            <w:shd w:val="clear" w:color="auto" w:fill="auto"/>
            <w:tcMar>
              <w:top w:w="0" w:type="dxa"/>
              <w:left w:w="0" w:type="dxa"/>
              <w:bottom w:w="0" w:type="dxa"/>
              <w:right w:w="0" w:type="dxa"/>
            </w:tcMar>
          </w:tcPr>
          <w:p w14:paraId="6BC22E0E"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Calculation</w:t>
            </w:r>
          </w:p>
        </w:tc>
        <w:tc>
          <w:tcPr>
            <w:tcW w:w="930" w:type="dxa"/>
            <w:tcBorders>
              <w:top w:val="nil"/>
              <w:left w:val="nil"/>
              <w:bottom w:val="nil"/>
              <w:right w:val="nil"/>
            </w:tcBorders>
            <w:shd w:val="clear" w:color="auto" w:fill="auto"/>
            <w:tcMar>
              <w:top w:w="0" w:type="dxa"/>
              <w:left w:w="0" w:type="dxa"/>
              <w:bottom w:w="0" w:type="dxa"/>
              <w:right w:w="0" w:type="dxa"/>
            </w:tcMar>
          </w:tcPr>
          <w:p w14:paraId="136DCFD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-0.11</w:t>
            </w:r>
          </w:p>
        </w:tc>
        <w:tc>
          <w:tcPr>
            <w:tcW w:w="2250" w:type="dxa"/>
            <w:tcBorders>
              <w:top w:val="nil"/>
              <w:left w:val="nil"/>
              <w:bottom w:val="nil"/>
              <w:right w:val="nil"/>
            </w:tcBorders>
            <w:shd w:val="clear" w:color="auto" w:fill="auto"/>
            <w:tcMar>
              <w:top w:w="0" w:type="dxa"/>
              <w:left w:w="0" w:type="dxa"/>
              <w:bottom w:w="0" w:type="dxa"/>
              <w:right w:w="0" w:type="dxa"/>
            </w:tcMar>
          </w:tcPr>
          <w:p w14:paraId="76CA3AC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-0.22 – -0.01</w:t>
            </w:r>
          </w:p>
        </w:tc>
        <w:tc>
          <w:tcPr>
            <w:tcW w:w="1380" w:type="dxa"/>
            <w:tcBorders>
              <w:top w:val="nil"/>
              <w:left w:val="nil"/>
              <w:bottom w:val="nil"/>
              <w:right w:val="nil"/>
            </w:tcBorders>
            <w:shd w:val="clear" w:color="auto" w:fill="auto"/>
            <w:tcMar>
              <w:top w:w="0" w:type="dxa"/>
              <w:left w:w="0" w:type="dxa"/>
              <w:bottom w:w="0" w:type="dxa"/>
              <w:right w:w="0" w:type="dxa"/>
            </w:tcMar>
          </w:tcPr>
          <w:p w14:paraId="473E94F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0.031</w:t>
            </w:r>
          </w:p>
        </w:tc>
        <w:tc>
          <w:tcPr>
            <w:tcW w:w="1440" w:type="dxa"/>
            <w:tcBorders>
              <w:top w:val="nil"/>
              <w:left w:val="nil"/>
              <w:bottom w:val="nil"/>
              <w:right w:val="nil"/>
            </w:tcBorders>
            <w:shd w:val="clear" w:color="auto" w:fill="auto"/>
            <w:tcMar>
              <w:top w:w="0" w:type="dxa"/>
              <w:left w:w="0" w:type="dxa"/>
              <w:bottom w:w="0" w:type="dxa"/>
              <w:right w:w="0" w:type="dxa"/>
            </w:tcMar>
          </w:tcPr>
          <w:p w14:paraId="46E51D6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-0.09</w:t>
            </w:r>
          </w:p>
        </w:tc>
        <w:tc>
          <w:tcPr>
            <w:tcW w:w="2250" w:type="dxa"/>
            <w:tcBorders>
              <w:top w:val="nil"/>
              <w:left w:val="nil"/>
              <w:bottom w:val="nil"/>
              <w:right w:val="nil"/>
            </w:tcBorders>
            <w:shd w:val="clear" w:color="auto" w:fill="auto"/>
            <w:tcMar>
              <w:top w:w="0" w:type="dxa"/>
              <w:left w:w="0" w:type="dxa"/>
              <w:bottom w:w="0" w:type="dxa"/>
              <w:right w:w="0" w:type="dxa"/>
            </w:tcMar>
          </w:tcPr>
          <w:p w14:paraId="5EA593D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 – -0.00</w:t>
            </w:r>
          </w:p>
        </w:tc>
        <w:tc>
          <w:tcPr>
            <w:tcW w:w="1380" w:type="dxa"/>
            <w:tcBorders>
              <w:top w:val="nil"/>
              <w:left w:val="nil"/>
              <w:bottom w:val="nil"/>
              <w:right w:val="nil"/>
            </w:tcBorders>
            <w:shd w:val="clear" w:color="auto" w:fill="auto"/>
            <w:tcMar>
              <w:top w:w="0" w:type="dxa"/>
              <w:left w:w="0" w:type="dxa"/>
              <w:bottom w:w="0" w:type="dxa"/>
              <w:right w:w="0" w:type="dxa"/>
            </w:tcMar>
          </w:tcPr>
          <w:p w14:paraId="11258B6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0.049</w:t>
            </w:r>
          </w:p>
        </w:tc>
      </w:tr>
      <w:tr w:rsidR="00461C11" w:rsidRPr="00B43149" w14:paraId="7A9EF006" w14:textId="77777777">
        <w:trPr>
          <w:trHeight w:val="271"/>
        </w:trPr>
        <w:tc>
          <w:tcPr>
            <w:tcW w:w="4650" w:type="dxa"/>
            <w:tcBorders>
              <w:top w:val="single" w:sz="6" w:space="0" w:color="333333"/>
              <w:left w:val="nil"/>
              <w:bottom w:val="nil"/>
              <w:right w:val="nil"/>
            </w:tcBorders>
            <w:shd w:val="clear" w:color="auto" w:fill="auto"/>
            <w:tcMar>
              <w:top w:w="0" w:type="dxa"/>
              <w:left w:w="0" w:type="dxa"/>
              <w:bottom w:w="0" w:type="dxa"/>
              <w:right w:w="0" w:type="dxa"/>
            </w:tcMar>
          </w:tcPr>
          <w:p w14:paraId="64C2EDF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Observations</w:t>
            </w:r>
          </w:p>
        </w:tc>
        <w:tc>
          <w:tcPr>
            <w:tcW w:w="4560" w:type="dxa"/>
            <w:gridSpan w:val="3"/>
            <w:tcBorders>
              <w:top w:val="single" w:sz="6" w:space="0" w:color="333333"/>
              <w:left w:val="nil"/>
              <w:bottom w:val="nil"/>
              <w:right w:val="nil"/>
            </w:tcBorders>
            <w:shd w:val="clear" w:color="auto" w:fill="auto"/>
            <w:tcMar>
              <w:top w:w="0" w:type="dxa"/>
              <w:left w:w="0" w:type="dxa"/>
              <w:bottom w:w="0" w:type="dxa"/>
              <w:right w:w="0" w:type="dxa"/>
            </w:tcMar>
          </w:tcPr>
          <w:p w14:paraId="2530BA36"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298</w:t>
            </w:r>
          </w:p>
        </w:tc>
        <w:tc>
          <w:tcPr>
            <w:tcW w:w="5070" w:type="dxa"/>
            <w:gridSpan w:val="3"/>
            <w:tcBorders>
              <w:top w:val="single" w:sz="6" w:space="0" w:color="333333"/>
              <w:left w:val="nil"/>
              <w:bottom w:val="nil"/>
              <w:right w:val="nil"/>
            </w:tcBorders>
            <w:shd w:val="clear" w:color="auto" w:fill="auto"/>
            <w:tcMar>
              <w:top w:w="0" w:type="dxa"/>
              <w:left w:w="0" w:type="dxa"/>
              <w:bottom w:w="0" w:type="dxa"/>
              <w:right w:w="0" w:type="dxa"/>
            </w:tcMar>
          </w:tcPr>
          <w:p w14:paraId="59645F0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359</w:t>
            </w:r>
          </w:p>
        </w:tc>
      </w:tr>
      <w:tr w:rsidR="00461C11" w:rsidRPr="00B43149" w14:paraId="7A9CF9AE" w14:textId="77777777">
        <w:trPr>
          <w:trHeight w:val="271"/>
        </w:trPr>
        <w:tc>
          <w:tcPr>
            <w:tcW w:w="4650" w:type="dxa"/>
            <w:tcBorders>
              <w:top w:val="nil"/>
              <w:left w:val="nil"/>
              <w:bottom w:val="nil"/>
              <w:right w:val="nil"/>
            </w:tcBorders>
            <w:shd w:val="clear" w:color="auto" w:fill="auto"/>
            <w:tcMar>
              <w:top w:w="0" w:type="dxa"/>
              <w:left w:w="0" w:type="dxa"/>
              <w:bottom w:w="0" w:type="dxa"/>
              <w:right w:w="0" w:type="dxa"/>
            </w:tcMar>
          </w:tcPr>
          <w:p w14:paraId="3E6B1DE0"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R</w:t>
            </w:r>
            <w:r w:rsidRPr="00B43149">
              <w:rPr>
                <w:rFonts w:ascii="Times New Roman" w:eastAsia="Times New Roman" w:hAnsi="Times New Roman" w:cs="Times New Roman"/>
                <w:color w:val="333333"/>
                <w:sz w:val="16"/>
                <w:szCs w:val="16"/>
                <w:lang w:val="en-GB"/>
              </w:rPr>
              <w:t>2</w:t>
            </w:r>
            <w:r w:rsidRPr="00B43149">
              <w:rPr>
                <w:rFonts w:ascii="Times New Roman" w:eastAsia="Times New Roman" w:hAnsi="Times New Roman" w:cs="Times New Roman"/>
                <w:color w:val="333333"/>
                <w:sz w:val="21"/>
                <w:szCs w:val="21"/>
                <w:lang w:val="en-GB"/>
              </w:rPr>
              <w:t xml:space="preserve"> / R</w:t>
            </w:r>
            <w:r w:rsidRPr="00B43149">
              <w:rPr>
                <w:rFonts w:ascii="Times New Roman" w:eastAsia="Times New Roman" w:hAnsi="Times New Roman" w:cs="Times New Roman"/>
                <w:color w:val="333333"/>
                <w:sz w:val="16"/>
                <w:szCs w:val="16"/>
                <w:lang w:val="en-GB"/>
              </w:rPr>
              <w:t>2</w:t>
            </w:r>
            <w:r w:rsidRPr="00B43149">
              <w:rPr>
                <w:rFonts w:ascii="Times New Roman" w:eastAsia="Times New Roman" w:hAnsi="Times New Roman" w:cs="Times New Roman"/>
                <w:color w:val="333333"/>
                <w:sz w:val="21"/>
                <w:szCs w:val="21"/>
                <w:lang w:val="en-GB"/>
              </w:rPr>
              <w:t xml:space="preserve"> adjusted</w:t>
            </w:r>
          </w:p>
        </w:tc>
        <w:tc>
          <w:tcPr>
            <w:tcW w:w="4560" w:type="dxa"/>
            <w:gridSpan w:val="3"/>
            <w:tcBorders>
              <w:top w:val="nil"/>
              <w:left w:val="nil"/>
              <w:bottom w:val="nil"/>
              <w:right w:val="nil"/>
            </w:tcBorders>
            <w:shd w:val="clear" w:color="auto" w:fill="auto"/>
            <w:tcMar>
              <w:top w:w="0" w:type="dxa"/>
              <w:left w:w="0" w:type="dxa"/>
              <w:bottom w:w="0" w:type="dxa"/>
              <w:right w:w="0" w:type="dxa"/>
            </w:tcMar>
          </w:tcPr>
          <w:p w14:paraId="2E65F26B"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0.336 / 0.280</w:t>
            </w:r>
          </w:p>
        </w:tc>
        <w:tc>
          <w:tcPr>
            <w:tcW w:w="5070" w:type="dxa"/>
            <w:gridSpan w:val="3"/>
            <w:tcBorders>
              <w:top w:val="nil"/>
              <w:left w:val="nil"/>
              <w:bottom w:val="nil"/>
              <w:right w:val="nil"/>
            </w:tcBorders>
            <w:shd w:val="clear" w:color="auto" w:fill="auto"/>
            <w:tcMar>
              <w:top w:w="0" w:type="dxa"/>
              <w:left w:w="0" w:type="dxa"/>
              <w:bottom w:w="0" w:type="dxa"/>
              <w:right w:w="0" w:type="dxa"/>
            </w:tcMar>
          </w:tcPr>
          <w:p w14:paraId="1811B6C2"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highlight w:val="white"/>
                <w:lang w:val="en-GB"/>
              </w:rPr>
              <w:t>0.279 / 0.229</w:t>
            </w:r>
          </w:p>
        </w:tc>
      </w:tr>
    </w:tbl>
    <w:p w14:paraId="732373CE" w14:textId="77777777" w:rsidR="00461C11" w:rsidRPr="00B43149" w:rsidRDefault="00461C11">
      <w:pPr>
        <w:rPr>
          <w:rFonts w:ascii="Times New Roman" w:eastAsia="Times New Roman" w:hAnsi="Times New Roman" w:cs="Times New Roman"/>
          <w:lang w:val="en-GB"/>
        </w:rPr>
      </w:pPr>
    </w:p>
    <w:p w14:paraId="321E9FBF" w14:textId="77777777" w:rsidR="00461C11" w:rsidRPr="00B43149" w:rsidRDefault="00461C11">
      <w:pPr>
        <w:rPr>
          <w:rFonts w:ascii="Times New Roman" w:eastAsia="Times New Roman" w:hAnsi="Times New Roman" w:cs="Times New Roman"/>
          <w:lang w:val="en-GB"/>
        </w:rPr>
      </w:pPr>
    </w:p>
    <w:p w14:paraId="5BE32A3E" w14:textId="388F3EA1" w:rsidR="00461C11" w:rsidRPr="00B43149" w:rsidRDefault="00000000">
      <w:pPr>
        <w:pStyle w:val="Heading3"/>
        <w:rPr>
          <w:rFonts w:ascii="Times New Roman" w:eastAsia="Times New Roman" w:hAnsi="Times New Roman" w:cs="Times New Roman"/>
          <w:lang w:val="en-GB"/>
        </w:rPr>
      </w:pPr>
      <w:bookmarkStart w:id="15" w:name="_20q74qq19bft" w:colFirst="0" w:colLast="0"/>
      <w:bookmarkEnd w:id="15"/>
      <w:r w:rsidRPr="00B43149">
        <w:rPr>
          <w:rFonts w:ascii="Times New Roman" w:eastAsia="Times New Roman" w:hAnsi="Times New Roman" w:cs="Times New Roman"/>
          <w:sz w:val="22"/>
          <w:szCs w:val="22"/>
          <w:lang w:val="en-GB"/>
        </w:rPr>
        <w:lastRenderedPageBreak/>
        <w:t>Table S1</w:t>
      </w:r>
      <w:r w:rsidR="005824C9">
        <w:rPr>
          <w:rFonts w:ascii="Times New Roman" w:eastAsia="Times New Roman" w:hAnsi="Times New Roman" w:cs="Times New Roman"/>
          <w:sz w:val="22"/>
          <w:szCs w:val="22"/>
          <w:lang w:val="en-GB"/>
        </w:rPr>
        <w:t>2</w:t>
      </w:r>
    </w:p>
    <w:tbl>
      <w:tblPr>
        <w:tblStyle w:val="a9"/>
        <w:tblW w:w="14265" w:type="dxa"/>
        <w:tblBorders>
          <w:top w:val="nil"/>
          <w:left w:val="nil"/>
          <w:bottom w:val="nil"/>
          <w:right w:val="nil"/>
          <w:insideH w:val="nil"/>
          <w:insideV w:val="nil"/>
        </w:tblBorders>
        <w:tblLayout w:type="fixed"/>
        <w:tblLook w:val="0600" w:firstRow="0" w:lastRow="0" w:firstColumn="0" w:lastColumn="0" w:noHBand="1" w:noVBand="1"/>
      </w:tblPr>
      <w:tblGrid>
        <w:gridCol w:w="4635"/>
        <w:gridCol w:w="1395"/>
        <w:gridCol w:w="1800"/>
        <w:gridCol w:w="1350"/>
        <w:gridCol w:w="1530"/>
        <w:gridCol w:w="2175"/>
        <w:gridCol w:w="1380"/>
      </w:tblGrid>
      <w:tr w:rsidR="00461C11" w:rsidRPr="00C66E0F" w14:paraId="64A3C4C9" w14:textId="77777777">
        <w:trPr>
          <w:trHeight w:val="465"/>
        </w:trPr>
        <w:tc>
          <w:tcPr>
            <w:tcW w:w="4635" w:type="dxa"/>
            <w:tcBorders>
              <w:top w:val="single" w:sz="9" w:space="0" w:color="333333"/>
              <w:left w:val="nil"/>
              <w:bottom w:val="nil"/>
              <w:right w:val="nil"/>
            </w:tcBorders>
            <w:tcMar>
              <w:top w:w="0" w:type="dxa"/>
              <w:left w:w="0" w:type="dxa"/>
              <w:bottom w:w="0" w:type="dxa"/>
              <w:right w:w="0" w:type="dxa"/>
            </w:tcMar>
          </w:tcPr>
          <w:p w14:paraId="34D86DC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 xml:space="preserve"> </w:t>
            </w:r>
          </w:p>
        </w:tc>
        <w:tc>
          <w:tcPr>
            <w:tcW w:w="4545" w:type="dxa"/>
            <w:gridSpan w:val="3"/>
            <w:tcBorders>
              <w:top w:val="single" w:sz="9" w:space="0" w:color="333333"/>
              <w:left w:val="nil"/>
              <w:bottom w:val="nil"/>
              <w:right w:val="nil"/>
            </w:tcBorders>
            <w:tcMar>
              <w:top w:w="0" w:type="dxa"/>
              <w:left w:w="0" w:type="dxa"/>
              <w:bottom w:w="0" w:type="dxa"/>
              <w:right w:w="0" w:type="dxa"/>
            </w:tcMar>
          </w:tcPr>
          <w:p w14:paraId="6DF862A7" w14:textId="77777777" w:rsidR="00461C11" w:rsidRPr="00B43149" w:rsidRDefault="00000000">
            <w:pPr>
              <w:jc w:val="center"/>
              <w:rPr>
                <w:rFonts w:ascii="Times New Roman" w:eastAsia="Times New Roman" w:hAnsi="Times New Roman" w:cs="Times New Roman"/>
                <w:b/>
                <w:color w:val="333333"/>
                <w:sz w:val="21"/>
                <w:szCs w:val="21"/>
                <w:lang w:val="en-GB"/>
              </w:rPr>
            </w:pPr>
            <w:r w:rsidRPr="00B43149">
              <w:rPr>
                <w:rFonts w:ascii="Times New Roman" w:eastAsia="Times New Roman" w:hAnsi="Times New Roman" w:cs="Times New Roman"/>
                <w:b/>
                <w:color w:val="333333"/>
                <w:sz w:val="21"/>
                <w:szCs w:val="21"/>
                <w:lang w:val="en-GB"/>
              </w:rPr>
              <w:t>Pneumo Uptake Subnational</w:t>
            </w:r>
          </w:p>
          <w:p w14:paraId="6CED881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original data</w:t>
            </w:r>
          </w:p>
        </w:tc>
        <w:tc>
          <w:tcPr>
            <w:tcW w:w="5085" w:type="dxa"/>
            <w:gridSpan w:val="3"/>
            <w:tcBorders>
              <w:top w:val="single" w:sz="9" w:space="0" w:color="333333"/>
              <w:left w:val="nil"/>
              <w:bottom w:val="nil"/>
              <w:right w:val="nil"/>
            </w:tcBorders>
            <w:shd w:val="clear" w:color="auto" w:fill="auto"/>
            <w:tcMar>
              <w:top w:w="0" w:type="dxa"/>
              <w:left w:w="0" w:type="dxa"/>
              <w:bottom w:w="0" w:type="dxa"/>
              <w:right w:w="0" w:type="dxa"/>
            </w:tcMar>
          </w:tcPr>
          <w:p w14:paraId="6F89E77D" w14:textId="77777777" w:rsidR="00461C11" w:rsidRPr="00B43149" w:rsidRDefault="00000000">
            <w:pPr>
              <w:jc w:val="center"/>
              <w:rPr>
                <w:rFonts w:ascii="Times New Roman" w:eastAsia="Times New Roman" w:hAnsi="Times New Roman" w:cs="Times New Roman"/>
                <w:b/>
                <w:color w:val="333333"/>
                <w:sz w:val="21"/>
                <w:szCs w:val="21"/>
                <w:lang w:val="en-GB"/>
              </w:rPr>
            </w:pPr>
            <w:r w:rsidRPr="00B43149">
              <w:rPr>
                <w:rFonts w:ascii="Times New Roman" w:eastAsia="Times New Roman" w:hAnsi="Times New Roman" w:cs="Times New Roman"/>
                <w:b/>
                <w:color w:val="333333"/>
                <w:sz w:val="21"/>
                <w:szCs w:val="21"/>
                <w:lang w:val="en-GB"/>
              </w:rPr>
              <w:t>Pneumo Uptake Subnational</w:t>
            </w:r>
          </w:p>
          <w:p w14:paraId="1882953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imputed data</w:t>
            </w:r>
          </w:p>
        </w:tc>
      </w:tr>
      <w:tr w:rsidR="00461C11" w:rsidRPr="00B43149" w14:paraId="2DE7C1BF" w14:textId="77777777">
        <w:trPr>
          <w:trHeight w:val="390"/>
        </w:trPr>
        <w:tc>
          <w:tcPr>
            <w:tcW w:w="4635" w:type="dxa"/>
            <w:tcBorders>
              <w:top w:val="nil"/>
              <w:left w:val="nil"/>
              <w:bottom w:val="single" w:sz="6" w:space="0" w:color="333333"/>
              <w:right w:val="nil"/>
            </w:tcBorders>
            <w:shd w:val="clear" w:color="auto" w:fill="auto"/>
            <w:tcMar>
              <w:top w:w="0" w:type="dxa"/>
              <w:left w:w="0" w:type="dxa"/>
              <w:bottom w:w="0" w:type="dxa"/>
              <w:right w:w="0" w:type="dxa"/>
            </w:tcMar>
          </w:tcPr>
          <w:p w14:paraId="79C1306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Predictors</w:t>
            </w:r>
          </w:p>
        </w:tc>
        <w:tc>
          <w:tcPr>
            <w:tcW w:w="1395" w:type="dxa"/>
            <w:tcBorders>
              <w:top w:val="nil"/>
              <w:left w:val="nil"/>
              <w:bottom w:val="single" w:sz="6" w:space="0" w:color="333333"/>
              <w:right w:val="nil"/>
            </w:tcBorders>
            <w:shd w:val="clear" w:color="auto" w:fill="auto"/>
            <w:tcMar>
              <w:top w:w="0" w:type="dxa"/>
              <w:left w:w="0" w:type="dxa"/>
              <w:bottom w:w="0" w:type="dxa"/>
              <w:right w:w="0" w:type="dxa"/>
            </w:tcMar>
          </w:tcPr>
          <w:p w14:paraId="0369DF8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Odds Ratios</w:t>
            </w:r>
          </w:p>
        </w:tc>
        <w:tc>
          <w:tcPr>
            <w:tcW w:w="1800" w:type="dxa"/>
            <w:tcBorders>
              <w:top w:val="nil"/>
              <w:left w:val="nil"/>
              <w:bottom w:val="single" w:sz="6" w:space="0" w:color="333333"/>
              <w:right w:val="nil"/>
            </w:tcBorders>
            <w:shd w:val="clear" w:color="auto" w:fill="auto"/>
            <w:tcMar>
              <w:top w:w="0" w:type="dxa"/>
              <w:left w:w="0" w:type="dxa"/>
              <w:bottom w:w="0" w:type="dxa"/>
              <w:right w:w="0" w:type="dxa"/>
            </w:tcMar>
          </w:tcPr>
          <w:p w14:paraId="0FB0A28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CI</w:t>
            </w:r>
          </w:p>
        </w:tc>
        <w:tc>
          <w:tcPr>
            <w:tcW w:w="1350" w:type="dxa"/>
            <w:tcBorders>
              <w:top w:val="nil"/>
              <w:left w:val="nil"/>
              <w:bottom w:val="single" w:sz="6" w:space="0" w:color="333333"/>
              <w:right w:val="nil"/>
            </w:tcBorders>
            <w:shd w:val="clear" w:color="auto" w:fill="auto"/>
            <w:tcMar>
              <w:top w:w="0" w:type="dxa"/>
              <w:left w:w="0" w:type="dxa"/>
              <w:bottom w:w="0" w:type="dxa"/>
              <w:right w:w="0" w:type="dxa"/>
            </w:tcMar>
          </w:tcPr>
          <w:p w14:paraId="0658954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w:t>
            </w:r>
          </w:p>
        </w:tc>
        <w:tc>
          <w:tcPr>
            <w:tcW w:w="1530" w:type="dxa"/>
            <w:tcBorders>
              <w:top w:val="nil"/>
              <w:left w:val="nil"/>
              <w:bottom w:val="single" w:sz="6" w:space="0" w:color="333333"/>
              <w:right w:val="nil"/>
            </w:tcBorders>
            <w:shd w:val="clear" w:color="auto" w:fill="auto"/>
            <w:tcMar>
              <w:top w:w="0" w:type="dxa"/>
              <w:left w:w="0" w:type="dxa"/>
              <w:bottom w:w="0" w:type="dxa"/>
              <w:right w:w="0" w:type="dxa"/>
            </w:tcMar>
          </w:tcPr>
          <w:p w14:paraId="0F64668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Odds Ratios</w:t>
            </w:r>
          </w:p>
        </w:tc>
        <w:tc>
          <w:tcPr>
            <w:tcW w:w="2175" w:type="dxa"/>
            <w:tcBorders>
              <w:top w:val="nil"/>
              <w:left w:val="nil"/>
              <w:bottom w:val="single" w:sz="6" w:space="0" w:color="333333"/>
              <w:right w:val="nil"/>
            </w:tcBorders>
            <w:shd w:val="clear" w:color="auto" w:fill="auto"/>
            <w:tcMar>
              <w:top w:w="0" w:type="dxa"/>
              <w:left w:w="0" w:type="dxa"/>
              <w:bottom w:w="0" w:type="dxa"/>
              <w:right w:w="0" w:type="dxa"/>
            </w:tcMar>
          </w:tcPr>
          <w:p w14:paraId="19BEA57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CI</w:t>
            </w:r>
          </w:p>
        </w:tc>
        <w:tc>
          <w:tcPr>
            <w:tcW w:w="1380" w:type="dxa"/>
            <w:tcBorders>
              <w:top w:val="nil"/>
              <w:left w:val="nil"/>
              <w:bottom w:val="single" w:sz="6" w:space="0" w:color="333333"/>
              <w:right w:val="nil"/>
            </w:tcBorders>
            <w:shd w:val="clear" w:color="auto" w:fill="auto"/>
            <w:tcMar>
              <w:top w:w="0" w:type="dxa"/>
              <w:left w:w="0" w:type="dxa"/>
              <w:bottom w:w="0" w:type="dxa"/>
              <w:right w:w="0" w:type="dxa"/>
            </w:tcMar>
          </w:tcPr>
          <w:p w14:paraId="41DF485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w:t>
            </w:r>
          </w:p>
        </w:tc>
      </w:tr>
      <w:tr w:rsidR="00461C11" w:rsidRPr="00B43149" w14:paraId="11872151" w14:textId="77777777">
        <w:trPr>
          <w:trHeight w:val="90"/>
        </w:trPr>
        <w:tc>
          <w:tcPr>
            <w:tcW w:w="4635" w:type="dxa"/>
            <w:tcBorders>
              <w:top w:val="nil"/>
              <w:left w:val="nil"/>
              <w:bottom w:val="nil"/>
              <w:right w:val="nil"/>
            </w:tcBorders>
            <w:shd w:val="clear" w:color="auto" w:fill="auto"/>
            <w:tcMar>
              <w:top w:w="0" w:type="dxa"/>
              <w:left w:w="0" w:type="dxa"/>
              <w:bottom w:w="0" w:type="dxa"/>
              <w:right w:w="0" w:type="dxa"/>
            </w:tcMar>
          </w:tcPr>
          <w:p w14:paraId="2F008B70"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Age</w:t>
            </w:r>
          </w:p>
        </w:tc>
        <w:tc>
          <w:tcPr>
            <w:tcW w:w="1395" w:type="dxa"/>
            <w:tcBorders>
              <w:top w:val="nil"/>
              <w:left w:val="nil"/>
              <w:bottom w:val="nil"/>
              <w:right w:val="nil"/>
            </w:tcBorders>
            <w:shd w:val="clear" w:color="auto" w:fill="auto"/>
            <w:tcMar>
              <w:top w:w="0" w:type="dxa"/>
              <w:left w:w="0" w:type="dxa"/>
              <w:bottom w:w="0" w:type="dxa"/>
              <w:right w:w="0" w:type="dxa"/>
            </w:tcMar>
          </w:tcPr>
          <w:p w14:paraId="42F2135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1.03</w:t>
            </w:r>
          </w:p>
        </w:tc>
        <w:tc>
          <w:tcPr>
            <w:tcW w:w="1800" w:type="dxa"/>
            <w:tcBorders>
              <w:top w:val="nil"/>
              <w:left w:val="nil"/>
              <w:bottom w:val="nil"/>
              <w:right w:val="nil"/>
            </w:tcBorders>
            <w:shd w:val="clear" w:color="auto" w:fill="auto"/>
            <w:tcMar>
              <w:top w:w="0" w:type="dxa"/>
              <w:left w:w="0" w:type="dxa"/>
              <w:bottom w:w="0" w:type="dxa"/>
              <w:right w:w="0" w:type="dxa"/>
            </w:tcMar>
          </w:tcPr>
          <w:p w14:paraId="5BDDC22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0.97 – 1.09</w:t>
            </w:r>
          </w:p>
        </w:tc>
        <w:tc>
          <w:tcPr>
            <w:tcW w:w="1350" w:type="dxa"/>
            <w:tcBorders>
              <w:top w:val="nil"/>
              <w:left w:val="nil"/>
              <w:bottom w:val="nil"/>
              <w:right w:val="nil"/>
            </w:tcBorders>
            <w:shd w:val="clear" w:color="auto" w:fill="auto"/>
            <w:tcMar>
              <w:top w:w="0" w:type="dxa"/>
              <w:left w:w="0" w:type="dxa"/>
              <w:bottom w:w="0" w:type="dxa"/>
              <w:right w:w="0" w:type="dxa"/>
            </w:tcMar>
          </w:tcPr>
          <w:p w14:paraId="656E5D8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0.390</w:t>
            </w:r>
          </w:p>
        </w:tc>
        <w:tc>
          <w:tcPr>
            <w:tcW w:w="1530" w:type="dxa"/>
            <w:tcBorders>
              <w:top w:val="nil"/>
              <w:left w:val="nil"/>
              <w:bottom w:val="nil"/>
              <w:right w:val="nil"/>
            </w:tcBorders>
            <w:shd w:val="clear" w:color="auto" w:fill="auto"/>
            <w:tcMar>
              <w:top w:w="0" w:type="dxa"/>
              <w:left w:w="0" w:type="dxa"/>
              <w:bottom w:w="0" w:type="dxa"/>
              <w:right w:w="0" w:type="dxa"/>
            </w:tcMar>
          </w:tcPr>
          <w:p w14:paraId="560724E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1.02</w:t>
            </w:r>
          </w:p>
        </w:tc>
        <w:tc>
          <w:tcPr>
            <w:tcW w:w="2175" w:type="dxa"/>
            <w:tcBorders>
              <w:top w:val="nil"/>
              <w:left w:val="nil"/>
              <w:bottom w:val="nil"/>
              <w:right w:val="nil"/>
            </w:tcBorders>
            <w:shd w:val="clear" w:color="auto" w:fill="auto"/>
            <w:tcMar>
              <w:top w:w="0" w:type="dxa"/>
              <w:left w:w="0" w:type="dxa"/>
              <w:bottom w:w="0" w:type="dxa"/>
              <w:right w:w="0" w:type="dxa"/>
            </w:tcMar>
          </w:tcPr>
          <w:p w14:paraId="6B1FFE2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0.98 – 1.06</w:t>
            </w:r>
          </w:p>
        </w:tc>
        <w:tc>
          <w:tcPr>
            <w:tcW w:w="1380" w:type="dxa"/>
            <w:tcBorders>
              <w:top w:val="nil"/>
              <w:left w:val="nil"/>
              <w:bottom w:val="nil"/>
              <w:right w:val="nil"/>
            </w:tcBorders>
            <w:shd w:val="clear" w:color="auto" w:fill="auto"/>
            <w:tcMar>
              <w:top w:w="0" w:type="dxa"/>
              <w:left w:w="0" w:type="dxa"/>
              <w:bottom w:w="0" w:type="dxa"/>
              <w:right w:w="0" w:type="dxa"/>
            </w:tcMar>
          </w:tcPr>
          <w:p w14:paraId="4566BDA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0.328</w:t>
            </w:r>
          </w:p>
        </w:tc>
      </w:tr>
      <w:tr w:rsidR="00461C11" w:rsidRPr="00B43149" w14:paraId="53119195" w14:textId="77777777">
        <w:trPr>
          <w:trHeight w:val="138"/>
        </w:trPr>
        <w:tc>
          <w:tcPr>
            <w:tcW w:w="4635" w:type="dxa"/>
            <w:tcBorders>
              <w:top w:val="nil"/>
              <w:left w:val="nil"/>
              <w:bottom w:val="nil"/>
              <w:right w:val="nil"/>
            </w:tcBorders>
            <w:shd w:val="clear" w:color="auto" w:fill="auto"/>
            <w:tcMar>
              <w:top w:w="0" w:type="dxa"/>
              <w:left w:w="0" w:type="dxa"/>
              <w:bottom w:w="0" w:type="dxa"/>
              <w:right w:w="0" w:type="dxa"/>
            </w:tcMar>
          </w:tcPr>
          <w:p w14:paraId="0815CBE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Gender (male vs. female)</w:t>
            </w:r>
          </w:p>
        </w:tc>
        <w:tc>
          <w:tcPr>
            <w:tcW w:w="1395" w:type="dxa"/>
            <w:tcBorders>
              <w:top w:val="nil"/>
              <w:left w:val="nil"/>
              <w:bottom w:val="nil"/>
              <w:right w:val="nil"/>
            </w:tcBorders>
            <w:shd w:val="clear" w:color="auto" w:fill="auto"/>
            <w:tcMar>
              <w:top w:w="0" w:type="dxa"/>
              <w:left w:w="0" w:type="dxa"/>
              <w:bottom w:w="0" w:type="dxa"/>
              <w:right w:w="0" w:type="dxa"/>
            </w:tcMar>
          </w:tcPr>
          <w:p w14:paraId="473B846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1.09</w:t>
            </w:r>
          </w:p>
        </w:tc>
        <w:tc>
          <w:tcPr>
            <w:tcW w:w="1800" w:type="dxa"/>
            <w:tcBorders>
              <w:top w:val="nil"/>
              <w:left w:val="nil"/>
              <w:bottom w:val="nil"/>
              <w:right w:val="nil"/>
            </w:tcBorders>
            <w:shd w:val="clear" w:color="auto" w:fill="auto"/>
            <w:tcMar>
              <w:top w:w="0" w:type="dxa"/>
              <w:left w:w="0" w:type="dxa"/>
              <w:bottom w:w="0" w:type="dxa"/>
              <w:right w:w="0" w:type="dxa"/>
            </w:tcMar>
          </w:tcPr>
          <w:p w14:paraId="515435F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0.45 – 2.64</w:t>
            </w:r>
          </w:p>
        </w:tc>
        <w:tc>
          <w:tcPr>
            <w:tcW w:w="1350" w:type="dxa"/>
            <w:tcBorders>
              <w:top w:val="nil"/>
              <w:left w:val="nil"/>
              <w:bottom w:val="nil"/>
              <w:right w:val="nil"/>
            </w:tcBorders>
            <w:shd w:val="clear" w:color="auto" w:fill="auto"/>
            <w:tcMar>
              <w:top w:w="0" w:type="dxa"/>
              <w:left w:w="0" w:type="dxa"/>
              <w:bottom w:w="0" w:type="dxa"/>
              <w:right w:w="0" w:type="dxa"/>
            </w:tcMar>
          </w:tcPr>
          <w:p w14:paraId="26A6516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0.850</w:t>
            </w:r>
          </w:p>
        </w:tc>
        <w:tc>
          <w:tcPr>
            <w:tcW w:w="1530" w:type="dxa"/>
            <w:tcBorders>
              <w:top w:val="nil"/>
              <w:left w:val="nil"/>
              <w:bottom w:val="nil"/>
              <w:right w:val="nil"/>
            </w:tcBorders>
            <w:shd w:val="clear" w:color="auto" w:fill="auto"/>
            <w:tcMar>
              <w:top w:w="0" w:type="dxa"/>
              <w:left w:w="0" w:type="dxa"/>
              <w:bottom w:w="0" w:type="dxa"/>
              <w:right w:w="0" w:type="dxa"/>
            </w:tcMar>
          </w:tcPr>
          <w:p w14:paraId="558E3AC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1.11</w:t>
            </w:r>
          </w:p>
        </w:tc>
        <w:tc>
          <w:tcPr>
            <w:tcW w:w="2175" w:type="dxa"/>
            <w:tcBorders>
              <w:top w:val="nil"/>
              <w:left w:val="nil"/>
              <w:bottom w:val="nil"/>
              <w:right w:val="nil"/>
            </w:tcBorders>
            <w:shd w:val="clear" w:color="auto" w:fill="auto"/>
            <w:tcMar>
              <w:top w:w="0" w:type="dxa"/>
              <w:left w:w="0" w:type="dxa"/>
              <w:bottom w:w="0" w:type="dxa"/>
              <w:right w:w="0" w:type="dxa"/>
            </w:tcMar>
          </w:tcPr>
          <w:p w14:paraId="4C72CED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0.62 – 1.98</w:t>
            </w:r>
          </w:p>
        </w:tc>
        <w:tc>
          <w:tcPr>
            <w:tcW w:w="1380" w:type="dxa"/>
            <w:tcBorders>
              <w:top w:val="nil"/>
              <w:left w:val="nil"/>
              <w:bottom w:val="nil"/>
              <w:right w:val="nil"/>
            </w:tcBorders>
            <w:shd w:val="clear" w:color="auto" w:fill="auto"/>
            <w:tcMar>
              <w:top w:w="0" w:type="dxa"/>
              <w:left w:w="0" w:type="dxa"/>
              <w:bottom w:w="0" w:type="dxa"/>
              <w:right w:w="0" w:type="dxa"/>
            </w:tcMar>
          </w:tcPr>
          <w:p w14:paraId="6B77194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0.728</w:t>
            </w:r>
          </w:p>
        </w:tc>
      </w:tr>
      <w:tr w:rsidR="00461C11" w:rsidRPr="00B43149" w14:paraId="7C6431F3" w14:textId="77777777">
        <w:trPr>
          <w:trHeight w:val="187"/>
        </w:trPr>
        <w:tc>
          <w:tcPr>
            <w:tcW w:w="4635" w:type="dxa"/>
            <w:tcBorders>
              <w:top w:val="nil"/>
              <w:left w:val="nil"/>
              <w:bottom w:val="nil"/>
              <w:right w:val="nil"/>
            </w:tcBorders>
            <w:shd w:val="clear" w:color="auto" w:fill="auto"/>
            <w:tcMar>
              <w:top w:w="0" w:type="dxa"/>
              <w:left w:w="0" w:type="dxa"/>
              <w:bottom w:w="0" w:type="dxa"/>
              <w:right w:w="0" w:type="dxa"/>
            </w:tcMar>
          </w:tcPr>
          <w:p w14:paraId="640AE46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Education = medium (vs. low)</w:t>
            </w:r>
          </w:p>
        </w:tc>
        <w:tc>
          <w:tcPr>
            <w:tcW w:w="1395" w:type="dxa"/>
            <w:tcBorders>
              <w:top w:val="nil"/>
              <w:left w:val="nil"/>
              <w:bottom w:val="nil"/>
              <w:right w:val="nil"/>
            </w:tcBorders>
            <w:shd w:val="clear" w:color="auto" w:fill="auto"/>
            <w:tcMar>
              <w:top w:w="0" w:type="dxa"/>
              <w:left w:w="0" w:type="dxa"/>
              <w:bottom w:w="0" w:type="dxa"/>
              <w:right w:w="0" w:type="dxa"/>
            </w:tcMar>
          </w:tcPr>
          <w:p w14:paraId="10E95D7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0.97</w:t>
            </w:r>
          </w:p>
        </w:tc>
        <w:tc>
          <w:tcPr>
            <w:tcW w:w="1800" w:type="dxa"/>
            <w:tcBorders>
              <w:top w:val="nil"/>
              <w:left w:val="nil"/>
              <w:bottom w:val="nil"/>
              <w:right w:val="nil"/>
            </w:tcBorders>
            <w:shd w:val="clear" w:color="auto" w:fill="auto"/>
            <w:tcMar>
              <w:top w:w="0" w:type="dxa"/>
              <w:left w:w="0" w:type="dxa"/>
              <w:bottom w:w="0" w:type="dxa"/>
              <w:right w:w="0" w:type="dxa"/>
            </w:tcMar>
          </w:tcPr>
          <w:p w14:paraId="63B3AFD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0.34 – 2.77</w:t>
            </w:r>
          </w:p>
        </w:tc>
        <w:tc>
          <w:tcPr>
            <w:tcW w:w="1350" w:type="dxa"/>
            <w:tcBorders>
              <w:top w:val="nil"/>
              <w:left w:val="nil"/>
              <w:bottom w:val="nil"/>
              <w:right w:val="nil"/>
            </w:tcBorders>
            <w:shd w:val="clear" w:color="auto" w:fill="auto"/>
            <w:tcMar>
              <w:top w:w="0" w:type="dxa"/>
              <w:left w:w="0" w:type="dxa"/>
              <w:bottom w:w="0" w:type="dxa"/>
              <w:right w:w="0" w:type="dxa"/>
            </w:tcMar>
          </w:tcPr>
          <w:p w14:paraId="7F6CBBF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0.947</w:t>
            </w:r>
          </w:p>
        </w:tc>
        <w:tc>
          <w:tcPr>
            <w:tcW w:w="1530" w:type="dxa"/>
            <w:tcBorders>
              <w:top w:val="nil"/>
              <w:left w:val="nil"/>
              <w:bottom w:val="nil"/>
              <w:right w:val="nil"/>
            </w:tcBorders>
            <w:shd w:val="clear" w:color="auto" w:fill="auto"/>
            <w:tcMar>
              <w:top w:w="0" w:type="dxa"/>
              <w:left w:w="0" w:type="dxa"/>
              <w:bottom w:w="0" w:type="dxa"/>
              <w:right w:w="0" w:type="dxa"/>
            </w:tcMar>
          </w:tcPr>
          <w:p w14:paraId="0974DBA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1.38</w:t>
            </w:r>
          </w:p>
        </w:tc>
        <w:tc>
          <w:tcPr>
            <w:tcW w:w="2175" w:type="dxa"/>
            <w:tcBorders>
              <w:top w:val="nil"/>
              <w:left w:val="nil"/>
              <w:bottom w:val="nil"/>
              <w:right w:val="nil"/>
            </w:tcBorders>
            <w:shd w:val="clear" w:color="auto" w:fill="auto"/>
            <w:tcMar>
              <w:top w:w="0" w:type="dxa"/>
              <w:left w:w="0" w:type="dxa"/>
              <w:bottom w:w="0" w:type="dxa"/>
              <w:right w:w="0" w:type="dxa"/>
            </w:tcMar>
          </w:tcPr>
          <w:p w14:paraId="631BBAE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0.66 – 2.88</w:t>
            </w:r>
          </w:p>
        </w:tc>
        <w:tc>
          <w:tcPr>
            <w:tcW w:w="1380" w:type="dxa"/>
            <w:tcBorders>
              <w:top w:val="nil"/>
              <w:left w:val="nil"/>
              <w:bottom w:val="nil"/>
              <w:right w:val="nil"/>
            </w:tcBorders>
            <w:shd w:val="clear" w:color="auto" w:fill="auto"/>
            <w:tcMar>
              <w:top w:w="0" w:type="dxa"/>
              <w:left w:w="0" w:type="dxa"/>
              <w:bottom w:w="0" w:type="dxa"/>
              <w:right w:w="0" w:type="dxa"/>
            </w:tcMar>
          </w:tcPr>
          <w:p w14:paraId="39DD5DC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0.394</w:t>
            </w:r>
          </w:p>
        </w:tc>
      </w:tr>
      <w:tr w:rsidR="00461C11" w:rsidRPr="00B43149" w14:paraId="6D1FC8BB" w14:textId="77777777">
        <w:trPr>
          <w:trHeight w:val="138"/>
        </w:trPr>
        <w:tc>
          <w:tcPr>
            <w:tcW w:w="4635" w:type="dxa"/>
            <w:tcBorders>
              <w:top w:val="nil"/>
              <w:left w:val="nil"/>
              <w:bottom w:val="nil"/>
              <w:right w:val="nil"/>
            </w:tcBorders>
            <w:shd w:val="clear" w:color="auto" w:fill="auto"/>
            <w:tcMar>
              <w:top w:w="0" w:type="dxa"/>
              <w:left w:w="0" w:type="dxa"/>
              <w:bottom w:w="0" w:type="dxa"/>
              <w:right w:w="0" w:type="dxa"/>
            </w:tcMar>
          </w:tcPr>
          <w:p w14:paraId="2ADD2520"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Education = high (vs. low)</w:t>
            </w:r>
          </w:p>
        </w:tc>
        <w:tc>
          <w:tcPr>
            <w:tcW w:w="1395" w:type="dxa"/>
            <w:tcBorders>
              <w:top w:val="nil"/>
              <w:left w:val="nil"/>
              <w:bottom w:val="nil"/>
              <w:right w:val="nil"/>
            </w:tcBorders>
            <w:shd w:val="clear" w:color="auto" w:fill="auto"/>
            <w:tcMar>
              <w:top w:w="0" w:type="dxa"/>
              <w:left w:w="0" w:type="dxa"/>
              <w:bottom w:w="0" w:type="dxa"/>
              <w:right w:w="0" w:type="dxa"/>
            </w:tcMar>
          </w:tcPr>
          <w:p w14:paraId="00E5FB3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0.91</w:t>
            </w:r>
          </w:p>
        </w:tc>
        <w:tc>
          <w:tcPr>
            <w:tcW w:w="1800" w:type="dxa"/>
            <w:tcBorders>
              <w:top w:val="nil"/>
              <w:left w:val="nil"/>
              <w:bottom w:val="nil"/>
              <w:right w:val="nil"/>
            </w:tcBorders>
            <w:shd w:val="clear" w:color="auto" w:fill="auto"/>
            <w:tcMar>
              <w:top w:w="0" w:type="dxa"/>
              <w:left w:w="0" w:type="dxa"/>
              <w:bottom w:w="0" w:type="dxa"/>
              <w:right w:w="0" w:type="dxa"/>
            </w:tcMar>
          </w:tcPr>
          <w:p w14:paraId="11E253F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0.36 – 2.29</w:t>
            </w:r>
          </w:p>
        </w:tc>
        <w:tc>
          <w:tcPr>
            <w:tcW w:w="1350" w:type="dxa"/>
            <w:tcBorders>
              <w:top w:val="nil"/>
              <w:left w:val="nil"/>
              <w:bottom w:val="nil"/>
              <w:right w:val="nil"/>
            </w:tcBorders>
            <w:shd w:val="clear" w:color="auto" w:fill="auto"/>
            <w:tcMar>
              <w:top w:w="0" w:type="dxa"/>
              <w:left w:w="0" w:type="dxa"/>
              <w:bottom w:w="0" w:type="dxa"/>
              <w:right w:w="0" w:type="dxa"/>
            </w:tcMar>
          </w:tcPr>
          <w:p w14:paraId="32BC7B1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0.834</w:t>
            </w:r>
          </w:p>
        </w:tc>
        <w:tc>
          <w:tcPr>
            <w:tcW w:w="1530" w:type="dxa"/>
            <w:tcBorders>
              <w:top w:val="nil"/>
              <w:left w:val="nil"/>
              <w:bottom w:val="nil"/>
              <w:right w:val="nil"/>
            </w:tcBorders>
            <w:shd w:val="clear" w:color="auto" w:fill="auto"/>
            <w:tcMar>
              <w:top w:w="0" w:type="dxa"/>
              <w:left w:w="0" w:type="dxa"/>
              <w:bottom w:w="0" w:type="dxa"/>
              <w:right w:w="0" w:type="dxa"/>
            </w:tcMar>
          </w:tcPr>
          <w:p w14:paraId="03CBA59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1.38</w:t>
            </w:r>
          </w:p>
        </w:tc>
        <w:tc>
          <w:tcPr>
            <w:tcW w:w="2175" w:type="dxa"/>
            <w:tcBorders>
              <w:top w:val="nil"/>
              <w:left w:val="nil"/>
              <w:bottom w:val="nil"/>
              <w:right w:val="nil"/>
            </w:tcBorders>
            <w:shd w:val="clear" w:color="auto" w:fill="auto"/>
            <w:tcMar>
              <w:top w:w="0" w:type="dxa"/>
              <w:left w:w="0" w:type="dxa"/>
              <w:bottom w:w="0" w:type="dxa"/>
              <w:right w:w="0" w:type="dxa"/>
            </w:tcMar>
          </w:tcPr>
          <w:p w14:paraId="369D88A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0.76 – 2.54</w:t>
            </w:r>
          </w:p>
        </w:tc>
        <w:tc>
          <w:tcPr>
            <w:tcW w:w="1380" w:type="dxa"/>
            <w:tcBorders>
              <w:top w:val="nil"/>
              <w:left w:val="nil"/>
              <w:bottom w:val="nil"/>
              <w:right w:val="nil"/>
            </w:tcBorders>
            <w:shd w:val="clear" w:color="auto" w:fill="auto"/>
            <w:tcMar>
              <w:top w:w="0" w:type="dxa"/>
              <w:left w:w="0" w:type="dxa"/>
              <w:bottom w:w="0" w:type="dxa"/>
              <w:right w:w="0" w:type="dxa"/>
            </w:tcMar>
          </w:tcPr>
          <w:p w14:paraId="5491817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0.293</w:t>
            </w:r>
          </w:p>
        </w:tc>
      </w:tr>
      <w:tr w:rsidR="00461C11" w:rsidRPr="00B43149" w14:paraId="7DAD4DC1" w14:textId="77777777">
        <w:trPr>
          <w:trHeight w:val="187"/>
        </w:trPr>
        <w:tc>
          <w:tcPr>
            <w:tcW w:w="4635" w:type="dxa"/>
            <w:tcBorders>
              <w:top w:val="nil"/>
              <w:left w:val="nil"/>
              <w:bottom w:val="nil"/>
              <w:right w:val="nil"/>
            </w:tcBorders>
            <w:shd w:val="clear" w:color="auto" w:fill="auto"/>
            <w:tcMar>
              <w:top w:w="0" w:type="dxa"/>
              <w:left w:w="0" w:type="dxa"/>
              <w:bottom w:w="0" w:type="dxa"/>
              <w:right w:w="0" w:type="dxa"/>
            </w:tcMar>
          </w:tcPr>
          <w:p w14:paraId="7764915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Jobstatus = working (vs. retired)</w:t>
            </w:r>
          </w:p>
        </w:tc>
        <w:tc>
          <w:tcPr>
            <w:tcW w:w="1395" w:type="dxa"/>
            <w:tcBorders>
              <w:top w:val="nil"/>
              <w:left w:val="nil"/>
              <w:bottom w:val="nil"/>
              <w:right w:val="nil"/>
            </w:tcBorders>
            <w:shd w:val="clear" w:color="auto" w:fill="auto"/>
            <w:tcMar>
              <w:top w:w="0" w:type="dxa"/>
              <w:left w:w="0" w:type="dxa"/>
              <w:bottom w:w="0" w:type="dxa"/>
              <w:right w:w="0" w:type="dxa"/>
            </w:tcMar>
          </w:tcPr>
          <w:p w14:paraId="6829781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0.58</w:t>
            </w:r>
          </w:p>
        </w:tc>
        <w:tc>
          <w:tcPr>
            <w:tcW w:w="1800" w:type="dxa"/>
            <w:tcBorders>
              <w:top w:val="nil"/>
              <w:left w:val="nil"/>
              <w:bottom w:val="nil"/>
              <w:right w:val="nil"/>
            </w:tcBorders>
            <w:shd w:val="clear" w:color="auto" w:fill="auto"/>
            <w:tcMar>
              <w:top w:w="0" w:type="dxa"/>
              <w:left w:w="0" w:type="dxa"/>
              <w:bottom w:w="0" w:type="dxa"/>
              <w:right w:w="0" w:type="dxa"/>
            </w:tcMar>
          </w:tcPr>
          <w:p w14:paraId="19F2274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0.17 – 1.97</w:t>
            </w:r>
          </w:p>
        </w:tc>
        <w:tc>
          <w:tcPr>
            <w:tcW w:w="1350" w:type="dxa"/>
            <w:tcBorders>
              <w:top w:val="nil"/>
              <w:left w:val="nil"/>
              <w:bottom w:val="nil"/>
              <w:right w:val="nil"/>
            </w:tcBorders>
            <w:shd w:val="clear" w:color="auto" w:fill="auto"/>
            <w:tcMar>
              <w:top w:w="0" w:type="dxa"/>
              <w:left w:w="0" w:type="dxa"/>
              <w:bottom w:w="0" w:type="dxa"/>
              <w:right w:w="0" w:type="dxa"/>
            </w:tcMar>
          </w:tcPr>
          <w:p w14:paraId="79D9F62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0.381</w:t>
            </w:r>
          </w:p>
        </w:tc>
        <w:tc>
          <w:tcPr>
            <w:tcW w:w="1530" w:type="dxa"/>
            <w:tcBorders>
              <w:top w:val="nil"/>
              <w:left w:val="nil"/>
              <w:bottom w:val="nil"/>
              <w:right w:val="nil"/>
            </w:tcBorders>
            <w:shd w:val="clear" w:color="auto" w:fill="auto"/>
            <w:tcMar>
              <w:top w:w="0" w:type="dxa"/>
              <w:left w:w="0" w:type="dxa"/>
              <w:bottom w:w="0" w:type="dxa"/>
              <w:right w:w="0" w:type="dxa"/>
            </w:tcMar>
          </w:tcPr>
          <w:p w14:paraId="39C63AA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0.51</w:t>
            </w:r>
          </w:p>
        </w:tc>
        <w:tc>
          <w:tcPr>
            <w:tcW w:w="2175" w:type="dxa"/>
            <w:tcBorders>
              <w:top w:val="nil"/>
              <w:left w:val="nil"/>
              <w:bottom w:val="nil"/>
              <w:right w:val="nil"/>
            </w:tcBorders>
            <w:shd w:val="clear" w:color="auto" w:fill="auto"/>
            <w:tcMar>
              <w:top w:w="0" w:type="dxa"/>
              <w:left w:w="0" w:type="dxa"/>
              <w:bottom w:w="0" w:type="dxa"/>
              <w:right w:w="0" w:type="dxa"/>
            </w:tcMar>
          </w:tcPr>
          <w:p w14:paraId="04C5AAF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 – 1.26</w:t>
            </w:r>
          </w:p>
        </w:tc>
        <w:tc>
          <w:tcPr>
            <w:tcW w:w="1380" w:type="dxa"/>
            <w:tcBorders>
              <w:top w:val="nil"/>
              <w:left w:val="nil"/>
              <w:bottom w:val="nil"/>
              <w:right w:val="nil"/>
            </w:tcBorders>
            <w:shd w:val="clear" w:color="auto" w:fill="auto"/>
            <w:tcMar>
              <w:top w:w="0" w:type="dxa"/>
              <w:left w:w="0" w:type="dxa"/>
              <w:bottom w:w="0" w:type="dxa"/>
              <w:right w:w="0" w:type="dxa"/>
            </w:tcMar>
          </w:tcPr>
          <w:p w14:paraId="2E3D388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0.154</w:t>
            </w:r>
          </w:p>
        </w:tc>
      </w:tr>
      <w:tr w:rsidR="00461C11" w:rsidRPr="00B43149" w14:paraId="6D2DE87E" w14:textId="77777777">
        <w:trPr>
          <w:trHeight w:val="138"/>
        </w:trPr>
        <w:tc>
          <w:tcPr>
            <w:tcW w:w="4635" w:type="dxa"/>
            <w:tcBorders>
              <w:top w:val="nil"/>
              <w:left w:val="nil"/>
              <w:bottom w:val="nil"/>
              <w:right w:val="nil"/>
            </w:tcBorders>
            <w:shd w:val="clear" w:color="auto" w:fill="auto"/>
            <w:tcMar>
              <w:top w:w="0" w:type="dxa"/>
              <w:left w:w="0" w:type="dxa"/>
              <w:bottom w:w="0" w:type="dxa"/>
              <w:right w:w="0" w:type="dxa"/>
            </w:tcMar>
          </w:tcPr>
          <w:p w14:paraId="7C8CDB59"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Marital status = single (vs. married)</w:t>
            </w:r>
          </w:p>
        </w:tc>
        <w:tc>
          <w:tcPr>
            <w:tcW w:w="1395" w:type="dxa"/>
            <w:tcBorders>
              <w:top w:val="nil"/>
              <w:left w:val="nil"/>
              <w:bottom w:val="nil"/>
              <w:right w:val="nil"/>
            </w:tcBorders>
            <w:shd w:val="clear" w:color="auto" w:fill="auto"/>
            <w:tcMar>
              <w:top w:w="0" w:type="dxa"/>
              <w:left w:w="0" w:type="dxa"/>
              <w:bottom w:w="0" w:type="dxa"/>
              <w:right w:w="0" w:type="dxa"/>
            </w:tcMar>
          </w:tcPr>
          <w:p w14:paraId="42C7D77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0.27</w:t>
            </w:r>
          </w:p>
        </w:tc>
        <w:tc>
          <w:tcPr>
            <w:tcW w:w="1800" w:type="dxa"/>
            <w:tcBorders>
              <w:top w:val="nil"/>
              <w:left w:val="nil"/>
              <w:bottom w:val="nil"/>
              <w:right w:val="nil"/>
            </w:tcBorders>
            <w:shd w:val="clear" w:color="auto" w:fill="auto"/>
            <w:tcMar>
              <w:top w:w="0" w:type="dxa"/>
              <w:left w:w="0" w:type="dxa"/>
              <w:bottom w:w="0" w:type="dxa"/>
              <w:right w:w="0" w:type="dxa"/>
            </w:tcMar>
          </w:tcPr>
          <w:p w14:paraId="07A122D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0.03 – 1.96</w:t>
            </w:r>
          </w:p>
        </w:tc>
        <w:tc>
          <w:tcPr>
            <w:tcW w:w="1350" w:type="dxa"/>
            <w:tcBorders>
              <w:top w:val="nil"/>
              <w:left w:val="nil"/>
              <w:bottom w:val="nil"/>
              <w:right w:val="nil"/>
            </w:tcBorders>
            <w:shd w:val="clear" w:color="auto" w:fill="auto"/>
            <w:tcMar>
              <w:top w:w="0" w:type="dxa"/>
              <w:left w:w="0" w:type="dxa"/>
              <w:bottom w:w="0" w:type="dxa"/>
              <w:right w:w="0" w:type="dxa"/>
            </w:tcMar>
          </w:tcPr>
          <w:p w14:paraId="4BC206D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0.203</w:t>
            </w:r>
          </w:p>
        </w:tc>
        <w:tc>
          <w:tcPr>
            <w:tcW w:w="1530" w:type="dxa"/>
            <w:tcBorders>
              <w:top w:val="nil"/>
              <w:left w:val="nil"/>
              <w:bottom w:val="nil"/>
              <w:right w:val="nil"/>
            </w:tcBorders>
            <w:shd w:val="clear" w:color="auto" w:fill="auto"/>
            <w:tcMar>
              <w:top w:w="0" w:type="dxa"/>
              <w:left w:w="0" w:type="dxa"/>
              <w:bottom w:w="0" w:type="dxa"/>
              <w:right w:w="0" w:type="dxa"/>
            </w:tcMar>
          </w:tcPr>
          <w:p w14:paraId="6D8E430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0.31</w:t>
            </w:r>
          </w:p>
        </w:tc>
        <w:tc>
          <w:tcPr>
            <w:tcW w:w="2175" w:type="dxa"/>
            <w:tcBorders>
              <w:top w:val="nil"/>
              <w:left w:val="nil"/>
              <w:bottom w:val="nil"/>
              <w:right w:val="nil"/>
            </w:tcBorders>
            <w:shd w:val="clear" w:color="auto" w:fill="auto"/>
            <w:tcMar>
              <w:top w:w="0" w:type="dxa"/>
              <w:left w:w="0" w:type="dxa"/>
              <w:bottom w:w="0" w:type="dxa"/>
              <w:right w:w="0" w:type="dxa"/>
            </w:tcMar>
          </w:tcPr>
          <w:p w14:paraId="05AEF96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0.10 – 0.97</w:t>
            </w:r>
          </w:p>
        </w:tc>
        <w:tc>
          <w:tcPr>
            <w:tcW w:w="1380" w:type="dxa"/>
            <w:tcBorders>
              <w:top w:val="nil"/>
              <w:left w:val="nil"/>
              <w:bottom w:val="nil"/>
              <w:right w:val="nil"/>
            </w:tcBorders>
            <w:shd w:val="clear" w:color="auto" w:fill="auto"/>
            <w:tcMar>
              <w:top w:w="0" w:type="dxa"/>
              <w:left w:w="0" w:type="dxa"/>
              <w:bottom w:w="0" w:type="dxa"/>
              <w:right w:w="0" w:type="dxa"/>
            </w:tcMar>
          </w:tcPr>
          <w:p w14:paraId="24A1C5C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0.048</w:t>
            </w:r>
          </w:p>
        </w:tc>
      </w:tr>
      <w:tr w:rsidR="00461C11" w:rsidRPr="00B43149" w14:paraId="450A79C4" w14:textId="77777777">
        <w:trPr>
          <w:trHeight w:val="187"/>
        </w:trPr>
        <w:tc>
          <w:tcPr>
            <w:tcW w:w="4635" w:type="dxa"/>
            <w:tcBorders>
              <w:top w:val="nil"/>
              <w:left w:val="nil"/>
              <w:bottom w:val="nil"/>
              <w:right w:val="nil"/>
            </w:tcBorders>
            <w:shd w:val="clear" w:color="auto" w:fill="auto"/>
            <w:tcMar>
              <w:top w:w="0" w:type="dxa"/>
              <w:left w:w="0" w:type="dxa"/>
              <w:bottom w:w="0" w:type="dxa"/>
              <w:right w:w="0" w:type="dxa"/>
            </w:tcMar>
          </w:tcPr>
          <w:p w14:paraId="153D0B42"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Marital status = widowed (vs. married)</w:t>
            </w:r>
          </w:p>
        </w:tc>
        <w:tc>
          <w:tcPr>
            <w:tcW w:w="1395" w:type="dxa"/>
            <w:tcBorders>
              <w:top w:val="nil"/>
              <w:left w:val="nil"/>
              <w:bottom w:val="nil"/>
              <w:right w:val="nil"/>
            </w:tcBorders>
            <w:shd w:val="clear" w:color="auto" w:fill="auto"/>
            <w:tcMar>
              <w:top w:w="0" w:type="dxa"/>
              <w:left w:w="0" w:type="dxa"/>
              <w:bottom w:w="0" w:type="dxa"/>
              <w:right w:w="0" w:type="dxa"/>
            </w:tcMar>
          </w:tcPr>
          <w:p w14:paraId="61E5A29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0.29</w:t>
            </w:r>
          </w:p>
        </w:tc>
        <w:tc>
          <w:tcPr>
            <w:tcW w:w="1800" w:type="dxa"/>
            <w:tcBorders>
              <w:top w:val="nil"/>
              <w:left w:val="nil"/>
              <w:bottom w:val="nil"/>
              <w:right w:val="nil"/>
            </w:tcBorders>
            <w:shd w:val="clear" w:color="auto" w:fill="auto"/>
            <w:tcMar>
              <w:top w:w="0" w:type="dxa"/>
              <w:left w:w="0" w:type="dxa"/>
              <w:bottom w:w="0" w:type="dxa"/>
              <w:right w:w="0" w:type="dxa"/>
            </w:tcMar>
          </w:tcPr>
          <w:p w14:paraId="419B5CD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0.04 – 2.23</w:t>
            </w:r>
          </w:p>
        </w:tc>
        <w:tc>
          <w:tcPr>
            <w:tcW w:w="1350" w:type="dxa"/>
            <w:tcBorders>
              <w:top w:val="nil"/>
              <w:left w:val="nil"/>
              <w:bottom w:val="nil"/>
              <w:right w:val="nil"/>
            </w:tcBorders>
            <w:shd w:val="clear" w:color="auto" w:fill="auto"/>
            <w:tcMar>
              <w:top w:w="0" w:type="dxa"/>
              <w:left w:w="0" w:type="dxa"/>
              <w:bottom w:w="0" w:type="dxa"/>
              <w:right w:w="0" w:type="dxa"/>
            </w:tcMar>
          </w:tcPr>
          <w:p w14:paraId="0046543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0.229</w:t>
            </w:r>
          </w:p>
        </w:tc>
        <w:tc>
          <w:tcPr>
            <w:tcW w:w="1530" w:type="dxa"/>
            <w:tcBorders>
              <w:top w:val="nil"/>
              <w:left w:val="nil"/>
              <w:bottom w:val="nil"/>
              <w:right w:val="nil"/>
            </w:tcBorders>
            <w:shd w:val="clear" w:color="auto" w:fill="auto"/>
            <w:tcMar>
              <w:top w:w="0" w:type="dxa"/>
              <w:left w:w="0" w:type="dxa"/>
              <w:bottom w:w="0" w:type="dxa"/>
              <w:right w:w="0" w:type="dxa"/>
            </w:tcMar>
          </w:tcPr>
          <w:p w14:paraId="251A8CB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0.46</w:t>
            </w:r>
          </w:p>
        </w:tc>
        <w:tc>
          <w:tcPr>
            <w:tcW w:w="2175" w:type="dxa"/>
            <w:tcBorders>
              <w:top w:val="nil"/>
              <w:left w:val="nil"/>
              <w:bottom w:val="nil"/>
              <w:right w:val="nil"/>
            </w:tcBorders>
            <w:shd w:val="clear" w:color="auto" w:fill="auto"/>
            <w:tcMar>
              <w:top w:w="0" w:type="dxa"/>
              <w:left w:w="0" w:type="dxa"/>
              <w:bottom w:w="0" w:type="dxa"/>
              <w:right w:w="0" w:type="dxa"/>
            </w:tcMar>
          </w:tcPr>
          <w:p w14:paraId="0695192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0.14 – 1.46</w:t>
            </w:r>
          </w:p>
        </w:tc>
        <w:tc>
          <w:tcPr>
            <w:tcW w:w="1380" w:type="dxa"/>
            <w:tcBorders>
              <w:top w:val="nil"/>
              <w:left w:val="nil"/>
              <w:bottom w:val="nil"/>
              <w:right w:val="nil"/>
            </w:tcBorders>
            <w:shd w:val="clear" w:color="auto" w:fill="auto"/>
            <w:tcMar>
              <w:top w:w="0" w:type="dxa"/>
              <w:left w:w="0" w:type="dxa"/>
              <w:bottom w:w="0" w:type="dxa"/>
              <w:right w:w="0" w:type="dxa"/>
            </w:tcMar>
          </w:tcPr>
          <w:p w14:paraId="20F3D3A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0.190</w:t>
            </w:r>
          </w:p>
        </w:tc>
      </w:tr>
      <w:tr w:rsidR="00461C11" w:rsidRPr="00B43149" w14:paraId="547324FF" w14:textId="77777777">
        <w:trPr>
          <w:trHeight w:val="211"/>
        </w:trPr>
        <w:tc>
          <w:tcPr>
            <w:tcW w:w="4635" w:type="dxa"/>
            <w:tcBorders>
              <w:top w:val="nil"/>
              <w:left w:val="nil"/>
              <w:bottom w:val="nil"/>
              <w:right w:val="nil"/>
            </w:tcBorders>
            <w:shd w:val="clear" w:color="auto" w:fill="auto"/>
            <w:tcMar>
              <w:top w:w="0" w:type="dxa"/>
              <w:left w:w="0" w:type="dxa"/>
              <w:bottom w:w="0" w:type="dxa"/>
              <w:right w:w="0" w:type="dxa"/>
            </w:tcMar>
          </w:tcPr>
          <w:p w14:paraId="3DEE2979"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Insurance = statutory (vs. private)</w:t>
            </w:r>
          </w:p>
        </w:tc>
        <w:tc>
          <w:tcPr>
            <w:tcW w:w="1395" w:type="dxa"/>
            <w:tcBorders>
              <w:top w:val="nil"/>
              <w:left w:val="nil"/>
              <w:bottom w:val="nil"/>
              <w:right w:val="nil"/>
            </w:tcBorders>
            <w:shd w:val="clear" w:color="auto" w:fill="auto"/>
            <w:tcMar>
              <w:top w:w="0" w:type="dxa"/>
              <w:left w:w="0" w:type="dxa"/>
              <w:bottom w:w="0" w:type="dxa"/>
              <w:right w:w="0" w:type="dxa"/>
            </w:tcMar>
          </w:tcPr>
          <w:p w14:paraId="74B9D58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0.81</w:t>
            </w:r>
          </w:p>
        </w:tc>
        <w:tc>
          <w:tcPr>
            <w:tcW w:w="1800" w:type="dxa"/>
            <w:tcBorders>
              <w:top w:val="nil"/>
              <w:left w:val="nil"/>
              <w:bottom w:val="nil"/>
              <w:right w:val="nil"/>
            </w:tcBorders>
            <w:shd w:val="clear" w:color="auto" w:fill="auto"/>
            <w:tcMar>
              <w:top w:w="0" w:type="dxa"/>
              <w:left w:w="0" w:type="dxa"/>
              <w:bottom w:w="0" w:type="dxa"/>
              <w:right w:w="0" w:type="dxa"/>
            </w:tcMar>
          </w:tcPr>
          <w:p w14:paraId="1842972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0.14 – 5.44</w:t>
            </w:r>
          </w:p>
        </w:tc>
        <w:tc>
          <w:tcPr>
            <w:tcW w:w="1350" w:type="dxa"/>
            <w:tcBorders>
              <w:top w:val="nil"/>
              <w:left w:val="nil"/>
              <w:bottom w:val="nil"/>
              <w:right w:val="nil"/>
            </w:tcBorders>
            <w:shd w:val="clear" w:color="auto" w:fill="auto"/>
            <w:tcMar>
              <w:top w:w="0" w:type="dxa"/>
              <w:left w:w="0" w:type="dxa"/>
              <w:bottom w:w="0" w:type="dxa"/>
              <w:right w:w="0" w:type="dxa"/>
            </w:tcMar>
          </w:tcPr>
          <w:p w14:paraId="4DAE9D7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0.822</w:t>
            </w:r>
          </w:p>
        </w:tc>
        <w:tc>
          <w:tcPr>
            <w:tcW w:w="1530" w:type="dxa"/>
            <w:tcBorders>
              <w:top w:val="nil"/>
              <w:left w:val="nil"/>
              <w:bottom w:val="nil"/>
              <w:right w:val="nil"/>
            </w:tcBorders>
            <w:shd w:val="clear" w:color="auto" w:fill="auto"/>
            <w:tcMar>
              <w:top w:w="0" w:type="dxa"/>
              <w:left w:w="0" w:type="dxa"/>
              <w:bottom w:w="0" w:type="dxa"/>
              <w:right w:w="0" w:type="dxa"/>
            </w:tcMar>
          </w:tcPr>
          <w:p w14:paraId="3EDB012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0.70</w:t>
            </w:r>
          </w:p>
        </w:tc>
        <w:tc>
          <w:tcPr>
            <w:tcW w:w="2175" w:type="dxa"/>
            <w:tcBorders>
              <w:top w:val="nil"/>
              <w:left w:val="nil"/>
              <w:bottom w:val="nil"/>
              <w:right w:val="nil"/>
            </w:tcBorders>
            <w:shd w:val="clear" w:color="auto" w:fill="auto"/>
            <w:tcMar>
              <w:top w:w="0" w:type="dxa"/>
              <w:left w:w="0" w:type="dxa"/>
              <w:bottom w:w="0" w:type="dxa"/>
              <w:right w:w="0" w:type="dxa"/>
            </w:tcMar>
          </w:tcPr>
          <w:p w14:paraId="72C8B7E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 – 2.44</w:t>
            </w:r>
          </w:p>
        </w:tc>
        <w:tc>
          <w:tcPr>
            <w:tcW w:w="1380" w:type="dxa"/>
            <w:tcBorders>
              <w:top w:val="nil"/>
              <w:left w:val="nil"/>
              <w:bottom w:val="nil"/>
              <w:right w:val="nil"/>
            </w:tcBorders>
            <w:shd w:val="clear" w:color="auto" w:fill="auto"/>
            <w:tcMar>
              <w:top w:w="0" w:type="dxa"/>
              <w:left w:w="0" w:type="dxa"/>
              <w:bottom w:w="0" w:type="dxa"/>
              <w:right w:w="0" w:type="dxa"/>
            </w:tcMar>
          </w:tcPr>
          <w:p w14:paraId="1943ADE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0.585</w:t>
            </w:r>
          </w:p>
        </w:tc>
      </w:tr>
      <w:tr w:rsidR="00461C11" w:rsidRPr="00B43149" w14:paraId="57AC7CCC" w14:textId="77777777">
        <w:trPr>
          <w:trHeight w:val="211"/>
        </w:trPr>
        <w:tc>
          <w:tcPr>
            <w:tcW w:w="4635" w:type="dxa"/>
            <w:tcBorders>
              <w:top w:val="nil"/>
              <w:left w:val="nil"/>
              <w:bottom w:val="nil"/>
              <w:right w:val="nil"/>
            </w:tcBorders>
            <w:shd w:val="clear" w:color="auto" w:fill="auto"/>
            <w:tcMar>
              <w:top w:w="0" w:type="dxa"/>
              <w:left w:w="0" w:type="dxa"/>
              <w:bottom w:w="0" w:type="dxa"/>
              <w:right w:w="0" w:type="dxa"/>
            </w:tcMar>
          </w:tcPr>
          <w:p w14:paraId="605F3FA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Town size (small vs. large)</w:t>
            </w:r>
          </w:p>
        </w:tc>
        <w:tc>
          <w:tcPr>
            <w:tcW w:w="1395" w:type="dxa"/>
            <w:tcBorders>
              <w:top w:val="nil"/>
              <w:left w:val="nil"/>
              <w:bottom w:val="nil"/>
              <w:right w:val="nil"/>
            </w:tcBorders>
            <w:shd w:val="clear" w:color="auto" w:fill="auto"/>
            <w:tcMar>
              <w:top w:w="0" w:type="dxa"/>
              <w:left w:w="0" w:type="dxa"/>
              <w:bottom w:w="0" w:type="dxa"/>
              <w:right w:w="0" w:type="dxa"/>
            </w:tcMar>
          </w:tcPr>
          <w:p w14:paraId="411A9F0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3.48</w:t>
            </w:r>
          </w:p>
        </w:tc>
        <w:tc>
          <w:tcPr>
            <w:tcW w:w="1800" w:type="dxa"/>
            <w:tcBorders>
              <w:top w:val="nil"/>
              <w:left w:val="nil"/>
              <w:bottom w:val="nil"/>
              <w:right w:val="nil"/>
            </w:tcBorders>
            <w:shd w:val="clear" w:color="auto" w:fill="auto"/>
            <w:tcMar>
              <w:top w:w="0" w:type="dxa"/>
              <w:left w:w="0" w:type="dxa"/>
              <w:bottom w:w="0" w:type="dxa"/>
              <w:right w:w="0" w:type="dxa"/>
            </w:tcMar>
          </w:tcPr>
          <w:p w14:paraId="355468F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1.47 – 8.73</w:t>
            </w:r>
          </w:p>
        </w:tc>
        <w:tc>
          <w:tcPr>
            <w:tcW w:w="1350" w:type="dxa"/>
            <w:tcBorders>
              <w:top w:val="nil"/>
              <w:left w:val="nil"/>
              <w:bottom w:val="nil"/>
              <w:right w:val="nil"/>
            </w:tcBorders>
            <w:shd w:val="clear" w:color="auto" w:fill="auto"/>
            <w:tcMar>
              <w:top w:w="0" w:type="dxa"/>
              <w:left w:w="0" w:type="dxa"/>
              <w:bottom w:w="0" w:type="dxa"/>
              <w:right w:w="0" w:type="dxa"/>
            </w:tcMar>
          </w:tcPr>
          <w:p w14:paraId="024BFB9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0.006</w:t>
            </w:r>
          </w:p>
        </w:tc>
        <w:tc>
          <w:tcPr>
            <w:tcW w:w="1530" w:type="dxa"/>
            <w:tcBorders>
              <w:top w:val="nil"/>
              <w:left w:val="nil"/>
              <w:bottom w:val="nil"/>
              <w:right w:val="nil"/>
            </w:tcBorders>
            <w:shd w:val="clear" w:color="auto" w:fill="auto"/>
            <w:tcMar>
              <w:top w:w="0" w:type="dxa"/>
              <w:left w:w="0" w:type="dxa"/>
              <w:bottom w:w="0" w:type="dxa"/>
              <w:right w:w="0" w:type="dxa"/>
            </w:tcMar>
          </w:tcPr>
          <w:p w14:paraId="37FF8F3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2.24</w:t>
            </w:r>
          </w:p>
        </w:tc>
        <w:tc>
          <w:tcPr>
            <w:tcW w:w="2175" w:type="dxa"/>
            <w:tcBorders>
              <w:top w:val="nil"/>
              <w:left w:val="nil"/>
              <w:bottom w:val="nil"/>
              <w:right w:val="nil"/>
            </w:tcBorders>
            <w:shd w:val="clear" w:color="auto" w:fill="auto"/>
            <w:tcMar>
              <w:top w:w="0" w:type="dxa"/>
              <w:left w:w="0" w:type="dxa"/>
              <w:bottom w:w="0" w:type="dxa"/>
              <w:right w:w="0" w:type="dxa"/>
            </w:tcMar>
          </w:tcPr>
          <w:p w14:paraId="622730F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1.28 – 3.98</w:t>
            </w:r>
          </w:p>
        </w:tc>
        <w:tc>
          <w:tcPr>
            <w:tcW w:w="1380" w:type="dxa"/>
            <w:tcBorders>
              <w:top w:val="nil"/>
              <w:left w:val="nil"/>
              <w:bottom w:val="nil"/>
              <w:right w:val="nil"/>
            </w:tcBorders>
            <w:shd w:val="clear" w:color="auto" w:fill="auto"/>
            <w:tcMar>
              <w:top w:w="0" w:type="dxa"/>
              <w:left w:w="0" w:type="dxa"/>
              <w:bottom w:w="0" w:type="dxa"/>
              <w:right w:w="0" w:type="dxa"/>
            </w:tcMar>
          </w:tcPr>
          <w:p w14:paraId="148F473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0.005</w:t>
            </w:r>
          </w:p>
        </w:tc>
      </w:tr>
      <w:tr w:rsidR="00461C11" w:rsidRPr="00B43149" w14:paraId="73404508" w14:textId="77777777">
        <w:trPr>
          <w:trHeight w:val="211"/>
        </w:trPr>
        <w:tc>
          <w:tcPr>
            <w:tcW w:w="4635" w:type="dxa"/>
            <w:tcBorders>
              <w:top w:val="nil"/>
              <w:left w:val="nil"/>
              <w:bottom w:val="nil"/>
              <w:right w:val="nil"/>
            </w:tcBorders>
            <w:shd w:val="clear" w:color="auto" w:fill="auto"/>
            <w:tcMar>
              <w:top w:w="0" w:type="dxa"/>
              <w:left w:w="0" w:type="dxa"/>
              <w:bottom w:w="0" w:type="dxa"/>
              <w:right w:w="0" w:type="dxa"/>
            </w:tcMar>
          </w:tcPr>
          <w:p w14:paraId="0F3C7A33"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Living with partner (vs. living alone)</w:t>
            </w:r>
          </w:p>
        </w:tc>
        <w:tc>
          <w:tcPr>
            <w:tcW w:w="1395" w:type="dxa"/>
            <w:tcBorders>
              <w:top w:val="nil"/>
              <w:left w:val="nil"/>
              <w:bottom w:val="nil"/>
              <w:right w:val="nil"/>
            </w:tcBorders>
            <w:shd w:val="clear" w:color="auto" w:fill="auto"/>
            <w:tcMar>
              <w:top w:w="0" w:type="dxa"/>
              <w:left w:w="0" w:type="dxa"/>
              <w:bottom w:w="0" w:type="dxa"/>
              <w:right w:w="0" w:type="dxa"/>
            </w:tcMar>
          </w:tcPr>
          <w:p w14:paraId="1E28B31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4.20</w:t>
            </w:r>
          </w:p>
        </w:tc>
        <w:tc>
          <w:tcPr>
            <w:tcW w:w="1800" w:type="dxa"/>
            <w:tcBorders>
              <w:top w:val="nil"/>
              <w:left w:val="nil"/>
              <w:bottom w:val="nil"/>
              <w:right w:val="nil"/>
            </w:tcBorders>
            <w:shd w:val="clear" w:color="auto" w:fill="auto"/>
            <w:tcMar>
              <w:top w:w="0" w:type="dxa"/>
              <w:left w:w="0" w:type="dxa"/>
              <w:bottom w:w="0" w:type="dxa"/>
              <w:right w:w="0" w:type="dxa"/>
            </w:tcMar>
          </w:tcPr>
          <w:p w14:paraId="1A6A8A6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0.63 – 30.05</w:t>
            </w:r>
          </w:p>
        </w:tc>
        <w:tc>
          <w:tcPr>
            <w:tcW w:w="1350" w:type="dxa"/>
            <w:tcBorders>
              <w:top w:val="nil"/>
              <w:left w:val="nil"/>
              <w:bottom w:val="nil"/>
              <w:right w:val="nil"/>
            </w:tcBorders>
            <w:shd w:val="clear" w:color="auto" w:fill="auto"/>
            <w:tcMar>
              <w:top w:w="0" w:type="dxa"/>
              <w:left w:w="0" w:type="dxa"/>
              <w:bottom w:w="0" w:type="dxa"/>
              <w:right w:w="0" w:type="dxa"/>
            </w:tcMar>
          </w:tcPr>
          <w:p w14:paraId="044BD16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0.137</w:t>
            </w:r>
          </w:p>
        </w:tc>
        <w:tc>
          <w:tcPr>
            <w:tcW w:w="1530" w:type="dxa"/>
            <w:tcBorders>
              <w:top w:val="nil"/>
              <w:left w:val="nil"/>
              <w:bottom w:val="nil"/>
              <w:right w:val="nil"/>
            </w:tcBorders>
            <w:shd w:val="clear" w:color="auto" w:fill="auto"/>
            <w:tcMar>
              <w:top w:w="0" w:type="dxa"/>
              <w:left w:w="0" w:type="dxa"/>
              <w:bottom w:w="0" w:type="dxa"/>
              <w:right w:w="0" w:type="dxa"/>
            </w:tcMar>
          </w:tcPr>
          <w:p w14:paraId="6BAE3E2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2.22</w:t>
            </w:r>
          </w:p>
        </w:tc>
        <w:tc>
          <w:tcPr>
            <w:tcW w:w="2175" w:type="dxa"/>
            <w:tcBorders>
              <w:top w:val="nil"/>
              <w:left w:val="nil"/>
              <w:bottom w:val="nil"/>
              <w:right w:val="nil"/>
            </w:tcBorders>
            <w:shd w:val="clear" w:color="auto" w:fill="auto"/>
            <w:tcMar>
              <w:top w:w="0" w:type="dxa"/>
              <w:left w:w="0" w:type="dxa"/>
              <w:bottom w:w="0" w:type="dxa"/>
              <w:right w:w="0" w:type="dxa"/>
            </w:tcMar>
          </w:tcPr>
          <w:p w14:paraId="16934C2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0.73 – 6.80</w:t>
            </w:r>
          </w:p>
        </w:tc>
        <w:tc>
          <w:tcPr>
            <w:tcW w:w="1380" w:type="dxa"/>
            <w:tcBorders>
              <w:top w:val="nil"/>
              <w:left w:val="nil"/>
              <w:bottom w:val="nil"/>
              <w:right w:val="nil"/>
            </w:tcBorders>
            <w:shd w:val="clear" w:color="auto" w:fill="auto"/>
            <w:tcMar>
              <w:top w:w="0" w:type="dxa"/>
              <w:left w:w="0" w:type="dxa"/>
              <w:bottom w:w="0" w:type="dxa"/>
              <w:right w:w="0" w:type="dxa"/>
            </w:tcMar>
          </w:tcPr>
          <w:p w14:paraId="2BDDB39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0.161</w:t>
            </w:r>
          </w:p>
        </w:tc>
      </w:tr>
      <w:tr w:rsidR="00461C11" w:rsidRPr="00B43149" w14:paraId="14F5443F" w14:textId="77777777">
        <w:trPr>
          <w:trHeight w:val="211"/>
        </w:trPr>
        <w:tc>
          <w:tcPr>
            <w:tcW w:w="4635" w:type="dxa"/>
            <w:tcBorders>
              <w:top w:val="nil"/>
              <w:left w:val="nil"/>
              <w:bottom w:val="nil"/>
              <w:right w:val="nil"/>
            </w:tcBorders>
            <w:shd w:val="clear" w:color="auto" w:fill="auto"/>
            <w:tcMar>
              <w:top w:w="0" w:type="dxa"/>
              <w:left w:w="0" w:type="dxa"/>
              <w:bottom w:w="0" w:type="dxa"/>
              <w:right w:w="0" w:type="dxa"/>
            </w:tcMar>
          </w:tcPr>
          <w:p w14:paraId="03A52A30"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Having children (vs. not having children)</w:t>
            </w:r>
          </w:p>
        </w:tc>
        <w:tc>
          <w:tcPr>
            <w:tcW w:w="1395" w:type="dxa"/>
            <w:tcBorders>
              <w:top w:val="nil"/>
              <w:left w:val="nil"/>
              <w:bottom w:val="nil"/>
              <w:right w:val="nil"/>
            </w:tcBorders>
            <w:shd w:val="clear" w:color="auto" w:fill="auto"/>
            <w:tcMar>
              <w:top w:w="0" w:type="dxa"/>
              <w:left w:w="0" w:type="dxa"/>
              <w:bottom w:w="0" w:type="dxa"/>
              <w:right w:w="0" w:type="dxa"/>
            </w:tcMar>
          </w:tcPr>
          <w:p w14:paraId="725024A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2.54</w:t>
            </w:r>
          </w:p>
        </w:tc>
        <w:tc>
          <w:tcPr>
            <w:tcW w:w="1800" w:type="dxa"/>
            <w:tcBorders>
              <w:top w:val="nil"/>
              <w:left w:val="nil"/>
              <w:bottom w:val="nil"/>
              <w:right w:val="nil"/>
            </w:tcBorders>
            <w:shd w:val="clear" w:color="auto" w:fill="auto"/>
            <w:tcMar>
              <w:top w:w="0" w:type="dxa"/>
              <w:left w:w="0" w:type="dxa"/>
              <w:bottom w:w="0" w:type="dxa"/>
              <w:right w:w="0" w:type="dxa"/>
            </w:tcMar>
          </w:tcPr>
          <w:p w14:paraId="079B749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0.32 – 36.61</w:t>
            </w:r>
          </w:p>
        </w:tc>
        <w:tc>
          <w:tcPr>
            <w:tcW w:w="1350" w:type="dxa"/>
            <w:tcBorders>
              <w:top w:val="nil"/>
              <w:left w:val="nil"/>
              <w:bottom w:val="nil"/>
              <w:right w:val="nil"/>
            </w:tcBorders>
            <w:shd w:val="clear" w:color="auto" w:fill="auto"/>
            <w:tcMar>
              <w:top w:w="0" w:type="dxa"/>
              <w:left w:w="0" w:type="dxa"/>
              <w:bottom w:w="0" w:type="dxa"/>
              <w:right w:w="0" w:type="dxa"/>
            </w:tcMar>
          </w:tcPr>
          <w:p w14:paraId="71D373E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0.427</w:t>
            </w:r>
          </w:p>
        </w:tc>
        <w:tc>
          <w:tcPr>
            <w:tcW w:w="1530" w:type="dxa"/>
            <w:tcBorders>
              <w:top w:val="nil"/>
              <w:left w:val="nil"/>
              <w:bottom w:val="nil"/>
              <w:right w:val="nil"/>
            </w:tcBorders>
            <w:shd w:val="clear" w:color="auto" w:fill="auto"/>
            <w:tcMar>
              <w:top w:w="0" w:type="dxa"/>
              <w:left w:w="0" w:type="dxa"/>
              <w:bottom w:w="0" w:type="dxa"/>
              <w:right w:w="0" w:type="dxa"/>
            </w:tcMar>
          </w:tcPr>
          <w:p w14:paraId="5811681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2.01</w:t>
            </w:r>
          </w:p>
        </w:tc>
        <w:tc>
          <w:tcPr>
            <w:tcW w:w="2175" w:type="dxa"/>
            <w:tcBorders>
              <w:top w:val="nil"/>
              <w:left w:val="nil"/>
              <w:bottom w:val="nil"/>
              <w:right w:val="nil"/>
            </w:tcBorders>
            <w:shd w:val="clear" w:color="auto" w:fill="auto"/>
            <w:tcMar>
              <w:top w:w="0" w:type="dxa"/>
              <w:left w:w="0" w:type="dxa"/>
              <w:bottom w:w="0" w:type="dxa"/>
              <w:right w:w="0" w:type="dxa"/>
            </w:tcMar>
          </w:tcPr>
          <w:p w14:paraId="2ED2FCD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0.72 – 5.50</w:t>
            </w:r>
          </w:p>
        </w:tc>
        <w:tc>
          <w:tcPr>
            <w:tcW w:w="1380" w:type="dxa"/>
            <w:tcBorders>
              <w:top w:val="nil"/>
              <w:left w:val="nil"/>
              <w:bottom w:val="nil"/>
              <w:right w:val="nil"/>
            </w:tcBorders>
            <w:shd w:val="clear" w:color="auto" w:fill="auto"/>
            <w:tcMar>
              <w:top w:w="0" w:type="dxa"/>
              <w:left w:w="0" w:type="dxa"/>
              <w:bottom w:w="0" w:type="dxa"/>
              <w:right w:w="0" w:type="dxa"/>
            </w:tcMar>
          </w:tcPr>
          <w:p w14:paraId="6F39BC2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0.179</w:t>
            </w:r>
          </w:p>
        </w:tc>
      </w:tr>
      <w:tr w:rsidR="00461C11" w:rsidRPr="00B43149" w14:paraId="22144A79" w14:textId="77777777">
        <w:trPr>
          <w:trHeight w:val="211"/>
        </w:trPr>
        <w:tc>
          <w:tcPr>
            <w:tcW w:w="4635" w:type="dxa"/>
            <w:tcBorders>
              <w:top w:val="nil"/>
              <w:left w:val="nil"/>
              <w:bottom w:val="nil"/>
              <w:right w:val="nil"/>
            </w:tcBorders>
            <w:shd w:val="clear" w:color="auto" w:fill="auto"/>
            <w:tcMar>
              <w:top w:w="0" w:type="dxa"/>
              <w:left w:w="0" w:type="dxa"/>
              <w:bottom w:w="0" w:type="dxa"/>
              <w:right w:w="0" w:type="dxa"/>
            </w:tcMar>
          </w:tcPr>
          <w:p w14:paraId="2047F164"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Physical health</w:t>
            </w:r>
          </w:p>
        </w:tc>
        <w:tc>
          <w:tcPr>
            <w:tcW w:w="1395" w:type="dxa"/>
            <w:tcBorders>
              <w:top w:val="nil"/>
              <w:left w:val="nil"/>
              <w:bottom w:val="nil"/>
              <w:right w:val="nil"/>
            </w:tcBorders>
            <w:shd w:val="clear" w:color="auto" w:fill="auto"/>
            <w:tcMar>
              <w:top w:w="0" w:type="dxa"/>
              <w:left w:w="0" w:type="dxa"/>
              <w:bottom w:w="0" w:type="dxa"/>
              <w:right w:w="0" w:type="dxa"/>
            </w:tcMar>
          </w:tcPr>
          <w:p w14:paraId="03044E4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0.83</w:t>
            </w:r>
          </w:p>
        </w:tc>
        <w:tc>
          <w:tcPr>
            <w:tcW w:w="1800" w:type="dxa"/>
            <w:tcBorders>
              <w:top w:val="nil"/>
              <w:left w:val="nil"/>
              <w:bottom w:val="nil"/>
              <w:right w:val="nil"/>
            </w:tcBorders>
            <w:shd w:val="clear" w:color="auto" w:fill="auto"/>
            <w:tcMar>
              <w:top w:w="0" w:type="dxa"/>
              <w:left w:w="0" w:type="dxa"/>
              <w:bottom w:w="0" w:type="dxa"/>
              <w:right w:w="0" w:type="dxa"/>
            </w:tcMar>
          </w:tcPr>
          <w:p w14:paraId="573B3E6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0.48 – 1.42</w:t>
            </w:r>
          </w:p>
        </w:tc>
        <w:tc>
          <w:tcPr>
            <w:tcW w:w="1350" w:type="dxa"/>
            <w:tcBorders>
              <w:top w:val="nil"/>
              <w:left w:val="nil"/>
              <w:bottom w:val="nil"/>
              <w:right w:val="nil"/>
            </w:tcBorders>
            <w:shd w:val="clear" w:color="auto" w:fill="auto"/>
            <w:tcMar>
              <w:top w:w="0" w:type="dxa"/>
              <w:left w:w="0" w:type="dxa"/>
              <w:bottom w:w="0" w:type="dxa"/>
              <w:right w:w="0" w:type="dxa"/>
            </w:tcMar>
          </w:tcPr>
          <w:p w14:paraId="16D4C12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0.496</w:t>
            </w:r>
          </w:p>
        </w:tc>
        <w:tc>
          <w:tcPr>
            <w:tcW w:w="1530" w:type="dxa"/>
            <w:tcBorders>
              <w:top w:val="nil"/>
              <w:left w:val="nil"/>
              <w:bottom w:val="nil"/>
              <w:right w:val="nil"/>
            </w:tcBorders>
            <w:shd w:val="clear" w:color="auto" w:fill="auto"/>
            <w:tcMar>
              <w:top w:w="0" w:type="dxa"/>
              <w:left w:w="0" w:type="dxa"/>
              <w:bottom w:w="0" w:type="dxa"/>
              <w:right w:w="0" w:type="dxa"/>
            </w:tcMar>
          </w:tcPr>
          <w:p w14:paraId="7B0271D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1.14</w:t>
            </w:r>
          </w:p>
        </w:tc>
        <w:tc>
          <w:tcPr>
            <w:tcW w:w="2175" w:type="dxa"/>
            <w:tcBorders>
              <w:top w:val="nil"/>
              <w:left w:val="nil"/>
              <w:bottom w:val="nil"/>
              <w:right w:val="nil"/>
            </w:tcBorders>
            <w:shd w:val="clear" w:color="auto" w:fill="auto"/>
            <w:tcMar>
              <w:top w:w="0" w:type="dxa"/>
              <w:left w:w="0" w:type="dxa"/>
              <w:bottom w:w="0" w:type="dxa"/>
              <w:right w:w="0" w:type="dxa"/>
            </w:tcMar>
          </w:tcPr>
          <w:p w14:paraId="27D7522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0.80 – 1.63</w:t>
            </w:r>
          </w:p>
        </w:tc>
        <w:tc>
          <w:tcPr>
            <w:tcW w:w="1380" w:type="dxa"/>
            <w:tcBorders>
              <w:top w:val="nil"/>
              <w:left w:val="nil"/>
              <w:bottom w:val="nil"/>
              <w:right w:val="nil"/>
            </w:tcBorders>
            <w:shd w:val="clear" w:color="auto" w:fill="auto"/>
            <w:tcMar>
              <w:top w:w="0" w:type="dxa"/>
              <w:left w:w="0" w:type="dxa"/>
              <w:bottom w:w="0" w:type="dxa"/>
              <w:right w:w="0" w:type="dxa"/>
            </w:tcMar>
          </w:tcPr>
          <w:p w14:paraId="0A77696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0.461</w:t>
            </w:r>
          </w:p>
        </w:tc>
      </w:tr>
      <w:tr w:rsidR="00461C11" w:rsidRPr="00B43149" w14:paraId="29ECA6E7" w14:textId="77777777">
        <w:trPr>
          <w:trHeight w:val="208"/>
        </w:trPr>
        <w:tc>
          <w:tcPr>
            <w:tcW w:w="4635" w:type="dxa"/>
            <w:tcBorders>
              <w:top w:val="nil"/>
              <w:left w:val="nil"/>
              <w:bottom w:val="nil"/>
              <w:right w:val="nil"/>
            </w:tcBorders>
            <w:shd w:val="clear" w:color="auto" w:fill="auto"/>
            <w:tcMar>
              <w:top w:w="0" w:type="dxa"/>
              <w:left w:w="0" w:type="dxa"/>
              <w:bottom w:w="0" w:type="dxa"/>
              <w:right w:w="0" w:type="dxa"/>
            </w:tcMar>
          </w:tcPr>
          <w:p w14:paraId="7F79CF8E"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No Chronic Diseases (vs. yes)</w:t>
            </w:r>
          </w:p>
        </w:tc>
        <w:tc>
          <w:tcPr>
            <w:tcW w:w="1395" w:type="dxa"/>
            <w:tcBorders>
              <w:top w:val="nil"/>
              <w:left w:val="nil"/>
              <w:bottom w:val="nil"/>
              <w:right w:val="nil"/>
            </w:tcBorders>
            <w:shd w:val="clear" w:color="auto" w:fill="auto"/>
            <w:tcMar>
              <w:top w:w="0" w:type="dxa"/>
              <w:left w:w="0" w:type="dxa"/>
              <w:bottom w:w="0" w:type="dxa"/>
              <w:right w:w="0" w:type="dxa"/>
            </w:tcMar>
          </w:tcPr>
          <w:p w14:paraId="7F1C855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0.39</w:t>
            </w:r>
          </w:p>
        </w:tc>
        <w:tc>
          <w:tcPr>
            <w:tcW w:w="1800" w:type="dxa"/>
            <w:tcBorders>
              <w:top w:val="nil"/>
              <w:left w:val="nil"/>
              <w:bottom w:val="nil"/>
              <w:right w:val="nil"/>
            </w:tcBorders>
            <w:shd w:val="clear" w:color="auto" w:fill="auto"/>
            <w:tcMar>
              <w:top w:w="0" w:type="dxa"/>
              <w:left w:w="0" w:type="dxa"/>
              <w:bottom w:w="0" w:type="dxa"/>
              <w:right w:w="0" w:type="dxa"/>
            </w:tcMar>
          </w:tcPr>
          <w:p w14:paraId="0434B6D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0.15 – 0.94</w:t>
            </w:r>
          </w:p>
        </w:tc>
        <w:tc>
          <w:tcPr>
            <w:tcW w:w="1350" w:type="dxa"/>
            <w:tcBorders>
              <w:top w:val="nil"/>
              <w:left w:val="nil"/>
              <w:bottom w:val="nil"/>
              <w:right w:val="nil"/>
            </w:tcBorders>
            <w:shd w:val="clear" w:color="auto" w:fill="auto"/>
            <w:tcMar>
              <w:top w:w="0" w:type="dxa"/>
              <w:left w:w="0" w:type="dxa"/>
              <w:bottom w:w="0" w:type="dxa"/>
              <w:right w:w="0" w:type="dxa"/>
            </w:tcMar>
          </w:tcPr>
          <w:p w14:paraId="75566A2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0.041</w:t>
            </w:r>
          </w:p>
        </w:tc>
        <w:tc>
          <w:tcPr>
            <w:tcW w:w="1530" w:type="dxa"/>
            <w:tcBorders>
              <w:top w:val="nil"/>
              <w:left w:val="nil"/>
              <w:bottom w:val="nil"/>
              <w:right w:val="nil"/>
            </w:tcBorders>
            <w:shd w:val="clear" w:color="auto" w:fill="auto"/>
            <w:tcMar>
              <w:top w:w="0" w:type="dxa"/>
              <w:left w:w="0" w:type="dxa"/>
              <w:bottom w:w="0" w:type="dxa"/>
              <w:right w:w="0" w:type="dxa"/>
            </w:tcMar>
          </w:tcPr>
          <w:p w14:paraId="0F327E0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0.63</w:t>
            </w:r>
          </w:p>
        </w:tc>
        <w:tc>
          <w:tcPr>
            <w:tcW w:w="2175" w:type="dxa"/>
            <w:tcBorders>
              <w:top w:val="nil"/>
              <w:left w:val="nil"/>
              <w:bottom w:val="nil"/>
              <w:right w:val="nil"/>
            </w:tcBorders>
            <w:shd w:val="clear" w:color="auto" w:fill="auto"/>
            <w:tcMar>
              <w:top w:w="0" w:type="dxa"/>
              <w:left w:w="0" w:type="dxa"/>
              <w:bottom w:w="0" w:type="dxa"/>
              <w:right w:w="0" w:type="dxa"/>
            </w:tcMar>
          </w:tcPr>
          <w:p w14:paraId="1F18DCA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0.34 – 1.13</w:t>
            </w:r>
          </w:p>
        </w:tc>
        <w:tc>
          <w:tcPr>
            <w:tcW w:w="1380" w:type="dxa"/>
            <w:tcBorders>
              <w:top w:val="nil"/>
              <w:left w:val="nil"/>
              <w:bottom w:val="nil"/>
              <w:right w:val="nil"/>
            </w:tcBorders>
            <w:shd w:val="clear" w:color="auto" w:fill="auto"/>
            <w:tcMar>
              <w:top w:w="0" w:type="dxa"/>
              <w:left w:w="0" w:type="dxa"/>
              <w:bottom w:w="0" w:type="dxa"/>
              <w:right w:w="0" w:type="dxa"/>
            </w:tcMar>
          </w:tcPr>
          <w:p w14:paraId="17D6E3C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0.122</w:t>
            </w:r>
          </w:p>
        </w:tc>
      </w:tr>
      <w:tr w:rsidR="00461C11" w:rsidRPr="00B43149" w14:paraId="1CE513BD" w14:textId="77777777">
        <w:trPr>
          <w:trHeight w:val="224"/>
        </w:trPr>
        <w:tc>
          <w:tcPr>
            <w:tcW w:w="4635" w:type="dxa"/>
            <w:tcBorders>
              <w:top w:val="nil"/>
              <w:left w:val="nil"/>
              <w:bottom w:val="nil"/>
              <w:right w:val="nil"/>
            </w:tcBorders>
            <w:shd w:val="clear" w:color="auto" w:fill="auto"/>
            <w:tcMar>
              <w:top w:w="0" w:type="dxa"/>
              <w:left w:w="0" w:type="dxa"/>
              <w:bottom w:w="0" w:type="dxa"/>
              <w:right w:w="0" w:type="dxa"/>
            </w:tcMar>
          </w:tcPr>
          <w:p w14:paraId="76CBB77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No recommendation to vaccinate (vs. rec by GP)</w:t>
            </w:r>
          </w:p>
        </w:tc>
        <w:tc>
          <w:tcPr>
            <w:tcW w:w="1395" w:type="dxa"/>
            <w:tcBorders>
              <w:top w:val="nil"/>
              <w:left w:val="nil"/>
              <w:bottom w:val="nil"/>
              <w:right w:val="nil"/>
            </w:tcBorders>
            <w:shd w:val="clear" w:color="auto" w:fill="auto"/>
            <w:tcMar>
              <w:top w:w="0" w:type="dxa"/>
              <w:left w:w="0" w:type="dxa"/>
              <w:bottom w:w="0" w:type="dxa"/>
              <w:right w:w="0" w:type="dxa"/>
            </w:tcMar>
          </w:tcPr>
          <w:p w14:paraId="00496DD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13.52</w:t>
            </w:r>
          </w:p>
        </w:tc>
        <w:tc>
          <w:tcPr>
            <w:tcW w:w="1800" w:type="dxa"/>
            <w:tcBorders>
              <w:top w:val="nil"/>
              <w:left w:val="nil"/>
              <w:bottom w:val="nil"/>
              <w:right w:val="nil"/>
            </w:tcBorders>
            <w:shd w:val="clear" w:color="auto" w:fill="auto"/>
            <w:tcMar>
              <w:top w:w="0" w:type="dxa"/>
              <w:left w:w="0" w:type="dxa"/>
              <w:bottom w:w="0" w:type="dxa"/>
              <w:right w:w="0" w:type="dxa"/>
            </w:tcMar>
          </w:tcPr>
          <w:p w14:paraId="1C080B2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6.05 – 32.87</w:t>
            </w:r>
          </w:p>
        </w:tc>
        <w:tc>
          <w:tcPr>
            <w:tcW w:w="1350" w:type="dxa"/>
            <w:tcBorders>
              <w:top w:val="nil"/>
              <w:left w:val="nil"/>
              <w:bottom w:val="nil"/>
              <w:right w:val="nil"/>
            </w:tcBorders>
            <w:shd w:val="clear" w:color="auto" w:fill="auto"/>
            <w:tcMar>
              <w:top w:w="0" w:type="dxa"/>
              <w:left w:w="0" w:type="dxa"/>
              <w:bottom w:w="0" w:type="dxa"/>
              <w:right w:w="0" w:type="dxa"/>
            </w:tcMar>
          </w:tcPr>
          <w:p w14:paraId="7BA0B18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c>
          <w:tcPr>
            <w:tcW w:w="1530" w:type="dxa"/>
            <w:tcBorders>
              <w:top w:val="nil"/>
              <w:left w:val="nil"/>
              <w:bottom w:val="nil"/>
              <w:right w:val="nil"/>
            </w:tcBorders>
            <w:shd w:val="clear" w:color="auto" w:fill="auto"/>
            <w:tcMar>
              <w:top w:w="0" w:type="dxa"/>
              <w:left w:w="0" w:type="dxa"/>
              <w:bottom w:w="0" w:type="dxa"/>
              <w:right w:w="0" w:type="dxa"/>
            </w:tcMar>
          </w:tcPr>
          <w:p w14:paraId="5EC798E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40.85</w:t>
            </w:r>
          </w:p>
        </w:tc>
        <w:tc>
          <w:tcPr>
            <w:tcW w:w="2175" w:type="dxa"/>
            <w:tcBorders>
              <w:top w:val="nil"/>
              <w:left w:val="nil"/>
              <w:bottom w:val="nil"/>
              <w:right w:val="nil"/>
            </w:tcBorders>
            <w:shd w:val="clear" w:color="auto" w:fill="auto"/>
            <w:tcMar>
              <w:top w:w="0" w:type="dxa"/>
              <w:left w:w="0" w:type="dxa"/>
              <w:bottom w:w="0" w:type="dxa"/>
              <w:right w:w="0" w:type="dxa"/>
            </w:tcMar>
          </w:tcPr>
          <w:p w14:paraId="2A40CDE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23.77 – 73.59</w:t>
            </w:r>
          </w:p>
        </w:tc>
        <w:tc>
          <w:tcPr>
            <w:tcW w:w="1380" w:type="dxa"/>
            <w:tcBorders>
              <w:top w:val="nil"/>
              <w:left w:val="nil"/>
              <w:bottom w:val="nil"/>
              <w:right w:val="nil"/>
            </w:tcBorders>
            <w:shd w:val="clear" w:color="auto" w:fill="auto"/>
            <w:tcMar>
              <w:top w:w="0" w:type="dxa"/>
              <w:left w:w="0" w:type="dxa"/>
              <w:bottom w:w="0" w:type="dxa"/>
              <w:right w:w="0" w:type="dxa"/>
            </w:tcMar>
          </w:tcPr>
          <w:p w14:paraId="1328BCF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r>
      <w:tr w:rsidR="00461C11" w:rsidRPr="00B43149" w14:paraId="6A9C72AD" w14:textId="77777777">
        <w:trPr>
          <w:trHeight w:val="224"/>
        </w:trPr>
        <w:tc>
          <w:tcPr>
            <w:tcW w:w="4635" w:type="dxa"/>
            <w:tcBorders>
              <w:top w:val="nil"/>
              <w:left w:val="nil"/>
              <w:bottom w:val="nil"/>
              <w:right w:val="nil"/>
            </w:tcBorders>
            <w:shd w:val="clear" w:color="auto" w:fill="auto"/>
            <w:tcMar>
              <w:top w:w="0" w:type="dxa"/>
              <w:left w:w="0" w:type="dxa"/>
              <w:bottom w:w="0" w:type="dxa"/>
              <w:right w:w="0" w:type="dxa"/>
            </w:tcMar>
          </w:tcPr>
          <w:p w14:paraId="1B32F74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Doc. visit = Every 2-3 months (vs. &lt;2-3 months)</w:t>
            </w:r>
          </w:p>
        </w:tc>
        <w:tc>
          <w:tcPr>
            <w:tcW w:w="1395" w:type="dxa"/>
            <w:tcBorders>
              <w:top w:val="nil"/>
              <w:left w:val="nil"/>
              <w:bottom w:val="nil"/>
              <w:right w:val="nil"/>
            </w:tcBorders>
            <w:shd w:val="clear" w:color="auto" w:fill="auto"/>
            <w:tcMar>
              <w:top w:w="0" w:type="dxa"/>
              <w:left w:w="0" w:type="dxa"/>
              <w:bottom w:w="0" w:type="dxa"/>
              <w:right w:w="0" w:type="dxa"/>
            </w:tcMar>
          </w:tcPr>
          <w:p w14:paraId="0D4437E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1.50</w:t>
            </w:r>
          </w:p>
        </w:tc>
        <w:tc>
          <w:tcPr>
            <w:tcW w:w="1800" w:type="dxa"/>
            <w:tcBorders>
              <w:top w:val="nil"/>
              <w:left w:val="nil"/>
              <w:bottom w:val="nil"/>
              <w:right w:val="nil"/>
            </w:tcBorders>
            <w:shd w:val="clear" w:color="auto" w:fill="auto"/>
            <w:tcMar>
              <w:top w:w="0" w:type="dxa"/>
              <w:left w:w="0" w:type="dxa"/>
              <w:bottom w:w="0" w:type="dxa"/>
              <w:right w:w="0" w:type="dxa"/>
            </w:tcMar>
          </w:tcPr>
          <w:p w14:paraId="0D226B9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0.57 – 3.96</w:t>
            </w:r>
          </w:p>
        </w:tc>
        <w:tc>
          <w:tcPr>
            <w:tcW w:w="1350" w:type="dxa"/>
            <w:tcBorders>
              <w:top w:val="nil"/>
              <w:left w:val="nil"/>
              <w:bottom w:val="nil"/>
              <w:right w:val="nil"/>
            </w:tcBorders>
            <w:shd w:val="clear" w:color="auto" w:fill="auto"/>
            <w:tcMar>
              <w:top w:w="0" w:type="dxa"/>
              <w:left w:w="0" w:type="dxa"/>
              <w:bottom w:w="0" w:type="dxa"/>
              <w:right w:w="0" w:type="dxa"/>
            </w:tcMar>
          </w:tcPr>
          <w:p w14:paraId="7C8680A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0.410</w:t>
            </w:r>
          </w:p>
        </w:tc>
        <w:tc>
          <w:tcPr>
            <w:tcW w:w="1530" w:type="dxa"/>
            <w:tcBorders>
              <w:top w:val="nil"/>
              <w:left w:val="nil"/>
              <w:bottom w:val="nil"/>
              <w:right w:val="nil"/>
            </w:tcBorders>
            <w:shd w:val="clear" w:color="auto" w:fill="auto"/>
            <w:tcMar>
              <w:top w:w="0" w:type="dxa"/>
              <w:left w:w="0" w:type="dxa"/>
              <w:bottom w:w="0" w:type="dxa"/>
              <w:right w:w="0" w:type="dxa"/>
            </w:tcMar>
          </w:tcPr>
          <w:p w14:paraId="4F02901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2.03</w:t>
            </w:r>
          </w:p>
        </w:tc>
        <w:tc>
          <w:tcPr>
            <w:tcW w:w="2175" w:type="dxa"/>
            <w:tcBorders>
              <w:top w:val="nil"/>
              <w:left w:val="nil"/>
              <w:bottom w:val="nil"/>
              <w:right w:val="nil"/>
            </w:tcBorders>
            <w:shd w:val="clear" w:color="auto" w:fill="auto"/>
            <w:tcMar>
              <w:top w:w="0" w:type="dxa"/>
              <w:left w:w="0" w:type="dxa"/>
              <w:bottom w:w="0" w:type="dxa"/>
              <w:right w:w="0" w:type="dxa"/>
            </w:tcMar>
          </w:tcPr>
          <w:p w14:paraId="305E7AE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1.10 – 3.81</w:t>
            </w:r>
          </w:p>
        </w:tc>
        <w:tc>
          <w:tcPr>
            <w:tcW w:w="1380" w:type="dxa"/>
            <w:tcBorders>
              <w:top w:val="nil"/>
              <w:left w:val="nil"/>
              <w:bottom w:val="nil"/>
              <w:right w:val="nil"/>
            </w:tcBorders>
            <w:shd w:val="clear" w:color="auto" w:fill="auto"/>
            <w:tcMar>
              <w:top w:w="0" w:type="dxa"/>
              <w:left w:w="0" w:type="dxa"/>
              <w:bottom w:w="0" w:type="dxa"/>
              <w:right w:w="0" w:type="dxa"/>
            </w:tcMar>
          </w:tcPr>
          <w:p w14:paraId="339EB54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0.025</w:t>
            </w:r>
          </w:p>
        </w:tc>
      </w:tr>
      <w:tr w:rsidR="00461C11" w:rsidRPr="00B43149" w14:paraId="0D9B013B" w14:textId="77777777">
        <w:trPr>
          <w:trHeight w:val="224"/>
        </w:trPr>
        <w:tc>
          <w:tcPr>
            <w:tcW w:w="4635" w:type="dxa"/>
            <w:tcBorders>
              <w:top w:val="nil"/>
              <w:left w:val="nil"/>
              <w:bottom w:val="nil"/>
              <w:right w:val="nil"/>
            </w:tcBorders>
            <w:shd w:val="clear" w:color="auto" w:fill="auto"/>
            <w:tcMar>
              <w:top w:w="0" w:type="dxa"/>
              <w:left w:w="0" w:type="dxa"/>
              <w:bottom w:w="0" w:type="dxa"/>
              <w:right w:w="0" w:type="dxa"/>
            </w:tcMar>
          </w:tcPr>
          <w:p w14:paraId="0EE83E8D"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Doc. visit = &gt; 3 months (vs. &lt;2-3 months)</w:t>
            </w:r>
          </w:p>
        </w:tc>
        <w:tc>
          <w:tcPr>
            <w:tcW w:w="1395" w:type="dxa"/>
            <w:tcBorders>
              <w:top w:val="nil"/>
              <w:left w:val="nil"/>
              <w:bottom w:val="nil"/>
              <w:right w:val="nil"/>
            </w:tcBorders>
            <w:shd w:val="clear" w:color="auto" w:fill="auto"/>
            <w:tcMar>
              <w:top w:w="0" w:type="dxa"/>
              <w:left w:w="0" w:type="dxa"/>
              <w:bottom w:w="0" w:type="dxa"/>
              <w:right w:w="0" w:type="dxa"/>
            </w:tcMar>
          </w:tcPr>
          <w:p w14:paraId="7EB469A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1.02</w:t>
            </w:r>
          </w:p>
        </w:tc>
        <w:tc>
          <w:tcPr>
            <w:tcW w:w="1800" w:type="dxa"/>
            <w:tcBorders>
              <w:top w:val="nil"/>
              <w:left w:val="nil"/>
              <w:bottom w:val="nil"/>
              <w:right w:val="nil"/>
            </w:tcBorders>
            <w:shd w:val="clear" w:color="auto" w:fill="auto"/>
            <w:tcMar>
              <w:top w:w="0" w:type="dxa"/>
              <w:left w:w="0" w:type="dxa"/>
              <w:bottom w:w="0" w:type="dxa"/>
              <w:right w:w="0" w:type="dxa"/>
            </w:tcMar>
          </w:tcPr>
          <w:p w14:paraId="6A473CD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0.30 – 3.42</w:t>
            </w:r>
          </w:p>
        </w:tc>
        <w:tc>
          <w:tcPr>
            <w:tcW w:w="1350" w:type="dxa"/>
            <w:tcBorders>
              <w:top w:val="nil"/>
              <w:left w:val="nil"/>
              <w:bottom w:val="nil"/>
              <w:right w:val="nil"/>
            </w:tcBorders>
            <w:shd w:val="clear" w:color="auto" w:fill="auto"/>
            <w:tcMar>
              <w:top w:w="0" w:type="dxa"/>
              <w:left w:w="0" w:type="dxa"/>
              <w:bottom w:w="0" w:type="dxa"/>
              <w:right w:w="0" w:type="dxa"/>
            </w:tcMar>
          </w:tcPr>
          <w:p w14:paraId="49F5A4B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0.976</w:t>
            </w:r>
          </w:p>
        </w:tc>
        <w:tc>
          <w:tcPr>
            <w:tcW w:w="1530" w:type="dxa"/>
            <w:tcBorders>
              <w:top w:val="nil"/>
              <w:left w:val="nil"/>
              <w:bottom w:val="nil"/>
              <w:right w:val="nil"/>
            </w:tcBorders>
            <w:shd w:val="clear" w:color="auto" w:fill="auto"/>
            <w:tcMar>
              <w:top w:w="0" w:type="dxa"/>
              <w:left w:w="0" w:type="dxa"/>
              <w:bottom w:w="0" w:type="dxa"/>
              <w:right w:w="0" w:type="dxa"/>
            </w:tcMar>
          </w:tcPr>
          <w:p w14:paraId="6FBC416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1.48</w:t>
            </w:r>
          </w:p>
        </w:tc>
        <w:tc>
          <w:tcPr>
            <w:tcW w:w="2175" w:type="dxa"/>
            <w:tcBorders>
              <w:top w:val="nil"/>
              <w:left w:val="nil"/>
              <w:bottom w:val="nil"/>
              <w:right w:val="nil"/>
            </w:tcBorders>
            <w:shd w:val="clear" w:color="auto" w:fill="auto"/>
            <w:tcMar>
              <w:top w:w="0" w:type="dxa"/>
              <w:left w:w="0" w:type="dxa"/>
              <w:bottom w:w="0" w:type="dxa"/>
              <w:right w:w="0" w:type="dxa"/>
            </w:tcMar>
          </w:tcPr>
          <w:p w14:paraId="2425756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0.68 – 3.27</w:t>
            </w:r>
          </w:p>
        </w:tc>
        <w:tc>
          <w:tcPr>
            <w:tcW w:w="1380" w:type="dxa"/>
            <w:tcBorders>
              <w:top w:val="nil"/>
              <w:left w:val="nil"/>
              <w:bottom w:val="nil"/>
              <w:right w:val="nil"/>
            </w:tcBorders>
            <w:shd w:val="clear" w:color="auto" w:fill="auto"/>
            <w:tcMar>
              <w:top w:w="0" w:type="dxa"/>
              <w:left w:w="0" w:type="dxa"/>
              <w:bottom w:w="0" w:type="dxa"/>
              <w:right w:w="0" w:type="dxa"/>
            </w:tcMar>
          </w:tcPr>
          <w:p w14:paraId="4C16467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0.327</w:t>
            </w:r>
          </w:p>
        </w:tc>
      </w:tr>
      <w:tr w:rsidR="00461C11" w:rsidRPr="00B43149" w14:paraId="76654917" w14:textId="77777777">
        <w:trPr>
          <w:trHeight w:val="224"/>
        </w:trPr>
        <w:tc>
          <w:tcPr>
            <w:tcW w:w="4635" w:type="dxa"/>
            <w:tcBorders>
              <w:top w:val="nil"/>
              <w:left w:val="nil"/>
              <w:bottom w:val="nil"/>
              <w:right w:val="nil"/>
            </w:tcBorders>
            <w:shd w:val="clear" w:color="auto" w:fill="auto"/>
            <w:tcMar>
              <w:top w:w="0" w:type="dxa"/>
              <w:left w:w="0" w:type="dxa"/>
              <w:bottom w:w="0" w:type="dxa"/>
              <w:right w:w="0" w:type="dxa"/>
            </w:tcMar>
          </w:tcPr>
          <w:p w14:paraId="0E8AE36B"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Duration to reach doc = 6-10 min (vs. &lt;5 min)</w:t>
            </w:r>
          </w:p>
        </w:tc>
        <w:tc>
          <w:tcPr>
            <w:tcW w:w="1395" w:type="dxa"/>
            <w:tcBorders>
              <w:top w:val="nil"/>
              <w:left w:val="nil"/>
              <w:bottom w:val="nil"/>
              <w:right w:val="nil"/>
            </w:tcBorders>
            <w:shd w:val="clear" w:color="auto" w:fill="auto"/>
            <w:tcMar>
              <w:top w:w="0" w:type="dxa"/>
              <w:left w:w="0" w:type="dxa"/>
              <w:bottom w:w="0" w:type="dxa"/>
              <w:right w:w="0" w:type="dxa"/>
            </w:tcMar>
          </w:tcPr>
          <w:p w14:paraId="01432F1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0.88</w:t>
            </w:r>
          </w:p>
        </w:tc>
        <w:tc>
          <w:tcPr>
            <w:tcW w:w="1800" w:type="dxa"/>
            <w:tcBorders>
              <w:top w:val="nil"/>
              <w:left w:val="nil"/>
              <w:bottom w:val="nil"/>
              <w:right w:val="nil"/>
            </w:tcBorders>
            <w:shd w:val="clear" w:color="auto" w:fill="auto"/>
            <w:tcMar>
              <w:top w:w="0" w:type="dxa"/>
              <w:left w:w="0" w:type="dxa"/>
              <w:bottom w:w="0" w:type="dxa"/>
              <w:right w:w="0" w:type="dxa"/>
            </w:tcMar>
          </w:tcPr>
          <w:p w14:paraId="0971D66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0.30 – 2.51</w:t>
            </w:r>
          </w:p>
        </w:tc>
        <w:tc>
          <w:tcPr>
            <w:tcW w:w="1350" w:type="dxa"/>
            <w:tcBorders>
              <w:top w:val="nil"/>
              <w:left w:val="nil"/>
              <w:bottom w:val="nil"/>
              <w:right w:val="nil"/>
            </w:tcBorders>
            <w:shd w:val="clear" w:color="auto" w:fill="auto"/>
            <w:tcMar>
              <w:top w:w="0" w:type="dxa"/>
              <w:left w:w="0" w:type="dxa"/>
              <w:bottom w:w="0" w:type="dxa"/>
              <w:right w:w="0" w:type="dxa"/>
            </w:tcMar>
          </w:tcPr>
          <w:p w14:paraId="6F39FEF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0.805</w:t>
            </w:r>
          </w:p>
        </w:tc>
        <w:tc>
          <w:tcPr>
            <w:tcW w:w="1530" w:type="dxa"/>
            <w:tcBorders>
              <w:top w:val="nil"/>
              <w:left w:val="nil"/>
              <w:bottom w:val="nil"/>
              <w:right w:val="nil"/>
            </w:tcBorders>
            <w:shd w:val="clear" w:color="auto" w:fill="auto"/>
            <w:tcMar>
              <w:top w:w="0" w:type="dxa"/>
              <w:left w:w="0" w:type="dxa"/>
              <w:bottom w:w="0" w:type="dxa"/>
              <w:right w:w="0" w:type="dxa"/>
            </w:tcMar>
          </w:tcPr>
          <w:p w14:paraId="1EF7F44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0.78</w:t>
            </w:r>
          </w:p>
        </w:tc>
        <w:tc>
          <w:tcPr>
            <w:tcW w:w="2175" w:type="dxa"/>
            <w:tcBorders>
              <w:top w:val="nil"/>
              <w:left w:val="nil"/>
              <w:bottom w:val="nil"/>
              <w:right w:val="nil"/>
            </w:tcBorders>
            <w:shd w:val="clear" w:color="auto" w:fill="auto"/>
            <w:tcMar>
              <w:top w:w="0" w:type="dxa"/>
              <w:left w:w="0" w:type="dxa"/>
              <w:bottom w:w="0" w:type="dxa"/>
              <w:right w:w="0" w:type="dxa"/>
            </w:tcMar>
          </w:tcPr>
          <w:p w14:paraId="2963519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0.39 – 1.52</w:t>
            </w:r>
          </w:p>
        </w:tc>
        <w:tc>
          <w:tcPr>
            <w:tcW w:w="1380" w:type="dxa"/>
            <w:tcBorders>
              <w:top w:val="nil"/>
              <w:left w:val="nil"/>
              <w:bottom w:val="nil"/>
              <w:right w:val="nil"/>
            </w:tcBorders>
            <w:shd w:val="clear" w:color="auto" w:fill="auto"/>
            <w:tcMar>
              <w:top w:w="0" w:type="dxa"/>
              <w:left w:w="0" w:type="dxa"/>
              <w:bottom w:w="0" w:type="dxa"/>
              <w:right w:w="0" w:type="dxa"/>
            </w:tcMar>
          </w:tcPr>
          <w:p w14:paraId="623DC2C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0.459</w:t>
            </w:r>
          </w:p>
        </w:tc>
      </w:tr>
      <w:tr w:rsidR="00461C11" w:rsidRPr="00B43149" w14:paraId="3913B06B" w14:textId="77777777">
        <w:trPr>
          <w:trHeight w:val="224"/>
        </w:trPr>
        <w:tc>
          <w:tcPr>
            <w:tcW w:w="4635" w:type="dxa"/>
            <w:tcBorders>
              <w:top w:val="nil"/>
              <w:left w:val="nil"/>
              <w:bottom w:val="nil"/>
              <w:right w:val="nil"/>
            </w:tcBorders>
            <w:shd w:val="clear" w:color="auto" w:fill="auto"/>
            <w:tcMar>
              <w:top w:w="0" w:type="dxa"/>
              <w:left w:w="0" w:type="dxa"/>
              <w:bottom w:w="0" w:type="dxa"/>
              <w:right w:w="0" w:type="dxa"/>
            </w:tcMar>
          </w:tcPr>
          <w:p w14:paraId="26B1F589"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Duration to reach doc = &gt;10 min (vs. &lt;5 min)</w:t>
            </w:r>
          </w:p>
        </w:tc>
        <w:tc>
          <w:tcPr>
            <w:tcW w:w="1395" w:type="dxa"/>
            <w:tcBorders>
              <w:top w:val="nil"/>
              <w:left w:val="nil"/>
              <w:bottom w:val="nil"/>
              <w:right w:val="nil"/>
            </w:tcBorders>
            <w:shd w:val="clear" w:color="auto" w:fill="auto"/>
            <w:tcMar>
              <w:top w:w="0" w:type="dxa"/>
              <w:left w:w="0" w:type="dxa"/>
              <w:bottom w:w="0" w:type="dxa"/>
              <w:right w:w="0" w:type="dxa"/>
            </w:tcMar>
          </w:tcPr>
          <w:p w14:paraId="14255E1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0.62</w:t>
            </w:r>
          </w:p>
        </w:tc>
        <w:tc>
          <w:tcPr>
            <w:tcW w:w="1800" w:type="dxa"/>
            <w:tcBorders>
              <w:top w:val="nil"/>
              <w:left w:val="nil"/>
              <w:bottom w:val="nil"/>
              <w:right w:val="nil"/>
            </w:tcBorders>
            <w:shd w:val="clear" w:color="auto" w:fill="auto"/>
            <w:tcMar>
              <w:top w:w="0" w:type="dxa"/>
              <w:left w:w="0" w:type="dxa"/>
              <w:bottom w:w="0" w:type="dxa"/>
              <w:right w:w="0" w:type="dxa"/>
            </w:tcMar>
          </w:tcPr>
          <w:p w14:paraId="7898541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0.20 – 1.85</w:t>
            </w:r>
          </w:p>
        </w:tc>
        <w:tc>
          <w:tcPr>
            <w:tcW w:w="1350" w:type="dxa"/>
            <w:tcBorders>
              <w:top w:val="nil"/>
              <w:left w:val="nil"/>
              <w:bottom w:val="nil"/>
              <w:right w:val="nil"/>
            </w:tcBorders>
            <w:shd w:val="clear" w:color="auto" w:fill="auto"/>
            <w:tcMar>
              <w:top w:w="0" w:type="dxa"/>
              <w:left w:w="0" w:type="dxa"/>
              <w:bottom w:w="0" w:type="dxa"/>
              <w:right w:w="0" w:type="dxa"/>
            </w:tcMar>
          </w:tcPr>
          <w:p w14:paraId="06DF53E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0.394</w:t>
            </w:r>
          </w:p>
        </w:tc>
        <w:tc>
          <w:tcPr>
            <w:tcW w:w="1530" w:type="dxa"/>
            <w:tcBorders>
              <w:top w:val="nil"/>
              <w:left w:val="nil"/>
              <w:bottom w:val="nil"/>
              <w:right w:val="nil"/>
            </w:tcBorders>
            <w:shd w:val="clear" w:color="auto" w:fill="auto"/>
            <w:tcMar>
              <w:top w:w="0" w:type="dxa"/>
              <w:left w:w="0" w:type="dxa"/>
              <w:bottom w:w="0" w:type="dxa"/>
              <w:right w:w="0" w:type="dxa"/>
            </w:tcMar>
          </w:tcPr>
          <w:p w14:paraId="40A33C8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0.95</w:t>
            </w:r>
          </w:p>
        </w:tc>
        <w:tc>
          <w:tcPr>
            <w:tcW w:w="2175" w:type="dxa"/>
            <w:tcBorders>
              <w:top w:val="nil"/>
              <w:left w:val="nil"/>
              <w:bottom w:val="nil"/>
              <w:right w:val="nil"/>
            </w:tcBorders>
            <w:shd w:val="clear" w:color="auto" w:fill="auto"/>
            <w:tcMar>
              <w:top w:w="0" w:type="dxa"/>
              <w:left w:w="0" w:type="dxa"/>
              <w:bottom w:w="0" w:type="dxa"/>
              <w:right w:w="0" w:type="dxa"/>
            </w:tcMar>
          </w:tcPr>
          <w:p w14:paraId="5156F9C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0.48 – 1.88</w:t>
            </w:r>
          </w:p>
        </w:tc>
        <w:tc>
          <w:tcPr>
            <w:tcW w:w="1380" w:type="dxa"/>
            <w:tcBorders>
              <w:top w:val="nil"/>
              <w:left w:val="nil"/>
              <w:bottom w:val="nil"/>
              <w:right w:val="nil"/>
            </w:tcBorders>
            <w:shd w:val="clear" w:color="auto" w:fill="auto"/>
            <w:tcMar>
              <w:top w:w="0" w:type="dxa"/>
              <w:left w:w="0" w:type="dxa"/>
              <w:bottom w:w="0" w:type="dxa"/>
              <w:right w:w="0" w:type="dxa"/>
            </w:tcMar>
          </w:tcPr>
          <w:p w14:paraId="10B98AE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0.882</w:t>
            </w:r>
          </w:p>
        </w:tc>
      </w:tr>
      <w:tr w:rsidR="00461C11" w:rsidRPr="00B43149" w14:paraId="6479818E" w14:textId="77777777">
        <w:trPr>
          <w:trHeight w:val="249"/>
        </w:trPr>
        <w:tc>
          <w:tcPr>
            <w:tcW w:w="4635" w:type="dxa"/>
            <w:tcBorders>
              <w:top w:val="nil"/>
              <w:left w:val="nil"/>
              <w:bottom w:val="nil"/>
              <w:right w:val="nil"/>
            </w:tcBorders>
            <w:shd w:val="clear" w:color="auto" w:fill="auto"/>
            <w:tcMar>
              <w:top w:w="0" w:type="dxa"/>
              <w:left w:w="0" w:type="dxa"/>
              <w:bottom w:w="0" w:type="dxa"/>
              <w:right w:w="0" w:type="dxa"/>
            </w:tcMar>
          </w:tcPr>
          <w:p w14:paraId="4363B830"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Coll.Responsibility</w:t>
            </w:r>
          </w:p>
        </w:tc>
        <w:tc>
          <w:tcPr>
            <w:tcW w:w="1395" w:type="dxa"/>
            <w:tcBorders>
              <w:top w:val="nil"/>
              <w:left w:val="nil"/>
              <w:bottom w:val="nil"/>
              <w:right w:val="nil"/>
            </w:tcBorders>
            <w:shd w:val="clear" w:color="auto" w:fill="auto"/>
            <w:tcMar>
              <w:top w:w="0" w:type="dxa"/>
              <w:left w:w="0" w:type="dxa"/>
              <w:bottom w:w="0" w:type="dxa"/>
              <w:right w:w="0" w:type="dxa"/>
            </w:tcMar>
          </w:tcPr>
          <w:p w14:paraId="639DCF9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1.32</w:t>
            </w:r>
          </w:p>
        </w:tc>
        <w:tc>
          <w:tcPr>
            <w:tcW w:w="1800" w:type="dxa"/>
            <w:tcBorders>
              <w:top w:val="nil"/>
              <w:left w:val="nil"/>
              <w:bottom w:val="nil"/>
              <w:right w:val="nil"/>
            </w:tcBorders>
            <w:shd w:val="clear" w:color="auto" w:fill="auto"/>
            <w:tcMar>
              <w:top w:w="0" w:type="dxa"/>
              <w:left w:w="0" w:type="dxa"/>
              <w:bottom w:w="0" w:type="dxa"/>
              <w:right w:w="0" w:type="dxa"/>
            </w:tcMar>
          </w:tcPr>
          <w:p w14:paraId="3830EE7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0.80 – 2.14</w:t>
            </w:r>
          </w:p>
        </w:tc>
        <w:tc>
          <w:tcPr>
            <w:tcW w:w="1350" w:type="dxa"/>
            <w:tcBorders>
              <w:top w:val="nil"/>
              <w:left w:val="nil"/>
              <w:bottom w:val="nil"/>
              <w:right w:val="nil"/>
            </w:tcBorders>
            <w:shd w:val="clear" w:color="auto" w:fill="auto"/>
            <w:tcMar>
              <w:top w:w="0" w:type="dxa"/>
              <w:left w:w="0" w:type="dxa"/>
              <w:bottom w:w="0" w:type="dxa"/>
              <w:right w:w="0" w:type="dxa"/>
            </w:tcMar>
          </w:tcPr>
          <w:p w14:paraId="4839A16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0.268</w:t>
            </w:r>
          </w:p>
        </w:tc>
        <w:tc>
          <w:tcPr>
            <w:tcW w:w="1530" w:type="dxa"/>
            <w:tcBorders>
              <w:top w:val="nil"/>
              <w:left w:val="nil"/>
              <w:bottom w:val="nil"/>
              <w:right w:val="nil"/>
            </w:tcBorders>
            <w:shd w:val="clear" w:color="auto" w:fill="auto"/>
            <w:tcMar>
              <w:top w:w="0" w:type="dxa"/>
              <w:left w:w="0" w:type="dxa"/>
              <w:bottom w:w="0" w:type="dxa"/>
              <w:right w:w="0" w:type="dxa"/>
            </w:tcMar>
          </w:tcPr>
          <w:p w14:paraId="65F0BEA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1.15</w:t>
            </w:r>
          </w:p>
        </w:tc>
        <w:tc>
          <w:tcPr>
            <w:tcW w:w="2175" w:type="dxa"/>
            <w:tcBorders>
              <w:top w:val="nil"/>
              <w:left w:val="nil"/>
              <w:bottom w:val="nil"/>
              <w:right w:val="nil"/>
            </w:tcBorders>
            <w:shd w:val="clear" w:color="auto" w:fill="auto"/>
            <w:tcMar>
              <w:top w:w="0" w:type="dxa"/>
              <w:left w:w="0" w:type="dxa"/>
              <w:bottom w:w="0" w:type="dxa"/>
              <w:right w:w="0" w:type="dxa"/>
            </w:tcMar>
          </w:tcPr>
          <w:p w14:paraId="5FCF2A9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0.77 – 1.70</w:t>
            </w:r>
          </w:p>
        </w:tc>
        <w:tc>
          <w:tcPr>
            <w:tcW w:w="1380" w:type="dxa"/>
            <w:tcBorders>
              <w:top w:val="nil"/>
              <w:left w:val="nil"/>
              <w:bottom w:val="nil"/>
              <w:right w:val="nil"/>
            </w:tcBorders>
            <w:shd w:val="clear" w:color="auto" w:fill="auto"/>
            <w:tcMar>
              <w:top w:w="0" w:type="dxa"/>
              <w:left w:w="0" w:type="dxa"/>
              <w:bottom w:w="0" w:type="dxa"/>
              <w:right w:w="0" w:type="dxa"/>
            </w:tcMar>
          </w:tcPr>
          <w:p w14:paraId="29A2C55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0.488</w:t>
            </w:r>
          </w:p>
        </w:tc>
      </w:tr>
      <w:tr w:rsidR="00461C11" w:rsidRPr="00B43149" w14:paraId="09D046BE" w14:textId="77777777">
        <w:trPr>
          <w:trHeight w:val="249"/>
        </w:trPr>
        <w:tc>
          <w:tcPr>
            <w:tcW w:w="4635" w:type="dxa"/>
            <w:tcBorders>
              <w:top w:val="nil"/>
              <w:left w:val="nil"/>
              <w:bottom w:val="nil"/>
              <w:right w:val="nil"/>
            </w:tcBorders>
            <w:shd w:val="clear" w:color="auto" w:fill="auto"/>
            <w:tcMar>
              <w:top w:w="0" w:type="dxa"/>
              <w:left w:w="0" w:type="dxa"/>
              <w:bottom w:w="0" w:type="dxa"/>
              <w:right w:w="0" w:type="dxa"/>
            </w:tcMar>
          </w:tcPr>
          <w:p w14:paraId="246C1475"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Confidence</w:t>
            </w:r>
          </w:p>
        </w:tc>
        <w:tc>
          <w:tcPr>
            <w:tcW w:w="1395" w:type="dxa"/>
            <w:tcBorders>
              <w:top w:val="nil"/>
              <w:left w:val="nil"/>
              <w:bottom w:val="nil"/>
              <w:right w:val="nil"/>
            </w:tcBorders>
            <w:shd w:val="clear" w:color="auto" w:fill="auto"/>
            <w:tcMar>
              <w:top w:w="0" w:type="dxa"/>
              <w:left w:w="0" w:type="dxa"/>
              <w:bottom w:w="0" w:type="dxa"/>
              <w:right w:w="0" w:type="dxa"/>
            </w:tcMar>
          </w:tcPr>
          <w:p w14:paraId="6159873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1.96</w:t>
            </w:r>
          </w:p>
        </w:tc>
        <w:tc>
          <w:tcPr>
            <w:tcW w:w="1800" w:type="dxa"/>
            <w:tcBorders>
              <w:top w:val="nil"/>
              <w:left w:val="nil"/>
              <w:bottom w:val="nil"/>
              <w:right w:val="nil"/>
            </w:tcBorders>
            <w:shd w:val="clear" w:color="auto" w:fill="auto"/>
            <w:tcMar>
              <w:top w:w="0" w:type="dxa"/>
              <w:left w:w="0" w:type="dxa"/>
              <w:bottom w:w="0" w:type="dxa"/>
              <w:right w:w="0" w:type="dxa"/>
            </w:tcMar>
          </w:tcPr>
          <w:p w14:paraId="42A6655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1.35 – 2.96</w:t>
            </w:r>
          </w:p>
        </w:tc>
        <w:tc>
          <w:tcPr>
            <w:tcW w:w="1350" w:type="dxa"/>
            <w:tcBorders>
              <w:top w:val="nil"/>
              <w:left w:val="nil"/>
              <w:bottom w:val="nil"/>
              <w:right w:val="nil"/>
            </w:tcBorders>
            <w:shd w:val="clear" w:color="auto" w:fill="auto"/>
            <w:tcMar>
              <w:top w:w="0" w:type="dxa"/>
              <w:left w:w="0" w:type="dxa"/>
              <w:bottom w:w="0" w:type="dxa"/>
              <w:right w:w="0" w:type="dxa"/>
            </w:tcMar>
          </w:tcPr>
          <w:p w14:paraId="0489775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0.001</w:t>
            </w:r>
          </w:p>
        </w:tc>
        <w:tc>
          <w:tcPr>
            <w:tcW w:w="1530" w:type="dxa"/>
            <w:tcBorders>
              <w:top w:val="nil"/>
              <w:left w:val="nil"/>
              <w:bottom w:val="nil"/>
              <w:right w:val="nil"/>
            </w:tcBorders>
            <w:shd w:val="clear" w:color="auto" w:fill="auto"/>
            <w:tcMar>
              <w:top w:w="0" w:type="dxa"/>
              <w:left w:w="0" w:type="dxa"/>
              <w:bottom w:w="0" w:type="dxa"/>
              <w:right w:w="0" w:type="dxa"/>
            </w:tcMar>
          </w:tcPr>
          <w:p w14:paraId="28B4372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2.00</w:t>
            </w:r>
          </w:p>
        </w:tc>
        <w:tc>
          <w:tcPr>
            <w:tcW w:w="2175" w:type="dxa"/>
            <w:tcBorders>
              <w:top w:val="nil"/>
              <w:left w:val="nil"/>
              <w:bottom w:val="nil"/>
              <w:right w:val="nil"/>
            </w:tcBorders>
            <w:shd w:val="clear" w:color="auto" w:fill="auto"/>
            <w:tcMar>
              <w:top w:w="0" w:type="dxa"/>
              <w:left w:w="0" w:type="dxa"/>
              <w:bottom w:w="0" w:type="dxa"/>
              <w:right w:w="0" w:type="dxa"/>
            </w:tcMar>
          </w:tcPr>
          <w:p w14:paraId="24B5626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1.42 – 2.88</w:t>
            </w:r>
          </w:p>
        </w:tc>
        <w:tc>
          <w:tcPr>
            <w:tcW w:w="1380" w:type="dxa"/>
            <w:tcBorders>
              <w:top w:val="nil"/>
              <w:left w:val="nil"/>
              <w:bottom w:val="nil"/>
              <w:right w:val="nil"/>
            </w:tcBorders>
            <w:shd w:val="clear" w:color="auto" w:fill="auto"/>
            <w:tcMar>
              <w:top w:w="0" w:type="dxa"/>
              <w:left w:w="0" w:type="dxa"/>
              <w:bottom w:w="0" w:type="dxa"/>
              <w:right w:w="0" w:type="dxa"/>
            </w:tcMar>
          </w:tcPr>
          <w:p w14:paraId="5D8D1E4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r>
      <w:tr w:rsidR="00461C11" w:rsidRPr="00B43149" w14:paraId="4E325AD2" w14:textId="77777777">
        <w:trPr>
          <w:trHeight w:val="249"/>
        </w:trPr>
        <w:tc>
          <w:tcPr>
            <w:tcW w:w="4635" w:type="dxa"/>
            <w:tcBorders>
              <w:top w:val="nil"/>
              <w:left w:val="nil"/>
              <w:bottom w:val="nil"/>
              <w:right w:val="nil"/>
            </w:tcBorders>
            <w:shd w:val="clear" w:color="auto" w:fill="auto"/>
            <w:tcMar>
              <w:top w:w="0" w:type="dxa"/>
              <w:left w:w="0" w:type="dxa"/>
              <w:bottom w:w="0" w:type="dxa"/>
              <w:right w:w="0" w:type="dxa"/>
            </w:tcMar>
          </w:tcPr>
          <w:p w14:paraId="1636A78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Convenience</w:t>
            </w:r>
          </w:p>
        </w:tc>
        <w:tc>
          <w:tcPr>
            <w:tcW w:w="1395" w:type="dxa"/>
            <w:tcBorders>
              <w:top w:val="nil"/>
              <w:left w:val="nil"/>
              <w:bottom w:val="nil"/>
              <w:right w:val="nil"/>
            </w:tcBorders>
            <w:shd w:val="clear" w:color="auto" w:fill="auto"/>
            <w:tcMar>
              <w:top w:w="0" w:type="dxa"/>
              <w:left w:w="0" w:type="dxa"/>
              <w:bottom w:w="0" w:type="dxa"/>
              <w:right w:w="0" w:type="dxa"/>
            </w:tcMar>
          </w:tcPr>
          <w:p w14:paraId="49C61BA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w:t>
            </w:r>
          </w:p>
        </w:tc>
        <w:tc>
          <w:tcPr>
            <w:tcW w:w="1800" w:type="dxa"/>
            <w:tcBorders>
              <w:top w:val="nil"/>
              <w:left w:val="nil"/>
              <w:bottom w:val="nil"/>
              <w:right w:val="nil"/>
            </w:tcBorders>
            <w:shd w:val="clear" w:color="auto" w:fill="auto"/>
            <w:tcMar>
              <w:top w:w="0" w:type="dxa"/>
              <w:left w:w="0" w:type="dxa"/>
              <w:bottom w:w="0" w:type="dxa"/>
              <w:right w:w="0" w:type="dxa"/>
            </w:tcMar>
          </w:tcPr>
          <w:p w14:paraId="5020545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0.45 – 1.22</w:t>
            </w:r>
          </w:p>
        </w:tc>
        <w:tc>
          <w:tcPr>
            <w:tcW w:w="1350" w:type="dxa"/>
            <w:tcBorders>
              <w:top w:val="nil"/>
              <w:left w:val="nil"/>
              <w:bottom w:val="nil"/>
              <w:right w:val="nil"/>
            </w:tcBorders>
            <w:shd w:val="clear" w:color="auto" w:fill="auto"/>
            <w:tcMar>
              <w:top w:w="0" w:type="dxa"/>
              <w:left w:w="0" w:type="dxa"/>
              <w:bottom w:w="0" w:type="dxa"/>
              <w:right w:w="0" w:type="dxa"/>
            </w:tcMar>
          </w:tcPr>
          <w:p w14:paraId="0350C36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0.266</w:t>
            </w:r>
          </w:p>
        </w:tc>
        <w:tc>
          <w:tcPr>
            <w:tcW w:w="1530" w:type="dxa"/>
            <w:tcBorders>
              <w:top w:val="nil"/>
              <w:left w:val="nil"/>
              <w:bottom w:val="nil"/>
              <w:right w:val="nil"/>
            </w:tcBorders>
            <w:shd w:val="clear" w:color="auto" w:fill="auto"/>
            <w:tcMar>
              <w:top w:w="0" w:type="dxa"/>
              <w:left w:w="0" w:type="dxa"/>
              <w:bottom w:w="0" w:type="dxa"/>
              <w:right w:w="0" w:type="dxa"/>
            </w:tcMar>
          </w:tcPr>
          <w:p w14:paraId="4C64536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0.86</w:t>
            </w:r>
          </w:p>
        </w:tc>
        <w:tc>
          <w:tcPr>
            <w:tcW w:w="2175" w:type="dxa"/>
            <w:tcBorders>
              <w:top w:val="nil"/>
              <w:left w:val="nil"/>
              <w:bottom w:val="nil"/>
              <w:right w:val="nil"/>
            </w:tcBorders>
            <w:shd w:val="clear" w:color="auto" w:fill="auto"/>
            <w:tcMar>
              <w:top w:w="0" w:type="dxa"/>
              <w:left w:w="0" w:type="dxa"/>
              <w:bottom w:w="0" w:type="dxa"/>
              <w:right w:w="0" w:type="dxa"/>
            </w:tcMar>
          </w:tcPr>
          <w:p w14:paraId="3FE0773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0.57 – 1.31</w:t>
            </w:r>
          </w:p>
        </w:tc>
        <w:tc>
          <w:tcPr>
            <w:tcW w:w="1380" w:type="dxa"/>
            <w:tcBorders>
              <w:top w:val="nil"/>
              <w:left w:val="nil"/>
              <w:bottom w:val="nil"/>
              <w:right w:val="nil"/>
            </w:tcBorders>
            <w:shd w:val="clear" w:color="auto" w:fill="auto"/>
            <w:tcMar>
              <w:top w:w="0" w:type="dxa"/>
              <w:left w:w="0" w:type="dxa"/>
              <w:bottom w:w="0" w:type="dxa"/>
              <w:right w:w="0" w:type="dxa"/>
            </w:tcMar>
          </w:tcPr>
          <w:p w14:paraId="214AD0A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0.488</w:t>
            </w:r>
          </w:p>
        </w:tc>
      </w:tr>
      <w:tr w:rsidR="00461C11" w:rsidRPr="00B43149" w14:paraId="7613CA55" w14:textId="77777777">
        <w:trPr>
          <w:trHeight w:val="249"/>
        </w:trPr>
        <w:tc>
          <w:tcPr>
            <w:tcW w:w="4635" w:type="dxa"/>
            <w:tcBorders>
              <w:top w:val="nil"/>
              <w:left w:val="nil"/>
              <w:bottom w:val="nil"/>
              <w:right w:val="nil"/>
            </w:tcBorders>
            <w:shd w:val="clear" w:color="auto" w:fill="auto"/>
            <w:tcMar>
              <w:top w:w="0" w:type="dxa"/>
              <w:left w:w="0" w:type="dxa"/>
              <w:bottom w:w="0" w:type="dxa"/>
              <w:right w:w="0" w:type="dxa"/>
            </w:tcMar>
          </w:tcPr>
          <w:p w14:paraId="7CD31C2D"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Complacency</w:t>
            </w:r>
          </w:p>
        </w:tc>
        <w:tc>
          <w:tcPr>
            <w:tcW w:w="1395" w:type="dxa"/>
            <w:tcBorders>
              <w:top w:val="nil"/>
              <w:left w:val="nil"/>
              <w:bottom w:val="nil"/>
              <w:right w:val="nil"/>
            </w:tcBorders>
            <w:shd w:val="clear" w:color="auto" w:fill="auto"/>
            <w:tcMar>
              <w:top w:w="0" w:type="dxa"/>
              <w:left w:w="0" w:type="dxa"/>
              <w:bottom w:w="0" w:type="dxa"/>
              <w:right w:w="0" w:type="dxa"/>
            </w:tcMar>
          </w:tcPr>
          <w:p w14:paraId="49ECEE2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0.71</w:t>
            </w:r>
          </w:p>
        </w:tc>
        <w:tc>
          <w:tcPr>
            <w:tcW w:w="1800" w:type="dxa"/>
            <w:tcBorders>
              <w:top w:val="nil"/>
              <w:left w:val="nil"/>
              <w:bottom w:val="nil"/>
              <w:right w:val="nil"/>
            </w:tcBorders>
            <w:shd w:val="clear" w:color="auto" w:fill="auto"/>
            <w:tcMar>
              <w:top w:w="0" w:type="dxa"/>
              <w:left w:w="0" w:type="dxa"/>
              <w:bottom w:w="0" w:type="dxa"/>
              <w:right w:w="0" w:type="dxa"/>
            </w:tcMar>
          </w:tcPr>
          <w:p w14:paraId="2178EEC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0.54 – 0.92</w:t>
            </w:r>
          </w:p>
        </w:tc>
        <w:tc>
          <w:tcPr>
            <w:tcW w:w="1350" w:type="dxa"/>
            <w:tcBorders>
              <w:top w:val="nil"/>
              <w:left w:val="nil"/>
              <w:bottom w:val="nil"/>
              <w:right w:val="nil"/>
            </w:tcBorders>
            <w:shd w:val="clear" w:color="auto" w:fill="auto"/>
            <w:tcMar>
              <w:top w:w="0" w:type="dxa"/>
              <w:left w:w="0" w:type="dxa"/>
              <w:bottom w:w="0" w:type="dxa"/>
              <w:right w:w="0" w:type="dxa"/>
            </w:tcMar>
          </w:tcPr>
          <w:p w14:paraId="376C893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0.011</w:t>
            </w:r>
          </w:p>
        </w:tc>
        <w:tc>
          <w:tcPr>
            <w:tcW w:w="1530" w:type="dxa"/>
            <w:tcBorders>
              <w:top w:val="nil"/>
              <w:left w:val="nil"/>
              <w:bottom w:val="nil"/>
              <w:right w:val="nil"/>
            </w:tcBorders>
            <w:shd w:val="clear" w:color="auto" w:fill="auto"/>
            <w:tcMar>
              <w:top w:w="0" w:type="dxa"/>
              <w:left w:w="0" w:type="dxa"/>
              <w:bottom w:w="0" w:type="dxa"/>
              <w:right w:w="0" w:type="dxa"/>
            </w:tcMar>
          </w:tcPr>
          <w:p w14:paraId="59D86BF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0.70</w:t>
            </w:r>
          </w:p>
        </w:tc>
        <w:tc>
          <w:tcPr>
            <w:tcW w:w="2175" w:type="dxa"/>
            <w:tcBorders>
              <w:top w:val="nil"/>
              <w:left w:val="nil"/>
              <w:bottom w:val="nil"/>
              <w:right w:val="nil"/>
            </w:tcBorders>
            <w:shd w:val="clear" w:color="auto" w:fill="auto"/>
            <w:tcMar>
              <w:top w:w="0" w:type="dxa"/>
              <w:left w:w="0" w:type="dxa"/>
              <w:bottom w:w="0" w:type="dxa"/>
              <w:right w:w="0" w:type="dxa"/>
            </w:tcMar>
          </w:tcPr>
          <w:p w14:paraId="5EB338B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0.55 – 0.88</w:t>
            </w:r>
          </w:p>
        </w:tc>
        <w:tc>
          <w:tcPr>
            <w:tcW w:w="1380" w:type="dxa"/>
            <w:tcBorders>
              <w:top w:val="nil"/>
              <w:left w:val="nil"/>
              <w:bottom w:val="nil"/>
              <w:right w:val="nil"/>
            </w:tcBorders>
            <w:shd w:val="clear" w:color="auto" w:fill="auto"/>
            <w:tcMar>
              <w:top w:w="0" w:type="dxa"/>
              <w:left w:w="0" w:type="dxa"/>
              <w:bottom w:w="0" w:type="dxa"/>
              <w:right w:w="0" w:type="dxa"/>
            </w:tcMar>
          </w:tcPr>
          <w:p w14:paraId="1C94086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0.003</w:t>
            </w:r>
          </w:p>
        </w:tc>
      </w:tr>
      <w:tr w:rsidR="00461C11" w:rsidRPr="00B43149" w14:paraId="307756F5" w14:textId="77777777">
        <w:trPr>
          <w:trHeight w:val="337"/>
        </w:trPr>
        <w:tc>
          <w:tcPr>
            <w:tcW w:w="4635" w:type="dxa"/>
            <w:tcBorders>
              <w:top w:val="nil"/>
              <w:left w:val="nil"/>
              <w:bottom w:val="nil"/>
              <w:right w:val="nil"/>
            </w:tcBorders>
            <w:shd w:val="clear" w:color="auto" w:fill="auto"/>
            <w:tcMar>
              <w:top w:w="0" w:type="dxa"/>
              <w:left w:w="0" w:type="dxa"/>
              <w:bottom w:w="0" w:type="dxa"/>
              <w:right w:w="0" w:type="dxa"/>
            </w:tcMar>
          </w:tcPr>
          <w:p w14:paraId="70461A6F"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Calculation</w:t>
            </w:r>
          </w:p>
        </w:tc>
        <w:tc>
          <w:tcPr>
            <w:tcW w:w="1395" w:type="dxa"/>
            <w:tcBorders>
              <w:top w:val="nil"/>
              <w:left w:val="nil"/>
              <w:bottom w:val="nil"/>
              <w:right w:val="nil"/>
            </w:tcBorders>
            <w:shd w:val="clear" w:color="auto" w:fill="auto"/>
            <w:tcMar>
              <w:top w:w="0" w:type="dxa"/>
              <w:left w:w="0" w:type="dxa"/>
              <w:bottom w:w="0" w:type="dxa"/>
              <w:right w:w="0" w:type="dxa"/>
            </w:tcMar>
          </w:tcPr>
          <w:p w14:paraId="4C71026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0.81</w:t>
            </w:r>
          </w:p>
        </w:tc>
        <w:tc>
          <w:tcPr>
            <w:tcW w:w="1800" w:type="dxa"/>
            <w:tcBorders>
              <w:top w:val="nil"/>
              <w:left w:val="nil"/>
              <w:bottom w:val="nil"/>
              <w:right w:val="nil"/>
            </w:tcBorders>
            <w:shd w:val="clear" w:color="auto" w:fill="auto"/>
            <w:tcMar>
              <w:top w:w="0" w:type="dxa"/>
              <w:left w:w="0" w:type="dxa"/>
              <w:bottom w:w="0" w:type="dxa"/>
              <w:right w:w="0" w:type="dxa"/>
            </w:tcMar>
          </w:tcPr>
          <w:p w14:paraId="2675B01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0.53 – 1.21</w:t>
            </w:r>
          </w:p>
        </w:tc>
        <w:tc>
          <w:tcPr>
            <w:tcW w:w="1350" w:type="dxa"/>
            <w:tcBorders>
              <w:top w:val="nil"/>
              <w:left w:val="nil"/>
              <w:bottom w:val="nil"/>
              <w:right w:val="nil"/>
            </w:tcBorders>
            <w:shd w:val="clear" w:color="auto" w:fill="auto"/>
            <w:tcMar>
              <w:top w:w="0" w:type="dxa"/>
              <w:left w:w="0" w:type="dxa"/>
              <w:bottom w:w="0" w:type="dxa"/>
              <w:right w:w="0" w:type="dxa"/>
            </w:tcMar>
          </w:tcPr>
          <w:p w14:paraId="0BF11C3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0.314</w:t>
            </w:r>
          </w:p>
        </w:tc>
        <w:tc>
          <w:tcPr>
            <w:tcW w:w="1530" w:type="dxa"/>
            <w:tcBorders>
              <w:top w:val="nil"/>
              <w:left w:val="nil"/>
              <w:bottom w:val="nil"/>
              <w:right w:val="nil"/>
            </w:tcBorders>
            <w:shd w:val="clear" w:color="auto" w:fill="auto"/>
            <w:tcMar>
              <w:top w:w="0" w:type="dxa"/>
              <w:left w:w="0" w:type="dxa"/>
              <w:bottom w:w="0" w:type="dxa"/>
              <w:right w:w="0" w:type="dxa"/>
            </w:tcMar>
          </w:tcPr>
          <w:p w14:paraId="3BD3B30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0.85</w:t>
            </w:r>
          </w:p>
        </w:tc>
        <w:tc>
          <w:tcPr>
            <w:tcW w:w="2175" w:type="dxa"/>
            <w:tcBorders>
              <w:top w:val="nil"/>
              <w:left w:val="nil"/>
              <w:bottom w:val="nil"/>
              <w:right w:val="nil"/>
            </w:tcBorders>
            <w:shd w:val="clear" w:color="auto" w:fill="auto"/>
            <w:tcMar>
              <w:top w:w="0" w:type="dxa"/>
              <w:left w:w="0" w:type="dxa"/>
              <w:bottom w:w="0" w:type="dxa"/>
              <w:right w:w="0" w:type="dxa"/>
            </w:tcMar>
          </w:tcPr>
          <w:p w14:paraId="43891AD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0.58 – 1.20</w:t>
            </w:r>
          </w:p>
        </w:tc>
        <w:tc>
          <w:tcPr>
            <w:tcW w:w="1380" w:type="dxa"/>
            <w:tcBorders>
              <w:top w:val="nil"/>
              <w:left w:val="nil"/>
              <w:bottom w:val="nil"/>
              <w:right w:val="nil"/>
            </w:tcBorders>
            <w:shd w:val="clear" w:color="auto" w:fill="auto"/>
            <w:tcMar>
              <w:top w:w="0" w:type="dxa"/>
              <w:left w:w="0" w:type="dxa"/>
              <w:bottom w:w="0" w:type="dxa"/>
              <w:right w:w="0" w:type="dxa"/>
            </w:tcMar>
          </w:tcPr>
          <w:p w14:paraId="7DD6B1F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0.364</w:t>
            </w:r>
          </w:p>
        </w:tc>
      </w:tr>
      <w:tr w:rsidR="00461C11" w:rsidRPr="00B43149" w14:paraId="540043F0" w14:textId="77777777">
        <w:trPr>
          <w:trHeight w:val="256"/>
        </w:trPr>
        <w:tc>
          <w:tcPr>
            <w:tcW w:w="4635" w:type="dxa"/>
            <w:tcBorders>
              <w:top w:val="single" w:sz="6" w:space="0" w:color="333333"/>
              <w:left w:val="nil"/>
              <w:bottom w:val="nil"/>
              <w:right w:val="nil"/>
            </w:tcBorders>
            <w:shd w:val="clear" w:color="auto" w:fill="auto"/>
            <w:tcMar>
              <w:top w:w="0" w:type="dxa"/>
              <w:left w:w="0" w:type="dxa"/>
              <w:bottom w:w="0" w:type="dxa"/>
              <w:right w:w="0" w:type="dxa"/>
            </w:tcMar>
          </w:tcPr>
          <w:p w14:paraId="6D4FCE3E"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Observations</w:t>
            </w:r>
          </w:p>
        </w:tc>
        <w:tc>
          <w:tcPr>
            <w:tcW w:w="4545" w:type="dxa"/>
            <w:gridSpan w:val="3"/>
            <w:tcBorders>
              <w:top w:val="single" w:sz="6" w:space="0" w:color="333333"/>
              <w:left w:val="nil"/>
              <w:bottom w:val="nil"/>
              <w:right w:val="nil"/>
            </w:tcBorders>
            <w:shd w:val="clear" w:color="auto" w:fill="auto"/>
            <w:tcMar>
              <w:top w:w="0" w:type="dxa"/>
              <w:left w:w="0" w:type="dxa"/>
              <w:bottom w:w="0" w:type="dxa"/>
              <w:right w:w="0" w:type="dxa"/>
            </w:tcMar>
          </w:tcPr>
          <w:p w14:paraId="29A8072D"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218</w:t>
            </w:r>
          </w:p>
        </w:tc>
        <w:tc>
          <w:tcPr>
            <w:tcW w:w="5085" w:type="dxa"/>
            <w:gridSpan w:val="3"/>
            <w:tcBorders>
              <w:top w:val="single" w:sz="6" w:space="0" w:color="333333"/>
              <w:left w:val="nil"/>
              <w:bottom w:val="nil"/>
              <w:right w:val="nil"/>
            </w:tcBorders>
            <w:shd w:val="clear" w:color="auto" w:fill="auto"/>
            <w:tcMar>
              <w:top w:w="0" w:type="dxa"/>
              <w:left w:w="0" w:type="dxa"/>
              <w:bottom w:w="0" w:type="dxa"/>
              <w:right w:w="0" w:type="dxa"/>
            </w:tcMar>
          </w:tcPr>
          <w:p w14:paraId="2E281D7E"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620</w:t>
            </w:r>
          </w:p>
        </w:tc>
      </w:tr>
      <w:tr w:rsidR="00461C11" w:rsidRPr="00B43149" w14:paraId="2E9FEB8E" w14:textId="77777777">
        <w:trPr>
          <w:trHeight w:val="375"/>
        </w:trPr>
        <w:tc>
          <w:tcPr>
            <w:tcW w:w="4635" w:type="dxa"/>
            <w:tcBorders>
              <w:top w:val="nil"/>
              <w:left w:val="nil"/>
              <w:bottom w:val="nil"/>
              <w:right w:val="nil"/>
            </w:tcBorders>
            <w:shd w:val="clear" w:color="auto" w:fill="auto"/>
            <w:tcMar>
              <w:top w:w="0" w:type="dxa"/>
              <w:left w:w="0" w:type="dxa"/>
              <w:bottom w:w="0" w:type="dxa"/>
              <w:right w:w="0" w:type="dxa"/>
            </w:tcMar>
          </w:tcPr>
          <w:p w14:paraId="293B2DDF"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R</w:t>
            </w:r>
            <w:r w:rsidRPr="00B43149">
              <w:rPr>
                <w:rFonts w:ascii="Times New Roman" w:eastAsia="Times New Roman" w:hAnsi="Times New Roman" w:cs="Times New Roman"/>
                <w:color w:val="333333"/>
                <w:sz w:val="16"/>
                <w:szCs w:val="16"/>
                <w:lang w:val="en-GB"/>
              </w:rPr>
              <w:t>2</w:t>
            </w:r>
            <w:r w:rsidRPr="00B43149">
              <w:rPr>
                <w:rFonts w:ascii="Times New Roman" w:eastAsia="Times New Roman" w:hAnsi="Times New Roman" w:cs="Times New Roman"/>
                <w:color w:val="333333"/>
                <w:sz w:val="21"/>
                <w:szCs w:val="21"/>
                <w:lang w:val="en-GB"/>
              </w:rPr>
              <w:t xml:space="preserve"> Tjur</w:t>
            </w:r>
          </w:p>
        </w:tc>
        <w:tc>
          <w:tcPr>
            <w:tcW w:w="4545" w:type="dxa"/>
            <w:gridSpan w:val="3"/>
            <w:tcBorders>
              <w:top w:val="nil"/>
              <w:left w:val="nil"/>
              <w:bottom w:val="nil"/>
              <w:right w:val="nil"/>
            </w:tcBorders>
            <w:shd w:val="clear" w:color="auto" w:fill="auto"/>
            <w:tcMar>
              <w:top w:w="0" w:type="dxa"/>
              <w:left w:w="0" w:type="dxa"/>
              <w:bottom w:w="0" w:type="dxa"/>
              <w:right w:w="0" w:type="dxa"/>
            </w:tcMar>
          </w:tcPr>
          <w:p w14:paraId="5E5B9C20"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0.451</w:t>
            </w:r>
          </w:p>
        </w:tc>
        <w:tc>
          <w:tcPr>
            <w:tcW w:w="5085" w:type="dxa"/>
            <w:gridSpan w:val="3"/>
            <w:tcBorders>
              <w:top w:val="nil"/>
              <w:left w:val="nil"/>
              <w:bottom w:val="nil"/>
              <w:right w:val="nil"/>
            </w:tcBorders>
            <w:shd w:val="clear" w:color="auto" w:fill="auto"/>
            <w:tcMar>
              <w:top w:w="0" w:type="dxa"/>
              <w:left w:w="0" w:type="dxa"/>
              <w:bottom w:w="0" w:type="dxa"/>
              <w:right w:w="0" w:type="dxa"/>
            </w:tcMar>
          </w:tcPr>
          <w:p w14:paraId="7B8168D7"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0.531</w:t>
            </w:r>
          </w:p>
        </w:tc>
      </w:tr>
    </w:tbl>
    <w:p w14:paraId="481C6C58" w14:textId="77777777" w:rsidR="00461C11" w:rsidRPr="00B43149" w:rsidRDefault="00461C11">
      <w:pPr>
        <w:rPr>
          <w:rFonts w:ascii="Times New Roman" w:eastAsia="Times New Roman" w:hAnsi="Times New Roman" w:cs="Times New Roman"/>
          <w:lang w:val="en-GB"/>
        </w:rPr>
      </w:pPr>
    </w:p>
    <w:p w14:paraId="057549EF" w14:textId="77777777" w:rsidR="00461C11" w:rsidRPr="00B43149" w:rsidRDefault="00461C11">
      <w:pPr>
        <w:rPr>
          <w:rFonts w:ascii="Times New Roman" w:eastAsia="Times New Roman" w:hAnsi="Times New Roman" w:cs="Times New Roman"/>
          <w:lang w:val="en-GB"/>
        </w:rPr>
      </w:pPr>
    </w:p>
    <w:p w14:paraId="7FA200C1" w14:textId="5D94A2B3" w:rsidR="00461C11" w:rsidRPr="00B43149" w:rsidRDefault="00000000">
      <w:pPr>
        <w:pStyle w:val="Heading3"/>
        <w:rPr>
          <w:rFonts w:ascii="Times New Roman" w:eastAsia="Times New Roman" w:hAnsi="Times New Roman" w:cs="Times New Roman"/>
          <w:lang w:val="en-GB"/>
        </w:rPr>
      </w:pPr>
      <w:bookmarkStart w:id="16" w:name="_2esei9oujvrs" w:colFirst="0" w:colLast="0"/>
      <w:bookmarkEnd w:id="16"/>
      <w:r w:rsidRPr="00B43149">
        <w:rPr>
          <w:rFonts w:ascii="Times New Roman" w:eastAsia="Times New Roman" w:hAnsi="Times New Roman" w:cs="Times New Roman"/>
          <w:sz w:val="22"/>
          <w:szCs w:val="22"/>
          <w:lang w:val="en-GB"/>
        </w:rPr>
        <w:lastRenderedPageBreak/>
        <w:t>Table S1</w:t>
      </w:r>
      <w:r w:rsidR="005824C9">
        <w:rPr>
          <w:rFonts w:ascii="Times New Roman" w:eastAsia="Times New Roman" w:hAnsi="Times New Roman" w:cs="Times New Roman"/>
          <w:sz w:val="22"/>
          <w:szCs w:val="22"/>
          <w:lang w:val="en-GB"/>
        </w:rPr>
        <w:t>3</w:t>
      </w:r>
    </w:p>
    <w:tbl>
      <w:tblPr>
        <w:tblStyle w:val="aa"/>
        <w:tblW w:w="14445" w:type="dxa"/>
        <w:tblBorders>
          <w:top w:val="nil"/>
          <w:left w:val="nil"/>
          <w:bottom w:val="nil"/>
          <w:right w:val="nil"/>
          <w:insideH w:val="nil"/>
          <w:insideV w:val="nil"/>
        </w:tblBorders>
        <w:tblLayout w:type="fixed"/>
        <w:tblLook w:val="0600" w:firstRow="0" w:lastRow="0" w:firstColumn="0" w:lastColumn="0" w:noHBand="1" w:noVBand="1"/>
      </w:tblPr>
      <w:tblGrid>
        <w:gridCol w:w="4890"/>
        <w:gridCol w:w="1680"/>
        <w:gridCol w:w="1695"/>
        <w:gridCol w:w="1395"/>
        <w:gridCol w:w="1200"/>
        <w:gridCol w:w="2190"/>
        <w:gridCol w:w="1395"/>
      </w:tblGrid>
      <w:tr w:rsidR="00461C11" w:rsidRPr="00C66E0F" w14:paraId="2F6A6775" w14:textId="77777777">
        <w:trPr>
          <w:trHeight w:val="465"/>
        </w:trPr>
        <w:tc>
          <w:tcPr>
            <w:tcW w:w="4890" w:type="dxa"/>
            <w:tcBorders>
              <w:top w:val="single" w:sz="9" w:space="0" w:color="333333"/>
              <w:left w:val="nil"/>
              <w:bottom w:val="nil"/>
              <w:right w:val="nil"/>
            </w:tcBorders>
            <w:tcMar>
              <w:top w:w="0" w:type="dxa"/>
              <w:left w:w="0" w:type="dxa"/>
              <w:bottom w:w="0" w:type="dxa"/>
              <w:right w:w="0" w:type="dxa"/>
            </w:tcMar>
          </w:tcPr>
          <w:p w14:paraId="0503EF64"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 xml:space="preserve"> </w:t>
            </w:r>
          </w:p>
        </w:tc>
        <w:tc>
          <w:tcPr>
            <w:tcW w:w="4770" w:type="dxa"/>
            <w:gridSpan w:val="3"/>
            <w:tcBorders>
              <w:top w:val="single" w:sz="9" w:space="0" w:color="333333"/>
              <w:left w:val="nil"/>
              <w:bottom w:val="nil"/>
              <w:right w:val="nil"/>
            </w:tcBorders>
            <w:tcMar>
              <w:top w:w="0" w:type="dxa"/>
              <w:left w:w="0" w:type="dxa"/>
              <w:bottom w:w="0" w:type="dxa"/>
              <w:right w:w="0" w:type="dxa"/>
            </w:tcMar>
          </w:tcPr>
          <w:p w14:paraId="03038BCD" w14:textId="77777777" w:rsidR="00461C11" w:rsidRPr="00B43149" w:rsidRDefault="00000000">
            <w:pPr>
              <w:jc w:val="center"/>
              <w:rPr>
                <w:rFonts w:ascii="Times New Roman" w:eastAsia="Times New Roman" w:hAnsi="Times New Roman" w:cs="Times New Roman"/>
                <w:b/>
                <w:color w:val="333333"/>
                <w:sz w:val="21"/>
                <w:szCs w:val="21"/>
                <w:lang w:val="en-GB"/>
              </w:rPr>
            </w:pPr>
            <w:r w:rsidRPr="00B43149">
              <w:rPr>
                <w:rFonts w:ascii="Times New Roman" w:eastAsia="Times New Roman" w:hAnsi="Times New Roman" w:cs="Times New Roman"/>
                <w:b/>
                <w:color w:val="333333"/>
                <w:sz w:val="21"/>
                <w:szCs w:val="21"/>
                <w:lang w:val="en-GB"/>
              </w:rPr>
              <w:t>Pneumo Uptake National</w:t>
            </w:r>
          </w:p>
          <w:p w14:paraId="3A16DAF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original data</w:t>
            </w:r>
          </w:p>
        </w:tc>
        <w:tc>
          <w:tcPr>
            <w:tcW w:w="4785" w:type="dxa"/>
            <w:gridSpan w:val="3"/>
            <w:tcBorders>
              <w:top w:val="single" w:sz="9" w:space="0" w:color="333333"/>
              <w:left w:val="nil"/>
              <w:bottom w:val="nil"/>
              <w:right w:val="nil"/>
            </w:tcBorders>
            <w:shd w:val="clear" w:color="auto" w:fill="auto"/>
            <w:tcMar>
              <w:top w:w="0" w:type="dxa"/>
              <w:left w:w="0" w:type="dxa"/>
              <w:bottom w:w="0" w:type="dxa"/>
              <w:right w:w="0" w:type="dxa"/>
            </w:tcMar>
          </w:tcPr>
          <w:p w14:paraId="19DBF980" w14:textId="77777777" w:rsidR="00461C11" w:rsidRPr="00B43149" w:rsidRDefault="00000000">
            <w:pPr>
              <w:jc w:val="center"/>
              <w:rPr>
                <w:rFonts w:ascii="Times New Roman" w:eastAsia="Times New Roman" w:hAnsi="Times New Roman" w:cs="Times New Roman"/>
                <w:b/>
                <w:color w:val="333333"/>
                <w:sz w:val="21"/>
                <w:szCs w:val="21"/>
                <w:lang w:val="en-GB"/>
              </w:rPr>
            </w:pPr>
            <w:r w:rsidRPr="00B43149">
              <w:rPr>
                <w:rFonts w:ascii="Times New Roman" w:eastAsia="Times New Roman" w:hAnsi="Times New Roman" w:cs="Times New Roman"/>
                <w:b/>
                <w:color w:val="333333"/>
                <w:sz w:val="21"/>
                <w:szCs w:val="21"/>
                <w:lang w:val="en-GB"/>
              </w:rPr>
              <w:t>Pneumo Uptake National</w:t>
            </w:r>
          </w:p>
          <w:p w14:paraId="26FF68F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imputed data</w:t>
            </w:r>
          </w:p>
        </w:tc>
      </w:tr>
      <w:tr w:rsidR="00461C11" w:rsidRPr="00B43149" w14:paraId="030458BD" w14:textId="77777777">
        <w:trPr>
          <w:trHeight w:val="330"/>
        </w:trPr>
        <w:tc>
          <w:tcPr>
            <w:tcW w:w="4890" w:type="dxa"/>
            <w:tcBorders>
              <w:top w:val="nil"/>
              <w:left w:val="nil"/>
              <w:bottom w:val="single" w:sz="6" w:space="0" w:color="333333"/>
              <w:right w:val="nil"/>
            </w:tcBorders>
            <w:shd w:val="clear" w:color="auto" w:fill="auto"/>
            <w:tcMar>
              <w:top w:w="0" w:type="dxa"/>
              <w:left w:w="0" w:type="dxa"/>
              <w:bottom w:w="0" w:type="dxa"/>
              <w:right w:w="0" w:type="dxa"/>
            </w:tcMar>
          </w:tcPr>
          <w:p w14:paraId="200FAEED"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Predictors</w:t>
            </w:r>
          </w:p>
        </w:tc>
        <w:tc>
          <w:tcPr>
            <w:tcW w:w="1680" w:type="dxa"/>
            <w:tcBorders>
              <w:top w:val="nil"/>
              <w:left w:val="nil"/>
              <w:bottom w:val="single" w:sz="6" w:space="0" w:color="333333"/>
              <w:right w:val="nil"/>
            </w:tcBorders>
            <w:shd w:val="clear" w:color="auto" w:fill="auto"/>
            <w:tcMar>
              <w:top w:w="0" w:type="dxa"/>
              <w:left w:w="0" w:type="dxa"/>
              <w:bottom w:w="0" w:type="dxa"/>
              <w:right w:w="0" w:type="dxa"/>
            </w:tcMar>
          </w:tcPr>
          <w:p w14:paraId="14B66F2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Odds Ratios</w:t>
            </w:r>
          </w:p>
        </w:tc>
        <w:tc>
          <w:tcPr>
            <w:tcW w:w="1695" w:type="dxa"/>
            <w:tcBorders>
              <w:top w:val="nil"/>
              <w:left w:val="nil"/>
              <w:bottom w:val="single" w:sz="6" w:space="0" w:color="333333"/>
              <w:right w:val="nil"/>
            </w:tcBorders>
            <w:shd w:val="clear" w:color="auto" w:fill="auto"/>
            <w:tcMar>
              <w:top w:w="0" w:type="dxa"/>
              <w:left w:w="0" w:type="dxa"/>
              <w:bottom w:w="0" w:type="dxa"/>
              <w:right w:w="0" w:type="dxa"/>
            </w:tcMar>
          </w:tcPr>
          <w:p w14:paraId="35D2CF5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CI</w:t>
            </w:r>
          </w:p>
        </w:tc>
        <w:tc>
          <w:tcPr>
            <w:tcW w:w="1395" w:type="dxa"/>
            <w:tcBorders>
              <w:top w:val="nil"/>
              <w:left w:val="nil"/>
              <w:bottom w:val="single" w:sz="6" w:space="0" w:color="333333"/>
              <w:right w:val="nil"/>
            </w:tcBorders>
            <w:shd w:val="clear" w:color="auto" w:fill="auto"/>
            <w:tcMar>
              <w:top w:w="0" w:type="dxa"/>
              <w:left w:w="0" w:type="dxa"/>
              <w:bottom w:w="0" w:type="dxa"/>
              <w:right w:w="0" w:type="dxa"/>
            </w:tcMar>
          </w:tcPr>
          <w:p w14:paraId="7369CBF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w:t>
            </w:r>
          </w:p>
        </w:tc>
        <w:tc>
          <w:tcPr>
            <w:tcW w:w="1200" w:type="dxa"/>
            <w:tcBorders>
              <w:top w:val="nil"/>
              <w:left w:val="nil"/>
              <w:bottom w:val="single" w:sz="6" w:space="0" w:color="333333"/>
              <w:right w:val="nil"/>
            </w:tcBorders>
            <w:shd w:val="clear" w:color="auto" w:fill="auto"/>
            <w:tcMar>
              <w:top w:w="0" w:type="dxa"/>
              <w:left w:w="0" w:type="dxa"/>
              <w:bottom w:w="0" w:type="dxa"/>
              <w:right w:w="0" w:type="dxa"/>
            </w:tcMar>
          </w:tcPr>
          <w:p w14:paraId="3CC3CBB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Odds Ratios</w:t>
            </w:r>
          </w:p>
        </w:tc>
        <w:tc>
          <w:tcPr>
            <w:tcW w:w="2190" w:type="dxa"/>
            <w:tcBorders>
              <w:top w:val="nil"/>
              <w:left w:val="nil"/>
              <w:bottom w:val="single" w:sz="6" w:space="0" w:color="333333"/>
              <w:right w:val="nil"/>
            </w:tcBorders>
            <w:shd w:val="clear" w:color="auto" w:fill="auto"/>
            <w:tcMar>
              <w:top w:w="0" w:type="dxa"/>
              <w:left w:w="0" w:type="dxa"/>
              <w:bottom w:w="0" w:type="dxa"/>
              <w:right w:w="0" w:type="dxa"/>
            </w:tcMar>
          </w:tcPr>
          <w:p w14:paraId="3E6B9389"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CI</w:t>
            </w:r>
          </w:p>
        </w:tc>
        <w:tc>
          <w:tcPr>
            <w:tcW w:w="1395" w:type="dxa"/>
            <w:tcBorders>
              <w:top w:val="nil"/>
              <w:left w:val="nil"/>
              <w:bottom w:val="single" w:sz="6" w:space="0" w:color="333333"/>
              <w:right w:val="nil"/>
            </w:tcBorders>
            <w:shd w:val="clear" w:color="auto" w:fill="auto"/>
            <w:tcMar>
              <w:top w:w="0" w:type="dxa"/>
              <w:left w:w="0" w:type="dxa"/>
              <w:bottom w:w="0" w:type="dxa"/>
              <w:right w:w="0" w:type="dxa"/>
            </w:tcMar>
          </w:tcPr>
          <w:p w14:paraId="4007B70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i/>
                <w:color w:val="333333"/>
                <w:sz w:val="21"/>
                <w:szCs w:val="21"/>
                <w:lang w:val="en-GB"/>
              </w:rPr>
              <w:t>p</w:t>
            </w:r>
          </w:p>
        </w:tc>
      </w:tr>
      <w:tr w:rsidR="00461C11" w:rsidRPr="00B43149" w14:paraId="4F3211CF" w14:textId="77777777">
        <w:trPr>
          <w:trHeight w:val="230"/>
        </w:trPr>
        <w:tc>
          <w:tcPr>
            <w:tcW w:w="4890" w:type="dxa"/>
            <w:tcBorders>
              <w:top w:val="nil"/>
              <w:left w:val="nil"/>
              <w:bottom w:val="nil"/>
              <w:right w:val="nil"/>
            </w:tcBorders>
            <w:shd w:val="clear" w:color="auto" w:fill="auto"/>
            <w:tcMar>
              <w:top w:w="0" w:type="dxa"/>
              <w:left w:w="0" w:type="dxa"/>
              <w:bottom w:w="0" w:type="dxa"/>
              <w:right w:w="0" w:type="dxa"/>
            </w:tcMar>
          </w:tcPr>
          <w:p w14:paraId="58CD070D"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Age</w:t>
            </w:r>
          </w:p>
        </w:tc>
        <w:tc>
          <w:tcPr>
            <w:tcW w:w="1680" w:type="dxa"/>
            <w:tcBorders>
              <w:top w:val="nil"/>
              <w:left w:val="nil"/>
              <w:bottom w:val="nil"/>
              <w:right w:val="nil"/>
            </w:tcBorders>
            <w:shd w:val="clear" w:color="auto" w:fill="auto"/>
            <w:tcMar>
              <w:top w:w="0" w:type="dxa"/>
              <w:left w:w="0" w:type="dxa"/>
              <w:bottom w:w="0" w:type="dxa"/>
              <w:right w:w="0" w:type="dxa"/>
            </w:tcMar>
          </w:tcPr>
          <w:p w14:paraId="4C94670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1.13</w:t>
            </w:r>
          </w:p>
        </w:tc>
        <w:tc>
          <w:tcPr>
            <w:tcW w:w="1695" w:type="dxa"/>
            <w:tcBorders>
              <w:top w:val="nil"/>
              <w:left w:val="nil"/>
              <w:bottom w:val="nil"/>
              <w:right w:val="nil"/>
            </w:tcBorders>
            <w:shd w:val="clear" w:color="auto" w:fill="auto"/>
            <w:tcMar>
              <w:top w:w="0" w:type="dxa"/>
              <w:left w:w="0" w:type="dxa"/>
              <w:bottom w:w="0" w:type="dxa"/>
              <w:right w:w="0" w:type="dxa"/>
            </w:tcMar>
          </w:tcPr>
          <w:p w14:paraId="74403D5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1.04 – 1.23</w:t>
            </w:r>
          </w:p>
        </w:tc>
        <w:tc>
          <w:tcPr>
            <w:tcW w:w="1395" w:type="dxa"/>
            <w:tcBorders>
              <w:top w:val="nil"/>
              <w:left w:val="nil"/>
              <w:bottom w:val="nil"/>
              <w:right w:val="nil"/>
            </w:tcBorders>
            <w:shd w:val="clear" w:color="auto" w:fill="auto"/>
            <w:tcMar>
              <w:top w:w="0" w:type="dxa"/>
              <w:left w:w="0" w:type="dxa"/>
              <w:bottom w:w="0" w:type="dxa"/>
              <w:right w:w="0" w:type="dxa"/>
            </w:tcMar>
          </w:tcPr>
          <w:p w14:paraId="5F7E4AB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0.006</w:t>
            </w:r>
          </w:p>
        </w:tc>
        <w:tc>
          <w:tcPr>
            <w:tcW w:w="1200" w:type="dxa"/>
            <w:tcBorders>
              <w:top w:val="nil"/>
              <w:left w:val="nil"/>
              <w:bottom w:val="nil"/>
              <w:right w:val="nil"/>
            </w:tcBorders>
            <w:shd w:val="clear" w:color="auto" w:fill="auto"/>
            <w:tcMar>
              <w:top w:w="0" w:type="dxa"/>
              <w:left w:w="0" w:type="dxa"/>
              <w:bottom w:w="0" w:type="dxa"/>
              <w:right w:w="0" w:type="dxa"/>
            </w:tcMar>
          </w:tcPr>
          <w:p w14:paraId="0B04F7C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1.07</w:t>
            </w:r>
          </w:p>
        </w:tc>
        <w:tc>
          <w:tcPr>
            <w:tcW w:w="2190" w:type="dxa"/>
            <w:tcBorders>
              <w:top w:val="nil"/>
              <w:left w:val="nil"/>
              <w:bottom w:val="nil"/>
              <w:right w:val="nil"/>
            </w:tcBorders>
            <w:shd w:val="clear" w:color="auto" w:fill="auto"/>
            <w:tcMar>
              <w:top w:w="0" w:type="dxa"/>
              <w:left w:w="0" w:type="dxa"/>
              <w:bottom w:w="0" w:type="dxa"/>
              <w:right w:w="0" w:type="dxa"/>
            </w:tcMar>
          </w:tcPr>
          <w:p w14:paraId="58A1F74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1.02 – 1.11</w:t>
            </w:r>
          </w:p>
        </w:tc>
        <w:tc>
          <w:tcPr>
            <w:tcW w:w="1395" w:type="dxa"/>
            <w:tcBorders>
              <w:top w:val="nil"/>
              <w:left w:val="nil"/>
              <w:bottom w:val="nil"/>
              <w:right w:val="nil"/>
            </w:tcBorders>
            <w:shd w:val="clear" w:color="auto" w:fill="auto"/>
            <w:tcMar>
              <w:top w:w="0" w:type="dxa"/>
              <w:left w:w="0" w:type="dxa"/>
              <w:bottom w:w="0" w:type="dxa"/>
              <w:right w:w="0" w:type="dxa"/>
            </w:tcMar>
          </w:tcPr>
          <w:p w14:paraId="5897B61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0.002</w:t>
            </w:r>
          </w:p>
        </w:tc>
      </w:tr>
      <w:tr w:rsidR="00461C11" w:rsidRPr="00B43149" w14:paraId="4AE4875A" w14:textId="77777777">
        <w:trPr>
          <w:trHeight w:val="230"/>
        </w:trPr>
        <w:tc>
          <w:tcPr>
            <w:tcW w:w="4890" w:type="dxa"/>
            <w:tcBorders>
              <w:top w:val="nil"/>
              <w:left w:val="nil"/>
              <w:bottom w:val="nil"/>
              <w:right w:val="nil"/>
            </w:tcBorders>
            <w:shd w:val="clear" w:color="auto" w:fill="auto"/>
            <w:tcMar>
              <w:top w:w="0" w:type="dxa"/>
              <w:left w:w="0" w:type="dxa"/>
              <w:bottom w:w="0" w:type="dxa"/>
              <w:right w:w="0" w:type="dxa"/>
            </w:tcMar>
          </w:tcPr>
          <w:p w14:paraId="4EE21089"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Gender (male vs. female)</w:t>
            </w:r>
          </w:p>
        </w:tc>
        <w:tc>
          <w:tcPr>
            <w:tcW w:w="1680" w:type="dxa"/>
            <w:tcBorders>
              <w:top w:val="nil"/>
              <w:left w:val="nil"/>
              <w:bottom w:val="nil"/>
              <w:right w:val="nil"/>
            </w:tcBorders>
            <w:shd w:val="clear" w:color="auto" w:fill="auto"/>
            <w:tcMar>
              <w:top w:w="0" w:type="dxa"/>
              <w:left w:w="0" w:type="dxa"/>
              <w:bottom w:w="0" w:type="dxa"/>
              <w:right w:w="0" w:type="dxa"/>
            </w:tcMar>
          </w:tcPr>
          <w:p w14:paraId="51A1258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0.74</w:t>
            </w:r>
          </w:p>
        </w:tc>
        <w:tc>
          <w:tcPr>
            <w:tcW w:w="1695" w:type="dxa"/>
            <w:tcBorders>
              <w:top w:val="nil"/>
              <w:left w:val="nil"/>
              <w:bottom w:val="nil"/>
              <w:right w:val="nil"/>
            </w:tcBorders>
            <w:shd w:val="clear" w:color="auto" w:fill="auto"/>
            <w:tcMar>
              <w:top w:w="0" w:type="dxa"/>
              <w:left w:w="0" w:type="dxa"/>
              <w:bottom w:w="0" w:type="dxa"/>
              <w:right w:w="0" w:type="dxa"/>
            </w:tcMar>
          </w:tcPr>
          <w:p w14:paraId="2E2A342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 – 2.63</w:t>
            </w:r>
          </w:p>
        </w:tc>
        <w:tc>
          <w:tcPr>
            <w:tcW w:w="1395" w:type="dxa"/>
            <w:tcBorders>
              <w:top w:val="nil"/>
              <w:left w:val="nil"/>
              <w:bottom w:val="nil"/>
              <w:right w:val="nil"/>
            </w:tcBorders>
            <w:shd w:val="clear" w:color="auto" w:fill="auto"/>
            <w:tcMar>
              <w:top w:w="0" w:type="dxa"/>
              <w:left w:w="0" w:type="dxa"/>
              <w:bottom w:w="0" w:type="dxa"/>
              <w:right w:w="0" w:type="dxa"/>
            </w:tcMar>
          </w:tcPr>
          <w:p w14:paraId="242013F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0.641</w:t>
            </w:r>
          </w:p>
        </w:tc>
        <w:tc>
          <w:tcPr>
            <w:tcW w:w="1200" w:type="dxa"/>
            <w:tcBorders>
              <w:top w:val="nil"/>
              <w:left w:val="nil"/>
              <w:bottom w:val="nil"/>
              <w:right w:val="nil"/>
            </w:tcBorders>
            <w:shd w:val="clear" w:color="auto" w:fill="auto"/>
            <w:tcMar>
              <w:top w:w="0" w:type="dxa"/>
              <w:left w:w="0" w:type="dxa"/>
              <w:bottom w:w="0" w:type="dxa"/>
              <w:right w:w="0" w:type="dxa"/>
            </w:tcMar>
          </w:tcPr>
          <w:p w14:paraId="7DAAA30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1.08</w:t>
            </w:r>
          </w:p>
        </w:tc>
        <w:tc>
          <w:tcPr>
            <w:tcW w:w="2190" w:type="dxa"/>
            <w:tcBorders>
              <w:top w:val="nil"/>
              <w:left w:val="nil"/>
              <w:bottom w:val="nil"/>
              <w:right w:val="nil"/>
            </w:tcBorders>
            <w:shd w:val="clear" w:color="auto" w:fill="auto"/>
            <w:tcMar>
              <w:top w:w="0" w:type="dxa"/>
              <w:left w:w="0" w:type="dxa"/>
              <w:bottom w:w="0" w:type="dxa"/>
              <w:right w:w="0" w:type="dxa"/>
            </w:tcMar>
          </w:tcPr>
          <w:p w14:paraId="163C20A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0.60 – 1.95</w:t>
            </w:r>
          </w:p>
        </w:tc>
        <w:tc>
          <w:tcPr>
            <w:tcW w:w="1395" w:type="dxa"/>
            <w:tcBorders>
              <w:top w:val="nil"/>
              <w:left w:val="nil"/>
              <w:bottom w:val="nil"/>
              <w:right w:val="nil"/>
            </w:tcBorders>
            <w:shd w:val="clear" w:color="auto" w:fill="auto"/>
            <w:tcMar>
              <w:top w:w="0" w:type="dxa"/>
              <w:left w:w="0" w:type="dxa"/>
              <w:bottom w:w="0" w:type="dxa"/>
              <w:right w:w="0" w:type="dxa"/>
            </w:tcMar>
          </w:tcPr>
          <w:p w14:paraId="1BBD5EA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0.806</w:t>
            </w:r>
          </w:p>
        </w:tc>
      </w:tr>
      <w:tr w:rsidR="00461C11" w:rsidRPr="00B43149" w14:paraId="46F43D44" w14:textId="77777777">
        <w:trPr>
          <w:trHeight w:val="273"/>
        </w:trPr>
        <w:tc>
          <w:tcPr>
            <w:tcW w:w="4890" w:type="dxa"/>
            <w:tcBorders>
              <w:top w:val="nil"/>
              <w:left w:val="nil"/>
              <w:bottom w:val="nil"/>
              <w:right w:val="nil"/>
            </w:tcBorders>
            <w:shd w:val="clear" w:color="auto" w:fill="auto"/>
            <w:tcMar>
              <w:top w:w="0" w:type="dxa"/>
              <w:left w:w="0" w:type="dxa"/>
              <w:bottom w:w="0" w:type="dxa"/>
              <w:right w:w="0" w:type="dxa"/>
            </w:tcMar>
          </w:tcPr>
          <w:p w14:paraId="3C29765D"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Education = medium (vs. low)</w:t>
            </w:r>
          </w:p>
        </w:tc>
        <w:tc>
          <w:tcPr>
            <w:tcW w:w="1680" w:type="dxa"/>
            <w:tcBorders>
              <w:top w:val="nil"/>
              <w:left w:val="nil"/>
              <w:bottom w:val="nil"/>
              <w:right w:val="nil"/>
            </w:tcBorders>
            <w:shd w:val="clear" w:color="auto" w:fill="auto"/>
            <w:tcMar>
              <w:top w:w="0" w:type="dxa"/>
              <w:left w:w="0" w:type="dxa"/>
              <w:bottom w:w="0" w:type="dxa"/>
              <w:right w:w="0" w:type="dxa"/>
            </w:tcMar>
          </w:tcPr>
          <w:p w14:paraId="1DAEB27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1.51</w:t>
            </w:r>
          </w:p>
        </w:tc>
        <w:tc>
          <w:tcPr>
            <w:tcW w:w="1695" w:type="dxa"/>
            <w:tcBorders>
              <w:top w:val="nil"/>
              <w:left w:val="nil"/>
              <w:bottom w:val="nil"/>
              <w:right w:val="nil"/>
            </w:tcBorders>
            <w:shd w:val="clear" w:color="auto" w:fill="auto"/>
            <w:tcMar>
              <w:top w:w="0" w:type="dxa"/>
              <w:left w:w="0" w:type="dxa"/>
              <w:bottom w:w="0" w:type="dxa"/>
              <w:right w:w="0" w:type="dxa"/>
            </w:tcMar>
          </w:tcPr>
          <w:p w14:paraId="5202440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0.35 – 6.90</w:t>
            </w:r>
          </w:p>
        </w:tc>
        <w:tc>
          <w:tcPr>
            <w:tcW w:w="1395" w:type="dxa"/>
            <w:tcBorders>
              <w:top w:val="nil"/>
              <w:left w:val="nil"/>
              <w:bottom w:val="nil"/>
              <w:right w:val="nil"/>
            </w:tcBorders>
            <w:shd w:val="clear" w:color="auto" w:fill="auto"/>
            <w:tcMar>
              <w:top w:w="0" w:type="dxa"/>
              <w:left w:w="0" w:type="dxa"/>
              <w:bottom w:w="0" w:type="dxa"/>
              <w:right w:w="0" w:type="dxa"/>
            </w:tcMar>
          </w:tcPr>
          <w:p w14:paraId="3BF943A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0.582</w:t>
            </w:r>
          </w:p>
        </w:tc>
        <w:tc>
          <w:tcPr>
            <w:tcW w:w="1200" w:type="dxa"/>
            <w:tcBorders>
              <w:top w:val="nil"/>
              <w:left w:val="nil"/>
              <w:bottom w:val="nil"/>
              <w:right w:val="nil"/>
            </w:tcBorders>
            <w:shd w:val="clear" w:color="auto" w:fill="auto"/>
            <w:tcMar>
              <w:top w:w="0" w:type="dxa"/>
              <w:left w:w="0" w:type="dxa"/>
              <w:bottom w:w="0" w:type="dxa"/>
              <w:right w:w="0" w:type="dxa"/>
            </w:tcMar>
          </w:tcPr>
          <w:p w14:paraId="64A4EF2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0.63</w:t>
            </w:r>
          </w:p>
        </w:tc>
        <w:tc>
          <w:tcPr>
            <w:tcW w:w="2190" w:type="dxa"/>
            <w:tcBorders>
              <w:top w:val="nil"/>
              <w:left w:val="nil"/>
              <w:bottom w:val="nil"/>
              <w:right w:val="nil"/>
            </w:tcBorders>
            <w:shd w:val="clear" w:color="auto" w:fill="auto"/>
            <w:tcMar>
              <w:top w:w="0" w:type="dxa"/>
              <w:left w:w="0" w:type="dxa"/>
              <w:bottom w:w="0" w:type="dxa"/>
              <w:right w:w="0" w:type="dxa"/>
            </w:tcMar>
          </w:tcPr>
          <w:p w14:paraId="267684D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0.29 – 1.33</w:t>
            </w:r>
          </w:p>
        </w:tc>
        <w:tc>
          <w:tcPr>
            <w:tcW w:w="1395" w:type="dxa"/>
            <w:tcBorders>
              <w:top w:val="nil"/>
              <w:left w:val="nil"/>
              <w:bottom w:val="nil"/>
              <w:right w:val="nil"/>
            </w:tcBorders>
            <w:shd w:val="clear" w:color="auto" w:fill="auto"/>
            <w:tcMar>
              <w:top w:w="0" w:type="dxa"/>
              <w:left w:w="0" w:type="dxa"/>
              <w:bottom w:w="0" w:type="dxa"/>
              <w:right w:w="0" w:type="dxa"/>
            </w:tcMar>
          </w:tcPr>
          <w:p w14:paraId="2BD2899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0.233</w:t>
            </w:r>
          </w:p>
        </w:tc>
      </w:tr>
      <w:tr w:rsidR="00461C11" w:rsidRPr="00B43149" w14:paraId="619A708C" w14:textId="77777777">
        <w:trPr>
          <w:trHeight w:val="230"/>
        </w:trPr>
        <w:tc>
          <w:tcPr>
            <w:tcW w:w="4890" w:type="dxa"/>
            <w:tcBorders>
              <w:top w:val="nil"/>
              <w:left w:val="nil"/>
              <w:bottom w:val="nil"/>
              <w:right w:val="nil"/>
            </w:tcBorders>
            <w:shd w:val="clear" w:color="auto" w:fill="auto"/>
            <w:tcMar>
              <w:top w:w="0" w:type="dxa"/>
              <w:left w:w="0" w:type="dxa"/>
              <w:bottom w:w="0" w:type="dxa"/>
              <w:right w:w="0" w:type="dxa"/>
            </w:tcMar>
          </w:tcPr>
          <w:p w14:paraId="22DF3F62"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Education = high (vs. low)</w:t>
            </w:r>
          </w:p>
        </w:tc>
        <w:tc>
          <w:tcPr>
            <w:tcW w:w="1680" w:type="dxa"/>
            <w:tcBorders>
              <w:top w:val="nil"/>
              <w:left w:val="nil"/>
              <w:bottom w:val="nil"/>
              <w:right w:val="nil"/>
            </w:tcBorders>
            <w:shd w:val="clear" w:color="auto" w:fill="auto"/>
            <w:tcMar>
              <w:top w:w="0" w:type="dxa"/>
              <w:left w:w="0" w:type="dxa"/>
              <w:bottom w:w="0" w:type="dxa"/>
              <w:right w:w="0" w:type="dxa"/>
            </w:tcMar>
          </w:tcPr>
          <w:p w14:paraId="698F58B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0.94</w:t>
            </w:r>
          </w:p>
        </w:tc>
        <w:tc>
          <w:tcPr>
            <w:tcW w:w="1695" w:type="dxa"/>
            <w:tcBorders>
              <w:top w:val="nil"/>
              <w:left w:val="nil"/>
              <w:bottom w:val="nil"/>
              <w:right w:val="nil"/>
            </w:tcBorders>
            <w:shd w:val="clear" w:color="auto" w:fill="auto"/>
            <w:tcMar>
              <w:top w:w="0" w:type="dxa"/>
              <w:left w:w="0" w:type="dxa"/>
              <w:bottom w:w="0" w:type="dxa"/>
              <w:right w:w="0" w:type="dxa"/>
            </w:tcMar>
          </w:tcPr>
          <w:p w14:paraId="3B4BFEB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0.21 – 4.07</w:t>
            </w:r>
          </w:p>
        </w:tc>
        <w:tc>
          <w:tcPr>
            <w:tcW w:w="1395" w:type="dxa"/>
            <w:tcBorders>
              <w:top w:val="nil"/>
              <w:left w:val="nil"/>
              <w:bottom w:val="nil"/>
              <w:right w:val="nil"/>
            </w:tcBorders>
            <w:shd w:val="clear" w:color="auto" w:fill="auto"/>
            <w:tcMar>
              <w:top w:w="0" w:type="dxa"/>
              <w:left w:w="0" w:type="dxa"/>
              <w:bottom w:w="0" w:type="dxa"/>
              <w:right w:w="0" w:type="dxa"/>
            </w:tcMar>
          </w:tcPr>
          <w:p w14:paraId="6D78555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0.936</w:t>
            </w:r>
          </w:p>
        </w:tc>
        <w:tc>
          <w:tcPr>
            <w:tcW w:w="1200" w:type="dxa"/>
            <w:tcBorders>
              <w:top w:val="nil"/>
              <w:left w:val="nil"/>
              <w:bottom w:val="nil"/>
              <w:right w:val="nil"/>
            </w:tcBorders>
            <w:shd w:val="clear" w:color="auto" w:fill="auto"/>
            <w:tcMar>
              <w:top w:w="0" w:type="dxa"/>
              <w:left w:w="0" w:type="dxa"/>
              <w:bottom w:w="0" w:type="dxa"/>
              <w:right w:w="0" w:type="dxa"/>
            </w:tcMar>
          </w:tcPr>
          <w:p w14:paraId="3C6F3C7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1.11</w:t>
            </w:r>
          </w:p>
        </w:tc>
        <w:tc>
          <w:tcPr>
            <w:tcW w:w="2190" w:type="dxa"/>
            <w:tcBorders>
              <w:top w:val="nil"/>
              <w:left w:val="nil"/>
              <w:bottom w:val="nil"/>
              <w:right w:val="nil"/>
            </w:tcBorders>
            <w:shd w:val="clear" w:color="auto" w:fill="auto"/>
            <w:tcMar>
              <w:top w:w="0" w:type="dxa"/>
              <w:left w:w="0" w:type="dxa"/>
              <w:bottom w:w="0" w:type="dxa"/>
              <w:right w:w="0" w:type="dxa"/>
            </w:tcMar>
          </w:tcPr>
          <w:p w14:paraId="12700BF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0.53 – 2.29</w:t>
            </w:r>
          </w:p>
        </w:tc>
        <w:tc>
          <w:tcPr>
            <w:tcW w:w="1395" w:type="dxa"/>
            <w:tcBorders>
              <w:top w:val="nil"/>
              <w:left w:val="nil"/>
              <w:bottom w:val="nil"/>
              <w:right w:val="nil"/>
            </w:tcBorders>
            <w:shd w:val="clear" w:color="auto" w:fill="auto"/>
            <w:tcMar>
              <w:top w:w="0" w:type="dxa"/>
              <w:left w:w="0" w:type="dxa"/>
              <w:bottom w:w="0" w:type="dxa"/>
              <w:right w:w="0" w:type="dxa"/>
            </w:tcMar>
          </w:tcPr>
          <w:p w14:paraId="6F88791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0.776</w:t>
            </w:r>
          </w:p>
        </w:tc>
      </w:tr>
      <w:tr w:rsidR="00461C11" w:rsidRPr="00B43149" w14:paraId="30A577D6" w14:textId="77777777">
        <w:trPr>
          <w:trHeight w:val="273"/>
        </w:trPr>
        <w:tc>
          <w:tcPr>
            <w:tcW w:w="4890" w:type="dxa"/>
            <w:tcBorders>
              <w:top w:val="nil"/>
              <w:left w:val="nil"/>
              <w:bottom w:val="nil"/>
              <w:right w:val="nil"/>
            </w:tcBorders>
            <w:shd w:val="clear" w:color="auto" w:fill="auto"/>
            <w:tcMar>
              <w:top w:w="0" w:type="dxa"/>
              <w:left w:w="0" w:type="dxa"/>
              <w:bottom w:w="0" w:type="dxa"/>
              <w:right w:w="0" w:type="dxa"/>
            </w:tcMar>
          </w:tcPr>
          <w:p w14:paraId="7CDC9B2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Jobstatus = working (vs. retired)</w:t>
            </w:r>
          </w:p>
        </w:tc>
        <w:tc>
          <w:tcPr>
            <w:tcW w:w="1680" w:type="dxa"/>
            <w:tcBorders>
              <w:top w:val="nil"/>
              <w:left w:val="nil"/>
              <w:bottom w:val="nil"/>
              <w:right w:val="nil"/>
            </w:tcBorders>
            <w:shd w:val="clear" w:color="auto" w:fill="auto"/>
            <w:tcMar>
              <w:top w:w="0" w:type="dxa"/>
              <w:left w:w="0" w:type="dxa"/>
              <w:bottom w:w="0" w:type="dxa"/>
              <w:right w:w="0" w:type="dxa"/>
            </w:tcMar>
          </w:tcPr>
          <w:p w14:paraId="3639F1E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2.10</w:t>
            </w:r>
          </w:p>
        </w:tc>
        <w:tc>
          <w:tcPr>
            <w:tcW w:w="1695" w:type="dxa"/>
            <w:tcBorders>
              <w:top w:val="nil"/>
              <w:left w:val="nil"/>
              <w:bottom w:val="nil"/>
              <w:right w:val="nil"/>
            </w:tcBorders>
            <w:shd w:val="clear" w:color="auto" w:fill="auto"/>
            <w:tcMar>
              <w:top w:w="0" w:type="dxa"/>
              <w:left w:w="0" w:type="dxa"/>
              <w:bottom w:w="0" w:type="dxa"/>
              <w:right w:w="0" w:type="dxa"/>
            </w:tcMar>
          </w:tcPr>
          <w:p w14:paraId="6801FBC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0.32 – 15.41</w:t>
            </w:r>
          </w:p>
        </w:tc>
        <w:tc>
          <w:tcPr>
            <w:tcW w:w="1395" w:type="dxa"/>
            <w:tcBorders>
              <w:top w:val="nil"/>
              <w:left w:val="nil"/>
              <w:bottom w:val="nil"/>
              <w:right w:val="nil"/>
            </w:tcBorders>
            <w:shd w:val="clear" w:color="auto" w:fill="auto"/>
            <w:tcMar>
              <w:top w:w="0" w:type="dxa"/>
              <w:left w:w="0" w:type="dxa"/>
              <w:bottom w:w="0" w:type="dxa"/>
              <w:right w:w="0" w:type="dxa"/>
            </w:tcMar>
          </w:tcPr>
          <w:p w14:paraId="2F2467A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0.447</w:t>
            </w:r>
          </w:p>
        </w:tc>
        <w:tc>
          <w:tcPr>
            <w:tcW w:w="1200" w:type="dxa"/>
            <w:tcBorders>
              <w:top w:val="nil"/>
              <w:left w:val="nil"/>
              <w:bottom w:val="nil"/>
              <w:right w:val="nil"/>
            </w:tcBorders>
            <w:shd w:val="clear" w:color="auto" w:fill="auto"/>
            <w:tcMar>
              <w:top w:w="0" w:type="dxa"/>
              <w:left w:w="0" w:type="dxa"/>
              <w:bottom w:w="0" w:type="dxa"/>
              <w:right w:w="0" w:type="dxa"/>
            </w:tcMar>
          </w:tcPr>
          <w:p w14:paraId="22A9E05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0.86</w:t>
            </w:r>
          </w:p>
        </w:tc>
        <w:tc>
          <w:tcPr>
            <w:tcW w:w="2190" w:type="dxa"/>
            <w:tcBorders>
              <w:top w:val="nil"/>
              <w:left w:val="nil"/>
              <w:bottom w:val="nil"/>
              <w:right w:val="nil"/>
            </w:tcBorders>
            <w:shd w:val="clear" w:color="auto" w:fill="auto"/>
            <w:tcMar>
              <w:top w:w="0" w:type="dxa"/>
              <w:left w:w="0" w:type="dxa"/>
              <w:bottom w:w="0" w:type="dxa"/>
              <w:right w:w="0" w:type="dxa"/>
            </w:tcMar>
          </w:tcPr>
          <w:p w14:paraId="6A0F4B0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0.31 – 2.26</w:t>
            </w:r>
          </w:p>
        </w:tc>
        <w:tc>
          <w:tcPr>
            <w:tcW w:w="1395" w:type="dxa"/>
            <w:tcBorders>
              <w:top w:val="nil"/>
              <w:left w:val="nil"/>
              <w:bottom w:val="nil"/>
              <w:right w:val="nil"/>
            </w:tcBorders>
            <w:shd w:val="clear" w:color="auto" w:fill="auto"/>
            <w:tcMar>
              <w:top w:w="0" w:type="dxa"/>
              <w:left w:w="0" w:type="dxa"/>
              <w:bottom w:w="0" w:type="dxa"/>
              <w:right w:w="0" w:type="dxa"/>
            </w:tcMar>
          </w:tcPr>
          <w:p w14:paraId="67BF4AC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0.772</w:t>
            </w:r>
          </w:p>
        </w:tc>
      </w:tr>
      <w:tr w:rsidR="00461C11" w:rsidRPr="00B43149" w14:paraId="391A9B3C" w14:textId="77777777">
        <w:trPr>
          <w:trHeight w:val="230"/>
        </w:trPr>
        <w:tc>
          <w:tcPr>
            <w:tcW w:w="4890" w:type="dxa"/>
            <w:tcBorders>
              <w:top w:val="nil"/>
              <w:left w:val="nil"/>
              <w:bottom w:val="nil"/>
              <w:right w:val="nil"/>
            </w:tcBorders>
            <w:shd w:val="clear" w:color="auto" w:fill="auto"/>
            <w:tcMar>
              <w:top w:w="0" w:type="dxa"/>
              <w:left w:w="0" w:type="dxa"/>
              <w:bottom w:w="0" w:type="dxa"/>
              <w:right w:w="0" w:type="dxa"/>
            </w:tcMar>
          </w:tcPr>
          <w:p w14:paraId="56F30CA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Marital status = single (vs. married)</w:t>
            </w:r>
          </w:p>
        </w:tc>
        <w:tc>
          <w:tcPr>
            <w:tcW w:w="1680" w:type="dxa"/>
            <w:tcBorders>
              <w:top w:val="nil"/>
              <w:left w:val="nil"/>
              <w:bottom w:val="nil"/>
              <w:right w:val="nil"/>
            </w:tcBorders>
            <w:shd w:val="clear" w:color="auto" w:fill="auto"/>
            <w:tcMar>
              <w:top w:w="0" w:type="dxa"/>
              <w:left w:w="0" w:type="dxa"/>
              <w:bottom w:w="0" w:type="dxa"/>
              <w:right w:w="0" w:type="dxa"/>
            </w:tcMar>
          </w:tcPr>
          <w:p w14:paraId="4539608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1.59</w:t>
            </w:r>
          </w:p>
        </w:tc>
        <w:tc>
          <w:tcPr>
            <w:tcW w:w="1695" w:type="dxa"/>
            <w:tcBorders>
              <w:top w:val="nil"/>
              <w:left w:val="nil"/>
              <w:bottom w:val="nil"/>
              <w:right w:val="nil"/>
            </w:tcBorders>
            <w:shd w:val="clear" w:color="auto" w:fill="auto"/>
            <w:tcMar>
              <w:top w:w="0" w:type="dxa"/>
              <w:left w:w="0" w:type="dxa"/>
              <w:bottom w:w="0" w:type="dxa"/>
              <w:right w:w="0" w:type="dxa"/>
            </w:tcMar>
          </w:tcPr>
          <w:p w14:paraId="4539BAB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0.11 – 32.70</w:t>
            </w:r>
          </w:p>
        </w:tc>
        <w:tc>
          <w:tcPr>
            <w:tcW w:w="1395" w:type="dxa"/>
            <w:tcBorders>
              <w:top w:val="nil"/>
              <w:left w:val="nil"/>
              <w:bottom w:val="nil"/>
              <w:right w:val="nil"/>
            </w:tcBorders>
            <w:shd w:val="clear" w:color="auto" w:fill="auto"/>
            <w:tcMar>
              <w:top w:w="0" w:type="dxa"/>
              <w:left w:w="0" w:type="dxa"/>
              <w:bottom w:w="0" w:type="dxa"/>
              <w:right w:w="0" w:type="dxa"/>
            </w:tcMar>
          </w:tcPr>
          <w:p w14:paraId="52BBFE5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0.750</w:t>
            </w:r>
          </w:p>
        </w:tc>
        <w:tc>
          <w:tcPr>
            <w:tcW w:w="1200" w:type="dxa"/>
            <w:tcBorders>
              <w:top w:val="nil"/>
              <w:left w:val="nil"/>
              <w:bottom w:val="nil"/>
              <w:right w:val="nil"/>
            </w:tcBorders>
            <w:shd w:val="clear" w:color="auto" w:fill="auto"/>
            <w:tcMar>
              <w:top w:w="0" w:type="dxa"/>
              <w:left w:w="0" w:type="dxa"/>
              <w:bottom w:w="0" w:type="dxa"/>
              <w:right w:w="0" w:type="dxa"/>
            </w:tcMar>
          </w:tcPr>
          <w:p w14:paraId="1119ABA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1.04</w:t>
            </w:r>
          </w:p>
        </w:tc>
        <w:tc>
          <w:tcPr>
            <w:tcW w:w="2190" w:type="dxa"/>
            <w:tcBorders>
              <w:top w:val="nil"/>
              <w:left w:val="nil"/>
              <w:bottom w:val="nil"/>
              <w:right w:val="nil"/>
            </w:tcBorders>
            <w:shd w:val="clear" w:color="auto" w:fill="auto"/>
            <w:tcMar>
              <w:top w:w="0" w:type="dxa"/>
              <w:left w:w="0" w:type="dxa"/>
              <w:bottom w:w="0" w:type="dxa"/>
              <w:right w:w="0" w:type="dxa"/>
            </w:tcMar>
          </w:tcPr>
          <w:p w14:paraId="20DBAB5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0.25 – 3.97</w:t>
            </w:r>
          </w:p>
        </w:tc>
        <w:tc>
          <w:tcPr>
            <w:tcW w:w="1395" w:type="dxa"/>
            <w:tcBorders>
              <w:top w:val="nil"/>
              <w:left w:val="nil"/>
              <w:bottom w:val="nil"/>
              <w:right w:val="nil"/>
            </w:tcBorders>
            <w:shd w:val="clear" w:color="auto" w:fill="auto"/>
            <w:tcMar>
              <w:top w:w="0" w:type="dxa"/>
              <w:left w:w="0" w:type="dxa"/>
              <w:bottom w:w="0" w:type="dxa"/>
              <w:right w:w="0" w:type="dxa"/>
            </w:tcMar>
          </w:tcPr>
          <w:p w14:paraId="2648275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0.955</w:t>
            </w:r>
          </w:p>
        </w:tc>
      </w:tr>
      <w:tr w:rsidR="00461C11" w:rsidRPr="00B43149" w14:paraId="791AB83D" w14:textId="77777777">
        <w:trPr>
          <w:trHeight w:val="273"/>
        </w:trPr>
        <w:tc>
          <w:tcPr>
            <w:tcW w:w="4890" w:type="dxa"/>
            <w:tcBorders>
              <w:top w:val="nil"/>
              <w:left w:val="nil"/>
              <w:bottom w:val="nil"/>
              <w:right w:val="nil"/>
            </w:tcBorders>
            <w:shd w:val="clear" w:color="auto" w:fill="auto"/>
            <w:tcMar>
              <w:top w:w="0" w:type="dxa"/>
              <w:left w:w="0" w:type="dxa"/>
              <w:bottom w:w="0" w:type="dxa"/>
              <w:right w:w="0" w:type="dxa"/>
            </w:tcMar>
          </w:tcPr>
          <w:p w14:paraId="4CC22A15"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Marital status = widowed (vs. married)</w:t>
            </w:r>
          </w:p>
        </w:tc>
        <w:tc>
          <w:tcPr>
            <w:tcW w:w="1680" w:type="dxa"/>
            <w:tcBorders>
              <w:top w:val="nil"/>
              <w:left w:val="nil"/>
              <w:bottom w:val="nil"/>
              <w:right w:val="nil"/>
            </w:tcBorders>
            <w:shd w:val="clear" w:color="auto" w:fill="auto"/>
            <w:tcMar>
              <w:top w:w="0" w:type="dxa"/>
              <w:left w:w="0" w:type="dxa"/>
              <w:bottom w:w="0" w:type="dxa"/>
              <w:right w:w="0" w:type="dxa"/>
            </w:tcMar>
          </w:tcPr>
          <w:p w14:paraId="4FD546F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3.66</w:t>
            </w:r>
          </w:p>
        </w:tc>
        <w:tc>
          <w:tcPr>
            <w:tcW w:w="1695" w:type="dxa"/>
            <w:tcBorders>
              <w:top w:val="nil"/>
              <w:left w:val="nil"/>
              <w:bottom w:val="nil"/>
              <w:right w:val="nil"/>
            </w:tcBorders>
            <w:shd w:val="clear" w:color="auto" w:fill="auto"/>
            <w:tcMar>
              <w:top w:w="0" w:type="dxa"/>
              <w:left w:w="0" w:type="dxa"/>
              <w:bottom w:w="0" w:type="dxa"/>
              <w:right w:w="0" w:type="dxa"/>
            </w:tcMar>
          </w:tcPr>
          <w:p w14:paraId="440F40D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0.31 – 65.81</w:t>
            </w:r>
          </w:p>
        </w:tc>
        <w:tc>
          <w:tcPr>
            <w:tcW w:w="1395" w:type="dxa"/>
            <w:tcBorders>
              <w:top w:val="nil"/>
              <w:left w:val="nil"/>
              <w:bottom w:val="nil"/>
              <w:right w:val="nil"/>
            </w:tcBorders>
            <w:shd w:val="clear" w:color="auto" w:fill="auto"/>
            <w:tcMar>
              <w:top w:w="0" w:type="dxa"/>
              <w:left w:w="0" w:type="dxa"/>
              <w:bottom w:w="0" w:type="dxa"/>
              <w:right w:w="0" w:type="dxa"/>
            </w:tcMar>
          </w:tcPr>
          <w:p w14:paraId="1836BE1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0.339</w:t>
            </w:r>
          </w:p>
        </w:tc>
        <w:tc>
          <w:tcPr>
            <w:tcW w:w="1200" w:type="dxa"/>
            <w:tcBorders>
              <w:top w:val="nil"/>
              <w:left w:val="nil"/>
              <w:bottom w:val="nil"/>
              <w:right w:val="nil"/>
            </w:tcBorders>
            <w:shd w:val="clear" w:color="auto" w:fill="auto"/>
            <w:tcMar>
              <w:top w:w="0" w:type="dxa"/>
              <w:left w:w="0" w:type="dxa"/>
              <w:bottom w:w="0" w:type="dxa"/>
              <w:right w:w="0" w:type="dxa"/>
            </w:tcMar>
          </w:tcPr>
          <w:p w14:paraId="072821C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1.24</w:t>
            </w:r>
          </w:p>
        </w:tc>
        <w:tc>
          <w:tcPr>
            <w:tcW w:w="2190" w:type="dxa"/>
            <w:tcBorders>
              <w:top w:val="nil"/>
              <w:left w:val="nil"/>
              <w:bottom w:val="nil"/>
              <w:right w:val="nil"/>
            </w:tcBorders>
            <w:shd w:val="clear" w:color="auto" w:fill="auto"/>
            <w:tcMar>
              <w:top w:w="0" w:type="dxa"/>
              <w:left w:w="0" w:type="dxa"/>
              <w:bottom w:w="0" w:type="dxa"/>
              <w:right w:w="0" w:type="dxa"/>
            </w:tcMar>
          </w:tcPr>
          <w:p w14:paraId="29A3739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0.32 – 4.66</w:t>
            </w:r>
          </w:p>
        </w:tc>
        <w:tc>
          <w:tcPr>
            <w:tcW w:w="1395" w:type="dxa"/>
            <w:tcBorders>
              <w:top w:val="nil"/>
              <w:left w:val="nil"/>
              <w:bottom w:val="nil"/>
              <w:right w:val="nil"/>
            </w:tcBorders>
            <w:shd w:val="clear" w:color="auto" w:fill="auto"/>
            <w:tcMar>
              <w:top w:w="0" w:type="dxa"/>
              <w:left w:w="0" w:type="dxa"/>
              <w:bottom w:w="0" w:type="dxa"/>
              <w:right w:w="0" w:type="dxa"/>
            </w:tcMar>
          </w:tcPr>
          <w:p w14:paraId="7E96C54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0.751</w:t>
            </w:r>
          </w:p>
        </w:tc>
      </w:tr>
      <w:tr w:rsidR="00461C11" w:rsidRPr="00B43149" w14:paraId="5F9C0EC2" w14:textId="77777777">
        <w:trPr>
          <w:trHeight w:val="230"/>
        </w:trPr>
        <w:tc>
          <w:tcPr>
            <w:tcW w:w="4890" w:type="dxa"/>
            <w:tcBorders>
              <w:top w:val="nil"/>
              <w:left w:val="nil"/>
              <w:bottom w:val="nil"/>
              <w:right w:val="nil"/>
            </w:tcBorders>
            <w:shd w:val="clear" w:color="auto" w:fill="auto"/>
            <w:tcMar>
              <w:top w:w="0" w:type="dxa"/>
              <w:left w:w="0" w:type="dxa"/>
              <w:bottom w:w="0" w:type="dxa"/>
              <w:right w:w="0" w:type="dxa"/>
            </w:tcMar>
          </w:tcPr>
          <w:p w14:paraId="111AE3C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Insurance = statutory (vs. private)</w:t>
            </w:r>
          </w:p>
        </w:tc>
        <w:tc>
          <w:tcPr>
            <w:tcW w:w="1680" w:type="dxa"/>
            <w:tcBorders>
              <w:top w:val="nil"/>
              <w:left w:val="nil"/>
              <w:bottom w:val="nil"/>
              <w:right w:val="nil"/>
            </w:tcBorders>
            <w:shd w:val="clear" w:color="auto" w:fill="auto"/>
            <w:tcMar>
              <w:top w:w="0" w:type="dxa"/>
              <w:left w:w="0" w:type="dxa"/>
              <w:bottom w:w="0" w:type="dxa"/>
              <w:right w:w="0" w:type="dxa"/>
            </w:tcMar>
          </w:tcPr>
          <w:p w14:paraId="4FA177F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1.32</w:t>
            </w:r>
          </w:p>
        </w:tc>
        <w:tc>
          <w:tcPr>
            <w:tcW w:w="1695" w:type="dxa"/>
            <w:tcBorders>
              <w:top w:val="nil"/>
              <w:left w:val="nil"/>
              <w:bottom w:val="nil"/>
              <w:right w:val="nil"/>
            </w:tcBorders>
            <w:shd w:val="clear" w:color="auto" w:fill="auto"/>
            <w:tcMar>
              <w:top w:w="0" w:type="dxa"/>
              <w:left w:w="0" w:type="dxa"/>
              <w:bottom w:w="0" w:type="dxa"/>
              <w:right w:w="0" w:type="dxa"/>
            </w:tcMar>
          </w:tcPr>
          <w:p w14:paraId="00838EA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0.33 – 5.48</w:t>
            </w:r>
          </w:p>
        </w:tc>
        <w:tc>
          <w:tcPr>
            <w:tcW w:w="1395" w:type="dxa"/>
            <w:tcBorders>
              <w:top w:val="nil"/>
              <w:left w:val="nil"/>
              <w:bottom w:val="nil"/>
              <w:right w:val="nil"/>
            </w:tcBorders>
            <w:shd w:val="clear" w:color="auto" w:fill="auto"/>
            <w:tcMar>
              <w:top w:w="0" w:type="dxa"/>
              <w:left w:w="0" w:type="dxa"/>
              <w:bottom w:w="0" w:type="dxa"/>
              <w:right w:w="0" w:type="dxa"/>
            </w:tcMar>
          </w:tcPr>
          <w:p w14:paraId="520378C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0.698</w:t>
            </w:r>
          </w:p>
        </w:tc>
        <w:tc>
          <w:tcPr>
            <w:tcW w:w="1200" w:type="dxa"/>
            <w:tcBorders>
              <w:top w:val="nil"/>
              <w:left w:val="nil"/>
              <w:bottom w:val="nil"/>
              <w:right w:val="nil"/>
            </w:tcBorders>
            <w:shd w:val="clear" w:color="auto" w:fill="auto"/>
            <w:tcMar>
              <w:top w:w="0" w:type="dxa"/>
              <w:left w:w="0" w:type="dxa"/>
              <w:bottom w:w="0" w:type="dxa"/>
              <w:right w:w="0" w:type="dxa"/>
            </w:tcMar>
          </w:tcPr>
          <w:p w14:paraId="6A3E20C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1.26</w:t>
            </w:r>
          </w:p>
        </w:tc>
        <w:tc>
          <w:tcPr>
            <w:tcW w:w="2190" w:type="dxa"/>
            <w:tcBorders>
              <w:top w:val="nil"/>
              <w:left w:val="nil"/>
              <w:bottom w:val="nil"/>
              <w:right w:val="nil"/>
            </w:tcBorders>
            <w:shd w:val="clear" w:color="auto" w:fill="auto"/>
            <w:tcMar>
              <w:top w:w="0" w:type="dxa"/>
              <w:left w:w="0" w:type="dxa"/>
              <w:bottom w:w="0" w:type="dxa"/>
              <w:right w:w="0" w:type="dxa"/>
            </w:tcMar>
          </w:tcPr>
          <w:p w14:paraId="6C7D0C9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0.64 – 2.46</w:t>
            </w:r>
          </w:p>
        </w:tc>
        <w:tc>
          <w:tcPr>
            <w:tcW w:w="1395" w:type="dxa"/>
            <w:tcBorders>
              <w:top w:val="nil"/>
              <w:left w:val="nil"/>
              <w:bottom w:val="nil"/>
              <w:right w:val="nil"/>
            </w:tcBorders>
            <w:shd w:val="clear" w:color="auto" w:fill="auto"/>
            <w:tcMar>
              <w:top w:w="0" w:type="dxa"/>
              <w:left w:w="0" w:type="dxa"/>
              <w:bottom w:w="0" w:type="dxa"/>
              <w:right w:w="0" w:type="dxa"/>
            </w:tcMar>
          </w:tcPr>
          <w:p w14:paraId="145A19C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0.505</w:t>
            </w:r>
          </w:p>
        </w:tc>
      </w:tr>
      <w:tr w:rsidR="00461C11" w:rsidRPr="00B43149" w14:paraId="0FEA6CB2" w14:textId="77777777">
        <w:tc>
          <w:tcPr>
            <w:tcW w:w="4890" w:type="dxa"/>
            <w:tcBorders>
              <w:top w:val="nil"/>
              <w:left w:val="nil"/>
              <w:bottom w:val="nil"/>
              <w:right w:val="nil"/>
            </w:tcBorders>
            <w:shd w:val="clear" w:color="auto" w:fill="auto"/>
            <w:tcMar>
              <w:top w:w="0" w:type="dxa"/>
              <w:left w:w="0" w:type="dxa"/>
              <w:bottom w:w="0" w:type="dxa"/>
              <w:right w:w="0" w:type="dxa"/>
            </w:tcMar>
          </w:tcPr>
          <w:p w14:paraId="00EF010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Town size (small vs. large)</w:t>
            </w:r>
          </w:p>
        </w:tc>
        <w:tc>
          <w:tcPr>
            <w:tcW w:w="1680" w:type="dxa"/>
            <w:tcBorders>
              <w:top w:val="nil"/>
              <w:left w:val="nil"/>
              <w:bottom w:val="nil"/>
              <w:right w:val="nil"/>
            </w:tcBorders>
            <w:shd w:val="clear" w:color="auto" w:fill="auto"/>
            <w:tcMar>
              <w:top w:w="0" w:type="dxa"/>
              <w:left w:w="0" w:type="dxa"/>
              <w:bottom w:w="0" w:type="dxa"/>
              <w:right w:w="0" w:type="dxa"/>
            </w:tcMar>
          </w:tcPr>
          <w:p w14:paraId="6C07D14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0.64</w:t>
            </w:r>
          </w:p>
        </w:tc>
        <w:tc>
          <w:tcPr>
            <w:tcW w:w="1695" w:type="dxa"/>
            <w:tcBorders>
              <w:top w:val="nil"/>
              <w:left w:val="nil"/>
              <w:bottom w:val="nil"/>
              <w:right w:val="nil"/>
            </w:tcBorders>
            <w:shd w:val="clear" w:color="auto" w:fill="auto"/>
            <w:tcMar>
              <w:top w:w="0" w:type="dxa"/>
              <w:left w:w="0" w:type="dxa"/>
              <w:bottom w:w="0" w:type="dxa"/>
              <w:right w:w="0" w:type="dxa"/>
            </w:tcMar>
          </w:tcPr>
          <w:p w14:paraId="02F5235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 – 2.05</w:t>
            </w:r>
          </w:p>
        </w:tc>
        <w:tc>
          <w:tcPr>
            <w:tcW w:w="1395" w:type="dxa"/>
            <w:tcBorders>
              <w:top w:val="nil"/>
              <w:left w:val="nil"/>
              <w:bottom w:val="nil"/>
              <w:right w:val="nil"/>
            </w:tcBorders>
            <w:shd w:val="clear" w:color="auto" w:fill="auto"/>
            <w:tcMar>
              <w:top w:w="0" w:type="dxa"/>
              <w:left w:w="0" w:type="dxa"/>
              <w:bottom w:w="0" w:type="dxa"/>
              <w:right w:w="0" w:type="dxa"/>
            </w:tcMar>
          </w:tcPr>
          <w:p w14:paraId="1159474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0.464</w:t>
            </w:r>
          </w:p>
        </w:tc>
        <w:tc>
          <w:tcPr>
            <w:tcW w:w="1200" w:type="dxa"/>
            <w:tcBorders>
              <w:top w:val="nil"/>
              <w:left w:val="nil"/>
              <w:bottom w:val="nil"/>
              <w:right w:val="nil"/>
            </w:tcBorders>
            <w:shd w:val="clear" w:color="auto" w:fill="auto"/>
            <w:tcMar>
              <w:top w:w="0" w:type="dxa"/>
              <w:left w:w="0" w:type="dxa"/>
              <w:bottom w:w="0" w:type="dxa"/>
              <w:right w:w="0" w:type="dxa"/>
            </w:tcMar>
          </w:tcPr>
          <w:p w14:paraId="291028A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0.95</w:t>
            </w:r>
          </w:p>
        </w:tc>
        <w:tc>
          <w:tcPr>
            <w:tcW w:w="2190" w:type="dxa"/>
            <w:tcBorders>
              <w:top w:val="nil"/>
              <w:left w:val="nil"/>
              <w:bottom w:val="nil"/>
              <w:right w:val="nil"/>
            </w:tcBorders>
            <w:shd w:val="clear" w:color="auto" w:fill="auto"/>
            <w:tcMar>
              <w:top w:w="0" w:type="dxa"/>
              <w:left w:w="0" w:type="dxa"/>
              <w:bottom w:w="0" w:type="dxa"/>
              <w:right w:w="0" w:type="dxa"/>
            </w:tcMar>
          </w:tcPr>
          <w:p w14:paraId="6BF3EEB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0.53 – 1.73</w:t>
            </w:r>
          </w:p>
        </w:tc>
        <w:tc>
          <w:tcPr>
            <w:tcW w:w="1395" w:type="dxa"/>
            <w:tcBorders>
              <w:top w:val="nil"/>
              <w:left w:val="nil"/>
              <w:bottom w:val="nil"/>
              <w:right w:val="nil"/>
            </w:tcBorders>
            <w:shd w:val="clear" w:color="auto" w:fill="auto"/>
            <w:tcMar>
              <w:top w:w="0" w:type="dxa"/>
              <w:left w:w="0" w:type="dxa"/>
              <w:bottom w:w="0" w:type="dxa"/>
              <w:right w:w="0" w:type="dxa"/>
            </w:tcMar>
          </w:tcPr>
          <w:p w14:paraId="081B070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0.869</w:t>
            </w:r>
          </w:p>
        </w:tc>
      </w:tr>
      <w:tr w:rsidR="00461C11" w:rsidRPr="00B43149" w14:paraId="4B80FB7E" w14:textId="77777777">
        <w:tc>
          <w:tcPr>
            <w:tcW w:w="4890" w:type="dxa"/>
            <w:tcBorders>
              <w:top w:val="nil"/>
              <w:left w:val="nil"/>
              <w:bottom w:val="nil"/>
              <w:right w:val="nil"/>
            </w:tcBorders>
            <w:shd w:val="clear" w:color="auto" w:fill="auto"/>
            <w:tcMar>
              <w:top w:w="0" w:type="dxa"/>
              <w:left w:w="0" w:type="dxa"/>
              <w:bottom w:w="0" w:type="dxa"/>
              <w:right w:w="0" w:type="dxa"/>
            </w:tcMar>
          </w:tcPr>
          <w:p w14:paraId="2F589C84"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Living with partner (vs. living alone)</w:t>
            </w:r>
          </w:p>
        </w:tc>
        <w:tc>
          <w:tcPr>
            <w:tcW w:w="1680" w:type="dxa"/>
            <w:tcBorders>
              <w:top w:val="nil"/>
              <w:left w:val="nil"/>
              <w:bottom w:val="nil"/>
              <w:right w:val="nil"/>
            </w:tcBorders>
            <w:shd w:val="clear" w:color="auto" w:fill="auto"/>
            <w:tcMar>
              <w:top w:w="0" w:type="dxa"/>
              <w:left w:w="0" w:type="dxa"/>
              <w:bottom w:w="0" w:type="dxa"/>
              <w:right w:w="0" w:type="dxa"/>
            </w:tcMar>
          </w:tcPr>
          <w:p w14:paraId="7579421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0.40</w:t>
            </w:r>
          </w:p>
        </w:tc>
        <w:tc>
          <w:tcPr>
            <w:tcW w:w="1695" w:type="dxa"/>
            <w:tcBorders>
              <w:top w:val="nil"/>
              <w:left w:val="nil"/>
              <w:bottom w:val="nil"/>
              <w:right w:val="nil"/>
            </w:tcBorders>
            <w:shd w:val="clear" w:color="auto" w:fill="auto"/>
            <w:tcMar>
              <w:top w:w="0" w:type="dxa"/>
              <w:left w:w="0" w:type="dxa"/>
              <w:bottom w:w="0" w:type="dxa"/>
              <w:right w:w="0" w:type="dxa"/>
            </w:tcMar>
          </w:tcPr>
          <w:p w14:paraId="47E9CA9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0.03 – 3.84</w:t>
            </w:r>
          </w:p>
        </w:tc>
        <w:tc>
          <w:tcPr>
            <w:tcW w:w="1395" w:type="dxa"/>
            <w:tcBorders>
              <w:top w:val="nil"/>
              <w:left w:val="nil"/>
              <w:bottom w:val="nil"/>
              <w:right w:val="nil"/>
            </w:tcBorders>
            <w:shd w:val="clear" w:color="auto" w:fill="auto"/>
            <w:tcMar>
              <w:top w:w="0" w:type="dxa"/>
              <w:left w:w="0" w:type="dxa"/>
              <w:bottom w:w="0" w:type="dxa"/>
              <w:right w:w="0" w:type="dxa"/>
            </w:tcMar>
          </w:tcPr>
          <w:p w14:paraId="6F0DF977"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0.450</w:t>
            </w:r>
          </w:p>
        </w:tc>
        <w:tc>
          <w:tcPr>
            <w:tcW w:w="1200" w:type="dxa"/>
            <w:tcBorders>
              <w:top w:val="nil"/>
              <w:left w:val="nil"/>
              <w:bottom w:val="nil"/>
              <w:right w:val="nil"/>
            </w:tcBorders>
            <w:shd w:val="clear" w:color="auto" w:fill="auto"/>
            <w:tcMar>
              <w:top w:w="0" w:type="dxa"/>
              <w:left w:w="0" w:type="dxa"/>
              <w:bottom w:w="0" w:type="dxa"/>
              <w:right w:w="0" w:type="dxa"/>
            </w:tcMar>
          </w:tcPr>
          <w:p w14:paraId="062838A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0.58</w:t>
            </w:r>
          </w:p>
        </w:tc>
        <w:tc>
          <w:tcPr>
            <w:tcW w:w="2190" w:type="dxa"/>
            <w:tcBorders>
              <w:top w:val="nil"/>
              <w:left w:val="nil"/>
              <w:bottom w:val="nil"/>
              <w:right w:val="nil"/>
            </w:tcBorders>
            <w:shd w:val="clear" w:color="auto" w:fill="auto"/>
            <w:tcMar>
              <w:top w:w="0" w:type="dxa"/>
              <w:left w:w="0" w:type="dxa"/>
              <w:bottom w:w="0" w:type="dxa"/>
              <w:right w:w="0" w:type="dxa"/>
            </w:tcMar>
          </w:tcPr>
          <w:p w14:paraId="501314C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0.17 – 2.08</w:t>
            </w:r>
          </w:p>
        </w:tc>
        <w:tc>
          <w:tcPr>
            <w:tcW w:w="1395" w:type="dxa"/>
            <w:tcBorders>
              <w:top w:val="nil"/>
              <w:left w:val="nil"/>
              <w:bottom w:val="nil"/>
              <w:right w:val="nil"/>
            </w:tcBorders>
            <w:shd w:val="clear" w:color="auto" w:fill="auto"/>
            <w:tcMar>
              <w:top w:w="0" w:type="dxa"/>
              <w:left w:w="0" w:type="dxa"/>
              <w:bottom w:w="0" w:type="dxa"/>
              <w:right w:w="0" w:type="dxa"/>
            </w:tcMar>
          </w:tcPr>
          <w:p w14:paraId="0711A8A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0.403</w:t>
            </w:r>
          </w:p>
        </w:tc>
      </w:tr>
      <w:tr w:rsidR="00461C11" w:rsidRPr="00B43149" w14:paraId="39E3BAF4" w14:textId="77777777">
        <w:tc>
          <w:tcPr>
            <w:tcW w:w="4890" w:type="dxa"/>
            <w:tcBorders>
              <w:top w:val="nil"/>
              <w:left w:val="nil"/>
              <w:bottom w:val="nil"/>
              <w:right w:val="nil"/>
            </w:tcBorders>
            <w:shd w:val="clear" w:color="auto" w:fill="auto"/>
            <w:tcMar>
              <w:top w:w="0" w:type="dxa"/>
              <w:left w:w="0" w:type="dxa"/>
              <w:bottom w:w="0" w:type="dxa"/>
              <w:right w:w="0" w:type="dxa"/>
            </w:tcMar>
          </w:tcPr>
          <w:p w14:paraId="2E3CFA46"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Having children (vs. not having children)</w:t>
            </w:r>
          </w:p>
        </w:tc>
        <w:tc>
          <w:tcPr>
            <w:tcW w:w="1680" w:type="dxa"/>
            <w:tcBorders>
              <w:top w:val="nil"/>
              <w:left w:val="nil"/>
              <w:bottom w:val="nil"/>
              <w:right w:val="nil"/>
            </w:tcBorders>
            <w:shd w:val="clear" w:color="auto" w:fill="auto"/>
            <w:tcMar>
              <w:top w:w="0" w:type="dxa"/>
              <w:left w:w="0" w:type="dxa"/>
              <w:bottom w:w="0" w:type="dxa"/>
              <w:right w:w="0" w:type="dxa"/>
            </w:tcMar>
          </w:tcPr>
          <w:p w14:paraId="745A1FA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5.87</w:t>
            </w:r>
          </w:p>
        </w:tc>
        <w:tc>
          <w:tcPr>
            <w:tcW w:w="1695" w:type="dxa"/>
            <w:tcBorders>
              <w:top w:val="nil"/>
              <w:left w:val="nil"/>
              <w:bottom w:val="nil"/>
              <w:right w:val="nil"/>
            </w:tcBorders>
            <w:shd w:val="clear" w:color="auto" w:fill="auto"/>
            <w:tcMar>
              <w:top w:w="0" w:type="dxa"/>
              <w:left w:w="0" w:type="dxa"/>
              <w:bottom w:w="0" w:type="dxa"/>
              <w:right w:w="0" w:type="dxa"/>
            </w:tcMar>
          </w:tcPr>
          <w:p w14:paraId="407E1E4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1.12 – 36.62</w:t>
            </w:r>
          </w:p>
        </w:tc>
        <w:tc>
          <w:tcPr>
            <w:tcW w:w="1395" w:type="dxa"/>
            <w:tcBorders>
              <w:top w:val="nil"/>
              <w:left w:val="nil"/>
              <w:bottom w:val="nil"/>
              <w:right w:val="nil"/>
            </w:tcBorders>
            <w:shd w:val="clear" w:color="auto" w:fill="auto"/>
            <w:tcMar>
              <w:top w:w="0" w:type="dxa"/>
              <w:left w:w="0" w:type="dxa"/>
              <w:bottom w:w="0" w:type="dxa"/>
              <w:right w:w="0" w:type="dxa"/>
            </w:tcMar>
          </w:tcPr>
          <w:p w14:paraId="415CF33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0.045</w:t>
            </w:r>
          </w:p>
        </w:tc>
        <w:tc>
          <w:tcPr>
            <w:tcW w:w="1200" w:type="dxa"/>
            <w:tcBorders>
              <w:top w:val="nil"/>
              <w:left w:val="nil"/>
              <w:bottom w:val="nil"/>
              <w:right w:val="nil"/>
            </w:tcBorders>
            <w:shd w:val="clear" w:color="auto" w:fill="auto"/>
            <w:tcMar>
              <w:top w:w="0" w:type="dxa"/>
              <w:left w:w="0" w:type="dxa"/>
              <w:bottom w:w="0" w:type="dxa"/>
              <w:right w:w="0" w:type="dxa"/>
            </w:tcMar>
          </w:tcPr>
          <w:p w14:paraId="25EA97B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1.75</w:t>
            </w:r>
          </w:p>
        </w:tc>
        <w:tc>
          <w:tcPr>
            <w:tcW w:w="2190" w:type="dxa"/>
            <w:tcBorders>
              <w:top w:val="nil"/>
              <w:left w:val="nil"/>
              <w:bottom w:val="nil"/>
              <w:right w:val="nil"/>
            </w:tcBorders>
            <w:shd w:val="clear" w:color="auto" w:fill="auto"/>
            <w:tcMar>
              <w:top w:w="0" w:type="dxa"/>
              <w:left w:w="0" w:type="dxa"/>
              <w:bottom w:w="0" w:type="dxa"/>
              <w:right w:w="0" w:type="dxa"/>
            </w:tcMar>
          </w:tcPr>
          <w:p w14:paraId="33CBE79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0.79 – 3.87</w:t>
            </w:r>
          </w:p>
        </w:tc>
        <w:tc>
          <w:tcPr>
            <w:tcW w:w="1395" w:type="dxa"/>
            <w:tcBorders>
              <w:top w:val="nil"/>
              <w:left w:val="nil"/>
              <w:bottom w:val="nil"/>
              <w:right w:val="nil"/>
            </w:tcBorders>
            <w:shd w:val="clear" w:color="auto" w:fill="auto"/>
            <w:tcMar>
              <w:top w:w="0" w:type="dxa"/>
              <w:left w:w="0" w:type="dxa"/>
              <w:bottom w:w="0" w:type="dxa"/>
              <w:right w:w="0" w:type="dxa"/>
            </w:tcMar>
          </w:tcPr>
          <w:p w14:paraId="3080024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0.168</w:t>
            </w:r>
          </w:p>
        </w:tc>
      </w:tr>
      <w:tr w:rsidR="00461C11" w:rsidRPr="00B43149" w14:paraId="476504A0" w14:textId="77777777">
        <w:tc>
          <w:tcPr>
            <w:tcW w:w="4890" w:type="dxa"/>
            <w:tcBorders>
              <w:top w:val="nil"/>
              <w:left w:val="nil"/>
              <w:bottom w:val="nil"/>
              <w:right w:val="nil"/>
            </w:tcBorders>
            <w:shd w:val="clear" w:color="auto" w:fill="auto"/>
            <w:tcMar>
              <w:top w:w="0" w:type="dxa"/>
              <w:left w:w="0" w:type="dxa"/>
              <w:bottom w:w="0" w:type="dxa"/>
              <w:right w:w="0" w:type="dxa"/>
            </w:tcMar>
          </w:tcPr>
          <w:p w14:paraId="7087EAB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Physical health</w:t>
            </w:r>
          </w:p>
        </w:tc>
        <w:tc>
          <w:tcPr>
            <w:tcW w:w="1680" w:type="dxa"/>
            <w:tcBorders>
              <w:top w:val="nil"/>
              <w:left w:val="nil"/>
              <w:bottom w:val="nil"/>
              <w:right w:val="nil"/>
            </w:tcBorders>
            <w:shd w:val="clear" w:color="auto" w:fill="auto"/>
            <w:tcMar>
              <w:top w:w="0" w:type="dxa"/>
              <w:left w:w="0" w:type="dxa"/>
              <w:bottom w:w="0" w:type="dxa"/>
              <w:right w:w="0" w:type="dxa"/>
            </w:tcMar>
          </w:tcPr>
          <w:p w14:paraId="29448B0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1.07</w:t>
            </w:r>
          </w:p>
        </w:tc>
        <w:tc>
          <w:tcPr>
            <w:tcW w:w="1695" w:type="dxa"/>
            <w:tcBorders>
              <w:top w:val="nil"/>
              <w:left w:val="nil"/>
              <w:bottom w:val="nil"/>
              <w:right w:val="nil"/>
            </w:tcBorders>
            <w:shd w:val="clear" w:color="auto" w:fill="auto"/>
            <w:tcMar>
              <w:top w:w="0" w:type="dxa"/>
              <w:left w:w="0" w:type="dxa"/>
              <w:bottom w:w="0" w:type="dxa"/>
              <w:right w:w="0" w:type="dxa"/>
            </w:tcMar>
          </w:tcPr>
          <w:p w14:paraId="4595907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0.49 – 2.38</w:t>
            </w:r>
          </w:p>
        </w:tc>
        <w:tc>
          <w:tcPr>
            <w:tcW w:w="1395" w:type="dxa"/>
            <w:tcBorders>
              <w:top w:val="nil"/>
              <w:left w:val="nil"/>
              <w:bottom w:val="nil"/>
              <w:right w:val="nil"/>
            </w:tcBorders>
            <w:shd w:val="clear" w:color="auto" w:fill="auto"/>
            <w:tcMar>
              <w:top w:w="0" w:type="dxa"/>
              <w:left w:w="0" w:type="dxa"/>
              <w:bottom w:w="0" w:type="dxa"/>
              <w:right w:w="0" w:type="dxa"/>
            </w:tcMar>
          </w:tcPr>
          <w:p w14:paraId="15D2E1D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0.862</w:t>
            </w:r>
          </w:p>
        </w:tc>
        <w:tc>
          <w:tcPr>
            <w:tcW w:w="1200" w:type="dxa"/>
            <w:tcBorders>
              <w:top w:val="nil"/>
              <w:left w:val="nil"/>
              <w:bottom w:val="nil"/>
              <w:right w:val="nil"/>
            </w:tcBorders>
            <w:shd w:val="clear" w:color="auto" w:fill="auto"/>
            <w:tcMar>
              <w:top w:w="0" w:type="dxa"/>
              <w:left w:w="0" w:type="dxa"/>
              <w:bottom w:w="0" w:type="dxa"/>
              <w:right w:w="0" w:type="dxa"/>
            </w:tcMar>
          </w:tcPr>
          <w:p w14:paraId="562DF38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0.71</w:t>
            </w:r>
          </w:p>
        </w:tc>
        <w:tc>
          <w:tcPr>
            <w:tcW w:w="2190" w:type="dxa"/>
            <w:tcBorders>
              <w:top w:val="nil"/>
              <w:left w:val="nil"/>
              <w:bottom w:val="nil"/>
              <w:right w:val="nil"/>
            </w:tcBorders>
            <w:shd w:val="clear" w:color="auto" w:fill="auto"/>
            <w:tcMar>
              <w:top w:w="0" w:type="dxa"/>
              <w:left w:w="0" w:type="dxa"/>
              <w:bottom w:w="0" w:type="dxa"/>
              <w:right w:w="0" w:type="dxa"/>
            </w:tcMar>
          </w:tcPr>
          <w:p w14:paraId="3BE5664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0.49 – 1.02</w:t>
            </w:r>
          </w:p>
        </w:tc>
        <w:tc>
          <w:tcPr>
            <w:tcW w:w="1395" w:type="dxa"/>
            <w:tcBorders>
              <w:top w:val="nil"/>
              <w:left w:val="nil"/>
              <w:bottom w:val="nil"/>
              <w:right w:val="nil"/>
            </w:tcBorders>
            <w:shd w:val="clear" w:color="auto" w:fill="auto"/>
            <w:tcMar>
              <w:top w:w="0" w:type="dxa"/>
              <w:left w:w="0" w:type="dxa"/>
              <w:bottom w:w="0" w:type="dxa"/>
              <w:right w:w="0" w:type="dxa"/>
            </w:tcMar>
          </w:tcPr>
          <w:p w14:paraId="6A90930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0.070</w:t>
            </w:r>
          </w:p>
        </w:tc>
      </w:tr>
      <w:tr w:rsidR="00461C11" w:rsidRPr="00B43149" w14:paraId="2AC1815E" w14:textId="77777777">
        <w:tc>
          <w:tcPr>
            <w:tcW w:w="4890" w:type="dxa"/>
            <w:tcBorders>
              <w:top w:val="nil"/>
              <w:left w:val="nil"/>
              <w:bottom w:val="nil"/>
              <w:right w:val="nil"/>
            </w:tcBorders>
            <w:shd w:val="clear" w:color="auto" w:fill="auto"/>
            <w:tcMar>
              <w:top w:w="0" w:type="dxa"/>
              <w:left w:w="0" w:type="dxa"/>
              <w:bottom w:w="0" w:type="dxa"/>
              <w:right w:w="0" w:type="dxa"/>
            </w:tcMar>
          </w:tcPr>
          <w:p w14:paraId="096F57D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No Chronic Diseases (vs. yes)</w:t>
            </w:r>
          </w:p>
        </w:tc>
        <w:tc>
          <w:tcPr>
            <w:tcW w:w="1680" w:type="dxa"/>
            <w:tcBorders>
              <w:top w:val="nil"/>
              <w:left w:val="nil"/>
              <w:bottom w:val="nil"/>
              <w:right w:val="nil"/>
            </w:tcBorders>
            <w:shd w:val="clear" w:color="auto" w:fill="auto"/>
            <w:tcMar>
              <w:top w:w="0" w:type="dxa"/>
              <w:left w:w="0" w:type="dxa"/>
              <w:bottom w:w="0" w:type="dxa"/>
              <w:right w:w="0" w:type="dxa"/>
            </w:tcMar>
          </w:tcPr>
          <w:p w14:paraId="0F8A04F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2.03</w:t>
            </w:r>
          </w:p>
        </w:tc>
        <w:tc>
          <w:tcPr>
            <w:tcW w:w="1695" w:type="dxa"/>
            <w:tcBorders>
              <w:top w:val="nil"/>
              <w:left w:val="nil"/>
              <w:bottom w:val="nil"/>
              <w:right w:val="nil"/>
            </w:tcBorders>
            <w:shd w:val="clear" w:color="auto" w:fill="auto"/>
            <w:tcMar>
              <w:top w:w="0" w:type="dxa"/>
              <w:left w:w="0" w:type="dxa"/>
              <w:bottom w:w="0" w:type="dxa"/>
              <w:right w:w="0" w:type="dxa"/>
            </w:tcMar>
          </w:tcPr>
          <w:p w14:paraId="3CEE19A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0.60 – 7.38</w:t>
            </w:r>
          </w:p>
        </w:tc>
        <w:tc>
          <w:tcPr>
            <w:tcW w:w="1395" w:type="dxa"/>
            <w:tcBorders>
              <w:top w:val="nil"/>
              <w:left w:val="nil"/>
              <w:bottom w:val="nil"/>
              <w:right w:val="nil"/>
            </w:tcBorders>
            <w:shd w:val="clear" w:color="auto" w:fill="auto"/>
            <w:tcMar>
              <w:top w:w="0" w:type="dxa"/>
              <w:left w:w="0" w:type="dxa"/>
              <w:bottom w:w="0" w:type="dxa"/>
              <w:right w:w="0" w:type="dxa"/>
            </w:tcMar>
          </w:tcPr>
          <w:p w14:paraId="155A066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0.264</w:t>
            </w:r>
          </w:p>
        </w:tc>
        <w:tc>
          <w:tcPr>
            <w:tcW w:w="1200" w:type="dxa"/>
            <w:tcBorders>
              <w:top w:val="nil"/>
              <w:left w:val="nil"/>
              <w:bottom w:val="nil"/>
              <w:right w:val="nil"/>
            </w:tcBorders>
            <w:shd w:val="clear" w:color="auto" w:fill="auto"/>
            <w:tcMar>
              <w:top w:w="0" w:type="dxa"/>
              <w:left w:w="0" w:type="dxa"/>
              <w:bottom w:w="0" w:type="dxa"/>
              <w:right w:w="0" w:type="dxa"/>
            </w:tcMar>
          </w:tcPr>
          <w:p w14:paraId="39B4CA9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1.43</w:t>
            </w:r>
          </w:p>
        </w:tc>
        <w:tc>
          <w:tcPr>
            <w:tcW w:w="2190" w:type="dxa"/>
            <w:tcBorders>
              <w:top w:val="nil"/>
              <w:left w:val="nil"/>
              <w:bottom w:val="nil"/>
              <w:right w:val="nil"/>
            </w:tcBorders>
            <w:shd w:val="clear" w:color="auto" w:fill="auto"/>
            <w:tcMar>
              <w:top w:w="0" w:type="dxa"/>
              <w:left w:w="0" w:type="dxa"/>
              <w:bottom w:w="0" w:type="dxa"/>
              <w:right w:w="0" w:type="dxa"/>
            </w:tcMar>
          </w:tcPr>
          <w:p w14:paraId="67CC60D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0.78 – 2.63</w:t>
            </w:r>
          </w:p>
        </w:tc>
        <w:tc>
          <w:tcPr>
            <w:tcW w:w="1395" w:type="dxa"/>
            <w:tcBorders>
              <w:top w:val="nil"/>
              <w:left w:val="nil"/>
              <w:bottom w:val="nil"/>
              <w:right w:val="nil"/>
            </w:tcBorders>
            <w:shd w:val="clear" w:color="auto" w:fill="auto"/>
            <w:tcMar>
              <w:top w:w="0" w:type="dxa"/>
              <w:left w:w="0" w:type="dxa"/>
              <w:bottom w:w="0" w:type="dxa"/>
              <w:right w:w="0" w:type="dxa"/>
            </w:tcMar>
          </w:tcPr>
          <w:p w14:paraId="26ABE01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0.251</w:t>
            </w:r>
          </w:p>
        </w:tc>
      </w:tr>
      <w:tr w:rsidR="00461C11" w:rsidRPr="00B43149" w14:paraId="0E490EB2" w14:textId="77777777">
        <w:tc>
          <w:tcPr>
            <w:tcW w:w="4890" w:type="dxa"/>
            <w:tcBorders>
              <w:top w:val="nil"/>
              <w:left w:val="nil"/>
              <w:bottom w:val="nil"/>
              <w:right w:val="nil"/>
            </w:tcBorders>
            <w:shd w:val="clear" w:color="auto" w:fill="auto"/>
            <w:tcMar>
              <w:top w:w="0" w:type="dxa"/>
              <w:left w:w="0" w:type="dxa"/>
              <w:bottom w:w="0" w:type="dxa"/>
              <w:right w:w="0" w:type="dxa"/>
            </w:tcMar>
          </w:tcPr>
          <w:p w14:paraId="5C8CBBE7"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No recommendation to vaccinate (vs. rec by GP)</w:t>
            </w:r>
          </w:p>
        </w:tc>
        <w:tc>
          <w:tcPr>
            <w:tcW w:w="1680" w:type="dxa"/>
            <w:tcBorders>
              <w:top w:val="nil"/>
              <w:left w:val="nil"/>
              <w:bottom w:val="nil"/>
              <w:right w:val="nil"/>
            </w:tcBorders>
            <w:shd w:val="clear" w:color="auto" w:fill="auto"/>
            <w:tcMar>
              <w:top w:w="0" w:type="dxa"/>
              <w:left w:w="0" w:type="dxa"/>
              <w:bottom w:w="0" w:type="dxa"/>
              <w:right w:w="0" w:type="dxa"/>
            </w:tcMar>
          </w:tcPr>
          <w:p w14:paraId="1E11751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15.90</w:t>
            </w:r>
          </w:p>
        </w:tc>
        <w:tc>
          <w:tcPr>
            <w:tcW w:w="1695" w:type="dxa"/>
            <w:tcBorders>
              <w:top w:val="nil"/>
              <w:left w:val="nil"/>
              <w:bottom w:val="nil"/>
              <w:right w:val="nil"/>
            </w:tcBorders>
            <w:shd w:val="clear" w:color="auto" w:fill="auto"/>
            <w:tcMar>
              <w:top w:w="0" w:type="dxa"/>
              <w:left w:w="0" w:type="dxa"/>
              <w:bottom w:w="0" w:type="dxa"/>
              <w:right w:w="0" w:type="dxa"/>
            </w:tcMar>
          </w:tcPr>
          <w:p w14:paraId="1EC4F97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5.27 – 57.44</w:t>
            </w:r>
          </w:p>
        </w:tc>
        <w:tc>
          <w:tcPr>
            <w:tcW w:w="1395" w:type="dxa"/>
            <w:tcBorders>
              <w:top w:val="nil"/>
              <w:left w:val="nil"/>
              <w:bottom w:val="nil"/>
              <w:right w:val="nil"/>
            </w:tcBorders>
            <w:shd w:val="clear" w:color="auto" w:fill="auto"/>
            <w:tcMar>
              <w:top w:w="0" w:type="dxa"/>
              <w:left w:w="0" w:type="dxa"/>
              <w:bottom w:w="0" w:type="dxa"/>
              <w:right w:w="0" w:type="dxa"/>
            </w:tcMar>
          </w:tcPr>
          <w:p w14:paraId="05A2765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c>
          <w:tcPr>
            <w:tcW w:w="1200" w:type="dxa"/>
            <w:tcBorders>
              <w:top w:val="nil"/>
              <w:left w:val="nil"/>
              <w:bottom w:val="nil"/>
              <w:right w:val="nil"/>
            </w:tcBorders>
            <w:shd w:val="clear" w:color="auto" w:fill="auto"/>
            <w:tcMar>
              <w:top w:w="0" w:type="dxa"/>
              <w:left w:w="0" w:type="dxa"/>
              <w:bottom w:w="0" w:type="dxa"/>
              <w:right w:w="0" w:type="dxa"/>
            </w:tcMar>
          </w:tcPr>
          <w:p w14:paraId="44A1A41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33.76</w:t>
            </w:r>
          </w:p>
        </w:tc>
        <w:tc>
          <w:tcPr>
            <w:tcW w:w="2190" w:type="dxa"/>
            <w:tcBorders>
              <w:top w:val="nil"/>
              <w:left w:val="nil"/>
              <w:bottom w:val="nil"/>
              <w:right w:val="nil"/>
            </w:tcBorders>
            <w:shd w:val="clear" w:color="auto" w:fill="auto"/>
            <w:tcMar>
              <w:top w:w="0" w:type="dxa"/>
              <w:left w:w="0" w:type="dxa"/>
              <w:bottom w:w="0" w:type="dxa"/>
              <w:right w:w="0" w:type="dxa"/>
            </w:tcMar>
          </w:tcPr>
          <w:p w14:paraId="0821F09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19.41 – 61.23</w:t>
            </w:r>
          </w:p>
        </w:tc>
        <w:tc>
          <w:tcPr>
            <w:tcW w:w="1395" w:type="dxa"/>
            <w:tcBorders>
              <w:top w:val="nil"/>
              <w:left w:val="nil"/>
              <w:bottom w:val="nil"/>
              <w:right w:val="nil"/>
            </w:tcBorders>
            <w:shd w:val="clear" w:color="auto" w:fill="auto"/>
            <w:tcMar>
              <w:top w:w="0" w:type="dxa"/>
              <w:left w:w="0" w:type="dxa"/>
              <w:bottom w:w="0" w:type="dxa"/>
              <w:right w:w="0" w:type="dxa"/>
            </w:tcMar>
          </w:tcPr>
          <w:p w14:paraId="191679B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&lt;0.001</w:t>
            </w:r>
          </w:p>
        </w:tc>
      </w:tr>
      <w:tr w:rsidR="00461C11" w:rsidRPr="00B43149" w14:paraId="60B786AB" w14:textId="77777777">
        <w:tc>
          <w:tcPr>
            <w:tcW w:w="4890" w:type="dxa"/>
            <w:tcBorders>
              <w:top w:val="nil"/>
              <w:left w:val="nil"/>
              <w:bottom w:val="nil"/>
              <w:right w:val="nil"/>
            </w:tcBorders>
            <w:shd w:val="clear" w:color="auto" w:fill="auto"/>
            <w:tcMar>
              <w:top w:w="0" w:type="dxa"/>
              <w:left w:w="0" w:type="dxa"/>
              <w:bottom w:w="0" w:type="dxa"/>
              <w:right w:w="0" w:type="dxa"/>
            </w:tcMar>
          </w:tcPr>
          <w:p w14:paraId="23C57DA2"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Doc. visit = Every 2-3 months (vs. &lt;2-3 months)</w:t>
            </w:r>
          </w:p>
        </w:tc>
        <w:tc>
          <w:tcPr>
            <w:tcW w:w="1680" w:type="dxa"/>
            <w:tcBorders>
              <w:top w:val="nil"/>
              <w:left w:val="nil"/>
              <w:bottom w:val="nil"/>
              <w:right w:val="nil"/>
            </w:tcBorders>
            <w:shd w:val="clear" w:color="auto" w:fill="auto"/>
            <w:tcMar>
              <w:top w:w="0" w:type="dxa"/>
              <w:left w:w="0" w:type="dxa"/>
              <w:bottom w:w="0" w:type="dxa"/>
              <w:right w:w="0" w:type="dxa"/>
            </w:tcMar>
          </w:tcPr>
          <w:p w14:paraId="6A7187D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2.31</w:t>
            </w:r>
          </w:p>
        </w:tc>
        <w:tc>
          <w:tcPr>
            <w:tcW w:w="1695" w:type="dxa"/>
            <w:tcBorders>
              <w:top w:val="nil"/>
              <w:left w:val="nil"/>
              <w:bottom w:val="nil"/>
              <w:right w:val="nil"/>
            </w:tcBorders>
            <w:shd w:val="clear" w:color="auto" w:fill="auto"/>
            <w:tcMar>
              <w:top w:w="0" w:type="dxa"/>
              <w:left w:w="0" w:type="dxa"/>
              <w:bottom w:w="0" w:type="dxa"/>
              <w:right w:w="0" w:type="dxa"/>
            </w:tcMar>
          </w:tcPr>
          <w:p w14:paraId="2074403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0.66 – 8.52</w:t>
            </w:r>
          </w:p>
        </w:tc>
        <w:tc>
          <w:tcPr>
            <w:tcW w:w="1395" w:type="dxa"/>
            <w:tcBorders>
              <w:top w:val="nil"/>
              <w:left w:val="nil"/>
              <w:bottom w:val="nil"/>
              <w:right w:val="nil"/>
            </w:tcBorders>
            <w:shd w:val="clear" w:color="auto" w:fill="auto"/>
            <w:tcMar>
              <w:top w:w="0" w:type="dxa"/>
              <w:left w:w="0" w:type="dxa"/>
              <w:bottom w:w="0" w:type="dxa"/>
              <w:right w:w="0" w:type="dxa"/>
            </w:tcMar>
          </w:tcPr>
          <w:p w14:paraId="26CFFE9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0.193</w:t>
            </w:r>
          </w:p>
        </w:tc>
        <w:tc>
          <w:tcPr>
            <w:tcW w:w="1200" w:type="dxa"/>
            <w:tcBorders>
              <w:top w:val="nil"/>
              <w:left w:val="nil"/>
              <w:bottom w:val="nil"/>
              <w:right w:val="nil"/>
            </w:tcBorders>
            <w:shd w:val="clear" w:color="auto" w:fill="auto"/>
            <w:tcMar>
              <w:top w:w="0" w:type="dxa"/>
              <w:left w:w="0" w:type="dxa"/>
              <w:bottom w:w="0" w:type="dxa"/>
              <w:right w:w="0" w:type="dxa"/>
            </w:tcMar>
          </w:tcPr>
          <w:p w14:paraId="14665EF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1.25</w:t>
            </w:r>
          </w:p>
        </w:tc>
        <w:tc>
          <w:tcPr>
            <w:tcW w:w="2190" w:type="dxa"/>
            <w:tcBorders>
              <w:top w:val="nil"/>
              <w:left w:val="nil"/>
              <w:bottom w:val="nil"/>
              <w:right w:val="nil"/>
            </w:tcBorders>
            <w:shd w:val="clear" w:color="auto" w:fill="auto"/>
            <w:tcMar>
              <w:top w:w="0" w:type="dxa"/>
              <w:left w:w="0" w:type="dxa"/>
              <w:bottom w:w="0" w:type="dxa"/>
              <w:right w:w="0" w:type="dxa"/>
            </w:tcMar>
          </w:tcPr>
          <w:p w14:paraId="3656E6F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0.65 – 2.43</w:t>
            </w:r>
          </w:p>
        </w:tc>
        <w:tc>
          <w:tcPr>
            <w:tcW w:w="1395" w:type="dxa"/>
            <w:tcBorders>
              <w:top w:val="nil"/>
              <w:left w:val="nil"/>
              <w:bottom w:val="nil"/>
              <w:right w:val="nil"/>
            </w:tcBorders>
            <w:shd w:val="clear" w:color="auto" w:fill="auto"/>
            <w:tcMar>
              <w:top w:w="0" w:type="dxa"/>
              <w:left w:w="0" w:type="dxa"/>
              <w:bottom w:w="0" w:type="dxa"/>
              <w:right w:w="0" w:type="dxa"/>
            </w:tcMar>
          </w:tcPr>
          <w:p w14:paraId="3EE7E13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0.502</w:t>
            </w:r>
          </w:p>
        </w:tc>
      </w:tr>
      <w:tr w:rsidR="00461C11" w:rsidRPr="00B43149" w14:paraId="168B1340" w14:textId="77777777">
        <w:tc>
          <w:tcPr>
            <w:tcW w:w="4890" w:type="dxa"/>
            <w:tcBorders>
              <w:top w:val="nil"/>
              <w:left w:val="nil"/>
              <w:bottom w:val="nil"/>
              <w:right w:val="nil"/>
            </w:tcBorders>
            <w:shd w:val="clear" w:color="auto" w:fill="auto"/>
            <w:tcMar>
              <w:top w:w="0" w:type="dxa"/>
              <w:left w:w="0" w:type="dxa"/>
              <w:bottom w:w="0" w:type="dxa"/>
              <w:right w:w="0" w:type="dxa"/>
            </w:tcMar>
          </w:tcPr>
          <w:p w14:paraId="7BB634D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Doc. visit = &gt; 3 months (vs. &lt;2-3 months)</w:t>
            </w:r>
          </w:p>
        </w:tc>
        <w:tc>
          <w:tcPr>
            <w:tcW w:w="1680" w:type="dxa"/>
            <w:tcBorders>
              <w:top w:val="nil"/>
              <w:left w:val="nil"/>
              <w:bottom w:val="nil"/>
              <w:right w:val="nil"/>
            </w:tcBorders>
            <w:shd w:val="clear" w:color="auto" w:fill="auto"/>
            <w:tcMar>
              <w:top w:w="0" w:type="dxa"/>
              <w:left w:w="0" w:type="dxa"/>
              <w:bottom w:w="0" w:type="dxa"/>
              <w:right w:w="0" w:type="dxa"/>
            </w:tcMar>
          </w:tcPr>
          <w:p w14:paraId="181643C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2.10</w:t>
            </w:r>
          </w:p>
        </w:tc>
        <w:tc>
          <w:tcPr>
            <w:tcW w:w="1695" w:type="dxa"/>
            <w:tcBorders>
              <w:top w:val="nil"/>
              <w:left w:val="nil"/>
              <w:bottom w:val="nil"/>
              <w:right w:val="nil"/>
            </w:tcBorders>
            <w:shd w:val="clear" w:color="auto" w:fill="auto"/>
            <w:tcMar>
              <w:top w:w="0" w:type="dxa"/>
              <w:left w:w="0" w:type="dxa"/>
              <w:bottom w:w="0" w:type="dxa"/>
              <w:right w:w="0" w:type="dxa"/>
            </w:tcMar>
          </w:tcPr>
          <w:p w14:paraId="2933B05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0.35 – 15.03</w:t>
            </w:r>
          </w:p>
        </w:tc>
        <w:tc>
          <w:tcPr>
            <w:tcW w:w="1395" w:type="dxa"/>
            <w:tcBorders>
              <w:top w:val="nil"/>
              <w:left w:val="nil"/>
              <w:bottom w:val="nil"/>
              <w:right w:val="nil"/>
            </w:tcBorders>
            <w:shd w:val="clear" w:color="auto" w:fill="auto"/>
            <w:tcMar>
              <w:top w:w="0" w:type="dxa"/>
              <w:left w:w="0" w:type="dxa"/>
              <w:bottom w:w="0" w:type="dxa"/>
              <w:right w:w="0" w:type="dxa"/>
            </w:tcMar>
          </w:tcPr>
          <w:p w14:paraId="3F01D60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0.433</w:t>
            </w:r>
          </w:p>
        </w:tc>
        <w:tc>
          <w:tcPr>
            <w:tcW w:w="1200" w:type="dxa"/>
            <w:tcBorders>
              <w:top w:val="nil"/>
              <w:left w:val="nil"/>
              <w:bottom w:val="nil"/>
              <w:right w:val="nil"/>
            </w:tcBorders>
            <w:shd w:val="clear" w:color="auto" w:fill="auto"/>
            <w:tcMar>
              <w:top w:w="0" w:type="dxa"/>
              <w:left w:w="0" w:type="dxa"/>
              <w:bottom w:w="0" w:type="dxa"/>
              <w:right w:w="0" w:type="dxa"/>
            </w:tcMar>
          </w:tcPr>
          <w:p w14:paraId="447C6FC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1.43</w:t>
            </w:r>
          </w:p>
        </w:tc>
        <w:tc>
          <w:tcPr>
            <w:tcW w:w="2190" w:type="dxa"/>
            <w:tcBorders>
              <w:top w:val="nil"/>
              <w:left w:val="nil"/>
              <w:bottom w:val="nil"/>
              <w:right w:val="nil"/>
            </w:tcBorders>
            <w:shd w:val="clear" w:color="auto" w:fill="auto"/>
            <w:tcMar>
              <w:top w:w="0" w:type="dxa"/>
              <w:left w:w="0" w:type="dxa"/>
              <w:bottom w:w="0" w:type="dxa"/>
              <w:right w:w="0" w:type="dxa"/>
            </w:tcMar>
          </w:tcPr>
          <w:p w14:paraId="74D9300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0.59 – 3.42</w:t>
            </w:r>
          </w:p>
        </w:tc>
        <w:tc>
          <w:tcPr>
            <w:tcW w:w="1395" w:type="dxa"/>
            <w:tcBorders>
              <w:top w:val="nil"/>
              <w:left w:val="nil"/>
              <w:bottom w:val="nil"/>
              <w:right w:val="nil"/>
            </w:tcBorders>
            <w:shd w:val="clear" w:color="auto" w:fill="auto"/>
            <w:tcMar>
              <w:top w:w="0" w:type="dxa"/>
              <w:left w:w="0" w:type="dxa"/>
              <w:bottom w:w="0" w:type="dxa"/>
              <w:right w:w="0" w:type="dxa"/>
            </w:tcMar>
          </w:tcPr>
          <w:p w14:paraId="4B15989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0.422</w:t>
            </w:r>
          </w:p>
        </w:tc>
      </w:tr>
      <w:tr w:rsidR="00461C11" w:rsidRPr="00B43149" w14:paraId="6CBE6792" w14:textId="77777777">
        <w:tc>
          <w:tcPr>
            <w:tcW w:w="4890" w:type="dxa"/>
            <w:tcBorders>
              <w:top w:val="nil"/>
              <w:left w:val="nil"/>
              <w:bottom w:val="nil"/>
              <w:right w:val="nil"/>
            </w:tcBorders>
            <w:shd w:val="clear" w:color="auto" w:fill="auto"/>
            <w:tcMar>
              <w:top w:w="0" w:type="dxa"/>
              <w:left w:w="0" w:type="dxa"/>
              <w:bottom w:w="0" w:type="dxa"/>
              <w:right w:w="0" w:type="dxa"/>
            </w:tcMar>
          </w:tcPr>
          <w:p w14:paraId="706E3B8A"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Duration to reach doc = 6-10 min (vs. &lt;5 min)</w:t>
            </w:r>
          </w:p>
        </w:tc>
        <w:tc>
          <w:tcPr>
            <w:tcW w:w="1680" w:type="dxa"/>
            <w:tcBorders>
              <w:top w:val="nil"/>
              <w:left w:val="nil"/>
              <w:bottom w:val="nil"/>
              <w:right w:val="nil"/>
            </w:tcBorders>
            <w:shd w:val="clear" w:color="auto" w:fill="auto"/>
            <w:tcMar>
              <w:top w:w="0" w:type="dxa"/>
              <w:left w:w="0" w:type="dxa"/>
              <w:bottom w:w="0" w:type="dxa"/>
              <w:right w:w="0" w:type="dxa"/>
            </w:tcMar>
          </w:tcPr>
          <w:p w14:paraId="4FEF0D4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0.74</w:t>
            </w:r>
          </w:p>
        </w:tc>
        <w:tc>
          <w:tcPr>
            <w:tcW w:w="1695" w:type="dxa"/>
            <w:tcBorders>
              <w:top w:val="nil"/>
              <w:left w:val="nil"/>
              <w:bottom w:val="nil"/>
              <w:right w:val="nil"/>
            </w:tcBorders>
            <w:shd w:val="clear" w:color="auto" w:fill="auto"/>
            <w:tcMar>
              <w:top w:w="0" w:type="dxa"/>
              <w:left w:w="0" w:type="dxa"/>
              <w:bottom w:w="0" w:type="dxa"/>
              <w:right w:w="0" w:type="dxa"/>
            </w:tcMar>
          </w:tcPr>
          <w:p w14:paraId="20DE19AB"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0.17 – 3.19</w:t>
            </w:r>
          </w:p>
        </w:tc>
        <w:tc>
          <w:tcPr>
            <w:tcW w:w="1395" w:type="dxa"/>
            <w:tcBorders>
              <w:top w:val="nil"/>
              <w:left w:val="nil"/>
              <w:bottom w:val="nil"/>
              <w:right w:val="nil"/>
            </w:tcBorders>
            <w:shd w:val="clear" w:color="auto" w:fill="auto"/>
            <w:tcMar>
              <w:top w:w="0" w:type="dxa"/>
              <w:left w:w="0" w:type="dxa"/>
              <w:bottom w:w="0" w:type="dxa"/>
              <w:right w:w="0" w:type="dxa"/>
            </w:tcMar>
          </w:tcPr>
          <w:p w14:paraId="038B6EA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0.689</w:t>
            </w:r>
          </w:p>
        </w:tc>
        <w:tc>
          <w:tcPr>
            <w:tcW w:w="1200" w:type="dxa"/>
            <w:tcBorders>
              <w:top w:val="nil"/>
              <w:left w:val="nil"/>
              <w:bottom w:val="nil"/>
              <w:right w:val="nil"/>
            </w:tcBorders>
            <w:shd w:val="clear" w:color="auto" w:fill="auto"/>
            <w:tcMar>
              <w:top w:w="0" w:type="dxa"/>
              <w:left w:w="0" w:type="dxa"/>
              <w:bottom w:w="0" w:type="dxa"/>
              <w:right w:w="0" w:type="dxa"/>
            </w:tcMar>
          </w:tcPr>
          <w:p w14:paraId="17215CC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1.24</w:t>
            </w:r>
          </w:p>
        </w:tc>
        <w:tc>
          <w:tcPr>
            <w:tcW w:w="2190" w:type="dxa"/>
            <w:tcBorders>
              <w:top w:val="nil"/>
              <w:left w:val="nil"/>
              <w:bottom w:val="nil"/>
              <w:right w:val="nil"/>
            </w:tcBorders>
            <w:shd w:val="clear" w:color="auto" w:fill="auto"/>
            <w:tcMar>
              <w:top w:w="0" w:type="dxa"/>
              <w:left w:w="0" w:type="dxa"/>
              <w:bottom w:w="0" w:type="dxa"/>
              <w:right w:w="0" w:type="dxa"/>
            </w:tcMar>
          </w:tcPr>
          <w:p w14:paraId="75F1232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0.61 – 2.56</w:t>
            </w:r>
          </w:p>
        </w:tc>
        <w:tc>
          <w:tcPr>
            <w:tcW w:w="1395" w:type="dxa"/>
            <w:tcBorders>
              <w:top w:val="nil"/>
              <w:left w:val="nil"/>
              <w:bottom w:val="nil"/>
              <w:right w:val="nil"/>
            </w:tcBorders>
            <w:shd w:val="clear" w:color="auto" w:fill="auto"/>
            <w:tcMar>
              <w:top w:w="0" w:type="dxa"/>
              <w:left w:w="0" w:type="dxa"/>
              <w:bottom w:w="0" w:type="dxa"/>
              <w:right w:w="0" w:type="dxa"/>
            </w:tcMar>
          </w:tcPr>
          <w:p w14:paraId="3EDE2F0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0.559</w:t>
            </w:r>
          </w:p>
        </w:tc>
      </w:tr>
      <w:tr w:rsidR="00461C11" w:rsidRPr="00B43149" w14:paraId="60B92738" w14:textId="77777777">
        <w:trPr>
          <w:trHeight w:val="127"/>
        </w:trPr>
        <w:tc>
          <w:tcPr>
            <w:tcW w:w="4890" w:type="dxa"/>
            <w:tcBorders>
              <w:top w:val="nil"/>
              <w:left w:val="nil"/>
              <w:bottom w:val="nil"/>
              <w:right w:val="nil"/>
            </w:tcBorders>
            <w:shd w:val="clear" w:color="auto" w:fill="auto"/>
            <w:tcMar>
              <w:top w:w="0" w:type="dxa"/>
              <w:left w:w="0" w:type="dxa"/>
              <w:bottom w:w="0" w:type="dxa"/>
              <w:right w:w="0" w:type="dxa"/>
            </w:tcMar>
          </w:tcPr>
          <w:p w14:paraId="5F9831F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Duration to reach doc = &gt;10 min (vs. &lt;5 min)</w:t>
            </w:r>
          </w:p>
        </w:tc>
        <w:tc>
          <w:tcPr>
            <w:tcW w:w="1680" w:type="dxa"/>
            <w:tcBorders>
              <w:top w:val="nil"/>
              <w:left w:val="nil"/>
              <w:bottom w:val="nil"/>
              <w:right w:val="nil"/>
            </w:tcBorders>
            <w:shd w:val="clear" w:color="auto" w:fill="auto"/>
            <w:tcMar>
              <w:top w:w="0" w:type="dxa"/>
              <w:left w:w="0" w:type="dxa"/>
              <w:bottom w:w="0" w:type="dxa"/>
              <w:right w:w="0" w:type="dxa"/>
            </w:tcMar>
          </w:tcPr>
          <w:p w14:paraId="6CC0C59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0.98</w:t>
            </w:r>
          </w:p>
        </w:tc>
        <w:tc>
          <w:tcPr>
            <w:tcW w:w="1695" w:type="dxa"/>
            <w:tcBorders>
              <w:top w:val="nil"/>
              <w:left w:val="nil"/>
              <w:bottom w:val="nil"/>
              <w:right w:val="nil"/>
            </w:tcBorders>
            <w:shd w:val="clear" w:color="auto" w:fill="auto"/>
            <w:tcMar>
              <w:top w:w="0" w:type="dxa"/>
              <w:left w:w="0" w:type="dxa"/>
              <w:bottom w:w="0" w:type="dxa"/>
              <w:right w:w="0" w:type="dxa"/>
            </w:tcMar>
          </w:tcPr>
          <w:p w14:paraId="3A68FFEE"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0.22 – 4.38</w:t>
            </w:r>
          </w:p>
        </w:tc>
        <w:tc>
          <w:tcPr>
            <w:tcW w:w="1395" w:type="dxa"/>
            <w:tcBorders>
              <w:top w:val="nil"/>
              <w:left w:val="nil"/>
              <w:bottom w:val="nil"/>
              <w:right w:val="nil"/>
            </w:tcBorders>
            <w:shd w:val="clear" w:color="auto" w:fill="auto"/>
            <w:tcMar>
              <w:top w:w="0" w:type="dxa"/>
              <w:left w:w="0" w:type="dxa"/>
              <w:bottom w:w="0" w:type="dxa"/>
              <w:right w:w="0" w:type="dxa"/>
            </w:tcMar>
          </w:tcPr>
          <w:p w14:paraId="692F31C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0.982</w:t>
            </w:r>
          </w:p>
        </w:tc>
        <w:tc>
          <w:tcPr>
            <w:tcW w:w="1200" w:type="dxa"/>
            <w:tcBorders>
              <w:top w:val="nil"/>
              <w:left w:val="nil"/>
              <w:bottom w:val="nil"/>
              <w:right w:val="nil"/>
            </w:tcBorders>
            <w:shd w:val="clear" w:color="auto" w:fill="auto"/>
            <w:tcMar>
              <w:top w:w="0" w:type="dxa"/>
              <w:left w:w="0" w:type="dxa"/>
              <w:bottom w:w="0" w:type="dxa"/>
              <w:right w:w="0" w:type="dxa"/>
            </w:tcMar>
          </w:tcPr>
          <w:p w14:paraId="5295F48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1.07</w:t>
            </w:r>
          </w:p>
        </w:tc>
        <w:tc>
          <w:tcPr>
            <w:tcW w:w="2190" w:type="dxa"/>
            <w:tcBorders>
              <w:top w:val="nil"/>
              <w:left w:val="nil"/>
              <w:bottom w:val="nil"/>
              <w:right w:val="nil"/>
            </w:tcBorders>
            <w:shd w:val="clear" w:color="auto" w:fill="auto"/>
            <w:tcMar>
              <w:top w:w="0" w:type="dxa"/>
              <w:left w:w="0" w:type="dxa"/>
              <w:bottom w:w="0" w:type="dxa"/>
              <w:right w:w="0" w:type="dxa"/>
            </w:tcMar>
          </w:tcPr>
          <w:p w14:paraId="5DD32A0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0.52 – 2.22</w:t>
            </w:r>
          </w:p>
        </w:tc>
        <w:tc>
          <w:tcPr>
            <w:tcW w:w="1395" w:type="dxa"/>
            <w:tcBorders>
              <w:top w:val="nil"/>
              <w:left w:val="nil"/>
              <w:bottom w:val="nil"/>
              <w:right w:val="nil"/>
            </w:tcBorders>
            <w:shd w:val="clear" w:color="auto" w:fill="auto"/>
            <w:tcMar>
              <w:top w:w="0" w:type="dxa"/>
              <w:left w:w="0" w:type="dxa"/>
              <w:bottom w:w="0" w:type="dxa"/>
              <w:right w:w="0" w:type="dxa"/>
            </w:tcMar>
          </w:tcPr>
          <w:p w14:paraId="0900047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0.855</w:t>
            </w:r>
          </w:p>
        </w:tc>
      </w:tr>
      <w:tr w:rsidR="00461C11" w:rsidRPr="00B43149" w14:paraId="6AA184AD" w14:textId="77777777">
        <w:trPr>
          <w:trHeight w:val="220"/>
        </w:trPr>
        <w:tc>
          <w:tcPr>
            <w:tcW w:w="4890" w:type="dxa"/>
            <w:tcBorders>
              <w:top w:val="nil"/>
              <w:left w:val="nil"/>
              <w:bottom w:val="nil"/>
              <w:right w:val="nil"/>
            </w:tcBorders>
            <w:shd w:val="clear" w:color="auto" w:fill="auto"/>
            <w:tcMar>
              <w:top w:w="0" w:type="dxa"/>
              <w:left w:w="0" w:type="dxa"/>
              <w:bottom w:w="0" w:type="dxa"/>
              <w:right w:w="0" w:type="dxa"/>
            </w:tcMar>
          </w:tcPr>
          <w:p w14:paraId="3A227A3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Coll.Responsibility</w:t>
            </w:r>
          </w:p>
        </w:tc>
        <w:tc>
          <w:tcPr>
            <w:tcW w:w="1680" w:type="dxa"/>
            <w:tcBorders>
              <w:top w:val="nil"/>
              <w:left w:val="nil"/>
              <w:bottom w:val="nil"/>
              <w:right w:val="nil"/>
            </w:tcBorders>
            <w:shd w:val="clear" w:color="auto" w:fill="auto"/>
            <w:tcMar>
              <w:top w:w="0" w:type="dxa"/>
              <w:left w:w="0" w:type="dxa"/>
              <w:bottom w:w="0" w:type="dxa"/>
              <w:right w:w="0" w:type="dxa"/>
            </w:tcMar>
          </w:tcPr>
          <w:p w14:paraId="57B68463"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1.48</w:t>
            </w:r>
          </w:p>
        </w:tc>
        <w:tc>
          <w:tcPr>
            <w:tcW w:w="1695" w:type="dxa"/>
            <w:tcBorders>
              <w:top w:val="nil"/>
              <w:left w:val="nil"/>
              <w:bottom w:val="nil"/>
              <w:right w:val="nil"/>
            </w:tcBorders>
            <w:shd w:val="clear" w:color="auto" w:fill="auto"/>
            <w:tcMar>
              <w:top w:w="0" w:type="dxa"/>
              <w:left w:w="0" w:type="dxa"/>
              <w:bottom w:w="0" w:type="dxa"/>
              <w:right w:w="0" w:type="dxa"/>
            </w:tcMar>
          </w:tcPr>
          <w:p w14:paraId="1001BAF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0.81 – 2.83</w:t>
            </w:r>
          </w:p>
        </w:tc>
        <w:tc>
          <w:tcPr>
            <w:tcW w:w="1395" w:type="dxa"/>
            <w:tcBorders>
              <w:top w:val="nil"/>
              <w:left w:val="nil"/>
              <w:bottom w:val="nil"/>
              <w:right w:val="nil"/>
            </w:tcBorders>
            <w:shd w:val="clear" w:color="auto" w:fill="auto"/>
            <w:tcMar>
              <w:top w:w="0" w:type="dxa"/>
              <w:left w:w="0" w:type="dxa"/>
              <w:bottom w:w="0" w:type="dxa"/>
              <w:right w:w="0" w:type="dxa"/>
            </w:tcMar>
          </w:tcPr>
          <w:p w14:paraId="2D6E1F8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0.214</w:t>
            </w:r>
          </w:p>
        </w:tc>
        <w:tc>
          <w:tcPr>
            <w:tcW w:w="1200" w:type="dxa"/>
            <w:tcBorders>
              <w:top w:val="nil"/>
              <w:left w:val="nil"/>
              <w:bottom w:val="nil"/>
              <w:right w:val="nil"/>
            </w:tcBorders>
            <w:shd w:val="clear" w:color="auto" w:fill="auto"/>
            <w:tcMar>
              <w:top w:w="0" w:type="dxa"/>
              <w:left w:w="0" w:type="dxa"/>
              <w:bottom w:w="0" w:type="dxa"/>
              <w:right w:w="0" w:type="dxa"/>
            </w:tcMar>
          </w:tcPr>
          <w:p w14:paraId="74BD0FD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1.28</w:t>
            </w:r>
          </w:p>
        </w:tc>
        <w:tc>
          <w:tcPr>
            <w:tcW w:w="2190" w:type="dxa"/>
            <w:tcBorders>
              <w:top w:val="nil"/>
              <w:left w:val="nil"/>
              <w:bottom w:val="nil"/>
              <w:right w:val="nil"/>
            </w:tcBorders>
            <w:shd w:val="clear" w:color="auto" w:fill="auto"/>
            <w:tcMar>
              <w:top w:w="0" w:type="dxa"/>
              <w:left w:w="0" w:type="dxa"/>
              <w:bottom w:w="0" w:type="dxa"/>
              <w:right w:w="0" w:type="dxa"/>
            </w:tcMar>
          </w:tcPr>
          <w:p w14:paraId="14152D4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0.73 – 2.40</w:t>
            </w:r>
          </w:p>
        </w:tc>
        <w:tc>
          <w:tcPr>
            <w:tcW w:w="1395" w:type="dxa"/>
            <w:tcBorders>
              <w:top w:val="nil"/>
              <w:left w:val="nil"/>
              <w:bottom w:val="nil"/>
              <w:right w:val="nil"/>
            </w:tcBorders>
            <w:shd w:val="clear" w:color="auto" w:fill="auto"/>
            <w:tcMar>
              <w:top w:w="0" w:type="dxa"/>
              <w:left w:w="0" w:type="dxa"/>
              <w:bottom w:w="0" w:type="dxa"/>
              <w:right w:w="0" w:type="dxa"/>
            </w:tcMar>
          </w:tcPr>
          <w:p w14:paraId="0B76E0F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0.412</w:t>
            </w:r>
          </w:p>
        </w:tc>
      </w:tr>
      <w:tr w:rsidR="00461C11" w:rsidRPr="00B43149" w14:paraId="6F878B62" w14:textId="77777777">
        <w:trPr>
          <w:trHeight w:val="220"/>
        </w:trPr>
        <w:tc>
          <w:tcPr>
            <w:tcW w:w="4890" w:type="dxa"/>
            <w:tcBorders>
              <w:top w:val="nil"/>
              <w:left w:val="nil"/>
              <w:bottom w:val="nil"/>
              <w:right w:val="nil"/>
            </w:tcBorders>
            <w:shd w:val="clear" w:color="auto" w:fill="auto"/>
            <w:tcMar>
              <w:top w:w="0" w:type="dxa"/>
              <w:left w:w="0" w:type="dxa"/>
              <w:bottom w:w="0" w:type="dxa"/>
              <w:right w:w="0" w:type="dxa"/>
            </w:tcMar>
          </w:tcPr>
          <w:p w14:paraId="516BC0FB"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Confidence</w:t>
            </w:r>
          </w:p>
        </w:tc>
        <w:tc>
          <w:tcPr>
            <w:tcW w:w="1680" w:type="dxa"/>
            <w:tcBorders>
              <w:top w:val="nil"/>
              <w:left w:val="nil"/>
              <w:bottom w:val="nil"/>
              <w:right w:val="nil"/>
            </w:tcBorders>
            <w:shd w:val="clear" w:color="auto" w:fill="auto"/>
            <w:tcMar>
              <w:top w:w="0" w:type="dxa"/>
              <w:left w:w="0" w:type="dxa"/>
              <w:bottom w:w="0" w:type="dxa"/>
              <w:right w:w="0" w:type="dxa"/>
            </w:tcMar>
          </w:tcPr>
          <w:p w14:paraId="2DD738B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1.31</w:t>
            </w:r>
          </w:p>
        </w:tc>
        <w:tc>
          <w:tcPr>
            <w:tcW w:w="1695" w:type="dxa"/>
            <w:tcBorders>
              <w:top w:val="nil"/>
              <w:left w:val="nil"/>
              <w:bottom w:val="nil"/>
              <w:right w:val="nil"/>
            </w:tcBorders>
            <w:shd w:val="clear" w:color="auto" w:fill="auto"/>
            <w:tcMar>
              <w:top w:w="0" w:type="dxa"/>
              <w:left w:w="0" w:type="dxa"/>
              <w:bottom w:w="0" w:type="dxa"/>
              <w:right w:w="0" w:type="dxa"/>
            </w:tcMar>
          </w:tcPr>
          <w:p w14:paraId="34A8CFE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0.81 – 2.18</w:t>
            </w:r>
          </w:p>
        </w:tc>
        <w:tc>
          <w:tcPr>
            <w:tcW w:w="1395" w:type="dxa"/>
            <w:tcBorders>
              <w:top w:val="nil"/>
              <w:left w:val="nil"/>
              <w:bottom w:val="nil"/>
              <w:right w:val="nil"/>
            </w:tcBorders>
            <w:shd w:val="clear" w:color="auto" w:fill="auto"/>
            <w:tcMar>
              <w:top w:w="0" w:type="dxa"/>
              <w:left w:w="0" w:type="dxa"/>
              <w:bottom w:w="0" w:type="dxa"/>
              <w:right w:w="0" w:type="dxa"/>
            </w:tcMar>
          </w:tcPr>
          <w:p w14:paraId="4B3BB21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0.289</w:t>
            </w:r>
          </w:p>
        </w:tc>
        <w:tc>
          <w:tcPr>
            <w:tcW w:w="1200" w:type="dxa"/>
            <w:tcBorders>
              <w:top w:val="nil"/>
              <w:left w:val="nil"/>
              <w:bottom w:val="nil"/>
              <w:right w:val="nil"/>
            </w:tcBorders>
            <w:shd w:val="clear" w:color="auto" w:fill="auto"/>
            <w:tcMar>
              <w:top w:w="0" w:type="dxa"/>
              <w:left w:w="0" w:type="dxa"/>
              <w:bottom w:w="0" w:type="dxa"/>
              <w:right w:w="0" w:type="dxa"/>
            </w:tcMar>
          </w:tcPr>
          <w:p w14:paraId="4C2B336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1.39</w:t>
            </w:r>
          </w:p>
        </w:tc>
        <w:tc>
          <w:tcPr>
            <w:tcW w:w="2190" w:type="dxa"/>
            <w:tcBorders>
              <w:top w:val="nil"/>
              <w:left w:val="nil"/>
              <w:bottom w:val="nil"/>
              <w:right w:val="nil"/>
            </w:tcBorders>
            <w:shd w:val="clear" w:color="auto" w:fill="auto"/>
            <w:tcMar>
              <w:top w:w="0" w:type="dxa"/>
              <w:left w:w="0" w:type="dxa"/>
              <w:bottom w:w="0" w:type="dxa"/>
              <w:right w:w="0" w:type="dxa"/>
            </w:tcMar>
          </w:tcPr>
          <w:p w14:paraId="305EFE16"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0.91 – 2.14</w:t>
            </w:r>
          </w:p>
        </w:tc>
        <w:tc>
          <w:tcPr>
            <w:tcW w:w="1395" w:type="dxa"/>
            <w:tcBorders>
              <w:top w:val="nil"/>
              <w:left w:val="nil"/>
              <w:bottom w:val="nil"/>
              <w:right w:val="nil"/>
            </w:tcBorders>
            <w:shd w:val="clear" w:color="auto" w:fill="auto"/>
            <w:tcMar>
              <w:top w:w="0" w:type="dxa"/>
              <w:left w:w="0" w:type="dxa"/>
              <w:bottom w:w="0" w:type="dxa"/>
              <w:right w:w="0" w:type="dxa"/>
            </w:tcMar>
          </w:tcPr>
          <w:p w14:paraId="4746506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0.132</w:t>
            </w:r>
          </w:p>
        </w:tc>
      </w:tr>
      <w:tr w:rsidR="00461C11" w:rsidRPr="00B43149" w14:paraId="7144DDD5" w14:textId="77777777">
        <w:trPr>
          <w:trHeight w:val="220"/>
        </w:trPr>
        <w:tc>
          <w:tcPr>
            <w:tcW w:w="4890" w:type="dxa"/>
            <w:tcBorders>
              <w:top w:val="nil"/>
              <w:left w:val="nil"/>
              <w:bottom w:val="nil"/>
              <w:right w:val="nil"/>
            </w:tcBorders>
            <w:shd w:val="clear" w:color="auto" w:fill="auto"/>
            <w:tcMar>
              <w:top w:w="0" w:type="dxa"/>
              <w:left w:w="0" w:type="dxa"/>
              <w:bottom w:w="0" w:type="dxa"/>
              <w:right w:w="0" w:type="dxa"/>
            </w:tcMar>
          </w:tcPr>
          <w:p w14:paraId="3DFB1421"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Convenience</w:t>
            </w:r>
          </w:p>
        </w:tc>
        <w:tc>
          <w:tcPr>
            <w:tcW w:w="1680" w:type="dxa"/>
            <w:tcBorders>
              <w:top w:val="nil"/>
              <w:left w:val="nil"/>
              <w:bottom w:val="nil"/>
              <w:right w:val="nil"/>
            </w:tcBorders>
            <w:shd w:val="clear" w:color="auto" w:fill="auto"/>
            <w:tcMar>
              <w:top w:w="0" w:type="dxa"/>
              <w:left w:w="0" w:type="dxa"/>
              <w:bottom w:w="0" w:type="dxa"/>
              <w:right w:w="0" w:type="dxa"/>
            </w:tcMar>
          </w:tcPr>
          <w:p w14:paraId="6440149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0.69</w:t>
            </w:r>
          </w:p>
        </w:tc>
        <w:tc>
          <w:tcPr>
            <w:tcW w:w="1695" w:type="dxa"/>
            <w:tcBorders>
              <w:top w:val="nil"/>
              <w:left w:val="nil"/>
              <w:bottom w:val="nil"/>
              <w:right w:val="nil"/>
            </w:tcBorders>
            <w:shd w:val="clear" w:color="auto" w:fill="auto"/>
            <w:tcMar>
              <w:top w:w="0" w:type="dxa"/>
              <w:left w:w="0" w:type="dxa"/>
              <w:bottom w:w="0" w:type="dxa"/>
              <w:right w:w="0" w:type="dxa"/>
            </w:tcMar>
          </w:tcPr>
          <w:p w14:paraId="0964016A"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0.40 – 1.18</w:t>
            </w:r>
          </w:p>
        </w:tc>
        <w:tc>
          <w:tcPr>
            <w:tcW w:w="1395" w:type="dxa"/>
            <w:tcBorders>
              <w:top w:val="nil"/>
              <w:left w:val="nil"/>
              <w:bottom w:val="nil"/>
              <w:right w:val="nil"/>
            </w:tcBorders>
            <w:shd w:val="clear" w:color="auto" w:fill="auto"/>
            <w:tcMar>
              <w:top w:w="0" w:type="dxa"/>
              <w:left w:w="0" w:type="dxa"/>
              <w:bottom w:w="0" w:type="dxa"/>
              <w:right w:w="0" w:type="dxa"/>
            </w:tcMar>
          </w:tcPr>
          <w:p w14:paraId="5C96F75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0.176</w:t>
            </w:r>
          </w:p>
        </w:tc>
        <w:tc>
          <w:tcPr>
            <w:tcW w:w="1200" w:type="dxa"/>
            <w:tcBorders>
              <w:top w:val="nil"/>
              <w:left w:val="nil"/>
              <w:bottom w:val="nil"/>
              <w:right w:val="nil"/>
            </w:tcBorders>
            <w:shd w:val="clear" w:color="auto" w:fill="auto"/>
            <w:tcMar>
              <w:top w:w="0" w:type="dxa"/>
              <w:left w:w="0" w:type="dxa"/>
              <w:bottom w:w="0" w:type="dxa"/>
              <w:right w:w="0" w:type="dxa"/>
            </w:tcMar>
          </w:tcPr>
          <w:p w14:paraId="269B37B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0.78</w:t>
            </w:r>
          </w:p>
        </w:tc>
        <w:tc>
          <w:tcPr>
            <w:tcW w:w="2190" w:type="dxa"/>
            <w:tcBorders>
              <w:top w:val="nil"/>
              <w:left w:val="nil"/>
              <w:bottom w:val="nil"/>
              <w:right w:val="nil"/>
            </w:tcBorders>
            <w:shd w:val="clear" w:color="auto" w:fill="auto"/>
            <w:tcMar>
              <w:top w:w="0" w:type="dxa"/>
              <w:left w:w="0" w:type="dxa"/>
              <w:bottom w:w="0" w:type="dxa"/>
              <w:right w:w="0" w:type="dxa"/>
            </w:tcMar>
          </w:tcPr>
          <w:p w14:paraId="2BB55E65"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0.47 – 1.29</w:t>
            </w:r>
          </w:p>
        </w:tc>
        <w:tc>
          <w:tcPr>
            <w:tcW w:w="1395" w:type="dxa"/>
            <w:tcBorders>
              <w:top w:val="nil"/>
              <w:left w:val="nil"/>
              <w:bottom w:val="nil"/>
              <w:right w:val="nil"/>
            </w:tcBorders>
            <w:shd w:val="clear" w:color="auto" w:fill="auto"/>
            <w:tcMar>
              <w:top w:w="0" w:type="dxa"/>
              <w:left w:w="0" w:type="dxa"/>
              <w:bottom w:w="0" w:type="dxa"/>
              <w:right w:w="0" w:type="dxa"/>
            </w:tcMar>
          </w:tcPr>
          <w:p w14:paraId="67F3064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0.320</w:t>
            </w:r>
          </w:p>
        </w:tc>
      </w:tr>
      <w:tr w:rsidR="00461C11" w:rsidRPr="00B43149" w14:paraId="6FE514D5" w14:textId="77777777">
        <w:trPr>
          <w:trHeight w:val="220"/>
        </w:trPr>
        <w:tc>
          <w:tcPr>
            <w:tcW w:w="4890" w:type="dxa"/>
            <w:tcBorders>
              <w:top w:val="nil"/>
              <w:left w:val="nil"/>
              <w:bottom w:val="nil"/>
              <w:right w:val="nil"/>
            </w:tcBorders>
            <w:shd w:val="clear" w:color="auto" w:fill="auto"/>
            <w:tcMar>
              <w:top w:w="0" w:type="dxa"/>
              <w:left w:w="0" w:type="dxa"/>
              <w:bottom w:w="0" w:type="dxa"/>
              <w:right w:w="0" w:type="dxa"/>
            </w:tcMar>
          </w:tcPr>
          <w:p w14:paraId="79FF20DF"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Complacency</w:t>
            </w:r>
          </w:p>
        </w:tc>
        <w:tc>
          <w:tcPr>
            <w:tcW w:w="1680" w:type="dxa"/>
            <w:tcBorders>
              <w:top w:val="nil"/>
              <w:left w:val="nil"/>
              <w:bottom w:val="nil"/>
              <w:right w:val="nil"/>
            </w:tcBorders>
            <w:shd w:val="clear" w:color="auto" w:fill="auto"/>
            <w:tcMar>
              <w:top w:w="0" w:type="dxa"/>
              <w:left w:w="0" w:type="dxa"/>
              <w:bottom w:w="0" w:type="dxa"/>
              <w:right w:w="0" w:type="dxa"/>
            </w:tcMar>
          </w:tcPr>
          <w:p w14:paraId="4B9D0BD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0.65</w:t>
            </w:r>
          </w:p>
        </w:tc>
        <w:tc>
          <w:tcPr>
            <w:tcW w:w="1695" w:type="dxa"/>
            <w:tcBorders>
              <w:top w:val="nil"/>
              <w:left w:val="nil"/>
              <w:bottom w:val="nil"/>
              <w:right w:val="nil"/>
            </w:tcBorders>
            <w:shd w:val="clear" w:color="auto" w:fill="auto"/>
            <w:tcMar>
              <w:top w:w="0" w:type="dxa"/>
              <w:left w:w="0" w:type="dxa"/>
              <w:bottom w:w="0" w:type="dxa"/>
              <w:right w:w="0" w:type="dxa"/>
            </w:tcMar>
          </w:tcPr>
          <w:p w14:paraId="62DB0DB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0.46 – 0.90</w:t>
            </w:r>
          </w:p>
        </w:tc>
        <w:tc>
          <w:tcPr>
            <w:tcW w:w="1395" w:type="dxa"/>
            <w:tcBorders>
              <w:top w:val="nil"/>
              <w:left w:val="nil"/>
              <w:bottom w:val="nil"/>
              <w:right w:val="nil"/>
            </w:tcBorders>
            <w:shd w:val="clear" w:color="auto" w:fill="auto"/>
            <w:tcMar>
              <w:top w:w="0" w:type="dxa"/>
              <w:left w:w="0" w:type="dxa"/>
              <w:bottom w:w="0" w:type="dxa"/>
              <w:right w:w="0" w:type="dxa"/>
            </w:tcMar>
          </w:tcPr>
          <w:p w14:paraId="08A9250F"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0.011</w:t>
            </w:r>
          </w:p>
        </w:tc>
        <w:tc>
          <w:tcPr>
            <w:tcW w:w="1200" w:type="dxa"/>
            <w:tcBorders>
              <w:top w:val="nil"/>
              <w:left w:val="nil"/>
              <w:bottom w:val="nil"/>
              <w:right w:val="nil"/>
            </w:tcBorders>
            <w:shd w:val="clear" w:color="auto" w:fill="auto"/>
            <w:tcMar>
              <w:top w:w="0" w:type="dxa"/>
              <w:left w:w="0" w:type="dxa"/>
              <w:bottom w:w="0" w:type="dxa"/>
              <w:right w:w="0" w:type="dxa"/>
            </w:tcMar>
          </w:tcPr>
          <w:p w14:paraId="5BFF5730"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0.61</w:t>
            </w:r>
          </w:p>
        </w:tc>
        <w:tc>
          <w:tcPr>
            <w:tcW w:w="2190" w:type="dxa"/>
            <w:tcBorders>
              <w:top w:val="nil"/>
              <w:left w:val="nil"/>
              <w:bottom w:val="nil"/>
              <w:right w:val="nil"/>
            </w:tcBorders>
            <w:shd w:val="clear" w:color="auto" w:fill="auto"/>
            <w:tcMar>
              <w:top w:w="0" w:type="dxa"/>
              <w:left w:w="0" w:type="dxa"/>
              <w:bottom w:w="0" w:type="dxa"/>
              <w:right w:w="0" w:type="dxa"/>
            </w:tcMar>
          </w:tcPr>
          <w:p w14:paraId="6DC0A2C1"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0.45 – 0.82</w:t>
            </w:r>
          </w:p>
        </w:tc>
        <w:tc>
          <w:tcPr>
            <w:tcW w:w="1395" w:type="dxa"/>
            <w:tcBorders>
              <w:top w:val="nil"/>
              <w:left w:val="nil"/>
              <w:bottom w:val="nil"/>
              <w:right w:val="nil"/>
            </w:tcBorders>
            <w:shd w:val="clear" w:color="auto" w:fill="auto"/>
            <w:tcMar>
              <w:top w:w="0" w:type="dxa"/>
              <w:left w:w="0" w:type="dxa"/>
              <w:bottom w:w="0" w:type="dxa"/>
              <w:right w:w="0" w:type="dxa"/>
            </w:tcMar>
          </w:tcPr>
          <w:p w14:paraId="1230A98C"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b/>
                <w:color w:val="333333"/>
                <w:sz w:val="21"/>
                <w:szCs w:val="21"/>
                <w:lang w:val="en-GB"/>
              </w:rPr>
              <w:t>0.001</w:t>
            </w:r>
          </w:p>
        </w:tc>
      </w:tr>
      <w:tr w:rsidR="00461C11" w:rsidRPr="00B43149" w14:paraId="15BDF1EE" w14:textId="77777777">
        <w:trPr>
          <w:trHeight w:val="300"/>
        </w:trPr>
        <w:tc>
          <w:tcPr>
            <w:tcW w:w="4890" w:type="dxa"/>
            <w:tcBorders>
              <w:top w:val="nil"/>
              <w:left w:val="nil"/>
              <w:bottom w:val="nil"/>
              <w:right w:val="nil"/>
            </w:tcBorders>
            <w:shd w:val="clear" w:color="auto" w:fill="auto"/>
            <w:tcMar>
              <w:top w:w="0" w:type="dxa"/>
              <w:left w:w="0" w:type="dxa"/>
              <w:bottom w:w="0" w:type="dxa"/>
              <w:right w:w="0" w:type="dxa"/>
            </w:tcMar>
          </w:tcPr>
          <w:p w14:paraId="425D1954"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5C Calculation</w:t>
            </w:r>
          </w:p>
        </w:tc>
        <w:tc>
          <w:tcPr>
            <w:tcW w:w="1680" w:type="dxa"/>
            <w:tcBorders>
              <w:top w:val="nil"/>
              <w:left w:val="nil"/>
              <w:bottom w:val="nil"/>
              <w:right w:val="nil"/>
            </w:tcBorders>
            <w:shd w:val="clear" w:color="auto" w:fill="auto"/>
            <w:tcMar>
              <w:top w:w="0" w:type="dxa"/>
              <w:left w:w="0" w:type="dxa"/>
              <w:bottom w:w="0" w:type="dxa"/>
              <w:right w:w="0" w:type="dxa"/>
            </w:tcMar>
          </w:tcPr>
          <w:p w14:paraId="08A17F5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1.01</w:t>
            </w:r>
          </w:p>
        </w:tc>
        <w:tc>
          <w:tcPr>
            <w:tcW w:w="1695" w:type="dxa"/>
            <w:tcBorders>
              <w:top w:val="nil"/>
              <w:left w:val="nil"/>
              <w:bottom w:val="nil"/>
              <w:right w:val="nil"/>
            </w:tcBorders>
            <w:shd w:val="clear" w:color="auto" w:fill="auto"/>
            <w:tcMar>
              <w:top w:w="0" w:type="dxa"/>
              <w:left w:w="0" w:type="dxa"/>
              <w:bottom w:w="0" w:type="dxa"/>
              <w:right w:w="0" w:type="dxa"/>
            </w:tcMar>
          </w:tcPr>
          <w:p w14:paraId="369FD014"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0.66 – 1.52</w:t>
            </w:r>
          </w:p>
        </w:tc>
        <w:tc>
          <w:tcPr>
            <w:tcW w:w="1395" w:type="dxa"/>
            <w:tcBorders>
              <w:top w:val="nil"/>
              <w:left w:val="nil"/>
              <w:bottom w:val="nil"/>
              <w:right w:val="nil"/>
            </w:tcBorders>
            <w:shd w:val="clear" w:color="auto" w:fill="auto"/>
            <w:tcMar>
              <w:top w:w="0" w:type="dxa"/>
              <w:left w:w="0" w:type="dxa"/>
              <w:bottom w:w="0" w:type="dxa"/>
              <w:right w:w="0" w:type="dxa"/>
            </w:tcMar>
          </w:tcPr>
          <w:p w14:paraId="2BFE5912"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0.950</w:t>
            </w:r>
          </w:p>
        </w:tc>
        <w:tc>
          <w:tcPr>
            <w:tcW w:w="1200" w:type="dxa"/>
            <w:tcBorders>
              <w:top w:val="nil"/>
              <w:left w:val="nil"/>
              <w:bottom w:val="nil"/>
              <w:right w:val="nil"/>
            </w:tcBorders>
            <w:shd w:val="clear" w:color="auto" w:fill="auto"/>
            <w:tcMar>
              <w:top w:w="0" w:type="dxa"/>
              <w:left w:w="0" w:type="dxa"/>
              <w:bottom w:w="0" w:type="dxa"/>
              <w:right w:w="0" w:type="dxa"/>
            </w:tcMar>
          </w:tcPr>
          <w:p w14:paraId="57ABDE2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0.88</w:t>
            </w:r>
          </w:p>
        </w:tc>
        <w:tc>
          <w:tcPr>
            <w:tcW w:w="2190" w:type="dxa"/>
            <w:tcBorders>
              <w:top w:val="nil"/>
              <w:left w:val="nil"/>
              <w:bottom w:val="nil"/>
              <w:right w:val="nil"/>
            </w:tcBorders>
            <w:shd w:val="clear" w:color="auto" w:fill="auto"/>
            <w:tcMar>
              <w:top w:w="0" w:type="dxa"/>
              <w:left w:w="0" w:type="dxa"/>
              <w:bottom w:w="0" w:type="dxa"/>
              <w:right w:w="0" w:type="dxa"/>
            </w:tcMar>
          </w:tcPr>
          <w:p w14:paraId="77767D78"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0.61 – 1.27</w:t>
            </w:r>
          </w:p>
        </w:tc>
        <w:tc>
          <w:tcPr>
            <w:tcW w:w="1395" w:type="dxa"/>
            <w:tcBorders>
              <w:top w:val="nil"/>
              <w:left w:val="nil"/>
              <w:bottom w:val="nil"/>
              <w:right w:val="nil"/>
            </w:tcBorders>
            <w:shd w:val="clear" w:color="auto" w:fill="auto"/>
            <w:tcMar>
              <w:top w:w="0" w:type="dxa"/>
              <w:left w:w="0" w:type="dxa"/>
              <w:bottom w:w="0" w:type="dxa"/>
              <w:right w:w="0" w:type="dxa"/>
            </w:tcMar>
          </w:tcPr>
          <w:p w14:paraId="17B855BD" w14:textId="77777777" w:rsidR="00461C11" w:rsidRPr="00B43149" w:rsidRDefault="00000000">
            <w:pPr>
              <w:jc w:val="cente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0.503</w:t>
            </w:r>
          </w:p>
        </w:tc>
      </w:tr>
      <w:tr w:rsidR="00461C11" w:rsidRPr="00B43149" w14:paraId="40B63C68" w14:textId="77777777">
        <w:trPr>
          <w:trHeight w:val="375"/>
        </w:trPr>
        <w:tc>
          <w:tcPr>
            <w:tcW w:w="4890" w:type="dxa"/>
            <w:tcBorders>
              <w:top w:val="single" w:sz="6" w:space="0" w:color="333333"/>
              <w:left w:val="nil"/>
              <w:bottom w:val="nil"/>
              <w:right w:val="nil"/>
            </w:tcBorders>
            <w:shd w:val="clear" w:color="auto" w:fill="auto"/>
            <w:tcMar>
              <w:top w:w="0" w:type="dxa"/>
              <w:left w:w="0" w:type="dxa"/>
              <w:bottom w:w="0" w:type="dxa"/>
              <w:right w:w="0" w:type="dxa"/>
            </w:tcMar>
          </w:tcPr>
          <w:p w14:paraId="32F6E8C4"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Observations</w:t>
            </w:r>
          </w:p>
        </w:tc>
        <w:tc>
          <w:tcPr>
            <w:tcW w:w="4770" w:type="dxa"/>
            <w:gridSpan w:val="3"/>
            <w:tcBorders>
              <w:top w:val="single" w:sz="6" w:space="0" w:color="333333"/>
              <w:left w:val="nil"/>
              <w:bottom w:val="nil"/>
              <w:right w:val="nil"/>
            </w:tcBorders>
            <w:shd w:val="clear" w:color="auto" w:fill="auto"/>
            <w:tcMar>
              <w:top w:w="0" w:type="dxa"/>
              <w:left w:w="0" w:type="dxa"/>
              <w:bottom w:w="0" w:type="dxa"/>
              <w:right w:w="0" w:type="dxa"/>
            </w:tcMar>
          </w:tcPr>
          <w:p w14:paraId="454C6E9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144</w:t>
            </w:r>
          </w:p>
        </w:tc>
        <w:tc>
          <w:tcPr>
            <w:tcW w:w="4785" w:type="dxa"/>
            <w:gridSpan w:val="3"/>
            <w:tcBorders>
              <w:top w:val="single" w:sz="6" w:space="0" w:color="333333"/>
              <w:left w:val="nil"/>
              <w:bottom w:val="nil"/>
              <w:right w:val="nil"/>
            </w:tcBorders>
            <w:shd w:val="clear" w:color="auto" w:fill="auto"/>
            <w:tcMar>
              <w:top w:w="0" w:type="dxa"/>
              <w:left w:w="0" w:type="dxa"/>
              <w:bottom w:w="0" w:type="dxa"/>
              <w:right w:w="0" w:type="dxa"/>
            </w:tcMar>
          </w:tcPr>
          <w:p w14:paraId="203C347C"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650</w:t>
            </w:r>
          </w:p>
        </w:tc>
      </w:tr>
      <w:tr w:rsidR="00461C11" w:rsidRPr="00B43149" w14:paraId="21EAEC53" w14:textId="77777777">
        <w:trPr>
          <w:trHeight w:val="375"/>
        </w:trPr>
        <w:tc>
          <w:tcPr>
            <w:tcW w:w="4890" w:type="dxa"/>
            <w:tcBorders>
              <w:top w:val="nil"/>
              <w:left w:val="nil"/>
              <w:bottom w:val="nil"/>
              <w:right w:val="nil"/>
            </w:tcBorders>
            <w:shd w:val="clear" w:color="auto" w:fill="auto"/>
            <w:tcMar>
              <w:top w:w="0" w:type="dxa"/>
              <w:left w:w="0" w:type="dxa"/>
              <w:bottom w:w="0" w:type="dxa"/>
              <w:right w:w="0" w:type="dxa"/>
            </w:tcMar>
          </w:tcPr>
          <w:p w14:paraId="2A3846F0"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R</w:t>
            </w:r>
            <w:r w:rsidRPr="00B43149">
              <w:rPr>
                <w:rFonts w:ascii="Times New Roman" w:eastAsia="Times New Roman" w:hAnsi="Times New Roman" w:cs="Times New Roman"/>
                <w:color w:val="333333"/>
                <w:sz w:val="16"/>
                <w:szCs w:val="16"/>
                <w:lang w:val="en-GB"/>
              </w:rPr>
              <w:t>2</w:t>
            </w:r>
            <w:r w:rsidRPr="00B43149">
              <w:rPr>
                <w:rFonts w:ascii="Times New Roman" w:eastAsia="Times New Roman" w:hAnsi="Times New Roman" w:cs="Times New Roman"/>
                <w:color w:val="333333"/>
                <w:sz w:val="21"/>
                <w:szCs w:val="21"/>
                <w:lang w:val="en-GB"/>
              </w:rPr>
              <w:t xml:space="preserve"> Tjur</w:t>
            </w:r>
          </w:p>
        </w:tc>
        <w:tc>
          <w:tcPr>
            <w:tcW w:w="4770" w:type="dxa"/>
            <w:gridSpan w:val="3"/>
            <w:tcBorders>
              <w:top w:val="nil"/>
              <w:left w:val="nil"/>
              <w:bottom w:val="nil"/>
              <w:right w:val="nil"/>
            </w:tcBorders>
            <w:shd w:val="clear" w:color="auto" w:fill="auto"/>
            <w:tcMar>
              <w:top w:w="0" w:type="dxa"/>
              <w:left w:w="0" w:type="dxa"/>
              <w:bottom w:w="0" w:type="dxa"/>
              <w:right w:w="0" w:type="dxa"/>
            </w:tcMar>
          </w:tcPr>
          <w:p w14:paraId="4C0620E8"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0.515</w:t>
            </w:r>
          </w:p>
        </w:tc>
        <w:tc>
          <w:tcPr>
            <w:tcW w:w="4785" w:type="dxa"/>
            <w:gridSpan w:val="3"/>
            <w:tcBorders>
              <w:top w:val="nil"/>
              <w:left w:val="nil"/>
              <w:bottom w:val="nil"/>
              <w:right w:val="nil"/>
            </w:tcBorders>
            <w:shd w:val="clear" w:color="auto" w:fill="auto"/>
            <w:tcMar>
              <w:top w:w="0" w:type="dxa"/>
              <w:left w:w="0" w:type="dxa"/>
              <w:bottom w:w="0" w:type="dxa"/>
              <w:right w:w="0" w:type="dxa"/>
            </w:tcMar>
          </w:tcPr>
          <w:p w14:paraId="22293535" w14:textId="77777777" w:rsidR="00461C11" w:rsidRPr="00B43149" w:rsidRDefault="00000000">
            <w:pPr>
              <w:rPr>
                <w:rFonts w:ascii="Times New Roman" w:eastAsia="Times New Roman" w:hAnsi="Times New Roman" w:cs="Times New Roman"/>
                <w:color w:val="333333"/>
                <w:sz w:val="21"/>
                <w:szCs w:val="21"/>
                <w:lang w:val="en-GB"/>
              </w:rPr>
            </w:pPr>
            <w:r w:rsidRPr="00B43149">
              <w:rPr>
                <w:rFonts w:ascii="Times New Roman" w:eastAsia="Times New Roman" w:hAnsi="Times New Roman" w:cs="Times New Roman"/>
                <w:color w:val="333333"/>
                <w:sz w:val="21"/>
                <w:szCs w:val="21"/>
                <w:lang w:val="en-GB"/>
              </w:rPr>
              <w:t>0.504</w:t>
            </w:r>
          </w:p>
        </w:tc>
      </w:tr>
    </w:tbl>
    <w:p w14:paraId="4C78FD39" w14:textId="77777777" w:rsidR="00461C11" w:rsidRPr="00B43149" w:rsidRDefault="00461C11">
      <w:pPr>
        <w:rPr>
          <w:rFonts w:ascii="Times New Roman" w:eastAsia="Times New Roman" w:hAnsi="Times New Roman" w:cs="Times New Roman"/>
          <w:lang w:val="en-GB"/>
        </w:rPr>
      </w:pPr>
    </w:p>
    <w:sectPr w:rsidR="00461C11" w:rsidRPr="00B43149">
      <w:pgSz w:w="16834" w:h="11909"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5F929" w14:textId="77777777" w:rsidR="007D4F01" w:rsidRDefault="007D4F01">
      <w:pPr>
        <w:spacing w:line="240" w:lineRule="auto"/>
      </w:pPr>
      <w:r>
        <w:separator/>
      </w:r>
    </w:p>
  </w:endnote>
  <w:endnote w:type="continuationSeparator" w:id="0">
    <w:p w14:paraId="162CB88E" w14:textId="77777777" w:rsidR="007D4F01" w:rsidRDefault="007D4F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9991249"/>
      <w:docPartObj>
        <w:docPartGallery w:val="Page Numbers (Bottom of Page)"/>
        <w:docPartUnique/>
      </w:docPartObj>
    </w:sdtPr>
    <w:sdtContent>
      <w:p w14:paraId="5D82318C" w14:textId="18C16E7D" w:rsidR="00B43149" w:rsidRDefault="00B43149" w:rsidP="00792E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D578A6" w14:textId="77777777" w:rsidR="00B43149" w:rsidRDefault="00B43149" w:rsidP="00B431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3320102"/>
      <w:docPartObj>
        <w:docPartGallery w:val="Page Numbers (Bottom of Page)"/>
        <w:docPartUnique/>
      </w:docPartObj>
    </w:sdtPr>
    <w:sdtContent>
      <w:p w14:paraId="57B77CF5" w14:textId="61E97797" w:rsidR="00B43149" w:rsidRDefault="00B43149" w:rsidP="00792E4E">
        <w:pPr>
          <w:pStyle w:val="Footer"/>
          <w:framePr w:wrap="none" w:vAnchor="text" w:hAnchor="margin" w:xAlign="right" w:y="1"/>
          <w:rPr>
            <w:rStyle w:val="PageNumber"/>
          </w:rPr>
        </w:pPr>
        <w:r w:rsidRPr="00B43149">
          <w:rPr>
            <w:rStyle w:val="PageNumber"/>
            <w:rFonts w:ascii="Times New Roman" w:hAnsi="Times New Roman" w:cs="Times New Roman"/>
            <w:sz w:val="20"/>
            <w:szCs w:val="20"/>
          </w:rPr>
          <w:fldChar w:fldCharType="begin"/>
        </w:r>
        <w:r w:rsidRPr="00B43149">
          <w:rPr>
            <w:rStyle w:val="PageNumber"/>
            <w:rFonts w:ascii="Times New Roman" w:hAnsi="Times New Roman" w:cs="Times New Roman"/>
            <w:sz w:val="20"/>
            <w:szCs w:val="20"/>
          </w:rPr>
          <w:instrText xml:space="preserve"> PAGE </w:instrText>
        </w:r>
        <w:r w:rsidRPr="00B43149">
          <w:rPr>
            <w:rStyle w:val="PageNumber"/>
            <w:rFonts w:ascii="Times New Roman" w:hAnsi="Times New Roman" w:cs="Times New Roman"/>
            <w:sz w:val="20"/>
            <w:szCs w:val="20"/>
          </w:rPr>
          <w:fldChar w:fldCharType="separate"/>
        </w:r>
        <w:r w:rsidRPr="00B43149">
          <w:rPr>
            <w:rStyle w:val="PageNumber"/>
            <w:rFonts w:ascii="Times New Roman" w:hAnsi="Times New Roman" w:cs="Times New Roman"/>
            <w:noProof/>
            <w:sz w:val="20"/>
            <w:szCs w:val="20"/>
          </w:rPr>
          <w:t>3</w:t>
        </w:r>
        <w:r w:rsidRPr="00B43149">
          <w:rPr>
            <w:rStyle w:val="PageNumber"/>
            <w:rFonts w:ascii="Times New Roman" w:hAnsi="Times New Roman" w:cs="Times New Roman"/>
            <w:sz w:val="20"/>
            <w:szCs w:val="20"/>
          </w:rPr>
          <w:fldChar w:fldCharType="end"/>
        </w:r>
      </w:p>
    </w:sdtContent>
  </w:sdt>
  <w:p w14:paraId="2BBF3585" w14:textId="77777777" w:rsidR="00461C11" w:rsidRDefault="00461C11" w:rsidP="00B43149">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148A6" w14:textId="77777777" w:rsidR="007D4F01" w:rsidRDefault="007D4F01">
      <w:pPr>
        <w:spacing w:line="240" w:lineRule="auto"/>
      </w:pPr>
      <w:r>
        <w:separator/>
      </w:r>
    </w:p>
  </w:footnote>
  <w:footnote w:type="continuationSeparator" w:id="0">
    <w:p w14:paraId="2E052D6E" w14:textId="77777777" w:rsidR="007D4F01" w:rsidRDefault="007D4F0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935D2"/>
    <w:multiLevelType w:val="multilevel"/>
    <w:tmpl w:val="05EA30A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16cid:durableId="660818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C11"/>
    <w:rsid w:val="00064114"/>
    <w:rsid w:val="000C27F6"/>
    <w:rsid w:val="00122795"/>
    <w:rsid w:val="00197260"/>
    <w:rsid w:val="001D3A0A"/>
    <w:rsid w:val="001E6B15"/>
    <w:rsid w:val="00222A9D"/>
    <w:rsid w:val="0029534B"/>
    <w:rsid w:val="002A08B9"/>
    <w:rsid w:val="002A4356"/>
    <w:rsid w:val="0031452F"/>
    <w:rsid w:val="00326167"/>
    <w:rsid w:val="003806ED"/>
    <w:rsid w:val="003B28D2"/>
    <w:rsid w:val="00461C11"/>
    <w:rsid w:val="005259BA"/>
    <w:rsid w:val="005824C9"/>
    <w:rsid w:val="00607F7B"/>
    <w:rsid w:val="006454C4"/>
    <w:rsid w:val="006F4DEE"/>
    <w:rsid w:val="007D4F01"/>
    <w:rsid w:val="008738A3"/>
    <w:rsid w:val="009C3CEA"/>
    <w:rsid w:val="00A261FF"/>
    <w:rsid w:val="00AD52A6"/>
    <w:rsid w:val="00AF2748"/>
    <w:rsid w:val="00B43149"/>
    <w:rsid w:val="00BB21B3"/>
    <w:rsid w:val="00BB5EC4"/>
    <w:rsid w:val="00BF1BE9"/>
    <w:rsid w:val="00C1126E"/>
    <w:rsid w:val="00C66E0F"/>
    <w:rsid w:val="00D721C5"/>
    <w:rsid w:val="00DF0879"/>
    <w:rsid w:val="00E00E01"/>
    <w:rsid w:val="00E02F5E"/>
    <w:rsid w:val="00E211D3"/>
    <w:rsid w:val="00F22FA7"/>
    <w:rsid w:val="00F45F59"/>
    <w:rsid w:val="00F64602"/>
    <w:rsid w:val="00F869C2"/>
    <w:rsid w:val="00FE72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4BB1E"/>
  <w15:docId w15:val="{61079CF3-86C7-874A-ABEC-E0ECA0D64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Footer">
    <w:name w:val="footer"/>
    <w:basedOn w:val="Normal"/>
    <w:link w:val="FooterChar"/>
    <w:uiPriority w:val="99"/>
    <w:unhideWhenUsed/>
    <w:rsid w:val="00B43149"/>
    <w:pPr>
      <w:tabs>
        <w:tab w:val="center" w:pos="4513"/>
        <w:tab w:val="right" w:pos="9026"/>
      </w:tabs>
      <w:spacing w:line="240" w:lineRule="auto"/>
    </w:pPr>
  </w:style>
  <w:style w:type="character" w:customStyle="1" w:styleId="FooterChar">
    <w:name w:val="Footer Char"/>
    <w:basedOn w:val="DefaultParagraphFont"/>
    <w:link w:val="Footer"/>
    <w:uiPriority w:val="99"/>
    <w:rsid w:val="00B43149"/>
  </w:style>
  <w:style w:type="character" w:styleId="PageNumber">
    <w:name w:val="page number"/>
    <w:basedOn w:val="DefaultParagraphFont"/>
    <w:uiPriority w:val="99"/>
    <w:semiHidden/>
    <w:unhideWhenUsed/>
    <w:rsid w:val="00B43149"/>
  </w:style>
  <w:style w:type="paragraph" w:styleId="Header">
    <w:name w:val="header"/>
    <w:basedOn w:val="Normal"/>
    <w:link w:val="HeaderChar"/>
    <w:uiPriority w:val="99"/>
    <w:unhideWhenUsed/>
    <w:rsid w:val="00B43149"/>
    <w:pPr>
      <w:tabs>
        <w:tab w:val="center" w:pos="4513"/>
        <w:tab w:val="right" w:pos="9026"/>
      </w:tabs>
      <w:spacing w:line="240" w:lineRule="auto"/>
    </w:pPr>
  </w:style>
  <w:style w:type="character" w:customStyle="1" w:styleId="HeaderChar">
    <w:name w:val="Header Char"/>
    <w:basedOn w:val="DefaultParagraphFont"/>
    <w:link w:val="Header"/>
    <w:uiPriority w:val="99"/>
    <w:rsid w:val="00B43149"/>
  </w:style>
  <w:style w:type="character" w:styleId="CommentReference">
    <w:name w:val="annotation reference"/>
    <w:basedOn w:val="DefaultParagraphFont"/>
    <w:uiPriority w:val="99"/>
    <w:semiHidden/>
    <w:unhideWhenUsed/>
    <w:rsid w:val="001E6B15"/>
    <w:rPr>
      <w:sz w:val="16"/>
      <w:szCs w:val="16"/>
    </w:rPr>
  </w:style>
  <w:style w:type="paragraph" w:styleId="CommentText">
    <w:name w:val="annotation text"/>
    <w:basedOn w:val="Normal"/>
    <w:link w:val="CommentTextChar"/>
    <w:uiPriority w:val="99"/>
    <w:semiHidden/>
    <w:unhideWhenUsed/>
    <w:rsid w:val="001E6B15"/>
    <w:pPr>
      <w:spacing w:line="240" w:lineRule="auto"/>
    </w:pPr>
    <w:rPr>
      <w:sz w:val="20"/>
      <w:szCs w:val="20"/>
    </w:rPr>
  </w:style>
  <w:style w:type="character" w:customStyle="1" w:styleId="CommentTextChar">
    <w:name w:val="Comment Text Char"/>
    <w:basedOn w:val="DefaultParagraphFont"/>
    <w:link w:val="CommentText"/>
    <w:uiPriority w:val="99"/>
    <w:semiHidden/>
    <w:rsid w:val="001E6B15"/>
    <w:rPr>
      <w:sz w:val="20"/>
      <w:szCs w:val="20"/>
    </w:rPr>
  </w:style>
  <w:style w:type="paragraph" w:styleId="CommentSubject">
    <w:name w:val="annotation subject"/>
    <w:basedOn w:val="CommentText"/>
    <w:next w:val="CommentText"/>
    <w:link w:val="CommentSubjectChar"/>
    <w:uiPriority w:val="99"/>
    <w:semiHidden/>
    <w:unhideWhenUsed/>
    <w:rsid w:val="001E6B15"/>
    <w:rPr>
      <w:b/>
      <w:bCs/>
    </w:rPr>
  </w:style>
  <w:style w:type="character" w:customStyle="1" w:styleId="CommentSubjectChar">
    <w:name w:val="Comment Subject Char"/>
    <w:basedOn w:val="CommentTextChar"/>
    <w:link w:val="CommentSubject"/>
    <w:uiPriority w:val="99"/>
    <w:semiHidden/>
    <w:rsid w:val="001E6B15"/>
    <w:rPr>
      <w:b/>
      <w:bCs/>
      <w:sz w:val="20"/>
      <w:szCs w:val="20"/>
    </w:rPr>
  </w:style>
  <w:style w:type="table" w:styleId="TableGrid">
    <w:name w:val="Table Grid"/>
    <w:basedOn w:val="TableNormal"/>
    <w:uiPriority w:val="39"/>
    <w:rsid w:val="00F869C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2266">
      <w:bodyDiv w:val="1"/>
      <w:marLeft w:val="0"/>
      <w:marRight w:val="0"/>
      <w:marTop w:val="0"/>
      <w:marBottom w:val="0"/>
      <w:divBdr>
        <w:top w:val="none" w:sz="0" w:space="0" w:color="auto"/>
        <w:left w:val="none" w:sz="0" w:space="0" w:color="auto"/>
        <w:bottom w:val="none" w:sz="0" w:space="0" w:color="auto"/>
        <w:right w:val="none" w:sz="0" w:space="0" w:color="auto"/>
      </w:divBdr>
    </w:div>
    <w:div w:id="27491078">
      <w:bodyDiv w:val="1"/>
      <w:marLeft w:val="0"/>
      <w:marRight w:val="0"/>
      <w:marTop w:val="0"/>
      <w:marBottom w:val="0"/>
      <w:divBdr>
        <w:top w:val="none" w:sz="0" w:space="0" w:color="auto"/>
        <w:left w:val="none" w:sz="0" w:space="0" w:color="auto"/>
        <w:bottom w:val="none" w:sz="0" w:space="0" w:color="auto"/>
        <w:right w:val="none" w:sz="0" w:space="0" w:color="auto"/>
      </w:divBdr>
    </w:div>
    <w:div w:id="268438462">
      <w:bodyDiv w:val="1"/>
      <w:marLeft w:val="0"/>
      <w:marRight w:val="0"/>
      <w:marTop w:val="0"/>
      <w:marBottom w:val="0"/>
      <w:divBdr>
        <w:top w:val="none" w:sz="0" w:space="0" w:color="auto"/>
        <w:left w:val="none" w:sz="0" w:space="0" w:color="auto"/>
        <w:bottom w:val="none" w:sz="0" w:space="0" w:color="auto"/>
        <w:right w:val="none" w:sz="0" w:space="0" w:color="auto"/>
      </w:divBdr>
    </w:div>
    <w:div w:id="563025313">
      <w:bodyDiv w:val="1"/>
      <w:marLeft w:val="0"/>
      <w:marRight w:val="0"/>
      <w:marTop w:val="0"/>
      <w:marBottom w:val="0"/>
      <w:divBdr>
        <w:top w:val="none" w:sz="0" w:space="0" w:color="auto"/>
        <w:left w:val="none" w:sz="0" w:space="0" w:color="auto"/>
        <w:bottom w:val="none" w:sz="0" w:space="0" w:color="auto"/>
        <w:right w:val="none" w:sz="0" w:space="0" w:color="auto"/>
      </w:divBdr>
    </w:div>
    <w:div w:id="613369541">
      <w:bodyDiv w:val="1"/>
      <w:marLeft w:val="0"/>
      <w:marRight w:val="0"/>
      <w:marTop w:val="0"/>
      <w:marBottom w:val="0"/>
      <w:divBdr>
        <w:top w:val="none" w:sz="0" w:space="0" w:color="auto"/>
        <w:left w:val="none" w:sz="0" w:space="0" w:color="auto"/>
        <w:bottom w:val="none" w:sz="0" w:space="0" w:color="auto"/>
        <w:right w:val="none" w:sz="0" w:space="0" w:color="auto"/>
      </w:divBdr>
    </w:div>
    <w:div w:id="762338316">
      <w:bodyDiv w:val="1"/>
      <w:marLeft w:val="0"/>
      <w:marRight w:val="0"/>
      <w:marTop w:val="0"/>
      <w:marBottom w:val="0"/>
      <w:divBdr>
        <w:top w:val="none" w:sz="0" w:space="0" w:color="auto"/>
        <w:left w:val="none" w:sz="0" w:space="0" w:color="auto"/>
        <w:bottom w:val="none" w:sz="0" w:space="0" w:color="auto"/>
        <w:right w:val="none" w:sz="0" w:space="0" w:color="auto"/>
      </w:divBdr>
    </w:div>
    <w:div w:id="890844110">
      <w:bodyDiv w:val="1"/>
      <w:marLeft w:val="0"/>
      <w:marRight w:val="0"/>
      <w:marTop w:val="0"/>
      <w:marBottom w:val="0"/>
      <w:divBdr>
        <w:top w:val="none" w:sz="0" w:space="0" w:color="auto"/>
        <w:left w:val="none" w:sz="0" w:space="0" w:color="auto"/>
        <w:bottom w:val="none" w:sz="0" w:space="0" w:color="auto"/>
        <w:right w:val="none" w:sz="0" w:space="0" w:color="auto"/>
      </w:divBdr>
    </w:div>
    <w:div w:id="988173018">
      <w:bodyDiv w:val="1"/>
      <w:marLeft w:val="0"/>
      <w:marRight w:val="0"/>
      <w:marTop w:val="0"/>
      <w:marBottom w:val="0"/>
      <w:divBdr>
        <w:top w:val="none" w:sz="0" w:space="0" w:color="auto"/>
        <w:left w:val="none" w:sz="0" w:space="0" w:color="auto"/>
        <w:bottom w:val="none" w:sz="0" w:space="0" w:color="auto"/>
        <w:right w:val="none" w:sz="0" w:space="0" w:color="auto"/>
      </w:divBdr>
    </w:div>
    <w:div w:id="1159273646">
      <w:bodyDiv w:val="1"/>
      <w:marLeft w:val="0"/>
      <w:marRight w:val="0"/>
      <w:marTop w:val="0"/>
      <w:marBottom w:val="0"/>
      <w:divBdr>
        <w:top w:val="none" w:sz="0" w:space="0" w:color="auto"/>
        <w:left w:val="none" w:sz="0" w:space="0" w:color="auto"/>
        <w:bottom w:val="none" w:sz="0" w:space="0" w:color="auto"/>
        <w:right w:val="none" w:sz="0" w:space="0" w:color="auto"/>
      </w:divBdr>
    </w:div>
    <w:div w:id="1204517184">
      <w:bodyDiv w:val="1"/>
      <w:marLeft w:val="0"/>
      <w:marRight w:val="0"/>
      <w:marTop w:val="0"/>
      <w:marBottom w:val="0"/>
      <w:divBdr>
        <w:top w:val="none" w:sz="0" w:space="0" w:color="auto"/>
        <w:left w:val="none" w:sz="0" w:space="0" w:color="auto"/>
        <w:bottom w:val="none" w:sz="0" w:space="0" w:color="auto"/>
        <w:right w:val="none" w:sz="0" w:space="0" w:color="auto"/>
      </w:divBdr>
    </w:div>
    <w:div w:id="1251349372">
      <w:bodyDiv w:val="1"/>
      <w:marLeft w:val="0"/>
      <w:marRight w:val="0"/>
      <w:marTop w:val="0"/>
      <w:marBottom w:val="0"/>
      <w:divBdr>
        <w:top w:val="none" w:sz="0" w:space="0" w:color="auto"/>
        <w:left w:val="none" w:sz="0" w:space="0" w:color="auto"/>
        <w:bottom w:val="none" w:sz="0" w:space="0" w:color="auto"/>
        <w:right w:val="none" w:sz="0" w:space="0" w:color="auto"/>
      </w:divBdr>
    </w:div>
    <w:div w:id="1313028069">
      <w:bodyDiv w:val="1"/>
      <w:marLeft w:val="0"/>
      <w:marRight w:val="0"/>
      <w:marTop w:val="0"/>
      <w:marBottom w:val="0"/>
      <w:divBdr>
        <w:top w:val="none" w:sz="0" w:space="0" w:color="auto"/>
        <w:left w:val="none" w:sz="0" w:space="0" w:color="auto"/>
        <w:bottom w:val="none" w:sz="0" w:space="0" w:color="auto"/>
        <w:right w:val="none" w:sz="0" w:space="0" w:color="auto"/>
      </w:divBdr>
    </w:div>
    <w:div w:id="1363823969">
      <w:bodyDiv w:val="1"/>
      <w:marLeft w:val="0"/>
      <w:marRight w:val="0"/>
      <w:marTop w:val="0"/>
      <w:marBottom w:val="0"/>
      <w:divBdr>
        <w:top w:val="none" w:sz="0" w:space="0" w:color="auto"/>
        <w:left w:val="none" w:sz="0" w:space="0" w:color="auto"/>
        <w:bottom w:val="none" w:sz="0" w:space="0" w:color="auto"/>
        <w:right w:val="none" w:sz="0" w:space="0" w:color="auto"/>
      </w:divBdr>
    </w:div>
    <w:div w:id="1483933766">
      <w:bodyDiv w:val="1"/>
      <w:marLeft w:val="0"/>
      <w:marRight w:val="0"/>
      <w:marTop w:val="0"/>
      <w:marBottom w:val="0"/>
      <w:divBdr>
        <w:top w:val="none" w:sz="0" w:space="0" w:color="auto"/>
        <w:left w:val="none" w:sz="0" w:space="0" w:color="auto"/>
        <w:bottom w:val="none" w:sz="0" w:space="0" w:color="auto"/>
        <w:right w:val="none" w:sz="0" w:space="0" w:color="auto"/>
      </w:divBdr>
    </w:div>
    <w:div w:id="1515875707">
      <w:bodyDiv w:val="1"/>
      <w:marLeft w:val="0"/>
      <w:marRight w:val="0"/>
      <w:marTop w:val="0"/>
      <w:marBottom w:val="0"/>
      <w:divBdr>
        <w:top w:val="none" w:sz="0" w:space="0" w:color="auto"/>
        <w:left w:val="none" w:sz="0" w:space="0" w:color="auto"/>
        <w:bottom w:val="none" w:sz="0" w:space="0" w:color="auto"/>
        <w:right w:val="none" w:sz="0" w:space="0" w:color="auto"/>
      </w:divBdr>
    </w:div>
    <w:div w:id="1552225172">
      <w:bodyDiv w:val="1"/>
      <w:marLeft w:val="0"/>
      <w:marRight w:val="0"/>
      <w:marTop w:val="0"/>
      <w:marBottom w:val="0"/>
      <w:divBdr>
        <w:top w:val="none" w:sz="0" w:space="0" w:color="auto"/>
        <w:left w:val="none" w:sz="0" w:space="0" w:color="auto"/>
        <w:bottom w:val="none" w:sz="0" w:space="0" w:color="auto"/>
        <w:right w:val="none" w:sz="0" w:space="0" w:color="auto"/>
      </w:divBdr>
    </w:div>
    <w:div w:id="1681814458">
      <w:bodyDiv w:val="1"/>
      <w:marLeft w:val="0"/>
      <w:marRight w:val="0"/>
      <w:marTop w:val="0"/>
      <w:marBottom w:val="0"/>
      <w:divBdr>
        <w:top w:val="none" w:sz="0" w:space="0" w:color="auto"/>
        <w:left w:val="none" w:sz="0" w:space="0" w:color="auto"/>
        <w:bottom w:val="none" w:sz="0" w:space="0" w:color="auto"/>
        <w:right w:val="none" w:sz="0" w:space="0" w:color="auto"/>
      </w:divBdr>
    </w:div>
    <w:div w:id="1722708453">
      <w:bodyDiv w:val="1"/>
      <w:marLeft w:val="0"/>
      <w:marRight w:val="0"/>
      <w:marTop w:val="0"/>
      <w:marBottom w:val="0"/>
      <w:divBdr>
        <w:top w:val="none" w:sz="0" w:space="0" w:color="auto"/>
        <w:left w:val="none" w:sz="0" w:space="0" w:color="auto"/>
        <w:bottom w:val="none" w:sz="0" w:space="0" w:color="auto"/>
        <w:right w:val="none" w:sz="0" w:space="0" w:color="auto"/>
      </w:divBdr>
    </w:div>
    <w:div w:id="1836677494">
      <w:bodyDiv w:val="1"/>
      <w:marLeft w:val="0"/>
      <w:marRight w:val="0"/>
      <w:marTop w:val="0"/>
      <w:marBottom w:val="0"/>
      <w:divBdr>
        <w:top w:val="none" w:sz="0" w:space="0" w:color="auto"/>
        <w:left w:val="none" w:sz="0" w:space="0" w:color="auto"/>
        <w:bottom w:val="none" w:sz="0" w:space="0" w:color="auto"/>
        <w:right w:val="none" w:sz="0" w:space="0" w:color="auto"/>
      </w:divBdr>
    </w:div>
    <w:div w:id="2019577135">
      <w:bodyDiv w:val="1"/>
      <w:marLeft w:val="0"/>
      <w:marRight w:val="0"/>
      <w:marTop w:val="0"/>
      <w:marBottom w:val="0"/>
      <w:divBdr>
        <w:top w:val="none" w:sz="0" w:space="0" w:color="auto"/>
        <w:left w:val="none" w:sz="0" w:space="0" w:color="auto"/>
        <w:bottom w:val="none" w:sz="0" w:space="0" w:color="auto"/>
        <w:right w:val="none" w:sz="0" w:space="0" w:color="auto"/>
      </w:divBdr>
    </w:div>
    <w:div w:id="2029982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4154</Words>
  <Characters>23681</Characters>
  <Application>Microsoft Office Word</Application>
  <DocSecurity>0</DocSecurity>
  <Lines>197</Lines>
  <Paragraphs>55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Dorothee Heinemeier</cp:lastModifiedBy>
  <cp:revision>9</cp:revision>
  <dcterms:created xsi:type="dcterms:W3CDTF">2025-02-14T17:31:00Z</dcterms:created>
  <dcterms:modified xsi:type="dcterms:W3CDTF">2025-02-17T19:36:00Z</dcterms:modified>
</cp:coreProperties>
</file>