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E8F7C" w14:textId="22E9BBC9" w:rsidR="00B6698E" w:rsidRPr="008D7BE4" w:rsidRDefault="00550BFA" w:rsidP="00DB5201">
      <w:pPr>
        <w:jc w:val="center"/>
        <w:rPr>
          <w:rFonts w:ascii="Times New Roman" w:hAnsi="Times New Roman" w:cs="Times New Roman"/>
          <w:b/>
          <w:bCs/>
          <w:lang w:eastAsia="ko-KR"/>
        </w:rPr>
      </w:pPr>
      <w:r>
        <w:rPr>
          <w:rFonts w:ascii="Times New Roman" w:hAnsi="Times New Roman" w:cs="Times New Roman" w:hint="eastAsia"/>
          <w:b/>
          <w:bCs/>
          <w:lang w:eastAsia="ko-KR"/>
        </w:rPr>
        <w:t>Additional File</w:t>
      </w:r>
      <w:r w:rsidR="000808EA">
        <w:rPr>
          <w:rFonts w:ascii="Times New Roman" w:hAnsi="Times New Roman" w:cs="Times New Roman" w:hint="eastAsia"/>
          <w:b/>
          <w:bCs/>
          <w:lang w:eastAsia="ko-KR"/>
        </w:rPr>
        <w:t>s</w:t>
      </w:r>
      <w:r w:rsidR="00B6698E" w:rsidRPr="008D7BE4">
        <w:rPr>
          <w:rFonts w:ascii="Times New Roman" w:hAnsi="Times New Roman" w:cs="Times New Roman"/>
          <w:b/>
          <w:bCs/>
          <w:lang w:eastAsia="ko-KR"/>
        </w:rPr>
        <w:t xml:space="preserve"> for</w:t>
      </w:r>
    </w:p>
    <w:p w14:paraId="330CFEF1" w14:textId="450F2911" w:rsidR="00B6698E" w:rsidRPr="008D7BE4" w:rsidRDefault="00B6698E" w:rsidP="00B6698E">
      <w:pPr>
        <w:rPr>
          <w:rFonts w:ascii="Times New Roman" w:hAnsi="Times New Roman" w:cs="Times New Roman"/>
          <w:b/>
          <w:bCs/>
          <w:lang w:eastAsia="ko-KR"/>
        </w:rPr>
      </w:pPr>
      <w:r w:rsidRPr="008D7BE4">
        <w:rPr>
          <w:rFonts w:ascii="Times New Roman" w:hAnsi="Times New Roman" w:cs="Times New Roman"/>
          <w:b/>
          <w:bCs/>
          <w:lang w:eastAsia="ko-KR"/>
        </w:rPr>
        <w:t>Effects of a Global physical activity questionnaire (GPAQ)-based Graded Personalized Exercise Program on Muscle and Body Fat: A Randomized Controlled Trial</w:t>
      </w:r>
    </w:p>
    <w:p w14:paraId="5FE67008" w14:textId="77777777" w:rsidR="00B6698E" w:rsidRPr="008D7BE4" w:rsidRDefault="00B6698E" w:rsidP="00B6698E">
      <w:pPr>
        <w:pStyle w:val="MDPI13authornames"/>
        <w:rPr>
          <w:rFonts w:ascii="Times New Roman" w:hAnsi="Times New Roman"/>
        </w:rPr>
      </w:pPr>
      <w:r w:rsidRPr="008D7BE4">
        <w:rPr>
          <w:rFonts w:ascii="Times New Roman" w:hAnsi="Times New Roman"/>
        </w:rPr>
        <w:t xml:space="preserve">Jung Yeon Son </w:t>
      </w:r>
      <w:r w:rsidRPr="008D7BE4">
        <w:rPr>
          <w:rFonts w:ascii="Times New Roman" w:hAnsi="Times New Roman"/>
          <w:vertAlign w:val="superscript"/>
        </w:rPr>
        <w:t>1,</w:t>
      </w:r>
      <w:proofErr w:type="gramStart"/>
      <w:r w:rsidRPr="008D7BE4">
        <w:rPr>
          <w:rFonts w:ascii="Times New Roman" w:hAnsi="Times New Roman"/>
          <w:vertAlign w:val="superscript"/>
        </w:rPr>
        <w:t>2,¶</w:t>
      </w:r>
      <w:proofErr w:type="gramEnd"/>
      <w:r w:rsidRPr="008D7BE4">
        <w:rPr>
          <w:rFonts w:ascii="Times New Roman" w:hAnsi="Times New Roman"/>
        </w:rPr>
        <w:t xml:space="preserve">, </w:t>
      </w:r>
      <w:proofErr w:type="spellStart"/>
      <w:r w:rsidRPr="008D7BE4">
        <w:rPr>
          <w:rFonts w:ascii="Times New Roman" w:hAnsi="Times New Roman"/>
        </w:rPr>
        <w:t>Jiyun</w:t>
      </w:r>
      <w:proofErr w:type="spellEnd"/>
      <w:r w:rsidRPr="008D7BE4">
        <w:rPr>
          <w:rFonts w:ascii="Times New Roman" w:hAnsi="Times New Roman"/>
        </w:rPr>
        <w:t xml:space="preserve"> Jung </w:t>
      </w:r>
      <w:r w:rsidRPr="008D7BE4">
        <w:rPr>
          <w:rFonts w:ascii="Times New Roman" w:hAnsi="Times New Roman"/>
          <w:vertAlign w:val="superscript"/>
        </w:rPr>
        <w:t>3,¶</w:t>
      </w:r>
      <w:r w:rsidRPr="008D7BE4">
        <w:rPr>
          <w:rFonts w:ascii="Times New Roman" w:hAnsi="Times New Roman"/>
        </w:rPr>
        <w:t xml:space="preserve">, Jung </w:t>
      </w:r>
      <w:proofErr w:type="spellStart"/>
      <w:r w:rsidRPr="008D7BE4">
        <w:rPr>
          <w:rFonts w:ascii="Times New Roman" w:hAnsi="Times New Roman"/>
        </w:rPr>
        <w:t>Eun</w:t>
      </w:r>
      <w:proofErr w:type="spellEnd"/>
      <w:r w:rsidRPr="008D7BE4">
        <w:rPr>
          <w:rFonts w:ascii="Times New Roman" w:hAnsi="Times New Roman"/>
        </w:rPr>
        <w:t xml:space="preserve"> Son </w:t>
      </w:r>
      <w:r w:rsidRPr="008D7BE4">
        <w:rPr>
          <w:rFonts w:ascii="Times New Roman" w:hAnsi="Times New Roman"/>
          <w:vertAlign w:val="superscript"/>
        </w:rPr>
        <w:t>1</w:t>
      </w:r>
      <w:r w:rsidRPr="008D7BE4">
        <w:rPr>
          <w:rFonts w:ascii="Times New Roman" w:hAnsi="Times New Roman"/>
        </w:rPr>
        <w:t xml:space="preserve">, Sang </w:t>
      </w:r>
      <w:proofErr w:type="spellStart"/>
      <w:r w:rsidRPr="008D7BE4">
        <w:rPr>
          <w:rFonts w:ascii="Times New Roman" w:hAnsi="Times New Roman"/>
        </w:rPr>
        <w:t>Gyu</w:t>
      </w:r>
      <w:proofErr w:type="spellEnd"/>
      <w:r w:rsidRPr="008D7BE4">
        <w:rPr>
          <w:rFonts w:ascii="Times New Roman" w:hAnsi="Times New Roman"/>
        </w:rPr>
        <w:t xml:space="preserve"> Park</w:t>
      </w:r>
      <w:r w:rsidRPr="008D7BE4">
        <w:rPr>
          <w:rFonts w:ascii="Times New Roman" w:hAnsi="Times New Roman"/>
          <w:vertAlign w:val="superscript"/>
        </w:rPr>
        <w:t>1</w:t>
      </w:r>
      <w:r w:rsidRPr="008D7BE4">
        <w:rPr>
          <w:rFonts w:ascii="Times New Roman" w:hAnsi="Times New Roman"/>
        </w:rPr>
        <w:t>,</w:t>
      </w:r>
      <w:r w:rsidRPr="008D7BE4">
        <w:rPr>
          <w:rFonts w:ascii="Times New Roman" w:eastAsia="맑은 고딕" w:hAnsi="Times New Roman"/>
          <w:lang w:eastAsia="ko-KR"/>
        </w:rPr>
        <w:t xml:space="preserve"> </w:t>
      </w:r>
      <w:proofErr w:type="spellStart"/>
      <w:r w:rsidRPr="008D7BE4">
        <w:rPr>
          <w:rFonts w:ascii="Times New Roman" w:hAnsi="Times New Roman"/>
        </w:rPr>
        <w:t>Eo</w:t>
      </w:r>
      <w:proofErr w:type="spellEnd"/>
      <w:r w:rsidRPr="008D7BE4">
        <w:rPr>
          <w:rFonts w:ascii="Times New Roman" w:hAnsi="Times New Roman"/>
        </w:rPr>
        <w:t xml:space="preserve"> </w:t>
      </w:r>
      <w:proofErr w:type="spellStart"/>
      <w:r w:rsidRPr="008D7BE4">
        <w:rPr>
          <w:rFonts w:ascii="Times New Roman" w:hAnsi="Times New Roman"/>
        </w:rPr>
        <w:t>Jin</w:t>
      </w:r>
      <w:proofErr w:type="spellEnd"/>
      <w:r w:rsidRPr="008D7BE4">
        <w:rPr>
          <w:rFonts w:ascii="Times New Roman" w:hAnsi="Times New Roman"/>
        </w:rPr>
        <w:t xml:space="preserve"> Park </w:t>
      </w:r>
      <w:r w:rsidRPr="008D7BE4">
        <w:rPr>
          <w:rFonts w:ascii="Times New Roman" w:hAnsi="Times New Roman"/>
          <w:vertAlign w:val="superscript"/>
        </w:rPr>
        <w:t>1</w:t>
      </w:r>
      <w:r w:rsidRPr="008D7BE4">
        <w:rPr>
          <w:rFonts w:ascii="Times New Roman" w:hAnsi="Times New Roman"/>
        </w:rPr>
        <w:t xml:space="preserve">, </w:t>
      </w:r>
      <w:proofErr w:type="spellStart"/>
      <w:r w:rsidRPr="008D7BE4">
        <w:rPr>
          <w:rFonts w:ascii="Times New Roman" w:hAnsi="Times New Roman"/>
        </w:rPr>
        <w:t>Junga</w:t>
      </w:r>
      <w:proofErr w:type="spellEnd"/>
      <w:r w:rsidRPr="008D7BE4">
        <w:rPr>
          <w:rFonts w:ascii="Times New Roman" w:hAnsi="Times New Roman"/>
        </w:rPr>
        <w:t xml:space="preserve"> Lee</w:t>
      </w:r>
      <w:r w:rsidRPr="008D7BE4">
        <w:rPr>
          <w:rFonts w:ascii="Times New Roman" w:eastAsia="맑은 고딕" w:hAnsi="Times New Roman"/>
          <w:lang w:eastAsia="ko-KR"/>
        </w:rPr>
        <w:t xml:space="preserve"> </w:t>
      </w:r>
      <w:r w:rsidRPr="008D7BE4">
        <w:rPr>
          <w:rFonts w:ascii="Times New Roman" w:hAnsi="Times New Roman"/>
          <w:vertAlign w:val="superscript"/>
        </w:rPr>
        <w:t>4</w:t>
      </w:r>
      <w:r w:rsidRPr="008D7BE4">
        <w:rPr>
          <w:rFonts w:ascii="Times New Roman" w:hAnsi="Times New Roman"/>
        </w:rPr>
        <w:t xml:space="preserve"> and Seung Don </w:t>
      </w:r>
      <w:proofErr w:type="spellStart"/>
      <w:r w:rsidRPr="008D7BE4">
        <w:rPr>
          <w:rFonts w:ascii="Times New Roman" w:hAnsi="Times New Roman"/>
        </w:rPr>
        <w:t>Yoo</w:t>
      </w:r>
      <w:proofErr w:type="spellEnd"/>
      <w:r w:rsidRPr="008D7BE4">
        <w:rPr>
          <w:rFonts w:ascii="Times New Roman" w:hAnsi="Times New Roman"/>
        </w:rPr>
        <w:t xml:space="preserve"> </w:t>
      </w:r>
      <w:r w:rsidRPr="008D7BE4">
        <w:rPr>
          <w:rFonts w:ascii="Times New Roman" w:hAnsi="Times New Roman"/>
          <w:vertAlign w:val="superscript"/>
        </w:rPr>
        <w:t>1,5,</w:t>
      </w:r>
      <w:r w:rsidRPr="008D7BE4">
        <w:rPr>
          <w:rFonts w:ascii="Times New Roman" w:hAnsi="Times New Roman"/>
        </w:rPr>
        <w:t>*</w:t>
      </w:r>
    </w:p>
    <w:p w14:paraId="64316CAA" w14:textId="77777777" w:rsidR="009E1706" w:rsidRPr="008D7BE4" w:rsidRDefault="009E1706" w:rsidP="009E1706">
      <w:pPr>
        <w:rPr>
          <w:rFonts w:ascii="Times New Roman" w:hAnsi="Times New Roman" w:cs="Times New Roman"/>
          <w:b/>
          <w:sz w:val="20"/>
          <w:szCs w:val="20"/>
        </w:rPr>
      </w:pPr>
    </w:p>
    <w:p w14:paraId="5722AF71" w14:textId="0C4EB81C" w:rsidR="009E1706" w:rsidRPr="00121AD1" w:rsidRDefault="00700DE7" w:rsidP="009E1706">
      <w:pPr>
        <w:rPr>
          <w:rFonts w:ascii="Times New Roman" w:hAnsi="Times New Roman" w:cs="Times New Roman"/>
          <w:b/>
          <w:sz w:val="24"/>
          <w:szCs w:val="24"/>
        </w:rPr>
      </w:pPr>
      <w:bookmarkStart w:id="0" w:name="_Hlk181759066"/>
      <w:bookmarkStart w:id="1" w:name="_Hlk181761226"/>
      <w:r>
        <w:rPr>
          <w:rFonts w:ascii="Times New Roman" w:hAnsi="Times New Roman" w:cs="Times New Roman"/>
          <w:b/>
          <w:sz w:val="24"/>
          <w:szCs w:val="24"/>
          <w:lang w:eastAsia="ko-KR"/>
        </w:rPr>
        <w:t>A</w:t>
      </w:r>
      <w:r>
        <w:rPr>
          <w:rFonts w:ascii="Times New Roman" w:hAnsi="Times New Roman" w:cs="Times New Roman" w:hint="eastAsia"/>
          <w:b/>
          <w:sz w:val="24"/>
          <w:szCs w:val="24"/>
          <w:lang w:eastAsia="ko-KR"/>
        </w:rPr>
        <w:t>dditional file 1</w:t>
      </w:r>
      <w:r w:rsidR="009E1706" w:rsidRPr="00121AD1">
        <w:rPr>
          <w:rFonts w:ascii="Times New Roman" w:hAnsi="Times New Roman" w:cs="Times New Roman"/>
          <w:b/>
          <w:sz w:val="24"/>
          <w:szCs w:val="24"/>
        </w:rPr>
        <w:t>. Description of the physical fitness</w:t>
      </w:r>
      <w:bookmarkEnd w:id="0"/>
      <w:r w:rsidR="002F3D93" w:rsidRPr="00121AD1">
        <w:rPr>
          <w:rFonts w:ascii="Times New Roman" w:hAnsi="Times New Roman" w:cs="Times New Roman"/>
          <w:b/>
          <w:sz w:val="24"/>
          <w:szCs w:val="24"/>
        </w:rPr>
        <w:t xml:space="preserve"> evaluations</w:t>
      </w:r>
      <w:bookmarkEnd w:id="1"/>
    </w:p>
    <w:p w14:paraId="68B15B4A" w14:textId="7FF6F4B8"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Cardiorespiratory Fitness (</w:t>
      </w:r>
      <w:r w:rsidR="00EA470B" w:rsidRPr="008D7BE4">
        <w:rPr>
          <w:rFonts w:ascii="Times New Roman" w:hAnsi="Times New Roman" w:cs="Times New Roman"/>
          <w:b/>
          <w:i/>
          <w:iCs/>
          <w:sz w:val="20"/>
          <w:szCs w:val="20"/>
        </w:rPr>
        <w:t>s</w:t>
      </w:r>
      <w:r w:rsidRPr="008D7BE4">
        <w:rPr>
          <w:rFonts w:ascii="Times New Roman" w:hAnsi="Times New Roman" w:cs="Times New Roman"/>
          <w:b/>
          <w:i/>
          <w:iCs/>
          <w:sz w:val="20"/>
          <w:szCs w:val="20"/>
        </w:rPr>
        <w:t xml:space="preserve">tep </w:t>
      </w:r>
      <w:r w:rsidR="00EA470B" w:rsidRPr="008D7BE4">
        <w:rPr>
          <w:rFonts w:ascii="Times New Roman" w:hAnsi="Times New Roman" w:cs="Times New Roman"/>
          <w:b/>
          <w:i/>
          <w:iCs/>
          <w:sz w:val="20"/>
          <w:szCs w:val="20"/>
        </w:rPr>
        <w:t>b</w:t>
      </w:r>
      <w:r w:rsidRPr="008D7BE4">
        <w:rPr>
          <w:rFonts w:ascii="Times New Roman" w:hAnsi="Times New Roman" w:cs="Times New Roman"/>
          <w:b/>
          <w:i/>
          <w:iCs/>
          <w:sz w:val="20"/>
          <w:szCs w:val="20"/>
        </w:rPr>
        <w:t xml:space="preserve">ox </w:t>
      </w:r>
      <w:r w:rsidR="00EA470B" w:rsidRPr="008D7BE4">
        <w:rPr>
          <w:rFonts w:ascii="Times New Roman" w:hAnsi="Times New Roman" w:cs="Times New Roman"/>
          <w:b/>
          <w:i/>
          <w:iCs/>
          <w:sz w:val="20"/>
          <w:szCs w:val="20"/>
        </w:rPr>
        <w:t>t</w:t>
      </w:r>
      <w:r w:rsidRPr="008D7BE4">
        <w:rPr>
          <w:rFonts w:ascii="Times New Roman" w:hAnsi="Times New Roman" w:cs="Times New Roman"/>
          <w:b/>
          <w:i/>
          <w:iCs/>
          <w:sz w:val="20"/>
          <w:szCs w:val="20"/>
        </w:rPr>
        <w:t>est, ml/kg/min)</w:t>
      </w:r>
    </w:p>
    <w:p w14:paraId="77080C88" w14:textId="69901C63" w:rsidR="009E1706" w:rsidRPr="008D7BE4" w:rsidRDefault="009E1706" w:rsidP="009E1706">
      <w:pPr>
        <w:rPr>
          <w:rFonts w:ascii="Times New Roman" w:hAnsi="Times New Roman" w:cs="Times New Roman"/>
          <w:i/>
          <w:sz w:val="20"/>
          <w:szCs w:val="20"/>
        </w:rPr>
      </w:pPr>
      <w:r w:rsidRPr="008D7BE4">
        <w:rPr>
          <w:rFonts w:ascii="Times New Roman" w:hAnsi="Times New Roman" w:cs="Times New Roman"/>
          <w:sz w:val="20"/>
          <w:szCs w:val="20"/>
        </w:rPr>
        <w:t xml:space="preserve">The equipment used for the test includes a custom-made step box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height</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30.5 cm</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a metronome, a timer, a heartrate monitor, and a chair with a backrest. Participants were seated on a chair with a backrest and fitted with a heartrate monitor. After resting until their resting heartrate </w:t>
      </w:r>
      <w:r w:rsidR="002F3D93" w:rsidRPr="008D7BE4">
        <w:rPr>
          <w:rFonts w:ascii="Times New Roman" w:hAnsi="Times New Roman" w:cs="Times New Roman"/>
          <w:sz w:val="20"/>
          <w:szCs w:val="20"/>
        </w:rPr>
        <w:t>decreased to less than</w:t>
      </w:r>
      <w:r w:rsidRPr="008D7BE4">
        <w:rPr>
          <w:rFonts w:ascii="Times New Roman" w:hAnsi="Times New Roman" w:cs="Times New Roman"/>
          <w:sz w:val="20"/>
          <w:szCs w:val="20"/>
        </w:rPr>
        <w:t xml:space="preserve"> 100 bpm, they began stepping up and down the 30.</w:t>
      </w:r>
      <w:r w:rsidR="002F3D93" w:rsidRPr="008D7BE4">
        <w:rPr>
          <w:rFonts w:ascii="Times New Roman" w:hAnsi="Times New Roman" w:cs="Times New Roman"/>
          <w:sz w:val="20"/>
          <w:szCs w:val="20"/>
        </w:rPr>
        <w:t>5-</w:t>
      </w:r>
      <w:r w:rsidRPr="008D7BE4">
        <w:rPr>
          <w:rFonts w:ascii="Times New Roman" w:hAnsi="Times New Roman" w:cs="Times New Roman"/>
          <w:sz w:val="20"/>
          <w:szCs w:val="20"/>
        </w:rPr>
        <w:t>cm step box to the beat of a 96</w:t>
      </w:r>
      <w:r w:rsidR="00C807BB" w:rsidRPr="008D7BE4">
        <w:rPr>
          <w:rFonts w:ascii="Times New Roman" w:hAnsi="Times New Roman" w:cs="Times New Roman"/>
          <w:sz w:val="20"/>
          <w:szCs w:val="20"/>
        </w:rPr>
        <w:t>-</w:t>
      </w:r>
      <w:r w:rsidRPr="008D7BE4">
        <w:rPr>
          <w:rFonts w:ascii="Times New Roman" w:hAnsi="Times New Roman" w:cs="Times New Roman"/>
          <w:sz w:val="20"/>
          <w:szCs w:val="20"/>
        </w:rPr>
        <w:t>bpm metronome for 3 min following the start signal. After 3 min, the participants sat in the chair behind them and rested for 1 min</w:t>
      </w:r>
      <w:r w:rsidR="002F3D93" w:rsidRPr="008D7BE4">
        <w:rPr>
          <w:rFonts w:ascii="Times New Roman" w:hAnsi="Times New Roman" w:cs="Times New Roman"/>
          <w:sz w:val="20"/>
          <w:szCs w:val="20"/>
        </w:rPr>
        <w:t>; there</w:t>
      </w:r>
      <w:r w:rsidRPr="008D7BE4">
        <w:rPr>
          <w:rFonts w:ascii="Times New Roman" w:hAnsi="Times New Roman" w:cs="Times New Roman"/>
          <w:sz w:val="20"/>
          <w:szCs w:val="20"/>
        </w:rPr>
        <w:t>after</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their heartrates were recorded using a heartrate monitor.</w:t>
      </w:r>
    </w:p>
    <w:p w14:paraId="0AD5B7C5" w14:textId="77777777" w:rsidR="009E1706" w:rsidRPr="008D7BE4" w:rsidRDefault="009E1706" w:rsidP="009E1706">
      <w:pPr>
        <w:rPr>
          <w:rFonts w:ascii="Times New Roman" w:hAnsi="Times New Roman" w:cs="Times New Roman"/>
          <w:i/>
          <w:sz w:val="20"/>
          <w:szCs w:val="20"/>
        </w:rPr>
      </w:pPr>
      <w:r w:rsidRPr="008D7BE4">
        <w:rPr>
          <w:rFonts w:ascii="Times New Roman" w:hAnsi="Times New Roman" w:cs="Times New Roman"/>
          <w:sz w:val="20"/>
          <w:szCs w:val="20"/>
        </w:rPr>
        <w:t>Regression Model for Estimating VO</w:t>
      </w:r>
      <w:r w:rsidRPr="008D7BE4">
        <w:rPr>
          <w:rFonts w:ascii="Times New Roman" w:hAnsi="Times New Roman" w:cs="Times New Roman"/>
          <w:sz w:val="20"/>
          <w:szCs w:val="20"/>
          <w:vertAlign w:val="subscript"/>
        </w:rPr>
        <w:t>2</w:t>
      </w:r>
      <w:r w:rsidRPr="008D7BE4">
        <w:rPr>
          <w:rFonts w:ascii="Times New Roman" w:hAnsi="Times New Roman" w:cs="Times New Roman"/>
          <w:sz w:val="20"/>
          <w:szCs w:val="20"/>
        </w:rPr>
        <w:t>max during the Step Test:</w:t>
      </w:r>
    </w:p>
    <w:p w14:paraId="43F7A582" w14:textId="54900354" w:rsidR="009E1706" w:rsidRPr="008D7BE4" w:rsidRDefault="009E1706" w:rsidP="009E1706">
      <w:pPr>
        <w:rPr>
          <w:rFonts w:ascii="Times New Roman" w:hAnsi="Times New Roman" w:cs="Times New Roman"/>
          <w:i/>
          <w:sz w:val="20"/>
          <w:szCs w:val="20"/>
        </w:rPr>
      </w:pPr>
      <w:r w:rsidRPr="008D7BE4">
        <w:rPr>
          <w:rFonts w:ascii="Times New Roman" w:hAnsi="Times New Roman" w:cs="Times New Roman"/>
          <w:sz w:val="20"/>
          <w:szCs w:val="20"/>
        </w:rPr>
        <w:t>Male VO</w:t>
      </w:r>
      <w:r w:rsidRPr="008D7BE4">
        <w:rPr>
          <w:rFonts w:ascii="Times New Roman" w:hAnsi="Times New Roman" w:cs="Times New Roman"/>
          <w:sz w:val="20"/>
          <w:szCs w:val="20"/>
          <w:vertAlign w:val="subscript"/>
        </w:rPr>
        <w:t>2</w:t>
      </w:r>
      <w:r w:rsidR="004C72AE" w:rsidRPr="008D7BE4">
        <w:rPr>
          <w:rFonts w:ascii="Times New Roman" w:hAnsi="Times New Roman" w:cs="Times New Roman"/>
          <w:sz w:val="20"/>
          <w:szCs w:val="20"/>
          <w:vertAlign w:val="subscript"/>
          <w:lang w:eastAsia="ko-KR"/>
        </w:rPr>
        <w:t xml:space="preserve"> </w:t>
      </w:r>
      <w:r w:rsidRPr="008D7BE4">
        <w:rPr>
          <w:rFonts w:ascii="Times New Roman" w:hAnsi="Times New Roman" w:cs="Times New Roman"/>
          <w:sz w:val="20"/>
          <w:szCs w:val="20"/>
        </w:rPr>
        <w:t xml:space="preserve">max = 70.597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0.246</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(Age) + 0.077</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 xml:space="preserve">(Height)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0.222</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 xml:space="preserve">(Weight)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0.147(1-</w:t>
      </w:r>
      <w:r w:rsidR="00A20B7F" w:rsidRPr="008D7BE4">
        <w:rPr>
          <w:rFonts w:ascii="Times New Roman" w:hAnsi="Times New Roman" w:cs="Times New Roman"/>
          <w:sz w:val="20"/>
          <w:szCs w:val="20"/>
        </w:rPr>
        <w:t xml:space="preserve">min </w:t>
      </w:r>
      <w:r w:rsidRPr="008D7BE4">
        <w:rPr>
          <w:rFonts w:ascii="Times New Roman" w:hAnsi="Times New Roman" w:cs="Times New Roman"/>
          <w:sz w:val="20"/>
          <w:szCs w:val="20"/>
        </w:rPr>
        <w:t>recovery heartrate)</w:t>
      </w:r>
    </w:p>
    <w:p w14:paraId="0E9534C3" w14:textId="739FCAA3"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 xml:space="preserve">Female </w:t>
      </w:r>
      <w:r w:rsidR="004C72AE" w:rsidRPr="008D7BE4">
        <w:rPr>
          <w:rFonts w:ascii="Times New Roman" w:hAnsi="Times New Roman" w:cs="Times New Roman"/>
          <w:sz w:val="20"/>
          <w:szCs w:val="20"/>
        </w:rPr>
        <w:t>VO</w:t>
      </w:r>
      <w:r w:rsidR="004C72AE" w:rsidRPr="008D7BE4">
        <w:rPr>
          <w:rFonts w:ascii="Times New Roman" w:hAnsi="Times New Roman" w:cs="Times New Roman"/>
          <w:sz w:val="20"/>
          <w:szCs w:val="20"/>
          <w:vertAlign w:val="subscript"/>
        </w:rPr>
        <w:t>2</w:t>
      </w:r>
      <w:r w:rsidR="004C72AE" w:rsidRPr="008D7BE4">
        <w:rPr>
          <w:rFonts w:ascii="Times New Roman" w:hAnsi="Times New Roman" w:cs="Times New Roman"/>
          <w:sz w:val="20"/>
          <w:szCs w:val="20"/>
          <w:vertAlign w:val="subscript"/>
          <w:lang w:eastAsia="ko-KR"/>
        </w:rPr>
        <w:t xml:space="preserve"> </w:t>
      </w:r>
      <w:r w:rsidR="004C72AE" w:rsidRPr="008D7BE4">
        <w:rPr>
          <w:rFonts w:ascii="Times New Roman" w:hAnsi="Times New Roman" w:cs="Times New Roman"/>
          <w:sz w:val="20"/>
          <w:szCs w:val="20"/>
        </w:rPr>
        <w:t>max</w:t>
      </w:r>
      <w:r w:rsidRPr="008D7BE4">
        <w:rPr>
          <w:rFonts w:ascii="Times New Roman" w:hAnsi="Times New Roman" w:cs="Times New Roman"/>
          <w:sz w:val="20"/>
          <w:szCs w:val="20"/>
        </w:rPr>
        <w:t xml:space="preserve"> = 54.337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0.185</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(Age) + 0.097</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 xml:space="preserve">(Height)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0.246</w:t>
      </w:r>
      <w:r w:rsidR="002F3D93" w:rsidRPr="008D7BE4">
        <w:rPr>
          <w:rFonts w:ascii="Times New Roman" w:hAnsi="Times New Roman" w:cs="Times New Roman"/>
          <w:sz w:val="20"/>
          <w:szCs w:val="20"/>
        </w:rPr>
        <w:t xml:space="preserve"> </w:t>
      </w:r>
      <w:r w:rsidRPr="008D7BE4">
        <w:rPr>
          <w:rFonts w:ascii="Times New Roman" w:hAnsi="Times New Roman" w:cs="Times New Roman"/>
          <w:sz w:val="20"/>
          <w:szCs w:val="20"/>
        </w:rPr>
        <w:t xml:space="preserve">(Weight) </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 0.122(1-</w:t>
      </w:r>
      <w:r w:rsidR="00A20B7F" w:rsidRPr="008D7BE4">
        <w:rPr>
          <w:rFonts w:ascii="Times New Roman" w:hAnsi="Times New Roman" w:cs="Times New Roman"/>
          <w:sz w:val="20"/>
          <w:szCs w:val="20"/>
        </w:rPr>
        <w:t xml:space="preserve">min </w:t>
      </w:r>
      <w:r w:rsidRPr="008D7BE4">
        <w:rPr>
          <w:rFonts w:ascii="Times New Roman" w:hAnsi="Times New Roman" w:cs="Times New Roman"/>
          <w:sz w:val="20"/>
          <w:szCs w:val="20"/>
        </w:rPr>
        <w:t>recovery heartrate)</w:t>
      </w:r>
    </w:p>
    <w:p w14:paraId="0D15C9BA" w14:textId="77777777" w:rsidR="009E1706" w:rsidRPr="008D7BE4" w:rsidRDefault="009E1706" w:rsidP="009E1706">
      <w:pPr>
        <w:rPr>
          <w:rFonts w:ascii="Times New Roman" w:hAnsi="Times New Roman" w:cs="Times New Roman"/>
          <w:i/>
          <w:sz w:val="20"/>
          <w:szCs w:val="20"/>
        </w:rPr>
      </w:pPr>
    </w:p>
    <w:p w14:paraId="17E8907B" w14:textId="29FF312A"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Muscle Strength (</w:t>
      </w:r>
      <w:r w:rsidR="00EA470B" w:rsidRPr="008D7BE4">
        <w:rPr>
          <w:rFonts w:ascii="Times New Roman" w:hAnsi="Times New Roman" w:cs="Times New Roman"/>
          <w:b/>
          <w:i/>
          <w:iCs/>
          <w:sz w:val="20"/>
          <w:szCs w:val="20"/>
        </w:rPr>
        <w:t>r</w:t>
      </w:r>
      <w:r w:rsidRPr="008D7BE4">
        <w:rPr>
          <w:rFonts w:ascii="Times New Roman" w:hAnsi="Times New Roman" w:cs="Times New Roman"/>
          <w:b/>
          <w:i/>
          <w:iCs/>
          <w:sz w:val="20"/>
          <w:szCs w:val="20"/>
        </w:rPr>
        <w:t xml:space="preserve">elative </w:t>
      </w:r>
      <w:r w:rsidR="00EA470B" w:rsidRPr="008D7BE4">
        <w:rPr>
          <w:rFonts w:ascii="Times New Roman" w:hAnsi="Times New Roman" w:cs="Times New Roman"/>
          <w:b/>
          <w:i/>
          <w:iCs/>
          <w:sz w:val="20"/>
          <w:szCs w:val="20"/>
        </w:rPr>
        <w:t>g</w:t>
      </w:r>
      <w:r w:rsidRPr="008D7BE4">
        <w:rPr>
          <w:rFonts w:ascii="Times New Roman" w:hAnsi="Times New Roman" w:cs="Times New Roman"/>
          <w:b/>
          <w:i/>
          <w:iCs/>
          <w:sz w:val="20"/>
          <w:szCs w:val="20"/>
        </w:rPr>
        <w:t xml:space="preserve">rip </w:t>
      </w:r>
      <w:r w:rsidR="00EA470B" w:rsidRPr="008D7BE4">
        <w:rPr>
          <w:rFonts w:ascii="Times New Roman" w:hAnsi="Times New Roman" w:cs="Times New Roman"/>
          <w:b/>
          <w:i/>
          <w:iCs/>
          <w:sz w:val="20"/>
          <w:szCs w:val="20"/>
        </w:rPr>
        <w:t>s</w:t>
      </w:r>
      <w:r w:rsidRPr="008D7BE4">
        <w:rPr>
          <w:rFonts w:ascii="Times New Roman" w:hAnsi="Times New Roman" w:cs="Times New Roman"/>
          <w:b/>
          <w:i/>
          <w:iCs/>
          <w:sz w:val="20"/>
          <w:szCs w:val="20"/>
        </w:rPr>
        <w:t>trength, %)</w:t>
      </w:r>
    </w:p>
    <w:p w14:paraId="4FFB8318" w14:textId="5F29649D" w:rsidR="009E1706" w:rsidRPr="008D7BE4" w:rsidRDefault="009E1706" w:rsidP="009E1706">
      <w:pPr>
        <w:rPr>
          <w:rFonts w:ascii="Times New Roman" w:hAnsi="Times New Roman" w:cs="Times New Roman"/>
          <w:i/>
          <w:sz w:val="20"/>
          <w:szCs w:val="20"/>
        </w:rPr>
      </w:pPr>
      <w:r w:rsidRPr="008D7BE4">
        <w:rPr>
          <w:rFonts w:ascii="Times New Roman" w:hAnsi="Times New Roman" w:cs="Times New Roman"/>
          <w:sz w:val="20"/>
          <w:szCs w:val="20"/>
        </w:rPr>
        <w:t>The participants stood upright with their feet shoulder</w:t>
      </w:r>
      <w:r w:rsidR="002F3D93" w:rsidRPr="008D7BE4">
        <w:rPr>
          <w:rFonts w:ascii="Times New Roman" w:hAnsi="Times New Roman" w:cs="Times New Roman"/>
          <w:sz w:val="20"/>
          <w:szCs w:val="20"/>
        </w:rPr>
        <w:t>-</w:t>
      </w:r>
      <w:r w:rsidRPr="008D7BE4">
        <w:rPr>
          <w:rFonts w:ascii="Times New Roman" w:hAnsi="Times New Roman" w:cs="Times New Roman"/>
          <w:sz w:val="20"/>
          <w:szCs w:val="20"/>
        </w:rPr>
        <w:t xml:space="preserve">width apart. Using a handgrip dynamometer (K-114, KL Sport, </w:t>
      </w:r>
      <w:r w:rsidR="002F3D93" w:rsidRPr="008D7BE4">
        <w:rPr>
          <w:rFonts w:ascii="Times New Roman" w:hAnsi="Times New Roman" w:cs="Times New Roman"/>
          <w:sz w:val="20"/>
          <w:szCs w:val="20"/>
        </w:rPr>
        <w:t xml:space="preserve">Republic of </w:t>
      </w:r>
      <w:r w:rsidRPr="008D7BE4">
        <w:rPr>
          <w:rFonts w:ascii="Times New Roman" w:hAnsi="Times New Roman" w:cs="Times New Roman"/>
          <w:sz w:val="20"/>
          <w:szCs w:val="20"/>
        </w:rPr>
        <w:t>Korea), they gripped the handle with their second finger joint while keeping the measuring arm straight and maintaining a 15</w:t>
      </w:r>
      <w:r w:rsidR="003B39E9" w:rsidRPr="008D7BE4">
        <w:rPr>
          <w:rFonts w:ascii="Times New Roman" w:hAnsi="Times New Roman" w:cs="Times New Roman"/>
          <w:sz w:val="20"/>
          <w:szCs w:val="20"/>
        </w:rPr>
        <w:t>°</w:t>
      </w:r>
      <w:r w:rsidRPr="008D7BE4">
        <w:rPr>
          <w:rFonts w:ascii="Times New Roman" w:hAnsi="Times New Roman" w:cs="Times New Roman"/>
          <w:sz w:val="20"/>
          <w:szCs w:val="20"/>
        </w:rPr>
        <w:t xml:space="preserve"> angle between the arm and torso. The contralateral arm remained in a neutral position. Upon </w:t>
      </w:r>
      <w:r w:rsidR="002F3D93" w:rsidRPr="008D7BE4">
        <w:rPr>
          <w:rFonts w:ascii="Times New Roman" w:hAnsi="Times New Roman" w:cs="Times New Roman"/>
          <w:sz w:val="20"/>
          <w:szCs w:val="20"/>
        </w:rPr>
        <w:t xml:space="preserve">receiving </w:t>
      </w:r>
      <w:r w:rsidRPr="008D7BE4">
        <w:rPr>
          <w:rFonts w:ascii="Times New Roman" w:hAnsi="Times New Roman" w:cs="Times New Roman"/>
          <w:sz w:val="20"/>
          <w:szCs w:val="20"/>
        </w:rPr>
        <w:t xml:space="preserve">the start signal, the participants applied </w:t>
      </w:r>
      <w:r w:rsidR="002F3D93" w:rsidRPr="008D7BE4">
        <w:rPr>
          <w:rFonts w:ascii="Times New Roman" w:hAnsi="Times New Roman" w:cs="Times New Roman"/>
          <w:sz w:val="20"/>
          <w:szCs w:val="20"/>
        </w:rPr>
        <w:t xml:space="preserve">maximal </w:t>
      </w:r>
      <w:r w:rsidRPr="008D7BE4">
        <w:rPr>
          <w:rFonts w:ascii="Times New Roman" w:hAnsi="Times New Roman" w:cs="Times New Roman"/>
          <w:sz w:val="20"/>
          <w:szCs w:val="20"/>
        </w:rPr>
        <w:t>force and maintained their posture for 5 s. The test was conducted twice for each hand, alternating sides, for four trials. The highest recorded value was used to calculate and record the relative grip strength.</w:t>
      </w:r>
    </w:p>
    <w:p w14:paraId="7EE10356" w14:textId="449631E5" w:rsidR="009E1706" w:rsidRPr="008D7BE4" w:rsidRDefault="009E1706" w:rsidP="00164F1F">
      <w:pPr>
        <w:jc w:val="center"/>
        <w:rPr>
          <w:rFonts w:ascii="Times New Roman" w:hAnsi="Times New Roman" w:cs="Times New Roman"/>
          <w:i/>
          <w:sz w:val="20"/>
          <w:szCs w:val="20"/>
        </w:rPr>
      </w:pPr>
      <w:r w:rsidRPr="008D7BE4">
        <w:rPr>
          <w:rFonts w:ascii="Times New Roman" w:hAnsi="Times New Roman" w:cs="Times New Roman"/>
          <w:sz w:val="20"/>
          <w:szCs w:val="20"/>
        </w:rPr>
        <w:t xml:space="preserve">Relative Grip Strength (%) = </w:t>
      </w:r>
      <w:r w:rsidR="003F2D45" w:rsidRPr="008D7BE4">
        <w:rPr>
          <w:rFonts w:ascii="Times New Roman" w:hAnsi="Times New Roman" w:cs="Times New Roman"/>
          <w:sz w:val="20"/>
          <w:szCs w:val="20"/>
        </w:rPr>
        <w:t>[</w:t>
      </w:r>
      <w:r w:rsidRPr="008D7BE4">
        <w:rPr>
          <w:rFonts w:ascii="Times New Roman" w:hAnsi="Times New Roman" w:cs="Times New Roman"/>
          <w:sz w:val="20"/>
          <w:szCs w:val="20"/>
        </w:rPr>
        <w:t>(Grip Strength (kg) / Body Weight (kg</w:t>
      </w:r>
      <w:r w:rsidR="003F2D45" w:rsidRPr="008D7BE4">
        <w:rPr>
          <w:rFonts w:ascii="Times New Roman" w:hAnsi="Times New Roman" w:cs="Times New Roman"/>
          <w:sz w:val="20"/>
          <w:szCs w:val="20"/>
        </w:rPr>
        <w:t xml:space="preserve">)] </w:t>
      </w:r>
      <w:r w:rsidRPr="008D7BE4">
        <w:rPr>
          <w:rFonts w:ascii="Times New Roman" w:hAnsi="Times New Roman" w:cs="Times New Roman"/>
          <w:sz w:val="20"/>
          <w:szCs w:val="20"/>
        </w:rPr>
        <w:t>× 100</w:t>
      </w:r>
    </w:p>
    <w:p w14:paraId="6F0D715B" w14:textId="77777777" w:rsidR="009E1706" w:rsidRPr="008D7BE4" w:rsidRDefault="009E1706" w:rsidP="009E1706">
      <w:pPr>
        <w:rPr>
          <w:rFonts w:ascii="Times New Roman" w:hAnsi="Times New Roman" w:cs="Times New Roman"/>
          <w:b/>
          <w:sz w:val="20"/>
          <w:szCs w:val="20"/>
        </w:rPr>
      </w:pPr>
    </w:p>
    <w:p w14:paraId="71C2B1C2" w14:textId="2364DAE3"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Muscular Endurance (</w:t>
      </w:r>
      <w:r w:rsidR="00EA470B" w:rsidRPr="008D7BE4">
        <w:rPr>
          <w:rFonts w:ascii="Times New Roman" w:hAnsi="Times New Roman" w:cs="Times New Roman"/>
          <w:b/>
          <w:i/>
          <w:iCs/>
          <w:sz w:val="20"/>
          <w:szCs w:val="20"/>
        </w:rPr>
        <w:t>c</w:t>
      </w:r>
      <w:r w:rsidRPr="008D7BE4">
        <w:rPr>
          <w:rFonts w:ascii="Times New Roman" w:hAnsi="Times New Roman" w:cs="Times New Roman"/>
          <w:b/>
          <w:i/>
          <w:iCs/>
          <w:sz w:val="20"/>
          <w:szCs w:val="20"/>
        </w:rPr>
        <w:t xml:space="preserve">ross </w:t>
      </w:r>
      <w:r w:rsidR="00EA470B" w:rsidRPr="008D7BE4">
        <w:rPr>
          <w:rFonts w:ascii="Times New Roman" w:hAnsi="Times New Roman" w:cs="Times New Roman"/>
          <w:b/>
          <w:i/>
          <w:iCs/>
          <w:sz w:val="20"/>
          <w:szCs w:val="20"/>
        </w:rPr>
        <w:t>s</w:t>
      </w:r>
      <w:r w:rsidRPr="008D7BE4">
        <w:rPr>
          <w:rFonts w:ascii="Times New Roman" w:hAnsi="Times New Roman" w:cs="Times New Roman"/>
          <w:b/>
          <w:i/>
          <w:iCs/>
          <w:sz w:val="20"/>
          <w:szCs w:val="20"/>
        </w:rPr>
        <w:t>it-</w:t>
      </w:r>
      <w:r w:rsidR="00EA470B" w:rsidRPr="008D7BE4">
        <w:rPr>
          <w:rFonts w:ascii="Times New Roman" w:hAnsi="Times New Roman" w:cs="Times New Roman"/>
          <w:b/>
          <w:i/>
          <w:iCs/>
          <w:sz w:val="20"/>
          <w:szCs w:val="20"/>
        </w:rPr>
        <w:t>u</w:t>
      </w:r>
      <w:r w:rsidRPr="008D7BE4">
        <w:rPr>
          <w:rFonts w:ascii="Times New Roman" w:hAnsi="Times New Roman" w:cs="Times New Roman"/>
          <w:b/>
          <w:i/>
          <w:iCs/>
          <w:sz w:val="20"/>
          <w:szCs w:val="20"/>
        </w:rPr>
        <w:t xml:space="preserve">p </w:t>
      </w:r>
      <w:r w:rsidR="00EA470B" w:rsidRPr="008D7BE4">
        <w:rPr>
          <w:rFonts w:ascii="Times New Roman" w:hAnsi="Times New Roman" w:cs="Times New Roman"/>
          <w:b/>
          <w:i/>
          <w:iCs/>
          <w:sz w:val="20"/>
          <w:szCs w:val="20"/>
        </w:rPr>
        <w:t>t</w:t>
      </w:r>
      <w:r w:rsidRPr="008D7BE4">
        <w:rPr>
          <w:rFonts w:ascii="Times New Roman" w:hAnsi="Times New Roman" w:cs="Times New Roman"/>
          <w:b/>
          <w:i/>
          <w:iCs/>
          <w:sz w:val="20"/>
          <w:szCs w:val="20"/>
        </w:rPr>
        <w:t>est, repetitions)</w:t>
      </w:r>
    </w:p>
    <w:p w14:paraId="552A4980" w14:textId="0DAD830A" w:rsidR="009E1706" w:rsidRPr="008D7BE4" w:rsidRDefault="009E1706" w:rsidP="009E1706">
      <w:pPr>
        <w:rPr>
          <w:rFonts w:ascii="Times New Roman" w:hAnsi="Times New Roman" w:cs="Times New Roman"/>
          <w:iCs/>
          <w:sz w:val="20"/>
          <w:szCs w:val="20"/>
        </w:rPr>
      </w:pPr>
      <w:r w:rsidRPr="008D7BE4">
        <w:rPr>
          <w:rFonts w:ascii="Times New Roman" w:hAnsi="Times New Roman" w:cs="Times New Roman"/>
          <w:sz w:val="20"/>
          <w:szCs w:val="20"/>
        </w:rPr>
        <w:t>The participants sat on a sit-up testing device (K-111, KL Sports,</w:t>
      </w:r>
      <w:r w:rsidR="003F2D45" w:rsidRPr="008D7BE4">
        <w:rPr>
          <w:rFonts w:ascii="Times New Roman" w:hAnsi="Times New Roman" w:cs="Times New Roman"/>
          <w:sz w:val="20"/>
          <w:szCs w:val="20"/>
        </w:rPr>
        <w:t xml:space="preserve"> Republic of</w:t>
      </w:r>
      <w:r w:rsidRPr="008D7BE4">
        <w:rPr>
          <w:rFonts w:ascii="Times New Roman" w:hAnsi="Times New Roman" w:cs="Times New Roman"/>
          <w:sz w:val="20"/>
          <w:szCs w:val="20"/>
        </w:rPr>
        <w:t xml:space="preserve"> Korea) with their feet and knees secured. They lay back with their arms crossed in an "X" shape over their chest, placing their hands on their shoulders. The shoulder sensor </w:t>
      </w:r>
      <w:r w:rsidR="003F2D45" w:rsidRPr="008D7BE4">
        <w:rPr>
          <w:rFonts w:ascii="Times New Roman" w:hAnsi="Times New Roman" w:cs="Times New Roman"/>
          <w:sz w:val="20"/>
          <w:szCs w:val="20"/>
        </w:rPr>
        <w:t>wa</w:t>
      </w:r>
      <w:r w:rsidRPr="008D7BE4">
        <w:rPr>
          <w:rFonts w:ascii="Times New Roman" w:hAnsi="Times New Roman" w:cs="Times New Roman"/>
          <w:sz w:val="20"/>
          <w:szCs w:val="20"/>
        </w:rPr>
        <w:t xml:space="preserve">s positioned at the midpoint of the C7 vertebra. </w:t>
      </w:r>
      <w:r w:rsidR="003F2D45" w:rsidRPr="008D7BE4">
        <w:rPr>
          <w:rFonts w:ascii="Times New Roman" w:hAnsi="Times New Roman" w:cs="Times New Roman"/>
          <w:sz w:val="20"/>
          <w:szCs w:val="20"/>
        </w:rPr>
        <w:t xml:space="preserve">On receiving the </w:t>
      </w:r>
      <w:r w:rsidRPr="008D7BE4">
        <w:rPr>
          <w:rFonts w:ascii="Times New Roman" w:hAnsi="Times New Roman" w:cs="Times New Roman"/>
          <w:sz w:val="20"/>
          <w:szCs w:val="20"/>
        </w:rPr>
        <w:t>start</w:t>
      </w:r>
      <w:r w:rsidR="003F2D45" w:rsidRPr="008D7BE4">
        <w:rPr>
          <w:rFonts w:ascii="Times New Roman" w:hAnsi="Times New Roman" w:cs="Times New Roman"/>
          <w:sz w:val="20"/>
          <w:szCs w:val="20"/>
        </w:rPr>
        <w:t xml:space="preserve"> </w:t>
      </w:r>
      <w:r w:rsidRPr="008D7BE4">
        <w:rPr>
          <w:rFonts w:ascii="Times New Roman" w:hAnsi="Times New Roman" w:cs="Times New Roman"/>
          <w:sz w:val="20"/>
          <w:szCs w:val="20"/>
        </w:rPr>
        <w:t xml:space="preserve">signal, the participants raised their upper body until both elbows touched the top of their knees, ensuring that no momentum was used and that their hands remained on their shoulders. The number of successful repetitions within </w:t>
      </w:r>
      <w:r w:rsidR="003F2D45" w:rsidRPr="008D7BE4">
        <w:rPr>
          <w:rFonts w:ascii="Times New Roman" w:hAnsi="Times New Roman" w:cs="Times New Roman"/>
          <w:sz w:val="20"/>
          <w:szCs w:val="20"/>
        </w:rPr>
        <w:t>1</w:t>
      </w:r>
      <w:r w:rsidRPr="008D7BE4">
        <w:rPr>
          <w:rFonts w:ascii="Times New Roman" w:hAnsi="Times New Roman" w:cs="Times New Roman"/>
          <w:sz w:val="20"/>
          <w:szCs w:val="20"/>
        </w:rPr>
        <w:t xml:space="preserve"> min was recorded.</w:t>
      </w:r>
    </w:p>
    <w:p w14:paraId="52528E3D" w14:textId="77777777" w:rsidR="009E1706" w:rsidRPr="008D7BE4" w:rsidRDefault="009E1706" w:rsidP="009E1706">
      <w:pPr>
        <w:rPr>
          <w:rFonts w:ascii="Times New Roman" w:hAnsi="Times New Roman" w:cs="Times New Roman"/>
          <w:b/>
          <w:sz w:val="20"/>
          <w:szCs w:val="20"/>
        </w:rPr>
      </w:pPr>
    </w:p>
    <w:p w14:paraId="442792BA" w14:textId="273385FE"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Flexibility (</w:t>
      </w:r>
      <w:r w:rsidR="00EA470B" w:rsidRPr="008D7BE4">
        <w:rPr>
          <w:rFonts w:ascii="Times New Roman" w:hAnsi="Times New Roman" w:cs="Times New Roman"/>
          <w:b/>
          <w:i/>
          <w:iCs/>
          <w:sz w:val="20"/>
          <w:szCs w:val="20"/>
        </w:rPr>
        <w:t>sit</w:t>
      </w:r>
      <w:r w:rsidRPr="008D7BE4">
        <w:rPr>
          <w:rFonts w:ascii="Times New Roman" w:hAnsi="Times New Roman" w:cs="Times New Roman"/>
          <w:b/>
          <w:i/>
          <w:iCs/>
          <w:sz w:val="20"/>
          <w:szCs w:val="20"/>
        </w:rPr>
        <w:t>-and-</w:t>
      </w:r>
      <w:r w:rsidR="00EA470B" w:rsidRPr="008D7BE4">
        <w:rPr>
          <w:rFonts w:ascii="Times New Roman" w:hAnsi="Times New Roman" w:cs="Times New Roman"/>
          <w:b/>
          <w:i/>
          <w:iCs/>
          <w:sz w:val="20"/>
          <w:szCs w:val="20"/>
        </w:rPr>
        <w:t>r</w:t>
      </w:r>
      <w:r w:rsidRPr="008D7BE4">
        <w:rPr>
          <w:rFonts w:ascii="Times New Roman" w:hAnsi="Times New Roman" w:cs="Times New Roman"/>
          <w:b/>
          <w:i/>
          <w:iCs/>
          <w:sz w:val="20"/>
          <w:szCs w:val="20"/>
        </w:rPr>
        <w:t xml:space="preserve">each </w:t>
      </w:r>
      <w:r w:rsidR="00EA470B" w:rsidRPr="008D7BE4">
        <w:rPr>
          <w:rFonts w:ascii="Times New Roman" w:hAnsi="Times New Roman" w:cs="Times New Roman"/>
          <w:b/>
          <w:i/>
          <w:iCs/>
          <w:sz w:val="20"/>
          <w:szCs w:val="20"/>
        </w:rPr>
        <w:t>t</w:t>
      </w:r>
      <w:r w:rsidRPr="008D7BE4">
        <w:rPr>
          <w:rFonts w:ascii="Times New Roman" w:hAnsi="Times New Roman" w:cs="Times New Roman"/>
          <w:b/>
          <w:i/>
          <w:iCs/>
          <w:sz w:val="20"/>
          <w:szCs w:val="20"/>
        </w:rPr>
        <w:t>est, cm)</w:t>
      </w:r>
    </w:p>
    <w:p w14:paraId="3D34B7DF" w14:textId="29DCDD27" w:rsidR="009E1706" w:rsidRPr="008D7BE4" w:rsidRDefault="009E1706" w:rsidP="009E1706">
      <w:pPr>
        <w:rPr>
          <w:rFonts w:ascii="Times New Roman" w:hAnsi="Times New Roman" w:cs="Times New Roman"/>
          <w:bCs/>
          <w:sz w:val="20"/>
          <w:szCs w:val="20"/>
        </w:rPr>
      </w:pPr>
      <w:r w:rsidRPr="008D7BE4">
        <w:rPr>
          <w:rFonts w:ascii="Times New Roman" w:hAnsi="Times New Roman" w:cs="Times New Roman"/>
          <w:bCs/>
          <w:sz w:val="20"/>
          <w:szCs w:val="20"/>
        </w:rPr>
        <w:t xml:space="preserve">The participants removed their shoes and sat with both feet flat against the front panel of a sit-and-reach testing device (K-115A; KL Sports, Seoul, </w:t>
      </w:r>
      <w:r w:rsidR="003F2D45" w:rsidRPr="008D7BE4">
        <w:rPr>
          <w:rFonts w:ascii="Times New Roman" w:hAnsi="Times New Roman" w:cs="Times New Roman"/>
          <w:bCs/>
          <w:sz w:val="20"/>
          <w:szCs w:val="20"/>
        </w:rPr>
        <w:t xml:space="preserve">Republic of </w:t>
      </w:r>
      <w:r w:rsidRPr="008D7BE4">
        <w:rPr>
          <w:rFonts w:ascii="Times New Roman" w:hAnsi="Times New Roman" w:cs="Times New Roman"/>
          <w:bCs/>
          <w:sz w:val="20"/>
          <w:szCs w:val="20"/>
        </w:rPr>
        <w:t>Korea),</w:t>
      </w:r>
      <w:r w:rsidR="003F2D45" w:rsidRPr="008D7BE4">
        <w:rPr>
          <w:rFonts w:ascii="Times New Roman" w:hAnsi="Times New Roman" w:cs="Times New Roman"/>
          <w:bCs/>
          <w:sz w:val="20"/>
          <w:szCs w:val="20"/>
        </w:rPr>
        <w:t xml:space="preserve"> while</w:t>
      </w:r>
      <w:r w:rsidRPr="008D7BE4">
        <w:rPr>
          <w:rFonts w:ascii="Times New Roman" w:hAnsi="Times New Roman" w:cs="Times New Roman"/>
          <w:bCs/>
          <w:sz w:val="20"/>
          <w:szCs w:val="20"/>
        </w:rPr>
        <w:t xml:space="preserve"> keeping their knees straight. They extended their </w:t>
      </w:r>
      <w:r w:rsidRPr="008D7BE4">
        <w:rPr>
          <w:rFonts w:ascii="Times New Roman" w:hAnsi="Times New Roman" w:cs="Times New Roman"/>
          <w:bCs/>
          <w:sz w:val="20"/>
          <w:szCs w:val="20"/>
        </w:rPr>
        <w:lastRenderedPageBreak/>
        <w:t>arms forward with their fingertips touching the device,</w:t>
      </w:r>
      <w:r w:rsidR="003F2D45" w:rsidRPr="008D7BE4">
        <w:rPr>
          <w:rFonts w:ascii="Times New Roman" w:hAnsi="Times New Roman" w:cs="Times New Roman"/>
          <w:bCs/>
          <w:sz w:val="20"/>
          <w:szCs w:val="20"/>
        </w:rPr>
        <w:t xml:space="preserve"> while</w:t>
      </w:r>
      <w:r w:rsidRPr="008D7BE4">
        <w:rPr>
          <w:rFonts w:ascii="Times New Roman" w:hAnsi="Times New Roman" w:cs="Times New Roman"/>
          <w:bCs/>
          <w:sz w:val="20"/>
          <w:szCs w:val="20"/>
        </w:rPr>
        <w:t xml:space="preserve"> ensuring that the hands remained aligned and </w:t>
      </w:r>
      <w:r w:rsidR="00394F72" w:rsidRPr="008D7BE4">
        <w:rPr>
          <w:rFonts w:ascii="Times New Roman" w:hAnsi="Times New Roman" w:cs="Times New Roman"/>
          <w:bCs/>
          <w:sz w:val="20"/>
          <w:szCs w:val="20"/>
        </w:rPr>
        <w:t xml:space="preserve">that </w:t>
      </w:r>
      <w:r w:rsidRPr="008D7BE4">
        <w:rPr>
          <w:rFonts w:ascii="Times New Roman" w:hAnsi="Times New Roman" w:cs="Times New Roman"/>
          <w:bCs/>
          <w:sz w:val="20"/>
          <w:szCs w:val="20"/>
        </w:rPr>
        <w:t xml:space="preserve">one hand did not extend farther than the other. At the start signal, the participants bent forward, pushed the device with their fingertips, and held the position for 3 s. The test was performed twice and the </w:t>
      </w:r>
      <w:r w:rsidR="00576BDC" w:rsidRPr="008D7BE4">
        <w:rPr>
          <w:rFonts w:ascii="Times New Roman" w:hAnsi="Times New Roman" w:cs="Times New Roman"/>
          <w:bCs/>
          <w:sz w:val="20"/>
          <w:szCs w:val="20"/>
        </w:rPr>
        <w:t>highest</w:t>
      </w:r>
      <w:r w:rsidR="00576BDC" w:rsidRPr="008D7BE4" w:rsidDel="00576BDC">
        <w:rPr>
          <w:rFonts w:ascii="Times New Roman" w:hAnsi="Times New Roman" w:cs="Times New Roman"/>
          <w:bCs/>
          <w:sz w:val="20"/>
          <w:szCs w:val="20"/>
        </w:rPr>
        <w:t xml:space="preserve"> </w:t>
      </w:r>
      <w:r w:rsidRPr="008D7BE4">
        <w:rPr>
          <w:rFonts w:ascii="Times New Roman" w:hAnsi="Times New Roman" w:cs="Times New Roman"/>
          <w:bCs/>
          <w:sz w:val="20"/>
          <w:szCs w:val="20"/>
        </w:rPr>
        <w:t>values were recorded.</w:t>
      </w:r>
    </w:p>
    <w:p w14:paraId="2A7EB8BC" w14:textId="77777777" w:rsidR="009E1706" w:rsidRPr="008D7BE4" w:rsidRDefault="009E1706" w:rsidP="009E1706">
      <w:pPr>
        <w:rPr>
          <w:rFonts w:ascii="Times New Roman" w:hAnsi="Times New Roman" w:cs="Times New Roman"/>
          <w:b/>
          <w:i/>
          <w:iCs/>
          <w:sz w:val="20"/>
          <w:szCs w:val="20"/>
        </w:rPr>
      </w:pPr>
    </w:p>
    <w:p w14:paraId="5A81CC27" w14:textId="2734F721"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Agility (</w:t>
      </w:r>
      <w:r w:rsidR="00EA470B" w:rsidRPr="008D7BE4">
        <w:rPr>
          <w:rFonts w:ascii="Times New Roman" w:hAnsi="Times New Roman" w:cs="Times New Roman"/>
          <w:b/>
          <w:i/>
          <w:iCs/>
          <w:sz w:val="20"/>
          <w:szCs w:val="20"/>
        </w:rPr>
        <w:t>j</w:t>
      </w:r>
      <w:r w:rsidRPr="008D7BE4">
        <w:rPr>
          <w:rFonts w:ascii="Times New Roman" w:hAnsi="Times New Roman" w:cs="Times New Roman"/>
          <w:b/>
          <w:i/>
          <w:iCs/>
          <w:sz w:val="20"/>
          <w:szCs w:val="20"/>
        </w:rPr>
        <w:t xml:space="preserve">umping with </w:t>
      </w:r>
      <w:r w:rsidR="00EA470B" w:rsidRPr="008D7BE4">
        <w:rPr>
          <w:rFonts w:ascii="Times New Roman" w:hAnsi="Times New Roman" w:cs="Times New Roman"/>
          <w:b/>
          <w:i/>
          <w:iCs/>
          <w:sz w:val="20"/>
          <w:szCs w:val="20"/>
        </w:rPr>
        <w:t>l</w:t>
      </w:r>
      <w:r w:rsidRPr="008D7BE4">
        <w:rPr>
          <w:rFonts w:ascii="Times New Roman" w:hAnsi="Times New Roman" w:cs="Times New Roman"/>
          <w:b/>
          <w:i/>
          <w:iCs/>
          <w:sz w:val="20"/>
          <w:szCs w:val="20"/>
        </w:rPr>
        <w:t xml:space="preserve">egs </w:t>
      </w:r>
      <w:r w:rsidR="00EA470B" w:rsidRPr="008D7BE4">
        <w:rPr>
          <w:rFonts w:ascii="Times New Roman" w:hAnsi="Times New Roman" w:cs="Times New Roman"/>
          <w:b/>
          <w:i/>
          <w:iCs/>
          <w:sz w:val="20"/>
          <w:szCs w:val="20"/>
        </w:rPr>
        <w:t>a</w:t>
      </w:r>
      <w:r w:rsidRPr="008D7BE4">
        <w:rPr>
          <w:rFonts w:ascii="Times New Roman" w:hAnsi="Times New Roman" w:cs="Times New Roman"/>
          <w:b/>
          <w:i/>
          <w:iCs/>
          <w:sz w:val="20"/>
          <w:szCs w:val="20"/>
        </w:rPr>
        <w:t xml:space="preserve">part, </w:t>
      </w:r>
      <w:r w:rsidR="00EA470B" w:rsidRPr="008D7BE4">
        <w:rPr>
          <w:rFonts w:ascii="Times New Roman" w:hAnsi="Times New Roman" w:cs="Times New Roman"/>
          <w:b/>
          <w:i/>
          <w:iCs/>
          <w:sz w:val="20"/>
          <w:szCs w:val="20"/>
        </w:rPr>
        <w:t>s</w:t>
      </w:r>
      <w:r w:rsidRPr="008D7BE4">
        <w:rPr>
          <w:rFonts w:ascii="Times New Roman" w:hAnsi="Times New Roman" w:cs="Times New Roman"/>
          <w:b/>
          <w:i/>
          <w:iCs/>
          <w:sz w:val="20"/>
          <w:szCs w:val="20"/>
        </w:rPr>
        <w:t>)</w:t>
      </w:r>
    </w:p>
    <w:p w14:paraId="4081D56D" w14:textId="1074616C" w:rsidR="009E1706" w:rsidRPr="008D7BE4" w:rsidRDefault="009E1706" w:rsidP="009E1706">
      <w:pPr>
        <w:rPr>
          <w:rFonts w:ascii="Times New Roman" w:hAnsi="Times New Roman" w:cs="Times New Roman"/>
          <w:bCs/>
          <w:sz w:val="20"/>
          <w:szCs w:val="20"/>
        </w:rPr>
      </w:pPr>
      <w:r w:rsidRPr="008D7BE4">
        <w:rPr>
          <w:rFonts w:ascii="Times New Roman" w:hAnsi="Times New Roman" w:cs="Times New Roman"/>
          <w:bCs/>
          <w:sz w:val="20"/>
          <w:szCs w:val="20"/>
        </w:rPr>
        <w:t xml:space="preserve">The participants stood comfortably on the mat sensor of a vertical jump-testing device (K-119, KL Sports, </w:t>
      </w:r>
      <w:r w:rsidR="003F2D45" w:rsidRPr="008D7BE4">
        <w:rPr>
          <w:rFonts w:ascii="Times New Roman" w:hAnsi="Times New Roman" w:cs="Times New Roman"/>
          <w:bCs/>
          <w:sz w:val="20"/>
          <w:szCs w:val="20"/>
        </w:rPr>
        <w:t xml:space="preserve">Republic of </w:t>
      </w:r>
      <w:r w:rsidRPr="008D7BE4">
        <w:rPr>
          <w:rFonts w:ascii="Times New Roman" w:hAnsi="Times New Roman" w:cs="Times New Roman"/>
          <w:bCs/>
          <w:sz w:val="20"/>
          <w:szCs w:val="20"/>
        </w:rPr>
        <w:t xml:space="preserve">Korea), with their feet naturally spaced apart. At the start signal, they spread both feet sideways as quickly as possible, </w:t>
      </w:r>
      <w:r w:rsidR="003F2D45" w:rsidRPr="008D7BE4">
        <w:rPr>
          <w:rFonts w:ascii="Times New Roman" w:hAnsi="Times New Roman" w:cs="Times New Roman"/>
          <w:bCs/>
          <w:sz w:val="20"/>
          <w:szCs w:val="20"/>
        </w:rPr>
        <w:t xml:space="preserve">while </w:t>
      </w:r>
      <w:r w:rsidRPr="008D7BE4">
        <w:rPr>
          <w:rFonts w:ascii="Times New Roman" w:hAnsi="Times New Roman" w:cs="Times New Roman"/>
          <w:bCs/>
          <w:sz w:val="20"/>
          <w:szCs w:val="20"/>
        </w:rPr>
        <w:t xml:space="preserve">ensuring that both feet left the ground simultaneously. The time from when the feet left the ground to when they landed was recorded. The test was conducted twice and the </w:t>
      </w:r>
      <w:r w:rsidR="00576BDC" w:rsidRPr="008D7BE4">
        <w:rPr>
          <w:rFonts w:ascii="Times New Roman" w:hAnsi="Times New Roman" w:cs="Times New Roman"/>
          <w:bCs/>
          <w:sz w:val="20"/>
          <w:szCs w:val="20"/>
        </w:rPr>
        <w:t>highest</w:t>
      </w:r>
      <w:r w:rsidR="00576BDC" w:rsidRPr="008D7BE4" w:rsidDel="00576BDC">
        <w:rPr>
          <w:rFonts w:ascii="Times New Roman" w:hAnsi="Times New Roman" w:cs="Times New Roman"/>
          <w:bCs/>
          <w:sz w:val="20"/>
          <w:szCs w:val="20"/>
        </w:rPr>
        <w:t xml:space="preserve"> </w:t>
      </w:r>
      <w:r w:rsidRPr="008D7BE4">
        <w:rPr>
          <w:rFonts w:ascii="Times New Roman" w:hAnsi="Times New Roman" w:cs="Times New Roman"/>
          <w:bCs/>
          <w:sz w:val="20"/>
          <w:szCs w:val="20"/>
        </w:rPr>
        <w:t>results were obtained.</w:t>
      </w:r>
    </w:p>
    <w:p w14:paraId="4FE58798" w14:textId="77777777" w:rsidR="009E1706" w:rsidRPr="008D7BE4" w:rsidRDefault="009E1706" w:rsidP="009E1706">
      <w:pPr>
        <w:rPr>
          <w:rFonts w:ascii="Times New Roman" w:hAnsi="Times New Roman" w:cs="Times New Roman"/>
          <w:b/>
          <w:sz w:val="20"/>
          <w:szCs w:val="20"/>
        </w:rPr>
      </w:pPr>
    </w:p>
    <w:p w14:paraId="338FB99F" w14:textId="00C38C14" w:rsidR="009E1706" w:rsidRPr="008D7BE4" w:rsidRDefault="009E1706" w:rsidP="009E1706">
      <w:pPr>
        <w:rPr>
          <w:rFonts w:ascii="Times New Roman" w:hAnsi="Times New Roman" w:cs="Times New Roman"/>
          <w:b/>
          <w:i/>
          <w:iCs/>
          <w:sz w:val="20"/>
          <w:szCs w:val="20"/>
        </w:rPr>
      </w:pPr>
      <w:r w:rsidRPr="008D7BE4">
        <w:rPr>
          <w:rFonts w:ascii="Times New Roman" w:hAnsi="Times New Roman" w:cs="Times New Roman"/>
          <w:b/>
          <w:i/>
          <w:iCs/>
          <w:sz w:val="20"/>
          <w:szCs w:val="20"/>
        </w:rPr>
        <w:t>Power (</w:t>
      </w:r>
      <w:r w:rsidR="00EA470B" w:rsidRPr="008D7BE4">
        <w:rPr>
          <w:rFonts w:ascii="Times New Roman" w:hAnsi="Times New Roman" w:cs="Times New Roman"/>
          <w:b/>
          <w:i/>
          <w:iCs/>
          <w:sz w:val="20"/>
          <w:szCs w:val="20"/>
        </w:rPr>
        <w:t>v</w:t>
      </w:r>
      <w:r w:rsidRPr="008D7BE4">
        <w:rPr>
          <w:rFonts w:ascii="Times New Roman" w:hAnsi="Times New Roman" w:cs="Times New Roman"/>
          <w:b/>
          <w:i/>
          <w:iCs/>
          <w:sz w:val="20"/>
          <w:szCs w:val="20"/>
        </w:rPr>
        <w:t xml:space="preserve">ertical </w:t>
      </w:r>
      <w:r w:rsidR="00EA470B" w:rsidRPr="008D7BE4">
        <w:rPr>
          <w:rFonts w:ascii="Times New Roman" w:hAnsi="Times New Roman" w:cs="Times New Roman"/>
          <w:b/>
          <w:i/>
          <w:iCs/>
          <w:sz w:val="20"/>
          <w:szCs w:val="20"/>
        </w:rPr>
        <w:t>j</w:t>
      </w:r>
      <w:r w:rsidRPr="008D7BE4">
        <w:rPr>
          <w:rFonts w:ascii="Times New Roman" w:hAnsi="Times New Roman" w:cs="Times New Roman"/>
          <w:b/>
          <w:i/>
          <w:iCs/>
          <w:sz w:val="20"/>
          <w:szCs w:val="20"/>
        </w:rPr>
        <w:t xml:space="preserve">ump, </w:t>
      </w:r>
      <w:r w:rsidR="00EA470B" w:rsidRPr="008D7BE4">
        <w:rPr>
          <w:rFonts w:ascii="Times New Roman" w:hAnsi="Times New Roman" w:cs="Times New Roman"/>
          <w:b/>
          <w:i/>
          <w:iCs/>
          <w:sz w:val="20"/>
          <w:szCs w:val="20"/>
        </w:rPr>
        <w:t>s</w:t>
      </w:r>
      <w:r w:rsidRPr="008D7BE4">
        <w:rPr>
          <w:rFonts w:ascii="Times New Roman" w:hAnsi="Times New Roman" w:cs="Times New Roman"/>
          <w:b/>
          <w:i/>
          <w:iCs/>
          <w:sz w:val="20"/>
          <w:szCs w:val="20"/>
        </w:rPr>
        <w:t>)</w:t>
      </w:r>
    </w:p>
    <w:p w14:paraId="1D151A03" w14:textId="77777777" w:rsidR="007155C1" w:rsidRDefault="009E1706" w:rsidP="009E1706">
      <w:pPr>
        <w:rPr>
          <w:rFonts w:ascii="Times New Roman" w:hAnsi="Times New Roman" w:cs="Times New Roman"/>
          <w:b/>
          <w:sz w:val="20"/>
          <w:szCs w:val="20"/>
        </w:rPr>
      </w:pPr>
      <w:r w:rsidRPr="008D7BE4">
        <w:rPr>
          <w:rFonts w:ascii="Times New Roman" w:hAnsi="Times New Roman" w:cs="Times New Roman"/>
          <w:sz w:val="20"/>
          <w:szCs w:val="20"/>
        </w:rPr>
        <w:t>The participants stood on the mat sensor of a vertical jump-testing device (K-119, KL Sports, Korea). Using the momentum from their arms, bodies, and legs, they jumped as high as possible. The time from takeoff to landing on the sensor was measured. The test was conducted twice, and the best results were obtained.</w:t>
      </w:r>
      <w:bookmarkStart w:id="2" w:name="_Hlk181759104"/>
    </w:p>
    <w:p w14:paraId="33D7B2C3" w14:textId="77777777" w:rsidR="007155C1" w:rsidRDefault="007155C1" w:rsidP="009E1706">
      <w:pPr>
        <w:rPr>
          <w:rFonts w:ascii="Times New Roman" w:hAnsi="Times New Roman" w:cs="Times New Roman"/>
          <w:b/>
          <w:sz w:val="24"/>
          <w:szCs w:val="24"/>
          <w:lang w:eastAsia="ko-KR"/>
        </w:rPr>
      </w:pPr>
    </w:p>
    <w:p w14:paraId="754E1A01" w14:textId="77777777" w:rsidR="007155C1" w:rsidRDefault="007155C1">
      <w:pPr>
        <w:rPr>
          <w:rFonts w:ascii="Times New Roman" w:hAnsi="Times New Roman" w:cs="Times New Roman"/>
          <w:b/>
          <w:sz w:val="24"/>
          <w:szCs w:val="24"/>
          <w:lang w:eastAsia="ko-KR"/>
        </w:rPr>
      </w:pPr>
      <w:r>
        <w:rPr>
          <w:rFonts w:ascii="Times New Roman" w:hAnsi="Times New Roman" w:cs="Times New Roman"/>
          <w:b/>
          <w:sz w:val="24"/>
          <w:szCs w:val="24"/>
          <w:lang w:eastAsia="ko-KR"/>
        </w:rPr>
        <w:br w:type="page"/>
      </w:r>
    </w:p>
    <w:p w14:paraId="6FB90497" w14:textId="74F1A4D9" w:rsidR="009E1706" w:rsidRPr="000A40F3" w:rsidRDefault="00700DE7" w:rsidP="009E1706">
      <w:pPr>
        <w:rPr>
          <w:rFonts w:ascii="Times New Roman" w:hAnsi="Times New Roman" w:cs="Times New Roman"/>
          <w:b/>
          <w:sz w:val="24"/>
          <w:szCs w:val="24"/>
        </w:rPr>
      </w:pPr>
      <w:r>
        <w:rPr>
          <w:rFonts w:ascii="Times New Roman" w:hAnsi="Times New Roman" w:cs="Times New Roman"/>
          <w:b/>
          <w:sz w:val="24"/>
          <w:szCs w:val="24"/>
          <w:lang w:eastAsia="ko-KR"/>
        </w:rPr>
        <w:lastRenderedPageBreak/>
        <w:t>A</w:t>
      </w:r>
      <w:r>
        <w:rPr>
          <w:rFonts w:ascii="Times New Roman" w:hAnsi="Times New Roman" w:cs="Times New Roman" w:hint="eastAsia"/>
          <w:b/>
          <w:sz w:val="24"/>
          <w:szCs w:val="24"/>
          <w:lang w:eastAsia="ko-KR"/>
        </w:rPr>
        <w:t>dditional file 2</w:t>
      </w:r>
      <w:r w:rsidR="009E1706" w:rsidRPr="000A40F3">
        <w:rPr>
          <w:rFonts w:ascii="Times New Roman" w:hAnsi="Times New Roman" w:cs="Times New Roman"/>
          <w:b/>
          <w:sz w:val="24"/>
          <w:szCs w:val="24"/>
        </w:rPr>
        <w:t>. Muscle (</w:t>
      </w:r>
      <w:r w:rsidR="003F2D45" w:rsidRPr="000A40F3">
        <w:rPr>
          <w:rFonts w:ascii="Times New Roman" w:hAnsi="Times New Roman" w:cs="Times New Roman"/>
          <w:b/>
          <w:sz w:val="24"/>
          <w:szCs w:val="24"/>
        </w:rPr>
        <w:t>abdomin</w:t>
      </w:r>
      <w:r w:rsidR="00AF5CF0" w:rsidRPr="000A40F3">
        <w:rPr>
          <w:rFonts w:ascii="Times New Roman" w:hAnsi="Times New Roman" w:cs="Times New Roman"/>
          <w:b/>
          <w:sz w:val="24"/>
          <w:szCs w:val="24"/>
        </w:rPr>
        <w:t>i</w:t>
      </w:r>
      <w:r w:rsidR="003F2D45" w:rsidRPr="000A40F3">
        <w:rPr>
          <w:rFonts w:ascii="Times New Roman" w:hAnsi="Times New Roman" w:cs="Times New Roman"/>
          <w:b/>
          <w:sz w:val="24"/>
          <w:szCs w:val="24"/>
        </w:rPr>
        <w:t xml:space="preserve">s </w:t>
      </w:r>
      <w:r w:rsidR="009E1706" w:rsidRPr="000A40F3">
        <w:rPr>
          <w:rFonts w:ascii="Times New Roman" w:hAnsi="Times New Roman" w:cs="Times New Roman"/>
          <w:b/>
          <w:sz w:val="24"/>
          <w:szCs w:val="24"/>
        </w:rPr>
        <w:t xml:space="preserve">and femoris) and fat </w:t>
      </w:r>
      <w:r w:rsidR="003F2D45" w:rsidRPr="000A40F3">
        <w:rPr>
          <w:rFonts w:ascii="Times New Roman" w:hAnsi="Times New Roman" w:cs="Times New Roman"/>
          <w:b/>
          <w:sz w:val="24"/>
          <w:szCs w:val="24"/>
        </w:rPr>
        <w:t xml:space="preserve">measurements obtained via </w:t>
      </w:r>
      <w:r w:rsidR="009E1706" w:rsidRPr="000A40F3">
        <w:rPr>
          <w:rFonts w:ascii="Times New Roman" w:hAnsi="Times New Roman" w:cs="Times New Roman"/>
          <w:b/>
          <w:sz w:val="24"/>
          <w:szCs w:val="24"/>
        </w:rPr>
        <w:t>ultrasound</w:t>
      </w:r>
      <w:bookmarkEnd w:id="2"/>
    </w:p>
    <w:p w14:paraId="27F215BC" w14:textId="7B470B18"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Cs/>
          <w:sz w:val="20"/>
          <w:szCs w:val="20"/>
        </w:rPr>
        <w:t>Measurements were taken bilaterally for the lower limbs, and only for the left side of the abdomen. Each site was measured three times and the mean value was recorded</w:t>
      </w:r>
      <w:r w:rsidRPr="008D7BE4">
        <w:rPr>
          <w:rFonts w:ascii="Times New Roman" w:hAnsi="Times New Roman" w:cs="Times New Roman"/>
          <w:b/>
          <w:sz w:val="20"/>
          <w:szCs w:val="20"/>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05"/>
        <w:gridCol w:w="6747"/>
      </w:tblGrid>
      <w:tr w:rsidR="003F2D45" w:rsidRPr="008D7BE4" w14:paraId="6B672EB7" w14:textId="77777777" w:rsidTr="00DB5201">
        <w:trPr>
          <w:trHeight w:val="2477"/>
        </w:trPr>
        <w:tc>
          <w:tcPr>
            <w:tcW w:w="1393" w:type="pct"/>
            <w:hideMark/>
          </w:tcPr>
          <w:p w14:paraId="0D3890F6" w14:textId="77777777" w:rsidR="009E1706" w:rsidRPr="008D7BE4" w:rsidRDefault="009E1706" w:rsidP="009E1706">
            <w:pPr>
              <w:rPr>
                <w:rFonts w:ascii="Times New Roman" w:hAnsi="Times New Roman" w:cs="Times New Roman"/>
                <w:i/>
                <w:iCs/>
                <w:sz w:val="20"/>
                <w:szCs w:val="20"/>
              </w:rPr>
            </w:pPr>
            <w:r w:rsidRPr="008D7BE4">
              <w:rPr>
                <w:rFonts w:ascii="Times New Roman" w:hAnsi="Times New Roman" w:cs="Times New Roman"/>
                <w:i/>
                <w:iCs/>
                <w:noProof/>
                <w:sz w:val="20"/>
                <w:szCs w:val="20"/>
              </w:rPr>
              <w:drawing>
                <wp:inline distT="0" distB="0" distL="0" distR="0" wp14:anchorId="206AC7E5" wp14:editId="76ED2F88">
                  <wp:extent cx="1447200" cy="1447200"/>
                  <wp:effectExtent l="0" t="0" r="0" b="0"/>
                  <wp:docPr id="1028" name="shape1028" descr="물, 스크린샷, 겨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shape1028" descr="물, 스크린샷, 겨울이(가) 표시된 사진&#10;&#10;자동 생성된 설명"/>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200" cy="1447200"/>
                          </a:xfrm>
                          <a:prstGeom prst="rect">
                            <a:avLst/>
                          </a:prstGeom>
                          <a:noFill/>
                          <a:ln>
                            <a:noFill/>
                          </a:ln>
                        </pic:spPr>
                      </pic:pic>
                    </a:graphicData>
                  </a:graphic>
                </wp:inline>
              </w:drawing>
            </w:r>
            <w:r w:rsidRPr="008D7BE4">
              <w:rPr>
                <w:rFonts w:ascii="Times New Roman" w:hAnsi="Times New Roman" w:cs="Times New Roman"/>
                <w:sz w:val="20"/>
                <w:szCs w:val="20"/>
              </w:rPr>
              <w:br/>
              <w:t>Total subcutaneous fat</w:t>
            </w:r>
          </w:p>
        </w:tc>
        <w:tc>
          <w:tcPr>
            <w:tcW w:w="3607" w:type="pct"/>
            <w:hideMark/>
          </w:tcPr>
          <w:p w14:paraId="4E1DE1AB" w14:textId="77777777" w:rsidR="009E1706" w:rsidRPr="008D7BE4" w:rsidRDefault="009E1706" w:rsidP="009E1706">
            <w:pPr>
              <w:rPr>
                <w:rFonts w:ascii="Times New Roman" w:hAnsi="Times New Roman" w:cs="Times New Roman"/>
                <w:i/>
                <w:iCs/>
                <w:sz w:val="20"/>
                <w:szCs w:val="20"/>
              </w:rPr>
            </w:pPr>
            <w:r w:rsidRPr="008D7BE4">
              <w:rPr>
                <w:rFonts w:ascii="Times New Roman" w:hAnsi="Times New Roman" w:cs="Times New Roman"/>
                <w:sz w:val="20"/>
                <w:szCs w:val="20"/>
              </w:rPr>
              <w:t>The probe was positioned transversely 3 cm below the umbilicus, and the distance from the skin layer to the visible boundary was measured</w:t>
            </w:r>
          </w:p>
        </w:tc>
      </w:tr>
      <w:tr w:rsidR="003F2D45" w:rsidRPr="008D7BE4" w14:paraId="7C19082C" w14:textId="77777777" w:rsidTr="00DB5201">
        <w:trPr>
          <w:trHeight w:val="2818"/>
        </w:trPr>
        <w:tc>
          <w:tcPr>
            <w:tcW w:w="1393" w:type="pct"/>
            <w:hideMark/>
          </w:tcPr>
          <w:p w14:paraId="70781B43" w14:textId="77777777" w:rsidR="009E1706" w:rsidRPr="008D7BE4" w:rsidRDefault="009E1706" w:rsidP="009E1706">
            <w:pPr>
              <w:rPr>
                <w:rFonts w:ascii="Times New Roman" w:hAnsi="Times New Roman" w:cs="Times New Roman"/>
                <w:i/>
                <w:iCs/>
                <w:sz w:val="20"/>
                <w:szCs w:val="20"/>
              </w:rPr>
            </w:pPr>
            <w:r w:rsidRPr="008D7BE4">
              <w:rPr>
                <w:rFonts w:ascii="Times New Roman" w:hAnsi="Times New Roman" w:cs="Times New Roman"/>
                <w:i/>
                <w:iCs/>
                <w:noProof/>
                <w:sz w:val="20"/>
                <w:szCs w:val="20"/>
              </w:rPr>
              <w:drawing>
                <wp:inline distT="0" distB="0" distL="0" distR="0" wp14:anchorId="3B3A5AC3" wp14:editId="48B8C79A">
                  <wp:extent cx="1447200" cy="1447200"/>
                  <wp:effectExtent l="0" t="0" r="0" b="0"/>
                  <wp:docPr id="1029" name="shape1029" descr="물, 블루, 야외, 겨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shape1029" descr="물, 블루, 야외, 겨울이(가) 표시된 사진&#10;&#10;자동 생성된 설명"/>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447200" cy="1447200"/>
                          </a:xfrm>
                          <a:prstGeom prst="rect">
                            <a:avLst/>
                          </a:prstGeom>
                          <a:noFill/>
                          <a:ln>
                            <a:noFill/>
                          </a:ln>
                        </pic:spPr>
                      </pic:pic>
                    </a:graphicData>
                  </a:graphic>
                </wp:inline>
              </w:drawing>
            </w:r>
            <w:r w:rsidRPr="008D7BE4">
              <w:rPr>
                <w:rFonts w:ascii="Times New Roman" w:hAnsi="Times New Roman" w:cs="Times New Roman"/>
                <w:sz w:val="20"/>
                <w:szCs w:val="20"/>
              </w:rPr>
              <w:t>Rectus abdominis muscle</w:t>
            </w:r>
          </w:p>
        </w:tc>
        <w:tc>
          <w:tcPr>
            <w:tcW w:w="3607" w:type="pct"/>
            <w:shd w:val="clear" w:color="auto" w:fill="FFFFFF" w:themeFill="background1"/>
            <w:hideMark/>
          </w:tcPr>
          <w:p w14:paraId="4ABAD20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The probe was positioned transversely 4 cm to the left of the umbilicus, and the thickest portion of the muscle was measured.</w:t>
            </w:r>
          </w:p>
        </w:tc>
      </w:tr>
      <w:tr w:rsidR="003F2D45" w:rsidRPr="008D7BE4" w14:paraId="3BC4C539" w14:textId="77777777" w:rsidTr="00DB5201">
        <w:trPr>
          <w:trHeight w:val="2892"/>
        </w:trPr>
        <w:tc>
          <w:tcPr>
            <w:tcW w:w="1393" w:type="pct"/>
            <w:hideMark/>
          </w:tcPr>
          <w:p w14:paraId="675B7CD0" w14:textId="77777777" w:rsidR="009E1706" w:rsidRPr="008D7BE4" w:rsidRDefault="009E1706" w:rsidP="009E1706">
            <w:pPr>
              <w:rPr>
                <w:rFonts w:ascii="Times New Roman" w:hAnsi="Times New Roman" w:cs="Times New Roman"/>
                <w:i/>
                <w:iCs/>
                <w:sz w:val="20"/>
                <w:szCs w:val="20"/>
              </w:rPr>
            </w:pPr>
            <w:r w:rsidRPr="008D7BE4">
              <w:rPr>
                <w:rFonts w:ascii="Times New Roman" w:hAnsi="Times New Roman" w:cs="Times New Roman"/>
                <w:i/>
                <w:iCs/>
                <w:noProof/>
                <w:sz w:val="20"/>
                <w:szCs w:val="20"/>
              </w:rPr>
              <w:drawing>
                <wp:inline distT="0" distB="0" distL="0" distR="0" wp14:anchorId="73CE33D6" wp14:editId="4DACBD76">
                  <wp:extent cx="1447200" cy="1447200"/>
                  <wp:effectExtent l="0" t="0" r="0" b="0"/>
                  <wp:docPr id="1030" name="shape1030" descr="스크린샷, 물, 블루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shape1030" descr="스크린샷, 물, 블루이(가) 표시된 사진&#10;&#10;자동 생성된 설명"/>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200" cy="1447200"/>
                          </a:xfrm>
                          <a:prstGeom prst="rect">
                            <a:avLst/>
                          </a:prstGeom>
                          <a:noFill/>
                          <a:ln>
                            <a:noFill/>
                          </a:ln>
                        </pic:spPr>
                      </pic:pic>
                    </a:graphicData>
                  </a:graphic>
                </wp:inline>
              </w:drawing>
            </w:r>
            <w:r w:rsidRPr="008D7BE4">
              <w:rPr>
                <w:rFonts w:ascii="Times New Roman" w:hAnsi="Times New Roman" w:cs="Times New Roman"/>
                <w:sz w:val="20"/>
                <w:szCs w:val="20"/>
              </w:rPr>
              <w:t>External oblique, internal oblique and transverse abdominis muscle</w:t>
            </w:r>
          </w:p>
        </w:tc>
        <w:tc>
          <w:tcPr>
            <w:tcW w:w="3607" w:type="pct"/>
            <w:shd w:val="clear" w:color="auto" w:fill="FFFFFF" w:themeFill="background1"/>
            <w:hideMark/>
          </w:tcPr>
          <w:p w14:paraId="3BD0291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The probe was positioned vertically at the intersection of the umbilical line and an imaginary line connecting the left 12th costal cartilage curve and the anterior superior iliac spine (ASIS) for measurement</w:t>
            </w:r>
          </w:p>
        </w:tc>
      </w:tr>
      <w:tr w:rsidR="003F2D45" w:rsidRPr="008D7BE4" w14:paraId="631CCD63" w14:textId="77777777" w:rsidTr="00DB5201">
        <w:trPr>
          <w:trHeight w:val="2892"/>
        </w:trPr>
        <w:tc>
          <w:tcPr>
            <w:tcW w:w="1393" w:type="pct"/>
            <w:hideMark/>
          </w:tcPr>
          <w:p w14:paraId="06CEF733" w14:textId="77777777" w:rsidR="009E1706" w:rsidRPr="008D7BE4" w:rsidRDefault="009E1706" w:rsidP="009E1706">
            <w:pPr>
              <w:rPr>
                <w:rFonts w:ascii="Times New Roman" w:hAnsi="Times New Roman" w:cs="Times New Roman"/>
                <w:i/>
                <w:iCs/>
                <w:sz w:val="20"/>
                <w:szCs w:val="20"/>
              </w:rPr>
            </w:pPr>
            <w:r w:rsidRPr="008D7BE4">
              <w:rPr>
                <w:rFonts w:ascii="Times New Roman" w:hAnsi="Times New Roman" w:cs="Times New Roman"/>
                <w:i/>
                <w:iCs/>
                <w:noProof/>
                <w:sz w:val="20"/>
                <w:szCs w:val="20"/>
              </w:rPr>
              <w:lastRenderedPageBreak/>
              <w:drawing>
                <wp:inline distT="0" distB="0" distL="0" distR="0" wp14:anchorId="5F7B3AE8" wp14:editId="158FB225">
                  <wp:extent cx="1447200" cy="1447200"/>
                  <wp:effectExtent l="0" t="0" r="0" b="0"/>
                  <wp:docPr id="1031" name="shape1031" descr="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shape1031" descr="물이(가) 표시된 사진&#10;&#10;자동 생성된 설명"/>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447200" cy="1447200"/>
                          </a:xfrm>
                          <a:prstGeom prst="rect">
                            <a:avLst/>
                          </a:prstGeom>
                          <a:noFill/>
                          <a:ln>
                            <a:noFill/>
                          </a:ln>
                        </pic:spPr>
                      </pic:pic>
                    </a:graphicData>
                  </a:graphic>
                </wp:inline>
              </w:drawing>
            </w:r>
            <w:r w:rsidRPr="008D7BE4">
              <w:rPr>
                <w:rFonts w:ascii="Times New Roman" w:hAnsi="Times New Roman" w:cs="Times New Roman"/>
                <w:sz w:val="20"/>
                <w:szCs w:val="20"/>
              </w:rPr>
              <w:t>Rectus femoris muscle</w:t>
            </w:r>
          </w:p>
        </w:tc>
        <w:tc>
          <w:tcPr>
            <w:tcW w:w="3607" w:type="pct"/>
            <w:shd w:val="clear" w:color="auto" w:fill="FFFFFF" w:themeFill="background1"/>
            <w:hideMark/>
          </w:tcPr>
          <w:p w14:paraId="4CEE0AB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The probe was positioned transversely at the midpoint between the superior border of the patella and the anterior superior iliac spine (ASIS), and the thickest portion of the muscle was measured</w:t>
            </w:r>
          </w:p>
        </w:tc>
      </w:tr>
    </w:tbl>
    <w:p w14:paraId="01EA2933" w14:textId="77777777" w:rsidR="00700DE7" w:rsidRDefault="00700DE7" w:rsidP="009E1706">
      <w:pPr>
        <w:rPr>
          <w:rFonts w:ascii="Times New Roman" w:hAnsi="Times New Roman" w:cs="Times New Roman"/>
          <w:b/>
          <w:sz w:val="24"/>
          <w:szCs w:val="24"/>
          <w:lang w:eastAsia="ko-KR" w:bidi="en-US"/>
        </w:rPr>
      </w:pPr>
      <w:bookmarkStart w:id="3" w:name="_Hlk181759172"/>
      <w:bookmarkStart w:id="4" w:name="_Hlk182484228"/>
    </w:p>
    <w:p w14:paraId="0CEC3A99" w14:textId="77777777" w:rsidR="007155C1" w:rsidRDefault="007155C1">
      <w:pPr>
        <w:rPr>
          <w:rFonts w:ascii="Times New Roman" w:hAnsi="Times New Roman" w:cs="Times New Roman"/>
          <w:b/>
          <w:sz w:val="24"/>
          <w:szCs w:val="24"/>
          <w:lang w:eastAsia="ko-KR"/>
        </w:rPr>
      </w:pPr>
      <w:r>
        <w:rPr>
          <w:rFonts w:ascii="Times New Roman" w:hAnsi="Times New Roman" w:cs="Times New Roman"/>
          <w:b/>
          <w:sz w:val="24"/>
          <w:szCs w:val="24"/>
          <w:lang w:eastAsia="ko-KR"/>
        </w:rPr>
        <w:br w:type="page"/>
      </w:r>
    </w:p>
    <w:p w14:paraId="63004BCB" w14:textId="50489E42" w:rsidR="009E1706" w:rsidRPr="008D7BE4" w:rsidRDefault="00700DE7" w:rsidP="009E1706">
      <w:pPr>
        <w:rPr>
          <w:rFonts w:ascii="Times New Roman" w:hAnsi="Times New Roman" w:cs="Times New Roman"/>
          <w:sz w:val="24"/>
          <w:szCs w:val="24"/>
        </w:rPr>
      </w:pPr>
      <w:bookmarkStart w:id="5" w:name="_GoBack"/>
      <w:bookmarkEnd w:id="5"/>
      <w:r>
        <w:rPr>
          <w:rFonts w:ascii="Times New Roman" w:hAnsi="Times New Roman" w:cs="Times New Roman"/>
          <w:b/>
          <w:sz w:val="24"/>
          <w:szCs w:val="24"/>
          <w:lang w:eastAsia="ko-KR"/>
        </w:rPr>
        <w:lastRenderedPageBreak/>
        <w:t>A</w:t>
      </w:r>
      <w:r>
        <w:rPr>
          <w:rFonts w:ascii="Times New Roman" w:hAnsi="Times New Roman" w:cs="Times New Roman" w:hint="eastAsia"/>
          <w:b/>
          <w:sz w:val="24"/>
          <w:szCs w:val="24"/>
          <w:lang w:eastAsia="ko-KR"/>
        </w:rPr>
        <w:t>dditional file 3</w:t>
      </w:r>
      <w:r w:rsidR="009E1706" w:rsidRPr="005B7EB0">
        <w:rPr>
          <w:rFonts w:ascii="Times New Roman" w:hAnsi="Times New Roman" w:cs="Times New Roman"/>
          <w:b/>
          <w:sz w:val="24"/>
          <w:szCs w:val="24"/>
          <w:lang w:eastAsia="ko-KR"/>
        </w:rPr>
        <w:t xml:space="preserve">. Results of blood tests </w:t>
      </w:r>
      <w:r w:rsidR="003C6C8E" w:rsidRPr="005B7EB0">
        <w:rPr>
          <w:rFonts w:ascii="Times New Roman" w:hAnsi="Times New Roman" w:cs="Times New Roman"/>
          <w:b/>
          <w:sz w:val="24"/>
          <w:szCs w:val="24"/>
          <w:lang w:eastAsia="ko-KR"/>
        </w:rPr>
        <w:t xml:space="preserve">performed </w:t>
      </w:r>
      <w:r w:rsidR="009E1706" w:rsidRPr="005B7EB0">
        <w:rPr>
          <w:rFonts w:ascii="Times New Roman" w:hAnsi="Times New Roman" w:cs="Times New Roman"/>
          <w:b/>
          <w:sz w:val="24"/>
          <w:szCs w:val="24"/>
          <w:lang w:eastAsia="ko-KR"/>
        </w:rPr>
        <w:t xml:space="preserve">before and after exercise </w:t>
      </w:r>
      <w:r w:rsidR="003C6C8E" w:rsidRPr="005B7EB0">
        <w:rPr>
          <w:rFonts w:ascii="Times New Roman" w:hAnsi="Times New Roman" w:cs="Times New Roman"/>
          <w:b/>
          <w:sz w:val="24"/>
          <w:szCs w:val="24"/>
          <w:lang w:eastAsia="ko-KR"/>
        </w:rPr>
        <w:t xml:space="preserve">in </w:t>
      </w:r>
      <w:r w:rsidR="009E1706" w:rsidRPr="005B7EB0">
        <w:rPr>
          <w:rFonts w:ascii="Times New Roman" w:hAnsi="Times New Roman" w:cs="Times New Roman"/>
          <w:b/>
          <w:sz w:val="24"/>
          <w:szCs w:val="24"/>
          <w:lang w:eastAsia="ko-KR"/>
        </w:rPr>
        <w:t xml:space="preserve">the treatment and control </w:t>
      </w:r>
      <w:r w:rsidR="00411B2B" w:rsidRPr="005B7EB0">
        <w:rPr>
          <w:rFonts w:ascii="Times New Roman" w:hAnsi="Times New Roman" w:cs="Times New Roman"/>
          <w:b/>
          <w:sz w:val="24"/>
          <w:szCs w:val="24"/>
          <w:lang w:eastAsia="ko-KR"/>
        </w:rPr>
        <w:t>groups.</w:t>
      </w:r>
      <w:bookmarkEnd w:id="3"/>
    </w:p>
    <w:bookmarkEnd w:id="4"/>
    <w:tbl>
      <w:tblPr>
        <w:tblW w:w="5000" w:type="pct"/>
        <w:tblBorders>
          <w:top w:val="single" w:sz="4" w:space="0" w:color="auto"/>
          <w:bottom w:val="single" w:sz="4" w:space="0" w:color="auto"/>
        </w:tblBorders>
        <w:tblLayout w:type="fixed"/>
        <w:tblLook w:val="04A0" w:firstRow="1" w:lastRow="0" w:firstColumn="1" w:lastColumn="0" w:noHBand="0" w:noVBand="1"/>
      </w:tblPr>
      <w:tblGrid>
        <w:gridCol w:w="1336"/>
        <w:gridCol w:w="1356"/>
        <w:gridCol w:w="1705"/>
        <w:gridCol w:w="1095"/>
        <w:gridCol w:w="958"/>
        <w:gridCol w:w="958"/>
        <w:gridCol w:w="958"/>
        <w:gridCol w:w="994"/>
      </w:tblGrid>
      <w:tr w:rsidR="004C72AE" w:rsidRPr="008D7BE4" w14:paraId="59DEEC91" w14:textId="77777777" w:rsidTr="00DB5201">
        <w:trPr>
          <w:trHeight w:val="183"/>
        </w:trPr>
        <w:tc>
          <w:tcPr>
            <w:tcW w:w="713" w:type="pct"/>
            <w:vMerge w:val="restart"/>
            <w:tcBorders>
              <w:top w:val="single" w:sz="4" w:space="0" w:color="auto"/>
              <w:bottom w:val="nil"/>
            </w:tcBorders>
            <w:vAlign w:val="center"/>
          </w:tcPr>
          <w:p w14:paraId="1D689C1D" w14:textId="77777777" w:rsidR="009E1706" w:rsidRPr="008D7BE4" w:rsidRDefault="009E1706" w:rsidP="009E1706">
            <w:pPr>
              <w:rPr>
                <w:rFonts w:ascii="Times New Roman" w:hAnsi="Times New Roman" w:cs="Times New Roman"/>
                <w:b/>
                <w:bCs/>
                <w:sz w:val="20"/>
                <w:szCs w:val="20"/>
              </w:rPr>
            </w:pPr>
          </w:p>
        </w:tc>
        <w:tc>
          <w:tcPr>
            <w:tcW w:w="724" w:type="pct"/>
            <w:vMerge w:val="restart"/>
            <w:tcBorders>
              <w:top w:val="single" w:sz="4" w:space="0" w:color="auto"/>
              <w:bottom w:val="nil"/>
            </w:tcBorders>
            <w:vAlign w:val="center"/>
          </w:tcPr>
          <w:p w14:paraId="5139D78E" w14:textId="77777777" w:rsidR="009E1706" w:rsidRPr="008D7BE4" w:rsidRDefault="009E1706" w:rsidP="009E1706">
            <w:pPr>
              <w:rPr>
                <w:rFonts w:ascii="Times New Roman" w:hAnsi="Times New Roman" w:cs="Times New Roman"/>
                <w:b/>
                <w:bCs/>
                <w:sz w:val="20"/>
                <w:szCs w:val="20"/>
              </w:rPr>
            </w:pPr>
            <w:r w:rsidRPr="008D7BE4">
              <w:rPr>
                <w:rFonts w:ascii="Times New Roman" w:hAnsi="Times New Roman" w:cs="Times New Roman"/>
                <w:b/>
                <w:bCs/>
                <w:sz w:val="20"/>
                <w:szCs w:val="20"/>
              </w:rPr>
              <w:t>Group</w:t>
            </w:r>
          </w:p>
        </w:tc>
        <w:tc>
          <w:tcPr>
            <w:tcW w:w="911" w:type="pct"/>
            <w:vMerge w:val="restart"/>
            <w:tcBorders>
              <w:top w:val="single" w:sz="4" w:space="0" w:color="auto"/>
              <w:bottom w:val="nil"/>
            </w:tcBorders>
            <w:vAlign w:val="center"/>
          </w:tcPr>
          <w:p w14:paraId="330F4651" w14:textId="77777777" w:rsidR="009E1706" w:rsidRPr="008D7BE4" w:rsidRDefault="009E1706" w:rsidP="009E1706">
            <w:pPr>
              <w:rPr>
                <w:rFonts w:ascii="Times New Roman" w:hAnsi="Times New Roman" w:cs="Times New Roman"/>
                <w:b/>
                <w:bCs/>
                <w:sz w:val="20"/>
                <w:szCs w:val="20"/>
              </w:rPr>
            </w:pPr>
            <w:r w:rsidRPr="008D7BE4">
              <w:rPr>
                <w:rFonts w:ascii="Times New Roman" w:hAnsi="Times New Roman" w:cs="Times New Roman"/>
                <w:b/>
                <w:bCs/>
                <w:sz w:val="20"/>
                <w:szCs w:val="20"/>
              </w:rPr>
              <w:t>Mean (SD)</w:t>
            </w:r>
          </w:p>
        </w:tc>
        <w:tc>
          <w:tcPr>
            <w:tcW w:w="2120" w:type="pct"/>
            <w:gridSpan w:val="4"/>
            <w:tcBorders>
              <w:top w:val="single" w:sz="4" w:space="0" w:color="auto"/>
              <w:bottom w:val="nil"/>
            </w:tcBorders>
            <w:vAlign w:val="center"/>
          </w:tcPr>
          <w:p w14:paraId="6C096232" w14:textId="77777777" w:rsidR="009E1706" w:rsidRPr="008D7BE4" w:rsidRDefault="009E1706" w:rsidP="00164F1F">
            <w:pPr>
              <w:jc w:val="center"/>
              <w:rPr>
                <w:rFonts w:ascii="Times New Roman" w:hAnsi="Times New Roman" w:cs="Times New Roman"/>
                <w:b/>
                <w:bCs/>
                <w:sz w:val="20"/>
                <w:szCs w:val="20"/>
              </w:rPr>
            </w:pPr>
            <w:r w:rsidRPr="008D7BE4">
              <w:rPr>
                <w:rFonts w:ascii="Times New Roman" w:hAnsi="Times New Roman" w:cs="Times New Roman"/>
                <w:b/>
                <w:bCs/>
                <w:sz w:val="20"/>
                <w:szCs w:val="20"/>
              </w:rPr>
              <w:t>Quantile</w:t>
            </w:r>
          </w:p>
        </w:tc>
        <w:tc>
          <w:tcPr>
            <w:tcW w:w="532" w:type="pct"/>
            <w:vMerge w:val="restart"/>
            <w:tcBorders>
              <w:top w:val="single" w:sz="4" w:space="0" w:color="auto"/>
              <w:bottom w:val="single" w:sz="4" w:space="0" w:color="auto"/>
            </w:tcBorders>
            <w:vAlign w:val="center"/>
          </w:tcPr>
          <w:p w14:paraId="3F091106" w14:textId="77777777" w:rsidR="009E1706" w:rsidRPr="008D7BE4" w:rsidRDefault="009E1706" w:rsidP="009E1706">
            <w:pPr>
              <w:rPr>
                <w:rFonts w:ascii="Times New Roman" w:hAnsi="Times New Roman" w:cs="Times New Roman"/>
                <w:b/>
                <w:bCs/>
                <w:sz w:val="20"/>
                <w:szCs w:val="20"/>
              </w:rPr>
            </w:pPr>
            <w:r w:rsidRPr="008D7BE4">
              <w:rPr>
                <w:rFonts w:ascii="Times New Roman" w:hAnsi="Times New Roman" w:cs="Times New Roman"/>
                <w:b/>
                <w:bCs/>
                <w:i/>
                <w:iCs/>
                <w:sz w:val="20"/>
                <w:szCs w:val="20"/>
              </w:rPr>
              <w:t>p</w:t>
            </w:r>
            <w:r w:rsidRPr="008D7BE4">
              <w:rPr>
                <w:rFonts w:ascii="Times New Roman" w:hAnsi="Times New Roman" w:cs="Times New Roman"/>
                <w:b/>
                <w:bCs/>
                <w:sz w:val="20"/>
                <w:szCs w:val="20"/>
              </w:rPr>
              <w:t>-value</w:t>
            </w:r>
          </w:p>
        </w:tc>
      </w:tr>
      <w:tr w:rsidR="004C72AE" w:rsidRPr="008D7BE4" w14:paraId="13C9A729" w14:textId="77777777" w:rsidTr="00DB5201">
        <w:trPr>
          <w:trHeight w:val="42"/>
        </w:trPr>
        <w:tc>
          <w:tcPr>
            <w:tcW w:w="713" w:type="pct"/>
            <w:vMerge/>
            <w:tcBorders>
              <w:top w:val="nil"/>
              <w:bottom w:val="single" w:sz="4" w:space="0" w:color="auto"/>
            </w:tcBorders>
            <w:vAlign w:val="center"/>
          </w:tcPr>
          <w:p w14:paraId="58266B43" w14:textId="77777777" w:rsidR="009E1706" w:rsidRPr="008D7BE4" w:rsidRDefault="009E1706" w:rsidP="009E1706">
            <w:pPr>
              <w:rPr>
                <w:rFonts w:ascii="Times New Roman" w:hAnsi="Times New Roman" w:cs="Times New Roman"/>
                <w:sz w:val="20"/>
                <w:szCs w:val="20"/>
              </w:rPr>
            </w:pPr>
          </w:p>
        </w:tc>
        <w:tc>
          <w:tcPr>
            <w:tcW w:w="724" w:type="pct"/>
            <w:vMerge/>
            <w:tcBorders>
              <w:top w:val="nil"/>
              <w:bottom w:val="single" w:sz="4" w:space="0" w:color="auto"/>
            </w:tcBorders>
            <w:vAlign w:val="center"/>
          </w:tcPr>
          <w:p w14:paraId="54EDDB74" w14:textId="77777777" w:rsidR="009E1706" w:rsidRPr="008D7BE4" w:rsidRDefault="009E1706" w:rsidP="009E1706">
            <w:pPr>
              <w:rPr>
                <w:rFonts w:ascii="Times New Roman" w:hAnsi="Times New Roman" w:cs="Times New Roman"/>
                <w:sz w:val="20"/>
                <w:szCs w:val="20"/>
              </w:rPr>
            </w:pPr>
          </w:p>
        </w:tc>
        <w:tc>
          <w:tcPr>
            <w:tcW w:w="911" w:type="pct"/>
            <w:vMerge/>
            <w:tcBorders>
              <w:top w:val="nil"/>
              <w:bottom w:val="single" w:sz="4" w:space="0" w:color="auto"/>
            </w:tcBorders>
            <w:vAlign w:val="center"/>
          </w:tcPr>
          <w:p w14:paraId="4408E37B" w14:textId="77777777" w:rsidR="009E1706" w:rsidRPr="008D7BE4" w:rsidRDefault="009E1706" w:rsidP="009E1706">
            <w:pPr>
              <w:rPr>
                <w:rFonts w:ascii="Times New Roman" w:hAnsi="Times New Roman" w:cs="Times New Roman"/>
                <w:sz w:val="20"/>
                <w:szCs w:val="20"/>
              </w:rPr>
            </w:pPr>
          </w:p>
        </w:tc>
        <w:tc>
          <w:tcPr>
            <w:tcW w:w="585" w:type="pct"/>
            <w:tcBorders>
              <w:top w:val="nil"/>
              <w:bottom w:val="single" w:sz="4" w:space="0" w:color="auto"/>
            </w:tcBorders>
            <w:vAlign w:val="center"/>
          </w:tcPr>
          <w:p w14:paraId="240BC69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w:t>
            </w:r>
          </w:p>
        </w:tc>
        <w:tc>
          <w:tcPr>
            <w:tcW w:w="512" w:type="pct"/>
            <w:tcBorders>
              <w:top w:val="nil"/>
              <w:bottom w:val="single" w:sz="4" w:space="0" w:color="auto"/>
            </w:tcBorders>
            <w:vAlign w:val="center"/>
          </w:tcPr>
          <w:p w14:paraId="72CD7D3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50</w:t>
            </w:r>
          </w:p>
        </w:tc>
        <w:tc>
          <w:tcPr>
            <w:tcW w:w="512" w:type="pct"/>
            <w:tcBorders>
              <w:top w:val="nil"/>
              <w:bottom w:val="single" w:sz="4" w:space="0" w:color="auto"/>
            </w:tcBorders>
            <w:vAlign w:val="center"/>
          </w:tcPr>
          <w:p w14:paraId="5048BCC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100</w:t>
            </w:r>
          </w:p>
        </w:tc>
        <w:tc>
          <w:tcPr>
            <w:tcW w:w="512" w:type="pct"/>
            <w:tcBorders>
              <w:top w:val="nil"/>
              <w:bottom w:val="single" w:sz="4" w:space="0" w:color="auto"/>
            </w:tcBorders>
            <w:vAlign w:val="center"/>
          </w:tcPr>
          <w:p w14:paraId="11801C5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IQR</w:t>
            </w:r>
          </w:p>
        </w:tc>
        <w:tc>
          <w:tcPr>
            <w:tcW w:w="532" w:type="pct"/>
            <w:vMerge/>
            <w:tcBorders>
              <w:top w:val="nil"/>
              <w:bottom w:val="single" w:sz="4" w:space="0" w:color="auto"/>
            </w:tcBorders>
            <w:vAlign w:val="center"/>
          </w:tcPr>
          <w:p w14:paraId="7ACC89A6" w14:textId="77777777" w:rsidR="009E1706" w:rsidRPr="008D7BE4" w:rsidRDefault="009E1706" w:rsidP="009E1706">
            <w:pPr>
              <w:rPr>
                <w:rFonts w:ascii="Times New Roman" w:hAnsi="Times New Roman" w:cs="Times New Roman"/>
                <w:sz w:val="20"/>
                <w:szCs w:val="20"/>
              </w:rPr>
            </w:pPr>
          </w:p>
        </w:tc>
      </w:tr>
      <w:tr w:rsidR="004C72AE" w:rsidRPr="008D7BE4" w14:paraId="7C717C25"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A1E7B21"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ALP</w:t>
            </w:r>
          </w:p>
        </w:tc>
        <w:tc>
          <w:tcPr>
            <w:tcW w:w="724" w:type="pct"/>
            <w:tcBorders>
              <w:top w:val="nil"/>
              <w:left w:val="nil"/>
              <w:bottom w:val="nil"/>
              <w:right w:val="nil"/>
            </w:tcBorders>
            <w:vAlign w:val="center"/>
            <w:hideMark/>
          </w:tcPr>
          <w:p w14:paraId="3E667369"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T</w:t>
            </w:r>
          </w:p>
        </w:tc>
        <w:tc>
          <w:tcPr>
            <w:tcW w:w="911" w:type="pct"/>
            <w:tcBorders>
              <w:top w:val="nil"/>
              <w:left w:val="nil"/>
              <w:bottom w:val="nil"/>
              <w:right w:val="nil"/>
            </w:tcBorders>
            <w:vAlign w:val="center"/>
            <w:hideMark/>
          </w:tcPr>
          <w:p w14:paraId="7B66557D" w14:textId="26C5AFD4"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5.03 (9.23)</w:t>
            </w:r>
          </w:p>
        </w:tc>
        <w:tc>
          <w:tcPr>
            <w:tcW w:w="585" w:type="pct"/>
            <w:tcBorders>
              <w:top w:val="nil"/>
              <w:left w:val="nil"/>
              <w:bottom w:val="nil"/>
              <w:right w:val="nil"/>
            </w:tcBorders>
            <w:vAlign w:val="center"/>
            <w:hideMark/>
          </w:tcPr>
          <w:p w14:paraId="1FEA8E27" w14:textId="08F71157"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24.00</w:t>
            </w:r>
          </w:p>
        </w:tc>
        <w:tc>
          <w:tcPr>
            <w:tcW w:w="512" w:type="pct"/>
            <w:tcBorders>
              <w:top w:val="nil"/>
              <w:left w:val="nil"/>
              <w:bottom w:val="nil"/>
              <w:right w:val="nil"/>
            </w:tcBorders>
            <w:vAlign w:val="center"/>
            <w:hideMark/>
          </w:tcPr>
          <w:p w14:paraId="045C3DD2" w14:textId="0960E85D"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6.00</w:t>
            </w:r>
          </w:p>
        </w:tc>
        <w:tc>
          <w:tcPr>
            <w:tcW w:w="512" w:type="pct"/>
            <w:tcBorders>
              <w:top w:val="nil"/>
              <w:left w:val="nil"/>
              <w:bottom w:val="nil"/>
              <w:right w:val="nil"/>
            </w:tcBorders>
            <w:vAlign w:val="center"/>
            <w:hideMark/>
          </w:tcPr>
          <w:p w14:paraId="61BC57FC"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25.00</w:t>
            </w:r>
          </w:p>
        </w:tc>
        <w:tc>
          <w:tcPr>
            <w:tcW w:w="512" w:type="pct"/>
            <w:tcBorders>
              <w:top w:val="nil"/>
              <w:left w:val="nil"/>
              <w:bottom w:val="nil"/>
              <w:right w:val="nil"/>
            </w:tcBorders>
            <w:vAlign w:val="center"/>
            <w:hideMark/>
          </w:tcPr>
          <w:p w14:paraId="11884F51"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8.00</w:t>
            </w:r>
          </w:p>
        </w:tc>
        <w:tc>
          <w:tcPr>
            <w:tcW w:w="532" w:type="pct"/>
            <w:tcBorders>
              <w:top w:val="nil"/>
              <w:left w:val="nil"/>
              <w:bottom w:val="nil"/>
              <w:right w:val="nil"/>
            </w:tcBorders>
            <w:vAlign w:val="center"/>
            <w:hideMark/>
          </w:tcPr>
          <w:p w14:paraId="35579810"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&lt;0.01*</w:t>
            </w:r>
          </w:p>
        </w:tc>
      </w:tr>
      <w:tr w:rsidR="004C72AE" w:rsidRPr="008D7BE4" w14:paraId="5EA12F97"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8B48B95" w14:textId="77777777" w:rsidR="009E1706" w:rsidRPr="008D7BE4" w:rsidRDefault="009E1706" w:rsidP="009E1706">
            <w:pPr>
              <w:rPr>
                <w:rFonts w:ascii="Times New Roman" w:hAnsi="Times New Roman" w:cs="Times New Roman"/>
                <w:b/>
                <w:sz w:val="20"/>
                <w:szCs w:val="20"/>
              </w:rPr>
            </w:pPr>
          </w:p>
        </w:tc>
        <w:tc>
          <w:tcPr>
            <w:tcW w:w="724" w:type="pct"/>
            <w:tcBorders>
              <w:top w:val="nil"/>
              <w:left w:val="nil"/>
              <w:bottom w:val="nil"/>
              <w:right w:val="nil"/>
            </w:tcBorders>
            <w:vAlign w:val="center"/>
            <w:hideMark/>
          </w:tcPr>
          <w:p w14:paraId="315B9B96"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C</w:t>
            </w:r>
          </w:p>
        </w:tc>
        <w:tc>
          <w:tcPr>
            <w:tcW w:w="911" w:type="pct"/>
            <w:tcBorders>
              <w:top w:val="nil"/>
              <w:left w:val="nil"/>
              <w:bottom w:val="nil"/>
              <w:right w:val="nil"/>
            </w:tcBorders>
            <w:vAlign w:val="center"/>
            <w:hideMark/>
          </w:tcPr>
          <w:p w14:paraId="226C95C5" w14:textId="65BEDC46"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0.48 (13.06)</w:t>
            </w:r>
          </w:p>
        </w:tc>
        <w:tc>
          <w:tcPr>
            <w:tcW w:w="585" w:type="pct"/>
            <w:tcBorders>
              <w:top w:val="nil"/>
              <w:left w:val="nil"/>
              <w:bottom w:val="nil"/>
              <w:right w:val="nil"/>
            </w:tcBorders>
            <w:vAlign w:val="center"/>
            <w:hideMark/>
          </w:tcPr>
          <w:p w14:paraId="3ABA7CF6" w14:textId="661554E0"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43.00</w:t>
            </w:r>
          </w:p>
        </w:tc>
        <w:tc>
          <w:tcPr>
            <w:tcW w:w="512" w:type="pct"/>
            <w:tcBorders>
              <w:top w:val="nil"/>
              <w:left w:val="nil"/>
              <w:bottom w:val="nil"/>
              <w:right w:val="nil"/>
            </w:tcBorders>
            <w:vAlign w:val="center"/>
            <w:hideMark/>
          </w:tcPr>
          <w:p w14:paraId="1F58AD68"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1.00</w:t>
            </w:r>
          </w:p>
        </w:tc>
        <w:tc>
          <w:tcPr>
            <w:tcW w:w="512" w:type="pct"/>
            <w:tcBorders>
              <w:top w:val="nil"/>
              <w:left w:val="nil"/>
              <w:bottom w:val="nil"/>
              <w:right w:val="nil"/>
            </w:tcBorders>
            <w:vAlign w:val="center"/>
            <w:hideMark/>
          </w:tcPr>
          <w:p w14:paraId="28011F90"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22.00</w:t>
            </w:r>
          </w:p>
        </w:tc>
        <w:tc>
          <w:tcPr>
            <w:tcW w:w="512" w:type="pct"/>
            <w:tcBorders>
              <w:top w:val="nil"/>
              <w:left w:val="nil"/>
              <w:bottom w:val="nil"/>
              <w:right w:val="nil"/>
            </w:tcBorders>
            <w:vAlign w:val="center"/>
            <w:hideMark/>
          </w:tcPr>
          <w:p w14:paraId="4E24944E"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8.50</w:t>
            </w:r>
          </w:p>
        </w:tc>
        <w:tc>
          <w:tcPr>
            <w:tcW w:w="532" w:type="pct"/>
            <w:tcBorders>
              <w:top w:val="nil"/>
              <w:left w:val="nil"/>
              <w:bottom w:val="nil"/>
              <w:right w:val="nil"/>
            </w:tcBorders>
            <w:vAlign w:val="center"/>
            <w:hideMark/>
          </w:tcPr>
          <w:p w14:paraId="6C5A48A1" w14:textId="77777777" w:rsidR="009E1706" w:rsidRPr="008D7BE4" w:rsidRDefault="009E1706" w:rsidP="009E1706">
            <w:pPr>
              <w:rPr>
                <w:rFonts w:ascii="Times New Roman" w:hAnsi="Times New Roman" w:cs="Times New Roman"/>
                <w:b/>
                <w:sz w:val="20"/>
                <w:szCs w:val="20"/>
              </w:rPr>
            </w:pPr>
          </w:p>
        </w:tc>
      </w:tr>
      <w:tr w:rsidR="004C72AE" w:rsidRPr="008D7BE4" w14:paraId="46C257D7"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8AB8B4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ANC</w:t>
            </w:r>
          </w:p>
        </w:tc>
        <w:tc>
          <w:tcPr>
            <w:tcW w:w="724" w:type="pct"/>
            <w:tcBorders>
              <w:top w:val="nil"/>
              <w:left w:val="nil"/>
              <w:bottom w:val="nil"/>
              <w:right w:val="nil"/>
            </w:tcBorders>
            <w:vAlign w:val="center"/>
            <w:hideMark/>
          </w:tcPr>
          <w:p w14:paraId="180BBB7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523FB2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159.03 (741.50)</w:t>
            </w:r>
          </w:p>
        </w:tc>
        <w:tc>
          <w:tcPr>
            <w:tcW w:w="585" w:type="pct"/>
            <w:tcBorders>
              <w:top w:val="nil"/>
              <w:left w:val="nil"/>
              <w:bottom w:val="nil"/>
              <w:right w:val="nil"/>
            </w:tcBorders>
            <w:vAlign w:val="center"/>
            <w:hideMark/>
          </w:tcPr>
          <w:p w14:paraId="20660997" w14:textId="5B66015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904.00</w:t>
            </w:r>
          </w:p>
        </w:tc>
        <w:tc>
          <w:tcPr>
            <w:tcW w:w="512" w:type="pct"/>
            <w:tcBorders>
              <w:top w:val="nil"/>
              <w:left w:val="nil"/>
              <w:bottom w:val="nil"/>
              <w:right w:val="nil"/>
            </w:tcBorders>
            <w:vAlign w:val="center"/>
            <w:hideMark/>
          </w:tcPr>
          <w:p w14:paraId="058AAF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128.00</w:t>
            </w:r>
          </w:p>
        </w:tc>
        <w:tc>
          <w:tcPr>
            <w:tcW w:w="512" w:type="pct"/>
            <w:tcBorders>
              <w:top w:val="nil"/>
              <w:left w:val="nil"/>
              <w:bottom w:val="nil"/>
              <w:right w:val="nil"/>
            </w:tcBorders>
            <w:vAlign w:val="center"/>
            <w:hideMark/>
          </w:tcPr>
          <w:p w14:paraId="34707DC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2733.00</w:t>
            </w:r>
          </w:p>
        </w:tc>
        <w:tc>
          <w:tcPr>
            <w:tcW w:w="512" w:type="pct"/>
            <w:tcBorders>
              <w:top w:val="nil"/>
              <w:left w:val="nil"/>
              <w:bottom w:val="nil"/>
              <w:right w:val="nil"/>
            </w:tcBorders>
            <w:vAlign w:val="center"/>
            <w:hideMark/>
          </w:tcPr>
          <w:p w14:paraId="5A9679A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967.00</w:t>
            </w:r>
          </w:p>
        </w:tc>
        <w:tc>
          <w:tcPr>
            <w:tcW w:w="532" w:type="pct"/>
            <w:tcBorders>
              <w:top w:val="nil"/>
              <w:left w:val="nil"/>
              <w:bottom w:val="nil"/>
              <w:right w:val="nil"/>
            </w:tcBorders>
            <w:vAlign w:val="center"/>
            <w:hideMark/>
          </w:tcPr>
          <w:p w14:paraId="59C71D7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0.62</w:t>
            </w:r>
          </w:p>
        </w:tc>
      </w:tr>
      <w:tr w:rsidR="004C72AE" w:rsidRPr="008D7BE4" w14:paraId="6F2FE66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8B0A561"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1BC53EA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90139E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58.62 (890.12)</w:t>
            </w:r>
          </w:p>
        </w:tc>
        <w:tc>
          <w:tcPr>
            <w:tcW w:w="585" w:type="pct"/>
            <w:tcBorders>
              <w:top w:val="nil"/>
              <w:left w:val="nil"/>
              <w:bottom w:val="nil"/>
              <w:right w:val="nil"/>
            </w:tcBorders>
            <w:vAlign w:val="center"/>
            <w:hideMark/>
          </w:tcPr>
          <w:p w14:paraId="3F1807D9" w14:textId="734E835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2190.00</w:t>
            </w:r>
          </w:p>
        </w:tc>
        <w:tc>
          <w:tcPr>
            <w:tcW w:w="512" w:type="pct"/>
            <w:tcBorders>
              <w:top w:val="nil"/>
              <w:left w:val="nil"/>
              <w:bottom w:val="nil"/>
              <w:right w:val="nil"/>
            </w:tcBorders>
            <w:vAlign w:val="center"/>
            <w:hideMark/>
          </w:tcPr>
          <w:p w14:paraId="17F1E61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49.00</w:t>
            </w:r>
          </w:p>
        </w:tc>
        <w:tc>
          <w:tcPr>
            <w:tcW w:w="512" w:type="pct"/>
            <w:tcBorders>
              <w:top w:val="nil"/>
              <w:left w:val="nil"/>
              <w:bottom w:val="nil"/>
              <w:right w:val="nil"/>
            </w:tcBorders>
            <w:vAlign w:val="center"/>
            <w:hideMark/>
          </w:tcPr>
          <w:p w14:paraId="3614435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2292.00</w:t>
            </w:r>
          </w:p>
        </w:tc>
        <w:tc>
          <w:tcPr>
            <w:tcW w:w="512" w:type="pct"/>
            <w:tcBorders>
              <w:top w:val="nil"/>
              <w:left w:val="nil"/>
              <w:bottom w:val="nil"/>
              <w:right w:val="nil"/>
            </w:tcBorders>
            <w:vAlign w:val="center"/>
            <w:hideMark/>
          </w:tcPr>
          <w:p w14:paraId="4269262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702.50</w:t>
            </w:r>
          </w:p>
        </w:tc>
        <w:tc>
          <w:tcPr>
            <w:tcW w:w="532" w:type="pct"/>
            <w:tcBorders>
              <w:top w:val="nil"/>
              <w:left w:val="nil"/>
              <w:bottom w:val="nil"/>
              <w:right w:val="nil"/>
            </w:tcBorders>
            <w:vAlign w:val="center"/>
            <w:hideMark/>
          </w:tcPr>
          <w:p w14:paraId="56EA223A" w14:textId="77777777" w:rsidR="009E1706" w:rsidRPr="008D7BE4" w:rsidRDefault="009E1706" w:rsidP="009E1706">
            <w:pPr>
              <w:rPr>
                <w:rFonts w:ascii="Times New Roman" w:hAnsi="Times New Roman" w:cs="Times New Roman"/>
                <w:sz w:val="20"/>
                <w:szCs w:val="20"/>
              </w:rPr>
            </w:pPr>
          </w:p>
        </w:tc>
      </w:tr>
      <w:tr w:rsidR="004C72AE" w:rsidRPr="008D7BE4" w14:paraId="48DEEC1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BA70DB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Basophil</w:t>
            </w:r>
          </w:p>
        </w:tc>
        <w:tc>
          <w:tcPr>
            <w:tcW w:w="724" w:type="pct"/>
            <w:tcBorders>
              <w:top w:val="nil"/>
              <w:left w:val="nil"/>
              <w:bottom w:val="nil"/>
              <w:right w:val="nil"/>
            </w:tcBorders>
            <w:vAlign w:val="center"/>
            <w:hideMark/>
          </w:tcPr>
          <w:p w14:paraId="72C692C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6F9BFF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0.05 (0.29)</w:t>
            </w:r>
          </w:p>
        </w:tc>
        <w:tc>
          <w:tcPr>
            <w:tcW w:w="585" w:type="pct"/>
            <w:tcBorders>
              <w:top w:val="nil"/>
              <w:left w:val="nil"/>
              <w:bottom w:val="nil"/>
              <w:right w:val="nil"/>
            </w:tcBorders>
            <w:vAlign w:val="center"/>
            <w:hideMark/>
          </w:tcPr>
          <w:p w14:paraId="7645973B" w14:textId="2612139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66C796F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11F838C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7AA643F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32" w:type="pct"/>
            <w:tcBorders>
              <w:top w:val="nil"/>
              <w:left w:val="nil"/>
              <w:bottom w:val="nil"/>
              <w:right w:val="nil"/>
            </w:tcBorders>
            <w:vAlign w:val="center"/>
            <w:hideMark/>
          </w:tcPr>
          <w:p w14:paraId="578949B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0.37</w:t>
            </w:r>
          </w:p>
        </w:tc>
      </w:tr>
      <w:tr w:rsidR="004C72AE" w:rsidRPr="008D7BE4" w14:paraId="46299BF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B14280A"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3F50E0D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1CCFB1AA" w14:textId="1E86B0D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0.02 (0.33)</w:t>
            </w:r>
          </w:p>
        </w:tc>
        <w:tc>
          <w:tcPr>
            <w:tcW w:w="585" w:type="pct"/>
            <w:tcBorders>
              <w:top w:val="nil"/>
              <w:left w:val="nil"/>
              <w:bottom w:val="nil"/>
              <w:right w:val="nil"/>
            </w:tcBorders>
            <w:vAlign w:val="center"/>
            <w:hideMark/>
          </w:tcPr>
          <w:p w14:paraId="66DF9AC0" w14:textId="303A32C5"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2B40A95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6AAD568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16DD76C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0.25</w:t>
            </w:r>
          </w:p>
        </w:tc>
        <w:tc>
          <w:tcPr>
            <w:tcW w:w="532" w:type="pct"/>
            <w:tcBorders>
              <w:top w:val="nil"/>
              <w:left w:val="nil"/>
              <w:bottom w:val="nil"/>
              <w:right w:val="nil"/>
            </w:tcBorders>
            <w:vAlign w:val="center"/>
            <w:hideMark/>
          </w:tcPr>
          <w:p w14:paraId="49225BD3" w14:textId="77777777" w:rsidR="009E1706" w:rsidRPr="008D7BE4" w:rsidRDefault="009E1706" w:rsidP="009E1706">
            <w:pPr>
              <w:rPr>
                <w:rFonts w:ascii="Times New Roman" w:hAnsi="Times New Roman" w:cs="Times New Roman"/>
                <w:sz w:val="20"/>
                <w:szCs w:val="20"/>
              </w:rPr>
            </w:pPr>
          </w:p>
        </w:tc>
      </w:tr>
      <w:tr w:rsidR="004C72AE" w:rsidRPr="008D7BE4" w14:paraId="55275AFC"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5507B2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BUN</w:t>
            </w:r>
          </w:p>
        </w:tc>
        <w:tc>
          <w:tcPr>
            <w:tcW w:w="724" w:type="pct"/>
            <w:tcBorders>
              <w:top w:val="nil"/>
              <w:left w:val="nil"/>
              <w:bottom w:val="nil"/>
              <w:right w:val="nil"/>
            </w:tcBorders>
            <w:vAlign w:val="center"/>
            <w:hideMark/>
          </w:tcPr>
          <w:p w14:paraId="3B90E0F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012D86B" w14:textId="43BA782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0.52 (3.12)</w:t>
            </w:r>
          </w:p>
        </w:tc>
        <w:tc>
          <w:tcPr>
            <w:tcW w:w="585" w:type="pct"/>
            <w:tcBorders>
              <w:top w:val="nil"/>
              <w:left w:val="nil"/>
              <w:bottom w:val="nil"/>
              <w:right w:val="nil"/>
            </w:tcBorders>
            <w:vAlign w:val="center"/>
            <w:hideMark/>
          </w:tcPr>
          <w:p w14:paraId="2E054A4D" w14:textId="63A10A3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6.00</w:t>
            </w:r>
          </w:p>
        </w:tc>
        <w:tc>
          <w:tcPr>
            <w:tcW w:w="512" w:type="pct"/>
            <w:tcBorders>
              <w:top w:val="nil"/>
              <w:left w:val="nil"/>
              <w:bottom w:val="nil"/>
              <w:right w:val="nil"/>
            </w:tcBorders>
            <w:vAlign w:val="center"/>
            <w:hideMark/>
          </w:tcPr>
          <w:p w14:paraId="1C00461D" w14:textId="341114A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518E8DB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64DF94B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5.00</w:t>
            </w:r>
          </w:p>
        </w:tc>
        <w:tc>
          <w:tcPr>
            <w:tcW w:w="532" w:type="pct"/>
            <w:tcBorders>
              <w:top w:val="nil"/>
              <w:left w:val="nil"/>
              <w:bottom w:val="nil"/>
              <w:right w:val="nil"/>
            </w:tcBorders>
            <w:vAlign w:val="center"/>
            <w:hideMark/>
          </w:tcPr>
          <w:p w14:paraId="705A597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0.86</w:t>
            </w:r>
          </w:p>
        </w:tc>
      </w:tr>
      <w:tr w:rsidR="004C72AE" w:rsidRPr="008D7BE4" w14:paraId="3D2F6EBD"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1DA6244"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11F8BA0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0E06350E" w14:textId="0E531C0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0.65 (2.74)</w:t>
            </w:r>
          </w:p>
        </w:tc>
        <w:tc>
          <w:tcPr>
            <w:tcW w:w="585" w:type="pct"/>
            <w:tcBorders>
              <w:top w:val="nil"/>
              <w:left w:val="nil"/>
              <w:bottom w:val="nil"/>
              <w:right w:val="nil"/>
            </w:tcBorders>
            <w:vAlign w:val="center"/>
            <w:hideMark/>
          </w:tcPr>
          <w:p w14:paraId="1F2E13A2" w14:textId="2565D5B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45B3F48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23B8041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5.00</w:t>
            </w:r>
          </w:p>
        </w:tc>
        <w:tc>
          <w:tcPr>
            <w:tcW w:w="512" w:type="pct"/>
            <w:tcBorders>
              <w:top w:val="nil"/>
              <w:left w:val="nil"/>
              <w:bottom w:val="nil"/>
              <w:right w:val="nil"/>
            </w:tcBorders>
            <w:vAlign w:val="center"/>
            <w:hideMark/>
          </w:tcPr>
          <w:p w14:paraId="65815FD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4.50</w:t>
            </w:r>
          </w:p>
        </w:tc>
        <w:tc>
          <w:tcPr>
            <w:tcW w:w="532" w:type="pct"/>
            <w:tcBorders>
              <w:top w:val="nil"/>
              <w:left w:val="nil"/>
              <w:bottom w:val="nil"/>
              <w:right w:val="nil"/>
            </w:tcBorders>
            <w:vAlign w:val="center"/>
            <w:hideMark/>
          </w:tcPr>
          <w:p w14:paraId="2F467626" w14:textId="77777777" w:rsidR="009E1706" w:rsidRPr="008D7BE4" w:rsidRDefault="009E1706" w:rsidP="009E1706">
            <w:pPr>
              <w:rPr>
                <w:rFonts w:ascii="Times New Roman" w:hAnsi="Times New Roman" w:cs="Times New Roman"/>
                <w:sz w:val="20"/>
                <w:szCs w:val="20"/>
              </w:rPr>
            </w:pPr>
          </w:p>
        </w:tc>
      </w:tr>
      <w:tr w:rsidR="004C72AE" w:rsidRPr="008D7BE4" w14:paraId="3E38329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FB827D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CK</w:t>
            </w:r>
          </w:p>
        </w:tc>
        <w:tc>
          <w:tcPr>
            <w:tcW w:w="724" w:type="pct"/>
            <w:tcBorders>
              <w:top w:val="nil"/>
              <w:left w:val="nil"/>
              <w:bottom w:val="nil"/>
              <w:right w:val="nil"/>
            </w:tcBorders>
            <w:vAlign w:val="center"/>
            <w:hideMark/>
          </w:tcPr>
          <w:p w14:paraId="36DC70F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1E7819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69.42 (336.20)</w:t>
            </w:r>
          </w:p>
        </w:tc>
        <w:tc>
          <w:tcPr>
            <w:tcW w:w="585" w:type="pct"/>
            <w:tcBorders>
              <w:top w:val="nil"/>
              <w:left w:val="nil"/>
              <w:bottom w:val="nil"/>
              <w:right w:val="nil"/>
            </w:tcBorders>
            <w:vAlign w:val="center"/>
            <w:hideMark/>
          </w:tcPr>
          <w:p w14:paraId="6964267F" w14:textId="4EC56DC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88.00</w:t>
            </w:r>
          </w:p>
        </w:tc>
        <w:tc>
          <w:tcPr>
            <w:tcW w:w="512" w:type="pct"/>
            <w:tcBorders>
              <w:top w:val="nil"/>
              <w:left w:val="nil"/>
              <w:bottom w:val="nil"/>
              <w:right w:val="nil"/>
            </w:tcBorders>
            <w:vAlign w:val="center"/>
            <w:hideMark/>
          </w:tcPr>
          <w:p w14:paraId="4225B46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3B8673D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1895.00</w:t>
            </w:r>
          </w:p>
        </w:tc>
        <w:tc>
          <w:tcPr>
            <w:tcW w:w="512" w:type="pct"/>
            <w:tcBorders>
              <w:top w:val="nil"/>
              <w:left w:val="nil"/>
              <w:bottom w:val="nil"/>
              <w:right w:val="nil"/>
            </w:tcBorders>
            <w:vAlign w:val="center"/>
            <w:hideMark/>
          </w:tcPr>
          <w:p w14:paraId="3017B1B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49.00</w:t>
            </w:r>
          </w:p>
        </w:tc>
        <w:tc>
          <w:tcPr>
            <w:tcW w:w="532" w:type="pct"/>
            <w:tcBorders>
              <w:top w:val="nil"/>
              <w:left w:val="nil"/>
              <w:bottom w:val="nil"/>
              <w:right w:val="nil"/>
            </w:tcBorders>
            <w:vAlign w:val="center"/>
            <w:hideMark/>
          </w:tcPr>
          <w:p w14:paraId="1809777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0.89</w:t>
            </w:r>
          </w:p>
        </w:tc>
      </w:tr>
      <w:tr w:rsidR="004C72AE" w:rsidRPr="008D7BE4" w14:paraId="6F7D170E"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CF8E2E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326A0C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3BF29D6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0.65 (55.49)</w:t>
            </w:r>
          </w:p>
        </w:tc>
        <w:tc>
          <w:tcPr>
            <w:tcW w:w="585" w:type="pct"/>
            <w:tcBorders>
              <w:top w:val="nil"/>
              <w:left w:val="nil"/>
              <w:bottom w:val="nil"/>
              <w:right w:val="nil"/>
            </w:tcBorders>
            <w:vAlign w:val="center"/>
            <w:hideMark/>
          </w:tcPr>
          <w:p w14:paraId="658C56B9" w14:textId="07124FE1"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130.00</w:t>
            </w:r>
          </w:p>
        </w:tc>
        <w:tc>
          <w:tcPr>
            <w:tcW w:w="512" w:type="pct"/>
            <w:tcBorders>
              <w:top w:val="nil"/>
              <w:left w:val="nil"/>
              <w:bottom w:val="nil"/>
              <w:right w:val="nil"/>
            </w:tcBorders>
            <w:vAlign w:val="center"/>
            <w:hideMark/>
          </w:tcPr>
          <w:p w14:paraId="53E7D1C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12" w:type="pct"/>
            <w:tcBorders>
              <w:top w:val="nil"/>
              <w:left w:val="nil"/>
              <w:bottom w:val="nil"/>
              <w:right w:val="nil"/>
            </w:tcBorders>
            <w:vAlign w:val="center"/>
            <w:hideMark/>
          </w:tcPr>
          <w:p w14:paraId="7F6849B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182.00</w:t>
            </w:r>
          </w:p>
        </w:tc>
        <w:tc>
          <w:tcPr>
            <w:tcW w:w="512" w:type="pct"/>
            <w:tcBorders>
              <w:top w:val="nil"/>
              <w:left w:val="nil"/>
              <w:bottom w:val="nil"/>
              <w:right w:val="nil"/>
            </w:tcBorders>
            <w:vAlign w:val="center"/>
            <w:hideMark/>
          </w:tcPr>
          <w:p w14:paraId="5EE1AE3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34.50</w:t>
            </w:r>
          </w:p>
        </w:tc>
        <w:tc>
          <w:tcPr>
            <w:tcW w:w="532" w:type="pct"/>
            <w:tcBorders>
              <w:top w:val="nil"/>
              <w:left w:val="nil"/>
              <w:bottom w:val="nil"/>
              <w:right w:val="nil"/>
            </w:tcBorders>
            <w:vAlign w:val="center"/>
            <w:hideMark/>
          </w:tcPr>
          <w:p w14:paraId="12E4D2F1" w14:textId="77777777" w:rsidR="009E1706" w:rsidRPr="008D7BE4" w:rsidRDefault="009E1706" w:rsidP="009E1706">
            <w:pPr>
              <w:rPr>
                <w:rFonts w:ascii="Times New Roman" w:hAnsi="Times New Roman" w:cs="Times New Roman"/>
                <w:sz w:val="20"/>
                <w:szCs w:val="20"/>
              </w:rPr>
            </w:pPr>
          </w:p>
        </w:tc>
      </w:tr>
      <w:tr w:rsidR="004C72AE" w:rsidRPr="008D7BE4" w14:paraId="425C06E5"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CEA541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Cr</w:t>
            </w:r>
          </w:p>
        </w:tc>
        <w:tc>
          <w:tcPr>
            <w:tcW w:w="724" w:type="pct"/>
            <w:tcBorders>
              <w:top w:val="nil"/>
              <w:left w:val="nil"/>
              <w:bottom w:val="nil"/>
              <w:right w:val="nil"/>
            </w:tcBorders>
            <w:vAlign w:val="center"/>
            <w:hideMark/>
          </w:tcPr>
          <w:p w14:paraId="34A8043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2CB77FD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0.05 (0.14)</w:t>
            </w:r>
          </w:p>
        </w:tc>
        <w:tc>
          <w:tcPr>
            <w:tcW w:w="585" w:type="pct"/>
            <w:tcBorders>
              <w:top w:val="nil"/>
              <w:left w:val="nil"/>
              <w:bottom w:val="nil"/>
              <w:right w:val="nil"/>
            </w:tcBorders>
            <w:vAlign w:val="center"/>
            <w:hideMark/>
          </w:tcPr>
          <w:p w14:paraId="16B103C0" w14:textId="648F2E9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0.14</w:t>
            </w:r>
          </w:p>
        </w:tc>
        <w:tc>
          <w:tcPr>
            <w:tcW w:w="512" w:type="pct"/>
            <w:tcBorders>
              <w:top w:val="nil"/>
              <w:left w:val="nil"/>
              <w:bottom w:val="nil"/>
              <w:right w:val="nil"/>
            </w:tcBorders>
            <w:vAlign w:val="center"/>
            <w:hideMark/>
          </w:tcPr>
          <w:p w14:paraId="1FE994A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0.04</w:t>
            </w:r>
          </w:p>
        </w:tc>
        <w:tc>
          <w:tcPr>
            <w:tcW w:w="512" w:type="pct"/>
            <w:tcBorders>
              <w:top w:val="nil"/>
              <w:left w:val="nil"/>
              <w:bottom w:val="nil"/>
              <w:right w:val="nil"/>
            </w:tcBorders>
            <w:vAlign w:val="center"/>
            <w:hideMark/>
          </w:tcPr>
          <w:p w14:paraId="5EF86B1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0.66</w:t>
            </w:r>
          </w:p>
        </w:tc>
        <w:tc>
          <w:tcPr>
            <w:tcW w:w="512" w:type="pct"/>
            <w:tcBorders>
              <w:top w:val="nil"/>
              <w:left w:val="nil"/>
              <w:bottom w:val="nil"/>
              <w:right w:val="nil"/>
            </w:tcBorders>
            <w:vAlign w:val="center"/>
            <w:hideMark/>
          </w:tcPr>
          <w:p w14:paraId="7B3203F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0.13</w:t>
            </w:r>
          </w:p>
        </w:tc>
        <w:tc>
          <w:tcPr>
            <w:tcW w:w="532" w:type="pct"/>
            <w:tcBorders>
              <w:top w:val="nil"/>
              <w:left w:val="nil"/>
              <w:bottom w:val="nil"/>
              <w:right w:val="nil"/>
            </w:tcBorders>
            <w:vAlign w:val="center"/>
            <w:hideMark/>
          </w:tcPr>
          <w:p w14:paraId="48CED8B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0.89</w:t>
            </w:r>
          </w:p>
        </w:tc>
      </w:tr>
      <w:tr w:rsidR="004C72AE" w:rsidRPr="008D7BE4" w14:paraId="63BB5E5D"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F815E0D"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0101F0E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428412D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0.04 (0.09)</w:t>
            </w:r>
          </w:p>
        </w:tc>
        <w:tc>
          <w:tcPr>
            <w:tcW w:w="585" w:type="pct"/>
            <w:tcBorders>
              <w:top w:val="nil"/>
              <w:left w:val="nil"/>
              <w:bottom w:val="nil"/>
              <w:right w:val="nil"/>
            </w:tcBorders>
            <w:vAlign w:val="center"/>
            <w:hideMark/>
          </w:tcPr>
          <w:p w14:paraId="5FD33657" w14:textId="63FC795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0.29</w:t>
            </w:r>
          </w:p>
        </w:tc>
        <w:tc>
          <w:tcPr>
            <w:tcW w:w="512" w:type="pct"/>
            <w:tcBorders>
              <w:top w:val="nil"/>
              <w:left w:val="nil"/>
              <w:bottom w:val="nil"/>
              <w:right w:val="nil"/>
            </w:tcBorders>
            <w:vAlign w:val="center"/>
            <w:hideMark/>
          </w:tcPr>
          <w:p w14:paraId="44D89F6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0.06</w:t>
            </w:r>
          </w:p>
        </w:tc>
        <w:tc>
          <w:tcPr>
            <w:tcW w:w="512" w:type="pct"/>
            <w:tcBorders>
              <w:top w:val="nil"/>
              <w:left w:val="nil"/>
              <w:bottom w:val="nil"/>
              <w:right w:val="nil"/>
            </w:tcBorders>
            <w:vAlign w:val="center"/>
            <w:hideMark/>
          </w:tcPr>
          <w:p w14:paraId="4568905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0.16</w:t>
            </w:r>
          </w:p>
        </w:tc>
        <w:tc>
          <w:tcPr>
            <w:tcW w:w="512" w:type="pct"/>
            <w:tcBorders>
              <w:top w:val="nil"/>
              <w:left w:val="nil"/>
              <w:bottom w:val="nil"/>
              <w:right w:val="nil"/>
            </w:tcBorders>
            <w:vAlign w:val="center"/>
            <w:hideMark/>
          </w:tcPr>
          <w:p w14:paraId="5776CDA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0.09</w:t>
            </w:r>
          </w:p>
        </w:tc>
        <w:tc>
          <w:tcPr>
            <w:tcW w:w="532" w:type="pct"/>
            <w:tcBorders>
              <w:top w:val="nil"/>
              <w:left w:val="nil"/>
              <w:bottom w:val="nil"/>
              <w:right w:val="nil"/>
            </w:tcBorders>
            <w:vAlign w:val="center"/>
            <w:hideMark/>
          </w:tcPr>
          <w:p w14:paraId="03BC23F0" w14:textId="77777777" w:rsidR="009E1706" w:rsidRPr="008D7BE4" w:rsidRDefault="009E1706" w:rsidP="009E1706">
            <w:pPr>
              <w:rPr>
                <w:rFonts w:ascii="Times New Roman" w:hAnsi="Times New Roman" w:cs="Times New Roman"/>
                <w:sz w:val="20"/>
                <w:szCs w:val="20"/>
              </w:rPr>
            </w:pPr>
          </w:p>
        </w:tc>
      </w:tr>
      <w:tr w:rsidR="004C72AE" w:rsidRPr="008D7BE4" w14:paraId="44A0CFC4"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6200E1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CRP</w:t>
            </w:r>
          </w:p>
        </w:tc>
        <w:tc>
          <w:tcPr>
            <w:tcW w:w="724" w:type="pct"/>
            <w:tcBorders>
              <w:top w:val="nil"/>
              <w:left w:val="nil"/>
              <w:bottom w:val="nil"/>
              <w:right w:val="nil"/>
            </w:tcBorders>
            <w:vAlign w:val="center"/>
            <w:hideMark/>
          </w:tcPr>
          <w:p w14:paraId="36CA8A2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3232B00" w14:textId="67C7771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0.03 (0.11)</w:t>
            </w:r>
          </w:p>
        </w:tc>
        <w:tc>
          <w:tcPr>
            <w:tcW w:w="585" w:type="pct"/>
            <w:tcBorders>
              <w:top w:val="nil"/>
              <w:left w:val="nil"/>
              <w:bottom w:val="nil"/>
              <w:right w:val="nil"/>
            </w:tcBorders>
            <w:vAlign w:val="center"/>
            <w:hideMark/>
          </w:tcPr>
          <w:p w14:paraId="47356C40" w14:textId="6A31671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0.54</w:t>
            </w:r>
          </w:p>
        </w:tc>
        <w:tc>
          <w:tcPr>
            <w:tcW w:w="512" w:type="pct"/>
            <w:tcBorders>
              <w:top w:val="nil"/>
              <w:left w:val="nil"/>
              <w:bottom w:val="nil"/>
              <w:right w:val="nil"/>
            </w:tcBorders>
            <w:vAlign w:val="center"/>
            <w:hideMark/>
          </w:tcPr>
          <w:p w14:paraId="6786B78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363AAB0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03C0EDB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0.04</w:t>
            </w:r>
          </w:p>
        </w:tc>
        <w:tc>
          <w:tcPr>
            <w:tcW w:w="532" w:type="pct"/>
            <w:tcBorders>
              <w:top w:val="nil"/>
              <w:left w:val="nil"/>
              <w:bottom w:val="nil"/>
              <w:right w:val="nil"/>
            </w:tcBorders>
            <w:vAlign w:val="center"/>
            <w:hideMark/>
          </w:tcPr>
          <w:p w14:paraId="1B6D213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0.59</w:t>
            </w:r>
          </w:p>
        </w:tc>
      </w:tr>
      <w:tr w:rsidR="004C72AE" w:rsidRPr="008D7BE4" w14:paraId="7C590583"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84F6B4A"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9D3F4F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63695D9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0.01 (0.15)</w:t>
            </w:r>
          </w:p>
        </w:tc>
        <w:tc>
          <w:tcPr>
            <w:tcW w:w="585" w:type="pct"/>
            <w:tcBorders>
              <w:top w:val="nil"/>
              <w:left w:val="nil"/>
              <w:bottom w:val="nil"/>
              <w:right w:val="nil"/>
            </w:tcBorders>
            <w:vAlign w:val="center"/>
            <w:hideMark/>
          </w:tcPr>
          <w:p w14:paraId="5C38CDC9" w14:textId="044C586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0.30</w:t>
            </w:r>
          </w:p>
        </w:tc>
        <w:tc>
          <w:tcPr>
            <w:tcW w:w="512" w:type="pct"/>
            <w:tcBorders>
              <w:top w:val="nil"/>
              <w:left w:val="nil"/>
              <w:bottom w:val="nil"/>
              <w:right w:val="nil"/>
            </w:tcBorders>
            <w:vAlign w:val="center"/>
            <w:hideMark/>
          </w:tcPr>
          <w:p w14:paraId="0A3B86F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28B6722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0.70</w:t>
            </w:r>
          </w:p>
        </w:tc>
        <w:tc>
          <w:tcPr>
            <w:tcW w:w="512" w:type="pct"/>
            <w:tcBorders>
              <w:top w:val="nil"/>
              <w:left w:val="nil"/>
              <w:bottom w:val="nil"/>
              <w:right w:val="nil"/>
            </w:tcBorders>
            <w:vAlign w:val="center"/>
            <w:hideMark/>
          </w:tcPr>
          <w:p w14:paraId="7A4503C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0.02</w:t>
            </w:r>
          </w:p>
        </w:tc>
        <w:tc>
          <w:tcPr>
            <w:tcW w:w="532" w:type="pct"/>
            <w:tcBorders>
              <w:top w:val="nil"/>
              <w:left w:val="nil"/>
              <w:bottom w:val="nil"/>
              <w:right w:val="nil"/>
            </w:tcBorders>
            <w:vAlign w:val="center"/>
            <w:hideMark/>
          </w:tcPr>
          <w:p w14:paraId="44AEAE14" w14:textId="77777777" w:rsidR="009E1706" w:rsidRPr="008D7BE4" w:rsidRDefault="009E1706" w:rsidP="009E1706">
            <w:pPr>
              <w:rPr>
                <w:rFonts w:ascii="Times New Roman" w:hAnsi="Times New Roman" w:cs="Times New Roman"/>
                <w:sz w:val="20"/>
                <w:szCs w:val="20"/>
              </w:rPr>
            </w:pPr>
          </w:p>
        </w:tc>
      </w:tr>
      <w:tr w:rsidR="004C72AE" w:rsidRPr="008D7BE4" w14:paraId="6A95EA4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E35610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Eosinophil</w:t>
            </w:r>
          </w:p>
        </w:tc>
        <w:tc>
          <w:tcPr>
            <w:tcW w:w="724" w:type="pct"/>
            <w:tcBorders>
              <w:top w:val="nil"/>
              <w:left w:val="nil"/>
              <w:bottom w:val="nil"/>
              <w:right w:val="nil"/>
            </w:tcBorders>
            <w:vAlign w:val="center"/>
            <w:hideMark/>
          </w:tcPr>
          <w:p w14:paraId="60D866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68D644FD" w14:textId="7FE88E6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0.13 (1.05)</w:t>
            </w:r>
          </w:p>
        </w:tc>
        <w:tc>
          <w:tcPr>
            <w:tcW w:w="585" w:type="pct"/>
            <w:tcBorders>
              <w:top w:val="nil"/>
              <w:left w:val="nil"/>
              <w:bottom w:val="nil"/>
              <w:right w:val="nil"/>
            </w:tcBorders>
            <w:vAlign w:val="center"/>
            <w:hideMark/>
          </w:tcPr>
          <w:p w14:paraId="7F218528" w14:textId="17AD0D7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2.10</w:t>
            </w:r>
          </w:p>
        </w:tc>
        <w:tc>
          <w:tcPr>
            <w:tcW w:w="512" w:type="pct"/>
            <w:tcBorders>
              <w:top w:val="nil"/>
              <w:left w:val="nil"/>
              <w:bottom w:val="nil"/>
              <w:right w:val="nil"/>
            </w:tcBorders>
            <w:vAlign w:val="center"/>
            <w:hideMark/>
          </w:tcPr>
          <w:p w14:paraId="43FE5B46" w14:textId="64E98F1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10005D2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3.40</w:t>
            </w:r>
          </w:p>
        </w:tc>
        <w:tc>
          <w:tcPr>
            <w:tcW w:w="512" w:type="pct"/>
            <w:tcBorders>
              <w:top w:val="nil"/>
              <w:left w:val="nil"/>
              <w:bottom w:val="nil"/>
              <w:right w:val="nil"/>
            </w:tcBorders>
            <w:vAlign w:val="center"/>
            <w:hideMark/>
          </w:tcPr>
          <w:p w14:paraId="7901868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0.90</w:t>
            </w:r>
          </w:p>
        </w:tc>
        <w:tc>
          <w:tcPr>
            <w:tcW w:w="532" w:type="pct"/>
            <w:tcBorders>
              <w:top w:val="nil"/>
              <w:left w:val="nil"/>
              <w:bottom w:val="nil"/>
              <w:right w:val="nil"/>
            </w:tcBorders>
            <w:vAlign w:val="center"/>
            <w:hideMark/>
          </w:tcPr>
          <w:p w14:paraId="4A92536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0.09</w:t>
            </w:r>
          </w:p>
        </w:tc>
      </w:tr>
      <w:tr w:rsidR="004C72AE" w:rsidRPr="008D7BE4" w14:paraId="4F6832F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449CCE3"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6E45D63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0836D25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0.37 (1.18)</w:t>
            </w:r>
          </w:p>
        </w:tc>
        <w:tc>
          <w:tcPr>
            <w:tcW w:w="585" w:type="pct"/>
            <w:tcBorders>
              <w:top w:val="nil"/>
              <w:left w:val="nil"/>
              <w:bottom w:val="nil"/>
              <w:right w:val="nil"/>
            </w:tcBorders>
            <w:vAlign w:val="center"/>
            <w:hideMark/>
          </w:tcPr>
          <w:p w14:paraId="3A304AD1" w14:textId="6F22C2B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1.10</w:t>
            </w:r>
          </w:p>
        </w:tc>
        <w:tc>
          <w:tcPr>
            <w:tcW w:w="512" w:type="pct"/>
            <w:tcBorders>
              <w:top w:val="nil"/>
              <w:left w:val="nil"/>
              <w:bottom w:val="nil"/>
              <w:right w:val="nil"/>
            </w:tcBorders>
            <w:vAlign w:val="center"/>
            <w:hideMark/>
          </w:tcPr>
          <w:p w14:paraId="69B30D6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0.20</w:t>
            </w:r>
          </w:p>
        </w:tc>
        <w:tc>
          <w:tcPr>
            <w:tcW w:w="512" w:type="pct"/>
            <w:tcBorders>
              <w:top w:val="nil"/>
              <w:left w:val="nil"/>
              <w:bottom w:val="nil"/>
              <w:right w:val="nil"/>
            </w:tcBorders>
            <w:vAlign w:val="center"/>
            <w:hideMark/>
          </w:tcPr>
          <w:p w14:paraId="15158A8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5.00</w:t>
            </w:r>
          </w:p>
        </w:tc>
        <w:tc>
          <w:tcPr>
            <w:tcW w:w="512" w:type="pct"/>
            <w:tcBorders>
              <w:top w:val="nil"/>
              <w:left w:val="nil"/>
              <w:bottom w:val="nil"/>
              <w:right w:val="nil"/>
            </w:tcBorders>
            <w:vAlign w:val="center"/>
            <w:hideMark/>
          </w:tcPr>
          <w:p w14:paraId="766FFE4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1.05</w:t>
            </w:r>
          </w:p>
        </w:tc>
        <w:tc>
          <w:tcPr>
            <w:tcW w:w="532" w:type="pct"/>
            <w:tcBorders>
              <w:top w:val="nil"/>
              <w:left w:val="nil"/>
              <w:bottom w:val="nil"/>
              <w:right w:val="nil"/>
            </w:tcBorders>
            <w:vAlign w:val="center"/>
            <w:hideMark/>
          </w:tcPr>
          <w:p w14:paraId="417C0F6A" w14:textId="77777777" w:rsidR="009E1706" w:rsidRPr="008D7BE4" w:rsidRDefault="009E1706" w:rsidP="009E1706">
            <w:pPr>
              <w:rPr>
                <w:rFonts w:ascii="Times New Roman" w:hAnsi="Times New Roman" w:cs="Times New Roman"/>
                <w:sz w:val="20"/>
                <w:szCs w:val="20"/>
              </w:rPr>
            </w:pPr>
          </w:p>
        </w:tc>
      </w:tr>
      <w:tr w:rsidR="004C72AE" w:rsidRPr="008D7BE4" w14:paraId="60F8621B"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B7734C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ESR</w:t>
            </w:r>
          </w:p>
        </w:tc>
        <w:tc>
          <w:tcPr>
            <w:tcW w:w="724" w:type="pct"/>
            <w:tcBorders>
              <w:top w:val="nil"/>
              <w:left w:val="nil"/>
              <w:bottom w:val="nil"/>
              <w:right w:val="nil"/>
            </w:tcBorders>
            <w:vAlign w:val="center"/>
            <w:hideMark/>
          </w:tcPr>
          <w:p w14:paraId="5731498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8DDBA26" w14:textId="2395A9A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 (6.75)</w:t>
            </w:r>
          </w:p>
        </w:tc>
        <w:tc>
          <w:tcPr>
            <w:tcW w:w="585" w:type="pct"/>
            <w:tcBorders>
              <w:top w:val="nil"/>
              <w:left w:val="nil"/>
              <w:bottom w:val="nil"/>
              <w:right w:val="nil"/>
            </w:tcBorders>
            <w:vAlign w:val="center"/>
            <w:hideMark/>
          </w:tcPr>
          <w:p w14:paraId="0D3B06F2" w14:textId="3F9A08D1"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25.00</w:t>
            </w:r>
          </w:p>
        </w:tc>
        <w:tc>
          <w:tcPr>
            <w:tcW w:w="512" w:type="pct"/>
            <w:tcBorders>
              <w:top w:val="nil"/>
              <w:left w:val="nil"/>
              <w:bottom w:val="nil"/>
              <w:right w:val="nil"/>
            </w:tcBorders>
            <w:vAlign w:val="center"/>
            <w:hideMark/>
          </w:tcPr>
          <w:p w14:paraId="2C861BCD" w14:textId="135106A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2FE54F8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14.00</w:t>
            </w:r>
          </w:p>
        </w:tc>
        <w:tc>
          <w:tcPr>
            <w:tcW w:w="512" w:type="pct"/>
            <w:tcBorders>
              <w:top w:val="nil"/>
              <w:left w:val="nil"/>
              <w:bottom w:val="nil"/>
              <w:right w:val="nil"/>
            </w:tcBorders>
            <w:vAlign w:val="center"/>
            <w:hideMark/>
          </w:tcPr>
          <w:p w14:paraId="0B29CA6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4.00</w:t>
            </w:r>
          </w:p>
        </w:tc>
        <w:tc>
          <w:tcPr>
            <w:tcW w:w="532" w:type="pct"/>
            <w:tcBorders>
              <w:top w:val="nil"/>
              <w:left w:val="nil"/>
              <w:bottom w:val="nil"/>
              <w:right w:val="nil"/>
            </w:tcBorders>
            <w:vAlign w:val="center"/>
            <w:hideMark/>
          </w:tcPr>
          <w:p w14:paraId="5D45FC9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0.91</w:t>
            </w:r>
          </w:p>
        </w:tc>
      </w:tr>
      <w:tr w:rsidR="004C72AE" w:rsidRPr="008D7BE4" w14:paraId="1FD3BD9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3D88E8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15E1DB3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14A4A474" w14:textId="26790E8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0.61 (7.74)</w:t>
            </w:r>
          </w:p>
        </w:tc>
        <w:tc>
          <w:tcPr>
            <w:tcW w:w="585" w:type="pct"/>
            <w:tcBorders>
              <w:top w:val="nil"/>
              <w:left w:val="nil"/>
              <w:bottom w:val="nil"/>
              <w:right w:val="nil"/>
            </w:tcBorders>
            <w:vAlign w:val="center"/>
            <w:hideMark/>
          </w:tcPr>
          <w:p w14:paraId="0B45C232" w14:textId="0D2E62E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19.00</w:t>
            </w:r>
          </w:p>
        </w:tc>
        <w:tc>
          <w:tcPr>
            <w:tcW w:w="512" w:type="pct"/>
            <w:tcBorders>
              <w:top w:val="nil"/>
              <w:left w:val="nil"/>
              <w:bottom w:val="nil"/>
              <w:right w:val="nil"/>
            </w:tcBorders>
            <w:vAlign w:val="center"/>
            <w:hideMark/>
          </w:tcPr>
          <w:p w14:paraId="0E37B9A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0ADA0C1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20.00</w:t>
            </w:r>
          </w:p>
        </w:tc>
        <w:tc>
          <w:tcPr>
            <w:tcW w:w="512" w:type="pct"/>
            <w:tcBorders>
              <w:top w:val="nil"/>
              <w:left w:val="nil"/>
              <w:bottom w:val="nil"/>
              <w:right w:val="nil"/>
            </w:tcBorders>
            <w:vAlign w:val="center"/>
            <w:hideMark/>
          </w:tcPr>
          <w:p w14:paraId="6A0DBE3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w:t>
            </w:r>
          </w:p>
        </w:tc>
        <w:tc>
          <w:tcPr>
            <w:tcW w:w="532" w:type="pct"/>
            <w:tcBorders>
              <w:top w:val="nil"/>
              <w:left w:val="nil"/>
              <w:bottom w:val="nil"/>
              <w:right w:val="nil"/>
            </w:tcBorders>
            <w:vAlign w:val="center"/>
            <w:hideMark/>
          </w:tcPr>
          <w:p w14:paraId="2C464BB9" w14:textId="77777777" w:rsidR="009E1706" w:rsidRPr="008D7BE4" w:rsidRDefault="009E1706" w:rsidP="009E1706">
            <w:pPr>
              <w:rPr>
                <w:rFonts w:ascii="Times New Roman" w:hAnsi="Times New Roman" w:cs="Times New Roman"/>
                <w:sz w:val="20"/>
                <w:szCs w:val="20"/>
              </w:rPr>
            </w:pPr>
          </w:p>
        </w:tc>
      </w:tr>
      <w:tr w:rsidR="004C72AE" w:rsidRPr="008D7BE4" w14:paraId="7B61F6BF"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91D2B5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Ferritin</w:t>
            </w:r>
          </w:p>
        </w:tc>
        <w:tc>
          <w:tcPr>
            <w:tcW w:w="724" w:type="pct"/>
            <w:tcBorders>
              <w:top w:val="nil"/>
              <w:left w:val="nil"/>
              <w:bottom w:val="nil"/>
              <w:right w:val="nil"/>
            </w:tcBorders>
            <w:vAlign w:val="center"/>
            <w:hideMark/>
          </w:tcPr>
          <w:p w14:paraId="0F14682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CEC2E7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13.53 (21.32)</w:t>
            </w:r>
          </w:p>
        </w:tc>
        <w:tc>
          <w:tcPr>
            <w:tcW w:w="585" w:type="pct"/>
            <w:tcBorders>
              <w:top w:val="nil"/>
              <w:left w:val="nil"/>
              <w:bottom w:val="nil"/>
              <w:right w:val="nil"/>
            </w:tcBorders>
            <w:vAlign w:val="center"/>
            <w:hideMark/>
          </w:tcPr>
          <w:p w14:paraId="2BBFF2C3" w14:textId="4794EAF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27.20</w:t>
            </w:r>
          </w:p>
        </w:tc>
        <w:tc>
          <w:tcPr>
            <w:tcW w:w="512" w:type="pct"/>
            <w:tcBorders>
              <w:top w:val="nil"/>
              <w:left w:val="nil"/>
              <w:bottom w:val="nil"/>
              <w:right w:val="nil"/>
            </w:tcBorders>
            <w:vAlign w:val="center"/>
            <w:hideMark/>
          </w:tcPr>
          <w:p w14:paraId="7DD0E0A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13.00</w:t>
            </w:r>
          </w:p>
        </w:tc>
        <w:tc>
          <w:tcPr>
            <w:tcW w:w="512" w:type="pct"/>
            <w:tcBorders>
              <w:top w:val="nil"/>
              <w:left w:val="nil"/>
              <w:bottom w:val="nil"/>
              <w:right w:val="nil"/>
            </w:tcBorders>
            <w:vAlign w:val="center"/>
            <w:hideMark/>
          </w:tcPr>
          <w:p w14:paraId="5147614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70.00</w:t>
            </w:r>
          </w:p>
        </w:tc>
        <w:tc>
          <w:tcPr>
            <w:tcW w:w="512" w:type="pct"/>
            <w:tcBorders>
              <w:top w:val="nil"/>
              <w:left w:val="nil"/>
              <w:bottom w:val="nil"/>
              <w:right w:val="nil"/>
            </w:tcBorders>
            <w:vAlign w:val="center"/>
            <w:hideMark/>
          </w:tcPr>
          <w:p w14:paraId="3A6AB46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29.10</w:t>
            </w:r>
          </w:p>
        </w:tc>
        <w:tc>
          <w:tcPr>
            <w:tcW w:w="532" w:type="pct"/>
            <w:tcBorders>
              <w:top w:val="nil"/>
              <w:left w:val="nil"/>
              <w:bottom w:val="nil"/>
              <w:right w:val="nil"/>
            </w:tcBorders>
            <w:vAlign w:val="center"/>
            <w:hideMark/>
          </w:tcPr>
          <w:p w14:paraId="2A96EF2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0.29</w:t>
            </w:r>
          </w:p>
        </w:tc>
      </w:tr>
      <w:tr w:rsidR="004C72AE" w:rsidRPr="008D7BE4" w14:paraId="5AB9905A"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843EB14"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609E5B7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3627F88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7.77 (21.80)</w:t>
            </w:r>
          </w:p>
        </w:tc>
        <w:tc>
          <w:tcPr>
            <w:tcW w:w="585" w:type="pct"/>
            <w:tcBorders>
              <w:top w:val="nil"/>
              <w:left w:val="nil"/>
              <w:bottom w:val="nil"/>
              <w:right w:val="nil"/>
            </w:tcBorders>
            <w:vAlign w:val="center"/>
            <w:hideMark/>
          </w:tcPr>
          <w:p w14:paraId="3675A556" w14:textId="3706142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34.00</w:t>
            </w:r>
          </w:p>
        </w:tc>
        <w:tc>
          <w:tcPr>
            <w:tcW w:w="512" w:type="pct"/>
            <w:tcBorders>
              <w:top w:val="nil"/>
              <w:left w:val="nil"/>
              <w:bottom w:val="nil"/>
              <w:right w:val="nil"/>
            </w:tcBorders>
            <w:vAlign w:val="center"/>
            <w:hideMark/>
          </w:tcPr>
          <w:p w14:paraId="5A54B5B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7ECC601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60.00</w:t>
            </w:r>
          </w:p>
        </w:tc>
        <w:tc>
          <w:tcPr>
            <w:tcW w:w="512" w:type="pct"/>
            <w:tcBorders>
              <w:top w:val="nil"/>
              <w:left w:val="nil"/>
              <w:bottom w:val="nil"/>
              <w:right w:val="nil"/>
            </w:tcBorders>
            <w:vAlign w:val="center"/>
            <w:hideMark/>
          </w:tcPr>
          <w:p w14:paraId="018FED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20.10</w:t>
            </w:r>
          </w:p>
        </w:tc>
        <w:tc>
          <w:tcPr>
            <w:tcW w:w="532" w:type="pct"/>
            <w:tcBorders>
              <w:top w:val="nil"/>
              <w:left w:val="nil"/>
              <w:bottom w:val="nil"/>
              <w:right w:val="nil"/>
            </w:tcBorders>
            <w:vAlign w:val="center"/>
            <w:hideMark/>
          </w:tcPr>
          <w:p w14:paraId="098BFEC5" w14:textId="77777777" w:rsidR="009E1706" w:rsidRPr="008D7BE4" w:rsidRDefault="009E1706" w:rsidP="009E1706">
            <w:pPr>
              <w:rPr>
                <w:rFonts w:ascii="Times New Roman" w:hAnsi="Times New Roman" w:cs="Times New Roman"/>
                <w:sz w:val="20"/>
                <w:szCs w:val="20"/>
              </w:rPr>
            </w:pPr>
          </w:p>
        </w:tc>
      </w:tr>
      <w:tr w:rsidR="004C72AE" w:rsidRPr="008D7BE4" w14:paraId="2B6A15AF"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BE3A84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FI</w:t>
            </w:r>
          </w:p>
        </w:tc>
        <w:tc>
          <w:tcPr>
            <w:tcW w:w="724" w:type="pct"/>
            <w:tcBorders>
              <w:top w:val="nil"/>
              <w:left w:val="nil"/>
              <w:bottom w:val="nil"/>
              <w:right w:val="nil"/>
            </w:tcBorders>
            <w:vAlign w:val="center"/>
            <w:hideMark/>
          </w:tcPr>
          <w:p w14:paraId="07BC347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A349BC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0.48 (3.00)</w:t>
            </w:r>
          </w:p>
        </w:tc>
        <w:tc>
          <w:tcPr>
            <w:tcW w:w="585" w:type="pct"/>
            <w:tcBorders>
              <w:top w:val="nil"/>
              <w:left w:val="nil"/>
              <w:bottom w:val="nil"/>
              <w:right w:val="nil"/>
            </w:tcBorders>
            <w:vAlign w:val="center"/>
            <w:hideMark/>
          </w:tcPr>
          <w:p w14:paraId="2F4A15FD" w14:textId="7F3F74D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8.00</w:t>
            </w:r>
          </w:p>
        </w:tc>
        <w:tc>
          <w:tcPr>
            <w:tcW w:w="512" w:type="pct"/>
            <w:tcBorders>
              <w:top w:val="nil"/>
              <w:left w:val="nil"/>
              <w:bottom w:val="nil"/>
              <w:right w:val="nil"/>
            </w:tcBorders>
            <w:vAlign w:val="center"/>
            <w:hideMark/>
          </w:tcPr>
          <w:p w14:paraId="483A50D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003B4DD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7.80</w:t>
            </w:r>
          </w:p>
        </w:tc>
        <w:tc>
          <w:tcPr>
            <w:tcW w:w="512" w:type="pct"/>
            <w:tcBorders>
              <w:top w:val="nil"/>
              <w:left w:val="nil"/>
              <w:bottom w:val="nil"/>
              <w:right w:val="nil"/>
            </w:tcBorders>
            <w:vAlign w:val="center"/>
            <w:hideMark/>
          </w:tcPr>
          <w:p w14:paraId="7E2560B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32" w:type="pct"/>
            <w:tcBorders>
              <w:top w:val="nil"/>
              <w:left w:val="nil"/>
              <w:bottom w:val="nil"/>
              <w:right w:val="nil"/>
            </w:tcBorders>
            <w:vAlign w:val="center"/>
            <w:hideMark/>
          </w:tcPr>
          <w:p w14:paraId="7AFBDD6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0.40</w:t>
            </w:r>
          </w:p>
        </w:tc>
      </w:tr>
      <w:tr w:rsidR="004C72AE" w:rsidRPr="008D7BE4" w14:paraId="042BCEB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FCE9CE3"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546580C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550A946E" w14:textId="4071DB5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0.12 (2.65)</w:t>
            </w:r>
          </w:p>
        </w:tc>
        <w:tc>
          <w:tcPr>
            <w:tcW w:w="585" w:type="pct"/>
            <w:tcBorders>
              <w:top w:val="nil"/>
              <w:left w:val="nil"/>
              <w:bottom w:val="nil"/>
              <w:right w:val="nil"/>
            </w:tcBorders>
            <w:vAlign w:val="center"/>
            <w:hideMark/>
          </w:tcPr>
          <w:p w14:paraId="11ED3201" w14:textId="6AF9131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7.50</w:t>
            </w:r>
          </w:p>
        </w:tc>
        <w:tc>
          <w:tcPr>
            <w:tcW w:w="512" w:type="pct"/>
            <w:tcBorders>
              <w:top w:val="nil"/>
              <w:left w:val="nil"/>
              <w:bottom w:val="nil"/>
              <w:right w:val="nil"/>
            </w:tcBorders>
            <w:vAlign w:val="center"/>
            <w:hideMark/>
          </w:tcPr>
          <w:p w14:paraId="53A4155F" w14:textId="705E3BC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58D4C28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5.80</w:t>
            </w:r>
          </w:p>
        </w:tc>
        <w:tc>
          <w:tcPr>
            <w:tcW w:w="512" w:type="pct"/>
            <w:tcBorders>
              <w:top w:val="nil"/>
              <w:left w:val="nil"/>
              <w:bottom w:val="nil"/>
              <w:right w:val="nil"/>
            </w:tcBorders>
            <w:vAlign w:val="center"/>
            <w:hideMark/>
          </w:tcPr>
          <w:p w14:paraId="7537161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2.20</w:t>
            </w:r>
          </w:p>
        </w:tc>
        <w:tc>
          <w:tcPr>
            <w:tcW w:w="532" w:type="pct"/>
            <w:tcBorders>
              <w:top w:val="nil"/>
              <w:left w:val="nil"/>
              <w:bottom w:val="nil"/>
              <w:right w:val="nil"/>
            </w:tcBorders>
            <w:vAlign w:val="center"/>
            <w:hideMark/>
          </w:tcPr>
          <w:p w14:paraId="5D57963F" w14:textId="77777777" w:rsidR="009E1706" w:rsidRPr="008D7BE4" w:rsidRDefault="009E1706" w:rsidP="009E1706">
            <w:pPr>
              <w:rPr>
                <w:rFonts w:ascii="Times New Roman" w:hAnsi="Times New Roman" w:cs="Times New Roman"/>
                <w:sz w:val="20"/>
                <w:szCs w:val="20"/>
              </w:rPr>
            </w:pPr>
          </w:p>
        </w:tc>
      </w:tr>
      <w:tr w:rsidR="004C72AE" w:rsidRPr="008D7BE4" w14:paraId="00DBAD8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FA64EE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FPG</w:t>
            </w:r>
          </w:p>
        </w:tc>
        <w:tc>
          <w:tcPr>
            <w:tcW w:w="724" w:type="pct"/>
            <w:tcBorders>
              <w:top w:val="nil"/>
              <w:left w:val="nil"/>
              <w:bottom w:val="nil"/>
              <w:right w:val="nil"/>
            </w:tcBorders>
            <w:vAlign w:val="center"/>
            <w:hideMark/>
          </w:tcPr>
          <w:p w14:paraId="4A2D902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100877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2.52 (8.76)</w:t>
            </w:r>
          </w:p>
        </w:tc>
        <w:tc>
          <w:tcPr>
            <w:tcW w:w="585" w:type="pct"/>
            <w:tcBorders>
              <w:top w:val="nil"/>
              <w:left w:val="nil"/>
              <w:bottom w:val="nil"/>
              <w:right w:val="nil"/>
            </w:tcBorders>
            <w:vAlign w:val="center"/>
            <w:hideMark/>
          </w:tcPr>
          <w:p w14:paraId="1C595212" w14:textId="6A29681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8.00</w:t>
            </w:r>
          </w:p>
        </w:tc>
        <w:tc>
          <w:tcPr>
            <w:tcW w:w="512" w:type="pct"/>
            <w:tcBorders>
              <w:top w:val="nil"/>
              <w:left w:val="nil"/>
              <w:bottom w:val="nil"/>
              <w:right w:val="nil"/>
            </w:tcBorders>
            <w:vAlign w:val="center"/>
            <w:hideMark/>
          </w:tcPr>
          <w:p w14:paraId="29AE49B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2.00</w:t>
            </w:r>
          </w:p>
        </w:tc>
        <w:tc>
          <w:tcPr>
            <w:tcW w:w="512" w:type="pct"/>
            <w:tcBorders>
              <w:top w:val="nil"/>
              <w:left w:val="nil"/>
              <w:bottom w:val="nil"/>
              <w:right w:val="nil"/>
            </w:tcBorders>
            <w:vAlign w:val="center"/>
            <w:hideMark/>
          </w:tcPr>
          <w:p w14:paraId="1E4ECEC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28.00</w:t>
            </w:r>
          </w:p>
        </w:tc>
        <w:tc>
          <w:tcPr>
            <w:tcW w:w="512" w:type="pct"/>
            <w:tcBorders>
              <w:top w:val="nil"/>
              <w:left w:val="nil"/>
              <w:bottom w:val="nil"/>
              <w:right w:val="nil"/>
            </w:tcBorders>
            <w:vAlign w:val="center"/>
            <w:hideMark/>
          </w:tcPr>
          <w:p w14:paraId="505F148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11.00</w:t>
            </w:r>
          </w:p>
        </w:tc>
        <w:tc>
          <w:tcPr>
            <w:tcW w:w="532" w:type="pct"/>
            <w:tcBorders>
              <w:top w:val="nil"/>
              <w:left w:val="nil"/>
              <w:bottom w:val="nil"/>
              <w:right w:val="nil"/>
            </w:tcBorders>
            <w:vAlign w:val="center"/>
            <w:hideMark/>
          </w:tcPr>
          <w:p w14:paraId="6AA2C13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0.55</w:t>
            </w:r>
          </w:p>
        </w:tc>
      </w:tr>
      <w:tr w:rsidR="004C72AE" w:rsidRPr="008D7BE4" w14:paraId="5C65C1E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69CFD9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FBA6D9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3E0C15D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0.68 (14.71)</w:t>
            </w:r>
          </w:p>
        </w:tc>
        <w:tc>
          <w:tcPr>
            <w:tcW w:w="585" w:type="pct"/>
            <w:tcBorders>
              <w:top w:val="nil"/>
              <w:left w:val="nil"/>
              <w:bottom w:val="nil"/>
              <w:right w:val="nil"/>
            </w:tcBorders>
            <w:vAlign w:val="center"/>
            <w:hideMark/>
          </w:tcPr>
          <w:p w14:paraId="70AF49C6" w14:textId="518BFA6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49.00</w:t>
            </w:r>
          </w:p>
        </w:tc>
        <w:tc>
          <w:tcPr>
            <w:tcW w:w="512" w:type="pct"/>
            <w:tcBorders>
              <w:top w:val="nil"/>
              <w:left w:val="nil"/>
              <w:bottom w:val="nil"/>
              <w:right w:val="nil"/>
            </w:tcBorders>
            <w:vAlign w:val="center"/>
            <w:hideMark/>
          </w:tcPr>
          <w:p w14:paraId="0FAE1B4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25585CD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30.00</w:t>
            </w:r>
          </w:p>
        </w:tc>
        <w:tc>
          <w:tcPr>
            <w:tcW w:w="512" w:type="pct"/>
            <w:tcBorders>
              <w:top w:val="nil"/>
              <w:left w:val="nil"/>
              <w:bottom w:val="nil"/>
              <w:right w:val="nil"/>
            </w:tcBorders>
            <w:vAlign w:val="center"/>
            <w:hideMark/>
          </w:tcPr>
          <w:p w14:paraId="49EF525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15.00</w:t>
            </w:r>
          </w:p>
        </w:tc>
        <w:tc>
          <w:tcPr>
            <w:tcW w:w="532" w:type="pct"/>
            <w:tcBorders>
              <w:top w:val="nil"/>
              <w:left w:val="nil"/>
              <w:bottom w:val="nil"/>
              <w:right w:val="nil"/>
            </w:tcBorders>
            <w:vAlign w:val="center"/>
            <w:hideMark/>
          </w:tcPr>
          <w:p w14:paraId="7D37AFF2" w14:textId="77777777" w:rsidR="009E1706" w:rsidRPr="008D7BE4" w:rsidRDefault="009E1706" w:rsidP="009E1706">
            <w:pPr>
              <w:rPr>
                <w:rFonts w:ascii="Times New Roman" w:hAnsi="Times New Roman" w:cs="Times New Roman"/>
                <w:sz w:val="20"/>
                <w:szCs w:val="20"/>
              </w:rPr>
            </w:pPr>
          </w:p>
        </w:tc>
      </w:tr>
      <w:tr w:rsidR="004C72AE" w:rsidRPr="008D7BE4" w14:paraId="53F3DDE0"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6CCF02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GGT</w:t>
            </w:r>
          </w:p>
        </w:tc>
        <w:tc>
          <w:tcPr>
            <w:tcW w:w="724" w:type="pct"/>
            <w:tcBorders>
              <w:top w:val="nil"/>
              <w:left w:val="nil"/>
              <w:bottom w:val="nil"/>
              <w:right w:val="nil"/>
            </w:tcBorders>
            <w:vAlign w:val="center"/>
            <w:hideMark/>
          </w:tcPr>
          <w:p w14:paraId="3F268A5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49735C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2.15 (6.22)</w:t>
            </w:r>
          </w:p>
        </w:tc>
        <w:tc>
          <w:tcPr>
            <w:tcW w:w="585" w:type="pct"/>
            <w:tcBorders>
              <w:top w:val="nil"/>
              <w:left w:val="nil"/>
              <w:bottom w:val="nil"/>
              <w:right w:val="nil"/>
            </w:tcBorders>
            <w:vAlign w:val="center"/>
            <w:hideMark/>
          </w:tcPr>
          <w:p w14:paraId="77F7EAC3" w14:textId="0211068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7CF62D4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0B32FE8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24.00</w:t>
            </w:r>
          </w:p>
        </w:tc>
        <w:tc>
          <w:tcPr>
            <w:tcW w:w="512" w:type="pct"/>
            <w:tcBorders>
              <w:top w:val="nil"/>
              <w:left w:val="nil"/>
              <w:bottom w:val="nil"/>
              <w:right w:val="nil"/>
            </w:tcBorders>
            <w:vAlign w:val="center"/>
            <w:hideMark/>
          </w:tcPr>
          <w:p w14:paraId="3E5BCB9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4.00</w:t>
            </w:r>
          </w:p>
        </w:tc>
        <w:tc>
          <w:tcPr>
            <w:tcW w:w="532" w:type="pct"/>
            <w:tcBorders>
              <w:top w:val="nil"/>
              <w:left w:val="nil"/>
              <w:bottom w:val="nil"/>
              <w:right w:val="nil"/>
            </w:tcBorders>
            <w:vAlign w:val="center"/>
            <w:hideMark/>
          </w:tcPr>
          <w:p w14:paraId="629D9F4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r>
      <w:tr w:rsidR="004C72AE" w:rsidRPr="008D7BE4" w14:paraId="6799594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D93C2F9"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38ABBA2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2F122385" w14:textId="6235023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2.58 (10.75)</w:t>
            </w:r>
          </w:p>
        </w:tc>
        <w:tc>
          <w:tcPr>
            <w:tcW w:w="585" w:type="pct"/>
            <w:tcBorders>
              <w:top w:val="nil"/>
              <w:left w:val="nil"/>
              <w:bottom w:val="nil"/>
              <w:right w:val="nil"/>
            </w:tcBorders>
            <w:vAlign w:val="center"/>
            <w:hideMark/>
          </w:tcPr>
          <w:p w14:paraId="65E9709E" w14:textId="26A41F7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51.00</w:t>
            </w:r>
          </w:p>
        </w:tc>
        <w:tc>
          <w:tcPr>
            <w:tcW w:w="512" w:type="pct"/>
            <w:tcBorders>
              <w:top w:val="nil"/>
              <w:left w:val="nil"/>
              <w:bottom w:val="nil"/>
              <w:right w:val="nil"/>
            </w:tcBorders>
            <w:vAlign w:val="center"/>
            <w:hideMark/>
          </w:tcPr>
          <w:p w14:paraId="47924C4B" w14:textId="01586E1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5285AC7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9.00</w:t>
            </w:r>
          </w:p>
        </w:tc>
        <w:tc>
          <w:tcPr>
            <w:tcW w:w="512" w:type="pct"/>
            <w:tcBorders>
              <w:top w:val="nil"/>
              <w:left w:val="nil"/>
              <w:bottom w:val="nil"/>
              <w:right w:val="nil"/>
            </w:tcBorders>
            <w:vAlign w:val="center"/>
            <w:hideMark/>
          </w:tcPr>
          <w:p w14:paraId="6D37300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4.50</w:t>
            </w:r>
          </w:p>
        </w:tc>
        <w:tc>
          <w:tcPr>
            <w:tcW w:w="532" w:type="pct"/>
            <w:tcBorders>
              <w:top w:val="nil"/>
              <w:left w:val="nil"/>
              <w:bottom w:val="nil"/>
              <w:right w:val="nil"/>
            </w:tcBorders>
            <w:vAlign w:val="center"/>
            <w:hideMark/>
          </w:tcPr>
          <w:p w14:paraId="793B00C4" w14:textId="77777777" w:rsidR="009E1706" w:rsidRPr="008D7BE4" w:rsidRDefault="009E1706" w:rsidP="009E1706">
            <w:pPr>
              <w:rPr>
                <w:rFonts w:ascii="Times New Roman" w:hAnsi="Times New Roman" w:cs="Times New Roman"/>
                <w:sz w:val="20"/>
                <w:szCs w:val="20"/>
              </w:rPr>
            </w:pPr>
          </w:p>
        </w:tc>
      </w:tr>
      <w:tr w:rsidR="004C72AE" w:rsidRPr="008D7BE4" w14:paraId="06EC4A3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102352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GOT</w:t>
            </w:r>
          </w:p>
        </w:tc>
        <w:tc>
          <w:tcPr>
            <w:tcW w:w="724" w:type="pct"/>
            <w:tcBorders>
              <w:top w:val="nil"/>
              <w:left w:val="nil"/>
              <w:bottom w:val="nil"/>
              <w:right w:val="nil"/>
            </w:tcBorders>
            <w:vAlign w:val="center"/>
            <w:hideMark/>
          </w:tcPr>
          <w:p w14:paraId="4CBD325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14211E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0.91 (5.99)</w:t>
            </w:r>
          </w:p>
        </w:tc>
        <w:tc>
          <w:tcPr>
            <w:tcW w:w="585" w:type="pct"/>
            <w:tcBorders>
              <w:top w:val="nil"/>
              <w:left w:val="nil"/>
              <w:bottom w:val="nil"/>
              <w:right w:val="nil"/>
            </w:tcBorders>
            <w:vAlign w:val="center"/>
            <w:hideMark/>
          </w:tcPr>
          <w:p w14:paraId="2EB56A04" w14:textId="3883B82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00B0DD8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1C2FD8E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29.00</w:t>
            </w:r>
          </w:p>
        </w:tc>
        <w:tc>
          <w:tcPr>
            <w:tcW w:w="512" w:type="pct"/>
            <w:tcBorders>
              <w:top w:val="nil"/>
              <w:left w:val="nil"/>
              <w:bottom w:val="nil"/>
              <w:right w:val="nil"/>
            </w:tcBorders>
            <w:vAlign w:val="center"/>
            <w:hideMark/>
          </w:tcPr>
          <w:p w14:paraId="72A1646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4.00</w:t>
            </w:r>
          </w:p>
        </w:tc>
        <w:tc>
          <w:tcPr>
            <w:tcW w:w="532" w:type="pct"/>
            <w:tcBorders>
              <w:top w:val="nil"/>
              <w:left w:val="nil"/>
              <w:bottom w:val="nil"/>
              <w:right w:val="nil"/>
            </w:tcBorders>
            <w:vAlign w:val="center"/>
            <w:hideMark/>
          </w:tcPr>
          <w:p w14:paraId="3496594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0.86</w:t>
            </w:r>
          </w:p>
        </w:tc>
      </w:tr>
      <w:tr w:rsidR="004C72AE" w:rsidRPr="008D7BE4" w14:paraId="41B9FBE7"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1E8141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2F58B19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8A0EC60" w14:textId="303D780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0.16 (3.10)</w:t>
            </w:r>
          </w:p>
        </w:tc>
        <w:tc>
          <w:tcPr>
            <w:tcW w:w="585" w:type="pct"/>
            <w:tcBorders>
              <w:top w:val="nil"/>
              <w:left w:val="nil"/>
              <w:bottom w:val="nil"/>
              <w:right w:val="nil"/>
            </w:tcBorders>
            <w:vAlign w:val="center"/>
            <w:hideMark/>
          </w:tcPr>
          <w:p w14:paraId="509923DF" w14:textId="413390F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9.00</w:t>
            </w:r>
          </w:p>
        </w:tc>
        <w:tc>
          <w:tcPr>
            <w:tcW w:w="512" w:type="pct"/>
            <w:tcBorders>
              <w:top w:val="nil"/>
              <w:left w:val="nil"/>
              <w:bottom w:val="nil"/>
              <w:right w:val="nil"/>
            </w:tcBorders>
            <w:vAlign w:val="center"/>
            <w:hideMark/>
          </w:tcPr>
          <w:p w14:paraId="1E020BB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4F89107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8.00</w:t>
            </w:r>
          </w:p>
        </w:tc>
        <w:tc>
          <w:tcPr>
            <w:tcW w:w="512" w:type="pct"/>
            <w:tcBorders>
              <w:top w:val="nil"/>
              <w:left w:val="nil"/>
              <w:bottom w:val="nil"/>
              <w:right w:val="nil"/>
            </w:tcBorders>
            <w:vAlign w:val="center"/>
            <w:hideMark/>
          </w:tcPr>
          <w:p w14:paraId="5848EDD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32" w:type="pct"/>
            <w:tcBorders>
              <w:top w:val="nil"/>
              <w:left w:val="nil"/>
              <w:bottom w:val="nil"/>
              <w:right w:val="nil"/>
            </w:tcBorders>
            <w:vAlign w:val="center"/>
            <w:hideMark/>
          </w:tcPr>
          <w:p w14:paraId="00D9E1D9" w14:textId="77777777" w:rsidR="009E1706" w:rsidRPr="008D7BE4" w:rsidRDefault="009E1706" w:rsidP="009E1706">
            <w:pPr>
              <w:rPr>
                <w:rFonts w:ascii="Times New Roman" w:hAnsi="Times New Roman" w:cs="Times New Roman"/>
                <w:sz w:val="20"/>
                <w:szCs w:val="20"/>
              </w:rPr>
            </w:pPr>
          </w:p>
        </w:tc>
      </w:tr>
      <w:tr w:rsidR="004C72AE" w:rsidRPr="008D7BE4" w14:paraId="58B07B1A"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7019DFF"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GPT</w:t>
            </w:r>
          </w:p>
        </w:tc>
        <w:tc>
          <w:tcPr>
            <w:tcW w:w="724" w:type="pct"/>
            <w:tcBorders>
              <w:top w:val="nil"/>
              <w:left w:val="nil"/>
              <w:bottom w:val="nil"/>
              <w:right w:val="nil"/>
            </w:tcBorders>
            <w:vAlign w:val="center"/>
            <w:hideMark/>
          </w:tcPr>
          <w:p w14:paraId="3416ECBF"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T</w:t>
            </w:r>
          </w:p>
        </w:tc>
        <w:tc>
          <w:tcPr>
            <w:tcW w:w="911" w:type="pct"/>
            <w:tcBorders>
              <w:top w:val="nil"/>
              <w:left w:val="nil"/>
              <w:bottom w:val="nil"/>
              <w:right w:val="nil"/>
            </w:tcBorders>
            <w:vAlign w:val="center"/>
            <w:hideMark/>
          </w:tcPr>
          <w:p w14:paraId="6E851C32"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2.18 (4.88)</w:t>
            </w:r>
          </w:p>
        </w:tc>
        <w:tc>
          <w:tcPr>
            <w:tcW w:w="585" w:type="pct"/>
            <w:tcBorders>
              <w:top w:val="nil"/>
              <w:left w:val="nil"/>
              <w:bottom w:val="nil"/>
              <w:right w:val="nil"/>
            </w:tcBorders>
            <w:vAlign w:val="center"/>
            <w:hideMark/>
          </w:tcPr>
          <w:p w14:paraId="0397AEF1" w14:textId="724E4D4B"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9.00</w:t>
            </w:r>
          </w:p>
        </w:tc>
        <w:tc>
          <w:tcPr>
            <w:tcW w:w="512" w:type="pct"/>
            <w:tcBorders>
              <w:top w:val="nil"/>
              <w:left w:val="nil"/>
              <w:bottom w:val="nil"/>
              <w:right w:val="nil"/>
            </w:tcBorders>
            <w:vAlign w:val="center"/>
            <w:hideMark/>
          </w:tcPr>
          <w:p w14:paraId="6D1F01EE"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2.00</w:t>
            </w:r>
          </w:p>
        </w:tc>
        <w:tc>
          <w:tcPr>
            <w:tcW w:w="512" w:type="pct"/>
            <w:tcBorders>
              <w:top w:val="nil"/>
              <w:left w:val="nil"/>
              <w:bottom w:val="nil"/>
              <w:right w:val="nil"/>
            </w:tcBorders>
            <w:vAlign w:val="center"/>
            <w:hideMark/>
          </w:tcPr>
          <w:p w14:paraId="5999F202"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13.00</w:t>
            </w:r>
          </w:p>
        </w:tc>
        <w:tc>
          <w:tcPr>
            <w:tcW w:w="512" w:type="pct"/>
            <w:tcBorders>
              <w:top w:val="nil"/>
              <w:left w:val="nil"/>
              <w:bottom w:val="nil"/>
              <w:right w:val="nil"/>
            </w:tcBorders>
            <w:vAlign w:val="center"/>
            <w:hideMark/>
          </w:tcPr>
          <w:p w14:paraId="01E61BF5"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5.00</w:t>
            </w:r>
          </w:p>
        </w:tc>
        <w:tc>
          <w:tcPr>
            <w:tcW w:w="532" w:type="pct"/>
            <w:tcBorders>
              <w:top w:val="nil"/>
              <w:left w:val="nil"/>
              <w:bottom w:val="nil"/>
              <w:right w:val="nil"/>
            </w:tcBorders>
            <w:vAlign w:val="center"/>
            <w:hideMark/>
          </w:tcPr>
          <w:p w14:paraId="73CB48B0"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0.02*</w:t>
            </w:r>
          </w:p>
        </w:tc>
      </w:tr>
      <w:tr w:rsidR="004C72AE" w:rsidRPr="008D7BE4" w14:paraId="210117AC"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56F8C42" w14:textId="77777777" w:rsidR="009E1706" w:rsidRPr="008D7BE4" w:rsidRDefault="009E1706" w:rsidP="009E1706">
            <w:pPr>
              <w:rPr>
                <w:rFonts w:ascii="Times New Roman" w:hAnsi="Times New Roman" w:cs="Times New Roman"/>
                <w:b/>
                <w:sz w:val="20"/>
                <w:szCs w:val="20"/>
              </w:rPr>
            </w:pPr>
          </w:p>
        </w:tc>
        <w:tc>
          <w:tcPr>
            <w:tcW w:w="724" w:type="pct"/>
            <w:tcBorders>
              <w:top w:val="nil"/>
              <w:left w:val="nil"/>
              <w:bottom w:val="nil"/>
              <w:right w:val="nil"/>
            </w:tcBorders>
            <w:vAlign w:val="center"/>
            <w:hideMark/>
          </w:tcPr>
          <w:p w14:paraId="23648477"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C</w:t>
            </w:r>
          </w:p>
        </w:tc>
        <w:tc>
          <w:tcPr>
            <w:tcW w:w="911" w:type="pct"/>
            <w:tcBorders>
              <w:top w:val="nil"/>
              <w:left w:val="nil"/>
              <w:bottom w:val="nil"/>
              <w:right w:val="nil"/>
            </w:tcBorders>
            <w:vAlign w:val="center"/>
            <w:hideMark/>
          </w:tcPr>
          <w:p w14:paraId="623A7D74" w14:textId="40F81B1A"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0.48 (4.52)</w:t>
            </w:r>
          </w:p>
        </w:tc>
        <w:tc>
          <w:tcPr>
            <w:tcW w:w="585" w:type="pct"/>
            <w:tcBorders>
              <w:top w:val="nil"/>
              <w:left w:val="nil"/>
              <w:bottom w:val="nil"/>
              <w:right w:val="nil"/>
            </w:tcBorders>
            <w:vAlign w:val="center"/>
            <w:hideMark/>
          </w:tcPr>
          <w:p w14:paraId="78EBBC21" w14:textId="09347ACF"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11.00</w:t>
            </w:r>
          </w:p>
        </w:tc>
        <w:tc>
          <w:tcPr>
            <w:tcW w:w="512" w:type="pct"/>
            <w:tcBorders>
              <w:top w:val="nil"/>
              <w:left w:val="nil"/>
              <w:bottom w:val="nil"/>
              <w:right w:val="nil"/>
            </w:tcBorders>
            <w:vAlign w:val="center"/>
            <w:hideMark/>
          </w:tcPr>
          <w:p w14:paraId="069D3AE6" w14:textId="3D57F9D1"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1.00</w:t>
            </w:r>
          </w:p>
        </w:tc>
        <w:tc>
          <w:tcPr>
            <w:tcW w:w="512" w:type="pct"/>
            <w:tcBorders>
              <w:top w:val="nil"/>
              <w:left w:val="nil"/>
              <w:bottom w:val="nil"/>
              <w:right w:val="nil"/>
            </w:tcBorders>
            <w:vAlign w:val="center"/>
            <w:hideMark/>
          </w:tcPr>
          <w:p w14:paraId="58E9353D"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10.00</w:t>
            </w:r>
          </w:p>
        </w:tc>
        <w:tc>
          <w:tcPr>
            <w:tcW w:w="512" w:type="pct"/>
            <w:tcBorders>
              <w:top w:val="nil"/>
              <w:left w:val="nil"/>
              <w:bottom w:val="nil"/>
              <w:right w:val="nil"/>
            </w:tcBorders>
            <w:vAlign w:val="center"/>
            <w:hideMark/>
          </w:tcPr>
          <w:p w14:paraId="05AC3B08"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6.00</w:t>
            </w:r>
          </w:p>
        </w:tc>
        <w:tc>
          <w:tcPr>
            <w:tcW w:w="532" w:type="pct"/>
            <w:tcBorders>
              <w:top w:val="nil"/>
              <w:left w:val="nil"/>
              <w:bottom w:val="nil"/>
              <w:right w:val="nil"/>
            </w:tcBorders>
            <w:vAlign w:val="center"/>
            <w:hideMark/>
          </w:tcPr>
          <w:p w14:paraId="3B615B87" w14:textId="77777777" w:rsidR="009E1706" w:rsidRPr="008D7BE4" w:rsidRDefault="009E1706" w:rsidP="009E1706">
            <w:pPr>
              <w:rPr>
                <w:rFonts w:ascii="Times New Roman" w:hAnsi="Times New Roman" w:cs="Times New Roman"/>
                <w:b/>
                <w:sz w:val="20"/>
                <w:szCs w:val="20"/>
              </w:rPr>
            </w:pPr>
          </w:p>
        </w:tc>
      </w:tr>
      <w:tr w:rsidR="004C72AE" w:rsidRPr="008D7BE4" w14:paraId="5BD092A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1F5DBD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Hb</w:t>
            </w:r>
          </w:p>
        </w:tc>
        <w:tc>
          <w:tcPr>
            <w:tcW w:w="724" w:type="pct"/>
            <w:tcBorders>
              <w:top w:val="nil"/>
              <w:left w:val="nil"/>
              <w:bottom w:val="nil"/>
              <w:right w:val="nil"/>
            </w:tcBorders>
            <w:vAlign w:val="center"/>
            <w:hideMark/>
          </w:tcPr>
          <w:p w14:paraId="1000272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70EA6DF6" w14:textId="73179D9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0.08 (0.79)</w:t>
            </w:r>
          </w:p>
        </w:tc>
        <w:tc>
          <w:tcPr>
            <w:tcW w:w="585" w:type="pct"/>
            <w:tcBorders>
              <w:top w:val="nil"/>
              <w:left w:val="nil"/>
              <w:bottom w:val="nil"/>
              <w:right w:val="nil"/>
            </w:tcBorders>
            <w:vAlign w:val="center"/>
            <w:hideMark/>
          </w:tcPr>
          <w:p w14:paraId="6C89670F" w14:textId="6C06964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3.40</w:t>
            </w:r>
          </w:p>
        </w:tc>
        <w:tc>
          <w:tcPr>
            <w:tcW w:w="512" w:type="pct"/>
            <w:tcBorders>
              <w:top w:val="nil"/>
              <w:left w:val="nil"/>
              <w:bottom w:val="nil"/>
              <w:right w:val="nil"/>
            </w:tcBorders>
            <w:vAlign w:val="center"/>
            <w:hideMark/>
          </w:tcPr>
          <w:p w14:paraId="6E438B7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304AD0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0.90</w:t>
            </w:r>
          </w:p>
        </w:tc>
        <w:tc>
          <w:tcPr>
            <w:tcW w:w="512" w:type="pct"/>
            <w:tcBorders>
              <w:top w:val="nil"/>
              <w:left w:val="nil"/>
              <w:bottom w:val="nil"/>
              <w:right w:val="nil"/>
            </w:tcBorders>
            <w:vAlign w:val="center"/>
            <w:hideMark/>
          </w:tcPr>
          <w:p w14:paraId="4122A26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0.60</w:t>
            </w:r>
          </w:p>
        </w:tc>
        <w:tc>
          <w:tcPr>
            <w:tcW w:w="532" w:type="pct"/>
            <w:tcBorders>
              <w:top w:val="nil"/>
              <w:left w:val="nil"/>
              <w:bottom w:val="nil"/>
              <w:right w:val="nil"/>
            </w:tcBorders>
            <w:vAlign w:val="center"/>
            <w:hideMark/>
          </w:tcPr>
          <w:p w14:paraId="68BDFE4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0.99</w:t>
            </w:r>
          </w:p>
        </w:tc>
      </w:tr>
      <w:tr w:rsidR="004C72AE" w:rsidRPr="008D7BE4" w14:paraId="52A2AEEB"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B96041A"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5283C9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23A8B93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0.04 (0.52)</w:t>
            </w:r>
          </w:p>
        </w:tc>
        <w:tc>
          <w:tcPr>
            <w:tcW w:w="585" w:type="pct"/>
            <w:tcBorders>
              <w:top w:val="nil"/>
              <w:left w:val="nil"/>
              <w:bottom w:val="nil"/>
              <w:right w:val="nil"/>
            </w:tcBorders>
            <w:vAlign w:val="center"/>
            <w:hideMark/>
          </w:tcPr>
          <w:p w14:paraId="1AD6E095" w14:textId="53C11B5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407266E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7FE3982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1.30</w:t>
            </w:r>
          </w:p>
        </w:tc>
        <w:tc>
          <w:tcPr>
            <w:tcW w:w="512" w:type="pct"/>
            <w:tcBorders>
              <w:top w:val="nil"/>
              <w:left w:val="nil"/>
              <w:bottom w:val="nil"/>
              <w:right w:val="nil"/>
            </w:tcBorders>
            <w:vAlign w:val="center"/>
            <w:hideMark/>
          </w:tcPr>
          <w:p w14:paraId="59509B8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0.80</w:t>
            </w:r>
          </w:p>
        </w:tc>
        <w:tc>
          <w:tcPr>
            <w:tcW w:w="532" w:type="pct"/>
            <w:tcBorders>
              <w:top w:val="nil"/>
              <w:left w:val="nil"/>
              <w:bottom w:val="nil"/>
              <w:right w:val="nil"/>
            </w:tcBorders>
            <w:vAlign w:val="center"/>
            <w:hideMark/>
          </w:tcPr>
          <w:p w14:paraId="046C87CE" w14:textId="77777777" w:rsidR="009E1706" w:rsidRPr="008D7BE4" w:rsidRDefault="009E1706" w:rsidP="009E1706">
            <w:pPr>
              <w:rPr>
                <w:rFonts w:ascii="Times New Roman" w:hAnsi="Times New Roman" w:cs="Times New Roman"/>
                <w:sz w:val="20"/>
                <w:szCs w:val="20"/>
              </w:rPr>
            </w:pPr>
          </w:p>
        </w:tc>
      </w:tr>
      <w:tr w:rsidR="004C72AE" w:rsidRPr="008D7BE4" w14:paraId="4EBB2CD4"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61D595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HbA1c</w:t>
            </w:r>
          </w:p>
        </w:tc>
        <w:tc>
          <w:tcPr>
            <w:tcW w:w="724" w:type="pct"/>
            <w:tcBorders>
              <w:top w:val="nil"/>
              <w:left w:val="nil"/>
              <w:bottom w:val="nil"/>
              <w:right w:val="nil"/>
            </w:tcBorders>
            <w:vAlign w:val="center"/>
            <w:hideMark/>
          </w:tcPr>
          <w:p w14:paraId="6EF954F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6E3E6DC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0.05 (0.30)</w:t>
            </w:r>
          </w:p>
        </w:tc>
        <w:tc>
          <w:tcPr>
            <w:tcW w:w="585" w:type="pct"/>
            <w:tcBorders>
              <w:top w:val="nil"/>
              <w:left w:val="nil"/>
              <w:bottom w:val="nil"/>
              <w:right w:val="nil"/>
            </w:tcBorders>
            <w:vAlign w:val="center"/>
            <w:hideMark/>
          </w:tcPr>
          <w:p w14:paraId="6C07A0CC" w14:textId="324356F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7BB0A30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426B133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w:t>
            </w:r>
          </w:p>
        </w:tc>
        <w:tc>
          <w:tcPr>
            <w:tcW w:w="512" w:type="pct"/>
            <w:tcBorders>
              <w:top w:val="nil"/>
              <w:left w:val="nil"/>
              <w:bottom w:val="nil"/>
              <w:right w:val="nil"/>
            </w:tcBorders>
            <w:vAlign w:val="center"/>
            <w:hideMark/>
          </w:tcPr>
          <w:p w14:paraId="20CC1BF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32" w:type="pct"/>
            <w:tcBorders>
              <w:top w:val="nil"/>
              <w:left w:val="nil"/>
              <w:bottom w:val="nil"/>
              <w:right w:val="nil"/>
            </w:tcBorders>
            <w:vAlign w:val="center"/>
            <w:hideMark/>
          </w:tcPr>
          <w:p w14:paraId="5158978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0.77</w:t>
            </w:r>
          </w:p>
        </w:tc>
      </w:tr>
      <w:tr w:rsidR="004C72AE" w:rsidRPr="008D7BE4" w14:paraId="3809F73A"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DB39FB9"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6F036CD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172B4C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0.02 (0.27)</w:t>
            </w:r>
          </w:p>
        </w:tc>
        <w:tc>
          <w:tcPr>
            <w:tcW w:w="585" w:type="pct"/>
            <w:tcBorders>
              <w:top w:val="nil"/>
              <w:left w:val="nil"/>
              <w:bottom w:val="nil"/>
              <w:right w:val="nil"/>
            </w:tcBorders>
            <w:vAlign w:val="center"/>
            <w:hideMark/>
          </w:tcPr>
          <w:p w14:paraId="588E9700" w14:textId="5C6CF51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7143D14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51C1BCA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0.40</w:t>
            </w:r>
          </w:p>
        </w:tc>
        <w:tc>
          <w:tcPr>
            <w:tcW w:w="512" w:type="pct"/>
            <w:tcBorders>
              <w:top w:val="nil"/>
              <w:left w:val="nil"/>
              <w:bottom w:val="nil"/>
              <w:right w:val="nil"/>
            </w:tcBorders>
            <w:vAlign w:val="center"/>
            <w:hideMark/>
          </w:tcPr>
          <w:p w14:paraId="106E734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0.20</w:t>
            </w:r>
          </w:p>
        </w:tc>
        <w:tc>
          <w:tcPr>
            <w:tcW w:w="532" w:type="pct"/>
            <w:tcBorders>
              <w:top w:val="nil"/>
              <w:left w:val="nil"/>
              <w:bottom w:val="nil"/>
              <w:right w:val="nil"/>
            </w:tcBorders>
            <w:vAlign w:val="center"/>
            <w:hideMark/>
          </w:tcPr>
          <w:p w14:paraId="78498897" w14:textId="77777777" w:rsidR="009E1706" w:rsidRPr="008D7BE4" w:rsidRDefault="009E1706" w:rsidP="009E1706">
            <w:pPr>
              <w:rPr>
                <w:rFonts w:ascii="Times New Roman" w:hAnsi="Times New Roman" w:cs="Times New Roman"/>
                <w:sz w:val="20"/>
                <w:szCs w:val="20"/>
              </w:rPr>
            </w:pPr>
          </w:p>
        </w:tc>
      </w:tr>
      <w:tr w:rsidR="004C72AE" w:rsidRPr="008D7BE4" w14:paraId="484F75A6"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15E34F9" w14:textId="77777777" w:rsidR="009E1706" w:rsidRPr="008D7BE4" w:rsidRDefault="009E1706" w:rsidP="009E1706">
            <w:pPr>
              <w:rPr>
                <w:rFonts w:ascii="Times New Roman" w:hAnsi="Times New Roman" w:cs="Times New Roman"/>
                <w:sz w:val="20"/>
                <w:szCs w:val="20"/>
              </w:rPr>
            </w:pPr>
            <w:proofErr w:type="spellStart"/>
            <w:r w:rsidRPr="008D7BE4">
              <w:rPr>
                <w:rFonts w:ascii="Times New Roman" w:hAnsi="Times New Roman" w:cs="Times New Roman"/>
                <w:sz w:val="20"/>
                <w:szCs w:val="20"/>
              </w:rPr>
              <w:t>Hct</w:t>
            </w:r>
            <w:proofErr w:type="spellEnd"/>
          </w:p>
        </w:tc>
        <w:tc>
          <w:tcPr>
            <w:tcW w:w="724" w:type="pct"/>
            <w:tcBorders>
              <w:top w:val="nil"/>
              <w:left w:val="nil"/>
              <w:bottom w:val="nil"/>
              <w:right w:val="nil"/>
            </w:tcBorders>
            <w:vAlign w:val="center"/>
            <w:hideMark/>
          </w:tcPr>
          <w:p w14:paraId="46232A8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E23FA86" w14:textId="5B032A4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0.55 (2.13)</w:t>
            </w:r>
          </w:p>
        </w:tc>
        <w:tc>
          <w:tcPr>
            <w:tcW w:w="585" w:type="pct"/>
            <w:tcBorders>
              <w:top w:val="nil"/>
              <w:left w:val="nil"/>
              <w:bottom w:val="nil"/>
              <w:right w:val="nil"/>
            </w:tcBorders>
            <w:vAlign w:val="center"/>
            <w:hideMark/>
          </w:tcPr>
          <w:p w14:paraId="554ED353" w14:textId="2379C51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9.50</w:t>
            </w:r>
          </w:p>
        </w:tc>
        <w:tc>
          <w:tcPr>
            <w:tcW w:w="512" w:type="pct"/>
            <w:tcBorders>
              <w:top w:val="nil"/>
              <w:left w:val="nil"/>
              <w:bottom w:val="nil"/>
              <w:right w:val="nil"/>
            </w:tcBorders>
            <w:vAlign w:val="center"/>
            <w:hideMark/>
          </w:tcPr>
          <w:p w14:paraId="4C0DFF87" w14:textId="118B521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5010B8D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2.80</w:t>
            </w:r>
          </w:p>
        </w:tc>
        <w:tc>
          <w:tcPr>
            <w:tcW w:w="512" w:type="pct"/>
            <w:tcBorders>
              <w:top w:val="nil"/>
              <w:left w:val="nil"/>
              <w:bottom w:val="nil"/>
              <w:right w:val="nil"/>
            </w:tcBorders>
            <w:vAlign w:val="center"/>
            <w:hideMark/>
          </w:tcPr>
          <w:p w14:paraId="2C90891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2.10</w:t>
            </w:r>
          </w:p>
        </w:tc>
        <w:tc>
          <w:tcPr>
            <w:tcW w:w="532" w:type="pct"/>
            <w:tcBorders>
              <w:top w:val="nil"/>
              <w:left w:val="nil"/>
              <w:bottom w:val="nil"/>
              <w:right w:val="nil"/>
            </w:tcBorders>
            <w:vAlign w:val="center"/>
            <w:hideMark/>
          </w:tcPr>
          <w:p w14:paraId="3FE827E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0.66</w:t>
            </w:r>
          </w:p>
        </w:tc>
      </w:tr>
      <w:tr w:rsidR="004C72AE" w:rsidRPr="008D7BE4" w14:paraId="3B3BFE93"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B614C01"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EAD8F0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3545F52" w14:textId="28D8CF1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0.19 (1.62)</w:t>
            </w:r>
          </w:p>
        </w:tc>
        <w:tc>
          <w:tcPr>
            <w:tcW w:w="585" w:type="pct"/>
            <w:tcBorders>
              <w:top w:val="nil"/>
              <w:left w:val="nil"/>
              <w:bottom w:val="nil"/>
              <w:right w:val="nil"/>
            </w:tcBorders>
            <w:vAlign w:val="center"/>
            <w:hideMark/>
          </w:tcPr>
          <w:p w14:paraId="06D9C8F3" w14:textId="208D689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3.30</w:t>
            </w:r>
          </w:p>
        </w:tc>
        <w:tc>
          <w:tcPr>
            <w:tcW w:w="512" w:type="pct"/>
            <w:tcBorders>
              <w:top w:val="nil"/>
              <w:left w:val="nil"/>
              <w:bottom w:val="nil"/>
              <w:right w:val="nil"/>
            </w:tcBorders>
            <w:vAlign w:val="center"/>
            <w:hideMark/>
          </w:tcPr>
          <w:p w14:paraId="6BFEC500" w14:textId="6BF159E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0.40</w:t>
            </w:r>
          </w:p>
        </w:tc>
        <w:tc>
          <w:tcPr>
            <w:tcW w:w="512" w:type="pct"/>
            <w:tcBorders>
              <w:top w:val="nil"/>
              <w:left w:val="nil"/>
              <w:bottom w:val="nil"/>
              <w:right w:val="nil"/>
            </w:tcBorders>
            <w:vAlign w:val="center"/>
            <w:hideMark/>
          </w:tcPr>
          <w:p w14:paraId="27D8901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3.80</w:t>
            </w:r>
          </w:p>
        </w:tc>
        <w:tc>
          <w:tcPr>
            <w:tcW w:w="512" w:type="pct"/>
            <w:tcBorders>
              <w:top w:val="nil"/>
              <w:left w:val="nil"/>
              <w:bottom w:val="nil"/>
              <w:right w:val="nil"/>
            </w:tcBorders>
            <w:vAlign w:val="center"/>
            <w:hideMark/>
          </w:tcPr>
          <w:p w14:paraId="3A1C2B8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1.95</w:t>
            </w:r>
          </w:p>
        </w:tc>
        <w:tc>
          <w:tcPr>
            <w:tcW w:w="532" w:type="pct"/>
            <w:tcBorders>
              <w:top w:val="nil"/>
              <w:left w:val="nil"/>
              <w:bottom w:val="nil"/>
              <w:right w:val="nil"/>
            </w:tcBorders>
            <w:vAlign w:val="center"/>
            <w:hideMark/>
          </w:tcPr>
          <w:p w14:paraId="65BDBE57" w14:textId="77777777" w:rsidR="009E1706" w:rsidRPr="008D7BE4" w:rsidRDefault="009E1706" w:rsidP="009E1706">
            <w:pPr>
              <w:rPr>
                <w:rFonts w:ascii="Times New Roman" w:hAnsi="Times New Roman" w:cs="Times New Roman"/>
                <w:sz w:val="20"/>
                <w:szCs w:val="20"/>
              </w:rPr>
            </w:pPr>
          </w:p>
        </w:tc>
      </w:tr>
      <w:tr w:rsidR="004C72AE" w:rsidRPr="008D7BE4" w14:paraId="43E565A0"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7A2279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HDL</w:t>
            </w:r>
          </w:p>
        </w:tc>
        <w:tc>
          <w:tcPr>
            <w:tcW w:w="724" w:type="pct"/>
            <w:tcBorders>
              <w:top w:val="nil"/>
              <w:left w:val="nil"/>
              <w:bottom w:val="nil"/>
              <w:right w:val="nil"/>
            </w:tcBorders>
            <w:vAlign w:val="center"/>
            <w:hideMark/>
          </w:tcPr>
          <w:p w14:paraId="72D6A68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2FC0340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1.97 (6.62)</w:t>
            </w:r>
          </w:p>
        </w:tc>
        <w:tc>
          <w:tcPr>
            <w:tcW w:w="585" w:type="pct"/>
            <w:tcBorders>
              <w:top w:val="nil"/>
              <w:left w:val="nil"/>
              <w:bottom w:val="nil"/>
              <w:right w:val="nil"/>
            </w:tcBorders>
            <w:vAlign w:val="center"/>
            <w:hideMark/>
          </w:tcPr>
          <w:p w14:paraId="7B9800F9" w14:textId="25126A2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7.00</w:t>
            </w:r>
          </w:p>
        </w:tc>
        <w:tc>
          <w:tcPr>
            <w:tcW w:w="512" w:type="pct"/>
            <w:tcBorders>
              <w:top w:val="nil"/>
              <w:left w:val="nil"/>
              <w:bottom w:val="nil"/>
              <w:right w:val="nil"/>
            </w:tcBorders>
            <w:vAlign w:val="center"/>
            <w:hideMark/>
          </w:tcPr>
          <w:p w14:paraId="116A3EE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4.00</w:t>
            </w:r>
          </w:p>
        </w:tc>
        <w:tc>
          <w:tcPr>
            <w:tcW w:w="512" w:type="pct"/>
            <w:tcBorders>
              <w:top w:val="nil"/>
              <w:left w:val="nil"/>
              <w:bottom w:val="nil"/>
              <w:right w:val="nil"/>
            </w:tcBorders>
            <w:vAlign w:val="center"/>
            <w:hideMark/>
          </w:tcPr>
          <w:p w14:paraId="33FBF3D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17.00</w:t>
            </w:r>
          </w:p>
        </w:tc>
        <w:tc>
          <w:tcPr>
            <w:tcW w:w="512" w:type="pct"/>
            <w:tcBorders>
              <w:top w:val="nil"/>
              <w:left w:val="nil"/>
              <w:bottom w:val="nil"/>
              <w:right w:val="nil"/>
            </w:tcBorders>
            <w:vAlign w:val="center"/>
            <w:hideMark/>
          </w:tcPr>
          <w:p w14:paraId="63C75E3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12.00</w:t>
            </w:r>
          </w:p>
        </w:tc>
        <w:tc>
          <w:tcPr>
            <w:tcW w:w="532" w:type="pct"/>
            <w:tcBorders>
              <w:top w:val="nil"/>
              <w:left w:val="nil"/>
              <w:bottom w:val="nil"/>
              <w:right w:val="nil"/>
            </w:tcBorders>
            <w:vAlign w:val="center"/>
            <w:hideMark/>
          </w:tcPr>
          <w:p w14:paraId="72766AA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0.79</w:t>
            </w:r>
          </w:p>
        </w:tc>
      </w:tr>
      <w:tr w:rsidR="004C72AE" w:rsidRPr="008D7BE4" w14:paraId="3F7A001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2787B5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321D9F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4B35BC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1.26 (6.27)</w:t>
            </w:r>
          </w:p>
        </w:tc>
        <w:tc>
          <w:tcPr>
            <w:tcW w:w="585" w:type="pct"/>
            <w:tcBorders>
              <w:top w:val="nil"/>
              <w:left w:val="nil"/>
              <w:bottom w:val="nil"/>
              <w:right w:val="nil"/>
            </w:tcBorders>
            <w:vAlign w:val="center"/>
            <w:hideMark/>
          </w:tcPr>
          <w:p w14:paraId="1FD5B28C" w14:textId="4E7F2A6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11.00</w:t>
            </w:r>
          </w:p>
        </w:tc>
        <w:tc>
          <w:tcPr>
            <w:tcW w:w="512" w:type="pct"/>
            <w:tcBorders>
              <w:top w:val="nil"/>
              <w:left w:val="nil"/>
              <w:bottom w:val="nil"/>
              <w:right w:val="nil"/>
            </w:tcBorders>
            <w:vAlign w:val="center"/>
            <w:hideMark/>
          </w:tcPr>
          <w:p w14:paraId="642F6E1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0A9E476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16.00</w:t>
            </w:r>
          </w:p>
        </w:tc>
        <w:tc>
          <w:tcPr>
            <w:tcW w:w="512" w:type="pct"/>
            <w:tcBorders>
              <w:top w:val="nil"/>
              <w:left w:val="nil"/>
              <w:bottom w:val="nil"/>
              <w:right w:val="nil"/>
            </w:tcBorders>
            <w:vAlign w:val="center"/>
            <w:hideMark/>
          </w:tcPr>
          <w:p w14:paraId="75265AB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8.50</w:t>
            </w:r>
          </w:p>
        </w:tc>
        <w:tc>
          <w:tcPr>
            <w:tcW w:w="532" w:type="pct"/>
            <w:tcBorders>
              <w:top w:val="nil"/>
              <w:left w:val="nil"/>
              <w:bottom w:val="nil"/>
              <w:right w:val="nil"/>
            </w:tcBorders>
            <w:vAlign w:val="center"/>
            <w:hideMark/>
          </w:tcPr>
          <w:p w14:paraId="5B720015" w14:textId="77777777" w:rsidR="009E1706" w:rsidRPr="008D7BE4" w:rsidRDefault="009E1706" w:rsidP="009E1706">
            <w:pPr>
              <w:rPr>
                <w:rFonts w:ascii="Times New Roman" w:hAnsi="Times New Roman" w:cs="Times New Roman"/>
                <w:sz w:val="20"/>
                <w:szCs w:val="20"/>
              </w:rPr>
            </w:pPr>
          </w:p>
        </w:tc>
      </w:tr>
      <w:tr w:rsidR="004C72AE" w:rsidRPr="008D7BE4" w14:paraId="0765B614"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6616F3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HOMA-IR</w:t>
            </w:r>
          </w:p>
        </w:tc>
        <w:tc>
          <w:tcPr>
            <w:tcW w:w="724" w:type="pct"/>
            <w:tcBorders>
              <w:top w:val="nil"/>
              <w:left w:val="nil"/>
              <w:bottom w:val="nil"/>
              <w:right w:val="nil"/>
            </w:tcBorders>
            <w:vAlign w:val="center"/>
            <w:hideMark/>
          </w:tcPr>
          <w:p w14:paraId="22F5093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2D6F7A9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0.13 (0.74)</w:t>
            </w:r>
          </w:p>
        </w:tc>
        <w:tc>
          <w:tcPr>
            <w:tcW w:w="585" w:type="pct"/>
            <w:tcBorders>
              <w:top w:val="nil"/>
              <w:left w:val="nil"/>
              <w:bottom w:val="nil"/>
              <w:right w:val="nil"/>
            </w:tcBorders>
            <w:vAlign w:val="center"/>
            <w:hideMark/>
          </w:tcPr>
          <w:p w14:paraId="28BDE29F" w14:textId="7F8B12F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1.71</w:t>
            </w:r>
          </w:p>
        </w:tc>
        <w:tc>
          <w:tcPr>
            <w:tcW w:w="512" w:type="pct"/>
            <w:tcBorders>
              <w:top w:val="nil"/>
              <w:left w:val="nil"/>
              <w:bottom w:val="nil"/>
              <w:right w:val="nil"/>
            </w:tcBorders>
            <w:vAlign w:val="center"/>
            <w:hideMark/>
          </w:tcPr>
          <w:p w14:paraId="17ABAE5A" w14:textId="1562EA71"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0.01</w:t>
            </w:r>
          </w:p>
        </w:tc>
        <w:tc>
          <w:tcPr>
            <w:tcW w:w="512" w:type="pct"/>
            <w:tcBorders>
              <w:top w:val="nil"/>
              <w:left w:val="nil"/>
              <w:bottom w:val="nil"/>
              <w:right w:val="nil"/>
            </w:tcBorders>
            <w:vAlign w:val="center"/>
            <w:hideMark/>
          </w:tcPr>
          <w:p w14:paraId="304C7C3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1.81</w:t>
            </w:r>
          </w:p>
        </w:tc>
        <w:tc>
          <w:tcPr>
            <w:tcW w:w="512" w:type="pct"/>
            <w:tcBorders>
              <w:top w:val="nil"/>
              <w:left w:val="nil"/>
              <w:bottom w:val="nil"/>
              <w:right w:val="nil"/>
            </w:tcBorders>
            <w:vAlign w:val="center"/>
            <w:hideMark/>
          </w:tcPr>
          <w:p w14:paraId="014591A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0.81</w:t>
            </w:r>
          </w:p>
        </w:tc>
        <w:tc>
          <w:tcPr>
            <w:tcW w:w="532" w:type="pct"/>
            <w:tcBorders>
              <w:top w:val="nil"/>
              <w:left w:val="nil"/>
              <w:bottom w:val="nil"/>
              <w:right w:val="nil"/>
            </w:tcBorders>
            <w:vAlign w:val="center"/>
            <w:hideMark/>
          </w:tcPr>
          <w:p w14:paraId="64F0DD4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0.40</w:t>
            </w:r>
          </w:p>
        </w:tc>
      </w:tr>
      <w:tr w:rsidR="004C72AE" w:rsidRPr="008D7BE4" w14:paraId="67FC53C7"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406CE91"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42F7E7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5D12B939" w14:textId="0EC8B5C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0.02 (0.66)</w:t>
            </w:r>
          </w:p>
        </w:tc>
        <w:tc>
          <w:tcPr>
            <w:tcW w:w="585" w:type="pct"/>
            <w:tcBorders>
              <w:top w:val="nil"/>
              <w:left w:val="nil"/>
              <w:bottom w:val="nil"/>
              <w:right w:val="nil"/>
            </w:tcBorders>
            <w:vAlign w:val="center"/>
            <w:hideMark/>
          </w:tcPr>
          <w:p w14:paraId="3258A96F" w14:textId="44F1C2F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1.23</w:t>
            </w:r>
          </w:p>
        </w:tc>
        <w:tc>
          <w:tcPr>
            <w:tcW w:w="512" w:type="pct"/>
            <w:tcBorders>
              <w:top w:val="nil"/>
              <w:left w:val="nil"/>
              <w:bottom w:val="nil"/>
              <w:right w:val="nil"/>
            </w:tcBorders>
            <w:vAlign w:val="center"/>
            <w:hideMark/>
          </w:tcPr>
          <w:p w14:paraId="0E68C61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0.03</w:t>
            </w:r>
          </w:p>
        </w:tc>
        <w:tc>
          <w:tcPr>
            <w:tcW w:w="512" w:type="pct"/>
            <w:tcBorders>
              <w:top w:val="nil"/>
              <w:left w:val="nil"/>
              <w:bottom w:val="nil"/>
              <w:right w:val="nil"/>
            </w:tcBorders>
            <w:vAlign w:val="center"/>
            <w:hideMark/>
          </w:tcPr>
          <w:p w14:paraId="6485289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1.43</w:t>
            </w:r>
          </w:p>
        </w:tc>
        <w:tc>
          <w:tcPr>
            <w:tcW w:w="512" w:type="pct"/>
            <w:tcBorders>
              <w:top w:val="nil"/>
              <w:left w:val="nil"/>
              <w:bottom w:val="nil"/>
              <w:right w:val="nil"/>
            </w:tcBorders>
            <w:vAlign w:val="center"/>
            <w:hideMark/>
          </w:tcPr>
          <w:p w14:paraId="6374065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0.90</w:t>
            </w:r>
          </w:p>
        </w:tc>
        <w:tc>
          <w:tcPr>
            <w:tcW w:w="532" w:type="pct"/>
            <w:tcBorders>
              <w:top w:val="nil"/>
              <w:left w:val="nil"/>
              <w:bottom w:val="nil"/>
              <w:right w:val="nil"/>
            </w:tcBorders>
            <w:vAlign w:val="center"/>
            <w:hideMark/>
          </w:tcPr>
          <w:p w14:paraId="75235838" w14:textId="77777777" w:rsidR="009E1706" w:rsidRPr="008D7BE4" w:rsidRDefault="009E1706" w:rsidP="009E1706">
            <w:pPr>
              <w:rPr>
                <w:rFonts w:ascii="Times New Roman" w:hAnsi="Times New Roman" w:cs="Times New Roman"/>
                <w:sz w:val="20"/>
                <w:szCs w:val="20"/>
              </w:rPr>
            </w:pPr>
          </w:p>
        </w:tc>
      </w:tr>
      <w:tr w:rsidR="004C72AE" w:rsidRPr="008D7BE4" w14:paraId="2793FD0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626E7D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LDH</w:t>
            </w:r>
          </w:p>
        </w:tc>
        <w:tc>
          <w:tcPr>
            <w:tcW w:w="724" w:type="pct"/>
            <w:tcBorders>
              <w:top w:val="nil"/>
              <w:left w:val="nil"/>
              <w:bottom w:val="nil"/>
              <w:right w:val="nil"/>
            </w:tcBorders>
            <w:vAlign w:val="center"/>
            <w:hideMark/>
          </w:tcPr>
          <w:p w14:paraId="2D97ED5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3878966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4.09 (21.62)</w:t>
            </w:r>
          </w:p>
        </w:tc>
        <w:tc>
          <w:tcPr>
            <w:tcW w:w="585" w:type="pct"/>
            <w:tcBorders>
              <w:top w:val="nil"/>
              <w:left w:val="nil"/>
              <w:bottom w:val="nil"/>
              <w:right w:val="nil"/>
            </w:tcBorders>
            <w:vAlign w:val="center"/>
            <w:hideMark/>
          </w:tcPr>
          <w:p w14:paraId="052E633B" w14:textId="09D188B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32.00</w:t>
            </w:r>
          </w:p>
        </w:tc>
        <w:tc>
          <w:tcPr>
            <w:tcW w:w="512" w:type="pct"/>
            <w:tcBorders>
              <w:top w:val="nil"/>
              <w:left w:val="nil"/>
              <w:bottom w:val="nil"/>
              <w:right w:val="nil"/>
            </w:tcBorders>
            <w:vAlign w:val="center"/>
            <w:hideMark/>
          </w:tcPr>
          <w:p w14:paraId="5FA18D4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5.00</w:t>
            </w:r>
          </w:p>
        </w:tc>
        <w:tc>
          <w:tcPr>
            <w:tcW w:w="512" w:type="pct"/>
            <w:tcBorders>
              <w:top w:val="nil"/>
              <w:left w:val="nil"/>
              <w:bottom w:val="nil"/>
              <w:right w:val="nil"/>
            </w:tcBorders>
            <w:vAlign w:val="center"/>
            <w:hideMark/>
          </w:tcPr>
          <w:p w14:paraId="53B685A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79.00</w:t>
            </w:r>
          </w:p>
        </w:tc>
        <w:tc>
          <w:tcPr>
            <w:tcW w:w="512" w:type="pct"/>
            <w:tcBorders>
              <w:top w:val="nil"/>
              <w:left w:val="nil"/>
              <w:bottom w:val="nil"/>
              <w:right w:val="nil"/>
            </w:tcBorders>
            <w:vAlign w:val="center"/>
            <w:hideMark/>
          </w:tcPr>
          <w:p w14:paraId="1C32713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20.00</w:t>
            </w:r>
          </w:p>
        </w:tc>
        <w:tc>
          <w:tcPr>
            <w:tcW w:w="532" w:type="pct"/>
            <w:tcBorders>
              <w:top w:val="nil"/>
              <w:left w:val="nil"/>
              <w:bottom w:val="nil"/>
              <w:right w:val="nil"/>
            </w:tcBorders>
            <w:vAlign w:val="center"/>
            <w:hideMark/>
          </w:tcPr>
          <w:p w14:paraId="562D6BF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0.53</w:t>
            </w:r>
          </w:p>
        </w:tc>
      </w:tr>
      <w:tr w:rsidR="004C72AE" w:rsidRPr="008D7BE4" w14:paraId="7CDC03E0"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35E0F7D"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A851F7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601568E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6.39 (19.61)</w:t>
            </w:r>
          </w:p>
        </w:tc>
        <w:tc>
          <w:tcPr>
            <w:tcW w:w="585" w:type="pct"/>
            <w:tcBorders>
              <w:top w:val="nil"/>
              <w:left w:val="nil"/>
              <w:bottom w:val="nil"/>
              <w:right w:val="nil"/>
            </w:tcBorders>
            <w:vAlign w:val="center"/>
            <w:hideMark/>
          </w:tcPr>
          <w:p w14:paraId="3066612D" w14:textId="4676F8E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32.00</w:t>
            </w:r>
          </w:p>
        </w:tc>
        <w:tc>
          <w:tcPr>
            <w:tcW w:w="512" w:type="pct"/>
            <w:tcBorders>
              <w:top w:val="nil"/>
              <w:left w:val="nil"/>
              <w:bottom w:val="nil"/>
              <w:right w:val="nil"/>
            </w:tcBorders>
            <w:vAlign w:val="center"/>
            <w:hideMark/>
          </w:tcPr>
          <w:p w14:paraId="62AACD7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12" w:type="pct"/>
            <w:tcBorders>
              <w:top w:val="nil"/>
              <w:left w:val="nil"/>
              <w:bottom w:val="nil"/>
              <w:right w:val="nil"/>
            </w:tcBorders>
            <w:vAlign w:val="center"/>
            <w:hideMark/>
          </w:tcPr>
          <w:p w14:paraId="4D99516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78.00</w:t>
            </w:r>
          </w:p>
        </w:tc>
        <w:tc>
          <w:tcPr>
            <w:tcW w:w="512" w:type="pct"/>
            <w:tcBorders>
              <w:top w:val="nil"/>
              <w:left w:val="nil"/>
              <w:bottom w:val="nil"/>
              <w:right w:val="nil"/>
            </w:tcBorders>
            <w:vAlign w:val="center"/>
            <w:hideMark/>
          </w:tcPr>
          <w:p w14:paraId="0DD5C4D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13.00</w:t>
            </w:r>
          </w:p>
        </w:tc>
        <w:tc>
          <w:tcPr>
            <w:tcW w:w="532" w:type="pct"/>
            <w:tcBorders>
              <w:top w:val="nil"/>
              <w:left w:val="nil"/>
              <w:bottom w:val="nil"/>
              <w:right w:val="nil"/>
            </w:tcBorders>
            <w:vAlign w:val="center"/>
            <w:hideMark/>
          </w:tcPr>
          <w:p w14:paraId="5CECA0A7" w14:textId="77777777" w:rsidR="009E1706" w:rsidRPr="008D7BE4" w:rsidRDefault="009E1706" w:rsidP="009E1706">
            <w:pPr>
              <w:rPr>
                <w:rFonts w:ascii="Times New Roman" w:hAnsi="Times New Roman" w:cs="Times New Roman"/>
                <w:sz w:val="20"/>
                <w:szCs w:val="20"/>
              </w:rPr>
            </w:pPr>
          </w:p>
        </w:tc>
      </w:tr>
      <w:tr w:rsidR="004C72AE" w:rsidRPr="008D7BE4" w14:paraId="37A0627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F8DA71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LDL</w:t>
            </w:r>
          </w:p>
        </w:tc>
        <w:tc>
          <w:tcPr>
            <w:tcW w:w="724" w:type="pct"/>
            <w:tcBorders>
              <w:top w:val="nil"/>
              <w:left w:val="nil"/>
              <w:bottom w:val="nil"/>
              <w:right w:val="nil"/>
            </w:tcBorders>
            <w:vAlign w:val="center"/>
            <w:hideMark/>
          </w:tcPr>
          <w:p w14:paraId="184F8A1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3E71C72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7.97 (23.76)</w:t>
            </w:r>
          </w:p>
        </w:tc>
        <w:tc>
          <w:tcPr>
            <w:tcW w:w="585" w:type="pct"/>
            <w:tcBorders>
              <w:top w:val="nil"/>
              <w:left w:val="nil"/>
              <w:bottom w:val="nil"/>
              <w:right w:val="nil"/>
            </w:tcBorders>
            <w:vAlign w:val="center"/>
            <w:hideMark/>
          </w:tcPr>
          <w:p w14:paraId="2DF14C54" w14:textId="5D3670C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28.00</w:t>
            </w:r>
          </w:p>
        </w:tc>
        <w:tc>
          <w:tcPr>
            <w:tcW w:w="512" w:type="pct"/>
            <w:tcBorders>
              <w:top w:val="nil"/>
              <w:left w:val="nil"/>
              <w:bottom w:val="nil"/>
              <w:right w:val="nil"/>
            </w:tcBorders>
            <w:vAlign w:val="center"/>
            <w:hideMark/>
          </w:tcPr>
          <w:p w14:paraId="1D09F85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w:t>
            </w:r>
          </w:p>
        </w:tc>
        <w:tc>
          <w:tcPr>
            <w:tcW w:w="512" w:type="pct"/>
            <w:tcBorders>
              <w:top w:val="nil"/>
              <w:left w:val="nil"/>
              <w:bottom w:val="nil"/>
              <w:right w:val="nil"/>
            </w:tcBorders>
            <w:vAlign w:val="center"/>
            <w:hideMark/>
          </w:tcPr>
          <w:p w14:paraId="2289534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85.00</w:t>
            </w:r>
          </w:p>
        </w:tc>
        <w:tc>
          <w:tcPr>
            <w:tcW w:w="512" w:type="pct"/>
            <w:tcBorders>
              <w:top w:val="nil"/>
              <w:left w:val="nil"/>
              <w:bottom w:val="nil"/>
              <w:right w:val="nil"/>
            </w:tcBorders>
            <w:vAlign w:val="center"/>
            <w:hideMark/>
          </w:tcPr>
          <w:p w14:paraId="094BFE8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21.00</w:t>
            </w:r>
          </w:p>
        </w:tc>
        <w:tc>
          <w:tcPr>
            <w:tcW w:w="532" w:type="pct"/>
            <w:tcBorders>
              <w:top w:val="nil"/>
              <w:left w:val="nil"/>
              <w:bottom w:val="nil"/>
              <w:right w:val="nil"/>
            </w:tcBorders>
            <w:vAlign w:val="center"/>
            <w:hideMark/>
          </w:tcPr>
          <w:p w14:paraId="436FEB3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0.76</w:t>
            </w:r>
          </w:p>
        </w:tc>
      </w:tr>
      <w:tr w:rsidR="004C72AE" w:rsidRPr="008D7BE4" w14:paraId="63DDE02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EEE713C"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3C7AC3E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4CB9EB6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4.71 (17.97)</w:t>
            </w:r>
          </w:p>
        </w:tc>
        <w:tc>
          <w:tcPr>
            <w:tcW w:w="585" w:type="pct"/>
            <w:tcBorders>
              <w:top w:val="nil"/>
              <w:left w:val="nil"/>
              <w:bottom w:val="nil"/>
              <w:right w:val="nil"/>
            </w:tcBorders>
            <w:vAlign w:val="center"/>
            <w:hideMark/>
          </w:tcPr>
          <w:p w14:paraId="1388A5A3" w14:textId="0C91867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59.00</w:t>
            </w:r>
          </w:p>
        </w:tc>
        <w:tc>
          <w:tcPr>
            <w:tcW w:w="512" w:type="pct"/>
            <w:tcBorders>
              <w:top w:val="nil"/>
              <w:left w:val="nil"/>
              <w:bottom w:val="nil"/>
              <w:right w:val="nil"/>
            </w:tcBorders>
            <w:vAlign w:val="center"/>
            <w:hideMark/>
          </w:tcPr>
          <w:p w14:paraId="7C47222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w:t>
            </w:r>
          </w:p>
        </w:tc>
        <w:tc>
          <w:tcPr>
            <w:tcW w:w="512" w:type="pct"/>
            <w:tcBorders>
              <w:top w:val="nil"/>
              <w:left w:val="nil"/>
              <w:bottom w:val="nil"/>
              <w:right w:val="nil"/>
            </w:tcBorders>
            <w:vAlign w:val="center"/>
            <w:hideMark/>
          </w:tcPr>
          <w:p w14:paraId="4FF6E88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32.00</w:t>
            </w:r>
          </w:p>
        </w:tc>
        <w:tc>
          <w:tcPr>
            <w:tcW w:w="512" w:type="pct"/>
            <w:tcBorders>
              <w:top w:val="nil"/>
              <w:left w:val="nil"/>
              <w:bottom w:val="nil"/>
              <w:right w:val="nil"/>
            </w:tcBorders>
            <w:vAlign w:val="center"/>
            <w:hideMark/>
          </w:tcPr>
          <w:p w14:paraId="4E431DF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18.00</w:t>
            </w:r>
          </w:p>
        </w:tc>
        <w:tc>
          <w:tcPr>
            <w:tcW w:w="532" w:type="pct"/>
            <w:tcBorders>
              <w:top w:val="nil"/>
              <w:left w:val="nil"/>
              <w:bottom w:val="nil"/>
              <w:right w:val="nil"/>
            </w:tcBorders>
            <w:vAlign w:val="center"/>
            <w:hideMark/>
          </w:tcPr>
          <w:p w14:paraId="7FE08867" w14:textId="77777777" w:rsidR="009E1706" w:rsidRPr="008D7BE4" w:rsidRDefault="009E1706" w:rsidP="009E1706">
            <w:pPr>
              <w:rPr>
                <w:rFonts w:ascii="Times New Roman" w:hAnsi="Times New Roman" w:cs="Times New Roman"/>
                <w:sz w:val="20"/>
                <w:szCs w:val="20"/>
              </w:rPr>
            </w:pPr>
          </w:p>
        </w:tc>
      </w:tr>
      <w:tr w:rsidR="004C72AE" w:rsidRPr="008D7BE4" w14:paraId="1BCCD92E"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1ED71C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Lymphocyte</w:t>
            </w:r>
          </w:p>
        </w:tc>
        <w:tc>
          <w:tcPr>
            <w:tcW w:w="724" w:type="pct"/>
            <w:tcBorders>
              <w:top w:val="nil"/>
              <w:left w:val="nil"/>
              <w:bottom w:val="nil"/>
              <w:right w:val="nil"/>
            </w:tcBorders>
            <w:vAlign w:val="center"/>
            <w:hideMark/>
          </w:tcPr>
          <w:p w14:paraId="1D32431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2C45CAB7" w14:textId="45E06CF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1.41 (8.04)</w:t>
            </w:r>
          </w:p>
        </w:tc>
        <w:tc>
          <w:tcPr>
            <w:tcW w:w="585" w:type="pct"/>
            <w:tcBorders>
              <w:top w:val="nil"/>
              <w:left w:val="nil"/>
              <w:bottom w:val="nil"/>
              <w:right w:val="nil"/>
            </w:tcBorders>
            <w:vAlign w:val="center"/>
            <w:hideMark/>
          </w:tcPr>
          <w:p w14:paraId="0C7E88C7" w14:textId="4DC0B1C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30.80</w:t>
            </w:r>
          </w:p>
        </w:tc>
        <w:tc>
          <w:tcPr>
            <w:tcW w:w="512" w:type="pct"/>
            <w:tcBorders>
              <w:top w:val="nil"/>
              <w:left w:val="nil"/>
              <w:bottom w:val="nil"/>
              <w:right w:val="nil"/>
            </w:tcBorders>
            <w:vAlign w:val="center"/>
            <w:hideMark/>
          </w:tcPr>
          <w:p w14:paraId="6D51F9E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7CED1B4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10.10</w:t>
            </w:r>
          </w:p>
        </w:tc>
        <w:tc>
          <w:tcPr>
            <w:tcW w:w="512" w:type="pct"/>
            <w:tcBorders>
              <w:top w:val="nil"/>
              <w:left w:val="nil"/>
              <w:bottom w:val="nil"/>
              <w:right w:val="nil"/>
            </w:tcBorders>
            <w:vAlign w:val="center"/>
            <w:hideMark/>
          </w:tcPr>
          <w:p w14:paraId="2F3CAFD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7.90</w:t>
            </w:r>
          </w:p>
        </w:tc>
        <w:tc>
          <w:tcPr>
            <w:tcW w:w="532" w:type="pct"/>
            <w:tcBorders>
              <w:top w:val="nil"/>
              <w:left w:val="nil"/>
              <w:bottom w:val="nil"/>
              <w:right w:val="nil"/>
            </w:tcBorders>
            <w:vAlign w:val="center"/>
            <w:hideMark/>
          </w:tcPr>
          <w:p w14:paraId="4632895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0.85</w:t>
            </w:r>
          </w:p>
        </w:tc>
      </w:tr>
      <w:tr w:rsidR="004C72AE" w:rsidRPr="008D7BE4" w14:paraId="4DDAB5FC"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CB4811F"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53CA39B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1014BE7B" w14:textId="74719AD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0.93 (6.70)</w:t>
            </w:r>
          </w:p>
        </w:tc>
        <w:tc>
          <w:tcPr>
            <w:tcW w:w="585" w:type="pct"/>
            <w:tcBorders>
              <w:top w:val="nil"/>
              <w:left w:val="nil"/>
              <w:bottom w:val="nil"/>
              <w:right w:val="nil"/>
            </w:tcBorders>
            <w:vAlign w:val="center"/>
            <w:hideMark/>
          </w:tcPr>
          <w:p w14:paraId="06DC337A" w14:textId="454D87F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13.80</w:t>
            </w:r>
          </w:p>
        </w:tc>
        <w:tc>
          <w:tcPr>
            <w:tcW w:w="512" w:type="pct"/>
            <w:tcBorders>
              <w:top w:val="nil"/>
              <w:left w:val="nil"/>
              <w:bottom w:val="nil"/>
              <w:right w:val="nil"/>
            </w:tcBorders>
            <w:vAlign w:val="center"/>
            <w:hideMark/>
          </w:tcPr>
          <w:p w14:paraId="48AF8B0A" w14:textId="4A64E29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1175CF8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11.20</w:t>
            </w:r>
          </w:p>
        </w:tc>
        <w:tc>
          <w:tcPr>
            <w:tcW w:w="512" w:type="pct"/>
            <w:tcBorders>
              <w:top w:val="nil"/>
              <w:left w:val="nil"/>
              <w:bottom w:val="nil"/>
              <w:right w:val="nil"/>
            </w:tcBorders>
            <w:vAlign w:val="center"/>
            <w:hideMark/>
          </w:tcPr>
          <w:p w14:paraId="6FA85B0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10.20</w:t>
            </w:r>
          </w:p>
        </w:tc>
        <w:tc>
          <w:tcPr>
            <w:tcW w:w="532" w:type="pct"/>
            <w:tcBorders>
              <w:top w:val="nil"/>
              <w:left w:val="nil"/>
              <w:bottom w:val="nil"/>
              <w:right w:val="nil"/>
            </w:tcBorders>
            <w:vAlign w:val="center"/>
            <w:hideMark/>
          </w:tcPr>
          <w:p w14:paraId="28B89FE4" w14:textId="77777777" w:rsidR="009E1706" w:rsidRPr="008D7BE4" w:rsidRDefault="009E1706" w:rsidP="009E1706">
            <w:pPr>
              <w:rPr>
                <w:rFonts w:ascii="Times New Roman" w:hAnsi="Times New Roman" w:cs="Times New Roman"/>
                <w:sz w:val="20"/>
                <w:szCs w:val="20"/>
              </w:rPr>
            </w:pPr>
          </w:p>
        </w:tc>
      </w:tr>
      <w:tr w:rsidR="004C72AE" w:rsidRPr="008D7BE4" w14:paraId="6656E545"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A845B5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MCH</w:t>
            </w:r>
          </w:p>
        </w:tc>
        <w:tc>
          <w:tcPr>
            <w:tcW w:w="724" w:type="pct"/>
            <w:tcBorders>
              <w:top w:val="nil"/>
              <w:left w:val="nil"/>
              <w:bottom w:val="nil"/>
              <w:right w:val="nil"/>
            </w:tcBorders>
            <w:vAlign w:val="center"/>
            <w:hideMark/>
          </w:tcPr>
          <w:p w14:paraId="22AFF2F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307CA1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0.04 (1.12)</w:t>
            </w:r>
          </w:p>
        </w:tc>
        <w:tc>
          <w:tcPr>
            <w:tcW w:w="585" w:type="pct"/>
            <w:tcBorders>
              <w:top w:val="nil"/>
              <w:left w:val="nil"/>
              <w:bottom w:val="nil"/>
              <w:right w:val="nil"/>
            </w:tcBorders>
            <w:vAlign w:val="center"/>
            <w:hideMark/>
          </w:tcPr>
          <w:p w14:paraId="6CE09338" w14:textId="1B56BED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5.90</w:t>
            </w:r>
          </w:p>
        </w:tc>
        <w:tc>
          <w:tcPr>
            <w:tcW w:w="512" w:type="pct"/>
            <w:tcBorders>
              <w:top w:val="nil"/>
              <w:left w:val="nil"/>
              <w:bottom w:val="nil"/>
              <w:right w:val="nil"/>
            </w:tcBorders>
            <w:vAlign w:val="center"/>
            <w:hideMark/>
          </w:tcPr>
          <w:p w14:paraId="7E7CB46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0.20</w:t>
            </w:r>
          </w:p>
        </w:tc>
        <w:tc>
          <w:tcPr>
            <w:tcW w:w="512" w:type="pct"/>
            <w:tcBorders>
              <w:top w:val="nil"/>
              <w:left w:val="nil"/>
              <w:bottom w:val="nil"/>
              <w:right w:val="nil"/>
            </w:tcBorders>
            <w:vAlign w:val="center"/>
            <w:hideMark/>
          </w:tcPr>
          <w:p w14:paraId="112153A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w:t>
            </w:r>
          </w:p>
        </w:tc>
        <w:tc>
          <w:tcPr>
            <w:tcW w:w="512" w:type="pct"/>
            <w:tcBorders>
              <w:top w:val="nil"/>
              <w:left w:val="nil"/>
              <w:bottom w:val="nil"/>
              <w:right w:val="nil"/>
            </w:tcBorders>
            <w:vAlign w:val="center"/>
            <w:hideMark/>
          </w:tcPr>
          <w:p w14:paraId="4692A96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0.50</w:t>
            </w:r>
          </w:p>
        </w:tc>
        <w:tc>
          <w:tcPr>
            <w:tcW w:w="532" w:type="pct"/>
            <w:tcBorders>
              <w:top w:val="nil"/>
              <w:left w:val="nil"/>
              <w:bottom w:val="nil"/>
              <w:right w:val="nil"/>
            </w:tcBorders>
            <w:vAlign w:val="center"/>
            <w:hideMark/>
          </w:tcPr>
          <w:p w14:paraId="03797A5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0.24</w:t>
            </w:r>
          </w:p>
        </w:tc>
      </w:tr>
      <w:tr w:rsidR="004C72AE" w:rsidRPr="008D7BE4" w14:paraId="512478A6"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EA67277"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282165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13A11DD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0.11 (0.42)</w:t>
            </w:r>
          </w:p>
        </w:tc>
        <w:tc>
          <w:tcPr>
            <w:tcW w:w="585" w:type="pct"/>
            <w:tcBorders>
              <w:top w:val="nil"/>
              <w:left w:val="nil"/>
              <w:bottom w:val="nil"/>
              <w:right w:val="nil"/>
            </w:tcBorders>
            <w:vAlign w:val="center"/>
            <w:hideMark/>
          </w:tcPr>
          <w:p w14:paraId="2703A1F2" w14:textId="69E3DFB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516881A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3142BB1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1.20</w:t>
            </w:r>
          </w:p>
        </w:tc>
        <w:tc>
          <w:tcPr>
            <w:tcW w:w="512" w:type="pct"/>
            <w:tcBorders>
              <w:top w:val="nil"/>
              <w:left w:val="nil"/>
              <w:bottom w:val="nil"/>
              <w:right w:val="nil"/>
            </w:tcBorders>
            <w:vAlign w:val="center"/>
            <w:hideMark/>
          </w:tcPr>
          <w:p w14:paraId="6810FA0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0.45</w:t>
            </w:r>
          </w:p>
        </w:tc>
        <w:tc>
          <w:tcPr>
            <w:tcW w:w="532" w:type="pct"/>
            <w:tcBorders>
              <w:top w:val="nil"/>
              <w:left w:val="nil"/>
              <w:bottom w:val="nil"/>
              <w:right w:val="nil"/>
            </w:tcBorders>
            <w:vAlign w:val="center"/>
            <w:hideMark/>
          </w:tcPr>
          <w:p w14:paraId="6E551571" w14:textId="77777777" w:rsidR="009E1706" w:rsidRPr="008D7BE4" w:rsidRDefault="009E1706" w:rsidP="009E1706">
            <w:pPr>
              <w:rPr>
                <w:rFonts w:ascii="Times New Roman" w:hAnsi="Times New Roman" w:cs="Times New Roman"/>
                <w:sz w:val="20"/>
                <w:szCs w:val="20"/>
              </w:rPr>
            </w:pPr>
          </w:p>
        </w:tc>
      </w:tr>
      <w:tr w:rsidR="004C72AE" w:rsidRPr="008D7BE4" w14:paraId="35DF42F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7F35680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MCHC</w:t>
            </w:r>
          </w:p>
        </w:tc>
        <w:tc>
          <w:tcPr>
            <w:tcW w:w="724" w:type="pct"/>
            <w:tcBorders>
              <w:top w:val="nil"/>
              <w:left w:val="nil"/>
              <w:bottom w:val="nil"/>
              <w:right w:val="nil"/>
            </w:tcBorders>
            <w:vAlign w:val="center"/>
            <w:hideMark/>
          </w:tcPr>
          <w:p w14:paraId="3EE4815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F43252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0.36 (0.49)</w:t>
            </w:r>
          </w:p>
        </w:tc>
        <w:tc>
          <w:tcPr>
            <w:tcW w:w="585" w:type="pct"/>
            <w:tcBorders>
              <w:top w:val="nil"/>
              <w:left w:val="nil"/>
              <w:bottom w:val="nil"/>
              <w:right w:val="nil"/>
            </w:tcBorders>
            <w:vAlign w:val="center"/>
            <w:hideMark/>
          </w:tcPr>
          <w:p w14:paraId="2DF4F946" w14:textId="660B919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1.24</w:t>
            </w:r>
          </w:p>
        </w:tc>
        <w:tc>
          <w:tcPr>
            <w:tcW w:w="512" w:type="pct"/>
            <w:tcBorders>
              <w:top w:val="nil"/>
              <w:left w:val="nil"/>
              <w:bottom w:val="nil"/>
              <w:right w:val="nil"/>
            </w:tcBorders>
            <w:vAlign w:val="center"/>
            <w:hideMark/>
          </w:tcPr>
          <w:p w14:paraId="2A0BBD6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0.36</w:t>
            </w:r>
          </w:p>
        </w:tc>
        <w:tc>
          <w:tcPr>
            <w:tcW w:w="512" w:type="pct"/>
            <w:tcBorders>
              <w:top w:val="nil"/>
              <w:left w:val="nil"/>
              <w:bottom w:val="nil"/>
              <w:right w:val="nil"/>
            </w:tcBorders>
            <w:vAlign w:val="center"/>
            <w:hideMark/>
          </w:tcPr>
          <w:p w14:paraId="1F6F1E5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0.98</w:t>
            </w:r>
          </w:p>
        </w:tc>
        <w:tc>
          <w:tcPr>
            <w:tcW w:w="512" w:type="pct"/>
            <w:tcBorders>
              <w:top w:val="nil"/>
              <w:left w:val="nil"/>
              <w:bottom w:val="nil"/>
              <w:right w:val="nil"/>
            </w:tcBorders>
            <w:vAlign w:val="center"/>
            <w:hideMark/>
          </w:tcPr>
          <w:p w14:paraId="04EBF9B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0.68</w:t>
            </w:r>
          </w:p>
        </w:tc>
        <w:tc>
          <w:tcPr>
            <w:tcW w:w="532" w:type="pct"/>
            <w:tcBorders>
              <w:top w:val="nil"/>
              <w:left w:val="nil"/>
              <w:bottom w:val="nil"/>
              <w:right w:val="nil"/>
            </w:tcBorders>
            <w:vAlign w:val="center"/>
            <w:hideMark/>
          </w:tcPr>
          <w:p w14:paraId="6BD718C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0.18</w:t>
            </w:r>
          </w:p>
        </w:tc>
      </w:tr>
      <w:tr w:rsidR="004C72AE" w:rsidRPr="008D7BE4" w14:paraId="2489ABF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118FD7C"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46C14C4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0097E53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0.24 (0.38)</w:t>
            </w:r>
          </w:p>
        </w:tc>
        <w:tc>
          <w:tcPr>
            <w:tcW w:w="585" w:type="pct"/>
            <w:tcBorders>
              <w:top w:val="nil"/>
              <w:left w:val="nil"/>
              <w:bottom w:val="nil"/>
              <w:right w:val="nil"/>
            </w:tcBorders>
            <w:vAlign w:val="center"/>
            <w:hideMark/>
          </w:tcPr>
          <w:p w14:paraId="5E40080D" w14:textId="64DCC9E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0.54</w:t>
            </w:r>
          </w:p>
        </w:tc>
        <w:tc>
          <w:tcPr>
            <w:tcW w:w="512" w:type="pct"/>
            <w:tcBorders>
              <w:top w:val="nil"/>
              <w:left w:val="nil"/>
              <w:bottom w:val="nil"/>
              <w:right w:val="nil"/>
            </w:tcBorders>
            <w:vAlign w:val="center"/>
            <w:hideMark/>
          </w:tcPr>
          <w:p w14:paraId="5981BB9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12" w:type="pct"/>
            <w:tcBorders>
              <w:top w:val="nil"/>
              <w:left w:val="nil"/>
              <w:bottom w:val="nil"/>
              <w:right w:val="nil"/>
            </w:tcBorders>
            <w:vAlign w:val="center"/>
            <w:hideMark/>
          </w:tcPr>
          <w:p w14:paraId="6107094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1.12</w:t>
            </w:r>
          </w:p>
        </w:tc>
        <w:tc>
          <w:tcPr>
            <w:tcW w:w="512" w:type="pct"/>
            <w:tcBorders>
              <w:top w:val="nil"/>
              <w:left w:val="nil"/>
              <w:bottom w:val="nil"/>
              <w:right w:val="nil"/>
            </w:tcBorders>
            <w:vAlign w:val="center"/>
            <w:hideMark/>
          </w:tcPr>
          <w:p w14:paraId="65FC4FD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0.51</w:t>
            </w:r>
          </w:p>
        </w:tc>
        <w:tc>
          <w:tcPr>
            <w:tcW w:w="532" w:type="pct"/>
            <w:tcBorders>
              <w:top w:val="nil"/>
              <w:left w:val="nil"/>
              <w:bottom w:val="nil"/>
              <w:right w:val="nil"/>
            </w:tcBorders>
            <w:vAlign w:val="center"/>
            <w:hideMark/>
          </w:tcPr>
          <w:p w14:paraId="1B90FEBF" w14:textId="77777777" w:rsidR="009E1706" w:rsidRPr="008D7BE4" w:rsidRDefault="009E1706" w:rsidP="009E1706">
            <w:pPr>
              <w:rPr>
                <w:rFonts w:ascii="Times New Roman" w:hAnsi="Times New Roman" w:cs="Times New Roman"/>
                <w:sz w:val="20"/>
                <w:szCs w:val="20"/>
              </w:rPr>
            </w:pPr>
          </w:p>
        </w:tc>
      </w:tr>
      <w:tr w:rsidR="004C72AE" w:rsidRPr="008D7BE4" w14:paraId="5C40DDD0"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09726F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MCV</w:t>
            </w:r>
          </w:p>
        </w:tc>
        <w:tc>
          <w:tcPr>
            <w:tcW w:w="724" w:type="pct"/>
            <w:tcBorders>
              <w:top w:val="nil"/>
              <w:left w:val="nil"/>
              <w:bottom w:val="nil"/>
              <w:right w:val="nil"/>
            </w:tcBorders>
            <w:vAlign w:val="center"/>
            <w:hideMark/>
          </w:tcPr>
          <w:p w14:paraId="51BF358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2F74C3A0" w14:textId="0539CB41"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0.89 (2.79)</w:t>
            </w:r>
          </w:p>
        </w:tc>
        <w:tc>
          <w:tcPr>
            <w:tcW w:w="585" w:type="pct"/>
            <w:tcBorders>
              <w:top w:val="nil"/>
              <w:left w:val="nil"/>
              <w:bottom w:val="nil"/>
              <w:right w:val="nil"/>
            </w:tcBorders>
            <w:vAlign w:val="center"/>
            <w:hideMark/>
          </w:tcPr>
          <w:p w14:paraId="2D818D38" w14:textId="1537428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15.60</w:t>
            </w:r>
          </w:p>
        </w:tc>
        <w:tc>
          <w:tcPr>
            <w:tcW w:w="512" w:type="pct"/>
            <w:tcBorders>
              <w:top w:val="nil"/>
              <w:left w:val="nil"/>
              <w:bottom w:val="nil"/>
              <w:right w:val="nil"/>
            </w:tcBorders>
            <w:vAlign w:val="center"/>
            <w:hideMark/>
          </w:tcPr>
          <w:p w14:paraId="5E136ABE" w14:textId="03FFD43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0.40</w:t>
            </w:r>
          </w:p>
        </w:tc>
        <w:tc>
          <w:tcPr>
            <w:tcW w:w="512" w:type="pct"/>
            <w:tcBorders>
              <w:top w:val="nil"/>
              <w:left w:val="nil"/>
              <w:bottom w:val="nil"/>
              <w:right w:val="nil"/>
            </w:tcBorders>
            <w:vAlign w:val="center"/>
            <w:hideMark/>
          </w:tcPr>
          <w:p w14:paraId="29F2ED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1.90</w:t>
            </w:r>
          </w:p>
        </w:tc>
        <w:tc>
          <w:tcPr>
            <w:tcW w:w="512" w:type="pct"/>
            <w:tcBorders>
              <w:top w:val="nil"/>
              <w:left w:val="nil"/>
              <w:bottom w:val="nil"/>
              <w:right w:val="nil"/>
            </w:tcBorders>
            <w:vAlign w:val="center"/>
            <w:hideMark/>
          </w:tcPr>
          <w:p w14:paraId="678329E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0.90</w:t>
            </w:r>
          </w:p>
        </w:tc>
        <w:tc>
          <w:tcPr>
            <w:tcW w:w="532" w:type="pct"/>
            <w:tcBorders>
              <w:top w:val="nil"/>
              <w:left w:val="nil"/>
              <w:bottom w:val="nil"/>
              <w:right w:val="nil"/>
            </w:tcBorders>
            <w:vAlign w:val="center"/>
            <w:hideMark/>
          </w:tcPr>
          <w:p w14:paraId="2DEC45D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0.79</w:t>
            </w:r>
          </w:p>
        </w:tc>
      </w:tr>
      <w:tr w:rsidR="004C72AE" w:rsidRPr="008D7BE4" w14:paraId="3D671E84"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F8A6D0C"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3C86423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05A65408" w14:textId="087D0B0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0.41 (0.93)</w:t>
            </w:r>
          </w:p>
        </w:tc>
        <w:tc>
          <w:tcPr>
            <w:tcW w:w="585" w:type="pct"/>
            <w:tcBorders>
              <w:top w:val="nil"/>
              <w:left w:val="nil"/>
              <w:bottom w:val="nil"/>
              <w:right w:val="nil"/>
            </w:tcBorders>
            <w:vAlign w:val="center"/>
            <w:hideMark/>
          </w:tcPr>
          <w:p w14:paraId="58F25E8B" w14:textId="401D35EE"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1.40</w:t>
            </w:r>
          </w:p>
        </w:tc>
        <w:tc>
          <w:tcPr>
            <w:tcW w:w="512" w:type="pct"/>
            <w:tcBorders>
              <w:top w:val="nil"/>
              <w:left w:val="nil"/>
              <w:bottom w:val="nil"/>
              <w:right w:val="nil"/>
            </w:tcBorders>
            <w:vAlign w:val="center"/>
            <w:hideMark/>
          </w:tcPr>
          <w:p w14:paraId="6521D7B4" w14:textId="3BAAC74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0.60</w:t>
            </w:r>
          </w:p>
        </w:tc>
        <w:tc>
          <w:tcPr>
            <w:tcW w:w="512" w:type="pct"/>
            <w:tcBorders>
              <w:top w:val="nil"/>
              <w:left w:val="nil"/>
              <w:bottom w:val="nil"/>
              <w:right w:val="nil"/>
            </w:tcBorders>
            <w:vAlign w:val="center"/>
            <w:hideMark/>
          </w:tcPr>
          <w:p w14:paraId="5E5D131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12" w:type="pct"/>
            <w:tcBorders>
              <w:top w:val="nil"/>
              <w:left w:val="nil"/>
              <w:bottom w:val="nil"/>
              <w:right w:val="nil"/>
            </w:tcBorders>
            <w:vAlign w:val="center"/>
            <w:hideMark/>
          </w:tcPr>
          <w:p w14:paraId="33B25F7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0.75</w:t>
            </w:r>
          </w:p>
        </w:tc>
        <w:tc>
          <w:tcPr>
            <w:tcW w:w="532" w:type="pct"/>
            <w:tcBorders>
              <w:top w:val="nil"/>
              <w:left w:val="nil"/>
              <w:bottom w:val="nil"/>
              <w:right w:val="nil"/>
            </w:tcBorders>
            <w:vAlign w:val="center"/>
            <w:hideMark/>
          </w:tcPr>
          <w:p w14:paraId="5D05AA67" w14:textId="77777777" w:rsidR="009E1706" w:rsidRPr="008D7BE4" w:rsidRDefault="009E1706" w:rsidP="009E1706">
            <w:pPr>
              <w:rPr>
                <w:rFonts w:ascii="Times New Roman" w:hAnsi="Times New Roman" w:cs="Times New Roman"/>
                <w:sz w:val="20"/>
                <w:szCs w:val="20"/>
              </w:rPr>
            </w:pPr>
          </w:p>
        </w:tc>
      </w:tr>
      <w:tr w:rsidR="004C72AE" w:rsidRPr="008D7BE4" w14:paraId="53A91DDD"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80A736A"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Monocyte</w:t>
            </w:r>
          </w:p>
        </w:tc>
        <w:tc>
          <w:tcPr>
            <w:tcW w:w="724" w:type="pct"/>
            <w:tcBorders>
              <w:top w:val="nil"/>
              <w:left w:val="nil"/>
              <w:bottom w:val="nil"/>
              <w:right w:val="nil"/>
            </w:tcBorders>
            <w:vAlign w:val="center"/>
            <w:hideMark/>
          </w:tcPr>
          <w:p w14:paraId="03FA6B99"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T</w:t>
            </w:r>
          </w:p>
        </w:tc>
        <w:tc>
          <w:tcPr>
            <w:tcW w:w="911" w:type="pct"/>
            <w:tcBorders>
              <w:top w:val="nil"/>
              <w:left w:val="nil"/>
              <w:bottom w:val="nil"/>
              <w:right w:val="nil"/>
            </w:tcBorders>
            <w:vAlign w:val="center"/>
            <w:hideMark/>
          </w:tcPr>
          <w:p w14:paraId="38FE8800" w14:textId="21AAA949"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0.45 (1.42)</w:t>
            </w:r>
          </w:p>
        </w:tc>
        <w:tc>
          <w:tcPr>
            <w:tcW w:w="585" w:type="pct"/>
            <w:tcBorders>
              <w:top w:val="nil"/>
              <w:left w:val="nil"/>
              <w:bottom w:val="nil"/>
              <w:right w:val="nil"/>
            </w:tcBorders>
            <w:vAlign w:val="center"/>
            <w:hideMark/>
          </w:tcPr>
          <w:p w14:paraId="17B4436A" w14:textId="2B2D107D"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6.30</w:t>
            </w:r>
          </w:p>
        </w:tc>
        <w:tc>
          <w:tcPr>
            <w:tcW w:w="512" w:type="pct"/>
            <w:tcBorders>
              <w:top w:val="nil"/>
              <w:left w:val="nil"/>
              <w:bottom w:val="nil"/>
              <w:right w:val="nil"/>
            </w:tcBorders>
            <w:vAlign w:val="center"/>
            <w:hideMark/>
          </w:tcPr>
          <w:p w14:paraId="798B040F" w14:textId="7ADE635F"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0.40</w:t>
            </w:r>
          </w:p>
        </w:tc>
        <w:tc>
          <w:tcPr>
            <w:tcW w:w="512" w:type="pct"/>
            <w:tcBorders>
              <w:top w:val="nil"/>
              <w:left w:val="nil"/>
              <w:bottom w:val="nil"/>
              <w:right w:val="nil"/>
            </w:tcBorders>
            <w:vAlign w:val="center"/>
            <w:hideMark/>
          </w:tcPr>
          <w:p w14:paraId="6527A962"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2.10</w:t>
            </w:r>
          </w:p>
        </w:tc>
        <w:tc>
          <w:tcPr>
            <w:tcW w:w="512" w:type="pct"/>
            <w:tcBorders>
              <w:top w:val="nil"/>
              <w:left w:val="nil"/>
              <w:bottom w:val="nil"/>
              <w:right w:val="nil"/>
            </w:tcBorders>
            <w:vAlign w:val="center"/>
            <w:hideMark/>
          </w:tcPr>
          <w:p w14:paraId="3D9A1135"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1.20</w:t>
            </w:r>
          </w:p>
        </w:tc>
        <w:tc>
          <w:tcPr>
            <w:tcW w:w="532" w:type="pct"/>
            <w:tcBorders>
              <w:top w:val="nil"/>
              <w:left w:val="nil"/>
              <w:bottom w:val="nil"/>
              <w:right w:val="nil"/>
            </w:tcBorders>
            <w:vAlign w:val="center"/>
            <w:hideMark/>
          </w:tcPr>
          <w:p w14:paraId="5A92FAB7"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0.03*</w:t>
            </w:r>
          </w:p>
        </w:tc>
      </w:tr>
      <w:tr w:rsidR="004C72AE" w:rsidRPr="008D7BE4" w14:paraId="6E1C5D13"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9EB89E5" w14:textId="77777777" w:rsidR="009E1706" w:rsidRPr="008D7BE4" w:rsidRDefault="009E1706" w:rsidP="009E1706">
            <w:pPr>
              <w:rPr>
                <w:rFonts w:ascii="Times New Roman" w:hAnsi="Times New Roman" w:cs="Times New Roman"/>
                <w:b/>
                <w:sz w:val="20"/>
                <w:szCs w:val="20"/>
              </w:rPr>
            </w:pPr>
          </w:p>
        </w:tc>
        <w:tc>
          <w:tcPr>
            <w:tcW w:w="724" w:type="pct"/>
            <w:tcBorders>
              <w:top w:val="nil"/>
              <w:left w:val="nil"/>
              <w:bottom w:val="nil"/>
              <w:right w:val="nil"/>
            </w:tcBorders>
            <w:vAlign w:val="center"/>
            <w:hideMark/>
          </w:tcPr>
          <w:p w14:paraId="7C15CB2A"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C</w:t>
            </w:r>
          </w:p>
        </w:tc>
        <w:tc>
          <w:tcPr>
            <w:tcW w:w="911" w:type="pct"/>
            <w:tcBorders>
              <w:top w:val="nil"/>
              <w:left w:val="nil"/>
              <w:bottom w:val="nil"/>
              <w:right w:val="nil"/>
            </w:tcBorders>
            <w:vAlign w:val="center"/>
            <w:hideMark/>
          </w:tcPr>
          <w:p w14:paraId="6B1FF434"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0.15 (1.46)</w:t>
            </w:r>
          </w:p>
        </w:tc>
        <w:tc>
          <w:tcPr>
            <w:tcW w:w="585" w:type="pct"/>
            <w:tcBorders>
              <w:top w:val="nil"/>
              <w:left w:val="nil"/>
              <w:bottom w:val="nil"/>
              <w:right w:val="nil"/>
            </w:tcBorders>
            <w:vAlign w:val="center"/>
            <w:hideMark/>
          </w:tcPr>
          <w:p w14:paraId="43E86919" w14:textId="40973D28" w:rsidR="009E1706" w:rsidRPr="008D7BE4" w:rsidRDefault="00D31C20" w:rsidP="009E1706">
            <w:pPr>
              <w:rPr>
                <w:rFonts w:ascii="Times New Roman" w:hAnsi="Times New Roman" w:cs="Times New Roman"/>
                <w:b/>
                <w:sz w:val="20"/>
                <w:szCs w:val="20"/>
              </w:rPr>
            </w:pPr>
            <w:r w:rsidRPr="008D7BE4">
              <w:rPr>
                <w:rFonts w:ascii="Times New Roman" w:hAnsi="Times New Roman" w:cs="Times New Roman"/>
                <w:b/>
                <w:sz w:val="20"/>
                <w:szCs w:val="20"/>
              </w:rPr>
              <w:t>−</w:t>
            </w:r>
            <w:r w:rsidR="009E1706" w:rsidRPr="008D7BE4">
              <w:rPr>
                <w:rFonts w:ascii="Times New Roman" w:hAnsi="Times New Roman" w:cs="Times New Roman"/>
                <w:b/>
                <w:sz w:val="20"/>
                <w:szCs w:val="20"/>
              </w:rPr>
              <w:t>4.00</w:t>
            </w:r>
          </w:p>
        </w:tc>
        <w:tc>
          <w:tcPr>
            <w:tcW w:w="512" w:type="pct"/>
            <w:tcBorders>
              <w:top w:val="nil"/>
              <w:left w:val="nil"/>
              <w:bottom w:val="nil"/>
              <w:right w:val="nil"/>
            </w:tcBorders>
            <w:vAlign w:val="center"/>
            <w:hideMark/>
          </w:tcPr>
          <w:p w14:paraId="4614C7D0"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0.10</w:t>
            </w:r>
          </w:p>
        </w:tc>
        <w:tc>
          <w:tcPr>
            <w:tcW w:w="512" w:type="pct"/>
            <w:tcBorders>
              <w:top w:val="nil"/>
              <w:left w:val="nil"/>
              <w:bottom w:val="nil"/>
              <w:right w:val="nil"/>
            </w:tcBorders>
            <w:vAlign w:val="center"/>
            <w:hideMark/>
          </w:tcPr>
          <w:p w14:paraId="26424756"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2.40</w:t>
            </w:r>
          </w:p>
        </w:tc>
        <w:tc>
          <w:tcPr>
            <w:tcW w:w="512" w:type="pct"/>
            <w:tcBorders>
              <w:top w:val="nil"/>
              <w:left w:val="nil"/>
              <w:bottom w:val="nil"/>
              <w:right w:val="nil"/>
            </w:tcBorders>
            <w:vAlign w:val="center"/>
            <w:hideMark/>
          </w:tcPr>
          <w:p w14:paraId="57B780BD" w14:textId="77777777" w:rsidR="009E1706" w:rsidRPr="008D7BE4" w:rsidRDefault="009E1706" w:rsidP="009E1706">
            <w:pPr>
              <w:rPr>
                <w:rFonts w:ascii="Times New Roman" w:hAnsi="Times New Roman" w:cs="Times New Roman"/>
                <w:b/>
                <w:sz w:val="20"/>
                <w:szCs w:val="20"/>
              </w:rPr>
            </w:pPr>
            <w:r w:rsidRPr="008D7BE4">
              <w:rPr>
                <w:rFonts w:ascii="Times New Roman" w:hAnsi="Times New Roman" w:cs="Times New Roman"/>
                <w:b/>
                <w:sz w:val="20"/>
                <w:szCs w:val="20"/>
              </w:rPr>
              <w:t>1.35</w:t>
            </w:r>
          </w:p>
        </w:tc>
        <w:tc>
          <w:tcPr>
            <w:tcW w:w="532" w:type="pct"/>
            <w:tcBorders>
              <w:top w:val="nil"/>
              <w:left w:val="nil"/>
              <w:bottom w:val="nil"/>
              <w:right w:val="nil"/>
            </w:tcBorders>
            <w:vAlign w:val="center"/>
            <w:hideMark/>
          </w:tcPr>
          <w:p w14:paraId="35D2ABFA" w14:textId="77777777" w:rsidR="009E1706" w:rsidRPr="008D7BE4" w:rsidRDefault="009E1706" w:rsidP="009E1706">
            <w:pPr>
              <w:rPr>
                <w:rFonts w:ascii="Times New Roman" w:hAnsi="Times New Roman" w:cs="Times New Roman"/>
                <w:b/>
                <w:sz w:val="20"/>
                <w:szCs w:val="20"/>
              </w:rPr>
            </w:pPr>
          </w:p>
        </w:tc>
      </w:tr>
      <w:tr w:rsidR="004C72AE" w:rsidRPr="008D7BE4" w14:paraId="60224D8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12B982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MPV</w:t>
            </w:r>
          </w:p>
        </w:tc>
        <w:tc>
          <w:tcPr>
            <w:tcW w:w="724" w:type="pct"/>
            <w:tcBorders>
              <w:top w:val="nil"/>
              <w:left w:val="nil"/>
              <w:bottom w:val="nil"/>
              <w:right w:val="nil"/>
            </w:tcBorders>
            <w:vAlign w:val="center"/>
            <w:hideMark/>
          </w:tcPr>
          <w:p w14:paraId="107868D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765A7F5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0.08 (0.37)</w:t>
            </w:r>
          </w:p>
        </w:tc>
        <w:tc>
          <w:tcPr>
            <w:tcW w:w="585" w:type="pct"/>
            <w:tcBorders>
              <w:top w:val="nil"/>
              <w:left w:val="nil"/>
              <w:bottom w:val="nil"/>
              <w:right w:val="nil"/>
            </w:tcBorders>
            <w:vAlign w:val="center"/>
            <w:hideMark/>
          </w:tcPr>
          <w:p w14:paraId="08D4A6F2" w14:textId="0511F4F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0.70</w:t>
            </w:r>
          </w:p>
        </w:tc>
        <w:tc>
          <w:tcPr>
            <w:tcW w:w="512" w:type="pct"/>
            <w:tcBorders>
              <w:top w:val="nil"/>
              <w:left w:val="nil"/>
              <w:bottom w:val="nil"/>
              <w:right w:val="nil"/>
            </w:tcBorders>
            <w:vAlign w:val="center"/>
            <w:hideMark/>
          </w:tcPr>
          <w:p w14:paraId="6115402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nil"/>
              <w:right w:val="nil"/>
            </w:tcBorders>
            <w:vAlign w:val="center"/>
            <w:hideMark/>
          </w:tcPr>
          <w:p w14:paraId="074AA80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561DE80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32" w:type="pct"/>
            <w:tcBorders>
              <w:top w:val="nil"/>
              <w:left w:val="nil"/>
              <w:bottom w:val="nil"/>
              <w:right w:val="nil"/>
            </w:tcBorders>
            <w:vAlign w:val="center"/>
            <w:hideMark/>
          </w:tcPr>
          <w:p w14:paraId="545BC85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0.37</w:t>
            </w:r>
          </w:p>
        </w:tc>
      </w:tr>
      <w:tr w:rsidR="004C72AE" w:rsidRPr="008D7BE4" w14:paraId="67A6E0EF"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F045722"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048F843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10CF71FF" w14:textId="1CEE40A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0.01 (0.41)</w:t>
            </w:r>
          </w:p>
        </w:tc>
        <w:tc>
          <w:tcPr>
            <w:tcW w:w="585" w:type="pct"/>
            <w:tcBorders>
              <w:top w:val="nil"/>
              <w:left w:val="nil"/>
              <w:bottom w:val="nil"/>
              <w:right w:val="nil"/>
            </w:tcBorders>
            <w:vAlign w:val="center"/>
            <w:hideMark/>
          </w:tcPr>
          <w:p w14:paraId="0154F279" w14:textId="7B33199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32E6AD3A" w14:textId="726A78C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5690566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7A50561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0.55</w:t>
            </w:r>
          </w:p>
        </w:tc>
        <w:tc>
          <w:tcPr>
            <w:tcW w:w="532" w:type="pct"/>
            <w:tcBorders>
              <w:top w:val="nil"/>
              <w:left w:val="nil"/>
              <w:bottom w:val="nil"/>
              <w:right w:val="nil"/>
            </w:tcBorders>
            <w:vAlign w:val="center"/>
            <w:hideMark/>
          </w:tcPr>
          <w:p w14:paraId="7703CB9B" w14:textId="77777777" w:rsidR="009E1706" w:rsidRPr="008D7BE4" w:rsidRDefault="009E1706" w:rsidP="009E1706">
            <w:pPr>
              <w:rPr>
                <w:rFonts w:ascii="Times New Roman" w:hAnsi="Times New Roman" w:cs="Times New Roman"/>
                <w:sz w:val="20"/>
                <w:szCs w:val="20"/>
              </w:rPr>
            </w:pPr>
          </w:p>
        </w:tc>
      </w:tr>
      <w:tr w:rsidR="004C72AE" w:rsidRPr="008D7BE4" w14:paraId="63D7DE3A"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81012C2" w14:textId="79A8FF26"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 xml:space="preserve">Neutrophil </w:t>
            </w:r>
            <w:r w:rsidR="00D31C20" w:rsidRPr="008D7BE4">
              <w:rPr>
                <w:rFonts w:ascii="Times New Roman" w:hAnsi="Times New Roman" w:cs="Times New Roman"/>
                <w:sz w:val="20"/>
                <w:szCs w:val="20"/>
              </w:rPr>
              <w:t>s</w:t>
            </w:r>
            <w:r w:rsidRPr="008D7BE4">
              <w:rPr>
                <w:rFonts w:ascii="Times New Roman" w:hAnsi="Times New Roman" w:cs="Times New Roman"/>
                <w:sz w:val="20"/>
                <w:szCs w:val="20"/>
              </w:rPr>
              <w:t>egment</w:t>
            </w:r>
          </w:p>
        </w:tc>
        <w:tc>
          <w:tcPr>
            <w:tcW w:w="724" w:type="pct"/>
            <w:tcBorders>
              <w:top w:val="nil"/>
              <w:left w:val="nil"/>
              <w:bottom w:val="nil"/>
              <w:right w:val="nil"/>
            </w:tcBorders>
            <w:vAlign w:val="center"/>
            <w:hideMark/>
          </w:tcPr>
          <w:p w14:paraId="6BAC5F7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ED71A8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1.91 (8.05)</w:t>
            </w:r>
          </w:p>
        </w:tc>
        <w:tc>
          <w:tcPr>
            <w:tcW w:w="585" w:type="pct"/>
            <w:tcBorders>
              <w:top w:val="nil"/>
              <w:left w:val="nil"/>
              <w:bottom w:val="nil"/>
              <w:right w:val="nil"/>
            </w:tcBorders>
            <w:vAlign w:val="center"/>
            <w:hideMark/>
          </w:tcPr>
          <w:p w14:paraId="2D2216E5" w14:textId="63515B4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9.50</w:t>
            </w:r>
          </w:p>
        </w:tc>
        <w:tc>
          <w:tcPr>
            <w:tcW w:w="512" w:type="pct"/>
            <w:tcBorders>
              <w:top w:val="nil"/>
              <w:left w:val="nil"/>
              <w:bottom w:val="nil"/>
              <w:right w:val="nil"/>
            </w:tcBorders>
            <w:vAlign w:val="center"/>
            <w:hideMark/>
          </w:tcPr>
          <w:p w14:paraId="0FD5253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0.80</w:t>
            </w:r>
          </w:p>
        </w:tc>
        <w:tc>
          <w:tcPr>
            <w:tcW w:w="512" w:type="pct"/>
            <w:tcBorders>
              <w:top w:val="nil"/>
              <w:left w:val="nil"/>
              <w:bottom w:val="nil"/>
              <w:right w:val="nil"/>
            </w:tcBorders>
            <w:vAlign w:val="center"/>
            <w:hideMark/>
          </w:tcPr>
          <w:p w14:paraId="7F01502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33.80</w:t>
            </w:r>
          </w:p>
        </w:tc>
        <w:tc>
          <w:tcPr>
            <w:tcW w:w="512" w:type="pct"/>
            <w:tcBorders>
              <w:top w:val="nil"/>
              <w:left w:val="nil"/>
              <w:bottom w:val="nil"/>
              <w:right w:val="nil"/>
            </w:tcBorders>
            <w:vAlign w:val="center"/>
            <w:hideMark/>
          </w:tcPr>
          <w:p w14:paraId="706D93B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7.90</w:t>
            </w:r>
          </w:p>
        </w:tc>
        <w:tc>
          <w:tcPr>
            <w:tcW w:w="532" w:type="pct"/>
            <w:tcBorders>
              <w:top w:val="nil"/>
              <w:left w:val="nil"/>
              <w:bottom w:val="nil"/>
              <w:right w:val="nil"/>
            </w:tcBorders>
            <w:vAlign w:val="center"/>
            <w:hideMark/>
          </w:tcPr>
          <w:p w14:paraId="36C94E9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0.70</w:t>
            </w:r>
          </w:p>
        </w:tc>
      </w:tr>
      <w:tr w:rsidR="004C72AE" w:rsidRPr="008D7BE4" w14:paraId="7EBBF95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B7530D5"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09DF4C7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56848F0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0.46 (6.61)</w:t>
            </w:r>
          </w:p>
        </w:tc>
        <w:tc>
          <w:tcPr>
            <w:tcW w:w="585" w:type="pct"/>
            <w:tcBorders>
              <w:top w:val="nil"/>
              <w:left w:val="nil"/>
              <w:bottom w:val="nil"/>
              <w:right w:val="nil"/>
            </w:tcBorders>
            <w:vAlign w:val="center"/>
            <w:hideMark/>
          </w:tcPr>
          <w:p w14:paraId="366EC7D2" w14:textId="4328749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11.10</w:t>
            </w:r>
          </w:p>
        </w:tc>
        <w:tc>
          <w:tcPr>
            <w:tcW w:w="512" w:type="pct"/>
            <w:tcBorders>
              <w:top w:val="nil"/>
              <w:left w:val="nil"/>
              <w:bottom w:val="nil"/>
              <w:right w:val="nil"/>
            </w:tcBorders>
            <w:vAlign w:val="center"/>
            <w:hideMark/>
          </w:tcPr>
          <w:p w14:paraId="52F48E7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0.20</w:t>
            </w:r>
          </w:p>
        </w:tc>
        <w:tc>
          <w:tcPr>
            <w:tcW w:w="512" w:type="pct"/>
            <w:tcBorders>
              <w:top w:val="nil"/>
              <w:left w:val="nil"/>
              <w:bottom w:val="nil"/>
              <w:right w:val="nil"/>
            </w:tcBorders>
            <w:vAlign w:val="center"/>
            <w:hideMark/>
          </w:tcPr>
          <w:p w14:paraId="0B09660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12.60</w:t>
            </w:r>
          </w:p>
        </w:tc>
        <w:tc>
          <w:tcPr>
            <w:tcW w:w="512" w:type="pct"/>
            <w:tcBorders>
              <w:top w:val="nil"/>
              <w:left w:val="nil"/>
              <w:bottom w:val="nil"/>
              <w:right w:val="nil"/>
            </w:tcBorders>
            <w:vAlign w:val="center"/>
            <w:hideMark/>
          </w:tcPr>
          <w:p w14:paraId="029B363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8.50</w:t>
            </w:r>
          </w:p>
        </w:tc>
        <w:tc>
          <w:tcPr>
            <w:tcW w:w="532" w:type="pct"/>
            <w:tcBorders>
              <w:top w:val="nil"/>
              <w:left w:val="nil"/>
              <w:bottom w:val="nil"/>
              <w:right w:val="nil"/>
            </w:tcBorders>
            <w:vAlign w:val="center"/>
            <w:hideMark/>
          </w:tcPr>
          <w:p w14:paraId="177BAD81" w14:textId="77777777" w:rsidR="009E1706" w:rsidRPr="008D7BE4" w:rsidRDefault="009E1706" w:rsidP="009E1706">
            <w:pPr>
              <w:rPr>
                <w:rFonts w:ascii="Times New Roman" w:hAnsi="Times New Roman" w:cs="Times New Roman"/>
                <w:sz w:val="20"/>
                <w:szCs w:val="20"/>
              </w:rPr>
            </w:pPr>
          </w:p>
        </w:tc>
      </w:tr>
      <w:tr w:rsidR="004C72AE" w:rsidRPr="008D7BE4" w14:paraId="01DADD26"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C5885E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lastRenderedPageBreak/>
              <w:t>PLT</w:t>
            </w:r>
          </w:p>
        </w:tc>
        <w:tc>
          <w:tcPr>
            <w:tcW w:w="724" w:type="pct"/>
            <w:tcBorders>
              <w:top w:val="nil"/>
              <w:left w:val="nil"/>
              <w:bottom w:val="nil"/>
              <w:right w:val="nil"/>
            </w:tcBorders>
            <w:vAlign w:val="center"/>
            <w:hideMark/>
          </w:tcPr>
          <w:p w14:paraId="3B158A9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471B77D" w14:textId="020E642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0.06 (33.98)</w:t>
            </w:r>
          </w:p>
        </w:tc>
        <w:tc>
          <w:tcPr>
            <w:tcW w:w="585" w:type="pct"/>
            <w:tcBorders>
              <w:top w:val="nil"/>
              <w:left w:val="nil"/>
              <w:bottom w:val="nil"/>
              <w:right w:val="nil"/>
            </w:tcBorders>
            <w:vAlign w:val="center"/>
            <w:hideMark/>
          </w:tcPr>
          <w:p w14:paraId="599915F1" w14:textId="7D242F8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68.00</w:t>
            </w:r>
          </w:p>
        </w:tc>
        <w:tc>
          <w:tcPr>
            <w:tcW w:w="512" w:type="pct"/>
            <w:tcBorders>
              <w:top w:val="nil"/>
              <w:left w:val="nil"/>
              <w:bottom w:val="nil"/>
              <w:right w:val="nil"/>
            </w:tcBorders>
            <w:vAlign w:val="center"/>
            <w:hideMark/>
          </w:tcPr>
          <w:p w14:paraId="60EBAF17" w14:textId="70417E8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4CA8FED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101.00</w:t>
            </w:r>
          </w:p>
        </w:tc>
        <w:tc>
          <w:tcPr>
            <w:tcW w:w="512" w:type="pct"/>
            <w:tcBorders>
              <w:top w:val="nil"/>
              <w:left w:val="nil"/>
              <w:bottom w:val="nil"/>
              <w:right w:val="nil"/>
            </w:tcBorders>
            <w:vAlign w:val="center"/>
            <w:hideMark/>
          </w:tcPr>
          <w:p w14:paraId="0A445C4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34.00</w:t>
            </w:r>
          </w:p>
        </w:tc>
        <w:tc>
          <w:tcPr>
            <w:tcW w:w="532" w:type="pct"/>
            <w:tcBorders>
              <w:top w:val="nil"/>
              <w:left w:val="nil"/>
              <w:bottom w:val="nil"/>
              <w:right w:val="nil"/>
            </w:tcBorders>
            <w:vAlign w:val="center"/>
            <w:hideMark/>
          </w:tcPr>
          <w:p w14:paraId="7B9442F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0.64</w:t>
            </w:r>
          </w:p>
        </w:tc>
      </w:tr>
      <w:tr w:rsidR="004C72AE" w:rsidRPr="008D7BE4" w14:paraId="2FD3B90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462AA62"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182F588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6B652017" w14:textId="1BA00272"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2.48 (34.74)</w:t>
            </w:r>
          </w:p>
        </w:tc>
        <w:tc>
          <w:tcPr>
            <w:tcW w:w="585" w:type="pct"/>
            <w:tcBorders>
              <w:top w:val="nil"/>
              <w:left w:val="nil"/>
              <w:bottom w:val="nil"/>
              <w:right w:val="nil"/>
            </w:tcBorders>
            <w:vAlign w:val="center"/>
            <w:hideMark/>
          </w:tcPr>
          <w:p w14:paraId="218D10C3" w14:textId="648A9D9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147.00</w:t>
            </w:r>
          </w:p>
        </w:tc>
        <w:tc>
          <w:tcPr>
            <w:tcW w:w="512" w:type="pct"/>
            <w:tcBorders>
              <w:top w:val="nil"/>
              <w:left w:val="nil"/>
              <w:bottom w:val="nil"/>
              <w:right w:val="nil"/>
            </w:tcBorders>
            <w:vAlign w:val="center"/>
            <w:hideMark/>
          </w:tcPr>
          <w:p w14:paraId="3BC8CCC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2165A4A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39.00</w:t>
            </w:r>
          </w:p>
        </w:tc>
        <w:tc>
          <w:tcPr>
            <w:tcW w:w="512" w:type="pct"/>
            <w:tcBorders>
              <w:top w:val="nil"/>
              <w:left w:val="nil"/>
              <w:bottom w:val="nil"/>
              <w:right w:val="nil"/>
            </w:tcBorders>
            <w:vAlign w:val="center"/>
            <w:hideMark/>
          </w:tcPr>
          <w:p w14:paraId="536A356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33.00</w:t>
            </w:r>
          </w:p>
        </w:tc>
        <w:tc>
          <w:tcPr>
            <w:tcW w:w="532" w:type="pct"/>
            <w:tcBorders>
              <w:top w:val="nil"/>
              <w:left w:val="nil"/>
              <w:bottom w:val="nil"/>
              <w:right w:val="nil"/>
            </w:tcBorders>
            <w:vAlign w:val="center"/>
            <w:hideMark/>
          </w:tcPr>
          <w:p w14:paraId="2C901DCB" w14:textId="77777777" w:rsidR="009E1706" w:rsidRPr="008D7BE4" w:rsidRDefault="009E1706" w:rsidP="009E1706">
            <w:pPr>
              <w:rPr>
                <w:rFonts w:ascii="Times New Roman" w:hAnsi="Times New Roman" w:cs="Times New Roman"/>
                <w:sz w:val="20"/>
                <w:szCs w:val="20"/>
              </w:rPr>
            </w:pPr>
          </w:p>
        </w:tc>
      </w:tr>
      <w:tr w:rsidR="004C72AE" w:rsidRPr="008D7BE4" w14:paraId="2ADF3B0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86D476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RBC</w:t>
            </w:r>
          </w:p>
        </w:tc>
        <w:tc>
          <w:tcPr>
            <w:tcW w:w="724" w:type="pct"/>
            <w:tcBorders>
              <w:top w:val="nil"/>
              <w:left w:val="nil"/>
              <w:bottom w:val="nil"/>
              <w:right w:val="nil"/>
            </w:tcBorders>
            <w:vAlign w:val="center"/>
            <w:hideMark/>
          </w:tcPr>
          <w:p w14:paraId="43595E2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67D3A22" w14:textId="34CB887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0.02 (0.16)</w:t>
            </w:r>
          </w:p>
        </w:tc>
        <w:tc>
          <w:tcPr>
            <w:tcW w:w="585" w:type="pct"/>
            <w:tcBorders>
              <w:top w:val="nil"/>
              <w:left w:val="nil"/>
              <w:bottom w:val="nil"/>
              <w:right w:val="nil"/>
            </w:tcBorders>
            <w:vAlign w:val="center"/>
            <w:hideMark/>
          </w:tcPr>
          <w:p w14:paraId="1D2C06E4" w14:textId="7F3EE6F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0.39</w:t>
            </w:r>
          </w:p>
        </w:tc>
        <w:tc>
          <w:tcPr>
            <w:tcW w:w="512" w:type="pct"/>
            <w:tcBorders>
              <w:top w:val="nil"/>
              <w:left w:val="nil"/>
              <w:bottom w:val="nil"/>
              <w:right w:val="nil"/>
            </w:tcBorders>
            <w:vAlign w:val="center"/>
            <w:hideMark/>
          </w:tcPr>
          <w:p w14:paraId="3D1118D1" w14:textId="2B2F723D"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0.04</w:t>
            </w:r>
          </w:p>
        </w:tc>
        <w:tc>
          <w:tcPr>
            <w:tcW w:w="512" w:type="pct"/>
            <w:tcBorders>
              <w:top w:val="nil"/>
              <w:left w:val="nil"/>
              <w:bottom w:val="nil"/>
              <w:right w:val="nil"/>
            </w:tcBorders>
            <w:vAlign w:val="center"/>
            <w:hideMark/>
          </w:tcPr>
          <w:p w14:paraId="53F1E86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12" w:type="pct"/>
            <w:tcBorders>
              <w:top w:val="nil"/>
              <w:left w:val="nil"/>
              <w:bottom w:val="nil"/>
              <w:right w:val="nil"/>
            </w:tcBorders>
            <w:vAlign w:val="center"/>
            <w:hideMark/>
          </w:tcPr>
          <w:p w14:paraId="026DDFD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0.21</w:t>
            </w:r>
          </w:p>
        </w:tc>
        <w:tc>
          <w:tcPr>
            <w:tcW w:w="532" w:type="pct"/>
            <w:tcBorders>
              <w:top w:val="nil"/>
              <w:left w:val="nil"/>
              <w:bottom w:val="nil"/>
              <w:right w:val="nil"/>
            </w:tcBorders>
            <w:vAlign w:val="center"/>
            <w:hideMark/>
          </w:tcPr>
          <w:p w14:paraId="4C31BAF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0.72</w:t>
            </w:r>
          </w:p>
        </w:tc>
      </w:tr>
      <w:tr w:rsidR="004C72AE" w:rsidRPr="008D7BE4" w14:paraId="33D9790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0E75D98"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56FE6DF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79CD0C6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 (0.17)</w:t>
            </w:r>
          </w:p>
        </w:tc>
        <w:tc>
          <w:tcPr>
            <w:tcW w:w="585" w:type="pct"/>
            <w:tcBorders>
              <w:top w:val="nil"/>
              <w:left w:val="nil"/>
              <w:bottom w:val="nil"/>
              <w:right w:val="nil"/>
            </w:tcBorders>
            <w:vAlign w:val="center"/>
            <w:hideMark/>
          </w:tcPr>
          <w:p w14:paraId="4A6167F7" w14:textId="563E663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0.31</w:t>
            </w:r>
          </w:p>
        </w:tc>
        <w:tc>
          <w:tcPr>
            <w:tcW w:w="512" w:type="pct"/>
            <w:tcBorders>
              <w:top w:val="nil"/>
              <w:left w:val="nil"/>
              <w:bottom w:val="nil"/>
              <w:right w:val="nil"/>
            </w:tcBorders>
            <w:vAlign w:val="center"/>
            <w:hideMark/>
          </w:tcPr>
          <w:p w14:paraId="15DE5084" w14:textId="32E39CC7"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0.01</w:t>
            </w:r>
          </w:p>
        </w:tc>
        <w:tc>
          <w:tcPr>
            <w:tcW w:w="512" w:type="pct"/>
            <w:tcBorders>
              <w:top w:val="nil"/>
              <w:left w:val="nil"/>
              <w:bottom w:val="nil"/>
              <w:right w:val="nil"/>
            </w:tcBorders>
            <w:vAlign w:val="center"/>
            <w:hideMark/>
          </w:tcPr>
          <w:p w14:paraId="0CC38D0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0.49</w:t>
            </w:r>
          </w:p>
        </w:tc>
        <w:tc>
          <w:tcPr>
            <w:tcW w:w="512" w:type="pct"/>
            <w:tcBorders>
              <w:top w:val="nil"/>
              <w:left w:val="nil"/>
              <w:bottom w:val="nil"/>
              <w:right w:val="nil"/>
            </w:tcBorders>
            <w:vAlign w:val="center"/>
            <w:hideMark/>
          </w:tcPr>
          <w:p w14:paraId="450529E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0.26</w:t>
            </w:r>
          </w:p>
        </w:tc>
        <w:tc>
          <w:tcPr>
            <w:tcW w:w="532" w:type="pct"/>
            <w:tcBorders>
              <w:top w:val="nil"/>
              <w:left w:val="nil"/>
              <w:bottom w:val="nil"/>
              <w:right w:val="nil"/>
            </w:tcBorders>
            <w:vAlign w:val="center"/>
            <w:hideMark/>
          </w:tcPr>
          <w:p w14:paraId="7225EBF1" w14:textId="77777777" w:rsidR="009E1706" w:rsidRPr="008D7BE4" w:rsidRDefault="009E1706" w:rsidP="009E1706">
            <w:pPr>
              <w:rPr>
                <w:rFonts w:ascii="Times New Roman" w:hAnsi="Times New Roman" w:cs="Times New Roman"/>
                <w:sz w:val="20"/>
                <w:szCs w:val="20"/>
              </w:rPr>
            </w:pPr>
          </w:p>
        </w:tc>
      </w:tr>
      <w:tr w:rsidR="004C72AE" w:rsidRPr="008D7BE4" w14:paraId="6DE3E737"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904105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TC</w:t>
            </w:r>
          </w:p>
        </w:tc>
        <w:tc>
          <w:tcPr>
            <w:tcW w:w="724" w:type="pct"/>
            <w:tcBorders>
              <w:top w:val="nil"/>
              <w:left w:val="nil"/>
              <w:bottom w:val="nil"/>
              <w:right w:val="nil"/>
            </w:tcBorders>
            <w:vAlign w:val="center"/>
            <w:hideMark/>
          </w:tcPr>
          <w:p w14:paraId="6BF32EB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6B55331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7.94 (21.57)</w:t>
            </w:r>
          </w:p>
        </w:tc>
        <w:tc>
          <w:tcPr>
            <w:tcW w:w="585" w:type="pct"/>
            <w:tcBorders>
              <w:top w:val="nil"/>
              <w:left w:val="nil"/>
              <w:bottom w:val="nil"/>
              <w:right w:val="nil"/>
            </w:tcBorders>
            <w:vAlign w:val="center"/>
            <w:hideMark/>
          </w:tcPr>
          <w:p w14:paraId="3E970F18" w14:textId="6102477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23.00</w:t>
            </w:r>
          </w:p>
        </w:tc>
        <w:tc>
          <w:tcPr>
            <w:tcW w:w="512" w:type="pct"/>
            <w:tcBorders>
              <w:top w:val="nil"/>
              <w:left w:val="nil"/>
              <w:bottom w:val="nil"/>
              <w:right w:val="nil"/>
            </w:tcBorders>
            <w:vAlign w:val="center"/>
            <w:hideMark/>
          </w:tcPr>
          <w:p w14:paraId="442AD5A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w:t>
            </w:r>
          </w:p>
        </w:tc>
        <w:tc>
          <w:tcPr>
            <w:tcW w:w="512" w:type="pct"/>
            <w:tcBorders>
              <w:top w:val="nil"/>
              <w:left w:val="nil"/>
              <w:bottom w:val="nil"/>
              <w:right w:val="nil"/>
            </w:tcBorders>
            <w:vAlign w:val="center"/>
            <w:hideMark/>
          </w:tcPr>
          <w:p w14:paraId="3A540C0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84.00</w:t>
            </w:r>
          </w:p>
        </w:tc>
        <w:tc>
          <w:tcPr>
            <w:tcW w:w="512" w:type="pct"/>
            <w:tcBorders>
              <w:top w:val="nil"/>
              <w:left w:val="nil"/>
              <w:bottom w:val="nil"/>
              <w:right w:val="nil"/>
            </w:tcBorders>
            <w:vAlign w:val="center"/>
            <w:hideMark/>
          </w:tcPr>
          <w:p w14:paraId="455EAC5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23.00</w:t>
            </w:r>
          </w:p>
        </w:tc>
        <w:tc>
          <w:tcPr>
            <w:tcW w:w="532" w:type="pct"/>
            <w:tcBorders>
              <w:top w:val="nil"/>
              <w:left w:val="nil"/>
              <w:bottom w:val="nil"/>
              <w:right w:val="nil"/>
            </w:tcBorders>
            <w:vAlign w:val="center"/>
            <w:hideMark/>
          </w:tcPr>
          <w:p w14:paraId="5C06046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0.28</w:t>
            </w:r>
          </w:p>
        </w:tc>
      </w:tr>
      <w:tr w:rsidR="004C72AE" w:rsidRPr="008D7BE4" w14:paraId="6BC22ECB"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5B2A1639"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8A3829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33D6AF2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11.84 (29.52)</w:t>
            </w:r>
          </w:p>
        </w:tc>
        <w:tc>
          <w:tcPr>
            <w:tcW w:w="585" w:type="pct"/>
            <w:tcBorders>
              <w:top w:val="nil"/>
              <w:left w:val="nil"/>
              <w:bottom w:val="nil"/>
              <w:right w:val="nil"/>
            </w:tcBorders>
            <w:vAlign w:val="center"/>
            <w:hideMark/>
          </w:tcPr>
          <w:p w14:paraId="4E0B5226" w14:textId="2F7DBEB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65.00</w:t>
            </w:r>
          </w:p>
        </w:tc>
        <w:tc>
          <w:tcPr>
            <w:tcW w:w="512" w:type="pct"/>
            <w:tcBorders>
              <w:top w:val="nil"/>
              <w:left w:val="nil"/>
              <w:bottom w:val="nil"/>
              <w:right w:val="nil"/>
            </w:tcBorders>
            <w:vAlign w:val="center"/>
            <w:hideMark/>
          </w:tcPr>
          <w:p w14:paraId="235B5ED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11.00</w:t>
            </w:r>
          </w:p>
        </w:tc>
        <w:tc>
          <w:tcPr>
            <w:tcW w:w="512" w:type="pct"/>
            <w:tcBorders>
              <w:top w:val="nil"/>
              <w:left w:val="nil"/>
              <w:bottom w:val="nil"/>
              <w:right w:val="nil"/>
            </w:tcBorders>
            <w:vAlign w:val="center"/>
            <w:hideMark/>
          </w:tcPr>
          <w:p w14:paraId="0352FCB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122.00</w:t>
            </w:r>
          </w:p>
        </w:tc>
        <w:tc>
          <w:tcPr>
            <w:tcW w:w="512" w:type="pct"/>
            <w:tcBorders>
              <w:top w:val="nil"/>
              <w:left w:val="nil"/>
              <w:bottom w:val="nil"/>
              <w:right w:val="nil"/>
            </w:tcBorders>
            <w:vAlign w:val="center"/>
            <w:hideMark/>
          </w:tcPr>
          <w:p w14:paraId="21B57CF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23.50</w:t>
            </w:r>
          </w:p>
        </w:tc>
        <w:tc>
          <w:tcPr>
            <w:tcW w:w="532" w:type="pct"/>
            <w:tcBorders>
              <w:top w:val="nil"/>
              <w:left w:val="nil"/>
              <w:bottom w:val="nil"/>
              <w:right w:val="nil"/>
            </w:tcBorders>
            <w:vAlign w:val="center"/>
            <w:hideMark/>
          </w:tcPr>
          <w:p w14:paraId="4A8858C4" w14:textId="77777777" w:rsidR="009E1706" w:rsidRPr="008D7BE4" w:rsidRDefault="009E1706" w:rsidP="009E1706">
            <w:pPr>
              <w:rPr>
                <w:rFonts w:ascii="Times New Roman" w:hAnsi="Times New Roman" w:cs="Times New Roman"/>
                <w:sz w:val="20"/>
                <w:szCs w:val="20"/>
              </w:rPr>
            </w:pPr>
          </w:p>
        </w:tc>
      </w:tr>
      <w:tr w:rsidR="004C72AE" w:rsidRPr="008D7BE4" w14:paraId="3C05D8C9"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138A088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TG</w:t>
            </w:r>
          </w:p>
        </w:tc>
        <w:tc>
          <w:tcPr>
            <w:tcW w:w="724" w:type="pct"/>
            <w:tcBorders>
              <w:top w:val="nil"/>
              <w:left w:val="nil"/>
              <w:bottom w:val="nil"/>
              <w:right w:val="nil"/>
            </w:tcBorders>
            <w:vAlign w:val="center"/>
            <w:hideMark/>
          </w:tcPr>
          <w:p w14:paraId="3176C4C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346862BC" w14:textId="060B05D9"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0.73 (28.60)</w:t>
            </w:r>
          </w:p>
        </w:tc>
        <w:tc>
          <w:tcPr>
            <w:tcW w:w="585" w:type="pct"/>
            <w:tcBorders>
              <w:top w:val="nil"/>
              <w:left w:val="nil"/>
              <w:bottom w:val="nil"/>
              <w:right w:val="nil"/>
            </w:tcBorders>
            <w:vAlign w:val="center"/>
            <w:hideMark/>
          </w:tcPr>
          <w:p w14:paraId="23A0889C" w14:textId="6FEBF73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54.00</w:t>
            </w:r>
          </w:p>
        </w:tc>
        <w:tc>
          <w:tcPr>
            <w:tcW w:w="512" w:type="pct"/>
            <w:tcBorders>
              <w:top w:val="nil"/>
              <w:left w:val="nil"/>
              <w:bottom w:val="nil"/>
              <w:right w:val="nil"/>
            </w:tcBorders>
            <w:vAlign w:val="center"/>
            <w:hideMark/>
          </w:tcPr>
          <w:p w14:paraId="60A598F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12" w:type="pct"/>
            <w:tcBorders>
              <w:top w:val="nil"/>
              <w:left w:val="nil"/>
              <w:bottom w:val="nil"/>
              <w:right w:val="nil"/>
            </w:tcBorders>
            <w:vAlign w:val="center"/>
            <w:hideMark/>
          </w:tcPr>
          <w:p w14:paraId="4BEB3DB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45.00</w:t>
            </w:r>
          </w:p>
        </w:tc>
        <w:tc>
          <w:tcPr>
            <w:tcW w:w="512" w:type="pct"/>
            <w:tcBorders>
              <w:top w:val="nil"/>
              <w:left w:val="nil"/>
              <w:bottom w:val="nil"/>
              <w:right w:val="nil"/>
            </w:tcBorders>
            <w:vAlign w:val="center"/>
            <w:hideMark/>
          </w:tcPr>
          <w:p w14:paraId="1AAA549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43.00</w:t>
            </w:r>
          </w:p>
        </w:tc>
        <w:tc>
          <w:tcPr>
            <w:tcW w:w="532" w:type="pct"/>
            <w:tcBorders>
              <w:top w:val="nil"/>
              <w:left w:val="nil"/>
              <w:bottom w:val="nil"/>
              <w:right w:val="nil"/>
            </w:tcBorders>
            <w:vAlign w:val="center"/>
            <w:hideMark/>
          </w:tcPr>
          <w:p w14:paraId="137CF66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0.39</w:t>
            </w:r>
          </w:p>
        </w:tc>
      </w:tr>
      <w:tr w:rsidR="004C72AE" w:rsidRPr="008D7BE4" w14:paraId="78B9D2F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75A6B2A"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72CE036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646625EA" w14:textId="4A792C8A"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9.97 (53.03)</w:t>
            </w:r>
          </w:p>
        </w:tc>
        <w:tc>
          <w:tcPr>
            <w:tcW w:w="585" w:type="pct"/>
            <w:tcBorders>
              <w:top w:val="nil"/>
              <w:left w:val="nil"/>
              <w:bottom w:val="nil"/>
              <w:right w:val="nil"/>
            </w:tcBorders>
            <w:vAlign w:val="center"/>
            <w:hideMark/>
          </w:tcPr>
          <w:p w14:paraId="3DC98090" w14:textId="25AE7F54"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121.00</w:t>
            </w:r>
          </w:p>
        </w:tc>
        <w:tc>
          <w:tcPr>
            <w:tcW w:w="512" w:type="pct"/>
            <w:tcBorders>
              <w:top w:val="nil"/>
              <w:left w:val="nil"/>
              <w:bottom w:val="nil"/>
              <w:right w:val="nil"/>
            </w:tcBorders>
            <w:vAlign w:val="center"/>
            <w:hideMark/>
          </w:tcPr>
          <w:p w14:paraId="7655E622" w14:textId="32578126"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11.00</w:t>
            </w:r>
          </w:p>
        </w:tc>
        <w:tc>
          <w:tcPr>
            <w:tcW w:w="512" w:type="pct"/>
            <w:tcBorders>
              <w:top w:val="nil"/>
              <w:left w:val="nil"/>
              <w:bottom w:val="nil"/>
              <w:right w:val="nil"/>
            </w:tcBorders>
            <w:vAlign w:val="center"/>
            <w:hideMark/>
          </w:tcPr>
          <w:p w14:paraId="586A8DA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107.00</w:t>
            </w:r>
          </w:p>
        </w:tc>
        <w:tc>
          <w:tcPr>
            <w:tcW w:w="512" w:type="pct"/>
            <w:tcBorders>
              <w:top w:val="nil"/>
              <w:left w:val="nil"/>
              <w:bottom w:val="nil"/>
              <w:right w:val="nil"/>
            </w:tcBorders>
            <w:vAlign w:val="center"/>
            <w:hideMark/>
          </w:tcPr>
          <w:p w14:paraId="0ACA124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66.00</w:t>
            </w:r>
          </w:p>
        </w:tc>
        <w:tc>
          <w:tcPr>
            <w:tcW w:w="532" w:type="pct"/>
            <w:tcBorders>
              <w:top w:val="nil"/>
              <w:left w:val="nil"/>
              <w:bottom w:val="nil"/>
              <w:right w:val="nil"/>
            </w:tcBorders>
            <w:vAlign w:val="center"/>
            <w:hideMark/>
          </w:tcPr>
          <w:p w14:paraId="052BB48A" w14:textId="77777777" w:rsidR="009E1706" w:rsidRPr="008D7BE4" w:rsidRDefault="009E1706" w:rsidP="009E1706">
            <w:pPr>
              <w:rPr>
                <w:rFonts w:ascii="Times New Roman" w:hAnsi="Times New Roman" w:cs="Times New Roman"/>
                <w:sz w:val="20"/>
                <w:szCs w:val="20"/>
              </w:rPr>
            </w:pPr>
          </w:p>
        </w:tc>
      </w:tr>
      <w:tr w:rsidR="004C72AE" w:rsidRPr="008D7BE4" w14:paraId="5C7D2448"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BDE6C54" w14:textId="62025B28"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 xml:space="preserve">Uric </w:t>
            </w:r>
            <w:r w:rsidR="00D31C20" w:rsidRPr="008D7BE4">
              <w:rPr>
                <w:rFonts w:ascii="Times New Roman" w:hAnsi="Times New Roman" w:cs="Times New Roman"/>
                <w:sz w:val="20"/>
                <w:szCs w:val="20"/>
              </w:rPr>
              <w:t>a</w:t>
            </w:r>
            <w:r w:rsidRPr="008D7BE4">
              <w:rPr>
                <w:rFonts w:ascii="Times New Roman" w:hAnsi="Times New Roman" w:cs="Times New Roman"/>
                <w:sz w:val="20"/>
                <w:szCs w:val="20"/>
              </w:rPr>
              <w:t>cid</w:t>
            </w:r>
          </w:p>
        </w:tc>
        <w:tc>
          <w:tcPr>
            <w:tcW w:w="724" w:type="pct"/>
            <w:tcBorders>
              <w:top w:val="nil"/>
              <w:left w:val="nil"/>
              <w:bottom w:val="nil"/>
              <w:right w:val="nil"/>
            </w:tcBorders>
            <w:vAlign w:val="center"/>
            <w:hideMark/>
          </w:tcPr>
          <w:p w14:paraId="6EEE80E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ED3BBB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0.21 (0.62)</w:t>
            </w:r>
          </w:p>
        </w:tc>
        <w:tc>
          <w:tcPr>
            <w:tcW w:w="585" w:type="pct"/>
            <w:tcBorders>
              <w:top w:val="nil"/>
              <w:left w:val="nil"/>
              <w:bottom w:val="nil"/>
              <w:right w:val="nil"/>
            </w:tcBorders>
            <w:vAlign w:val="center"/>
            <w:hideMark/>
          </w:tcPr>
          <w:p w14:paraId="2BD626E4" w14:textId="0F6FEAE5"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1.00</w:t>
            </w:r>
          </w:p>
        </w:tc>
        <w:tc>
          <w:tcPr>
            <w:tcW w:w="512" w:type="pct"/>
            <w:tcBorders>
              <w:top w:val="nil"/>
              <w:left w:val="nil"/>
              <w:bottom w:val="nil"/>
              <w:right w:val="nil"/>
            </w:tcBorders>
            <w:vAlign w:val="center"/>
            <w:hideMark/>
          </w:tcPr>
          <w:p w14:paraId="519EBB8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0.20</w:t>
            </w:r>
          </w:p>
        </w:tc>
        <w:tc>
          <w:tcPr>
            <w:tcW w:w="512" w:type="pct"/>
            <w:tcBorders>
              <w:top w:val="nil"/>
              <w:left w:val="nil"/>
              <w:bottom w:val="nil"/>
              <w:right w:val="nil"/>
            </w:tcBorders>
            <w:vAlign w:val="center"/>
            <w:hideMark/>
          </w:tcPr>
          <w:p w14:paraId="518C83C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1.30</w:t>
            </w:r>
          </w:p>
        </w:tc>
        <w:tc>
          <w:tcPr>
            <w:tcW w:w="512" w:type="pct"/>
            <w:tcBorders>
              <w:top w:val="nil"/>
              <w:left w:val="nil"/>
              <w:bottom w:val="nil"/>
              <w:right w:val="nil"/>
            </w:tcBorders>
            <w:vAlign w:val="center"/>
            <w:hideMark/>
          </w:tcPr>
          <w:p w14:paraId="16A763E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0.90</w:t>
            </w:r>
          </w:p>
        </w:tc>
        <w:tc>
          <w:tcPr>
            <w:tcW w:w="532" w:type="pct"/>
            <w:tcBorders>
              <w:top w:val="nil"/>
              <w:left w:val="nil"/>
              <w:bottom w:val="nil"/>
              <w:right w:val="nil"/>
            </w:tcBorders>
            <w:vAlign w:val="center"/>
            <w:hideMark/>
          </w:tcPr>
          <w:p w14:paraId="2EB1224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0.74</w:t>
            </w:r>
          </w:p>
        </w:tc>
      </w:tr>
      <w:tr w:rsidR="004C72AE" w:rsidRPr="008D7BE4" w14:paraId="51E7E91F"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7E5CF39"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564B9B3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2D8E813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0.15 (0.80)</w:t>
            </w:r>
          </w:p>
        </w:tc>
        <w:tc>
          <w:tcPr>
            <w:tcW w:w="585" w:type="pct"/>
            <w:tcBorders>
              <w:top w:val="nil"/>
              <w:left w:val="nil"/>
              <w:bottom w:val="nil"/>
              <w:right w:val="nil"/>
            </w:tcBorders>
            <w:vAlign w:val="center"/>
            <w:hideMark/>
          </w:tcPr>
          <w:p w14:paraId="4EFF2A70" w14:textId="5393131B"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2.00</w:t>
            </w:r>
          </w:p>
        </w:tc>
        <w:tc>
          <w:tcPr>
            <w:tcW w:w="512" w:type="pct"/>
            <w:tcBorders>
              <w:top w:val="nil"/>
              <w:left w:val="nil"/>
              <w:bottom w:val="nil"/>
              <w:right w:val="nil"/>
            </w:tcBorders>
            <w:vAlign w:val="center"/>
            <w:hideMark/>
          </w:tcPr>
          <w:p w14:paraId="2E0BEB4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0.30</w:t>
            </w:r>
          </w:p>
        </w:tc>
        <w:tc>
          <w:tcPr>
            <w:tcW w:w="512" w:type="pct"/>
            <w:tcBorders>
              <w:top w:val="nil"/>
              <w:left w:val="nil"/>
              <w:bottom w:val="nil"/>
              <w:right w:val="nil"/>
            </w:tcBorders>
            <w:vAlign w:val="center"/>
            <w:hideMark/>
          </w:tcPr>
          <w:p w14:paraId="1A4D951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1.40</w:t>
            </w:r>
          </w:p>
        </w:tc>
        <w:tc>
          <w:tcPr>
            <w:tcW w:w="512" w:type="pct"/>
            <w:tcBorders>
              <w:top w:val="nil"/>
              <w:left w:val="nil"/>
              <w:bottom w:val="nil"/>
              <w:right w:val="nil"/>
            </w:tcBorders>
            <w:vAlign w:val="center"/>
            <w:hideMark/>
          </w:tcPr>
          <w:p w14:paraId="2D5CE008"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1.05</w:t>
            </w:r>
          </w:p>
        </w:tc>
        <w:tc>
          <w:tcPr>
            <w:tcW w:w="532" w:type="pct"/>
            <w:tcBorders>
              <w:top w:val="nil"/>
              <w:left w:val="nil"/>
              <w:bottom w:val="nil"/>
              <w:right w:val="nil"/>
            </w:tcBorders>
            <w:vAlign w:val="center"/>
            <w:hideMark/>
          </w:tcPr>
          <w:p w14:paraId="5F0B5C7C" w14:textId="77777777" w:rsidR="009E1706" w:rsidRPr="008D7BE4" w:rsidRDefault="009E1706" w:rsidP="009E1706">
            <w:pPr>
              <w:rPr>
                <w:rFonts w:ascii="Times New Roman" w:hAnsi="Times New Roman" w:cs="Times New Roman"/>
                <w:sz w:val="20"/>
                <w:szCs w:val="20"/>
              </w:rPr>
            </w:pPr>
          </w:p>
        </w:tc>
      </w:tr>
      <w:tr w:rsidR="004C72AE" w:rsidRPr="008D7BE4" w14:paraId="106DD6DA"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48E72F9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WBC</w:t>
            </w:r>
          </w:p>
        </w:tc>
        <w:tc>
          <w:tcPr>
            <w:tcW w:w="724" w:type="pct"/>
            <w:tcBorders>
              <w:top w:val="nil"/>
              <w:left w:val="nil"/>
              <w:bottom w:val="nil"/>
              <w:right w:val="nil"/>
            </w:tcBorders>
            <w:vAlign w:val="center"/>
            <w:hideMark/>
          </w:tcPr>
          <w:p w14:paraId="6818975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12726090"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0.08 (0.76)</w:t>
            </w:r>
          </w:p>
        </w:tc>
        <w:tc>
          <w:tcPr>
            <w:tcW w:w="585" w:type="pct"/>
            <w:tcBorders>
              <w:top w:val="nil"/>
              <w:left w:val="nil"/>
              <w:bottom w:val="nil"/>
              <w:right w:val="nil"/>
            </w:tcBorders>
            <w:vAlign w:val="center"/>
            <w:hideMark/>
          </w:tcPr>
          <w:p w14:paraId="48EF2F22" w14:textId="4C50CA53"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1.44</w:t>
            </w:r>
          </w:p>
        </w:tc>
        <w:tc>
          <w:tcPr>
            <w:tcW w:w="512" w:type="pct"/>
            <w:tcBorders>
              <w:top w:val="nil"/>
              <w:left w:val="nil"/>
              <w:bottom w:val="nil"/>
              <w:right w:val="nil"/>
            </w:tcBorders>
            <w:vAlign w:val="center"/>
            <w:hideMark/>
          </w:tcPr>
          <w:p w14:paraId="1AEFF562" w14:textId="526EB1F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0.10</w:t>
            </w:r>
          </w:p>
        </w:tc>
        <w:tc>
          <w:tcPr>
            <w:tcW w:w="512" w:type="pct"/>
            <w:tcBorders>
              <w:top w:val="nil"/>
              <w:left w:val="nil"/>
              <w:bottom w:val="nil"/>
              <w:right w:val="nil"/>
            </w:tcBorders>
            <w:vAlign w:val="center"/>
            <w:hideMark/>
          </w:tcPr>
          <w:p w14:paraId="02A575C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1.82</w:t>
            </w:r>
          </w:p>
        </w:tc>
        <w:tc>
          <w:tcPr>
            <w:tcW w:w="512" w:type="pct"/>
            <w:tcBorders>
              <w:top w:val="nil"/>
              <w:left w:val="nil"/>
              <w:bottom w:val="nil"/>
              <w:right w:val="nil"/>
            </w:tcBorders>
            <w:vAlign w:val="center"/>
            <w:hideMark/>
          </w:tcPr>
          <w:p w14:paraId="20A3866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1.08</w:t>
            </w:r>
          </w:p>
        </w:tc>
        <w:tc>
          <w:tcPr>
            <w:tcW w:w="532" w:type="pct"/>
            <w:tcBorders>
              <w:top w:val="nil"/>
              <w:left w:val="nil"/>
              <w:bottom w:val="nil"/>
              <w:right w:val="nil"/>
            </w:tcBorders>
            <w:vAlign w:val="center"/>
            <w:hideMark/>
          </w:tcPr>
          <w:p w14:paraId="3C6882C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0.78</w:t>
            </w:r>
          </w:p>
        </w:tc>
      </w:tr>
      <w:tr w:rsidR="004C72AE" w:rsidRPr="008D7BE4" w14:paraId="76D392B2"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60D81267"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5C46F5D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295360E7"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0.01 (1.16)</w:t>
            </w:r>
          </w:p>
        </w:tc>
        <w:tc>
          <w:tcPr>
            <w:tcW w:w="585" w:type="pct"/>
            <w:tcBorders>
              <w:top w:val="nil"/>
              <w:left w:val="nil"/>
              <w:bottom w:val="nil"/>
              <w:right w:val="nil"/>
            </w:tcBorders>
            <w:vAlign w:val="center"/>
            <w:hideMark/>
          </w:tcPr>
          <w:p w14:paraId="7EB93F2D" w14:textId="7BAEF699"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2.27</w:t>
            </w:r>
          </w:p>
        </w:tc>
        <w:tc>
          <w:tcPr>
            <w:tcW w:w="512" w:type="pct"/>
            <w:tcBorders>
              <w:top w:val="nil"/>
              <w:left w:val="nil"/>
              <w:bottom w:val="nil"/>
              <w:right w:val="nil"/>
            </w:tcBorders>
            <w:vAlign w:val="center"/>
            <w:hideMark/>
          </w:tcPr>
          <w:p w14:paraId="23B9A992" w14:textId="02373490"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0.03</w:t>
            </w:r>
          </w:p>
        </w:tc>
        <w:tc>
          <w:tcPr>
            <w:tcW w:w="512" w:type="pct"/>
            <w:tcBorders>
              <w:top w:val="nil"/>
              <w:left w:val="nil"/>
              <w:bottom w:val="nil"/>
              <w:right w:val="nil"/>
            </w:tcBorders>
            <w:vAlign w:val="center"/>
            <w:hideMark/>
          </w:tcPr>
          <w:p w14:paraId="24AB023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3.15</w:t>
            </w:r>
          </w:p>
        </w:tc>
        <w:tc>
          <w:tcPr>
            <w:tcW w:w="512" w:type="pct"/>
            <w:tcBorders>
              <w:top w:val="nil"/>
              <w:left w:val="nil"/>
              <w:bottom w:val="nil"/>
              <w:right w:val="nil"/>
            </w:tcBorders>
            <w:vAlign w:val="center"/>
            <w:hideMark/>
          </w:tcPr>
          <w:p w14:paraId="4F807F9F"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1.34</w:t>
            </w:r>
          </w:p>
        </w:tc>
        <w:tc>
          <w:tcPr>
            <w:tcW w:w="532" w:type="pct"/>
            <w:tcBorders>
              <w:top w:val="nil"/>
              <w:left w:val="nil"/>
              <w:bottom w:val="nil"/>
              <w:right w:val="nil"/>
            </w:tcBorders>
            <w:vAlign w:val="center"/>
            <w:hideMark/>
          </w:tcPr>
          <w:p w14:paraId="0FACE4D6" w14:textId="77777777" w:rsidR="009E1706" w:rsidRPr="008D7BE4" w:rsidRDefault="009E1706" w:rsidP="009E1706">
            <w:pPr>
              <w:rPr>
                <w:rFonts w:ascii="Times New Roman" w:hAnsi="Times New Roman" w:cs="Times New Roman"/>
                <w:sz w:val="20"/>
                <w:szCs w:val="20"/>
              </w:rPr>
            </w:pPr>
          </w:p>
        </w:tc>
      </w:tr>
      <w:tr w:rsidR="004C72AE" w:rsidRPr="008D7BE4" w14:paraId="692E9494"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2DAFB645"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SBP</w:t>
            </w:r>
          </w:p>
        </w:tc>
        <w:tc>
          <w:tcPr>
            <w:tcW w:w="724" w:type="pct"/>
            <w:tcBorders>
              <w:top w:val="nil"/>
              <w:left w:val="nil"/>
              <w:bottom w:val="nil"/>
              <w:right w:val="nil"/>
            </w:tcBorders>
            <w:vAlign w:val="center"/>
            <w:hideMark/>
          </w:tcPr>
          <w:p w14:paraId="48F0356E"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423E97E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4.24 (11.93)</w:t>
            </w:r>
          </w:p>
        </w:tc>
        <w:tc>
          <w:tcPr>
            <w:tcW w:w="585" w:type="pct"/>
            <w:tcBorders>
              <w:top w:val="nil"/>
              <w:left w:val="nil"/>
              <w:bottom w:val="nil"/>
              <w:right w:val="nil"/>
            </w:tcBorders>
            <w:vAlign w:val="center"/>
            <w:hideMark/>
          </w:tcPr>
          <w:p w14:paraId="76572634" w14:textId="1AE817DC"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22.00</w:t>
            </w:r>
          </w:p>
        </w:tc>
        <w:tc>
          <w:tcPr>
            <w:tcW w:w="512" w:type="pct"/>
            <w:tcBorders>
              <w:top w:val="nil"/>
              <w:left w:val="nil"/>
              <w:bottom w:val="nil"/>
              <w:right w:val="nil"/>
            </w:tcBorders>
            <w:vAlign w:val="center"/>
            <w:hideMark/>
          </w:tcPr>
          <w:p w14:paraId="0861813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4.00</w:t>
            </w:r>
          </w:p>
        </w:tc>
        <w:tc>
          <w:tcPr>
            <w:tcW w:w="512" w:type="pct"/>
            <w:tcBorders>
              <w:top w:val="nil"/>
              <w:left w:val="nil"/>
              <w:bottom w:val="nil"/>
              <w:right w:val="nil"/>
            </w:tcBorders>
            <w:vAlign w:val="center"/>
            <w:hideMark/>
          </w:tcPr>
          <w:p w14:paraId="1FA608A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26.00</w:t>
            </w:r>
          </w:p>
        </w:tc>
        <w:tc>
          <w:tcPr>
            <w:tcW w:w="512" w:type="pct"/>
            <w:tcBorders>
              <w:top w:val="nil"/>
              <w:left w:val="nil"/>
              <w:bottom w:val="nil"/>
              <w:right w:val="nil"/>
            </w:tcBorders>
            <w:vAlign w:val="center"/>
            <w:hideMark/>
          </w:tcPr>
          <w:p w14:paraId="3FA6859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13.00</w:t>
            </w:r>
          </w:p>
        </w:tc>
        <w:tc>
          <w:tcPr>
            <w:tcW w:w="532" w:type="pct"/>
            <w:tcBorders>
              <w:top w:val="nil"/>
              <w:left w:val="nil"/>
              <w:bottom w:val="nil"/>
              <w:right w:val="nil"/>
            </w:tcBorders>
            <w:vAlign w:val="center"/>
            <w:hideMark/>
          </w:tcPr>
          <w:p w14:paraId="7260086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0.78</w:t>
            </w:r>
          </w:p>
        </w:tc>
      </w:tr>
      <w:tr w:rsidR="004C72AE" w:rsidRPr="008D7BE4" w14:paraId="6C6F6BD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3B06F112"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nil"/>
              <w:right w:val="nil"/>
            </w:tcBorders>
            <w:vAlign w:val="center"/>
            <w:hideMark/>
          </w:tcPr>
          <w:p w14:paraId="145B0A5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nil"/>
              <w:right w:val="nil"/>
            </w:tcBorders>
            <w:vAlign w:val="center"/>
            <w:hideMark/>
          </w:tcPr>
          <w:p w14:paraId="03A7A9E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3.32 (14.65)</w:t>
            </w:r>
          </w:p>
        </w:tc>
        <w:tc>
          <w:tcPr>
            <w:tcW w:w="585" w:type="pct"/>
            <w:tcBorders>
              <w:top w:val="nil"/>
              <w:left w:val="nil"/>
              <w:bottom w:val="nil"/>
              <w:right w:val="nil"/>
            </w:tcBorders>
            <w:vAlign w:val="center"/>
            <w:hideMark/>
          </w:tcPr>
          <w:p w14:paraId="522DF303" w14:textId="54E81875"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26.00</w:t>
            </w:r>
          </w:p>
        </w:tc>
        <w:tc>
          <w:tcPr>
            <w:tcW w:w="512" w:type="pct"/>
            <w:tcBorders>
              <w:top w:val="nil"/>
              <w:left w:val="nil"/>
              <w:bottom w:val="nil"/>
              <w:right w:val="nil"/>
            </w:tcBorders>
            <w:vAlign w:val="center"/>
            <w:hideMark/>
          </w:tcPr>
          <w:p w14:paraId="47D089B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6.00</w:t>
            </w:r>
          </w:p>
        </w:tc>
        <w:tc>
          <w:tcPr>
            <w:tcW w:w="512" w:type="pct"/>
            <w:tcBorders>
              <w:top w:val="nil"/>
              <w:left w:val="nil"/>
              <w:bottom w:val="nil"/>
              <w:right w:val="nil"/>
            </w:tcBorders>
            <w:vAlign w:val="center"/>
            <w:hideMark/>
          </w:tcPr>
          <w:p w14:paraId="2640F4B9"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31.00</w:t>
            </w:r>
          </w:p>
        </w:tc>
        <w:tc>
          <w:tcPr>
            <w:tcW w:w="512" w:type="pct"/>
            <w:tcBorders>
              <w:top w:val="nil"/>
              <w:left w:val="nil"/>
              <w:bottom w:val="nil"/>
              <w:right w:val="nil"/>
            </w:tcBorders>
            <w:vAlign w:val="center"/>
            <w:hideMark/>
          </w:tcPr>
          <w:p w14:paraId="24F9279D"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14.00</w:t>
            </w:r>
          </w:p>
        </w:tc>
        <w:tc>
          <w:tcPr>
            <w:tcW w:w="532" w:type="pct"/>
            <w:tcBorders>
              <w:top w:val="nil"/>
              <w:left w:val="nil"/>
              <w:bottom w:val="nil"/>
              <w:right w:val="nil"/>
            </w:tcBorders>
            <w:vAlign w:val="center"/>
            <w:hideMark/>
          </w:tcPr>
          <w:p w14:paraId="057173AD" w14:textId="77777777" w:rsidR="009E1706" w:rsidRPr="008D7BE4" w:rsidRDefault="009E1706" w:rsidP="009E1706">
            <w:pPr>
              <w:rPr>
                <w:rFonts w:ascii="Times New Roman" w:hAnsi="Times New Roman" w:cs="Times New Roman"/>
                <w:sz w:val="20"/>
                <w:szCs w:val="20"/>
              </w:rPr>
            </w:pPr>
          </w:p>
        </w:tc>
      </w:tr>
      <w:tr w:rsidR="004C72AE" w:rsidRPr="008D7BE4" w14:paraId="2D571651" w14:textId="77777777" w:rsidTr="00DB5201">
        <w:tblPrEx>
          <w:tblBorders>
            <w:top w:val="none" w:sz="0" w:space="0" w:color="auto"/>
            <w:bottom w:val="none" w:sz="0" w:space="0" w:color="auto"/>
          </w:tblBorders>
        </w:tblPrEx>
        <w:trPr>
          <w:trHeight w:val="14"/>
        </w:trPr>
        <w:tc>
          <w:tcPr>
            <w:tcW w:w="713" w:type="pct"/>
            <w:tcBorders>
              <w:top w:val="nil"/>
              <w:left w:val="nil"/>
              <w:bottom w:val="nil"/>
              <w:right w:val="nil"/>
            </w:tcBorders>
            <w:vAlign w:val="center"/>
            <w:hideMark/>
          </w:tcPr>
          <w:p w14:paraId="0988251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DBP</w:t>
            </w:r>
          </w:p>
        </w:tc>
        <w:tc>
          <w:tcPr>
            <w:tcW w:w="724" w:type="pct"/>
            <w:tcBorders>
              <w:top w:val="nil"/>
              <w:left w:val="nil"/>
              <w:bottom w:val="nil"/>
              <w:right w:val="nil"/>
            </w:tcBorders>
            <w:vAlign w:val="center"/>
            <w:hideMark/>
          </w:tcPr>
          <w:p w14:paraId="4702C5A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T</w:t>
            </w:r>
          </w:p>
        </w:tc>
        <w:tc>
          <w:tcPr>
            <w:tcW w:w="911" w:type="pct"/>
            <w:tcBorders>
              <w:top w:val="nil"/>
              <w:left w:val="nil"/>
              <w:bottom w:val="nil"/>
              <w:right w:val="nil"/>
            </w:tcBorders>
            <w:vAlign w:val="center"/>
            <w:hideMark/>
          </w:tcPr>
          <w:p w14:paraId="5064A421"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3.27 (10.73)</w:t>
            </w:r>
          </w:p>
        </w:tc>
        <w:tc>
          <w:tcPr>
            <w:tcW w:w="585" w:type="pct"/>
            <w:tcBorders>
              <w:top w:val="nil"/>
              <w:left w:val="nil"/>
              <w:bottom w:val="nil"/>
              <w:right w:val="nil"/>
            </w:tcBorders>
            <w:vAlign w:val="center"/>
            <w:hideMark/>
          </w:tcPr>
          <w:p w14:paraId="3FF95C62" w14:textId="66FF208F"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19.00</w:t>
            </w:r>
          </w:p>
        </w:tc>
        <w:tc>
          <w:tcPr>
            <w:tcW w:w="512" w:type="pct"/>
            <w:tcBorders>
              <w:top w:val="nil"/>
              <w:left w:val="nil"/>
              <w:bottom w:val="nil"/>
              <w:right w:val="nil"/>
            </w:tcBorders>
            <w:vAlign w:val="center"/>
            <w:hideMark/>
          </w:tcPr>
          <w:p w14:paraId="5C59DFA3"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3.00</w:t>
            </w:r>
          </w:p>
        </w:tc>
        <w:tc>
          <w:tcPr>
            <w:tcW w:w="512" w:type="pct"/>
            <w:tcBorders>
              <w:top w:val="nil"/>
              <w:left w:val="nil"/>
              <w:bottom w:val="nil"/>
              <w:right w:val="nil"/>
            </w:tcBorders>
            <w:vAlign w:val="center"/>
            <w:hideMark/>
          </w:tcPr>
          <w:p w14:paraId="7EE5475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26.00</w:t>
            </w:r>
          </w:p>
        </w:tc>
        <w:tc>
          <w:tcPr>
            <w:tcW w:w="512" w:type="pct"/>
            <w:tcBorders>
              <w:top w:val="nil"/>
              <w:left w:val="nil"/>
              <w:bottom w:val="nil"/>
              <w:right w:val="nil"/>
            </w:tcBorders>
            <w:vAlign w:val="center"/>
            <w:hideMark/>
          </w:tcPr>
          <w:p w14:paraId="3CEF516A"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11.00</w:t>
            </w:r>
          </w:p>
        </w:tc>
        <w:tc>
          <w:tcPr>
            <w:tcW w:w="532" w:type="pct"/>
            <w:tcBorders>
              <w:top w:val="nil"/>
              <w:left w:val="nil"/>
              <w:bottom w:val="nil"/>
              <w:right w:val="nil"/>
            </w:tcBorders>
            <w:vAlign w:val="center"/>
            <w:hideMark/>
          </w:tcPr>
          <w:p w14:paraId="441323F4"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0.33</w:t>
            </w:r>
          </w:p>
        </w:tc>
      </w:tr>
      <w:tr w:rsidR="004C72AE" w:rsidRPr="008D7BE4" w14:paraId="7415F523" w14:textId="77777777" w:rsidTr="00DB5201">
        <w:tblPrEx>
          <w:tblBorders>
            <w:top w:val="none" w:sz="0" w:space="0" w:color="auto"/>
            <w:bottom w:val="none" w:sz="0" w:space="0" w:color="auto"/>
          </w:tblBorders>
        </w:tblPrEx>
        <w:trPr>
          <w:trHeight w:val="14"/>
        </w:trPr>
        <w:tc>
          <w:tcPr>
            <w:tcW w:w="713" w:type="pct"/>
            <w:tcBorders>
              <w:top w:val="nil"/>
              <w:left w:val="nil"/>
              <w:bottom w:val="single" w:sz="4" w:space="0" w:color="auto"/>
              <w:right w:val="nil"/>
            </w:tcBorders>
            <w:vAlign w:val="center"/>
            <w:hideMark/>
          </w:tcPr>
          <w:p w14:paraId="00FFF0A1" w14:textId="77777777" w:rsidR="009E1706" w:rsidRPr="008D7BE4" w:rsidRDefault="009E1706" w:rsidP="009E1706">
            <w:pPr>
              <w:rPr>
                <w:rFonts w:ascii="Times New Roman" w:hAnsi="Times New Roman" w:cs="Times New Roman"/>
                <w:sz w:val="20"/>
                <w:szCs w:val="20"/>
              </w:rPr>
            </w:pPr>
          </w:p>
        </w:tc>
        <w:tc>
          <w:tcPr>
            <w:tcW w:w="724" w:type="pct"/>
            <w:tcBorders>
              <w:top w:val="nil"/>
              <w:left w:val="nil"/>
              <w:bottom w:val="single" w:sz="4" w:space="0" w:color="auto"/>
              <w:right w:val="nil"/>
            </w:tcBorders>
            <w:vAlign w:val="center"/>
            <w:hideMark/>
          </w:tcPr>
          <w:p w14:paraId="75BF03BC"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C</w:t>
            </w:r>
          </w:p>
        </w:tc>
        <w:tc>
          <w:tcPr>
            <w:tcW w:w="911" w:type="pct"/>
            <w:tcBorders>
              <w:top w:val="nil"/>
              <w:left w:val="nil"/>
              <w:bottom w:val="single" w:sz="4" w:space="0" w:color="auto"/>
              <w:right w:val="nil"/>
            </w:tcBorders>
            <w:vAlign w:val="center"/>
            <w:hideMark/>
          </w:tcPr>
          <w:p w14:paraId="3BFF4CC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0.87 (8.55)</w:t>
            </w:r>
          </w:p>
        </w:tc>
        <w:tc>
          <w:tcPr>
            <w:tcW w:w="585" w:type="pct"/>
            <w:tcBorders>
              <w:top w:val="nil"/>
              <w:left w:val="nil"/>
              <w:bottom w:val="single" w:sz="4" w:space="0" w:color="auto"/>
              <w:right w:val="nil"/>
            </w:tcBorders>
            <w:vAlign w:val="center"/>
            <w:hideMark/>
          </w:tcPr>
          <w:p w14:paraId="4C31D2C0" w14:textId="649108E8" w:rsidR="009E1706" w:rsidRPr="008D7BE4" w:rsidRDefault="00D31C20" w:rsidP="009E1706">
            <w:pPr>
              <w:rPr>
                <w:rFonts w:ascii="Times New Roman" w:hAnsi="Times New Roman" w:cs="Times New Roman"/>
                <w:sz w:val="20"/>
                <w:szCs w:val="20"/>
              </w:rPr>
            </w:pPr>
            <w:r w:rsidRPr="008D7BE4">
              <w:rPr>
                <w:rFonts w:ascii="Times New Roman" w:hAnsi="Times New Roman" w:cs="Times New Roman"/>
                <w:sz w:val="20"/>
                <w:szCs w:val="20"/>
              </w:rPr>
              <w:t>−</w:t>
            </w:r>
            <w:r w:rsidR="009E1706" w:rsidRPr="008D7BE4">
              <w:rPr>
                <w:rFonts w:ascii="Times New Roman" w:hAnsi="Times New Roman" w:cs="Times New Roman"/>
                <w:sz w:val="20"/>
                <w:szCs w:val="20"/>
              </w:rPr>
              <w:t>15.00</w:t>
            </w:r>
          </w:p>
        </w:tc>
        <w:tc>
          <w:tcPr>
            <w:tcW w:w="512" w:type="pct"/>
            <w:tcBorders>
              <w:top w:val="nil"/>
              <w:left w:val="nil"/>
              <w:bottom w:val="single" w:sz="4" w:space="0" w:color="auto"/>
              <w:right w:val="nil"/>
            </w:tcBorders>
            <w:vAlign w:val="center"/>
            <w:hideMark/>
          </w:tcPr>
          <w:p w14:paraId="2E6EE2C6"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0.00</w:t>
            </w:r>
          </w:p>
        </w:tc>
        <w:tc>
          <w:tcPr>
            <w:tcW w:w="512" w:type="pct"/>
            <w:tcBorders>
              <w:top w:val="nil"/>
              <w:left w:val="nil"/>
              <w:bottom w:val="single" w:sz="4" w:space="0" w:color="auto"/>
              <w:right w:val="nil"/>
            </w:tcBorders>
            <w:vAlign w:val="center"/>
            <w:hideMark/>
          </w:tcPr>
          <w:p w14:paraId="6EFE834B"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20.00</w:t>
            </w:r>
          </w:p>
        </w:tc>
        <w:tc>
          <w:tcPr>
            <w:tcW w:w="512" w:type="pct"/>
            <w:tcBorders>
              <w:top w:val="nil"/>
              <w:left w:val="nil"/>
              <w:bottom w:val="single" w:sz="4" w:space="0" w:color="auto"/>
              <w:right w:val="nil"/>
            </w:tcBorders>
            <w:vAlign w:val="center"/>
            <w:hideMark/>
          </w:tcPr>
          <w:p w14:paraId="34FFCB6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11.00</w:t>
            </w:r>
          </w:p>
        </w:tc>
        <w:tc>
          <w:tcPr>
            <w:tcW w:w="532" w:type="pct"/>
            <w:tcBorders>
              <w:top w:val="nil"/>
              <w:left w:val="nil"/>
              <w:bottom w:val="single" w:sz="4" w:space="0" w:color="auto"/>
              <w:right w:val="nil"/>
            </w:tcBorders>
            <w:vAlign w:val="center"/>
            <w:hideMark/>
          </w:tcPr>
          <w:p w14:paraId="542A413F" w14:textId="77777777" w:rsidR="009E1706" w:rsidRPr="008D7BE4" w:rsidRDefault="009E1706" w:rsidP="009E1706">
            <w:pPr>
              <w:rPr>
                <w:rFonts w:ascii="Times New Roman" w:hAnsi="Times New Roman" w:cs="Times New Roman"/>
                <w:sz w:val="20"/>
                <w:szCs w:val="20"/>
              </w:rPr>
            </w:pPr>
          </w:p>
        </w:tc>
      </w:tr>
    </w:tbl>
    <w:p w14:paraId="0B6F547E" w14:textId="37580C2B" w:rsidR="009E1706" w:rsidRDefault="009E1706" w:rsidP="009E1706">
      <w:pPr>
        <w:rPr>
          <w:rFonts w:ascii="Times New Roman" w:hAnsi="Times New Roman" w:cs="Times New Roman"/>
          <w:sz w:val="20"/>
          <w:szCs w:val="20"/>
        </w:rPr>
      </w:pPr>
      <w:r w:rsidRPr="008D7BE4">
        <w:rPr>
          <w:rFonts w:ascii="Times New Roman" w:hAnsi="Times New Roman" w:cs="Times New Roman"/>
          <w:sz w:val="20"/>
          <w:szCs w:val="20"/>
        </w:rPr>
        <w:t>Abbreviation</w:t>
      </w:r>
      <w:r w:rsidR="003F2D45" w:rsidRPr="008D7BE4">
        <w:rPr>
          <w:rFonts w:ascii="Times New Roman" w:hAnsi="Times New Roman" w:cs="Times New Roman"/>
          <w:sz w:val="20"/>
          <w:szCs w:val="20"/>
        </w:rPr>
        <w:t>s</w:t>
      </w:r>
      <w:r w:rsidRPr="008D7BE4">
        <w:rPr>
          <w:rFonts w:ascii="Times New Roman" w:hAnsi="Times New Roman" w:cs="Times New Roman"/>
          <w:sz w:val="20"/>
          <w:szCs w:val="20"/>
        </w:rPr>
        <w:t xml:space="preserve">: </w:t>
      </w:r>
      <w:r w:rsidR="004C72AE" w:rsidRPr="008D7BE4">
        <w:rPr>
          <w:rFonts w:ascii="Times New Roman" w:hAnsi="Times New Roman" w:cs="Times New Roman"/>
          <w:sz w:val="20"/>
          <w:szCs w:val="20"/>
          <w:lang w:eastAsia="ko-KR"/>
        </w:rPr>
        <w:t xml:space="preserve">T, treatment group; C, control group; </w:t>
      </w:r>
      <w:r w:rsidRPr="008D7BE4">
        <w:rPr>
          <w:rFonts w:ascii="Times New Roman" w:hAnsi="Times New Roman" w:cs="Times New Roman"/>
          <w:sz w:val="20"/>
          <w:szCs w:val="20"/>
        </w:rPr>
        <w:t>SD, standard deviation; IQR, interquartile range; ALP, alkaline phosphatase; ANC, absolute neutrophil count; BUN, blood urea nitrogen; CK, creatine kinase; Cr, creatine; CRP, C-reactive protein; ESR, erythrocyte sedimentation rate; FI, fasting insulin; FPG, fasting plasma glucose; GGT, gamma-glutamyl transferase; GOT, glutamic oxaloacetic transaminase; GPT, glutamic pyruvic transaminase; Hb, hemoglobin; HbA1c, glycated hemoglobin; HCT, hematocrit; HDL, high density lipoprotein; HOMA-IR, homeostasis model assessment of insulin resistance; LDH, lactate dehydrogenase; LDL, low density lipoprotein; MCH, mean cell hemoglobin; MCHC, mean cell hemoglobin concentration; MCV, mean cell volume; MPV, mean platelet volume; PLT, platelet; RBC, red blood cell; TC, total cholesterol; TG, triglyceride; WBC, white blood cell; SBP, systolic blood pressure; DBP, diastolic blood pressure</w:t>
      </w:r>
      <w:r w:rsidR="00411B2B" w:rsidRPr="008D7BE4">
        <w:rPr>
          <w:rFonts w:ascii="Times New Roman" w:hAnsi="Times New Roman" w:cs="Times New Roman"/>
          <w:sz w:val="20"/>
          <w:szCs w:val="20"/>
        </w:rPr>
        <w:t>.</w:t>
      </w:r>
      <w:r w:rsidRPr="008D7BE4">
        <w:rPr>
          <w:rFonts w:ascii="Times New Roman" w:hAnsi="Times New Roman" w:cs="Times New Roman"/>
          <w:sz w:val="20"/>
          <w:szCs w:val="20"/>
        </w:rPr>
        <w:br w:type="page"/>
      </w:r>
    </w:p>
    <w:p w14:paraId="29A778EB" w14:textId="77777777" w:rsidR="00DD08D7" w:rsidRPr="008D7BE4" w:rsidRDefault="00DD08D7" w:rsidP="009E1706">
      <w:pPr>
        <w:rPr>
          <w:rFonts w:ascii="Times New Roman" w:hAnsi="Times New Roman" w:cs="Times New Roman"/>
          <w:sz w:val="20"/>
          <w:szCs w:val="20"/>
        </w:rPr>
      </w:pPr>
    </w:p>
    <w:p w14:paraId="49092CA8" w14:textId="77777777" w:rsidR="009E1706" w:rsidRPr="008D7BE4" w:rsidRDefault="009E1706" w:rsidP="00DB5201">
      <w:pPr>
        <w:jc w:val="center"/>
        <w:rPr>
          <w:rFonts w:ascii="Times New Roman" w:hAnsi="Times New Roman" w:cs="Times New Roman"/>
          <w:sz w:val="20"/>
          <w:szCs w:val="20"/>
        </w:rPr>
      </w:pPr>
      <w:bookmarkStart w:id="6" w:name="_Hlk181363065"/>
      <w:r w:rsidRPr="008D7BE4">
        <w:rPr>
          <w:rFonts w:ascii="Times New Roman" w:hAnsi="Times New Roman" w:cs="Times New Roman"/>
          <w:noProof/>
          <w:sz w:val="20"/>
          <w:szCs w:val="20"/>
        </w:rPr>
        <w:drawing>
          <wp:inline distT="0" distB="0" distL="0" distR="0" wp14:anchorId="44B20371" wp14:editId="71228610">
            <wp:extent cx="5220182" cy="7169798"/>
            <wp:effectExtent l="0" t="0" r="0" b="0"/>
            <wp:docPr id="2003797312" name="그림 1" descr="텍스트, 스크린샷, 도표,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7312" name="그림 1" descr="텍스트, 스크린샷, 도표, 폰트이(가) 표시된 사진&#10;&#10;자동 생성된 설명"/>
                    <pic:cNvPicPr/>
                  </pic:nvPicPr>
                  <pic:blipFill>
                    <a:blip r:embed="rId11"/>
                    <a:stretch>
                      <a:fillRect/>
                    </a:stretch>
                  </pic:blipFill>
                  <pic:spPr>
                    <a:xfrm>
                      <a:off x="0" y="0"/>
                      <a:ext cx="5235159" cy="7190369"/>
                    </a:xfrm>
                    <a:prstGeom prst="rect">
                      <a:avLst/>
                    </a:prstGeom>
                  </pic:spPr>
                </pic:pic>
              </a:graphicData>
            </a:graphic>
          </wp:inline>
        </w:drawing>
      </w:r>
    </w:p>
    <w:p w14:paraId="0002FC6E" w14:textId="1F4A38A7" w:rsidR="009E1706" w:rsidRPr="008D7BE4" w:rsidRDefault="00700DE7" w:rsidP="009E1706">
      <w:pPr>
        <w:rPr>
          <w:rFonts w:ascii="Times New Roman" w:hAnsi="Times New Roman" w:cs="Times New Roman"/>
          <w:sz w:val="20"/>
          <w:szCs w:val="20"/>
        </w:rPr>
      </w:pPr>
      <w:bookmarkStart w:id="7" w:name="_Hlk182484296"/>
      <w:r w:rsidRPr="00700DE7">
        <w:rPr>
          <w:rFonts w:ascii="Times New Roman" w:hAnsi="Times New Roman" w:cs="Times New Roman"/>
          <w:b/>
          <w:bCs/>
          <w:sz w:val="20"/>
          <w:szCs w:val="20"/>
          <w:lang w:eastAsia="ko-KR"/>
        </w:rPr>
        <w:t xml:space="preserve">Additional file </w:t>
      </w:r>
      <w:r w:rsidR="00ED1276">
        <w:rPr>
          <w:rFonts w:ascii="Times New Roman" w:hAnsi="Times New Roman" w:cs="Times New Roman" w:hint="eastAsia"/>
          <w:b/>
          <w:bCs/>
          <w:sz w:val="20"/>
          <w:szCs w:val="20"/>
          <w:lang w:eastAsia="ko-KR"/>
        </w:rPr>
        <w:t>4</w:t>
      </w:r>
      <w:r w:rsidR="009E1706" w:rsidRPr="008D7BE4">
        <w:rPr>
          <w:rFonts w:ascii="Times New Roman" w:hAnsi="Times New Roman" w:cs="Times New Roman"/>
          <w:sz w:val="20"/>
          <w:szCs w:val="20"/>
        </w:rPr>
        <w:t xml:space="preserve">. </w:t>
      </w:r>
      <w:r w:rsidR="003F2D45" w:rsidRPr="008D7BE4">
        <w:rPr>
          <w:rFonts w:ascii="Times New Roman" w:hAnsi="Times New Roman" w:cs="Times New Roman"/>
          <w:sz w:val="20"/>
          <w:szCs w:val="20"/>
        </w:rPr>
        <w:t>Sex- and age-stratified d</w:t>
      </w:r>
      <w:r w:rsidR="009E1706" w:rsidRPr="008D7BE4">
        <w:rPr>
          <w:rFonts w:ascii="Times New Roman" w:hAnsi="Times New Roman" w:cs="Times New Roman"/>
          <w:sz w:val="20"/>
          <w:szCs w:val="20"/>
        </w:rPr>
        <w:t>ifference</w:t>
      </w:r>
      <w:r w:rsidR="003F2D45" w:rsidRPr="008D7BE4">
        <w:rPr>
          <w:rFonts w:ascii="Times New Roman" w:hAnsi="Times New Roman" w:cs="Times New Roman"/>
          <w:sz w:val="20"/>
          <w:szCs w:val="20"/>
        </w:rPr>
        <w:t>s</w:t>
      </w:r>
      <w:r w:rsidR="009E1706" w:rsidRPr="008D7BE4">
        <w:rPr>
          <w:rFonts w:ascii="Times New Roman" w:hAnsi="Times New Roman" w:cs="Times New Roman"/>
          <w:sz w:val="20"/>
          <w:szCs w:val="20"/>
        </w:rPr>
        <w:t xml:space="preserve"> </w:t>
      </w:r>
      <w:r w:rsidR="003F2D45" w:rsidRPr="008D7BE4">
        <w:rPr>
          <w:rFonts w:ascii="Times New Roman" w:hAnsi="Times New Roman" w:cs="Times New Roman"/>
          <w:sz w:val="20"/>
          <w:szCs w:val="20"/>
        </w:rPr>
        <w:t xml:space="preserve">in the ultrasound-quantified </w:t>
      </w:r>
      <w:r w:rsidR="009E1706" w:rsidRPr="008D7BE4">
        <w:rPr>
          <w:rFonts w:ascii="Times New Roman" w:hAnsi="Times New Roman" w:cs="Times New Roman"/>
          <w:sz w:val="20"/>
          <w:szCs w:val="20"/>
        </w:rPr>
        <w:t xml:space="preserve">muscle thickness (external oblique and left rectus femoris) before and after exercise </w:t>
      </w:r>
      <w:r w:rsidR="003F2D45" w:rsidRPr="008D7BE4">
        <w:rPr>
          <w:rFonts w:ascii="Times New Roman" w:hAnsi="Times New Roman" w:cs="Times New Roman"/>
          <w:sz w:val="20"/>
          <w:szCs w:val="20"/>
        </w:rPr>
        <w:t xml:space="preserve">in </w:t>
      </w:r>
      <w:r w:rsidR="009E1706" w:rsidRPr="008D7BE4">
        <w:rPr>
          <w:rFonts w:ascii="Times New Roman" w:hAnsi="Times New Roman" w:cs="Times New Roman"/>
          <w:sz w:val="20"/>
          <w:szCs w:val="20"/>
        </w:rPr>
        <w:t>treatment and control group</w:t>
      </w:r>
      <w:r w:rsidR="003F2D45" w:rsidRPr="008D7BE4">
        <w:rPr>
          <w:rFonts w:ascii="Times New Roman" w:hAnsi="Times New Roman" w:cs="Times New Roman"/>
          <w:sz w:val="20"/>
          <w:szCs w:val="20"/>
        </w:rPr>
        <w:t>s.</w:t>
      </w:r>
    </w:p>
    <w:p w14:paraId="0D9AC1CF" w14:textId="77777777" w:rsidR="009E1706" w:rsidRPr="008D7BE4" w:rsidRDefault="009E1706" w:rsidP="00DB5201">
      <w:pPr>
        <w:jc w:val="center"/>
        <w:rPr>
          <w:rFonts w:ascii="Times New Roman" w:hAnsi="Times New Roman" w:cs="Times New Roman"/>
          <w:sz w:val="20"/>
          <w:szCs w:val="20"/>
        </w:rPr>
      </w:pPr>
      <w:bookmarkStart w:id="8" w:name="_Hlk181363095"/>
      <w:bookmarkEnd w:id="6"/>
      <w:bookmarkEnd w:id="7"/>
      <w:r w:rsidRPr="008D7BE4">
        <w:rPr>
          <w:rFonts w:ascii="Times New Roman" w:hAnsi="Times New Roman" w:cs="Times New Roman"/>
          <w:noProof/>
          <w:sz w:val="20"/>
          <w:szCs w:val="20"/>
        </w:rPr>
        <w:lastRenderedPageBreak/>
        <w:drawing>
          <wp:inline distT="0" distB="0" distL="0" distR="0" wp14:anchorId="7A2D59AD" wp14:editId="7868CE34">
            <wp:extent cx="5399590" cy="7416211"/>
            <wp:effectExtent l="0" t="0" r="0" b="0"/>
            <wp:docPr id="152260549" name="그림 1" descr="텍스트, 도표, 스크린샷,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0549" name="그림 1" descr="텍스트, 도표, 스크린샷, 폰트이(가) 표시된 사진&#10;&#10;자동 생성된 설명"/>
                    <pic:cNvPicPr/>
                  </pic:nvPicPr>
                  <pic:blipFill>
                    <a:blip r:embed="rId12"/>
                    <a:stretch>
                      <a:fillRect/>
                    </a:stretch>
                  </pic:blipFill>
                  <pic:spPr>
                    <a:xfrm>
                      <a:off x="0" y="0"/>
                      <a:ext cx="5405375" cy="7424157"/>
                    </a:xfrm>
                    <a:prstGeom prst="rect">
                      <a:avLst/>
                    </a:prstGeom>
                  </pic:spPr>
                </pic:pic>
              </a:graphicData>
            </a:graphic>
          </wp:inline>
        </w:drawing>
      </w:r>
    </w:p>
    <w:p w14:paraId="0509DE5F" w14:textId="37B013B7" w:rsidR="009E1706" w:rsidRPr="008D7BE4" w:rsidRDefault="00700DE7" w:rsidP="009E1706">
      <w:pPr>
        <w:rPr>
          <w:rFonts w:ascii="Times New Roman" w:hAnsi="Times New Roman" w:cs="Times New Roman"/>
          <w:sz w:val="20"/>
          <w:szCs w:val="20"/>
        </w:rPr>
      </w:pPr>
      <w:bookmarkStart w:id="9" w:name="_Hlk182484308"/>
      <w:r w:rsidRPr="00700DE7">
        <w:rPr>
          <w:rFonts w:ascii="Times New Roman" w:hAnsi="Times New Roman" w:cs="Times New Roman"/>
          <w:b/>
          <w:bCs/>
          <w:sz w:val="20"/>
          <w:szCs w:val="20"/>
          <w:lang w:eastAsia="ko-KR"/>
        </w:rPr>
        <w:t xml:space="preserve">Additional file </w:t>
      </w:r>
      <w:r w:rsidR="00ED1276">
        <w:rPr>
          <w:rFonts w:ascii="Times New Roman" w:hAnsi="Times New Roman" w:cs="Times New Roman" w:hint="eastAsia"/>
          <w:b/>
          <w:bCs/>
          <w:sz w:val="20"/>
          <w:szCs w:val="20"/>
          <w:lang w:eastAsia="ko-KR"/>
        </w:rPr>
        <w:t>5</w:t>
      </w:r>
      <w:r w:rsidR="009E1706" w:rsidRPr="008D7BE4">
        <w:rPr>
          <w:rFonts w:ascii="Times New Roman" w:hAnsi="Times New Roman" w:cs="Times New Roman"/>
          <w:sz w:val="20"/>
          <w:szCs w:val="20"/>
        </w:rPr>
        <w:t xml:space="preserve">. </w:t>
      </w:r>
      <w:r w:rsidR="003F2D45" w:rsidRPr="008D7BE4">
        <w:rPr>
          <w:rFonts w:ascii="Times New Roman" w:hAnsi="Times New Roman" w:cs="Times New Roman"/>
          <w:sz w:val="20"/>
          <w:szCs w:val="20"/>
        </w:rPr>
        <w:t>Sex- and age-stratified differences in</w:t>
      </w:r>
      <w:r w:rsidR="009E1706" w:rsidRPr="008D7BE4">
        <w:rPr>
          <w:rFonts w:ascii="Times New Roman" w:hAnsi="Times New Roman" w:cs="Times New Roman"/>
          <w:sz w:val="20"/>
          <w:szCs w:val="20"/>
        </w:rPr>
        <w:t xml:space="preserve"> body fat percentage and waist circumference before and after exercise </w:t>
      </w:r>
      <w:r w:rsidR="003F2D45" w:rsidRPr="008D7BE4">
        <w:rPr>
          <w:rFonts w:ascii="Times New Roman" w:hAnsi="Times New Roman" w:cs="Times New Roman"/>
          <w:sz w:val="20"/>
          <w:szCs w:val="20"/>
        </w:rPr>
        <w:t xml:space="preserve">in the </w:t>
      </w:r>
      <w:r w:rsidR="009E1706" w:rsidRPr="008D7BE4">
        <w:rPr>
          <w:rFonts w:ascii="Times New Roman" w:hAnsi="Times New Roman" w:cs="Times New Roman"/>
          <w:sz w:val="20"/>
          <w:szCs w:val="20"/>
        </w:rPr>
        <w:t>treatment and control group</w:t>
      </w:r>
      <w:r w:rsidR="003F2D45" w:rsidRPr="008D7BE4">
        <w:rPr>
          <w:rFonts w:ascii="Times New Roman" w:hAnsi="Times New Roman" w:cs="Times New Roman"/>
          <w:sz w:val="20"/>
          <w:szCs w:val="20"/>
        </w:rPr>
        <w:t>s.</w:t>
      </w:r>
    </w:p>
    <w:bookmarkEnd w:id="8"/>
    <w:bookmarkEnd w:id="9"/>
    <w:p w14:paraId="66A49E57" w14:textId="77777777" w:rsidR="009E1706" w:rsidRPr="008D7BE4" w:rsidRDefault="009E1706" w:rsidP="009E1706">
      <w:pPr>
        <w:rPr>
          <w:rFonts w:ascii="Times New Roman" w:hAnsi="Times New Roman" w:cs="Times New Roman"/>
          <w:sz w:val="20"/>
          <w:szCs w:val="20"/>
        </w:rPr>
      </w:pPr>
    </w:p>
    <w:p w14:paraId="545B5E29" w14:textId="77777777" w:rsidR="009E1706" w:rsidRPr="008D7BE4" w:rsidRDefault="009E1706" w:rsidP="009E1706">
      <w:pPr>
        <w:rPr>
          <w:rFonts w:ascii="Times New Roman" w:hAnsi="Times New Roman" w:cs="Times New Roman"/>
          <w:sz w:val="20"/>
          <w:szCs w:val="20"/>
        </w:rPr>
      </w:pPr>
    </w:p>
    <w:p w14:paraId="5038384A" w14:textId="77777777" w:rsidR="009E1706" w:rsidRPr="008D7BE4" w:rsidRDefault="009E1706" w:rsidP="00DB5201">
      <w:pPr>
        <w:jc w:val="center"/>
        <w:rPr>
          <w:rFonts w:ascii="Times New Roman" w:hAnsi="Times New Roman" w:cs="Times New Roman"/>
          <w:sz w:val="20"/>
          <w:szCs w:val="20"/>
        </w:rPr>
      </w:pPr>
      <w:bookmarkStart w:id="10" w:name="_Hlk181363111"/>
      <w:r w:rsidRPr="008D7BE4">
        <w:rPr>
          <w:rFonts w:ascii="Times New Roman" w:hAnsi="Times New Roman" w:cs="Times New Roman"/>
          <w:noProof/>
          <w:sz w:val="20"/>
          <w:szCs w:val="20"/>
        </w:rPr>
        <w:drawing>
          <wp:inline distT="0" distB="0" distL="0" distR="0" wp14:anchorId="0F96B420" wp14:editId="2388F935">
            <wp:extent cx="5731510" cy="5662930"/>
            <wp:effectExtent l="0" t="0" r="2540" b="0"/>
            <wp:docPr id="1549900136" name="그림 1"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0136" name="그림 1" descr="텍스트, 도표이(가) 표시된 사진&#10;&#10;자동 생성된 설명"/>
                    <pic:cNvPicPr/>
                  </pic:nvPicPr>
                  <pic:blipFill>
                    <a:blip r:embed="rId13"/>
                    <a:stretch>
                      <a:fillRect/>
                    </a:stretch>
                  </pic:blipFill>
                  <pic:spPr>
                    <a:xfrm>
                      <a:off x="0" y="0"/>
                      <a:ext cx="5731510" cy="5662930"/>
                    </a:xfrm>
                    <a:prstGeom prst="rect">
                      <a:avLst/>
                    </a:prstGeom>
                  </pic:spPr>
                </pic:pic>
              </a:graphicData>
            </a:graphic>
          </wp:inline>
        </w:drawing>
      </w:r>
    </w:p>
    <w:p w14:paraId="471625F2" w14:textId="56AC7CBD" w:rsidR="009E1706" w:rsidRPr="008D7BE4" w:rsidRDefault="00700DE7" w:rsidP="009E1706">
      <w:pPr>
        <w:rPr>
          <w:rFonts w:ascii="Times New Roman" w:hAnsi="Times New Roman" w:cs="Times New Roman"/>
          <w:sz w:val="20"/>
          <w:szCs w:val="20"/>
        </w:rPr>
      </w:pPr>
      <w:bookmarkStart w:id="11" w:name="_Hlk182484317"/>
      <w:r w:rsidRPr="00700DE7">
        <w:rPr>
          <w:rFonts w:ascii="Times New Roman" w:hAnsi="Times New Roman" w:cs="Times New Roman"/>
          <w:b/>
          <w:bCs/>
          <w:sz w:val="20"/>
          <w:szCs w:val="20"/>
          <w:lang w:eastAsia="ko-KR"/>
        </w:rPr>
        <w:t xml:space="preserve">Additional file </w:t>
      </w:r>
      <w:r w:rsidR="00ED1276">
        <w:rPr>
          <w:rFonts w:ascii="Times New Roman" w:hAnsi="Times New Roman" w:cs="Times New Roman" w:hint="eastAsia"/>
          <w:b/>
          <w:bCs/>
          <w:sz w:val="20"/>
          <w:szCs w:val="20"/>
          <w:lang w:eastAsia="ko-KR"/>
        </w:rPr>
        <w:t>6</w:t>
      </w:r>
      <w:r w:rsidR="009E1706" w:rsidRPr="008D7BE4">
        <w:rPr>
          <w:rFonts w:ascii="Times New Roman" w:hAnsi="Times New Roman" w:cs="Times New Roman"/>
          <w:b/>
          <w:bCs/>
          <w:sz w:val="20"/>
          <w:szCs w:val="20"/>
        </w:rPr>
        <w:t xml:space="preserve">. </w:t>
      </w:r>
      <w:r w:rsidR="008C6B5B" w:rsidRPr="008D7BE4">
        <w:rPr>
          <w:rFonts w:ascii="Times New Roman" w:hAnsi="Times New Roman" w:cs="Times New Roman"/>
          <w:sz w:val="20"/>
          <w:szCs w:val="20"/>
        </w:rPr>
        <w:t>Sex- and age-stratified differences in p</w:t>
      </w:r>
      <w:r w:rsidR="009E1706" w:rsidRPr="008D7BE4">
        <w:rPr>
          <w:rFonts w:ascii="Times New Roman" w:hAnsi="Times New Roman" w:cs="Times New Roman"/>
          <w:sz w:val="20"/>
          <w:szCs w:val="20"/>
        </w:rPr>
        <w:t xml:space="preserve">hysical fitness before and after exercise </w:t>
      </w:r>
      <w:r w:rsidR="008C6B5B" w:rsidRPr="008D7BE4">
        <w:rPr>
          <w:rFonts w:ascii="Times New Roman" w:hAnsi="Times New Roman" w:cs="Times New Roman"/>
          <w:sz w:val="20"/>
          <w:szCs w:val="20"/>
        </w:rPr>
        <w:t xml:space="preserve">in the </w:t>
      </w:r>
      <w:r w:rsidR="009E1706" w:rsidRPr="008D7BE4">
        <w:rPr>
          <w:rFonts w:ascii="Times New Roman" w:hAnsi="Times New Roman" w:cs="Times New Roman"/>
          <w:sz w:val="20"/>
          <w:szCs w:val="20"/>
        </w:rPr>
        <w:t>treatment and control group</w:t>
      </w:r>
      <w:r w:rsidR="008C6B5B" w:rsidRPr="008D7BE4">
        <w:rPr>
          <w:rFonts w:ascii="Times New Roman" w:hAnsi="Times New Roman" w:cs="Times New Roman"/>
          <w:sz w:val="20"/>
          <w:szCs w:val="20"/>
        </w:rPr>
        <w:t>s.</w:t>
      </w:r>
      <w:r w:rsidR="009E1706" w:rsidRPr="008D7BE4">
        <w:rPr>
          <w:rFonts w:ascii="Times New Roman" w:hAnsi="Times New Roman" w:cs="Times New Roman"/>
          <w:sz w:val="20"/>
          <w:szCs w:val="20"/>
        </w:rPr>
        <w:t xml:space="preserve"> </w:t>
      </w:r>
    </w:p>
    <w:bookmarkEnd w:id="11"/>
    <w:p w14:paraId="37BA9832" w14:textId="77777777" w:rsidR="009E1706" w:rsidRPr="008D7BE4" w:rsidRDefault="009E1706" w:rsidP="009E1706">
      <w:pPr>
        <w:rPr>
          <w:rFonts w:ascii="Times New Roman" w:hAnsi="Times New Roman" w:cs="Times New Roman"/>
          <w:sz w:val="20"/>
          <w:szCs w:val="20"/>
        </w:rPr>
      </w:pPr>
      <w:r w:rsidRPr="008D7BE4">
        <w:rPr>
          <w:rFonts w:ascii="Times New Roman" w:hAnsi="Times New Roman" w:cs="Times New Roman"/>
          <w:sz w:val="20"/>
          <w:szCs w:val="20"/>
        </w:rPr>
        <w:br w:type="page"/>
      </w:r>
    </w:p>
    <w:p w14:paraId="0C6D837E" w14:textId="77777777" w:rsidR="009E1706" w:rsidRPr="008D7BE4" w:rsidRDefault="009E1706" w:rsidP="00DB5201">
      <w:pPr>
        <w:jc w:val="center"/>
        <w:rPr>
          <w:rFonts w:ascii="Times New Roman" w:hAnsi="Times New Roman" w:cs="Times New Roman"/>
          <w:sz w:val="20"/>
          <w:szCs w:val="20"/>
        </w:rPr>
      </w:pPr>
      <w:bookmarkStart w:id="12" w:name="_Hlk181363169"/>
      <w:bookmarkEnd w:id="10"/>
      <w:r w:rsidRPr="008D7BE4">
        <w:rPr>
          <w:rFonts w:ascii="Times New Roman" w:hAnsi="Times New Roman" w:cs="Times New Roman"/>
          <w:noProof/>
          <w:sz w:val="20"/>
          <w:szCs w:val="20"/>
        </w:rPr>
        <w:lastRenderedPageBreak/>
        <w:drawing>
          <wp:inline distT="0" distB="0" distL="0" distR="0" wp14:anchorId="58CD27F7" wp14:editId="66C5CC96">
            <wp:extent cx="5283843" cy="7257235"/>
            <wp:effectExtent l="0" t="0" r="0" b="1270"/>
            <wp:docPr id="2082701982" name="그림 1" descr="텍스트, 도표, 패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01982" name="그림 1" descr="텍스트, 도표, 패턴이(가) 표시된 사진&#10;&#10;자동 생성된 설명"/>
                    <pic:cNvPicPr/>
                  </pic:nvPicPr>
                  <pic:blipFill>
                    <a:blip r:embed="rId14"/>
                    <a:stretch>
                      <a:fillRect/>
                    </a:stretch>
                  </pic:blipFill>
                  <pic:spPr>
                    <a:xfrm>
                      <a:off x="0" y="0"/>
                      <a:ext cx="5291996" cy="7268433"/>
                    </a:xfrm>
                    <a:prstGeom prst="rect">
                      <a:avLst/>
                    </a:prstGeom>
                  </pic:spPr>
                </pic:pic>
              </a:graphicData>
            </a:graphic>
          </wp:inline>
        </w:drawing>
      </w:r>
    </w:p>
    <w:p w14:paraId="24741D14" w14:textId="7DD2E0F6" w:rsidR="009E1706" w:rsidRPr="008D7BE4" w:rsidRDefault="00700DE7" w:rsidP="00E41593">
      <w:pPr>
        <w:rPr>
          <w:rFonts w:ascii="Times New Roman" w:hAnsi="Times New Roman" w:cs="Times New Roman"/>
          <w:sz w:val="20"/>
          <w:szCs w:val="20"/>
        </w:rPr>
      </w:pPr>
      <w:bookmarkStart w:id="13" w:name="_Hlk182484325"/>
      <w:r w:rsidRPr="00700DE7">
        <w:rPr>
          <w:rFonts w:ascii="Times New Roman" w:hAnsi="Times New Roman" w:cs="Times New Roman"/>
          <w:b/>
          <w:bCs/>
          <w:sz w:val="20"/>
          <w:szCs w:val="20"/>
          <w:lang w:eastAsia="ko-KR"/>
        </w:rPr>
        <w:t xml:space="preserve">Additional file </w:t>
      </w:r>
      <w:r w:rsidR="00ED1276">
        <w:rPr>
          <w:rFonts w:ascii="Times New Roman" w:hAnsi="Times New Roman" w:cs="Times New Roman" w:hint="eastAsia"/>
          <w:b/>
          <w:bCs/>
          <w:sz w:val="20"/>
          <w:szCs w:val="20"/>
          <w:lang w:eastAsia="ko-KR"/>
        </w:rPr>
        <w:t>7</w:t>
      </w:r>
      <w:r w:rsidR="009E1706" w:rsidRPr="008D7BE4">
        <w:rPr>
          <w:rFonts w:ascii="Times New Roman" w:hAnsi="Times New Roman" w:cs="Times New Roman"/>
          <w:sz w:val="20"/>
          <w:szCs w:val="20"/>
        </w:rPr>
        <w:t>.</w:t>
      </w:r>
      <w:r w:rsidR="008C6B5B" w:rsidRPr="008D7BE4">
        <w:rPr>
          <w:rFonts w:ascii="Times New Roman" w:hAnsi="Times New Roman" w:cs="Times New Roman"/>
          <w:sz w:val="20"/>
          <w:szCs w:val="20"/>
        </w:rPr>
        <w:t xml:space="preserve"> Sex- and age-stratified differences in p</w:t>
      </w:r>
      <w:r w:rsidR="009E1706" w:rsidRPr="008D7BE4">
        <w:rPr>
          <w:rFonts w:ascii="Times New Roman" w:hAnsi="Times New Roman" w:cs="Times New Roman"/>
          <w:sz w:val="20"/>
          <w:szCs w:val="20"/>
        </w:rPr>
        <w:t xml:space="preserve">hysical fitness indicators (monocyte, GPT, and ALP) before and after exercise </w:t>
      </w:r>
      <w:r w:rsidR="008C6B5B" w:rsidRPr="008D7BE4">
        <w:rPr>
          <w:rFonts w:ascii="Times New Roman" w:hAnsi="Times New Roman" w:cs="Times New Roman"/>
          <w:sz w:val="20"/>
          <w:szCs w:val="20"/>
        </w:rPr>
        <w:t xml:space="preserve">in the </w:t>
      </w:r>
      <w:r w:rsidR="009E1706" w:rsidRPr="008D7BE4">
        <w:rPr>
          <w:rFonts w:ascii="Times New Roman" w:hAnsi="Times New Roman" w:cs="Times New Roman"/>
          <w:sz w:val="20"/>
          <w:szCs w:val="20"/>
        </w:rPr>
        <w:t>treatment and control group</w:t>
      </w:r>
      <w:r w:rsidR="008C6B5B" w:rsidRPr="008D7BE4">
        <w:rPr>
          <w:rFonts w:ascii="Times New Roman" w:hAnsi="Times New Roman" w:cs="Times New Roman"/>
          <w:sz w:val="20"/>
          <w:szCs w:val="20"/>
        </w:rPr>
        <w:t xml:space="preserve">s. </w:t>
      </w:r>
      <w:r w:rsidR="009E1706" w:rsidRPr="008D7BE4">
        <w:rPr>
          <w:rFonts w:ascii="Times New Roman" w:hAnsi="Times New Roman" w:cs="Times New Roman"/>
          <w:sz w:val="20"/>
          <w:szCs w:val="20"/>
        </w:rPr>
        <w:t>Abbreviation</w:t>
      </w:r>
      <w:r w:rsidR="008C6B5B" w:rsidRPr="008D7BE4">
        <w:rPr>
          <w:rFonts w:ascii="Times New Roman" w:hAnsi="Times New Roman" w:cs="Times New Roman"/>
          <w:sz w:val="20"/>
          <w:szCs w:val="20"/>
        </w:rPr>
        <w:t>s</w:t>
      </w:r>
      <w:r w:rsidR="009E1706" w:rsidRPr="008D7BE4">
        <w:rPr>
          <w:rFonts w:ascii="Times New Roman" w:hAnsi="Times New Roman" w:cs="Times New Roman"/>
          <w:sz w:val="20"/>
          <w:szCs w:val="20"/>
        </w:rPr>
        <w:t>: GPT, glutamic pyruvic transaminase; ALP, alkaline phosphatase</w:t>
      </w:r>
      <w:bookmarkEnd w:id="12"/>
      <w:bookmarkEnd w:id="13"/>
    </w:p>
    <w:sectPr w:rsidR="009E1706" w:rsidRPr="008D7B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BC3C0" w14:textId="77777777" w:rsidR="00C31C35" w:rsidRDefault="00C31C35" w:rsidP="00576BDC">
      <w:pPr>
        <w:spacing w:after="0" w:line="240" w:lineRule="auto"/>
      </w:pPr>
      <w:r>
        <w:separator/>
      </w:r>
    </w:p>
  </w:endnote>
  <w:endnote w:type="continuationSeparator" w:id="0">
    <w:p w14:paraId="27FFA78D" w14:textId="77777777" w:rsidR="00C31C35" w:rsidRDefault="00C31C35" w:rsidP="00576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oPub돋움체 Light">
    <w:charset w:val="81"/>
    <w:family w:val="auto"/>
    <w:pitch w:val="variable"/>
    <w:sig w:usb0="800002A7" w:usb1="29D7FCFB" w:usb2="00000010" w:usb3="00000000" w:csb0="00080001"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9F52C" w14:textId="77777777" w:rsidR="00C31C35" w:rsidRDefault="00C31C35" w:rsidP="00576BDC">
      <w:pPr>
        <w:spacing w:after="0" w:line="240" w:lineRule="auto"/>
      </w:pPr>
      <w:r>
        <w:separator/>
      </w:r>
    </w:p>
  </w:footnote>
  <w:footnote w:type="continuationSeparator" w:id="0">
    <w:p w14:paraId="376DBA41" w14:textId="77777777" w:rsidR="00C31C35" w:rsidRDefault="00C31C35" w:rsidP="00576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0369"/>
    <w:multiLevelType w:val="hybridMultilevel"/>
    <w:tmpl w:val="093E0532"/>
    <w:lvl w:ilvl="0" w:tplc="C0506D62">
      <w:start w:val="1"/>
      <w:numFmt w:val="decimal"/>
      <w:lvlText w:val="%1."/>
      <w:lvlJc w:val="left"/>
      <w:pPr>
        <w:ind w:left="1549" w:hanging="400"/>
      </w:pPr>
    </w:lvl>
    <w:lvl w:ilvl="1" w:tplc="C2386A9E" w:tentative="1">
      <w:start w:val="1"/>
      <w:numFmt w:val="upperLetter"/>
      <w:lvlText w:val="%2."/>
      <w:lvlJc w:val="left"/>
      <w:pPr>
        <w:ind w:left="1949" w:hanging="400"/>
      </w:pPr>
    </w:lvl>
    <w:lvl w:ilvl="2" w:tplc="9EDE217E" w:tentative="1">
      <w:start w:val="1"/>
      <w:numFmt w:val="lowerRoman"/>
      <w:lvlText w:val="%3."/>
      <w:lvlJc w:val="right"/>
      <w:pPr>
        <w:ind w:left="2349" w:hanging="400"/>
      </w:pPr>
    </w:lvl>
    <w:lvl w:ilvl="3" w:tplc="6542F000" w:tentative="1">
      <w:start w:val="1"/>
      <w:numFmt w:val="decimal"/>
      <w:lvlText w:val="%4."/>
      <w:lvlJc w:val="left"/>
      <w:pPr>
        <w:ind w:left="2749" w:hanging="400"/>
      </w:pPr>
    </w:lvl>
    <w:lvl w:ilvl="4" w:tplc="E40414D2" w:tentative="1">
      <w:start w:val="1"/>
      <w:numFmt w:val="upperLetter"/>
      <w:lvlText w:val="%5."/>
      <w:lvlJc w:val="left"/>
      <w:pPr>
        <w:ind w:left="3149" w:hanging="400"/>
      </w:pPr>
    </w:lvl>
    <w:lvl w:ilvl="5" w:tplc="1E60B058" w:tentative="1">
      <w:start w:val="1"/>
      <w:numFmt w:val="lowerRoman"/>
      <w:lvlText w:val="%6."/>
      <w:lvlJc w:val="right"/>
      <w:pPr>
        <w:ind w:left="3549" w:hanging="400"/>
      </w:pPr>
    </w:lvl>
    <w:lvl w:ilvl="6" w:tplc="AE30D28E" w:tentative="1">
      <w:start w:val="1"/>
      <w:numFmt w:val="decimal"/>
      <w:lvlText w:val="%7."/>
      <w:lvlJc w:val="left"/>
      <w:pPr>
        <w:ind w:left="3949" w:hanging="400"/>
      </w:pPr>
    </w:lvl>
    <w:lvl w:ilvl="7" w:tplc="47BA0748" w:tentative="1">
      <w:start w:val="1"/>
      <w:numFmt w:val="upperLetter"/>
      <w:lvlText w:val="%8."/>
      <w:lvlJc w:val="left"/>
      <w:pPr>
        <w:ind w:left="4349" w:hanging="400"/>
      </w:pPr>
    </w:lvl>
    <w:lvl w:ilvl="8" w:tplc="D0D63BDC" w:tentative="1">
      <w:start w:val="1"/>
      <w:numFmt w:val="lowerRoman"/>
      <w:lvlText w:val="%9."/>
      <w:lvlJc w:val="right"/>
      <w:pPr>
        <w:ind w:left="4749" w:hanging="400"/>
      </w:pPr>
    </w:lvl>
  </w:abstractNum>
  <w:abstractNum w:abstractNumId="1" w15:restartNumberingAfterBreak="0">
    <w:nsid w:val="09BF2304"/>
    <w:multiLevelType w:val="hybridMultilevel"/>
    <w:tmpl w:val="32D8FC70"/>
    <w:lvl w:ilvl="0" w:tplc="804E950A">
      <w:start w:val="1"/>
      <w:numFmt w:val="bullet"/>
      <w:lvlText w:val=""/>
      <w:lvlJc w:val="left"/>
      <w:pPr>
        <w:ind w:left="1226" w:hanging="400"/>
      </w:pPr>
      <w:rPr>
        <w:rFonts w:ascii="Wingdings" w:hAnsi="Wingdings" w:hint="default"/>
      </w:rPr>
    </w:lvl>
    <w:lvl w:ilvl="1" w:tplc="05025E2C" w:tentative="1">
      <w:start w:val="1"/>
      <w:numFmt w:val="bullet"/>
      <w:lvlText w:val=""/>
      <w:lvlJc w:val="left"/>
      <w:pPr>
        <w:ind w:left="1626" w:hanging="400"/>
      </w:pPr>
      <w:rPr>
        <w:rFonts w:ascii="Wingdings" w:hAnsi="Wingdings" w:hint="default"/>
      </w:rPr>
    </w:lvl>
    <w:lvl w:ilvl="2" w:tplc="1F0A100A" w:tentative="1">
      <w:start w:val="1"/>
      <w:numFmt w:val="bullet"/>
      <w:lvlText w:val=""/>
      <w:lvlJc w:val="left"/>
      <w:pPr>
        <w:ind w:left="2026" w:hanging="400"/>
      </w:pPr>
      <w:rPr>
        <w:rFonts w:ascii="Wingdings" w:hAnsi="Wingdings" w:hint="default"/>
      </w:rPr>
    </w:lvl>
    <w:lvl w:ilvl="3" w:tplc="B81213FC" w:tentative="1">
      <w:start w:val="1"/>
      <w:numFmt w:val="bullet"/>
      <w:lvlText w:val=""/>
      <w:lvlJc w:val="left"/>
      <w:pPr>
        <w:ind w:left="2426" w:hanging="400"/>
      </w:pPr>
      <w:rPr>
        <w:rFonts w:ascii="Wingdings" w:hAnsi="Wingdings" w:hint="default"/>
      </w:rPr>
    </w:lvl>
    <w:lvl w:ilvl="4" w:tplc="2F4AA700" w:tentative="1">
      <w:start w:val="1"/>
      <w:numFmt w:val="bullet"/>
      <w:lvlText w:val=""/>
      <w:lvlJc w:val="left"/>
      <w:pPr>
        <w:ind w:left="2826" w:hanging="400"/>
      </w:pPr>
      <w:rPr>
        <w:rFonts w:ascii="Wingdings" w:hAnsi="Wingdings" w:hint="default"/>
      </w:rPr>
    </w:lvl>
    <w:lvl w:ilvl="5" w:tplc="1C486492" w:tentative="1">
      <w:start w:val="1"/>
      <w:numFmt w:val="bullet"/>
      <w:lvlText w:val=""/>
      <w:lvlJc w:val="left"/>
      <w:pPr>
        <w:ind w:left="3226" w:hanging="400"/>
      </w:pPr>
      <w:rPr>
        <w:rFonts w:ascii="Wingdings" w:hAnsi="Wingdings" w:hint="default"/>
      </w:rPr>
    </w:lvl>
    <w:lvl w:ilvl="6" w:tplc="CF5EC30E" w:tentative="1">
      <w:start w:val="1"/>
      <w:numFmt w:val="bullet"/>
      <w:lvlText w:val=""/>
      <w:lvlJc w:val="left"/>
      <w:pPr>
        <w:ind w:left="3626" w:hanging="400"/>
      </w:pPr>
      <w:rPr>
        <w:rFonts w:ascii="Wingdings" w:hAnsi="Wingdings" w:hint="default"/>
      </w:rPr>
    </w:lvl>
    <w:lvl w:ilvl="7" w:tplc="93025D04" w:tentative="1">
      <w:start w:val="1"/>
      <w:numFmt w:val="bullet"/>
      <w:lvlText w:val=""/>
      <w:lvlJc w:val="left"/>
      <w:pPr>
        <w:ind w:left="4026" w:hanging="400"/>
      </w:pPr>
      <w:rPr>
        <w:rFonts w:ascii="Wingdings" w:hAnsi="Wingdings" w:hint="default"/>
      </w:rPr>
    </w:lvl>
    <w:lvl w:ilvl="8" w:tplc="BF8293CA" w:tentative="1">
      <w:start w:val="1"/>
      <w:numFmt w:val="bullet"/>
      <w:lvlText w:val=""/>
      <w:lvlJc w:val="left"/>
      <w:pPr>
        <w:ind w:left="4426" w:hanging="400"/>
      </w:pPr>
      <w:rPr>
        <w:rFonts w:ascii="Wingdings" w:hAnsi="Wingdings" w:hint="default"/>
      </w:rPr>
    </w:lvl>
  </w:abstractNum>
  <w:abstractNum w:abstractNumId="2" w15:restartNumberingAfterBreak="0">
    <w:nsid w:val="15F21F1A"/>
    <w:multiLevelType w:val="hybridMultilevel"/>
    <w:tmpl w:val="A4B4FFC4"/>
    <w:lvl w:ilvl="0" w:tplc="3320A54C">
      <w:start w:val="1"/>
      <w:numFmt w:val="bullet"/>
      <w:lvlText w:val=""/>
      <w:lvlJc w:val="left"/>
      <w:pPr>
        <w:ind w:left="1898" w:hanging="400"/>
      </w:pPr>
      <w:rPr>
        <w:rFonts w:ascii="Wingdings" w:hAnsi="Wingdings" w:hint="default"/>
      </w:rPr>
    </w:lvl>
    <w:lvl w:ilvl="1" w:tplc="06A68660" w:tentative="1">
      <w:start w:val="1"/>
      <w:numFmt w:val="bullet"/>
      <w:lvlText w:val=""/>
      <w:lvlJc w:val="left"/>
      <w:pPr>
        <w:ind w:left="1200" w:hanging="400"/>
      </w:pPr>
      <w:rPr>
        <w:rFonts w:ascii="Wingdings" w:hAnsi="Wingdings" w:hint="default"/>
      </w:rPr>
    </w:lvl>
    <w:lvl w:ilvl="2" w:tplc="72408A94" w:tentative="1">
      <w:start w:val="1"/>
      <w:numFmt w:val="bullet"/>
      <w:lvlText w:val=""/>
      <w:lvlJc w:val="left"/>
      <w:pPr>
        <w:ind w:left="1600" w:hanging="400"/>
      </w:pPr>
      <w:rPr>
        <w:rFonts w:ascii="Wingdings" w:hAnsi="Wingdings" w:hint="default"/>
      </w:rPr>
    </w:lvl>
    <w:lvl w:ilvl="3" w:tplc="CC3EF30C" w:tentative="1">
      <w:start w:val="1"/>
      <w:numFmt w:val="bullet"/>
      <w:lvlText w:val=""/>
      <w:lvlJc w:val="left"/>
      <w:pPr>
        <w:ind w:left="2000" w:hanging="400"/>
      </w:pPr>
      <w:rPr>
        <w:rFonts w:ascii="Wingdings" w:hAnsi="Wingdings" w:hint="default"/>
      </w:rPr>
    </w:lvl>
    <w:lvl w:ilvl="4" w:tplc="A1E6A0A8" w:tentative="1">
      <w:start w:val="1"/>
      <w:numFmt w:val="bullet"/>
      <w:lvlText w:val=""/>
      <w:lvlJc w:val="left"/>
      <w:pPr>
        <w:ind w:left="2400" w:hanging="400"/>
      </w:pPr>
      <w:rPr>
        <w:rFonts w:ascii="Wingdings" w:hAnsi="Wingdings" w:hint="default"/>
      </w:rPr>
    </w:lvl>
    <w:lvl w:ilvl="5" w:tplc="B830B18A" w:tentative="1">
      <w:start w:val="1"/>
      <w:numFmt w:val="bullet"/>
      <w:lvlText w:val=""/>
      <w:lvlJc w:val="left"/>
      <w:pPr>
        <w:ind w:left="2800" w:hanging="400"/>
      </w:pPr>
      <w:rPr>
        <w:rFonts w:ascii="Wingdings" w:hAnsi="Wingdings" w:hint="default"/>
      </w:rPr>
    </w:lvl>
    <w:lvl w:ilvl="6" w:tplc="79481D08" w:tentative="1">
      <w:start w:val="1"/>
      <w:numFmt w:val="bullet"/>
      <w:lvlText w:val=""/>
      <w:lvlJc w:val="left"/>
      <w:pPr>
        <w:ind w:left="3200" w:hanging="400"/>
      </w:pPr>
      <w:rPr>
        <w:rFonts w:ascii="Wingdings" w:hAnsi="Wingdings" w:hint="default"/>
      </w:rPr>
    </w:lvl>
    <w:lvl w:ilvl="7" w:tplc="15A00C42" w:tentative="1">
      <w:start w:val="1"/>
      <w:numFmt w:val="bullet"/>
      <w:lvlText w:val=""/>
      <w:lvlJc w:val="left"/>
      <w:pPr>
        <w:ind w:left="3600" w:hanging="400"/>
      </w:pPr>
      <w:rPr>
        <w:rFonts w:ascii="Wingdings" w:hAnsi="Wingdings" w:hint="default"/>
      </w:rPr>
    </w:lvl>
    <w:lvl w:ilvl="8" w:tplc="7D8A794C" w:tentative="1">
      <w:start w:val="1"/>
      <w:numFmt w:val="bullet"/>
      <w:lvlText w:val=""/>
      <w:lvlJc w:val="left"/>
      <w:pPr>
        <w:ind w:left="4000" w:hanging="400"/>
      </w:pPr>
      <w:rPr>
        <w:rFonts w:ascii="Wingdings" w:hAnsi="Wingdings" w:hint="default"/>
      </w:rPr>
    </w:lvl>
  </w:abstractNum>
  <w:abstractNum w:abstractNumId="3" w15:restartNumberingAfterBreak="0">
    <w:nsid w:val="1CE36949"/>
    <w:multiLevelType w:val="hybridMultilevel"/>
    <w:tmpl w:val="CD4A0CC6"/>
    <w:lvl w:ilvl="0" w:tplc="1A82743E">
      <w:start w:val="1"/>
      <w:numFmt w:val="bullet"/>
      <w:lvlText w:val="-"/>
      <w:lvlJc w:val="left"/>
      <w:pPr>
        <w:ind w:left="540" w:hanging="360"/>
      </w:pPr>
      <w:rPr>
        <w:rFonts w:ascii="Calibri" w:eastAsia="KoPub돋움체 Light" w:hAnsi="Calibri" w:cs="Calibri" w:hint="default"/>
      </w:rPr>
    </w:lvl>
    <w:lvl w:ilvl="1" w:tplc="EC2299F6" w:tentative="1">
      <w:start w:val="1"/>
      <w:numFmt w:val="bullet"/>
      <w:lvlText w:val=""/>
      <w:lvlJc w:val="left"/>
      <w:pPr>
        <w:ind w:left="980" w:hanging="400"/>
      </w:pPr>
      <w:rPr>
        <w:rFonts w:ascii="Wingdings" w:hAnsi="Wingdings" w:hint="default"/>
      </w:rPr>
    </w:lvl>
    <w:lvl w:ilvl="2" w:tplc="F3362476" w:tentative="1">
      <w:start w:val="1"/>
      <w:numFmt w:val="bullet"/>
      <w:lvlText w:val=""/>
      <w:lvlJc w:val="left"/>
      <w:pPr>
        <w:ind w:left="1380" w:hanging="400"/>
      </w:pPr>
      <w:rPr>
        <w:rFonts w:ascii="Wingdings" w:hAnsi="Wingdings" w:hint="default"/>
      </w:rPr>
    </w:lvl>
    <w:lvl w:ilvl="3" w:tplc="48241906" w:tentative="1">
      <w:start w:val="1"/>
      <w:numFmt w:val="bullet"/>
      <w:lvlText w:val=""/>
      <w:lvlJc w:val="left"/>
      <w:pPr>
        <w:ind w:left="1780" w:hanging="400"/>
      </w:pPr>
      <w:rPr>
        <w:rFonts w:ascii="Wingdings" w:hAnsi="Wingdings" w:hint="default"/>
      </w:rPr>
    </w:lvl>
    <w:lvl w:ilvl="4" w:tplc="536E37A8" w:tentative="1">
      <w:start w:val="1"/>
      <w:numFmt w:val="bullet"/>
      <w:lvlText w:val=""/>
      <w:lvlJc w:val="left"/>
      <w:pPr>
        <w:ind w:left="2180" w:hanging="400"/>
      </w:pPr>
      <w:rPr>
        <w:rFonts w:ascii="Wingdings" w:hAnsi="Wingdings" w:hint="default"/>
      </w:rPr>
    </w:lvl>
    <w:lvl w:ilvl="5" w:tplc="A3E4E9CC" w:tentative="1">
      <w:start w:val="1"/>
      <w:numFmt w:val="bullet"/>
      <w:lvlText w:val=""/>
      <w:lvlJc w:val="left"/>
      <w:pPr>
        <w:ind w:left="2580" w:hanging="400"/>
      </w:pPr>
      <w:rPr>
        <w:rFonts w:ascii="Wingdings" w:hAnsi="Wingdings" w:hint="default"/>
      </w:rPr>
    </w:lvl>
    <w:lvl w:ilvl="6" w:tplc="FBD01CAC" w:tentative="1">
      <w:start w:val="1"/>
      <w:numFmt w:val="bullet"/>
      <w:lvlText w:val=""/>
      <w:lvlJc w:val="left"/>
      <w:pPr>
        <w:ind w:left="2980" w:hanging="400"/>
      </w:pPr>
      <w:rPr>
        <w:rFonts w:ascii="Wingdings" w:hAnsi="Wingdings" w:hint="default"/>
      </w:rPr>
    </w:lvl>
    <w:lvl w:ilvl="7" w:tplc="31E0C1E4" w:tentative="1">
      <w:start w:val="1"/>
      <w:numFmt w:val="bullet"/>
      <w:lvlText w:val=""/>
      <w:lvlJc w:val="left"/>
      <w:pPr>
        <w:ind w:left="3380" w:hanging="400"/>
      </w:pPr>
      <w:rPr>
        <w:rFonts w:ascii="Wingdings" w:hAnsi="Wingdings" w:hint="default"/>
      </w:rPr>
    </w:lvl>
    <w:lvl w:ilvl="8" w:tplc="FB2EB9C6" w:tentative="1">
      <w:start w:val="1"/>
      <w:numFmt w:val="bullet"/>
      <w:lvlText w:val=""/>
      <w:lvlJc w:val="left"/>
      <w:pPr>
        <w:ind w:left="3780" w:hanging="400"/>
      </w:pPr>
      <w:rPr>
        <w:rFonts w:ascii="Wingdings" w:hAnsi="Wingdings" w:hint="default"/>
      </w:rPr>
    </w:lvl>
  </w:abstractNum>
  <w:abstractNum w:abstractNumId="4" w15:restartNumberingAfterBreak="0">
    <w:nsid w:val="20575AC7"/>
    <w:multiLevelType w:val="hybridMultilevel"/>
    <w:tmpl w:val="76229090"/>
    <w:lvl w:ilvl="0" w:tplc="CB724BDA">
      <w:numFmt w:val="bullet"/>
      <w:lvlText w:val="-"/>
      <w:lvlJc w:val="left"/>
      <w:pPr>
        <w:ind w:left="760" w:hanging="360"/>
      </w:pPr>
      <w:rPr>
        <w:rFonts w:ascii="Calibri" w:eastAsia="KoPub돋움체 Light" w:hAnsi="Calibri" w:cs="Calibri" w:hint="default"/>
      </w:rPr>
    </w:lvl>
    <w:lvl w:ilvl="1" w:tplc="69905646" w:tentative="1">
      <w:start w:val="1"/>
      <w:numFmt w:val="bullet"/>
      <w:lvlText w:val=""/>
      <w:lvlJc w:val="left"/>
      <w:pPr>
        <w:ind w:left="1200" w:hanging="400"/>
      </w:pPr>
      <w:rPr>
        <w:rFonts w:ascii="Wingdings" w:hAnsi="Wingdings" w:hint="default"/>
      </w:rPr>
    </w:lvl>
    <w:lvl w:ilvl="2" w:tplc="37B6D3A2" w:tentative="1">
      <w:start w:val="1"/>
      <w:numFmt w:val="bullet"/>
      <w:lvlText w:val=""/>
      <w:lvlJc w:val="left"/>
      <w:pPr>
        <w:ind w:left="1600" w:hanging="400"/>
      </w:pPr>
      <w:rPr>
        <w:rFonts w:ascii="Wingdings" w:hAnsi="Wingdings" w:hint="default"/>
      </w:rPr>
    </w:lvl>
    <w:lvl w:ilvl="3" w:tplc="A3E895F0" w:tentative="1">
      <w:start w:val="1"/>
      <w:numFmt w:val="bullet"/>
      <w:lvlText w:val=""/>
      <w:lvlJc w:val="left"/>
      <w:pPr>
        <w:ind w:left="2000" w:hanging="400"/>
      </w:pPr>
      <w:rPr>
        <w:rFonts w:ascii="Wingdings" w:hAnsi="Wingdings" w:hint="default"/>
      </w:rPr>
    </w:lvl>
    <w:lvl w:ilvl="4" w:tplc="C152DF32" w:tentative="1">
      <w:start w:val="1"/>
      <w:numFmt w:val="bullet"/>
      <w:lvlText w:val=""/>
      <w:lvlJc w:val="left"/>
      <w:pPr>
        <w:ind w:left="2400" w:hanging="400"/>
      </w:pPr>
      <w:rPr>
        <w:rFonts w:ascii="Wingdings" w:hAnsi="Wingdings" w:hint="default"/>
      </w:rPr>
    </w:lvl>
    <w:lvl w:ilvl="5" w:tplc="42983718" w:tentative="1">
      <w:start w:val="1"/>
      <w:numFmt w:val="bullet"/>
      <w:lvlText w:val=""/>
      <w:lvlJc w:val="left"/>
      <w:pPr>
        <w:ind w:left="2800" w:hanging="400"/>
      </w:pPr>
      <w:rPr>
        <w:rFonts w:ascii="Wingdings" w:hAnsi="Wingdings" w:hint="default"/>
      </w:rPr>
    </w:lvl>
    <w:lvl w:ilvl="6" w:tplc="0582A668" w:tentative="1">
      <w:start w:val="1"/>
      <w:numFmt w:val="bullet"/>
      <w:lvlText w:val=""/>
      <w:lvlJc w:val="left"/>
      <w:pPr>
        <w:ind w:left="3200" w:hanging="400"/>
      </w:pPr>
      <w:rPr>
        <w:rFonts w:ascii="Wingdings" w:hAnsi="Wingdings" w:hint="default"/>
      </w:rPr>
    </w:lvl>
    <w:lvl w:ilvl="7" w:tplc="7F4C0472" w:tentative="1">
      <w:start w:val="1"/>
      <w:numFmt w:val="bullet"/>
      <w:lvlText w:val=""/>
      <w:lvlJc w:val="left"/>
      <w:pPr>
        <w:ind w:left="3600" w:hanging="400"/>
      </w:pPr>
      <w:rPr>
        <w:rFonts w:ascii="Wingdings" w:hAnsi="Wingdings" w:hint="default"/>
      </w:rPr>
    </w:lvl>
    <w:lvl w:ilvl="8" w:tplc="FE524B10" w:tentative="1">
      <w:start w:val="1"/>
      <w:numFmt w:val="bullet"/>
      <w:lvlText w:val=""/>
      <w:lvlJc w:val="left"/>
      <w:pPr>
        <w:ind w:left="4000" w:hanging="400"/>
      </w:pPr>
      <w:rPr>
        <w:rFonts w:ascii="Wingdings" w:hAnsi="Wingdings" w:hint="default"/>
      </w:rPr>
    </w:lvl>
  </w:abstractNum>
  <w:abstractNum w:abstractNumId="5" w15:restartNumberingAfterBreak="0">
    <w:nsid w:val="30C77F17"/>
    <w:multiLevelType w:val="hybridMultilevel"/>
    <w:tmpl w:val="55AC3490"/>
    <w:lvl w:ilvl="0" w:tplc="DF30E7E6">
      <w:numFmt w:val="bullet"/>
      <w:lvlText w:val="-"/>
      <w:lvlJc w:val="left"/>
      <w:pPr>
        <w:ind w:left="760" w:hanging="360"/>
      </w:pPr>
      <w:rPr>
        <w:rFonts w:ascii="Calibri" w:eastAsia="KoPub돋움체 Light" w:hAnsi="Calibri" w:cs="Calibri" w:hint="default"/>
      </w:rPr>
    </w:lvl>
    <w:lvl w:ilvl="1" w:tplc="0B9A4F48" w:tentative="1">
      <w:start w:val="1"/>
      <w:numFmt w:val="bullet"/>
      <w:lvlText w:val=""/>
      <w:lvlJc w:val="left"/>
      <w:pPr>
        <w:ind w:left="1200" w:hanging="400"/>
      </w:pPr>
      <w:rPr>
        <w:rFonts w:ascii="Wingdings" w:hAnsi="Wingdings" w:hint="default"/>
      </w:rPr>
    </w:lvl>
    <w:lvl w:ilvl="2" w:tplc="D23AA9C2" w:tentative="1">
      <w:start w:val="1"/>
      <w:numFmt w:val="bullet"/>
      <w:lvlText w:val=""/>
      <w:lvlJc w:val="left"/>
      <w:pPr>
        <w:ind w:left="1600" w:hanging="400"/>
      </w:pPr>
      <w:rPr>
        <w:rFonts w:ascii="Wingdings" w:hAnsi="Wingdings" w:hint="default"/>
      </w:rPr>
    </w:lvl>
    <w:lvl w:ilvl="3" w:tplc="E1B8F558" w:tentative="1">
      <w:start w:val="1"/>
      <w:numFmt w:val="bullet"/>
      <w:lvlText w:val=""/>
      <w:lvlJc w:val="left"/>
      <w:pPr>
        <w:ind w:left="2000" w:hanging="400"/>
      </w:pPr>
      <w:rPr>
        <w:rFonts w:ascii="Wingdings" w:hAnsi="Wingdings" w:hint="default"/>
      </w:rPr>
    </w:lvl>
    <w:lvl w:ilvl="4" w:tplc="C24A1AE6" w:tentative="1">
      <w:start w:val="1"/>
      <w:numFmt w:val="bullet"/>
      <w:lvlText w:val=""/>
      <w:lvlJc w:val="left"/>
      <w:pPr>
        <w:ind w:left="2400" w:hanging="400"/>
      </w:pPr>
      <w:rPr>
        <w:rFonts w:ascii="Wingdings" w:hAnsi="Wingdings" w:hint="default"/>
      </w:rPr>
    </w:lvl>
    <w:lvl w:ilvl="5" w:tplc="6CB0F5A6" w:tentative="1">
      <w:start w:val="1"/>
      <w:numFmt w:val="bullet"/>
      <w:lvlText w:val=""/>
      <w:lvlJc w:val="left"/>
      <w:pPr>
        <w:ind w:left="2800" w:hanging="400"/>
      </w:pPr>
      <w:rPr>
        <w:rFonts w:ascii="Wingdings" w:hAnsi="Wingdings" w:hint="default"/>
      </w:rPr>
    </w:lvl>
    <w:lvl w:ilvl="6" w:tplc="93E8AC36" w:tentative="1">
      <w:start w:val="1"/>
      <w:numFmt w:val="bullet"/>
      <w:lvlText w:val=""/>
      <w:lvlJc w:val="left"/>
      <w:pPr>
        <w:ind w:left="3200" w:hanging="400"/>
      </w:pPr>
      <w:rPr>
        <w:rFonts w:ascii="Wingdings" w:hAnsi="Wingdings" w:hint="default"/>
      </w:rPr>
    </w:lvl>
    <w:lvl w:ilvl="7" w:tplc="30C2EF2C" w:tentative="1">
      <w:start w:val="1"/>
      <w:numFmt w:val="bullet"/>
      <w:lvlText w:val=""/>
      <w:lvlJc w:val="left"/>
      <w:pPr>
        <w:ind w:left="3600" w:hanging="400"/>
      </w:pPr>
      <w:rPr>
        <w:rFonts w:ascii="Wingdings" w:hAnsi="Wingdings" w:hint="default"/>
      </w:rPr>
    </w:lvl>
    <w:lvl w:ilvl="8" w:tplc="2F94BC12" w:tentative="1">
      <w:start w:val="1"/>
      <w:numFmt w:val="bullet"/>
      <w:lvlText w:val=""/>
      <w:lvlJc w:val="left"/>
      <w:pPr>
        <w:ind w:left="4000" w:hanging="400"/>
      </w:pPr>
      <w:rPr>
        <w:rFonts w:ascii="Wingdings" w:hAnsi="Wingdings" w:hint="default"/>
      </w:rPr>
    </w:lvl>
  </w:abstractNum>
  <w:abstractNum w:abstractNumId="6" w15:restartNumberingAfterBreak="0">
    <w:nsid w:val="38FE1F70"/>
    <w:multiLevelType w:val="hybridMultilevel"/>
    <w:tmpl w:val="116A6A7E"/>
    <w:lvl w:ilvl="0" w:tplc="6390FF84">
      <w:numFmt w:val="bullet"/>
      <w:lvlText w:val="-"/>
      <w:lvlJc w:val="left"/>
      <w:pPr>
        <w:ind w:left="760" w:hanging="360"/>
      </w:pPr>
      <w:rPr>
        <w:rFonts w:ascii="Calibri" w:eastAsia="KoPub돋움체 Light" w:hAnsi="Calibri" w:cs="Calibri" w:hint="default"/>
      </w:rPr>
    </w:lvl>
    <w:lvl w:ilvl="1" w:tplc="225EE118" w:tentative="1">
      <w:start w:val="1"/>
      <w:numFmt w:val="bullet"/>
      <w:lvlText w:val=""/>
      <w:lvlJc w:val="left"/>
      <w:pPr>
        <w:ind w:left="1200" w:hanging="400"/>
      </w:pPr>
      <w:rPr>
        <w:rFonts w:ascii="Wingdings" w:hAnsi="Wingdings" w:hint="default"/>
      </w:rPr>
    </w:lvl>
    <w:lvl w:ilvl="2" w:tplc="EAF450FC" w:tentative="1">
      <w:start w:val="1"/>
      <w:numFmt w:val="bullet"/>
      <w:lvlText w:val=""/>
      <w:lvlJc w:val="left"/>
      <w:pPr>
        <w:ind w:left="1600" w:hanging="400"/>
      </w:pPr>
      <w:rPr>
        <w:rFonts w:ascii="Wingdings" w:hAnsi="Wingdings" w:hint="default"/>
      </w:rPr>
    </w:lvl>
    <w:lvl w:ilvl="3" w:tplc="67E65AAC" w:tentative="1">
      <w:start w:val="1"/>
      <w:numFmt w:val="bullet"/>
      <w:lvlText w:val=""/>
      <w:lvlJc w:val="left"/>
      <w:pPr>
        <w:ind w:left="2000" w:hanging="400"/>
      </w:pPr>
      <w:rPr>
        <w:rFonts w:ascii="Wingdings" w:hAnsi="Wingdings" w:hint="default"/>
      </w:rPr>
    </w:lvl>
    <w:lvl w:ilvl="4" w:tplc="0C325ACC" w:tentative="1">
      <w:start w:val="1"/>
      <w:numFmt w:val="bullet"/>
      <w:lvlText w:val=""/>
      <w:lvlJc w:val="left"/>
      <w:pPr>
        <w:ind w:left="2400" w:hanging="400"/>
      </w:pPr>
      <w:rPr>
        <w:rFonts w:ascii="Wingdings" w:hAnsi="Wingdings" w:hint="default"/>
      </w:rPr>
    </w:lvl>
    <w:lvl w:ilvl="5" w:tplc="DEBA1A22" w:tentative="1">
      <w:start w:val="1"/>
      <w:numFmt w:val="bullet"/>
      <w:lvlText w:val=""/>
      <w:lvlJc w:val="left"/>
      <w:pPr>
        <w:ind w:left="2800" w:hanging="400"/>
      </w:pPr>
      <w:rPr>
        <w:rFonts w:ascii="Wingdings" w:hAnsi="Wingdings" w:hint="default"/>
      </w:rPr>
    </w:lvl>
    <w:lvl w:ilvl="6" w:tplc="004A89D2" w:tentative="1">
      <w:start w:val="1"/>
      <w:numFmt w:val="bullet"/>
      <w:lvlText w:val=""/>
      <w:lvlJc w:val="left"/>
      <w:pPr>
        <w:ind w:left="3200" w:hanging="400"/>
      </w:pPr>
      <w:rPr>
        <w:rFonts w:ascii="Wingdings" w:hAnsi="Wingdings" w:hint="default"/>
      </w:rPr>
    </w:lvl>
    <w:lvl w:ilvl="7" w:tplc="A438933C" w:tentative="1">
      <w:start w:val="1"/>
      <w:numFmt w:val="bullet"/>
      <w:lvlText w:val=""/>
      <w:lvlJc w:val="left"/>
      <w:pPr>
        <w:ind w:left="3600" w:hanging="400"/>
      </w:pPr>
      <w:rPr>
        <w:rFonts w:ascii="Wingdings" w:hAnsi="Wingdings" w:hint="default"/>
      </w:rPr>
    </w:lvl>
    <w:lvl w:ilvl="8" w:tplc="F57E8312" w:tentative="1">
      <w:start w:val="1"/>
      <w:numFmt w:val="bullet"/>
      <w:lvlText w:val=""/>
      <w:lvlJc w:val="left"/>
      <w:pPr>
        <w:ind w:left="4000" w:hanging="400"/>
      </w:pPr>
      <w:rPr>
        <w:rFonts w:ascii="Wingdings" w:hAnsi="Wingdings" w:hint="default"/>
      </w:rPr>
    </w:lvl>
  </w:abstractNum>
  <w:abstractNum w:abstractNumId="7" w15:restartNumberingAfterBreak="0">
    <w:nsid w:val="47C8067D"/>
    <w:multiLevelType w:val="hybridMultilevel"/>
    <w:tmpl w:val="3A2C1E28"/>
    <w:lvl w:ilvl="0" w:tplc="608C719A">
      <w:numFmt w:val="bullet"/>
      <w:lvlText w:val="-"/>
      <w:lvlJc w:val="left"/>
      <w:pPr>
        <w:ind w:left="1120" w:hanging="360"/>
      </w:pPr>
      <w:rPr>
        <w:rFonts w:ascii="Calibri" w:eastAsia="KoPub돋움체 Light" w:hAnsi="Calibri" w:cs="Calibri" w:hint="default"/>
      </w:rPr>
    </w:lvl>
    <w:lvl w:ilvl="1" w:tplc="B4AC9F76" w:tentative="1">
      <w:start w:val="1"/>
      <w:numFmt w:val="bullet"/>
      <w:lvlText w:val=""/>
      <w:lvlJc w:val="left"/>
      <w:pPr>
        <w:ind w:left="1560" w:hanging="400"/>
      </w:pPr>
      <w:rPr>
        <w:rFonts w:ascii="Wingdings" w:hAnsi="Wingdings" w:hint="default"/>
      </w:rPr>
    </w:lvl>
    <w:lvl w:ilvl="2" w:tplc="EAC044D4" w:tentative="1">
      <w:start w:val="1"/>
      <w:numFmt w:val="bullet"/>
      <w:lvlText w:val=""/>
      <w:lvlJc w:val="left"/>
      <w:pPr>
        <w:ind w:left="1960" w:hanging="400"/>
      </w:pPr>
      <w:rPr>
        <w:rFonts w:ascii="Wingdings" w:hAnsi="Wingdings" w:hint="default"/>
      </w:rPr>
    </w:lvl>
    <w:lvl w:ilvl="3" w:tplc="F89E7B60" w:tentative="1">
      <w:start w:val="1"/>
      <w:numFmt w:val="bullet"/>
      <w:lvlText w:val=""/>
      <w:lvlJc w:val="left"/>
      <w:pPr>
        <w:ind w:left="2360" w:hanging="400"/>
      </w:pPr>
      <w:rPr>
        <w:rFonts w:ascii="Wingdings" w:hAnsi="Wingdings" w:hint="default"/>
      </w:rPr>
    </w:lvl>
    <w:lvl w:ilvl="4" w:tplc="9A3C6302" w:tentative="1">
      <w:start w:val="1"/>
      <w:numFmt w:val="bullet"/>
      <w:lvlText w:val=""/>
      <w:lvlJc w:val="left"/>
      <w:pPr>
        <w:ind w:left="2760" w:hanging="400"/>
      </w:pPr>
      <w:rPr>
        <w:rFonts w:ascii="Wingdings" w:hAnsi="Wingdings" w:hint="default"/>
      </w:rPr>
    </w:lvl>
    <w:lvl w:ilvl="5" w:tplc="D8722CEC" w:tentative="1">
      <w:start w:val="1"/>
      <w:numFmt w:val="bullet"/>
      <w:lvlText w:val=""/>
      <w:lvlJc w:val="left"/>
      <w:pPr>
        <w:ind w:left="3160" w:hanging="400"/>
      </w:pPr>
      <w:rPr>
        <w:rFonts w:ascii="Wingdings" w:hAnsi="Wingdings" w:hint="default"/>
      </w:rPr>
    </w:lvl>
    <w:lvl w:ilvl="6" w:tplc="B34E3ED8" w:tentative="1">
      <w:start w:val="1"/>
      <w:numFmt w:val="bullet"/>
      <w:lvlText w:val=""/>
      <w:lvlJc w:val="left"/>
      <w:pPr>
        <w:ind w:left="3560" w:hanging="400"/>
      </w:pPr>
      <w:rPr>
        <w:rFonts w:ascii="Wingdings" w:hAnsi="Wingdings" w:hint="default"/>
      </w:rPr>
    </w:lvl>
    <w:lvl w:ilvl="7" w:tplc="2EBC3816" w:tentative="1">
      <w:start w:val="1"/>
      <w:numFmt w:val="bullet"/>
      <w:lvlText w:val=""/>
      <w:lvlJc w:val="left"/>
      <w:pPr>
        <w:ind w:left="3960" w:hanging="400"/>
      </w:pPr>
      <w:rPr>
        <w:rFonts w:ascii="Wingdings" w:hAnsi="Wingdings" w:hint="default"/>
      </w:rPr>
    </w:lvl>
    <w:lvl w:ilvl="8" w:tplc="F5682BBC" w:tentative="1">
      <w:start w:val="1"/>
      <w:numFmt w:val="bullet"/>
      <w:lvlText w:val=""/>
      <w:lvlJc w:val="left"/>
      <w:pPr>
        <w:ind w:left="4360" w:hanging="400"/>
      </w:pPr>
      <w:rPr>
        <w:rFonts w:ascii="Wingdings" w:hAnsi="Wingdings" w:hint="default"/>
      </w:rPr>
    </w:lvl>
  </w:abstractNum>
  <w:abstractNum w:abstractNumId="8" w15:restartNumberingAfterBreak="0">
    <w:nsid w:val="66C842B0"/>
    <w:multiLevelType w:val="hybridMultilevel"/>
    <w:tmpl w:val="524EE52C"/>
    <w:lvl w:ilvl="0" w:tplc="C188FD64">
      <w:start w:val="1"/>
      <w:numFmt w:val="bullet"/>
      <w:lvlText w:val=""/>
      <w:lvlJc w:val="left"/>
      <w:pPr>
        <w:ind w:left="1149" w:hanging="400"/>
      </w:pPr>
      <w:rPr>
        <w:rFonts w:ascii="Wingdings" w:hAnsi="Wingdings" w:hint="default"/>
      </w:rPr>
    </w:lvl>
    <w:lvl w:ilvl="1" w:tplc="8A569610" w:tentative="1">
      <w:start w:val="1"/>
      <w:numFmt w:val="bullet"/>
      <w:lvlText w:val=""/>
      <w:lvlJc w:val="left"/>
      <w:pPr>
        <w:ind w:left="1200" w:hanging="400"/>
      </w:pPr>
      <w:rPr>
        <w:rFonts w:ascii="Wingdings" w:hAnsi="Wingdings" w:hint="default"/>
      </w:rPr>
    </w:lvl>
    <w:lvl w:ilvl="2" w:tplc="80EE89D2" w:tentative="1">
      <w:start w:val="1"/>
      <w:numFmt w:val="bullet"/>
      <w:lvlText w:val=""/>
      <w:lvlJc w:val="left"/>
      <w:pPr>
        <w:ind w:left="1600" w:hanging="400"/>
      </w:pPr>
      <w:rPr>
        <w:rFonts w:ascii="Wingdings" w:hAnsi="Wingdings" w:hint="default"/>
      </w:rPr>
    </w:lvl>
    <w:lvl w:ilvl="3" w:tplc="B37AF3E0" w:tentative="1">
      <w:start w:val="1"/>
      <w:numFmt w:val="bullet"/>
      <w:lvlText w:val=""/>
      <w:lvlJc w:val="left"/>
      <w:pPr>
        <w:ind w:left="2000" w:hanging="400"/>
      </w:pPr>
      <w:rPr>
        <w:rFonts w:ascii="Wingdings" w:hAnsi="Wingdings" w:hint="default"/>
      </w:rPr>
    </w:lvl>
    <w:lvl w:ilvl="4" w:tplc="8E189466" w:tentative="1">
      <w:start w:val="1"/>
      <w:numFmt w:val="bullet"/>
      <w:lvlText w:val=""/>
      <w:lvlJc w:val="left"/>
      <w:pPr>
        <w:ind w:left="2400" w:hanging="400"/>
      </w:pPr>
      <w:rPr>
        <w:rFonts w:ascii="Wingdings" w:hAnsi="Wingdings" w:hint="default"/>
      </w:rPr>
    </w:lvl>
    <w:lvl w:ilvl="5" w:tplc="9286A2B6" w:tentative="1">
      <w:start w:val="1"/>
      <w:numFmt w:val="bullet"/>
      <w:lvlText w:val=""/>
      <w:lvlJc w:val="left"/>
      <w:pPr>
        <w:ind w:left="2800" w:hanging="400"/>
      </w:pPr>
      <w:rPr>
        <w:rFonts w:ascii="Wingdings" w:hAnsi="Wingdings" w:hint="default"/>
      </w:rPr>
    </w:lvl>
    <w:lvl w:ilvl="6" w:tplc="D0D4EEF2" w:tentative="1">
      <w:start w:val="1"/>
      <w:numFmt w:val="bullet"/>
      <w:lvlText w:val=""/>
      <w:lvlJc w:val="left"/>
      <w:pPr>
        <w:ind w:left="3200" w:hanging="400"/>
      </w:pPr>
      <w:rPr>
        <w:rFonts w:ascii="Wingdings" w:hAnsi="Wingdings" w:hint="default"/>
      </w:rPr>
    </w:lvl>
    <w:lvl w:ilvl="7" w:tplc="60E83E82" w:tentative="1">
      <w:start w:val="1"/>
      <w:numFmt w:val="bullet"/>
      <w:lvlText w:val=""/>
      <w:lvlJc w:val="left"/>
      <w:pPr>
        <w:ind w:left="3600" w:hanging="400"/>
      </w:pPr>
      <w:rPr>
        <w:rFonts w:ascii="Wingdings" w:hAnsi="Wingdings" w:hint="default"/>
      </w:rPr>
    </w:lvl>
    <w:lvl w:ilvl="8" w:tplc="527606EC" w:tentative="1">
      <w:start w:val="1"/>
      <w:numFmt w:val="bullet"/>
      <w:lvlText w:val=""/>
      <w:lvlJc w:val="left"/>
      <w:pPr>
        <w:ind w:left="4000" w:hanging="400"/>
      </w:pPr>
      <w:rPr>
        <w:rFonts w:ascii="Wingdings" w:hAnsi="Wingdings" w:hint="default"/>
      </w:rPr>
    </w:lvl>
  </w:abstractNum>
  <w:abstractNum w:abstractNumId="9" w15:restartNumberingAfterBreak="0">
    <w:nsid w:val="710C1AFC"/>
    <w:multiLevelType w:val="hybridMultilevel"/>
    <w:tmpl w:val="0930BE9E"/>
    <w:lvl w:ilvl="0" w:tplc="24AA0F06">
      <w:numFmt w:val="bullet"/>
      <w:lvlText w:val="-"/>
      <w:lvlJc w:val="left"/>
      <w:pPr>
        <w:ind w:left="760" w:hanging="360"/>
      </w:pPr>
      <w:rPr>
        <w:rFonts w:ascii="Calibri" w:eastAsia="KoPub돋움체 Light" w:hAnsi="Calibri" w:cs="Calibri" w:hint="default"/>
      </w:rPr>
    </w:lvl>
    <w:lvl w:ilvl="1" w:tplc="CC36E1DE" w:tentative="1">
      <w:start w:val="1"/>
      <w:numFmt w:val="bullet"/>
      <w:lvlText w:val=""/>
      <w:lvlJc w:val="left"/>
      <w:pPr>
        <w:ind w:left="1200" w:hanging="400"/>
      </w:pPr>
      <w:rPr>
        <w:rFonts w:ascii="Wingdings" w:hAnsi="Wingdings" w:hint="default"/>
      </w:rPr>
    </w:lvl>
    <w:lvl w:ilvl="2" w:tplc="8DDCD7B2" w:tentative="1">
      <w:start w:val="1"/>
      <w:numFmt w:val="bullet"/>
      <w:lvlText w:val=""/>
      <w:lvlJc w:val="left"/>
      <w:pPr>
        <w:ind w:left="1600" w:hanging="400"/>
      </w:pPr>
      <w:rPr>
        <w:rFonts w:ascii="Wingdings" w:hAnsi="Wingdings" w:hint="default"/>
      </w:rPr>
    </w:lvl>
    <w:lvl w:ilvl="3" w:tplc="569C12E6" w:tentative="1">
      <w:start w:val="1"/>
      <w:numFmt w:val="bullet"/>
      <w:lvlText w:val=""/>
      <w:lvlJc w:val="left"/>
      <w:pPr>
        <w:ind w:left="2000" w:hanging="400"/>
      </w:pPr>
      <w:rPr>
        <w:rFonts w:ascii="Wingdings" w:hAnsi="Wingdings" w:hint="default"/>
      </w:rPr>
    </w:lvl>
    <w:lvl w:ilvl="4" w:tplc="505EA486" w:tentative="1">
      <w:start w:val="1"/>
      <w:numFmt w:val="bullet"/>
      <w:lvlText w:val=""/>
      <w:lvlJc w:val="left"/>
      <w:pPr>
        <w:ind w:left="2400" w:hanging="400"/>
      </w:pPr>
      <w:rPr>
        <w:rFonts w:ascii="Wingdings" w:hAnsi="Wingdings" w:hint="default"/>
      </w:rPr>
    </w:lvl>
    <w:lvl w:ilvl="5" w:tplc="41A6FCBE" w:tentative="1">
      <w:start w:val="1"/>
      <w:numFmt w:val="bullet"/>
      <w:lvlText w:val=""/>
      <w:lvlJc w:val="left"/>
      <w:pPr>
        <w:ind w:left="2800" w:hanging="400"/>
      </w:pPr>
      <w:rPr>
        <w:rFonts w:ascii="Wingdings" w:hAnsi="Wingdings" w:hint="default"/>
      </w:rPr>
    </w:lvl>
    <w:lvl w:ilvl="6" w:tplc="CA604590" w:tentative="1">
      <w:start w:val="1"/>
      <w:numFmt w:val="bullet"/>
      <w:lvlText w:val=""/>
      <w:lvlJc w:val="left"/>
      <w:pPr>
        <w:ind w:left="3200" w:hanging="400"/>
      </w:pPr>
      <w:rPr>
        <w:rFonts w:ascii="Wingdings" w:hAnsi="Wingdings" w:hint="default"/>
      </w:rPr>
    </w:lvl>
    <w:lvl w:ilvl="7" w:tplc="38462DCC" w:tentative="1">
      <w:start w:val="1"/>
      <w:numFmt w:val="bullet"/>
      <w:lvlText w:val=""/>
      <w:lvlJc w:val="left"/>
      <w:pPr>
        <w:ind w:left="3600" w:hanging="400"/>
      </w:pPr>
      <w:rPr>
        <w:rFonts w:ascii="Wingdings" w:hAnsi="Wingdings" w:hint="default"/>
      </w:rPr>
    </w:lvl>
    <w:lvl w:ilvl="8" w:tplc="37342E10" w:tentative="1">
      <w:start w:val="1"/>
      <w:numFmt w:val="bullet"/>
      <w:lvlText w:val=""/>
      <w:lvlJc w:val="left"/>
      <w:pPr>
        <w:ind w:left="4000" w:hanging="400"/>
      </w:pPr>
      <w:rPr>
        <w:rFonts w:ascii="Wingdings" w:hAnsi="Wingdings" w:hint="default"/>
      </w:rPr>
    </w:lvl>
  </w:abstractNum>
  <w:abstractNum w:abstractNumId="10" w15:restartNumberingAfterBreak="0">
    <w:nsid w:val="749556B9"/>
    <w:multiLevelType w:val="hybridMultilevel"/>
    <w:tmpl w:val="91FC0D78"/>
    <w:lvl w:ilvl="0" w:tplc="02B64A2C">
      <w:start w:val="1"/>
      <w:numFmt w:val="decimal"/>
      <w:lvlText w:val="%1."/>
      <w:lvlJc w:val="left"/>
      <w:pPr>
        <w:ind w:left="1149" w:hanging="400"/>
      </w:pPr>
      <w:rPr>
        <w:rFonts w:hint="default"/>
      </w:rPr>
    </w:lvl>
    <w:lvl w:ilvl="1" w:tplc="E4D67A84" w:tentative="1">
      <w:start w:val="1"/>
      <w:numFmt w:val="bullet"/>
      <w:lvlText w:val=""/>
      <w:lvlJc w:val="left"/>
      <w:pPr>
        <w:ind w:left="1200" w:hanging="400"/>
      </w:pPr>
      <w:rPr>
        <w:rFonts w:ascii="Wingdings" w:hAnsi="Wingdings" w:hint="default"/>
      </w:rPr>
    </w:lvl>
    <w:lvl w:ilvl="2" w:tplc="AE9E6166" w:tentative="1">
      <w:start w:val="1"/>
      <w:numFmt w:val="bullet"/>
      <w:lvlText w:val=""/>
      <w:lvlJc w:val="left"/>
      <w:pPr>
        <w:ind w:left="1600" w:hanging="400"/>
      </w:pPr>
      <w:rPr>
        <w:rFonts w:ascii="Wingdings" w:hAnsi="Wingdings" w:hint="default"/>
      </w:rPr>
    </w:lvl>
    <w:lvl w:ilvl="3" w:tplc="1FBE11CA" w:tentative="1">
      <w:start w:val="1"/>
      <w:numFmt w:val="bullet"/>
      <w:lvlText w:val=""/>
      <w:lvlJc w:val="left"/>
      <w:pPr>
        <w:ind w:left="2000" w:hanging="400"/>
      </w:pPr>
      <w:rPr>
        <w:rFonts w:ascii="Wingdings" w:hAnsi="Wingdings" w:hint="default"/>
      </w:rPr>
    </w:lvl>
    <w:lvl w:ilvl="4" w:tplc="B316D8E6" w:tentative="1">
      <w:start w:val="1"/>
      <w:numFmt w:val="bullet"/>
      <w:lvlText w:val=""/>
      <w:lvlJc w:val="left"/>
      <w:pPr>
        <w:ind w:left="2400" w:hanging="400"/>
      </w:pPr>
      <w:rPr>
        <w:rFonts w:ascii="Wingdings" w:hAnsi="Wingdings" w:hint="default"/>
      </w:rPr>
    </w:lvl>
    <w:lvl w:ilvl="5" w:tplc="6A14FCE6" w:tentative="1">
      <w:start w:val="1"/>
      <w:numFmt w:val="bullet"/>
      <w:lvlText w:val=""/>
      <w:lvlJc w:val="left"/>
      <w:pPr>
        <w:ind w:left="2800" w:hanging="400"/>
      </w:pPr>
      <w:rPr>
        <w:rFonts w:ascii="Wingdings" w:hAnsi="Wingdings" w:hint="default"/>
      </w:rPr>
    </w:lvl>
    <w:lvl w:ilvl="6" w:tplc="C25AADA2" w:tentative="1">
      <w:start w:val="1"/>
      <w:numFmt w:val="bullet"/>
      <w:lvlText w:val=""/>
      <w:lvlJc w:val="left"/>
      <w:pPr>
        <w:ind w:left="3200" w:hanging="400"/>
      </w:pPr>
      <w:rPr>
        <w:rFonts w:ascii="Wingdings" w:hAnsi="Wingdings" w:hint="default"/>
      </w:rPr>
    </w:lvl>
    <w:lvl w:ilvl="7" w:tplc="AA588DC4" w:tentative="1">
      <w:start w:val="1"/>
      <w:numFmt w:val="bullet"/>
      <w:lvlText w:val=""/>
      <w:lvlJc w:val="left"/>
      <w:pPr>
        <w:ind w:left="3600" w:hanging="400"/>
      </w:pPr>
      <w:rPr>
        <w:rFonts w:ascii="Wingdings" w:hAnsi="Wingdings" w:hint="default"/>
      </w:rPr>
    </w:lvl>
    <w:lvl w:ilvl="8" w:tplc="07BE76B4" w:tentative="1">
      <w:start w:val="1"/>
      <w:numFmt w:val="bullet"/>
      <w:lvlText w:val=""/>
      <w:lvlJc w:val="left"/>
      <w:pPr>
        <w:ind w:left="4000" w:hanging="400"/>
      </w:pPr>
      <w:rPr>
        <w:rFonts w:ascii="Wingdings" w:hAnsi="Wingdings" w:hint="default"/>
      </w:rPr>
    </w:lvl>
  </w:abstractNum>
  <w:abstractNum w:abstractNumId="11" w15:restartNumberingAfterBreak="0">
    <w:nsid w:val="7B3B60B9"/>
    <w:multiLevelType w:val="hybridMultilevel"/>
    <w:tmpl w:val="E886038E"/>
    <w:lvl w:ilvl="0" w:tplc="0C1605A0">
      <w:start w:val="1"/>
      <w:numFmt w:val="bullet"/>
      <w:lvlText w:val=""/>
      <w:lvlJc w:val="left"/>
      <w:pPr>
        <w:ind w:left="1149" w:hanging="400"/>
      </w:pPr>
      <w:rPr>
        <w:rFonts w:ascii="Wingdings" w:hAnsi="Wingdings" w:hint="default"/>
      </w:rPr>
    </w:lvl>
    <w:lvl w:ilvl="1" w:tplc="2D58123C" w:tentative="1">
      <w:start w:val="1"/>
      <w:numFmt w:val="bullet"/>
      <w:lvlText w:val=""/>
      <w:lvlJc w:val="left"/>
      <w:pPr>
        <w:ind w:left="1200" w:hanging="400"/>
      </w:pPr>
      <w:rPr>
        <w:rFonts w:ascii="Wingdings" w:hAnsi="Wingdings" w:hint="default"/>
      </w:rPr>
    </w:lvl>
    <w:lvl w:ilvl="2" w:tplc="F168AB42" w:tentative="1">
      <w:start w:val="1"/>
      <w:numFmt w:val="bullet"/>
      <w:lvlText w:val=""/>
      <w:lvlJc w:val="left"/>
      <w:pPr>
        <w:ind w:left="1600" w:hanging="400"/>
      </w:pPr>
      <w:rPr>
        <w:rFonts w:ascii="Wingdings" w:hAnsi="Wingdings" w:hint="default"/>
      </w:rPr>
    </w:lvl>
    <w:lvl w:ilvl="3" w:tplc="9AB47988" w:tentative="1">
      <w:start w:val="1"/>
      <w:numFmt w:val="bullet"/>
      <w:lvlText w:val=""/>
      <w:lvlJc w:val="left"/>
      <w:pPr>
        <w:ind w:left="2000" w:hanging="400"/>
      </w:pPr>
      <w:rPr>
        <w:rFonts w:ascii="Wingdings" w:hAnsi="Wingdings" w:hint="default"/>
      </w:rPr>
    </w:lvl>
    <w:lvl w:ilvl="4" w:tplc="E07EF32C" w:tentative="1">
      <w:start w:val="1"/>
      <w:numFmt w:val="bullet"/>
      <w:lvlText w:val=""/>
      <w:lvlJc w:val="left"/>
      <w:pPr>
        <w:ind w:left="2400" w:hanging="400"/>
      </w:pPr>
      <w:rPr>
        <w:rFonts w:ascii="Wingdings" w:hAnsi="Wingdings" w:hint="default"/>
      </w:rPr>
    </w:lvl>
    <w:lvl w:ilvl="5" w:tplc="92DC84C4" w:tentative="1">
      <w:start w:val="1"/>
      <w:numFmt w:val="bullet"/>
      <w:lvlText w:val=""/>
      <w:lvlJc w:val="left"/>
      <w:pPr>
        <w:ind w:left="2800" w:hanging="400"/>
      </w:pPr>
      <w:rPr>
        <w:rFonts w:ascii="Wingdings" w:hAnsi="Wingdings" w:hint="default"/>
      </w:rPr>
    </w:lvl>
    <w:lvl w:ilvl="6" w:tplc="DCC656D2" w:tentative="1">
      <w:start w:val="1"/>
      <w:numFmt w:val="bullet"/>
      <w:lvlText w:val=""/>
      <w:lvlJc w:val="left"/>
      <w:pPr>
        <w:ind w:left="3200" w:hanging="400"/>
      </w:pPr>
      <w:rPr>
        <w:rFonts w:ascii="Wingdings" w:hAnsi="Wingdings" w:hint="default"/>
      </w:rPr>
    </w:lvl>
    <w:lvl w:ilvl="7" w:tplc="42D418EC" w:tentative="1">
      <w:start w:val="1"/>
      <w:numFmt w:val="bullet"/>
      <w:lvlText w:val=""/>
      <w:lvlJc w:val="left"/>
      <w:pPr>
        <w:ind w:left="3600" w:hanging="400"/>
      </w:pPr>
      <w:rPr>
        <w:rFonts w:ascii="Wingdings" w:hAnsi="Wingdings" w:hint="default"/>
      </w:rPr>
    </w:lvl>
    <w:lvl w:ilvl="8" w:tplc="56FA1154" w:tentative="1">
      <w:start w:val="1"/>
      <w:numFmt w:val="bullet"/>
      <w:lvlText w:val=""/>
      <w:lvlJc w:val="left"/>
      <w:pPr>
        <w:ind w:left="4000" w:hanging="400"/>
      </w:pPr>
      <w:rPr>
        <w:rFonts w:ascii="Wingdings" w:hAnsi="Wingdings" w:hint="default"/>
      </w:rPr>
    </w:lvl>
  </w:abstractNum>
  <w:num w:numId="1">
    <w:abstractNumId w:val="8"/>
  </w:num>
  <w:num w:numId="2">
    <w:abstractNumId w:val="10"/>
  </w:num>
  <w:num w:numId="3">
    <w:abstractNumId w:val="11"/>
  </w:num>
  <w:num w:numId="4">
    <w:abstractNumId w:val="0"/>
  </w:num>
  <w:num w:numId="5">
    <w:abstractNumId w:val="2"/>
  </w:num>
  <w:num w:numId="6">
    <w:abstractNumId w:val="1"/>
  </w:num>
  <w:num w:numId="7">
    <w:abstractNumId w:val="3"/>
  </w:num>
  <w:num w:numId="8">
    <w:abstractNumId w:val="5"/>
  </w:num>
  <w:num w:numId="9">
    <w:abstractNumId w:val="4"/>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06"/>
    <w:rsid w:val="000760A1"/>
    <w:rsid w:val="00076227"/>
    <w:rsid w:val="000775BD"/>
    <w:rsid w:val="000808EA"/>
    <w:rsid w:val="000A40F3"/>
    <w:rsid w:val="00121AD1"/>
    <w:rsid w:val="00164F1F"/>
    <w:rsid w:val="00266F0E"/>
    <w:rsid w:val="002C0007"/>
    <w:rsid w:val="002F3D93"/>
    <w:rsid w:val="00394F72"/>
    <w:rsid w:val="003B39E9"/>
    <w:rsid w:val="003C22D2"/>
    <w:rsid w:val="003C30F7"/>
    <w:rsid w:val="003C6C8E"/>
    <w:rsid w:val="003E5BCA"/>
    <w:rsid w:val="003F2D45"/>
    <w:rsid w:val="00411B2B"/>
    <w:rsid w:val="00413802"/>
    <w:rsid w:val="004C72AE"/>
    <w:rsid w:val="00536706"/>
    <w:rsid w:val="00550BFA"/>
    <w:rsid w:val="00576BDC"/>
    <w:rsid w:val="005B7EB0"/>
    <w:rsid w:val="005F7BE4"/>
    <w:rsid w:val="006A09D6"/>
    <w:rsid w:val="006B483F"/>
    <w:rsid w:val="00700DE7"/>
    <w:rsid w:val="007155C1"/>
    <w:rsid w:val="00783F2F"/>
    <w:rsid w:val="007B407E"/>
    <w:rsid w:val="008931CB"/>
    <w:rsid w:val="00896813"/>
    <w:rsid w:val="008C6B5B"/>
    <w:rsid w:val="008D7BE4"/>
    <w:rsid w:val="009370AB"/>
    <w:rsid w:val="009D729F"/>
    <w:rsid w:val="009E1706"/>
    <w:rsid w:val="00A20B7F"/>
    <w:rsid w:val="00AF5CF0"/>
    <w:rsid w:val="00B6698E"/>
    <w:rsid w:val="00B82846"/>
    <w:rsid w:val="00BC1722"/>
    <w:rsid w:val="00C24B9A"/>
    <w:rsid w:val="00C31C35"/>
    <w:rsid w:val="00C36B72"/>
    <w:rsid w:val="00C425E0"/>
    <w:rsid w:val="00C807BB"/>
    <w:rsid w:val="00CC7571"/>
    <w:rsid w:val="00D31C20"/>
    <w:rsid w:val="00DB5201"/>
    <w:rsid w:val="00DD08D7"/>
    <w:rsid w:val="00E41593"/>
    <w:rsid w:val="00E644E2"/>
    <w:rsid w:val="00E776E1"/>
    <w:rsid w:val="00EA470B"/>
    <w:rsid w:val="00ED1276"/>
    <w:rsid w:val="00ED6A69"/>
    <w:rsid w:val="00F62505"/>
    <w:rsid w:val="00F74BDE"/>
    <w:rsid w:val="00F858AC"/>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F8520"/>
  <w15:chartTrackingRefBased/>
  <w15:docId w15:val="{0A02E0EB-6F38-4882-9455-6D3F79D6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9E1706"/>
    <w:pPr>
      <w:keepNext/>
      <w:widowControl w:val="0"/>
      <w:wordWrap w:val="0"/>
      <w:autoSpaceDE w:val="0"/>
      <w:autoSpaceDN w:val="0"/>
      <w:jc w:val="both"/>
      <w:outlineLvl w:val="0"/>
    </w:pPr>
    <w:rPr>
      <w:rFonts w:asciiTheme="majorHAnsi" w:eastAsiaTheme="majorEastAsia" w:hAnsiTheme="majorHAnsi" w:cstheme="majorBidi"/>
      <w:kern w:val="2"/>
      <w:sz w:val="28"/>
      <w:szCs w:val="28"/>
      <w:lang w:eastAsia="ko-KR"/>
    </w:rPr>
  </w:style>
  <w:style w:type="paragraph" w:styleId="2">
    <w:name w:val="heading 2"/>
    <w:basedOn w:val="a"/>
    <w:link w:val="2Char"/>
    <w:uiPriority w:val="9"/>
    <w:qFormat/>
    <w:rsid w:val="009E1706"/>
    <w:pPr>
      <w:spacing w:before="100" w:beforeAutospacing="1" w:after="100" w:afterAutospacing="1" w:line="240" w:lineRule="auto"/>
      <w:outlineLvl w:val="1"/>
    </w:pPr>
    <w:rPr>
      <w:rFonts w:ascii="굴림" w:eastAsia="굴림" w:hAnsi="굴림" w:cs="굴림"/>
      <w:b/>
      <w:bCs/>
      <w:sz w:val="36"/>
      <w:szCs w:val="36"/>
      <w:lang w:eastAsia="ko-KR"/>
    </w:rPr>
  </w:style>
  <w:style w:type="paragraph" w:styleId="3">
    <w:name w:val="heading 3"/>
    <w:basedOn w:val="a"/>
    <w:next w:val="a"/>
    <w:link w:val="3Char"/>
    <w:uiPriority w:val="9"/>
    <w:semiHidden/>
    <w:unhideWhenUsed/>
    <w:qFormat/>
    <w:rsid w:val="009E1706"/>
    <w:pPr>
      <w:keepNext/>
      <w:widowControl w:val="0"/>
      <w:wordWrap w:val="0"/>
      <w:autoSpaceDE w:val="0"/>
      <w:autoSpaceDN w:val="0"/>
      <w:ind w:leftChars="300" w:left="300" w:hangingChars="200" w:hanging="2000"/>
      <w:jc w:val="both"/>
      <w:outlineLvl w:val="2"/>
    </w:pPr>
    <w:rPr>
      <w:rFonts w:asciiTheme="majorHAnsi" w:eastAsiaTheme="majorEastAsia" w:hAnsiTheme="majorHAnsi" w:cstheme="majorBidi"/>
      <w:kern w:val="2"/>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E1706"/>
    <w:rPr>
      <w:rFonts w:asciiTheme="majorHAnsi" w:eastAsiaTheme="majorEastAsia" w:hAnsiTheme="majorHAnsi" w:cstheme="majorBidi"/>
      <w:kern w:val="2"/>
      <w:sz w:val="28"/>
      <w:szCs w:val="28"/>
      <w:lang w:eastAsia="ko-KR"/>
    </w:rPr>
  </w:style>
  <w:style w:type="character" w:customStyle="1" w:styleId="2Char">
    <w:name w:val="제목 2 Char"/>
    <w:basedOn w:val="a0"/>
    <w:link w:val="2"/>
    <w:uiPriority w:val="9"/>
    <w:rsid w:val="009E1706"/>
    <w:rPr>
      <w:rFonts w:ascii="굴림" w:eastAsia="굴림" w:hAnsi="굴림" w:cs="굴림"/>
      <w:b/>
      <w:bCs/>
      <w:sz w:val="36"/>
      <w:szCs w:val="36"/>
      <w:lang w:eastAsia="ko-KR"/>
    </w:rPr>
  </w:style>
  <w:style w:type="character" w:customStyle="1" w:styleId="3Char">
    <w:name w:val="제목 3 Char"/>
    <w:basedOn w:val="a0"/>
    <w:link w:val="3"/>
    <w:uiPriority w:val="9"/>
    <w:semiHidden/>
    <w:rsid w:val="009E1706"/>
    <w:rPr>
      <w:rFonts w:asciiTheme="majorHAnsi" w:eastAsiaTheme="majorEastAsia" w:hAnsiTheme="majorHAnsi" w:cstheme="majorBidi"/>
      <w:kern w:val="2"/>
      <w:sz w:val="20"/>
      <w:lang w:eastAsia="ko-KR"/>
    </w:rPr>
  </w:style>
  <w:style w:type="character" w:styleId="a3">
    <w:name w:val="annotation reference"/>
    <w:basedOn w:val="a0"/>
    <w:uiPriority w:val="99"/>
    <w:semiHidden/>
    <w:unhideWhenUsed/>
    <w:rsid w:val="009E1706"/>
    <w:rPr>
      <w:sz w:val="16"/>
      <w:szCs w:val="16"/>
    </w:rPr>
  </w:style>
  <w:style w:type="paragraph" w:styleId="a4">
    <w:name w:val="annotation text"/>
    <w:basedOn w:val="a"/>
    <w:link w:val="Char"/>
    <w:uiPriority w:val="99"/>
    <w:unhideWhenUsed/>
    <w:rsid w:val="009E1706"/>
    <w:pPr>
      <w:spacing w:line="240" w:lineRule="auto"/>
    </w:pPr>
    <w:rPr>
      <w:sz w:val="20"/>
      <w:szCs w:val="20"/>
    </w:rPr>
  </w:style>
  <w:style w:type="character" w:customStyle="1" w:styleId="Char">
    <w:name w:val="메모 텍스트 Char"/>
    <w:basedOn w:val="a0"/>
    <w:link w:val="a4"/>
    <w:uiPriority w:val="99"/>
    <w:rsid w:val="009E1706"/>
    <w:rPr>
      <w:sz w:val="20"/>
      <w:szCs w:val="20"/>
    </w:rPr>
  </w:style>
  <w:style w:type="paragraph" w:styleId="a5">
    <w:name w:val="annotation subject"/>
    <w:basedOn w:val="a4"/>
    <w:next w:val="a4"/>
    <w:link w:val="Char0"/>
    <w:uiPriority w:val="99"/>
    <w:semiHidden/>
    <w:unhideWhenUsed/>
    <w:rsid w:val="009E1706"/>
    <w:rPr>
      <w:b/>
      <w:bCs/>
    </w:rPr>
  </w:style>
  <w:style w:type="character" w:customStyle="1" w:styleId="Char0">
    <w:name w:val="메모 주제 Char"/>
    <w:basedOn w:val="Char"/>
    <w:link w:val="a5"/>
    <w:uiPriority w:val="99"/>
    <w:semiHidden/>
    <w:rsid w:val="009E1706"/>
    <w:rPr>
      <w:b/>
      <w:bCs/>
      <w:sz w:val="20"/>
      <w:szCs w:val="20"/>
    </w:rPr>
  </w:style>
  <w:style w:type="character" w:styleId="a6">
    <w:name w:val="Hyperlink"/>
    <w:basedOn w:val="a0"/>
    <w:uiPriority w:val="99"/>
    <w:unhideWhenUsed/>
    <w:rsid w:val="009E1706"/>
    <w:rPr>
      <w:color w:val="0563C1" w:themeColor="hyperlink"/>
      <w:u w:val="single"/>
    </w:rPr>
  </w:style>
  <w:style w:type="character" w:styleId="a7">
    <w:name w:val="Unresolved Mention"/>
    <w:basedOn w:val="a0"/>
    <w:uiPriority w:val="99"/>
    <w:semiHidden/>
    <w:unhideWhenUsed/>
    <w:rsid w:val="009E1706"/>
    <w:rPr>
      <w:color w:val="605E5C"/>
      <w:shd w:val="clear" w:color="auto" w:fill="E1DFDD"/>
    </w:rPr>
  </w:style>
  <w:style w:type="table" w:styleId="a8">
    <w:name w:val="Table Grid"/>
    <w:basedOn w:val="a1"/>
    <w:uiPriority w:val="39"/>
    <w:rsid w:val="009E1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Plain Table 5"/>
    <w:basedOn w:val="a1"/>
    <w:uiPriority w:val="45"/>
    <w:rsid w:val="009E170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9">
    <w:name w:val="List Paragraph"/>
    <w:basedOn w:val="a"/>
    <w:uiPriority w:val="34"/>
    <w:qFormat/>
    <w:rsid w:val="009E1706"/>
    <w:pPr>
      <w:widowControl w:val="0"/>
      <w:wordWrap w:val="0"/>
      <w:autoSpaceDE w:val="0"/>
      <w:autoSpaceDN w:val="0"/>
      <w:ind w:leftChars="400" w:left="800"/>
      <w:jc w:val="both"/>
    </w:pPr>
    <w:rPr>
      <w:kern w:val="2"/>
      <w:sz w:val="20"/>
      <w:lang w:eastAsia="ko-KR"/>
    </w:rPr>
  </w:style>
  <w:style w:type="paragraph" w:styleId="aa">
    <w:name w:val="header"/>
    <w:basedOn w:val="a"/>
    <w:link w:val="Char1"/>
    <w:uiPriority w:val="99"/>
    <w:unhideWhenUsed/>
    <w:rsid w:val="009E1706"/>
    <w:pPr>
      <w:widowControl w:val="0"/>
      <w:tabs>
        <w:tab w:val="center" w:pos="4513"/>
        <w:tab w:val="right" w:pos="9026"/>
      </w:tabs>
      <w:wordWrap w:val="0"/>
      <w:autoSpaceDE w:val="0"/>
      <w:autoSpaceDN w:val="0"/>
      <w:snapToGrid w:val="0"/>
      <w:jc w:val="both"/>
    </w:pPr>
    <w:rPr>
      <w:kern w:val="2"/>
      <w:sz w:val="20"/>
      <w:lang w:eastAsia="ko-KR"/>
    </w:rPr>
  </w:style>
  <w:style w:type="character" w:customStyle="1" w:styleId="Char1">
    <w:name w:val="머리글 Char"/>
    <w:basedOn w:val="a0"/>
    <w:link w:val="aa"/>
    <w:uiPriority w:val="99"/>
    <w:rsid w:val="009E1706"/>
    <w:rPr>
      <w:rFonts w:eastAsiaTheme="minorEastAsia"/>
      <w:kern w:val="2"/>
      <w:sz w:val="20"/>
      <w:lang w:eastAsia="ko-KR"/>
    </w:rPr>
  </w:style>
  <w:style w:type="paragraph" w:styleId="ab">
    <w:name w:val="footer"/>
    <w:basedOn w:val="a"/>
    <w:link w:val="Char2"/>
    <w:uiPriority w:val="99"/>
    <w:unhideWhenUsed/>
    <w:rsid w:val="009E1706"/>
    <w:pPr>
      <w:widowControl w:val="0"/>
      <w:tabs>
        <w:tab w:val="center" w:pos="4513"/>
        <w:tab w:val="right" w:pos="9026"/>
      </w:tabs>
      <w:wordWrap w:val="0"/>
      <w:autoSpaceDE w:val="0"/>
      <w:autoSpaceDN w:val="0"/>
      <w:snapToGrid w:val="0"/>
      <w:jc w:val="both"/>
    </w:pPr>
    <w:rPr>
      <w:kern w:val="2"/>
      <w:sz w:val="20"/>
      <w:lang w:eastAsia="ko-KR"/>
    </w:rPr>
  </w:style>
  <w:style w:type="character" w:customStyle="1" w:styleId="Char2">
    <w:name w:val="바닥글 Char"/>
    <w:basedOn w:val="a0"/>
    <w:link w:val="ab"/>
    <w:uiPriority w:val="99"/>
    <w:rsid w:val="009E1706"/>
    <w:rPr>
      <w:rFonts w:eastAsiaTheme="minorEastAsia"/>
      <w:kern w:val="2"/>
      <w:sz w:val="20"/>
      <w:lang w:eastAsia="ko-KR"/>
    </w:rPr>
  </w:style>
  <w:style w:type="character" w:customStyle="1" w:styleId="Char3">
    <w:name w:val="각주 텍스트 Char"/>
    <w:basedOn w:val="a0"/>
    <w:link w:val="ac"/>
    <w:uiPriority w:val="99"/>
    <w:semiHidden/>
    <w:rsid w:val="009E1706"/>
    <w:rPr>
      <w:rFonts w:eastAsiaTheme="minorEastAsia"/>
      <w:kern w:val="2"/>
      <w:sz w:val="20"/>
      <w:lang w:eastAsia="ko-KR"/>
    </w:rPr>
  </w:style>
  <w:style w:type="paragraph" w:styleId="ac">
    <w:name w:val="footnote text"/>
    <w:basedOn w:val="a"/>
    <w:link w:val="Char3"/>
    <w:uiPriority w:val="99"/>
    <w:semiHidden/>
    <w:unhideWhenUsed/>
    <w:rsid w:val="009E1706"/>
    <w:pPr>
      <w:widowControl w:val="0"/>
      <w:wordWrap w:val="0"/>
      <w:autoSpaceDE w:val="0"/>
      <w:autoSpaceDN w:val="0"/>
      <w:snapToGrid w:val="0"/>
    </w:pPr>
    <w:rPr>
      <w:kern w:val="2"/>
      <w:sz w:val="20"/>
      <w:lang w:eastAsia="ko-KR"/>
    </w:rPr>
  </w:style>
  <w:style w:type="paragraph" w:styleId="ad">
    <w:name w:val="caption"/>
    <w:basedOn w:val="a"/>
    <w:next w:val="a"/>
    <w:uiPriority w:val="35"/>
    <w:unhideWhenUsed/>
    <w:qFormat/>
    <w:rsid w:val="009E1706"/>
    <w:pPr>
      <w:widowControl w:val="0"/>
      <w:wordWrap w:val="0"/>
      <w:autoSpaceDE w:val="0"/>
      <w:autoSpaceDN w:val="0"/>
      <w:jc w:val="both"/>
    </w:pPr>
    <w:rPr>
      <w:b/>
      <w:bCs/>
      <w:kern w:val="2"/>
      <w:sz w:val="20"/>
      <w:szCs w:val="20"/>
      <w:lang w:eastAsia="ko-KR"/>
    </w:rPr>
  </w:style>
  <w:style w:type="paragraph" w:customStyle="1" w:styleId="ae">
    <w:name w:val="바탕글"/>
    <w:basedOn w:val="a"/>
    <w:rsid w:val="009E1706"/>
    <w:pPr>
      <w:widowControl w:val="0"/>
      <w:wordWrap w:val="0"/>
      <w:autoSpaceDE w:val="0"/>
      <w:autoSpaceDN w:val="0"/>
      <w:spacing w:after="0" w:line="384" w:lineRule="auto"/>
      <w:jc w:val="both"/>
      <w:textAlignment w:val="baseline"/>
    </w:pPr>
    <w:rPr>
      <w:rFonts w:ascii="함초롬바탕" w:eastAsia="굴림" w:hAnsi="굴림" w:cs="굴림"/>
      <w:color w:val="000000"/>
      <w:sz w:val="20"/>
      <w:szCs w:val="20"/>
      <w:lang w:eastAsia="ko-KR"/>
    </w:rPr>
  </w:style>
  <w:style w:type="paragraph" w:styleId="af">
    <w:name w:val="Balloon Text"/>
    <w:basedOn w:val="a"/>
    <w:link w:val="Char4"/>
    <w:uiPriority w:val="99"/>
    <w:semiHidden/>
    <w:unhideWhenUsed/>
    <w:rsid w:val="009E1706"/>
    <w:pPr>
      <w:widowControl w:val="0"/>
      <w:wordWrap w:val="0"/>
      <w:autoSpaceDE w:val="0"/>
      <w:autoSpaceDN w:val="0"/>
      <w:spacing w:after="0" w:line="240" w:lineRule="auto"/>
      <w:jc w:val="both"/>
    </w:pPr>
    <w:rPr>
      <w:rFonts w:asciiTheme="majorHAnsi" w:eastAsiaTheme="majorEastAsia" w:hAnsiTheme="majorHAnsi" w:cstheme="majorBidi"/>
      <w:kern w:val="2"/>
      <w:sz w:val="18"/>
      <w:szCs w:val="18"/>
      <w:lang w:eastAsia="ko-KR"/>
    </w:rPr>
  </w:style>
  <w:style w:type="character" w:customStyle="1" w:styleId="Char4">
    <w:name w:val="풍선 도움말 텍스트 Char"/>
    <w:basedOn w:val="a0"/>
    <w:link w:val="af"/>
    <w:uiPriority w:val="99"/>
    <w:semiHidden/>
    <w:rsid w:val="009E1706"/>
    <w:rPr>
      <w:rFonts w:asciiTheme="majorHAnsi" w:eastAsiaTheme="majorEastAsia" w:hAnsiTheme="majorHAnsi" w:cstheme="majorBidi"/>
      <w:kern w:val="2"/>
      <w:sz w:val="18"/>
      <w:szCs w:val="18"/>
      <w:lang w:eastAsia="ko-KR"/>
    </w:rPr>
  </w:style>
  <w:style w:type="paragraph" w:customStyle="1" w:styleId="msonormal0">
    <w:name w:val="msonormal"/>
    <w:basedOn w:val="a"/>
    <w:rsid w:val="009E1706"/>
    <w:pPr>
      <w:spacing w:before="100" w:beforeAutospacing="1" w:after="100" w:afterAutospacing="1" w:line="240" w:lineRule="auto"/>
    </w:pPr>
    <w:rPr>
      <w:rFonts w:ascii="굴림" w:eastAsia="굴림" w:hAnsi="굴림" w:cs="굴림"/>
      <w:sz w:val="24"/>
      <w:szCs w:val="24"/>
      <w:lang w:eastAsia="ko-KR"/>
    </w:rPr>
  </w:style>
  <w:style w:type="paragraph" w:customStyle="1" w:styleId="xl65">
    <w:name w:val="xl65"/>
    <w:basedOn w:val="a"/>
    <w:rsid w:val="009E1706"/>
    <w:pPr>
      <w:spacing w:before="100" w:beforeAutospacing="1" w:after="100" w:afterAutospacing="1" w:line="240" w:lineRule="auto"/>
      <w:jc w:val="center"/>
      <w:textAlignment w:val="center"/>
    </w:pPr>
    <w:rPr>
      <w:rFonts w:ascii="굴림" w:eastAsia="굴림" w:hAnsi="굴림" w:cs="굴림"/>
      <w:sz w:val="24"/>
      <w:szCs w:val="24"/>
      <w:lang w:eastAsia="ko-KR"/>
    </w:rPr>
  </w:style>
  <w:style w:type="paragraph" w:customStyle="1" w:styleId="xl66">
    <w:name w:val="xl66"/>
    <w:basedOn w:val="a"/>
    <w:rsid w:val="009E1706"/>
    <w:pPr>
      <w:spacing w:before="100" w:beforeAutospacing="1" w:after="100" w:afterAutospacing="1" w:line="240" w:lineRule="auto"/>
      <w:jc w:val="center"/>
      <w:textAlignment w:val="center"/>
    </w:pPr>
    <w:rPr>
      <w:rFonts w:ascii="굴림" w:eastAsia="굴림" w:hAnsi="굴림" w:cs="굴림"/>
      <w:b/>
      <w:bCs/>
      <w:sz w:val="24"/>
      <w:szCs w:val="24"/>
      <w:lang w:eastAsia="ko-KR"/>
    </w:rPr>
  </w:style>
  <w:style w:type="paragraph" w:customStyle="1" w:styleId="xl67">
    <w:name w:val="xl67"/>
    <w:basedOn w:val="a"/>
    <w:rsid w:val="009E1706"/>
    <w:pPr>
      <w:spacing w:before="100" w:beforeAutospacing="1" w:after="100" w:afterAutospacing="1" w:line="240" w:lineRule="auto"/>
      <w:textAlignment w:val="center"/>
    </w:pPr>
    <w:rPr>
      <w:rFonts w:ascii="굴림" w:eastAsia="굴림" w:hAnsi="굴림" w:cs="굴림"/>
      <w:sz w:val="24"/>
      <w:szCs w:val="24"/>
      <w:lang w:eastAsia="ko-KR"/>
    </w:rPr>
  </w:style>
  <w:style w:type="paragraph" w:customStyle="1" w:styleId="EndNoteBibliographyTitle">
    <w:name w:val="EndNote Bibliography Title"/>
    <w:basedOn w:val="a"/>
    <w:link w:val="EndNoteBibliographyTitleChar"/>
    <w:rsid w:val="009E1706"/>
    <w:pPr>
      <w:widowControl w:val="0"/>
      <w:wordWrap w:val="0"/>
      <w:autoSpaceDE w:val="0"/>
      <w:autoSpaceDN w:val="0"/>
      <w:spacing w:after="0"/>
      <w:jc w:val="center"/>
    </w:pPr>
    <w:rPr>
      <w:rFonts w:ascii="맑은 고딕" w:eastAsia="맑은 고딕" w:hAnsi="맑은 고딕"/>
      <w:noProof/>
      <w:kern w:val="2"/>
      <w:sz w:val="20"/>
      <w:lang w:eastAsia="ko-KR"/>
    </w:rPr>
  </w:style>
  <w:style w:type="character" w:customStyle="1" w:styleId="EndNoteBibliographyTitleChar">
    <w:name w:val="EndNote Bibliography Title Char"/>
    <w:basedOn w:val="a0"/>
    <w:link w:val="EndNoteBibliographyTitle"/>
    <w:rsid w:val="009E1706"/>
    <w:rPr>
      <w:rFonts w:ascii="맑은 고딕" w:eastAsia="맑은 고딕" w:hAnsi="맑은 고딕"/>
      <w:noProof/>
      <w:kern w:val="2"/>
      <w:sz w:val="20"/>
      <w:lang w:eastAsia="ko-KR"/>
    </w:rPr>
  </w:style>
  <w:style w:type="paragraph" w:customStyle="1" w:styleId="EndNoteBibliography">
    <w:name w:val="EndNote Bibliography"/>
    <w:basedOn w:val="a"/>
    <w:link w:val="EndNoteBibliographyChar"/>
    <w:rsid w:val="009E1706"/>
    <w:pPr>
      <w:widowControl w:val="0"/>
      <w:wordWrap w:val="0"/>
      <w:autoSpaceDE w:val="0"/>
      <w:autoSpaceDN w:val="0"/>
      <w:spacing w:line="240" w:lineRule="auto"/>
      <w:jc w:val="both"/>
    </w:pPr>
    <w:rPr>
      <w:rFonts w:ascii="맑은 고딕" w:eastAsia="맑은 고딕" w:hAnsi="맑은 고딕"/>
      <w:noProof/>
      <w:kern w:val="2"/>
      <w:sz w:val="20"/>
      <w:lang w:eastAsia="ko-KR"/>
    </w:rPr>
  </w:style>
  <w:style w:type="character" w:customStyle="1" w:styleId="EndNoteBibliographyChar">
    <w:name w:val="EndNote Bibliography Char"/>
    <w:basedOn w:val="a0"/>
    <w:link w:val="EndNoteBibliography"/>
    <w:rsid w:val="009E1706"/>
    <w:rPr>
      <w:rFonts w:ascii="맑은 고딕" w:eastAsia="맑은 고딕" w:hAnsi="맑은 고딕"/>
      <w:noProof/>
      <w:kern w:val="2"/>
      <w:sz w:val="20"/>
      <w:lang w:eastAsia="ko-KR"/>
    </w:rPr>
  </w:style>
  <w:style w:type="paragraph" w:styleId="af0">
    <w:name w:val="Revision"/>
    <w:hidden/>
    <w:uiPriority w:val="99"/>
    <w:semiHidden/>
    <w:rsid w:val="003F2D45"/>
    <w:pPr>
      <w:spacing w:after="0" w:line="240" w:lineRule="auto"/>
    </w:pPr>
  </w:style>
  <w:style w:type="paragraph" w:customStyle="1" w:styleId="MDPI13authornames">
    <w:name w:val="MDPI_1.3_authornames"/>
    <w:next w:val="a"/>
    <w:qFormat/>
    <w:rsid w:val="00B6698E"/>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1548</Words>
  <Characters>8829</Characters>
  <Application>Microsoft Office Word</Application>
  <DocSecurity>0</DocSecurity>
  <Lines>73</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user</cp:lastModifiedBy>
  <cp:revision>5</cp:revision>
  <dcterms:created xsi:type="dcterms:W3CDTF">2024-12-25T13:31:00Z</dcterms:created>
  <dcterms:modified xsi:type="dcterms:W3CDTF">2024-12-31T02:42:00Z</dcterms:modified>
</cp:coreProperties>
</file>