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C7B38" w14:textId="41E0AB3D" w:rsidR="00EB7AC3" w:rsidRPr="000A7F0C" w:rsidRDefault="00EB7AC3" w:rsidP="00EB7AC3">
      <w:pPr>
        <w:pStyle w:val="Heading1"/>
      </w:pPr>
      <w:r>
        <w:t>Appendix C: C</w:t>
      </w:r>
      <w:r w:rsidRPr="000A7F0C">
        <w:t xml:space="preserve">onsolidated </w:t>
      </w:r>
      <w:r>
        <w:t>C</w:t>
      </w:r>
      <w:r w:rsidRPr="000A7F0C">
        <w:t xml:space="preserve">riteria for </w:t>
      </w:r>
      <w:r>
        <w:t>R</w:t>
      </w:r>
      <w:r w:rsidRPr="000A7F0C">
        <w:t xml:space="preserve">eporting </w:t>
      </w:r>
      <w:r>
        <w:t>Q</w:t>
      </w:r>
      <w:r w:rsidRPr="000A7F0C">
        <w:t xml:space="preserve">ualitative </w:t>
      </w:r>
      <w:r>
        <w:t>S</w:t>
      </w:r>
      <w:r w:rsidRPr="000A7F0C">
        <w:t xml:space="preserve">tudies (COREQ) </w:t>
      </w:r>
      <w:r>
        <w:t>C</w:t>
      </w:r>
      <w:r w:rsidRPr="000A7F0C">
        <w:t>hecklist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22"/>
        <w:gridCol w:w="4693"/>
        <w:gridCol w:w="2453"/>
      </w:tblGrid>
      <w:tr w:rsidR="00461D78" w:rsidRPr="000A7F0C" w14:paraId="01F31343" w14:textId="77777777" w:rsidTr="008A6B27">
        <w:trPr>
          <w:tblHeader/>
        </w:trPr>
        <w:tc>
          <w:tcPr>
            <w:tcW w:w="2322" w:type="dxa"/>
            <w:shd w:val="clear" w:color="auto" w:fill="auto"/>
            <w:vAlign w:val="bottom"/>
          </w:tcPr>
          <w:p w14:paraId="1C1B2002" w14:textId="3525B468" w:rsidR="00067299" w:rsidRPr="008A6B27" w:rsidRDefault="00067299" w:rsidP="00D633CF">
            <w:pPr>
              <w:pStyle w:val="TableText"/>
              <w:jc w:val="center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No. Item</w:t>
            </w:r>
          </w:p>
        </w:tc>
        <w:tc>
          <w:tcPr>
            <w:tcW w:w="4693" w:type="dxa"/>
            <w:shd w:val="clear" w:color="auto" w:fill="auto"/>
            <w:vAlign w:val="bottom"/>
          </w:tcPr>
          <w:p w14:paraId="57A7AE36" w14:textId="77777777" w:rsidR="00067299" w:rsidRPr="008A6B27" w:rsidRDefault="00067299" w:rsidP="00D633CF">
            <w:pPr>
              <w:pStyle w:val="TableText"/>
              <w:jc w:val="center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Guide questions/description</w:t>
            </w:r>
          </w:p>
        </w:tc>
        <w:tc>
          <w:tcPr>
            <w:tcW w:w="2453" w:type="dxa"/>
            <w:shd w:val="clear" w:color="auto" w:fill="auto"/>
            <w:vAlign w:val="bottom"/>
          </w:tcPr>
          <w:p w14:paraId="56D34461" w14:textId="2588E676" w:rsidR="00067299" w:rsidRPr="008A6B27" w:rsidRDefault="004A27AE" w:rsidP="00D633CF">
            <w:pPr>
              <w:pStyle w:val="TableText"/>
              <w:jc w:val="center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Section</w:t>
            </w:r>
          </w:p>
        </w:tc>
      </w:tr>
      <w:tr w:rsidR="00461D78" w:rsidRPr="000A7F0C" w14:paraId="03FAC282" w14:textId="77777777" w:rsidTr="004D7B95">
        <w:tc>
          <w:tcPr>
            <w:tcW w:w="9468" w:type="dxa"/>
            <w:gridSpan w:val="3"/>
          </w:tcPr>
          <w:p w14:paraId="173C6BA8" w14:textId="4CE4D0F5" w:rsidR="0062721C" w:rsidRPr="008A6B27" w:rsidRDefault="0062721C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Domain 1: Research team and reﬂexivity </w:t>
            </w:r>
          </w:p>
        </w:tc>
      </w:tr>
      <w:tr w:rsidR="00D633CF" w:rsidRPr="000A7F0C" w14:paraId="2D799C98" w14:textId="77777777" w:rsidTr="005D6A08">
        <w:tc>
          <w:tcPr>
            <w:tcW w:w="9468" w:type="dxa"/>
            <w:gridSpan w:val="3"/>
          </w:tcPr>
          <w:p w14:paraId="43C31140" w14:textId="1E17E166" w:rsidR="00D633CF" w:rsidRPr="008A6B27" w:rsidRDefault="00D633CF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i/>
                <w:szCs w:val="24"/>
              </w:rPr>
              <w:t xml:space="preserve">Personal Characteristics </w:t>
            </w:r>
          </w:p>
        </w:tc>
      </w:tr>
      <w:tr w:rsidR="00461D78" w:rsidRPr="000A7F0C" w14:paraId="2108CD19" w14:textId="77777777" w:rsidTr="008A6B27">
        <w:trPr>
          <w:trHeight w:val="670"/>
        </w:trPr>
        <w:tc>
          <w:tcPr>
            <w:tcW w:w="2322" w:type="dxa"/>
          </w:tcPr>
          <w:p w14:paraId="2D792C9E" w14:textId="5BADCBB6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1. Interviewer/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 </w:t>
            </w:r>
            <w:r w:rsidRPr="008A6B27">
              <w:rPr>
                <w:rFonts w:asciiTheme="majorBidi" w:hAnsiTheme="majorBidi" w:cstheme="majorBidi"/>
                <w:szCs w:val="24"/>
              </w:rPr>
              <w:t>facilitator</w:t>
            </w:r>
          </w:p>
        </w:tc>
        <w:tc>
          <w:tcPr>
            <w:tcW w:w="4693" w:type="dxa"/>
          </w:tcPr>
          <w:p w14:paraId="1CB1621F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Which author/s conducted the interview or focus group? </w:t>
            </w:r>
          </w:p>
        </w:tc>
        <w:tc>
          <w:tcPr>
            <w:tcW w:w="2453" w:type="dxa"/>
          </w:tcPr>
          <w:p w14:paraId="5C0E05FE" w14:textId="7B9E505D" w:rsidR="00067299" w:rsidRPr="008A6B27" w:rsidRDefault="008F5B72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Data </w:t>
            </w:r>
            <w:r w:rsidR="008A6B27" w:rsidRPr="008A6B27">
              <w:rPr>
                <w:rFonts w:asciiTheme="majorBidi" w:hAnsiTheme="majorBidi" w:cstheme="majorBidi"/>
                <w:szCs w:val="24"/>
              </w:rPr>
              <w:t xml:space="preserve">Collection </w:t>
            </w:r>
            <w:r w:rsidRPr="008A6B27">
              <w:rPr>
                <w:rFonts w:asciiTheme="majorBidi" w:hAnsiTheme="majorBidi" w:cstheme="majorBidi"/>
                <w:szCs w:val="24"/>
              </w:rPr>
              <w:t xml:space="preserve">and </w:t>
            </w:r>
            <w:r w:rsidR="008A6B27" w:rsidRPr="008A6B27">
              <w:rPr>
                <w:rFonts w:asciiTheme="majorBidi" w:hAnsiTheme="majorBidi" w:cstheme="majorBidi"/>
                <w:szCs w:val="24"/>
              </w:rPr>
              <w:t xml:space="preserve">Analysis </w:t>
            </w:r>
            <w:r w:rsidR="00A0523C" w:rsidRPr="008A6B27">
              <w:rPr>
                <w:rFonts w:asciiTheme="majorBidi" w:hAnsiTheme="majorBidi" w:cstheme="majorBidi"/>
                <w:szCs w:val="24"/>
              </w:rPr>
              <w:t>(</w:t>
            </w:r>
            <w:r w:rsidR="000A15A6" w:rsidRPr="008A6B27">
              <w:rPr>
                <w:rFonts w:asciiTheme="majorBidi" w:hAnsiTheme="majorBidi" w:cstheme="majorBidi"/>
                <w:szCs w:val="24"/>
              </w:rPr>
              <w:t>p</w:t>
            </w:r>
            <w:r w:rsidR="00A0523C" w:rsidRPr="008A6B27">
              <w:rPr>
                <w:rFonts w:asciiTheme="majorBidi" w:hAnsiTheme="majorBidi" w:cstheme="majorBidi"/>
                <w:szCs w:val="24"/>
              </w:rPr>
              <w:t>.</w:t>
            </w:r>
            <w:r w:rsidR="000A15A6" w:rsidRPr="008A6B27">
              <w:rPr>
                <w:rFonts w:asciiTheme="majorBidi" w:hAnsiTheme="majorBidi" w:cstheme="majorBidi"/>
                <w:szCs w:val="24"/>
              </w:rPr>
              <w:t xml:space="preserve"> </w:t>
            </w:r>
            <w:r w:rsidR="00A0523C" w:rsidRPr="008A6B27">
              <w:rPr>
                <w:rFonts w:asciiTheme="majorBidi" w:hAnsiTheme="majorBidi" w:cstheme="majorBidi"/>
                <w:szCs w:val="24"/>
              </w:rPr>
              <w:t>8)</w:t>
            </w:r>
          </w:p>
        </w:tc>
      </w:tr>
      <w:tr w:rsidR="00461D78" w:rsidRPr="000A7F0C" w14:paraId="7CA7A4EE" w14:textId="77777777" w:rsidTr="008A6B27">
        <w:tc>
          <w:tcPr>
            <w:tcW w:w="2322" w:type="dxa"/>
          </w:tcPr>
          <w:p w14:paraId="69B0FA2B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2. Credentials</w:t>
            </w:r>
          </w:p>
        </w:tc>
        <w:tc>
          <w:tcPr>
            <w:tcW w:w="4693" w:type="dxa"/>
          </w:tcPr>
          <w:p w14:paraId="457A2567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What were the researcher’s credentials? E.g. PhD, MD </w:t>
            </w:r>
          </w:p>
        </w:tc>
        <w:tc>
          <w:tcPr>
            <w:tcW w:w="2453" w:type="dxa"/>
          </w:tcPr>
          <w:p w14:paraId="79F9BBD4" w14:textId="3D91A52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Title page</w:t>
            </w:r>
          </w:p>
        </w:tc>
      </w:tr>
      <w:tr w:rsidR="00461D78" w:rsidRPr="000A7F0C" w14:paraId="6B28133C" w14:textId="77777777" w:rsidTr="008A6B27">
        <w:tc>
          <w:tcPr>
            <w:tcW w:w="2322" w:type="dxa"/>
          </w:tcPr>
          <w:p w14:paraId="466F3479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3. Occupation</w:t>
            </w:r>
          </w:p>
        </w:tc>
        <w:tc>
          <w:tcPr>
            <w:tcW w:w="4693" w:type="dxa"/>
          </w:tcPr>
          <w:p w14:paraId="333CE318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What was their occupation at the time of the study? </w:t>
            </w:r>
          </w:p>
        </w:tc>
        <w:tc>
          <w:tcPr>
            <w:tcW w:w="2453" w:type="dxa"/>
          </w:tcPr>
          <w:p w14:paraId="41E0E117" w14:textId="001F2DB9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Title page</w:t>
            </w:r>
          </w:p>
        </w:tc>
      </w:tr>
      <w:tr w:rsidR="00461D78" w:rsidRPr="000A7F0C" w14:paraId="1F2A89D6" w14:textId="77777777" w:rsidTr="008A6B27">
        <w:tc>
          <w:tcPr>
            <w:tcW w:w="2322" w:type="dxa"/>
          </w:tcPr>
          <w:p w14:paraId="7B76C381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4. Gender</w:t>
            </w:r>
          </w:p>
        </w:tc>
        <w:tc>
          <w:tcPr>
            <w:tcW w:w="4693" w:type="dxa"/>
          </w:tcPr>
          <w:p w14:paraId="16371C7C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Was the researcher male or female? </w:t>
            </w:r>
          </w:p>
        </w:tc>
        <w:tc>
          <w:tcPr>
            <w:tcW w:w="2453" w:type="dxa"/>
          </w:tcPr>
          <w:p w14:paraId="5B4C74D2" w14:textId="5EF7ED6F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Title page</w:t>
            </w:r>
          </w:p>
        </w:tc>
      </w:tr>
      <w:tr w:rsidR="00461D78" w:rsidRPr="000A7F0C" w14:paraId="636348AF" w14:textId="77777777" w:rsidTr="008A6B27">
        <w:tc>
          <w:tcPr>
            <w:tcW w:w="2322" w:type="dxa"/>
          </w:tcPr>
          <w:p w14:paraId="3DF69FA6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5. Experience and training</w:t>
            </w:r>
          </w:p>
        </w:tc>
        <w:tc>
          <w:tcPr>
            <w:tcW w:w="4693" w:type="dxa"/>
          </w:tcPr>
          <w:p w14:paraId="39577307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What experience or training did the researcher have? </w:t>
            </w:r>
          </w:p>
        </w:tc>
        <w:tc>
          <w:tcPr>
            <w:tcW w:w="2453" w:type="dxa"/>
          </w:tcPr>
          <w:p w14:paraId="6AE4B792" w14:textId="02C9CA91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Title page</w:t>
            </w:r>
          </w:p>
        </w:tc>
      </w:tr>
      <w:tr w:rsidR="000A15A6" w:rsidRPr="000A7F0C" w14:paraId="79F25C27" w14:textId="77777777" w:rsidTr="00776C17">
        <w:tc>
          <w:tcPr>
            <w:tcW w:w="9468" w:type="dxa"/>
            <w:gridSpan w:val="3"/>
          </w:tcPr>
          <w:p w14:paraId="560787D2" w14:textId="3F935F4A" w:rsidR="000A15A6" w:rsidRPr="008A6B27" w:rsidRDefault="000A15A6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i/>
                <w:szCs w:val="24"/>
              </w:rPr>
              <w:t xml:space="preserve">Relationship with participants </w:t>
            </w:r>
          </w:p>
        </w:tc>
      </w:tr>
      <w:tr w:rsidR="00461D78" w:rsidRPr="000A7F0C" w14:paraId="176617BC" w14:textId="77777777" w:rsidTr="008A6B27">
        <w:tc>
          <w:tcPr>
            <w:tcW w:w="2322" w:type="dxa"/>
          </w:tcPr>
          <w:p w14:paraId="61C62E57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6. Relationship established</w:t>
            </w:r>
          </w:p>
        </w:tc>
        <w:tc>
          <w:tcPr>
            <w:tcW w:w="4693" w:type="dxa"/>
          </w:tcPr>
          <w:p w14:paraId="0AECA849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Was a relationship established prior to study commencement? </w:t>
            </w:r>
          </w:p>
        </w:tc>
        <w:tc>
          <w:tcPr>
            <w:tcW w:w="2453" w:type="dxa"/>
          </w:tcPr>
          <w:p w14:paraId="3400A27B" w14:textId="36EECDA7" w:rsidR="00067299" w:rsidRPr="008A6B27" w:rsidRDefault="008F5B72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N</w:t>
            </w:r>
            <w:r w:rsidR="000A15A6" w:rsidRPr="008A6B27">
              <w:rPr>
                <w:rFonts w:asciiTheme="majorBidi" w:hAnsiTheme="majorBidi" w:cstheme="majorBidi"/>
                <w:szCs w:val="24"/>
              </w:rPr>
              <w:t>/</w:t>
            </w:r>
            <w:r w:rsidRPr="008A6B27">
              <w:rPr>
                <w:rFonts w:asciiTheme="majorBidi" w:hAnsiTheme="majorBidi" w:cstheme="majorBidi"/>
                <w:szCs w:val="24"/>
              </w:rPr>
              <w:t>A</w:t>
            </w:r>
          </w:p>
        </w:tc>
      </w:tr>
      <w:tr w:rsidR="00461D78" w:rsidRPr="000A7F0C" w14:paraId="3BE142F6" w14:textId="77777777" w:rsidTr="008A6B27">
        <w:tc>
          <w:tcPr>
            <w:tcW w:w="2322" w:type="dxa"/>
          </w:tcPr>
          <w:p w14:paraId="42A952FA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7. Participant knowledge of the interviewer </w:t>
            </w:r>
          </w:p>
        </w:tc>
        <w:tc>
          <w:tcPr>
            <w:tcW w:w="4693" w:type="dxa"/>
          </w:tcPr>
          <w:p w14:paraId="74E105D4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453" w:type="dxa"/>
          </w:tcPr>
          <w:p w14:paraId="77A97B04" w14:textId="0CF6134A" w:rsidR="008F5B72" w:rsidRPr="008A6B27" w:rsidRDefault="008F5B72" w:rsidP="008A6B27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Study Design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 xml:space="preserve"> (</w:t>
            </w:r>
            <w:r w:rsidR="000A15A6" w:rsidRPr="008A6B27">
              <w:rPr>
                <w:rFonts w:asciiTheme="majorBidi" w:hAnsiTheme="majorBidi" w:cstheme="majorBidi"/>
                <w:szCs w:val="24"/>
              </w:rPr>
              <w:t>p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>.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 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>7)</w:t>
            </w:r>
            <w:r w:rsidR="008A6B27" w:rsidRPr="008A6B27">
              <w:rPr>
                <w:rFonts w:asciiTheme="majorBidi" w:hAnsiTheme="majorBidi" w:cstheme="majorBidi"/>
                <w:szCs w:val="24"/>
              </w:rPr>
              <w:t xml:space="preserve">: </w:t>
            </w:r>
            <w:r w:rsidR="008A6B27" w:rsidRPr="008A6B27">
              <w:rPr>
                <w:rFonts w:asciiTheme="majorBidi" w:hAnsiTheme="majorBidi" w:cstheme="majorBidi"/>
                <w:color w:val="000000"/>
                <w:szCs w:val="24"/>
              </w:rPr>
              <w:t>Provided on the recruitment poster and during the screening calls</w:t>
            </w:r>
            <w:r w:rsidR="008A6B27">
              <w:rPr>
                <w:rFonts w:asciiTheme="majorBidi" w:hAnsiTheme="majorBidi" w:cstheme="majorBidi"/>
                <w:color w:val="000000"/>
                <w:szCs w:val="24"/>
              </w:rPr>
              <w:t>.</w:t>
            </w:r>
          </w:p>
        </w:tc>
      </w:tr>
      <w:tr w:rsidR="00461D78" w:rsidRPr="000A7F0C" w14:paraId="5C089816" w14:textId="77777777" w:rsidTr="008A6B27">
        <w:tc>
          <w:tcPr>
            <w:tcW w:w="2322" w:type="dxa"/>
          </w:tcPr>
          <w:p w14:paraId="4BD2B09B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8. Interviewer characteristics</w:t>
            </w:r>
          </w:p>
        </w:tc>
        <w:tc>
          <w:tcPr>
            <w:tcW w:w="4693" w:type="dxa"/>
          </w:tcPr>
          <w:p w14:paraId="6CCE10F5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What characteristics were reported about the interviewer/facilitator? e.g. Bias, assumptions, reasons and interests in the research topic </w:t>
            </w:r>
          </w:p>
        </w:tc>
        <w:tc>
          <w:tcPr>
            <w:tcW w:w="2453" w:type="dxa"/>
          </w:tcPr>
          <w:p w14:paraId="386D815D" w14:textId="19A0B401" w:rsidR="00067299" w:rsidRPr="008A6B27" w:rsidRDefault="008F5B72" w:rsidP="008A6B27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Data Collection and Analysis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 xml:space="preserve"> (</w:t>
            </w:r>
            <w:r w:rsidR="008A6B27" w:rsidRPr="008A6B27">
              <w:rPr>
                <w:rFonts w:asciiTheme="majorBidi" w:hAnsiTheme="majorBidi" w:cstheme="majorBidi"/>
                <w:szCs w:val="24"/>
              </w:rPr>
              <w:t>p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>.</w:t>
            </w:r>
            <w:r w:rsidR="008A6B27" w:rsidRPr="008A6B27">
              <w:rPr>
                <w:rFonts w:asciiTheme="majorBidi" w:hAnsiTheme="majorBidi" w:cstheme="majorBidi"/>
                <w:szCs w:val="24"/>
              </w:rPr>
              <w:t xml:space="preserve"> 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>9)</w:t>
            </w:r>
          </w:p>
        </w:tc>
      </w:tr>
      <w:tr w:rsidR="00461D78" w:rsidRPr="000A7F0C" w14:paraId="5C8B81BC" w14:textId="77777777" w:rsidTr="007B2870">
        <w:tc>
          <w:tcPr>
            <w:tcW w:w="9468" w:type="dxa"/>
            <w:gridSpan w:val="3"/>
          </w:tcPr>
          <w:p w14:paraId="3A90B564" w14:textId="5C8C7933" w:rsidR="0062721C" w:rsidRPr="008A6B27" w:rsidRDefault="0062721C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Domain 2: </w:t>
            </w:r>
            <w:r w:rsidR="000A15A6" w:rsidRPr="008A6B27">
              <w:rPr>
                <w:rFonts w:asciiTheme="majorBidi" w:hAnsiTheme="majorBidi" w:cstheme="majorBidi"/>
                <w:szCs w:val="24"/>
              </w:rPr>
              <w:t xml:space="preserve">Study </w:t>
            </w:r>
            <w:r w:rsidRPr="008A6B27">
              <w:rPr>
                <w:rFonts w:asciiTheme="majorBidi" w:hAnsiTheme="majorBidi" w:cstheme="majorBidi"/>
                <w:szCs w:val="24"/>
              </w:rPr>
              <w:t xml:space="preserve">design </w:t>
            </w:r>
          </w:p>
        </w:tc>
      </w:tr>
      <w:tr w:rsidR="00D633CF" w:rsidRPr="000A7F0C" w14:paraId="734F4A37" w14:textId="77777777" w:rsidTr="0083569E">
        <w:tc>
          <w:tcPr>
            <w:tcW w:w="9468" w:type="dxa"/>
            <w:gridSpan w:val="3"/>
          </w:tcPr>
          <w:p w14:paraId="20302D87" w14:textId="2A851B60" w:rsidR="00D633CF" w:rsidRPr="008A6B27" w:rsidRDefault="00D633CF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i/>
                <w:szCs w:val="24"/>
              </w:rPr>
              <w:t xml:space="preserve">Theoretical framework </w:t>
            </w:r>
          </w:p>
        </w:tc>
      </w:tr>
      <w:tr w:rsidR="00461D78" w:rsidRPr="000A7F0C" w14:paraId="201F5259" w14:textId="77777777" w:rsidTr="008A6B27">
        <w:tc>
          <w:tcPr>
            <w:tcW w:w="2322" w:type="dxa"/>
          </w:tcPr>
          <w:p w14:paraId="43DF0655" w14:textId="4D8FCF74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9. Methodological orientation and </w:t>
            </w:r>
            <w:r w:rsidR="008A6B27" w:rsidRPr="008A6B27">
              <w:rPr>
                <w:rFonts w:asciiTheme="majorBidi" w:hAnsiTheme="majorBidi" w:cstheme="majorBidi"/>
                <w:szCs w:val="24"/>
              </w:rPr>
              <w:t xml:space="preserve">theory </w:t>
            </w:r>
          </w:p>
        </w:tc>
        <w:tc>
          <w:tcPr>
            <w:tcW w:w="4693" w:type="dxa"/>
          </w:tcPr>
          <w:p w14:paraId="5E02C983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453" w:type="dxa"/>
          </w:tcPr>
          <w:p w14:paraId="2BF9903E" w14:textId="53365B10" w:rsidR="00067299" w:rsidRPr="008A6B27" w:rsidRDefault="00B76875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S</w:t>
            </w:r>
            <w:r w:rsidR="008F5B72" w:rsidRPr="008A6B27">
              <w:rPr>
                <w:rFonts w:asciiTheme="majorBidi" w:hAnsiTheme="majorBidi" w:cstheme="majorBidi"/>
                <w:szCs w:val="24"/>
              </w:rPr>
              <w:t xml:space="preserve">tudy </w:t>
            </w:r>
            <w:r w:rsidR="008A6B27" w:rsidRPr="008A6B27">
              <w:rPr>
                <w:rFonts w:asciiTheme="majorBidi" w:hAnsiTheme="majorBidi" w:cstheme="majorBidi"/>
                <w:szCs w:val="24"/>
              </w:rPr>
              <w:t xml:space="preserve">Design </w:t>
            </w:r>
            <w:r w:rsidRPr="008A6B27">
              <w:rPr>
                <w:rFonts w:asciiTheme="majorBidi" w:hAnsiTheme="majorBidi" w:cstheme="majorBidi"/>
                <w:szCs w:val="24"/>
              </w:rPr>
              <w:t>(</w:t>
            </w:r>
            <w:r w:rsidR="008A6B27">
              <w:rPr>
                <w:rFonts w:asciiTheme="majorBidi" w:hAnsiTheme="majorBidi" w:cstheme="majorBidi"/>
                <w:szCs w:val="24"/>
              </w:rPr>
              <w:t>p.</w:t>
            </w:r>
            <w:r w:rsidRPr="008A6B27">
              <w:rPr>
                <w:rFonts w:asciiTheme="majorBidi" w:hAnsiTheme="majorBidi" w:cstheme="majorBidi"/>
                <w:szCs w:val="24"/>
              </w:rPr>
              <w:t xml:space="preserve"> 6)</w:t>
            </w:r>
          </w:p>
        </w:tc>
      </w:tr>
      <w:tr w:rsidR="00D633CF" w:rsidRPr="000A7F0C" w14:paraId="32B8A7F9" w14:textId="77777777" w:rsidTr="00A15A9C">
        <w:tc>
          <w:tcPr>
            <w:tcW w:w="9468" w:type="dxa"/>
            <w:gridSpan w:val="3"/>
          </w:tcPr>
          <w:p w14:paraId="7503ED6F" w14:textId="563789AF" w:rsidR="00D633CF" w:rsidRPr="008A6B27" w:rsidRDefault="00D633CF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i/>
                <w:szCs w:val="24"/>
              </w:rPr>
              <w:t xml:space="preserve">Participant selection </w:t>
            </w:r>
          </w:p>
        </w:tc>
      </w:tr>
      <w:tr w:rsidR="00461D78" w:rsidRPr="000A7F0C" w14:paraId="7D9B85C0" w14:textId="77777777" w:rsidTr="008A6B27">
        <w:tc>
          <w:tcPr>
            <w:tcW w:w="2322" w:type="dxa"/>
          </w:tcPr>
          <w:p w14:paraId="7110BD9E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10. Sampling</w:t>
            </w:r>
          </w:p>
        </w:tc>
        <w:tc>
          <w:tcPr>
            <w:tcW w:w="4693" w:type="dxa"/>
          </w:tcPr>
          <w:p w14:paraId="2A473F26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How were participants selected? e.g. purposive, convenience, consecutive, snowball </w:t>
            </w:r>
          </w:p>
        </w:tc>
        <w:tc>
          <w:tcPr>
            <w:tcW w:w="2453" w:type="dxa"/>
          </w:tcPr>
          <w:p w14:paraId="0A4E6C40" w14:textId="00FD89F9" w:rsidR="00067299" w:rsidRPr="008A6B27" w:rsidRDefault="00CA1C5D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Study Design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 xml:space="preserve">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>7)</w:t>
            </w:r>
          </w:p>
        </w:tc>
      </w:tr>
      <w:tr w:rsidR="00461D78" w:rsidRPr="000A7F0C" w14:paraId="7BDD9CA4" w14:textId="77777777" w:rsidTr="008A6B27">
        <w:tc>
          <w:tcPr>
            <w:tcW w:w="2322" w:type="dxa"/>
          </w:tcPr>
          <w:p w14:paraId="526700EC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11. Method of approach</w:t>
            </w:r>
          </w:p>
        </w:tc>
        <w:tc>
          <w:tcPr>
            <w:tcW w:w="4693" w:type="dxa"/>
          </w:tcPr>
          <w:p w14:paraId="549B4669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How were participants approached? e.g. face-to-face, telephone, mail, email </w:t>
            </w:r>
          </w:p>
        </w:tc>
        <w:tc>
          <w:tcPr>
            <w:tcW w:w="2453" w:type="dxa"/>
          </w:tcPr>
          <w:p w14:paraId="63E8FA77" w14:textId="15FD5F40" w:rsidR="00067299" w:rsidRPr="008A6B27" w:rsidRDefault="00CA1C5D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Study Design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 xml:space="preserve">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>7)</w:t>
            </w:r>
          </w:p>
        </w:tc>
      </w:tr>
      <w:tr w:rsidR="00461D78" w:rsidRPr="000A7F0C" w14:paraId="1E1E37D7" w14:textId="77777777" w:rsidTr="008A6B27">
        <w:tc>
          <w:tcPr>
            <w:tcW w:w="2322" w:type="dxa"/>
          </w:tcPr>
          <w:p w14:paraId="7FCF319E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lastRenderedPageBreak/>
              <w:t>12. Sample size</w:t>
            </w:r>
          </w:p>
        </w:tc>
        <w:tc>
          <w:tcPr>
            <w:tcW w:w="4693" w:type="dxa"/>
          </w:tcPr>
          <w:p w14:paraId="4AAF65EC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How many participants were in the study? </w:t>
            </w:r>
          </w:p>
        </w:tc>
        <w:tc>
          <w:tcPr>
            <w:tcW w:w="2453" w:type="dxa"/>
          </w:tcPr>
          <w:p w14:paraId="45E5DB63" w14:textId="36E77846" w:rsidR="00067299" w:rsidRPr="008A6B27" w:rsidRDefault="00CA1C5D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Characteristics of the Participants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 xml:space="preserve">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>10)</w:t>
            </w:r>
          </w:p>
        </w:tc>
      </w:tr>
      <w:tr w:rsidR="00461D78" w:rsidRPr="000A7F0C" w14:paraId="0A9C3991" w14:textId="77777777" w:rsidTr="008A6B27">
        <w:tc>
          <w:tcPr>
            <w:tcW w:w="2322" w:type="dxa"/>
          </w:tcPr>
          <w:p w14:paraId="0850E28A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13. Non-participation</w:t>
            </w:r>
          </w:p>
        </w:tc>
        <w:tc>
          <w:tcPr>
            <w:tcW w:w="4693" w:type="dxa"/>
          </w:tcPr>
          <w:p w14:paraId="220F7AC9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How many people refused to participate or dropped out? Reasons? </w:t>
            </w:r>
          </w:p>
        </w:tc>
        <w:tc>
          <w:tcPr>
            <w:tcW w:w="2453" w:type="dxa"/>
          </w:tcPr>
          <w:p w14:paraId="46E642C4" w14:textId="46BDEB03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Note: Only those interested responded. Thus, we were unable to determine how </w:t>
            </w:r>
            <w:r w:rsidR="008A6B27" w:rsidRPr="008A6B27">
              <w:rPr>
                <w:rFonts w:asciiTheme="majorBidi" w:hAnsiTheme="majorBidi" w:cstheme="majorBidi"/>
                <w:szCs w:val="24"/>
              </w:rPr>
              <w:t>many</w:t>
            </w:r>
            <w:r w:rsidRPr="008A6B27">
              <w:rPr>
                <w:rFonts w:asciiTheme="majorBidi" w:hAnsiTheme="majorBidi" w:cstheme="majorBidi"/>
                <w:szCs w:val="24"/>
              </w:rPr>
              <w:t xml:space="preserve"> persons refused and for what reasons.</w:t>
            </w:r>
          </w:p>
        </w:tc>
      </w:tr>
      <w:tr w:rsidR="00D633CF" w:rsidRPr="000A7F0C" w14:paraId="51EC98C8" w14:textId="77777777" w:rsidTr="00034788">
        <w:tc>
          <w:tcPr>
            <w:tcW w:w="9468" w:type="dxa"/>
            <w:gridSpan w:val="3"/>
          </w:tcPr>
          <w:p w14:paraId="481B1475" w14:textId="021570A2" w:rsidR="00D633CF" w:rsidRPr="008A6B27" w:rsidRDefault="00D633CF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i/>
                <w:szCs w:val="24"/>
              </w:rPr>
              <w:t>Setting</w:t>
            </w:r>
          </w:p>
        </w:tc>
      </w:tr>
      <w:tr w:rsidR="00461D78" w:rsidRPr="000A7F0C" w14:paraId="40BD3EC1" w14:textId="77777777" w:rsidTr="008A6B27">
        <w:tc>
          <w:tcPr>
            <w:tcW w:w="2322" w:type="dxa"/>
          </w:tcPr>
          <w:p w14:paraId="7CAE070C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14. Setting of data collection</w:t>
            </w:r>
          </w:p>
        </w:tc>
        <w:tc>
          <w:tcPr>
            <w:tcW w:w="4693" w:type="dxa"/>
          </w:tcPr>
          <w:p w14:paraId="3B5141C2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Where was the data collected? e.g. home, clinic, workplace </w:t>
            </w:r>
          </w:p>
        </w:tc>
        <w:tc>
          <w:tcPr>
            <w:tcW w:w="2453" w:type="dxa"/>
          </w:tcPr>
          <w:p w14:paraId="3754869E" w14:textId="7004E4EB" w:rsidR="00067299" w:rsidRPr="008A6B27" w:rsidRDefault="00B76875" w:rsidP="00D633CF">
            <w:pPr>
              <w:pStyle w:val="TableText"/>
              <w:rPr>
                <w:rFonts w:asciiTheme="majorBidi" w:hAnsiTheme="majorBidi" w:cstheme="majorBidi"/>
                <w:b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Data Collection and Analysis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Pr="008A6B27">
              <w:rPr>
                <w:rFonts w:asciiTheme="majorBidi" w:hAnsiTheme="majorBidi" w:cstheme="majorBidi"/>
                <w:szCs w:val="24"/>
              </w:rPr>
              <w:t>8)</w:t>
            </w:r>
          </w:p>
        </w:tc>
      </w:tr>
      <w:tr w:rsidR="00461D78" w:rsidRPr="000A7F0C" w14:paraId="6323286F" w14:textId="77777777" w:rsidTr="008A6B27">
        <w:tc>
          <w:tcPr>
            <w:tcW w:w="2322" w:type="dxa"/>
          </w:tcPr>
          <w:p w14:paraId="371D4669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15. Presence of non-participants</w:t>
            </w:r>
          </w:p>
        </w:tc>
        <w:tc>
          <w:tcPr>
            <w:tcW w:w="4693" w:type="dxa"/>
          </w:tcPr>
          <w:p w14:paraId="7922EAE1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Was anyone else present besides the participants and researchers? </w:t>
            </w:r>
          </w:p>
        </w:tc>
        <w:tc>
          <w:tcPr>
            <w:tcW w:w="2453" w:type="dxa"/>
          </w:tcPr>
          <w:p w14:paraId="4B99B78B" w14:textId="11948169" w:rsidR="00067299" w:rsidRPr="008A6B27" w:rsidRDefault="00CA1C5D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  <w:shd w:val="clear" w:color="auto" w:fill="FFFFFF"/>
              </w:rPr>
              <w:t>Caregiver Engagement</w:t>
            </w:r>
            <w:r w:rsidR="00B76875" w:rsidRPr="008A6B27">
              <w:rPr>
                <w:rFonts w:asciiTheme="majorBidi" w:hAnsiTheme="majorBidi" w:cstheme="majorBidi"/>
                <w:szCs w:val="24"/>
                <w:shd w:val="clear" w:color="auto" w:fill="FFFFFF"/>
              </w:rPr>
              <w:t xml:space="preserve"> (</w:t>
            </w:r>
            <w:r w:rsidR="008A6B27">
              <w:rPr>
                <w:rFonts w:asciiTheme="majorBidi" w:hAnsiTheme="majorBidi" w:cstheme="majorBidi"/>
                <w:szCs w:val="24"/>
                <w:shd w:val="clear" w:color="auto" w:fill="FFFFFF"/>
              </w:rPr>
              <w:t xml:space="preserve">p. </w:t>
            </w:r>
            <w:r w:rsidR="00B76875" w:rsidRPr="008A6B27">
              <w:rPr>
                <w:rFonts w:asciiTheme="majorBidi" w:hAnsiTheme="majorBidi" w:cstheme="majorBidi"/>
                <w:szCs w:val="24"/>
                <w:shd w:val="clear" w:color="auto" w:fill="FFFFFF"/>
              </w:rPr>
              <w:t>8)</w:t>
            </w:r>
          </w:p>
        </w:tc>
      </w:tr>
      <w:tr w:rsidR="00461D78" w:rsidRPr="000A7F0C" w14:paraId="4BE08F7B" w14:textId="77777777" w:rsidTr="008A6B27">
        <w:tc>
          <w:tcPr>
            <w:tcW w:w="2322" w:type="dxa"/>
          </w:tcPr>
          <w:p w14:paraId="56D31B77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16. Description of sample</w:t>
            </w:r>
          </w:p>
        </w:tc>
        <w:tc>
          <w:tcPr>
            <w:tcW w:w="4693" w:type="dxa"/>
          </w:tcPr>
          <w:p w14:paraId="7BD188B5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What are the important characteristics of the sample? e.g. demographic data, date </w:t>
            </w:r>
          </w:p>
        </w:tc>
        <w:tc>
          <w:tcPr>
            <w:tcW w:w="2453" w:type="dxa"/>
          </w:tcPr>
          <w:p w14:paraId="307677D9" w14:textId="4DC591B3" w:rsidR="00067299" w:rsidRPr="008A6B27" w:rsidRDefault="00CA1C5D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Characteristics of the Participants – Table 1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 xml:space="preserve">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="00B76875" w:rsidRPr="008A6B27">
              <w:rPr>
                <w:rFonts w:asciiTheme="majorBidi" w:hAnsiTheme="majorBidi" w:cstheme="majorBidi"/>
                <w:szCs w:val="24"/>
              </w:rPr>
              <w:t>10)</w:t>
            </w:r>
          </w:p>
        </w:tc>
      </w:tr>
      <w:tr w:rsidR="00D633CF" w:rsidRPr="000A7F0C" w14:paraId="16939971" w14:textId="77777777" w:rsidTr="00FD35D7">
        <w:tc>
          <w:tcPr>
            <w:tcW w:w="9468" w:type="dxa"/>
            <w:gridSpan w:val="3"/>
          </w:tcPr>
          <w:p w14:paraId="41D80062" w14:textId="13402F9E" w:rsidR="00D633CF" w:rsidRPr="008A6B27" w:rsidRDefault="00D633CF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i/>
                <w:szCs w:val="24"/>
              </w:rPr>
              <w:t xml:space="preserve">Data collection </w:t>
            </w:r>
          </w:p>
        </w:tc>
      </w:tr>
      <w:tr w:rsidR="00461D78" w:rsidRPr="000A7F0C" w14:paraId="327DC056" w14:textId="77777777" w:rsidTr="008A6B27">
        <w:tc>
          <w:tcPr>
            <w:tcW w:w="2322" w:type="dxa"/>
          </w:tcPr>
          <w:p w14:paraId="37723A26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17. Interview guide</w:t>
            </w:r>
          </w:p>
        </w:tc>
        <w:tc>
          <w:tcPr>
            <w:tcW w:w="4693" w:type="dxa"/>
          </w:tcPr>
          <w:p w14:paraId="342DA330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Were questions, prompts, guides provided by the authors? Was it pilot tested? </w:t>
            </w:r>
          </w:p>
        </w:tc>
        <w:tc>
          <w:tcPr>
            <w:tcW w:w="2453" w:type="dxa"/>
          </w:tcPr>
          <w:p w14:paraId="55DA4B0B" w14:textId="7A3F694E" w:rsidR="00067299" w:rsidRPr="008A6B27" w:rsidRDefault="00B76875" w:rsidP="00D633CF">
            <w:pPr>
              <w:pStyle w:val="TableText"/>
              <w:rPr>
                <w:rFonts w:asciiTheme="majorBidi" w:hAnsiTheme="majorBidi" w:cstheme="majorBidi"/>
                <w:b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Data Collection and Analysis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Pr="008A6B27">
              <w:rPr>
                <w:rFonts w:asciiTheme="majorBidi" w:hAnsiTheme="majorBidi" w:cstheme="majorBidi"/>
                <w:szCs w:val="24"/>
              </w:rPr>
              <w:t>8)</w:t>
            </w:r>
          </w:p>
        </w:tc>
      </w:tr>
      <w:tr w:rsidR="00461D78" w:rsidRPr="000A7F0C" w14:paraId="4B1608CA" w14:textId="77777777" w:rsidTr="008A6B27">
        <w:tc>
          <w:tcPr>
            <w:tcW w:w="2322" w:type="dxa"/>
          </w:tcPr>
          <w:p w14:paraId="1D4866D4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18. Repeat interviews</w:t>
            </w:r>
          </w:p>
        </w:tc>
        <w:tc>
          <w:tcPr>
            <w:tcW w:w="4693" w:type="dxa"/>
          </w:tcPr>
          <w:p w14:paraId="7D9DA6B5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Were repeat interviews carried out? If yes, how many? </w:t>
            </w:r>
          </w:p>
        </w:tc>
        <w:tc>
          <w:tcPr>
            <w:tcW w:w="2453" w:type="dxa"/>
          </w:tcPr>
          <w:p w14:paraId="241169D6" w14:textId="178F1C8B" w:rsidR="00B76875" w:rsidRPr="008A6B27" w:rsidRDefault="00B76875" w:rsidP="00D633CF">
            <w:pPr>
              <w:pStyle w:val="TableText"/>
              <w:rPr>
                <w:rFonts w:asciiTheme="majorBidi" w:hAnsiTheme="majorBidi" w:cstheme="majorBidi"/>
                <w:b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N/A</w:t>
            </w:r>
          </w:p>
        </w:tc>
      </w:tr>
      <w:tr w:rsidR="00461D78" w:rsidRPr="000A7F0C" w14:paraId="71CC4CF7" w14:textId="77777777" w:rsidTr="008A6B27">
        <w:tc>
          <w:tcPr>
            <w:tcW w:w="2322" w:type="dxa"/>
          </w:tcPr>
          <w:p w14:paraId="275C0341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19. Audio/visual recording</w:t>
            </w:r>
          </w:p>
        </w:tc>
        <w:tc>
          <w:tcPr>
            <w:tcW w:w="4693" w:type="dxa"/>
          </w:tcPr>
          <w:p w14:paraId="0FF58E3D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Did the research use audio or visual recording to collect the data? </w:t>
            </w:r>
          </w:p>
        </w:tc>
        <w:tc>
          <w:tcPr>
            <w:tcW w:w="2453" w:type="dxa"/>
          </w:tcPr>
          <w:p w14:paraId="5A5E616C" w14:textId="3F03D244" w:rsidR="00067299" w:rsidRPr="008A6B27" w:rsidRDefault="00B76875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Data Collection and Analysis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Pr="008A6B27">
              <w:rPr>
                <w:rFonts w:asciiTheme="majorBidi" w:hAnsiTheme="majorBidi" w:cstheme="majorBidi"/>
                <w:szCs w:val="24"/>
              </w:rPr>
              <w:t>9)</w:t>
            </w:r>
          </w:p>
        </w:tc>
      </w:tr>
      <w:tr w:rsidR="00461D78" w:rsidRPr="000A7F0C" w14:paraId="0A8562F1" w14:textId="77777777" w:rsidTr="008A6B27">
        <w:tc>
          <w:tcPr>
            <w:tcW w:w="2322" w:type="dxa"/>
          </w:tcPr>
          <w:p w14:paraId="45B18CAD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20. Field notes</w:t>
            </w:r>
          </w:p>
        </w:tc>
        <w:tc>
          <w:tcPr>
            <w:tcW w:w="4693" w:type="dxa"/>
          </w:tcPr>
          <w:p w14:paraId="476EA6E2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Were ﬁeld notes made during and/or after the interview or focus group?</w:t>
            </w:r>
          </w:p>
        </w:tc>
        <w:tc>
          <w:tcPr>
            <w:tcW w:w="2453" w:type="dxa"/>
          </w:tcPr>
          <w:p w14:paraId="7B05045D" w14:textId="3A011337" w:rsidR="00067299" w:rsidRPr="008F6E9F" w:rsidRDefault="00AA46C3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  <w:lang w:val="en-US"/>
              </w:rPr>
              <w:t>Notes</w:t>
            </w:r>
            <w:r w:rsidR="008A6B27" w:rsidRPr="008F6E9F">
              <w:rPr>
                <w:rFonts w:asciiTheme="majorBidi" w:hAnsiTheme="majorBidi" w:cstheme="majorBidi"/>
                <w:szCs w:val="24"/>
              </w:rPr>
              <w:t xml:space="preserve"> during and after</w:t>
            </w:r>
            <w:r w:rsidR="008F6E9F" w:rsidRPr="008F6E9F">
              <w:rPr>
                <w:rFonts w:asciiTheme="majorBidi" w:hAnsiTheme="majorBidi" w:cstheme="majorBidi"/>
                <w:szCs w:val="24"/>
              </w:rPr>
              <w:t xml:space="preserve"> interviews</w:t>
            </w:r>
            <w:r w:rsidR="008A6B27" w:rsidRPr="008F6E9F">
              <w:rPr>
                <w:rFonts w:asciiTheme="majorBidi" w:hAnsiTheme="majorBidi" w:cstheme="majorBidi"/>
                <w:szCs w:val="24"/>
              </w:rPr>
              <w:t xml:space="preserve"> to aid the data analysis process</w:t>
            </w:r>
            <w:r>
              <w:rPr>
                <w:rFonts w:asciiTheme="majorBidi" w:hAnsiTheme="majorBidi" w:cstheme="majorBidi"/>
                <w:szCs w:val="24"/>
              </w:rPr>
              <w:t xml:space="preserve"> were taken</w:t>
            </w:r>
            <w:r w:rsidR="008F6E9F">
              <w:rPr>
                <w:rFonts w:asciiTheme="majorBidi" w:hAnsiTheme="majorBidi" w:cstheme="majorBidi"/>
                <w:szCs w:val="24"/>
              </w:rPr>
              <w:t>.</w:t>
            </w:r>
          </w:p>
        </w:tc>
      </w:tr>
      <w:tr w:rsidR="00461D78" w:rsidRPr="000A7F0C" w14:paraId="3F164449" w14:textId="77777777" w:rsidTr="008A6B27">
        <w:tc>
          <w:tcPr>
            <w:tcW w:w="2322" w:type="dxa"/>
          </w:tcPr>
          <w:p w14:paraId="3A317478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21. Duration</w:t>
            </w:r>
          </w:p>
        </w:tc>
        <w:tc>
          <w:tcPr>
            <w:tcW w:w="4693" w:type="dxa"/>
          </w:tcPr>
          <w:p w14:paraId="164DECEC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What was the duration of the interviews or focus group? </w:t>
            </w:r>
          </w:p>
        </w:tc>
        <w:tc>
          <w:tcPr>
            <w:tcW w:w="2453" w:type="dxa"/>
          </w:tcPr>
          <w:p w14:paraId="4686DE98" w14:textId="551ACBCB" w:rsidR="00B76875" w:rsidRPr="008A6B27" w:rsidRDefault="00B76875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Data Collection and Analysis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Pr="008A6B27">
              <w:rPr>
                <w:rFonts w:asciiTheme="majorBidi" w:hAnsiTheme="majorBidi" w:cstheme="majorBidi"/>
                <w:szCs w:val="24"/>
              </w:rPr>
              <w:t>8)</w:t>
            </w:r>
          </w:p>
        </w:tc>
      </w:tr>
      <w:tr w:rsidR="00461D78" w:rsidRPr="000A7F0C" w14:paraId="743C3A4A" w14:textId="77777777" w:rsidTr="008A6B27">
        <w:tc>
          <w:tcPr>
            <w:tcW w:w="2322" w:type="dxa"/>
          </w:tcPr>
          <w:p w14:paraId="544680E8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22. Data saturation</w:t>
            </w:r>
          </w:p>
        </w:tc>
        <w:tc>
          <w:tcPr>
            <w:tcW w:w="4693" w:type="dxa"/>
          </w:tcPr>
          <w:p w14:paraId="2FCC1CB3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Was data saturation discussed? </w:t>
            </w:r>
          </w:p>
        </w:tc>
        <w:tc>
          <w:tcPr>
            <w:tcW w:w="2453" w:type="dxa"/>
          </w:tcPr>
          <w:p w14:paraId="4475BF64" w14:textId="74890598" w:rsidR="00067299" w:rsidRPr="008A6B27" w:rsidRDefault="00B76875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Data Collection and Analysis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Pr="008A6B27">
              <w:rPr>
                <w:rFonts w:asciiTheme="majorBidi" w:hAnsiTheme="majorBidi" w:cstheme="majorBidi"/>
                <w:szCs w:val="24"/>
              </w:rPr>
              <w:t>9)</w:t>
            </w:r>
          </w:p>
        </w:tc>
      </w:tr>
      <w:tr w:rsidR="00461D78" w:rsidRPr="000A7F0C" w14:paraId="5512503A" w14:textId="77777777" w:rsidTr="008A6B27">
        <w:tc>
          <w:tcPr>
            <w:tcW w:w="2322" w:type="dxa"/>
          </w:tcPr>
          <w:p w14:paraId="4595165A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23. Transcripts returned</w:t>
            </w:r>
          </w:p>
        </w:tc>
        <w:tc>
          <w:tcPr>
            <w:tcW w:w="4693" w:type="dxa"/>
          </w:tcPr>
          <w:p w14:paraId="03876313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Were transcripts returned to participants for comment and/or correction? </w:t>
            </w:r>
          </w:p>
        </w:tc>
        <w:tc>
          <w:tcPr>
            <w:tcW w:w="2453" w:type="dxa"/>
          </w:tcPr>
          <w:p w14:paraId="7BF08459" w14:textId="48921ED1" w:rsidR="00067299" w:rsidRPr="008A6B27" w:rsidRDefault="00D07518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Data Collection and Analysis (</w:t>
            </w:r>
            <w:r>
              <w:rPr>
                <w:rFonts w:asciiTheme="majorBidi" w:hAnsiTheme="majorBidi" w:cstheme="majorBidi"/>
                <w:szCs w:val="24"/>
              </w:rPr>
              <w:t xml:space="preserve">p. </w:t>
            </w:r>
            <w:r w:rsidRPr="008A6B27">
              <w:rPr>
                <w:rFonts w:asciiTheme="majorBidi" w:hAnsiTheme="majorBidi" w:cstheme="majorBidi"/>
                <w:szCs w:val="24"/>
              </w:rPr>
              <w:t>9)</w:t>
            </w:r>
          </w:p>
        </w:tc>
      </w:tr>
      <w:tr w:rsidR="00461D78" w:rsidRPr="000A7F0C" w14:paraId="58EC87CA" w14:textId="77777777" w:rsidTr="002959C2">
        <w:tc>
          <w:tcPr>
            <w:tcW w:w="9468" w:type="dxa"/>
            <w:gridSpan w:val="3"/>
          </w:tcPr>
          <w:p w14:paraId="0D9CF195" w14:textId="41E66ADF" w:rsidR="0062721C" w:rsidRPr="008A6B27" w:rsidRDefault="0062721C" w:rsidP="008F6E9F">
            <w:pPr>
              <w:pStyle w:val="TableText"/>
              <w:keepNext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lastRenderedPageBreak/>
              <w:t xml:space="preserve">Domain 3: analysis and ﬁndings </w:t>
            </w:r>
          </w:p>
        </w:tc>
      </w:tr>
      <w:tr w:rsidR="00D633CF" w:rsidRPr="000A7F0C" w14:paraId="64B42224" w14:textId="77777777" w:rsidTr="008F1B4A">
        <w:tc>
          <w:tcPr>
            <w:tcW w:w="9468" w:type="dxa"/>
            <w:gridSpan w:val="3"/>
          </w:tcPr>
          <w:p w14:paraId="72ACA7F4" w14:textId="0A61A4A0" w:rsidR="00D633CF" w:rsidRPr="008A6B27" w:rsidRDefault="00D633CF" w:rsidP="008F6E9F">
            <w:pPr>
              <w:pStyle w:val="TableText"/>
              <w:keepNext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i/>
                <w:szCs w:val="24"/>
              </w:rPr>
              <w:t xml:space="preserve">Data analysis </w:t>
            </w:r>
          </w:p>
        </w:tc>
      </w:tr>
      <w:tr w:rsidR="00461D78" w:rsidRPr="000A7F0C" w14:paraId="21124238" w14:textId="77777777" w:rsidTr="008A6B27">
        <w:tc>
          <w:tcPr>
            <w:tcW w:w="2322" w:type="dxa"/>
          </w:tcPr>
          <w:p w14:paraId="6D8EAB7F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24. Number of data coders</w:t>
            </w:r>
          </w:p>
        </w:tc>
        <w:tc>
          <w:tcPr>
            <w:tcW w:w="4693" w:type="dxa"/>
          </w:tcPr>
          <w:p w14:paraId="155620F9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How many data coders coded the data? </w:t>
            </w:r>
          </w:p>
        </w:tc>
        <w:tc>
          <w:tcPr>
            <w:tcW w:w="2453" w:type="dxa"/>
          </w:tcPr>
          <w:p w14:paraId="243BB16C" w14:textId="270C67BA" w:rsidR="00067299" w:rsidRPr="008A6B27" w:rsidRDefault="00A0523C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Data Collection and Analysis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Pr="008A6B27">
              <w:rPr>
                <w:rFonts w:asciiTheme="majorBidi" w:hAnsiTheme="majorBidi" w:cstheme="majorBidi"/>
                <w:szCs w:val="24"/>
              </w:rPr>
              <w:t>9)</w:t>
            </w:r>
          </w:p>
        </w:tc>
      </w:tr>
      <w:tr w:rsidR="00461D78" w:rsidRPr="000A7F0C" w14:paraId="384F486D" w14:textId="77777777" w:rsidTr="008A6B27">
        <w:tc>
          <w:tcPr>
            <w:tcW w:w="2322" w:type="dxa"/>
          </w:tcPr>
          <w:p w14:paraId="54832AD8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25. Description of the coding tree</w:t>
            </w:r>
          </w:p>
        </w:tc>
        <w:tc>
          <w:tcPr>
            <w:tcW w:w="4693" w:type="dxa"/>
          </w:tcPr>
          <w:p w14:paraId="470F8BC4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Did authors provide a description of the coding tree? </w:t>
            </w:r>
          </w:p>
        </w:tc>
        <w:tc>
          <w:tcPr>
            <w:tcW w:w="2453" w:type="dxa"/>
          </w:tcPr>
          <w:p w14:paraId="3A71BC3D" w14:textId="1060603B" w:rsidR="00067299" w:rsidRPr="008A6B27" w:rsidRDefault="001F460F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hAnsiTheme="majorBidi" w:cstheme="majorBidi"/>
                <w:szCs w:val="24"/>
              </w:rPr>
              <w:t>N/A</w:t>
            </w:r>
          </w:p>
        </w:tc>
      </w:tr>
      <w:tr w:rsidR="00461D78" w:rsidRPr="000A7F0C" w14:paraId="34A40DF3" w14:textId="77777777" w:rsidTr="008A6B27">
        <w:tc>
          <w:tcPr>
            <w:tcW w:w="2322" w:type="dxa"/>
          </w:tcPr>
          <w:p w14:paraId="549A5663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26. Derivation of themes</w:t>
            </w:r>
          </w:p>
        </w:tc>
        <w:tc>
          <w:tcPr>
            <w:tcW w:w="4693" w:type="dxa"/>
          </w:tcPr>
          <w:p w14:paraId="3FF0F72C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Were themes identiﬁed in advance or derived from the data? </w:t>
            </w:r>
          </w:p>
        </w:tc>
        <w:tc>
          <w:tcPr>
            <w:tcW w:w="2453" w:type="dxa"/>
          </w:tcPr>
          <w:p w14:paraId="1A471958" w14:textId="2C9613CB" w:rsidR="00067299" w:rsidRPr="008A6B27" w:rsidRDefault="00A0523C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Data Collection and Analysis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Pr="008A6B27">
              <w:rPr>
                <w:rFonts w:asciiTheme="majorBidi" w:hAnsiTheme="majorBidi" w:cstheme="majorBidi"/>
                <w:szCs w:val="24"/>
              </w:rPr>
              <w:t>9)</w:t>
            </w:r>
          </w:p>
        </w:tc>
      </w:tr>
      <w:tr w:rsidR="00461D78" w:rsidRPr="000A7F0C" w14:paraId="78B974BE" w14:textId="77777777" w:rsidTr="008A6B27">
        <w:tc>
          <w:tcPr>
            <w:tcW w:w="2322" w:type="dxa"/>
          </w:tcPr>
          <w:p w14:paraId="14B7F9F9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27. Software</w:t>
            </w:r>
          </w:p>
        </w:tc>
        <w:tc>
          <w:tcPr>
            <w:tcW w:w="4693" w:type="dxa"/>
          </w:tcPr>
          <w:p w14:paraId="70FD7F00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What software, if applicable, was used to manage the data? </w:t>
            </w:r>
          </w:p>
        </w:tc>
        <w:tc>
          <w:tcPr>
            <w:tcW w:w="2453" w:type="dxa"/>
          </w:tcPr>
          <w:p w14:paraId="47FE1005" w14:textId="607F6D77" w:rsidR="00067299" w:rsidRPr="008A6B27" w:rsidRDefault="00A0523C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Data Collection and Analysis (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p. </w:t>
            </w:r>
            <w:r w:rsidRPr="008A6B27">
              <w:rPr>
                <w:rFonts w:asciiTheme="majorBidi" w:hAnsiTheme="majorBidi" w:cstheme="majorBidi"/>
                <w:szCs w:val="24"/>
              </w:rPr>
              <w:t>9)</w:t>
            </w:r>
          </w:p>
        </w:tc>
      </w:tr>
      <w:tr w:rsidR="00461D78" w:rsidRPr="000A7F0C" w14:paraId="43C25F1E" w14:textId="77777777" w:rsidTr="008A6B27">
        <w:tc>
          <w:tcPr>
            <w:tcW w:w="2322" w:type="dxa"/>
          </w:tcPr>
          <w:p w14:paraId="7DC0908F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28. Participant checking</w:t>
            </w:r>
          </w:p>
        </w:tc>
        <w:tc>
          <w:tcPr>
            <w:tcW w:w="4693" w:type="dxa"/>
          </w:tcPr>
          <w:p w14:paraId="5F76C1BF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Did participants provide feedback on the ﬁndings? </w:t>
            </w:r>
          </w:p>
        </w:tc>
        <w:tc>
          <w:tcPr>
            <w:tcW w:w="2453" w:type="dxa"/>
          </w:tcPr>
          <w:p w14:paraId="69F3A9B4" w14:textId="7A84406A" w:rsidR="00067299" w:rsidRPr="008A6B27" w:rsidRDefault="0062721C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N/A</w:t>
            </w:r>
            <w:r w:rsidR="00067299" w:rsidRPr="008A6B27">
              <w:rPr>
                <w:rFonts w:asciiTheme="majorBidi" w:hAnsiTheme="majorBidi" w:cstheme="majorBidi"/>
                <w:szCs w:val="24"/>
              </w:rPr>
              <w:t xml:space="preserve"> </w:t>
            </w:r>
          </w:p>
        </w:tc>
      </w:tr>
      <w:tr w:rsidR="00D633CF" w:rsidRPr="000A7F0C" w14:paraId="33789460" w14:textId="77777777" w:rsidTr="009A3C68">
        <w:tc>
          <w:tcPr>
            <w:tcW w:w="9468" w:type="dxa"/>
            <w:gridSpan w:val="3"/>
          </w:tcPr>
          <w:p w14:paraId="313E05FD" w14:textId="14507CB5" w:rsidR="00D633CF" w:rsidRPr="008A6B27" w:rsidRDefault="00D633CF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i/>
                <w:szCs w:val="24"/>
              </w:rPr>
              <w:t xml:space="preserve">Reporting </w:t>
            </w:r>
          </w:p>
        </w:tc>
      </w:tr>
      <w:tr w:rsidR="00461D78" w:rsidRPr="000A7F0C" w14:paraId="007ACA9B" w14:textId="77777777" w:rsidTr="008A6B27">
        <w:tc>
          <w:tcPr>
            <w:tcW w:w="2322" w:type="dxa"/>
          </w:tcPr>
          <w:p w14:paraId="33E0FC12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29. Quotations presented</w:t>
            </w:r>
          </w:p>
        </w:tc>
        <w:tc>
          <w:tcPr>
            <w:tcW w:w="4693" w:type="dxa"/>
          </w:tcPr>
          <w:p w14:paraId="5933062B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2453" w:type="dxa"/>
          </w:tcPr>
          <w:p w14:paraId="15809257" w14:textId="28E75295" w:rsidR="00067299" w:rsidRPr="008A6B27" w:rsidRDefault="0062721C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Results</w:t>
            </w:r>
          </w:p>
        </w:tc>
      </w:tr>
      <w:tr w:rsidR="00461D78" w:rsidRPr="000A7F0C" w14:paraId="090AF958" w14:textId="77777777" w:rsidTr="008A6B27">
        <w:tc>
          <w:tcPr>
            <w:tcW w:w="2322" w:type="dxa"/>
          </w:tcPr>
          <w:p w14:paraId="01BB5C3A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30. Data and ﬁndings consistent</w:t>
            </w:r>
          </w:p>
        </w:tc>
        <w:tc>
          <w:tcPr>
            <w:tcW w:w="4693" w:type="dxa"/>
          </w:tcPr>
          <w:p w14:paraId="0BCDCE3A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Was there consistency between the data presented and the ﬁndings? </w:t>
            </w:r>
          </w:p>
        </w:tc>
        <w:tc>
          <w:tcPr>
            <w:tcW w:w="2453" w:type="dxa"/>
          </w:tcPr>
          <w:p w14:paraId="716D4C09" w14:textId="0F13C775" w:rsidR="00067299" w:rsidRPr="008A6B27" w:rsidRDefault="00D55E16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Results</w:t>
            </w:r>
          </w:p>
        </w:tc>
      </w:tr>
      <w:tr w:rsidR="00461D78" w:rsidRPr="000A7F0C" w14:paraId="1B08EA4A" w14:textId="77777777" w:rsidTr="008A6B27">
        <w:tc>
          <w:tcPr>
            <w:tcW w:w="2322" w:type="dxa"/>
          </w:tcPr>
          <w:p w14:paraId="050C5A19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31. Clarity of major themes</w:t>
            </w:r>
          </w:p>
        </w:tc>
        <w:tc>
          <w:tcPr>
            <w:tcW w:w="4693" w:type="dxa"/>
          </w:tcPr>
          <w:p w14:paraId="45E91C3E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 xml:space="preserve">Were major themes clearly presented in the ﬁndings? </w:t>
            </w:r>
          </w:p>
        </w:tc>
        <w:tc>
          <w:tcPr>
            <w:tcW w:w="2453" w:type="dxa"/>
          </w:tcPr>
          <w:p w14:paraId="1AED41FB" w14:textId="77C07130" w:rsidR="00067299" w:rsidRPr="008A6B27" w:rsidRDefault="00D55E16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Results</w:t>
            </w:r>
          </w:p>
        </w:tc>
      </w:tr>
      <w:tr w:rsidR="00067299" w:rsidRPr="000A7F0C" w14:paraId="01977912" w14:textId="77777777" w:rsidTr="008A6B27">
        <w:tc>
          <w:tcPr>
            <w:tcW w:w="2322" w:type="dxa"/>
          </w:tcPr>
          <w:p w14:paraId="4010E3E3" w14:textId="77777777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32. Clarity of minor themes</w:t>
            </w:r>
          </w:p>
        </w:tc>
        <w:tc>
          <w:tcPr>
            <w:tcW w:w="4693" w:type="dxa"/>
          </w:tcPr>
          <w:p w14:paraId="63034E7C" w14:textId="7FDD6DDC" w:rsidR="00067299" w:rsidRPr="008A6B27" w:rsidRDefault="00067299" w:rsidP="00D633CF">
            <w:pPr>
              <w:pStyle w:val="TableText"/>
              <w:rPr>
                <w:rFonts w:asciiTheme="majorBidi" w:hAnsiTheme="majorBidi" w:cstheme="majorBidi"/>
                <w:szCs w:val="24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Is there a description of diverse cases or discussion of minor themes?</w:t>
            </w:r>
            <w:r w:rsidR="008A6B27">
              <w:rPr>
                <w:rFonts w:asciiTheme="majorBidi" w:hAnsiTheme="majorBidi" w:cstheme="majorBidi"/>
                <w:szCs w:val="24"/>
              </w:rPr>
              <w:t xml:space="preserve">   </w:t>
            </w:r>
          </w:p>
        </w:tc>
        <w:tc>
          <w:tcPr>
            <w:tcW w:w="2453" w:type="dxa"/>
          </w:tcPr>
          <w:p w14:paraId="10E6CEC8" w14:textId="7E01E0C4" w:rsidR="00067299" w:rsidRPr="008A6B27" w:rsidRDefault="00D55E16" w:rsidP="00D633CF">
            <w:pPr>
              <w:pStyle w:val="TableText"/>
              <w:rPr>
                <w:rFonts w:asciiTheme="majorBidi" w:hAnsiTheme="majorBidi" w:cstheme="majorBidi"/>
                <w:szCs w:val="24"/>
                <w:highlight w:val="yellow"/>
              </w:rPr>
            </w:pPr>
            <w:r w:rsidRPr="008A6B27">
              <w:rPr>
                <w:rFonts w:asciiTheme="majorBidi" w:hAnsiTheme="majorBidi" w:cstheme="majorBidi"/>
                <w:szCs w:val="24"/>
              </w:rPr>
              <w:t>Results</w:t>
            </w:r>
          </w:p>
        </w:tc>
      </w:tr>
    </w:tbl>
    <w:p w14:paraId="25080A45" w14:textId="77777777" w:rsidR="00F1483B" w:rsidRPr="000A7F0C" w:rsidRDefault="00F1483B">
      <w:pPr>
        <w:rPr>
          <w:bCs/>
          <w:color w:val="000000" w:themeColor="text1"/>
        </w:rPr>
      </w:pPr>
    </w:p>
    <w:sectPr w:rsidR="00F1483B" w:rsidRPr="000A7F0C" w:rsidSect="00D907C6">
      <w:type w:val="continuous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008B1" w14:textId="77777777" w:rsidR="00010E3B" w:rsidRDefault="00010E3B" w:rsidP="00751D6E">
      <w:r>
        <w:separator/>
      </w:r>
    </w:p>
  </w:endnote>
  <w:endnote w:type="continuationSeparator" w:id="0">
    <w:p w14:paraId="3F76B3A5" w14:textId="77777777" w:rsidR="00010E3B" w:rsidRDefault="00010E3B" w:rsidP="00751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08419" w14:textId="77777777" w:rsidR="00010E3B" w:rsidRDefault="00010E3B" w:rsidP="00751D6E">
      <w:r>
        <w:separator/>
      </w:r>
    </w:p>
  </w:footnote>
  <w:footnote w:type="continuationSeparator" w:id="0">
    <w:p w14:paraId="59A5D678" w14:textId="77777777" w:rsidR="00010E3B" w:rsidRDefault="00010E3B" w:rsidP="00751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D7EF8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3E75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29849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CEE4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1942C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2AB9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95EB3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94E2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7E66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6A6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911BA"/>
    <w:multiLevelType w:val="multilevel"/>
    <w:tmpl w:val="7C928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0B5F7365"/>
    <w:multiLevelType w:val="hybridMultilevel"/>
    <w:tmpl w:val="7DC09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B3FE4"/>
    <w:multiLevelType w:val="hybridMultilevel"/>
    <w:tmpl w:val="A92ED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94A48"/>
    <w:multiLevelType w:val="hybridMultilevel"/>
    <w:tmpl w:val="CAC09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18567A"/>
    <w:multiLevelType w:val="hybridMultilevel"/>
    <w:tmpl w:val="95B0E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51017"/>
    <w:multiLevelType w:val="hybridMultilevel"/>
    <w:tmpl w:val="E1FE4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1C7498"/>
    <w:multiLevelType w:val="hybridMultilevel"/>
    <w:tmpl w:val="72CC89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B09C0"/>
    <w:multiLevelType w:val="hybridMultilevel"/>
    <w:tmpl w:val="29AE7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A09D8"/>
    <w:multiLevelType w:val="hybridMultilevel"/>
    <w:tmpl w:val="C3B22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92597E"/>
    <w:multiLevelType w:val="hybridMultilevel"/>
    <w:tmpl w:val="01709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D5490"/>
    <w:multiLevelType w:val="hybridMultilevel"/>
    <w:tmpl w:val="AF8036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8550C"/>
    <w:multiLevelType w:val="hybridMultilevel"/>
    <w:tmpl w:val="E9FE75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D72494"/>
    <w:multiLevelType w:val="hybridMultilevel"/>
    <w:tmpl w:val="139A70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9A694D"/>
    <w:multiLevelType w:val="hybridMultilevel"/>
    <w:tmpl w:val="4828903A"/>
    <w:lvl w:ilvl="0" w:tplc="7EB8FEFA">
      <w:start w:val="1809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16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AA45A8"/>
    <w:multiLevelType w:val="hybridMultilevel"/>
    <w:tmpl w:val="01F0B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4028C2"/>
    <w:multiLevelType w:val="hybridMultilevel"/>
    <w:tmpl w:val="AB9E6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4B2550"/>
    <w:multiLevelType w:val="hybridMultilevel"/>
    <w:tmpl w:val="2A6A9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380770">
    <w:abstractNumId w:val="13"/>
  </w:num>
  <w:num w:numId="2" w16cid:durableId="1187870989">
    <w:abstractNumId w:val="17"/>
  </w:num>
  <w:num w:numId="3" w16cid:durableId="2080322004">
    <w:abstractNumId w:val="18"/>
  </w:num>
  <w:num w:numId="4" w16cid:durableId="863665473">
    <w:abstractNumId w:val="19"/>
  </w:num>
  <w:num w:numId="5" w16cid:durableId="1257251532">
    <w:abstractNumId w:val="24"/>
  </w:num>
  <w:num w:numId="6" w16cid:durableId="1651590631">
    <w:abstractNumId w:val="12"/>
  </w:num>
  <w:num w:numId="7" w16cid:durableId="1601179371">
    <w:abstractNumId w:val="25"/>
  </w:num>
  <w:num w:numId="8" w16cid:durableId="2121607882">
    <w:abstractNumId w:val="15"/>
  </w:num>
  <w:num w:numId="9" w16cid:durableId="1061711977">
    <w:abstractNumId w:val="26"/>
  </w:num>
  <w:num w:numId="10" w16cid:durableId="1131363431">
    <w:abstractNumId w:val="11"/>
  </w:num>
  <w:num w:numId="11" w16cid:durableId="452749771">
    <w:abstractNumId w:val="10"/>
  </w:num>
  <w:num w:numId="12" w16cid:durableId="1914271753">
    <w:abstractNumId w:val="16"/>
  </w:num>
  <w:num w:numId="13" w16cid:durableId="2004896653">
    <w:abstractNumId w:val="20"/>
  </w:num>
  <w:num w:numId="14" w16cid:durableId="1201209704">
    <w:abstractNumId w:val="23"/>
  </w:num>
  <w:num w:numId="15" w16cid:durableId="1188132375">
    <w:abstractNumId w:val="9"/>
  </w:num>
  <w:num w:numId="16" w16cid:durableId="998272744">
    <w:abstractNumId w:val="7"/>
  </w:num>
  <w:num w:numId="17" w16cid:durableId="266691806">
    <w:abstractNumId w:val="6"/>
  </w:num>
  <w:num w:numId="18" w16cid:durableId="1857883723">
    <w:abstractNumId w:val="5"/>
  </w:num>
  <w:num w:numId="19" w16cid:durableId="967902867">
    <w:abstractNumId w:val="4"/>
  </w:num>
  <w:num w:numId="20" w16cid:durableId="1671442261">
    <w:abstractNumId w:val="8"/>
  </w:num>
  <w:num w:numId="21" w16cid:durableId="537202951">
    <w:abstractNumId w:val="3"/>
  </w:num>
  <w:num w:numId="22" w16cid:durableId="598294877">
    <w:abstractNumId w:val="2"/>
  </w:num>
  <w:num w:numId="23" w16cid:durableId="848376868">
    <w:abstractNumId w:val="1"/>
  </w:num>
  <w:num w:numId="24" w16cid:durableId="1963882807">
    <w:abstractNumId w:val="0"/>
  </w:num>
  <w:num w:numId="25" w16cid:durableId="1232732665">
    <w:abstractNumId w:val="14"/>
  </w:num>
  <w:num w:numId="26" w16cid:durableId="1060250830">
    <w:abstractNumId w:val="22"/>
  </w:num>
  <w:num w:numId="27" w16cid:durableId="5566742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proofState w:spelling="clean" w:grammar="clean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299"/>
    <w:rsid w:val="00001EE7"/>
    <w:rsid w:val="00002D89"/>
    <w:rsid w:val="00006A6E"/>
    <w:rsid w:val="00010E3B"/>
    <w:rsid w:val="00014DDF"/>
    <w:rsid w:val="0002786D"/>
    <w:rsid w:val="00030261"/>
    <w:rsid w:val="00031045"/>
    <w:rsid w:val="00032FBE"/>
    <w:rsid w:val="00040F38"/>
    <w:rsid w:val="00050053"/>
    <w:rsid w:val="00050E9A"/>
    <w:rsid w:val="0006526A"/>
    <w:rsid w:val="00067299"/>
    <w:rsid w:val="00067327"/>
    <w:rsid w:val="0007092F"/>
    <w:rsid w:val="000759BE"/>
    <w:rsid w:val="00081F94"/>
    <w:rsid w:val="000925D7"/>
    <w:rsid w:val="000A1525"/>
    <w:rsid w:val="000A15A6"/>
    <w:rsid w:val="000A4A56"/>
    <w:rsid w:val="000A7F0C"/>
    <w:rsid w:val="000B74DD"/>
    <w:rsid w:val="000C4E8B"/>
    <w:rsid w:val="000C7F28"/>
    <w:rsid w:val="000D41FF"/>
    <w:rsid w:val="000E1766"/>
    <w:rsid w:val="000E29A7"/>
    <w:rsid w:val="000E65CD"/>
    <w:rsid w:val="000F6DC1"/>
    <w:rsid w:val="00104349"/>
    <w:rsid w:val="001147C2"/>
    <w:rsid w:val="00125A7C"/>
    <w:rsid w:val="001313D1"/>
    <w:rsid w:val="00137508"/>
    <w:rsid w:val="00166178"/>
    <w:rsid w:val="001744C3"/>
    <w:rsid w:val="00182E8E"/>
    <w:rsid w:val="00196985"/>
    <w:rsid w:val="00197755"/>
    <w:rsid w:val="001A1C0D"/>
    <w:rsid w:val="001A6D60"/>
    <w:rsid w:val="001C2371"/>
    <w:rsid w:val="001D6FD3"/>
    <w:rsid w:val="001D739B"/>
    <w:rsid w:val="001E7D80"/>
    <w:rsid w:val="001F460F"/>
    <w:rsid w:val="0020777A"/>
    <w:rsid w:val="002166EE"/>
    <w:rsid w:val="002169BB"/>
    <w:rsid w:val="00223AC6"/>
    <w:rsid w:val="00232226"/>
    <w:rsid w:val="002355B1"/>
    <w:rsid w:val="002605C0"/>
    <w:rsid w:val="002605F3"/>
    <w:rsid w:val="00264809"/>
    <w:rsid w:val="00266497"/>
    <w:rsid w:val="0029426C"/>
    <w:rsid w:val="002948A9"/>
    <w:rsid w:val="002A523C"/>
    <w:rsid w:val="002A65ED"/>
    <w:rsid w:val="002B11A9"/>
    <w:rsid w:val="002C13FD"/>
    <w:rsid w:val="002C6C32"/>
    <w:rsid w:val="002D1D6D"/>
    <w:rsid w:val="002D42E2"/>
    <w:rsid w:val="002E7D1C"/>
    <w:rsid w:val="002F1AC2"/>
    <w:rsid w:val="00302ACB"/>
    <w:rsid w:val="003037AD"/>
    <w:rsid w:val="00317C03"/>
    <w:rsid w:val="00331FB3"/>
    <w:rsid w:val="00347E54"/>
    <w:rsid w:val="0035071C"/>
    <w:rsid w:val="003532EF"/>
    <w:rsid w:val="00355F6F"/>
    <w:rsid w:val="0036466A"/>
    <w:rsid w:val="00366DE8"/>
    <w:rsid w:val="00383969"/>
    <w:rsid w:val="00386C2D"/>
    <w:rsid w:val="00386C8C"/>
    <w:rsid w:val="003B5F93"/>
    <w:rsid w:val="003B68ED"/>
    <w:rsid w:val="003C5928"/>
    <w:rsid w:val="003D2049"/>
    <w:rsid w:val="003D22DA"/>
    <w:rsid w:val="003D49CC"/>
    <w:rsid w:val="003E2FB4"/>
    <w:rsid w:val="003E7875"/>
    <w:rsid w:val="0042096E"/>
    <w:rsid w:val="0042597D"/>
    <w:rsid w:val="004265BD"/>
    <w:rsid w:val="00430C2D"/>
    <w:rsid w:val="0043443B"/>
    <w:rsid w:val="00443133"/>
    <w:rsid w:val="0044390C"/>
    <w:rsid w:val="00445DB3"/>
    <w:rsid w:val="004461BD"/>
    <w:rsid w:val="00446C63"/>
    <w:rsid w:val="00447FEA"/>
    <w:rsid w:val="00455749"/>
    <w:rsid w:val="00461D78"/>
    <w:rsid w:val="00477A41"/>
    <w:rsid w:val="004813A7"/>
    <w:rsid w:val="0048651E"/>
    <w:rsid w:val="00493E60"/>
    <w:rsid w:val="004A27AE"/>
    <w:rsid w:val="004A2B46"/>
    <w:rsid w:val="004A4363"/>
    <w:rsid w:val="004A6B4A"/>
    <w:rsid w:val="004B1C08"/>
    <w:rsid w:val="004B3B6A"/>
    <w:rsid w:val="004B560E"/>
    <w:rsid w:val="004B5A75"/>
    <w:rsid w:val="004D616F"/>
    <w:rsid w:val="004D61E0"/>
    <w:rsid w:val="004E2851"/>
    <w:rsid w:val="004F0177"/>
    <w:rsid w:val="004F6189"/>
    <w:rsid w:val="00511D07"/>
    <w:rsid w:val="005129BA"/>
    <w:rsid w:val="005179EC"/>
    <w:rsid w:val="0052362D"/>
    <w:rsid w:val="0053148C"/>
    <w:rsid w:val="00534102"/>
    <w:rsid w:val="005367C7"/>
    <w:rsid w:val="00557524"/>
    <w:rsid w:val="00571E2A"/>
    <w:rsid w:val="0057639C"/>
    <w:rsid w:val="00585C2B"/>
    <w:rsid w:val="005B1B2A"/>
    <w:rsid w:val="005B6A89"/>
    <w:rsid w:val="005C0DD2"/>
    <w:rsid w:val="005D0E0A"/>
    <w:rsid w:val="005E2FB4"/>
    <w:rsid w:val="005E3EAF"/>
    <w:rsid w:val="005E4671"/>
    <w:rsid w:val="005F657F"/>
    <w:rsid w:val="006007EE"/>
    <w:rsid w:val="0060116D"/>
    <w:rsid w:val="00602BD6"/>
    <w:rsid w:val="00606933"/>
    <w:rsid w:val="00606CAB"/>
    <w:rsid w:val="00611FE4"/>
    <w:rsid w:val="00616CBF"/>
    <w:rsid w:val="00625763"/>
    <w:rsid w:val="0062721C"/>
    <w:rsid w:val="00632C16"/>
    <w:rsid w:val="0064328E"/>
    <w:rsid w:val="006459A1"/>
    <w:rsid w:val="00652364"/>
    <w:rsid w:val="00652396"/>
    <w:rsid w:val="00653211"/>
    <w:rsid w:val="006676DE"/>
    <w:rsid w:val="006717FC"/>
    <w:rsid w:val="00674B72"/>
    <w:rsid w:val="006775A0"/>
    <w:rsid w:val="006814E5"/>
    <w:rsid w:val="0068640D"/>
    <w:rsid w:val="006907D6"/>
    <w:rsid w:val="00692D9F"/>
    <w:rsid w:val="00696509"/>
    <w:rsid w:val="00697996"/>
    <w:rsid w:val="006A7216"/>
    <w:rsid w:val="006B3D42"/>
    <w:rsid w:val="006C0697"/>
    <w:rsid w:val="006C1F18"/>
    <w:rsid w:val="006C2B15"/>
    <w:rsid w:val="006C7D1E"/>
    <w:rsid w:val="006E6804"/>
    <w:rsid w:val="006E768B"/>
    <w:rsid w:val="0072489A"/>
    <w:rsid w:val="00734DD0"/>
    <w:rsid w:val="0074229E"/>
    <w:rsid w:val="00743AC5"/>
    <w:rsid w:val="00743DD0"/>
    <w:rsid w:val="00744446"/>
    <w:rsid w:val="00746430"/>
    <w:rsid w:val="00751D6E"/>
    <w:rsid w:val="00767524"/>
    <w:rsid w:val="00787CCD"/>
    <w:rsid w:val="00791BE6"/>
    <w:rsid w:val="007A0CA4"/>
    <w:rsid w:val="007A65F8"/>
    <w:rsid w:val="007B2D22"/>
    <w:rsid w:val="007B772D"/>
    <w:rsid w:val="007C52F1"/>
    <w:rsid w:val="007E1CC2"/>
    <w:rsid w:val="007E2287"/>
    <w:rsid w:val="007E6AD7"/>
    <w:rsid w:val="007E7014"/>
    <w:rsid w:val="00800D96"/>
    <w:rsid w:val="00802043"/>
    <w:rsid w:val="00807B17"/>
    <w:rsid w:val="008113AD"/>
    <w:rsid w:val="008149A7"/>
    <w:rsid w:val="00822C0F"/>
    <w:rsid w:val="008370B0"/>
    <w:rsid w:val="00850B6C"/>
    <w:rsid w:val="00866C43"/>
    <w:rsid w:val="00873D02"/>
    <w:rsid w:val="00875E80"/>
    <w:rsid w:val="008A61EF"/>
    <w:rsid w:val="008A6B27"/>
    <w:rsid w:val="008B231F"/>
    <w:rsid w:val="008B4811"/>
    <w:rsid w:val="008C65CE"/>
    <w:rsid w:val="008D2CD4"/>
    <w:rsid w:val="008D7F56"/>
    <w:rsid w:val="008E0A5B"/>
    <w:rsid w:val="008F05DC"/>
    <w:rsid w:val="008F2A62"/>
    <w:rsid w:val="008F59D6"/>
    <w:rsid w:val="008F5B72"/>
    <w:rsid w:val="008F5E7D"/>
    <w:rsid w:val="008F6E9F"/>
    <w:rsid w:val="00903B23"/>
    <w:rsid w:val="00907C42"/>
    <w:rsid w:val="00912F7B"/>
    <w:rsid w:val="00913000"/>
    <w:rsid w:val="009243ED"/>
    <w:rsid w:val="009357B2"/>
    <w:rsid w:val="00946E53"/>
    <w:rsid w:val="00952FCB"/>
    <w:rsid w:val="009556BE"/>
    <w:rsid w:val="00955C16"/>
    <w:rsid w:val="009679DD"/>
    <w:rsid w:val="00974A45"/>
    <w:rsid w:val="00980377"/>
    <w:rsid w:val="0098454B"/>
    <w:rsid w:val="00984877"/>
    <w:rsid w:val="00985F21"/>
    <w:rsid w:val="009C08FB"/>
    <w:rsid w:val="009C3477"/>
    <w:rsid w:val="009C43AE"/>
    <w:rsid w:val="009E176C"/>
    <w:rsid w:val="009F389A"/>
    <w:rsid w:val="009F5B81"/>
    <w:rsid w:val="00A019FC"/>
    <w:rsid w:val="00A01ADC"/>
    <w:rsid w:val="00A0523C"/>
    <w:rsid w:val="00A16321"/>
    <w:rsid w:val="00A16808"/>
    <w:rsid w:val="00A23354"/>
    <w:rsid w:val="00A5573B"/>
    <w:rsid w:val="00A563AD"/>
    <w:rsid w:val="00A74D25"/>
    <w:rsid w:val="00A8594F"/>
    <w:rsid w:val="00A90160"/>
    <w:rsid w:val="00A906AC"/>
    <w:rsid w:val="00A90D32"/>
    <w:rsid w:val="00A926A8"/>
    <w:rsid w:val="00AA0C06"/>
    <w:rsid w:val="00AA46C3"/>
    <w:rsid w:val="00AB6E17"/>
    <w:rsid w:val="00AC039E"/>
    <w:rsid w:val="00AC1067"/>
    <w:rsid w:val="00AC5195"/>
    <w:rsid w:val="00AC6418"/>
    <w:rsid w:val="00AD006E"/>
    <w:rsid w:val="00AF2DB5"/>
    <w:rsid w:val="00AF5A39"/>
    <w:rsid w:val="00B002F5"/>
    <w:rsid w:val="00B00483"/>
    <w:rsid w:val="00B04BE9"/>
    <w:rsid w:val="00B12E92"/>
    <w:rsid w:val="00B162EF"/>
    <w:rsid w:val="00B20A92"/>
    <w:rsid w:val="00B32511"/>
    <w:rsid w:val="00B36069"/>
    <w:rsid w:val="00B52DE9"/>
    <w:rsid w:val="00B54B72"/>
    <w:rsid w:val="00B562A1"/>
    <w:rsid w:val="00B61606"/>
    <w:rsid w:val="00B73BE2"/>
    <w:rsid w:val="00B73E3A"/>
    <w:rsid w:val="00B76875"/>
    <w:rsid w:val="00B83AF4"/>
    <w:rsid w:val="00B84E0B"/>
    <w:rsid w:val="00BA2E14"/>
    <w:rsid w:val="00BA343F"/>
    <w:rsid w:val="00BA39A4"/>
    <w:rsid w:val="00BA4716"/>
    <w:rsid w:val="00BA7533"/>
    <w:rsid w:val="00BB22F5"/>
    <w:rsid w:val="00BB708E"/>
    <w:rsid w:val="00BE2C26"/>
    <w:rsid w:val="00BE564A"/>
    <w:rsid w:val="00BF0D52"/>
    <w:rsid w:val="00BF0FD7"/>
    <w:rsid w:val="00BF4E63"/>
    <w:rsid w:val="00BF75A9"/>
    <w:rsid w:val="00C143EF"/>
    <w:rsid w:val="00C16F75"/>
    <w:rsid w:val="00C50BAE"/>
    <w:rsid w:val="00C51DFA"/>
    <w:rsid w:val="00C55514"/>
    <w:rsid w:val="00C57EDE"/>
    <w:rsid w:val="00C60E5F"/>
    <w:rsid w:val="00C6353F"/>
    <w:rsid w:val="00C66D9C"/>
    <w:rsid w:val="00C86D8F"/>
    <w:rsid w:val="00C905C4"/>
    <w:rsid w:val="00CA1B17"/>
    <w:rsid w:val="00CA1C5D"/>
    <w:rsid w:val="00CB1252"/>
    <w:rsid w:val="00CC3984"/>
    <w:rsid w:val="00CC504A"/>
    <w:rsid w:val="00CE6DB1"/>
    <w:rsid w:val="00CE70F7"/>
    <w:rsid w:val="00CF1619"/>
    <w:rsid w:val="00CF30A9"/>
    <w:rsid w:val="00CF52CB"/>
    <w:rsid w:val="00CF553E"/>
    <w:rsid w:val="00D07518"/>
    <w:rsid w:val="00D1148E"/>
    <w:rsid w:val="00D15E58"/>
    <w:rsid w:val="00D22499"/>
    <w:rsid w:val="00D2428C"/>
    <w:rsid w:val="00D252CE"/>
    <w:rsid w:val="00D307DA"/>
    <w:rsid w:val="00D312A6"/>
    <w:rsid w:val="00D316A3"/>
    <w:rsid w:val="00D47DB7"/>
    <w:rsid w:val="00D55E16"/>
    <w:rsid w:val="00D633CF"/>
    <w:rsid w:val="00D74459"/>
    <w:rsid w:val="00D907C6"/>
    <w:rsid w:val="00D94418"/>
    <w:rsid w:val="00D94AF5"/>
    <w:rsid w:val="00DA4FB5"/>
    <w:rsid w:val="00DB0A02"/>
    <w:rsid w:val="00DB2B3C"/>
    <w:rsid w:val="00DC07EB"/>
    <w:rsid w:val="00DC671D"/>
    <w:rsid w:val="00DC7DDD"/>
    <w:rsid w:val="00DD311B"/>
    <w:rsid w:val="00DD406A"/>
    <w:rsid w:val="00E05FAA"/>
    <w:rsid w:val="00E15355"/>
    <w:rsid w:val="00E27D85"/>
    <w:rsid w:val="00E33E00"/>
    <w:rsid w:val="00E40115"/>
    <w:rsid w:val="00E403DB"/>
    <w:rsid w:val="00E41D35"/>
    <w:rsid w:val="00E5121C"/>
    <w:rsid w:val="00E52001"/>
    <w:rsid w:val="00E57CEC"/>
    <w:rsid w:val="00E66BA6"/>
    <w:rsid w:val="00E72D62"/>
    <w:rsid w:val="00E91BA1"/>
    <w:rsid w:val="00E924CA"/>
    <w:rsid w:val="00EA581A"/>
    <w:rsid w:val="00EB47C3"/>
    <w:rsid w:val="00EB756F"/>
    <w:rsid w:val="00EB7AC3"/>
    <w:rsid w:val="00EC3A1F"/>
    <w:rsid w:val="00EC4A5C"/>
    <w:rsid w:val="00EE003D"/>
    <w:rsid w:val="00EE512D"/>
    <w:rsid w:val="00EE775F"/>
    <w:rsid w:val="00EF7D84"/>
    <w:rsid w:val="00F07044"/>
    <w:rsid w:val="00F123B6"/>
    <w:rsid w:val="00F13F40"/>
    <w:rsid w:val="00F1483B"/>
    <w:rsid w:val="00F2076F"/>
    <w:rsid w:val="00F23447"/>
    <w:rsid w:val="00F31685"/>
    <w:rsid w:val="00F32A6E"/>
    <w:rsid w:val="00F53305"/>
    <w:rsid w:val="00F533F5"/>
    <w:rsid w:val="00F55B89"/>
    <w:rsid w:val="00F566F9"/>
    <w:rsid w:val="00F571F8"/>
    <w:rsid w:val="00F67854"/>
    <w:rsid w:val="00F73C65"/>
    <w:rsid w:val="00F769DB"/>
    <w:rsid w:val="00F80867"/>
    <w:rsid w:val="00F82EBF"/>
    <w:rsid w:val="00F842D5"/>
    <w:rsid w:val="00F87518"/>
    <w:rsid w:val="00F9026B"/>
    <w:rsid w:val="00F91E7F"/>
    <w:rsid w:val="00FA169A"/>
    <w:rsid w:val="00FA7F12"/>
    <w:rsid w:val="00FB73F9"/>
    <w:rsid w:val="00FE4CE0"/>
    <w:rsid w:val="00FF2088"/>
    <w:rsid w:val="00FF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B07F82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9FC"/>
    <w:rPr>
      <w:lang w:val="en-CA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EB7AC3"/>
    <w:pPr>
      <w:keepNext/>
      <w:keepLines/>
      <w:jc w:val="center"/>
      <w:outlineLvl w:val="0"/>
    </w:pPr>
    <w:rPr>
      <w:rFonts w:eastAsia="SimSun" w:cs="Calibri"/>
      <w:b/>
      <w:bC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7AC3"/>
    <w:pPr>
      <w:keepNext/>
      <w:keepLines/>
      <w:outlineLvl w:val="1"/>
    </w:pPr>
    <w:rPr>
      <w:rFonts w:eastAsia="Times New Roman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7AC3"/>
    <w:pPr>
      <w:keepNext/>
      <w:outlineLvl w:val="2"/>
    </w:pPr>
    <w:rPr>
      <w:rFonts w:eastAsiaTheme="majorEastAsia" w:cstheme="majorBidi"/>
      <w:b/>
      <w:bCs/>
      <w:i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B7AC3"/>
    <w:pPr>
      <w:keepNext/>
      <w:ind w:firstLine="720"/>
      <w:outlineLvl w:val="3"/>
    </w:pPr>
    <w:rPr>
      <w:rFonts w:eastAsia="SimSun" w:cs="Calibri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B7AC3"/>
    <w:pPr>
      <w:ind w:firstLine="720"/>
      <w:outlineLvl w:val="4"/>
    </w:pPr>
    <w:rPr>
      <w:rFonts w:eastAsia="SimSun" w:cs="Calibri"/>
      <w:b/>
      <w:bCs/>
      <w:i/>
      <w:iCs/>
      <w:szCs w:val="26"/>
    </w:rPr>
  </w:style>
  <w:style w:type="character" w:default="1" w:styleId="DefaultParagraphFont">
    <w:name w:val="Default Paragraph Font"/>
    <w:uiPriority w:val="1"/>
    <w:semiHidden/>
    <w:unhideWhenUsed/>
    <w:rsid w:val="00A019FC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A019FC"/>
  </w:style>
  <w:style w:type="paragraph" w:customStyle="1" w:styleId="Style2">
    <w:name w:val="Style2"/>
    <w:basedOn w:val="Normal"/>
    <w:qFormat/>
    <w:rsid w:val="001744C3"/>
    <w:rPr>
      <w:rFonts w:ascii="Arial" w:hAnsi="Arial"/>
    </w:rPr>
  </w:style>
  <w:style w:type="paragraph" w:styleId="BalloonText">
    <w:name w:val="Balloon Text"/>
    <w:basedOn w:val="Normal"/>
    <w:link w:val="BalloonTextChar"/>
    <w:autoRedefine/>
    <w:uiPriority w:val="99"/>
    <w:semiHidden/>
    <w:rsid w:val="00EB7AC3"/>
    <w:rPr>
      <w:rFonts w:eastAsia="SimSun" w:cs="Calibri"/>
      <w:sz w:val="20"/>
      <w:szCs w:val="2"/>
    </w:rPr>
  </w:style>
  <w:style w:type="character" w:customStyle="1" w:styleId="BalloonTextChar">
    <w:name w:val="Balloon Text Char"/>
    <w:link w:val="BalloonText"/>
    <w:uiPriority w:val="99"/>
    <w:semiHidden/>
    <w:rsid w:val="00EB7AC3"/>
    <w:rPr>
      <w:rFonts w:eastAsia="SimSun" w:cs="Calibri"/>
      <w:sz w:val="20"/>
      <w:szCs w:val="2"/>
    </w:rPr>
  </w:style>
  <w:style w:type="table" w:styleId="TableGrid">
    <w:name w:val="Table Grid"/>
    <w:aliases w:val="APA Style Table Template"/>
    <w:basedOn w:val="TableNormal"/>
    <w:uiPriority w:val="99"/>
    <w:rsid w:val="00EB7AC3"/>
    <w:rPr>
      <w:rFonts w:ascii="Times New Roman" w:hAnsi="Times New Roman" w:cs="Times New Roman"/>
      <w:szCs w:val="20"/>
      <w:lang w:val="en-CA" w:eastAsia="en-CA"/>
    </w:rPr>
    <w:tblPr>
      <w:tblBorders>
        <w:bottom w:val="single" w:sz="4" w:space="0" w:color="auto"/>
      </w:tblBorders>
      <w:tblCellMar>
        <w:top w:w="43" w:type="dxa"/>
        <w:bottom w:w="43" w:type="dxa"/>
      </w:tblCellMar>
    </w:tblPr>
    <w:tblStylePr w:type="firstRow">
      <w:pPr>
        <w:jc w:val="center"/>
      </w:pPr>
      <w:tblPr/>
      <w:trPr>
        <w:tblHeader/>
      </w:trPr>
      <w:tcPr>
        <w:tcBorders>
          <w:top w:val="single" w:sz="4" w:space="0" w:color="auto"/>
          <w:bottom w:val="single" w:sz="4" w:space="0" w:color="auto"/>
        </w:tcBorders>
        <w:vAlign w:val="bottom"/>
      </w:tcPr>
    </w:tblStylePr>
    <w:tblStylePr w:type="la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ListParagraph">
    <w:name w:val="List Paragraph"/>
    <w:basedOn w:val="Normal"/>
    <w:uiPriority w:val="99"/>
    <w:qFormat/>
    <w:rsid w:val="00EB7AC3"/>
    <w:pPr>
      <w:ind w:left="720"/>
      <w:contextualSpacing/>
    </w:pPr>
    <w:rPr>
      <w:rFonts w:eastAsia="SimSun" w:cs="Calibri"/>
      <w:szCs w:val="22"/>
    </w:rPr>
  </w:style>
  <w:style w:type="paragraph" w:styleId="Header">
    <w:name w:val="header"/>
    <w:basedOn w:val="Normal"/>
    <w:link w:val="HeaderChar"/>
    <w:uiPriority w:val="99"/>
    <w:rsid w:val="00EB7AC3"/>
    <w:pPr>
      <w:tabs>
        <w:tab w:val="center" w:pos="4320"/>
        <w:tab w:val="right" w:pos="8640"/>
      </w:tabs>
    </w:pPr>
    <w:rPr>
      <w:rFonts w:eastAsia="SimSun" w:cs="Calibri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B7AC3"/>
    <w:rPr>
      <w:rFonts w:ascii="Times New Roman" w:eastAsia="SimSun" w:hAnsi="Times New Roman" w:cs="Calibri"/>
      <w:szCs w:val="22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985F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B7AC3"/>
    <w:rPr>
      <w:rFonts w:eastAsia="SimSun" w:cs="Calibri"/>
      <w:sz w:val="20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7AC3"/>
    <w:rPr>
      <w:rFonts w:ascii="Times New Roman" w:eastAsia="SimSun" w:hAnsi="Times New Roman" w:cs="Calibri"/>
      <w:sz w:val="20"/>
      <w:szCs w:val="2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B7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AC3"/>
    <w:rPr>
      <w:rFonts w:ascii="Times New Roman" w:eastAsia="SimSun" w:hAnsi="Times New Roman" w:cs="Calibri"/>
      <w:b/>
      <w:bCs/>
      <w:sz w:val="20"/>
      <w:szCs w:val="22"/>
      <w:lang w:eastAsia="zh-CN"/>
    </w:rPr>
  </w:style>
  <w:style w:type="paragraph" w:styleId="Revision">
    <w:name w:val="Revision"/>
    <w:hidden/>
    <w:uiPriority w:val="99"/>
    <w:semiHidden/>
    <w:rsid w:val="008C65CE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EB7AC3"/>
    <w:rPr>
      <w:rFonts w:ascii="Times New Roman" w:eastAsia="Times New Roman" w:hAnsi="Times New Roman"/>
      <w:b/>
      <w:bCs/>
      <w:szCs w:val="2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EB7AC3"/>
    <w:rPr>
      <w:rFonts w:ascii="Times New Roman" w:eastAsia="SimSun" w:hAnsi="Times New Roman" w:cs="Calibri"/>
      <w:b/>
      <w:bCs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rsid w:val="00EB7AC3"/>
    <w:rPr>
      <w:rFonts w:ascii="Times New Roman" w:eastAsiaTheme="majorEastAsia" w:hAnsi="Times New Roman" w:cstheme="majorBidi"/>
      <w:b/>
      <w:bCs/>
      <w:i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rsid w:val="00EB7AC3"/>
    <w:rPr>
      <w:rFonts w:ascii="Times New Roman" w:eastAsia="SimSun" w:hAnsi="Times New Roman" w:cs="Calibri"/>
      <w:b/>
      <w:bCs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9"/>
    <w:rsid w:val="00EB7AC3"/>
    <w:rPr>
      <w:rFonts w:ascii="Times New Roman" w:eastAsia="SimSun" w:hAnsi="Times New Roman" w:cs="Calibri"/>
      <w:b/>
      <w:bCs/>
      <w:i/>
      <w:iCs/>
      <w:szCs w:val="26"/>
      <w:lang w:eastAsia="zh-CN"/>
    </w:rPr>
  </w:style>
  <w:style w:type="paragraph" w:customStyle="1" w:styleId="APAReferences">
    <w:name w:val="APA References"/>
    <w:basedOn w:val="Normal"/>
    <w:uiPriority w:val="99"/>
    <w:qFormat/>
    <w:rsid w:val="00EB7AC3"/>
    <w:pPr>
      <w:keepLines/>
      <w:autoSpaceDE w:val="0"/>
      <w:autoSpaceDN w:val="0"/>
      <w:adjustRightInd w:val="0"/>
      <w:ind w:left="720" w:hanging="720"/>
    </w:pPr>
    <w:rPr>
      <w:rFonts w:eastAsia="SimSun" w:cs="Helvetica"/>
      <w:szCs w:val="22"/>
    </w:rPr>
  </w:style>
  <w:style w:type="paragraph" w:customStyle="1" w:styleId="BlockTextSingle">
    <w:name w:val="Block Text Single"/>
    <w:basedOn w:val="BlockText"/>
    <w:next w:val="BodyText"/>
    <w:qFormat/>
    <w:rsid w:val="00EB7AC3"/>
    <w:pPr>
      <w:spacing w:after="240"/>
    </w:pPr>
    <w:rPr>
      <w:lang w:eastAsia="zh-CN"/>
    </w:rPr>
  </w:style>
  <w:style w:type="paragraph" w:customStyle="1" w:styleId="TitlePageDouble">
    <w:name w:val="Title Page Double"/>
    <w:basedOn w:val="BodyText2"/>
    <w:qFormat/>
    <w:rsid w:val="00EB7AC3"/>
  </w:style>
  <w:style w:type="paragraph" w:styleId="BodyText2">
    <w:name w:val="Body Text 2"/>
    <w:basedOn w:val="Normal"/>
    <w:next w:val="Normal"/>
    <w:link w:val="BodyText2Char"/>
    <w:uiPriority w:val="99"/>
    <w:unhideWhenUsed/>
    <w:rsid w:val="00EB7AC3"/>
  </w:style>
  <w:style w:type="character" w:customStyle="1" w:styleId="BodyText2Char">
    <w:name w:val="Body Text 2 Char"/>
    <w:basedOn w:val="DefaultParagraphFont"/>
    <w:link w:val="BodyText2"/>
    <w:uiPriority w:val="99"/>
    <w:rsid w:val="00EB7AC3"/>
    <w:rPr>
      <w:rFonts w:ascii="Times New Roman" w:eastAsia="PMingLiU" w:hAnsi="Times New Roman" w:cs="Times New Roman"/>
      <w:kern w:val="2"/>
      <w:lang w:eastAsia="zh-TW"/>
    </w:rPr>
  </w:style>
  <w:style w:type="paragraph" w:customStyle="1" w:styleId="TableText">
    <w:name w:val="Table Text"/>
    <w:basedOn w:val="Normal"/>
    <w:autoRedefine/>
    <w:uiPriority w:val="99"/>
    <w:rsid w:val="00EB7AC3"/>
    <w:pPr>
      <w:spacing w:after="60" w:line="276" w:lineRule="auto"/>
    </w:pPr>
    <w:rPr>
      <w:rFonts w:eastAsia="SimSun" w:cs="Calibri"/>
      <w:szCs w:val="22"/>
      <w:lang w:eastAsia="en-CA"/>
    </w:rPr>
  </w:style>
  <w:style w:type="paragraph" w:customStyle="1" w:styleId="TableBullet">
    <w:name w:val="Table Bullet"/>
    <w:basedOn w:val="TableText"/>
    <w:uiPriority w:val="99"/>
    <w:rsid w:val="00EB7AC3"/>
    <w:pPr>
      <w:numPr>
        <w:numId w:val="14"/>
      </w:numPr>
      <w:tabs>
        <w:tab w:val="left" w:pos="216"/>
      </w:tabs>
    </w:pPr>
  </w:style>
  <w:style w:type="character" w:customStyle="1" w:styleId="highlight">
    <w:name w:val="highlight"/>
    <w:uiPriority w:val="99"/>
    <w:rsid w:val="00EB7AC3"/>
  </w:style>
  <w:style w:type="paragraph" w:customStyle="1" w:styleId="SectionHeading1">
    <w:name w:val="Section Heading 1"/>
    <w:basedOn w:val="Heading1"/>
    <w:link w:val="SectionHeading1Char"/>
    <w:autoRedefine/>
    <w:qFormat/>
    <w:rsid w:val="00EB7AC3"/>
    <w:rPr>
      <w:b w:val="0"/>
    </w:rPr>
  </w:style>
  <w:style w:type="paragraph" w:customStyle="1" w:styleId="APAReferencesSingle">
    <w:name w:val="APA References Single"/>
    <w:basedOn w:val="APAReferences"/>
    <w:qFormat/>
    <w:rsid w:val="00EB7AC3"/>
    <w:pPr>
      <w:spacing w:after="240"/>
    </w:pPr>
  </w:style>
  <w:style w:type="character" w:customStyle="1" w:styleId="SectionHeading1Char">
    <w:name w:val="Section Heading 1 Char"/>
    <w:basedOn w:val="Heading1Char"/>
    <w:link w:val="SectionHeading1"/>
    <w:rsid w:val="00EB7AC3"/>
    <w:rPr>
      <w:rFonts w:ascii="Times New Roman" w:eastAsia="SimSun" w:hAnsi="Times New Roman" w:cs="Calibri"/>
      <w:b w:val="0"/>
      <w:bCs/>
      <w:szCs w:val="32"/>
      <w:lang w:eastAsia="zh-CN"/>
    </w:rPr>
  </w:style>
  <w:style w:type="paragraph" w:customStyle="1" w:styleId="TitlePageSingle">
    <w:name w:val="Title Page Single"/>
    <w:basedOn w:val="TitlePageDouble"/>
    <w:qFormat/>
    <w:rsid w:val="00EB7AC3"/>
  </w:style>
  <w:style w:type="paragraph" w:styleId="TOC1">
    <w:name w:val="toc 1"/>
    <w:basedOn w:val="Normal"/>
    <w:next w:val="Normal"/>
    <w:autoRedefine/>
    <w:uiPriority w:val="39"/>
    <w:qFormat/>
    <w:rsid w:val="00EB7AC3"/>
    <w:pPr>
      <w:tabs>
        <w:tab w:val="right" w:leader="dot" w:pos="9350"/>
      </w:tabs>
    </w:pPr>
    <w:rPr>
      <w:rFonts w:eastAsia="SimSun" w:cs="Calibri"/>
      <w:szCs w:val="22"/>
    </w:rPr>
  </w:style>
  <w:style w:type="paragraph" w:styleId="TOC2">
    <w:name w:val="toc 2"/>
    <w:basedOn w:val="Normal"/>
    <w:next w:val="Normal"/>
    <w:autoRedefine/>
    <w:uiPriority w:val="99"/>
    <w:qFormat/>
    <w:rsid w:val="00EB7AC3"/>
    <w:pPr>
      <w:tabs>
        <w:tab w:val="right" w:leader="dot" w:pos="9350"/>
      </w:tabs>
      <w:ind w:left="216"/>
    </w:pPr>
    <w:rPr>
      <w:rFonts w:eastAsia="SimSun" w:cs="Calibri"/>
      <w:szCs w:val="22"/>
    </w:rPr>
  </w:style>
  <w:style w:type="paragraph" w:styleId="TOC3">
    <w:name w:val="toc 3"/>
    <w:basedOn w:val="Normal"/>
    <w:next w:val="Normal"/>
    <w:autoRedefine/>
    <w:uiPriority w:val="99"/>
    <w:qFormat/>
    <w:rsid w:val="00EB7AC3"/>
    <w:pPr>
      <w:tabs>
        <w:tab w:val="right" w:leader="dot" w:pos="9350"/>
      </w:tabs>
      <w:ind w:left="432"/>
    </w:pPr>
    <w:rPr>
      <w:rFonts w:eastAsia="SimSun" w:cs="Calibri"/>
      <w:szCs w:val="22"/>
    </w:rPr>
  </w:style>
  <w:style w:type="paragraph" w:styleId="TOC4">
    <w:name w:val="toc 4"/>
    <w:basedOn w:val="Normal"/>
    <w:next w:val="Normal"/>
    <w:autoRedefine/>
    <w:uiPriority w:val="99"/>
    <w:semiHidden/>
    <w:rsid w:val="00EB7AC3"/>
    <w:pPr>
      <w:ind w:left="720"/>
    </w:pPr>
    <w:rPr>
      <w:rFonts w:eastAsia="SimSun" w:cs="Calibri"/>
      <w:szCs w:val="22"/>
    </w:rPr>
  </w:style>
  <w:style w:type="paragraph" w:styleId="TOC5">
    <w:name w:val="toc 5"/>
    <w:basedOn w:val="Normal"/>
    <w:next w:val="Normal"/>
    <w:autoRedefine/>
    <w:uiPriority w:val="99"/>
    <w:semiHidden/>
    <w:rsid w:val="00EB7AC3"/>
    <w:pPr>
      <w:ind w:left="960"/>
    </w:pPr>
    <w:rPr>
      <w:rFonts w:eastAsia="SimSun" w:cs="Calibri"/>
      <w:szCs w:val="22"/>
    </w:rPr>
  </w:style>
  <w:style w:type="paragraph" w:styleId="TOC6">
    <w:name w:val="toc 6"/>
    <w:basedOn w:val="Normal"/>
    <w:next w:val="Normal"/>
    <w:autoRedefine/>
    <w:uiPriority w:val="99"/>
    <w:semiHidden/>
    <w:rsid w:val="00EB7AC3"/>
    <w:pPr>
      <w:ind w:left="1200"/>
    </w:pPr>
    <w:rPr>
      <w:rFonts w:eastAsia="SimSun" w:cs="Calibri"/>
      <w:szCs w:val="22"/>
    </w:rPr>
  </w:style>
  <w:style w:type="paragraph" w:styleId="TOC7">
    <w:name w:val="toc 7"/>
    <w:basedOn w:val="Normal"/>
    <w:next w:val="Normal"/>
    <w:autoRedefine/>
    <w:uiPriority w:val="99"/>
    <w:semiHidden/>
    <w:rsid w:val="00EB7AC3"/>
    <w:pPr>
      <w:ind w:left="1440"/>
    </w:pPr>
    <w:rPr>
      <w:rFonts w:eastAsia="SimSun" w:cs="Calibri"/>
      <w:szCs w:val="22"/>
    </w:rPr>
  </w:style>
  <w:style w:type="paragraph" w:styleId="TOC8">
    <w:name w:val="toc 8"/>
    <w:basedOn w:val="Normal"/>
    <w:next w:val="Normal"/>
    <w:autoRedefine/>
    <w:uiPriority w:val="99"/>
    <w:semiHidden/>
    <w:rsid w:val="00EB7AC3"/>
    <w:pPr>
      <w:ind w:left="1680"/>
    </w:pPr>
    <w:rPr>
      <w:rFonts w:eastAsia="SimSun" w:cs="Calibri"/>
      <w:szCs w:val="22"/>
    </w:rPr>
  </w:style>
  <w:style w:type="paragraph" w:styleId="TOC9">
    <w:name w:val="toc 9"/>
    <w:basedOn w:val="Normal"/>
    <w:next w:val="Normal"/>
    <w:autoRedefine/>
    <w:uiPriority w:val="99"/>
    <w:semiHidden/>
    <w:rsid w:val="00EB7AC3"/>
    <w:pPr>
      <w:ind w:left="1920"/>
    </w:pPr>
    <w:rPr>
      <w:rFonts w:eastAsia="SimSun" w:cs="Calibri"/>
      <w:szCs w:val="22"/>
    </w:rPr>
  </w:style>
  <w:style w:type="paragraph" w:styleId="FootnoteText">
    <w:name w:val="footnote text"/>
    <w:basedOn w:val="Normal"/>
    <w:link w:val="FootnoteTextChar"/>
    <w:semiHidden/>
    <w:rsid w:val="00EB7AC3"/>
    <w:rPr>
      <w:rFonts w:eastAsia="SimSun" w:cs="Calibri"/>
      <w:szCs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EB7AC3"/>
    <w:rPr>
      <w:rFonts w:ascii="Times New Roman" w:eastAsia="SimSun" w:hAnsi="Times New Roman" w:cs="Calibri"/>
      <w:szCs w:val="22"/>
    </w:rPr>
  </w:style>
  <w:style w:type="paragraph" w:styleId="Footer">
    <w:name w:val="footer"/>
    <w:basedOn w:val="Normal"/>
    <w:link w:val="FooterChar"/>
    <w:uiPriority w:val="99"/>
    <w:semiHidden/>
    <w:rsid w:val="00EB7AC3"/>
    <w:pPr>
      <w:tabs>
        <w:tab w:val="center" w:pos="4320"/>
        <w:tab w:val="right" w:pos="8640"/>
      </w:tabs>
    </w:pPr>
    <w:rPr>
      <w:rFonts w:eastAsia="SimSun" w:cs="Calibri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B7AC3"/>
    <w:rPr>
      <w:rFonts w:ascii="Times New Roman" w:eastAsia="SimSun" w:hAnsi="Times New Roman" w:cs="Calibri"/>
      <w:szCs w:val="22"/>
      <w:lang w:eastAsia="zh-CN"/>
    </w:rPr>
  </w:style>
  <w:style w:type="paragraph" w:styleId="Caption">
    <w:name w:val="caption"/>
    <w:basedOn w:val="Normal"/>
    <w:next w:val="Normal"/>
    <w:uiPriority w:val="99"/>
    <w:qFormat/>
    <w:rsid w:val="00EB7AC3"/>
    <w:rPr>
      <w:rFonts w:eastAsia="SimSun" w:cs="Calibri"/>
      <w:b/>
      <w:bCs/>
      <w:szCs w:val="18"/>
    </w:rPr>
  </w:style>
  <w:style w:type="paragraph" w:styleId="TableofFigures">
    <w:name w:val="table of figures"/>
    <w:basedOn w:val="Normal"/>
    <w:next w:val="Normal"/>
    <w:uiPriority w:val="99"/>
    <w:rsid w:val="00EB7AC3"/>
    <w:pPr>
      <w:tabs>
        <w:tab w:val="right" w:leader="dot" w:pos="9360"/>
      </w:tabs>
    </w:pPr>
    <w:rPr>
      <w:rFonts w:eastAsia="SimSun" w:cs="Calibri"/>
      <w:szCs w:val="22"/>
      <w:lang w:eastAsia="en-CA"/>
    </w:rPr>
  </w:style>
  <w:style w:type="paragraph" w:styleId="EnvelopeReturn">
    <w:name w:val="envelope return"/>
    <w:basedOn w:val="Normal"/>
    <w:uiPriority w:val="99"/>
    <w:rsid w:val="00EB7AC3"/>
    <w:pPr>
      <w:overflowPunct w:val="0"/>
      <w:autoSpaceDE w:val="0"/>
      <w:autoSpaceDN w:val="0"/>
      <w:adjustRightInd w:val="0"/>
      <w:textAlignment w:val="baseline"/>
    </w:pPr>
    <w:rPr>
      <w:rFonts w:ascii="Arial" w:eastAsia="SimSun" w:hAnsi="Arial" w:cs="Calibri"/>
      <w:sz w:val="20"/>
      <w:szCs w:val="22"/>
    </w:rPr>
  </w:style>
  <w:style w:type="character" w:styleId="FootnoteReference">
    <w:name w:val="footnote reference"/>
    <w:semiHidden/>
    <w:rsid w:val="00EB7AC3"/>
    <w:rPr>
      <w:vertAlign w:val="superscript"/>
    </w:rPr>
  </w:style>
  <w:style w:type="paragraph" w:customStyle="1" w:styleId="Abstract">
    <w:name w:val="Abstract"/>
    <w:basedOn w:val="Normal"/>
    <w:qFormat/>
    <w:rsid w:val="00EB7AC3"/>
  </w:style>
  <w:style w:type="character" w:styleId="EndnoteReference">
    <w:name w:val="endnote reference"/>
    <w:uiPriority w:val="99"/>
    <w:unhideWhenUsed/>
    <w:rsid w:val="00EB7AC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B7AC3"/>
    <w:rPr>
      <w:rFonts w:eastAsia="SimSun" w:cs="Calibri"/>
      <w:sz w:val="20"/>
      <w:szCs w:val="22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B7AC3"/>
    <w:rPr>
      <w:rFonts w:ascii="Times New Roman" w:eastAsia="SimSun" w:hAnsi="Times New Roman" w:cs="Calibri"/>
      <w:sz w:val="20"/>
      <w:szCs w:val="22"/>
    </w:rPr>
  </w:style>
  <w:style w:type="paragraph" w:styleId="ListBullet">
    <w:name w:val="List Bullet"/>
    <w:basedOn w:val="Normal"/>
    <w:autoRedefine/>
    <w:uiPriority w:val="99"/>
    <w:rsid w:val="00EB7AC3"/>
    <w:pPr>
      <w:tabs>
        <w:tab w:val="left" w:pos="720"/>
        <w:tab w:val="left" w:pos="1080"/>
      </w:tabs>
      <w:ind w:left="1080" w:hanging="360"/>
      <w:contextualSpacing/>
    </w:pPr>
    <w:rPr>
      <w:rFonts w:eastAsia="SimSun" w:cs="Calibri"/>
      <w:szCs w:val="22"/>
      <w:lang w:eastAsia="en-CA"/>
    </w:rPr>
  </w:style>
  <w:style w:type="paragraph" w:styleId="BodyText">
    <w:name w:val="Body Text"/>
    <w:basedOn w:val="Normal"/>
    <w:link w:val="BodyTextChar"/>
    <w:uiPriority w:val="99"/>
    <w:qFormat/>
    <w:rsid w:val="00751D6E"/>
    <w:pPr>
      <w:ind w:firstLine="720"/>
    </w:pPr>
    <w:rPr>
      <w:rFonts w:eastAsia="SimSun" w:cs="Calibr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751D6E"/>
    <w:rPr>
      <w:rFonts w:ascii="Times New Roman" w:eastAsia="SimSun" w:hAnsi="Times New Roman" w:cs="Calibri"/>
      <w:szCs w:val="22"/>
      <w:lang w:val="en-CA" w:eastAsia="zh-CN"/>
      <w14:ligatures w14:val="standardContextual"/>
    </w:rPr>
  </w:style>
  <w:style w:type="paragraph" w:styleId="BlockText">
    <w:name w:val="Block Text"/>
    <w:basedOn w:val="Normal"/>
    <w:next w:val="BodyText"/>
    <w:uiPriority w:val="99"/>
    <w:unhideWhenUsed/>
    <w:rsid w:val="00EB7AC3"/>
    <w:pPr>
      <w:ind w:left="720"/>
    </w:pPr>
    <w:rPr>
      <w:rFonts w:eastAsia="MS Mincho" w:cs="Calibri"/>
      <w:iCs/>
      <w:szCs w:val="22"/>
    </w:rPr>
  </w:style>
  <w:style w:type="character" w:styleId="Hyperlink">
    <w:name w:val="Hyperlink"/>
    <w:uiPriority w:val="99"/>
    <w:rsid w:val="00EB7AC3"/>
    <w:rPr>
      <w:rFonts w:cs="Times New Roman"/>
      <w:color w:val="auto"/>
      <w:u w:val="none"/>
    </w:rPr>
  </w:style>
  <w:style w:type="character" w:styleId="FollowedHyperlink">
    <w:name w:val="FollowedHyperlink"/>
    <w:uiPriority w:val="99"/>
    <w:rsid w:val="00EB7AC3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B7AC3"/>
    <w:rPr>
      <w:rFonts w:ascii="Lucida Grande" w:eastAsia="SimSun" w:hAnsi="Lucida Grande" w:cs="Calibri"/>
      <w:szCs w:val="2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B7AC3"/>
    <w:rPr>
      <w:rFonts w:ascii="Lucida Grande" w:eastAsia="SimSun" w:hAnsi="Lucida Grande" w:cs="Calibri"/>
      <w:szCs w:val="22"/>
      <w:lang w:eastAsia="zh-CN"/>
    </w:rPr>
  </w:style>
  <w:style w:type="paragraph" w:styleId="NormalWeb">
    <w:name w:val="Normal (Web)"/>
    <w:basedOn w:val="Normal"/>
    <w:uiPriority w:val="99"/>
    <w:rsid w:val="00EB7AC3"/>
    <w:pPr>
      <w:spacing w:before="100" w:beforeAutospacing="1" w:after="100" w:afterAutospacing="1"/>
    </w:pPr>
    <w:rPr>
      <w:rFonts w:eastAsia="SimSun" w:cs="Calibri"/>
      <w:szCs w:val="22"/>
    </w:rPr>
  </w:style>
  <w:style w:type="table" w:styleId="GridTable1Light">
    <w:name w:val="Grid Table 1 Light"/>
    <w:basedOn w:val="TableNormal"/>
    <w:uiPriority w:val="46"/>
    <w:rsid w:val="00EB7AC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PATableDoubleSpaced">
    <w:name w:val="APA Table Double Spaced"/>
    <w:basedOn w:val="TableNormal"/>
    <w:uiPriority w:val="99"/>
    <w:rsid w:val="00EB7AC3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cPr>
      <w:vAlign w:val="center"/>
    </w:tcPr>
    <w:tblStylePr w:type="firstRow">
      <w:pPr>
        <w:jc w:val="center"/>
      </w:pPr>
    </w:tblStylePr>
    <w:tblStylePr w:type="lastRow">
      <w:tblPr/>
      <w:tcPr>
        <w:tcBorders>
          <w:top w:val="nil"/>
          <w:bottom w:val="single" w:sz="4" w:space="0" w:color="auto"/>
        </w:tcBorders>
      </w:tcPr>
    </w:tblStylePr>
  </w:style>
  <w:style w:type="paragraph" w:customStyle="1" w:styleId="Normal0">
    <w:name w:val="[Normal]"/>
    <w:autoRedefine/>
    <w:qFormat/>
    <w:rsid w:val="00751D6E"/>
    <w:pPr>
      <w:spacing w:line="480" w:lineRule="auto"/>
    </w:pPr>
    <w:rPr>
      <w:rFonts w:ascii="Times New Roman" w:eastAsia="Arial" w:hAnsi="Times New Roman" w:cs="Times New Roman"/>
      <w:szCs w:val="20"/>
      <w:lang w:val="en-CA" w:eastAsia="en-C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0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2025-03-28T01:04:00Z</dcterms:created>
  <dcterms:modified xsi:type="dcterms:W3CDTF">2025-03-28T01:04:00Z</dcterms:modified>
</cp:coreProperties>
</file>