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070F2" w14:textId="02883DA9" w:rsidR="00BD2857" w:rsidRPr="006305C9" w:rsidRDefault="00D67885">
      <w:pPr>
        <w:rPr>
          <w:lang w:val="en-US"/>
        </w:rPr>
      </w:pPr>
      <w:r w:rsidRPr="006305C9">
        <w:rPr>
          <w:b/>
          <w:bCs/>
          <w:lang w:val="en-US"/>
        </w:rPr>
        <w:t xml:space="preserve">Supplementary Table </w:t>
      </w:r>
      <w:r w:rsidR="00BD2857" w:rsidRPr="006305C9">
        <w:rPr>
          <w:b/>
          <w:bCs/>
          <w:lang w:val="en-US"/>
        </w:rPr>
        <w:t>1</w:t>
      </w:r>
      <w:r w:rsidR="00BD2857" w:rsidRPr="006305C9">
        <w:rPr>
          <w:lang w:val="en-US"/>
        </w:rPr>
        <w:t>. S</w:t>
      </w:r>
      <w:r w:rsidR="004B2473" w:rsidRPr="006305C9">
        <w:rPr>
          <w:lang w:val="en-US"/>
        </w:rPr>
        <w:t>ummary of the s</w:t>
      </w:r>
      <w:r w:rsidR="00BD2857" w:rsidRPr="006305C9">
        <w:rPr>
          <w:lang w:val="en-US"/>
        </w:rPr>
        <w:t xml:space="preserve">earch strategy. </w:t>
      </w:r>
    </w:p>
    <w:p w14:paraId="3E28995F" w14:textId="77777777" w:rsidR="00F2696A" w:rsidRPr="006305C9" w:rsidRDefault="00F2696A">
      <w:pPr>
        <w:rPr>
          <w:lang w:val="en-US"/>
        </w:rPr>
      </w:pPr>
    </w:p>
    <w:tbl>
      <w:tblPr>
        <w:tblStyle w:val="Tablaconcuadrcula"/>
        <w:tblW w:w="5167" w:type="pct"/>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1246"/>
        <w:gridCol w:w="6726"/>
        <w:gridCol w:w="816"/>
      </w:tblGrid>
      <w:tr w:rsidR="00AC321D" w:rsidRPr="006305C9" w14:paraId="4087D987" w14:textId="77777777" w:rsidTr="0004561D">
        <w:tc>
          <w:tcPr>
            <w:tcW w:w="709" w:type="pct"/>
          </w:tcPr>
          <w:p w14:paraId="3ADE7005" w14:textId="77777777" w:rsidR="00AE2A80" w:rsidRPr="00AD2069" w:rsidRDefault="00AE2A80"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Database</w:t>
            </w:r>
          </w:p>
        </w:tc>
        <w:tc>
          <w:tcPr>
            <w:tcW w:w="3827" w:type="pct"/>
          </w:tcPr>
          <w:p w14:paraId="027C3EDF" w14:textId="77777777" w:rsidR="00AE2A80" w:rsidRPr="00AD2069" w:rsidRDefault="00AE2A80" w:rsidP="00AD2069">
            <w:pPr>
              <w:spacing w:after="160" w:line="259" w:lineRule="auto"/>
              <w:jc w:val="both"/>
              <w:rPr>
                <w:rFonts w:eastAsiaTheme="minorHAnsi"/>
                <w:b/>
                <w:bCs/>
                <w:sz w:val="22"/>
                <w:szCs w:val="22"/>
                <w:lang w:val="en-US" w:eastAsia="en-US"/>
              </w:rPr>
            </w:pPr>
            <w:r w:rsidRPr="00AD2069">
              <w:rPr>
                <w:rFonts w:eastAsiaTheme="minorHAnsi"/>
                <w:b/>
                <w:bCs/>
                <w:sz w:val="22"/>
                <w:szCs w:val="22"/>
                <w:lang w:val="en-US" w:eastAsia="en-US"/>
              </w:rPr>
              <w:t>Strategy</w:t>
            </w:r>
          </w:p>
        </w:tc>
        <w:tc>
          <w:tcPr>
            <w:tcW w:w="464" w:type="pct"/>
          </w:tcPr>
          <w:p w14:paraId="73849653" w14:textId="77777777" w:rsidR="00AE2A80" w:rsidRPr="00AD2069" w:rsidRDefault="00AE2A80"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Result</w:t>
            </w:r>
          </w:p>
        </w:tc>
      </w:tr>
      <w:tr w:rsidR="00AC321D" w:rsidRPr="006305C9" w14:paraId="26324754" w14:textId="77777777" w:rsidTr="0004561D">
        <w:trPr>
          <w:trHeight w:val="4243"/>
        </w:trPr>
        <w:tc>
          <w:tcPr>
            <w:tcW w:w="709" w:type="pct"/>
          </w:tcPr>
          <w:p w14:paraId="36B0E5B0" w14:textId="77777777" w:rsidR="00AE2A80" w:rsidRPr="00AD2069" w:rsidRDefault="00AE2A80"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PubMed</w:t>
            </w:r>
          </w:p>
        </w:tc>
        <w:tc>
          <w:tcPr>
            <w:tcW w:w="3827" w:type="pct"/>
          </w:tcPr>
          <w:p w14:paraId="5EEE118A" w14:textId="751CDEC2" w:rsidR="00AE2A80" w:rsidRPr="00AD2069" w:rsidRDefault="00282BF1"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 xml:space="preserve">(("standing desk" OR "standing-desk" OR "sit-stand desk" OR "standing desktop" OR "stand up desk" OR "sit-to-stand desk" OR "upright active desk" OR "upright desk" OR upright OR "active desk" OR "pedal desk" OR "standing workstation") AND (College OR university OR "university student" OR undergraduate OR Student OR learner OR pupil OR trainee OR teacher OR instructor OR professor OR coach OR tutor OR </w:t>
            </w:r>
            <w:proofErr w:type="spellStart"/>
            <w:r w:rsidRPr="00AD2069">
              <w:rPr>
                <w:rFonts w:eastAsiaTheme="minorHAnsi"/>
                <w:sz w:val="22"/>
                <w:szCs w:val="22"/>
                <w:lang w:val="en-US" w:eastAsia="en-US"/>
              </w:rPr>
              <w:t>universitary</w:t>
            </w:r>
            <w:proofErr w:type="spellEnd"/>
            <w:r w:rsidRPr="00AD2069">
              <w:rPr>
                <w:rFonts w:eastAsiaTheme="minorHAnsi"/>
                <w:sz w:val="22"/>
                <w:szCs w:val="22"/>
                <w:lang w:val="en-US" w:eastAsia="en-US"/>
              </w:rPr>
              <w:t>)) AND (Effects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w:t>
            </w:r>
            <w:r w:rsidR="006004E1" w:rsidRPr="00AD2069">
              <w:rPr>
                <w:rFonts w:eastAsiaTheme="minorHAnsi"/>
                <w:sz w:val="22"/>
                <w:szCs w:val="22"/>
                <w:lang w:val="en-US" w:eastAsia="en-US"/>
              </w:rPr>
              <w:t xml:space="preserve"> FILTER: [Title/Abstract]</w:t>
            </w:r>
          </w:p>
        </w:tc>
        <w:tc>
          <w:tcPr>
            <w:tcW w:w="464" w:type="pct"/>
          </w:tcPr>
          <w:p w14:paraId="6F0176AA" w14:textId="01684F67" w:rsidR="00AE2A80" w:rsidRPr="00AD2069" w:rsidRDefault="00DF305C"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180</w:t>
            </w:r>
          </w:p>
        </w:tc>
      </w:tr>
      <w:tr w:rsidR="00AC321D" w:rsidRPr="006305C9" w14:paraId="49B319D0" w14:textId="77777777" w:rsidTr="0004561D">
        <w:trPr>
          <w:trHeight w:val="4243"/>
        </w:trPr>
        <w:tc>
          <w:tcPr>
            <w:tcW w:w="709" w:type="pct"/>
          </w:tcPr>
          <w:p w14:paraId="71E726D2" w14:textId="05B96197" w:rsidR="00AE2A80" w:rsidRPr="00AD2069" w:rsidRDefault="008E1AF1"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Scopus</w:t>
            </w:r>
          </w:p>
        </w:tc>
        <w:tc>
          <w:tcPr>
            <w:tcW w:w="3827" w:type="pct"/>
          </w:tcPr>
          <w:p w14:paraId="2FB6DDE3" w14:textId="44F607B2" w:rsidR="00AE2A80" w:rsidRPr="00AD2069" w:rsidRDefault="008E1AF1"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 TITLE ( "standing desk" OR "standing-desk" OR "sit-stand desk" OR "standing desktop" OR "stand up desk" OR "sit-to-stand desk" OR "upright active desk" OR "upright desk" OR upright OR "active desk" OR "pedal desk" OR "standing workstation" ) AND TITLE-ABS-KEY ( college OR university OR "university student" OR undergraduate OR student OR learner OR pupil OR trainee OR teacher OR instructor OR professor OR coach OR tutor ) AND TITLE-ABS-KEY ( 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 ) )</w:t>
            </w:r>
          </w:p>
        </w:tc>
        <w:tc>
          <w:tcPr>
            <w:tcW w:w="464" w:type="pct"/>
          </w:tcPr>
          <w:p w14:paraId="156B1FE4" w14:textId="31BA8C33" w:rsidR="00AE2A80" w:rsidRPr="00AD2069" w:rsidRDefault="00DF305C"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96</w:t>
            </w:r>
          </w:p>
        </w:tc>
      </w:tr>
      <w:tr w:rsidR="00AC321D" w:rsidRPr="006305C9" w14:paraId="3607059A" w14:textId="77777777" w:rsidTr="0004561D">
        <w:trPr>
          <w:trHeight w:val="4101"/>
        </w:trPr>
        <w:tc>
          <w:tcPr>
            <w:tcW w:w="709" w:type="pct"/>
          </w:tcPr>
          <w:p w14:paraId="10F1475D" w14:textId="77777777" w:rsidR="00DF305C" w:rsidRPr="00AD2069" w:rsidRDefault="008E1AF1"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lastRenderedPageBreak/>
              <w:t>S</w:t>
            </w:r>
            <w:r w:rsidR="00AC321D" w:rsidRPr="00AD2069">
              <w:rPr>
                <w:rFonts w:eastAsiaTheme="minorHAnsi"/>
                <w:b/>
                <w:bCs/>
                <w:sz w:val="22"/>
                <w:szCs w:val="22"/>
                <w:lang w:val="en-US" w:eastAsia="en-US"/>
              </w:rPr>
              <w:t>PORT</w:t>
            </w:r>
          </w:p>
          <w:p w14:paraId="76F20BF0" w14:textId="2CC1F233" w:rsidR="00AE2A80" w:rsidRPr="00AD2069" w:rsidRDefault="008E1AF1"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D</w:t>
            </w:r>
            <w:r w:rsidR="00AD2069" w:rsidRPr="00AD2069">
              <w:rPr>
                <w:rFonts w:eastAsiaTheme="minorHAnsi"/>
                <w:b/>
                <w:bCs/>
                <w:sz w:val="22"/>
                <w:szCs w:val="22"/>
                <w:lang w:val="en-US" w:eastAsia="en-US"/>
              </w:rPr>
              <w:t>iscus</w:t>
            </w:r>
          </w:p>
        </w:tc>
        <w:tc>
          <w:tcPr>
            <w:tcW w:w="3827" w:type="pct"/>
          </w:tcPr>
          <w:p w14:paraId="3BFF5976" w14:textId="26A64938" w:rsidR="00AE2A80" w:rsidRPr="00AD2069" w:rsidRDefault="00AC321D"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TI ( “standing desk” OR “standing-desk” OR “sit-stand desk” OR “standing desktop” OR “stand up desk” OR “sit-to-stand desk” OR “upright active desk” OR “upright desk” OR upright OR “active desk" OR "pedal desk" OR "standing workstation” ) AND ( College OR university OR “university student” OR undergraduate OR Student OR learner OR pupil OR trainee OR teacher OR instructor OR professor OR coach OR tutor ) AND ( 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 )</w:t>
            </w:r>
          </w:p>
        </w:tc>
        <w:tc>
          <w:tcPr>
            <w:tcW w:w="464" w:type="pct"/>
          </w:tcPr>
          <w:p w14:paraId="066A45DE" w14:textId="32F3E254" w:rsidR="00AE2A80" w:rsidRPr="00AD2069" w:rsidRDefault="00DF305C"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17</w:t>
            </w:r>
          </w:p>
        </w:tc>
      </w:tr>
      <w:tr w:rsidR="00AC321D" w:rsidRPr="006305C9" w14:paraId="0693201C" w14:textId="77777777" w:rsidTr="0004561D">
        <w:trPr>
          <w:trHeight w:val="4228"/>
        </w:trPr>
        <w:tc>
          <w:tcPr>
            <w:tcW w:w="709" w:type="pct"/>
          </w:tcPr>
          <w:p w14:paraId="4EBDA51C" w14:textId="77777777" w:rsidR="00AE2A80" w:rsidRPr="00AD2069" w:rsidRDefault="00AE2A80"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WOS</w:t>
            </w:r>
          </w:p>
        </w:tc>
        <w:tc>
          <w:tcPr>
            <w:tcW w:w="3827" w:type="pct"/>
          </w:tcPr>
          <w:p w14:paraId="4BC211BF" w14:textId="3E8386B0" w:rsidR="00AE2A80" w:rsidRPr="00AD2069" w:rsidRDefault="00BB54C7"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TI ( “standing desk” OR “standing-desk” OR “sit-stand desk” OR “standing desktop” OR “stand up desk” OR “sit-to-stand desk” OR “upright active desk” OR “upright desk” OR upright OR “active desk" OR "pedal desk" OR "standing workstation” ) AND ( College OR university OR “university student” OR undergraduate OR Student OR learner OR pupil OR trainee OR teacher OR instructor OR professor OR coach OR tutor ) AND ( 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 )</w:t>
            </w:r>
          </w:p>
        </w:tc>
        <w:tc>
          <w:tcPr>
            <w:tcW w:w="464" w:type="pct"/>
          </w:tcPr>
          <w:p w14:paraId="1489D3E8" w14:textId="666B80F2" w:rsidR="00AE2A80" w:rsidRPr="00AD2069" w:rsidRDefault="00DF305C"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80</w:t>
            </w:r>
          </w:p>
        </w:tc>
      </w:tr>
      <w:tr w:rsidR="00BB54C7" w:rsidRPr="006305C9" w14:paraId="0752B48A" w14:textId="77777777" w:rsidTr="0004561D">
        <w:trPr>
          <w:trHeight w:val="4228"/>
        </w:trPr>
        <w:tc>
          <w:tcPr>
            <w:tcW w:w="709" w:type="pct"/>
          </w:tcPr>
          <w:p w14:paraId="31C8D1B1" w14:textId="7B3F9D26" w:rsidR="00BB54C7" w:rsidRPr="00AD2069" w:rsidRDefault="00BB54C7"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lastRenderedPageBreak/>
              <w:t>ERIC</w:t>
            </w:r>
          </w:p>
        </w:tc>
        <w:tc>
          <w:tcPr>
            <w:tcW w:w="3827" w:type="pct"/>
          </w:tcPr>
          <w:p w14:paraId="00213850" w14:textId="1392503B" w:rsidR="00BB54C7" w:rsidRPr="00AD2069" w:rsidRDefault="00540926"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title:(“standing desk” OR “standing-desk” OR “sit-stand desk” OR “standing desktop” OR “stand up desk” OR “sit-to-stand desk” OR “upright active desk” OR “upright desk” OR upright OR “active desk" OR "pedal desk" OR "standing workstation”) AND title:(College OR university OR “university student” OR undergraduate OR Student OR learner OR pupil OR trainee OR teacher OR instructor OR professor OR coach OR tutor) AND title:(Effects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w:t>
            </w:r>
          </w:p>
        </w:tc>
        <w:tc>
          <w:tcPr>
            <w:tcW w:w="464" w:type="pct"/>
          </w:tcPr>
          <w:p w14:paraId="157A13B5" w14:textId="64790B4F" w:rsidR="00BB54C7" w:rsidRPr="00AD2069" w:rsidRDefault="006803E6"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121</w:t>
            </w:r>
          </w:p>
        </w:tc>
      </w:tr>
      <w:tr w:rsidR="00BB54C7" w:rsidRPr="006305C9" w14:paraId="38704193" w14:textId="77777777" w:rsidTr="0004561D">
        <w:trPr>
          <w:trHeight w:val="4228"/>
        </w:trPr>
        <w:tc>
          <w:tcPr>
            <w:tcW w:w="709" w:type="pct"/>
          </w:tcPr>
          <w:p w14:paraId="2699B5AD" w14:textId="6152227E" w:rsidR="00BB54C7" w:rsidRPr="00AD2069" w:rsidRDefault="00BB54C7" w:rsidP="001A1C0C">
            <w:pPr>
              <w:spacing w:after="160" w:line="259" w:lineRule="auto"/>
              <w:rPr>
                <w:rFonts w:eastAsiaTheme="minorHAnsi"/>
                <w:b/>
                <w:bCs/>
                <w:sz w:val="22"/>
                <w:szCs w:val="22"/>
                <w:lang w:val="en-US" w:eastAsia="en-US"/>
              </w:rPr>
            </w:pPr>
            <w:proofErr w:type="spellStart"/>
            <w:r w:rsidRPr="00AD2069">
              <w:rPr>
                <w:rFonts w:eastAsiaTheme="minorHAnsi"/>
                <w:b/>
                <w:bCs/>
                <w:sz w:val="22"/>
                <w:szCs w:val="22"/>
                <w:lang w:val="en-US" w:eastAsia="en-US"/>
              </w:rPr>
              <w:t>PubPsych</w:t>
            </w:r>
            <w:proofErr w:type="spellEnd"/>
          </w:p>
        </w:tc>
        <w:tc>
          <w:tcPr>
            <w:tcW w:w="3827" w:type="pct"/>
          </w:tcPr>
          <w:p w14:paraId="71DB6B49" w14:textId="38F4C158" w:rsidR="00BB54C7" w:rsidRPr="00AD2069" w:rsidRDefault="00540926" w:rsidP="00AD2069">
            <w:pPr>
              <w:spacing w:after="160" w:line="259" w:lineRule="auto"/>
              <w:jc w:val="both"/>
              <w:rPr>
                <w:rFonts w:eastAsiaTheme="minorHAnsi"/>
                <w:sz w:val="22"/>
                <w:szCs w:val="22"/>
                <w:lang w:val="en-US" w:eastAsia="en-US"/>
              </w:rPr>
            </w:pPr>
            <w:r w:rsidRPr="00AD2069">
              <w:rPr>
                <w:rFonts w:eastAsiaTheme="minorHAnsi"/>
                <w:sz w:val="22"/>
                <w:szCs w:val="22"/>
                <w:lang w:val="en-US" w:eastAsia="en-US"/>
              </w:rPr>
              <w:t>TI=(“standing desk” OR “standing-desk” OR “sit-stand desk” OR “standing desktop” OR “stand up desk” OR “sit-to-stand desk” OR “upright active desk” OR “upright desk” OR upright OR “active desk" OR "pedal desk" OR "standing workstation”) AND (College OR university OR “university student” OR undergraduate OR Student OR learner OR pupil OR trainee OR teacher OR instructor OR professor OR coach OR tutor) AND (Effects OR “mental health” OR “psychological health” OR mood OR depression OR anxiety OR movement OR “physical health” OR “physical activity” OR steps OR “stepping time” OR sedentary* OR “physical health” OR fitness OR adiposity OR cardiorespiratory OR perceptions OR opinions OR attitudes OR “academic achievement” OR “academic performance” OR “academic success” OR grades OR cognition OR “attention” OR “executive function” OR learning OR “learning outcome” OR “classroom engagement” OR “well-being” OR “quality of life” OR engagement OR “classroom behavior” OR “classroom engagement” OR memory OR pain OR discomfort OR perception OR attitudes OR acceptability OR barriers OR advantages OR opinion OR feasibility)</w:t>
            </w:r>
          </w:p>
        </w:tc>
        <w:tc>
          <w:tcPr>
            <w:tcW w:w="464" w:type="pct"/>
          </w:tcPr>
          <w:p w14:paraId="09AFCDA1" w14:textId="163086F7" w:rsidR="00BB54C7" w:rsidRPr="00AD2069" w:rsidRDefault="006803E6" w:rsidP="001A1C0C">
            <w:pPr>
              <w:spacing w:after="160" w:line="259" w:lineRule="auto"/>
              <w:rPr>
                <w:rFonts w:eastAsiaTheme="minorHAnsi"/>
                <w:sz w:val="22"/>
                <w:szCs w:val="22"/>
                <w:lang w:val="en-US" w:eastAsia="en-US"/>
              </w:rPr>
            </w:pPr>
            <w:r w:rsidRPr="00AD2069">
              <w:rPr>
                <w:rFonts w:eastAsiaTheme="minorHAnsi"/>
                <w:sz w:val="22"/>
                <w:szCs w:val="22"/>
                <w:lang w:val="en-US" w:eastAsia="en-US"/>
              </w:rPr>
              <w:t>81</w:t>
            </w:r>
          </w:p>
        </w:tc>
      </w:tr>
      <w:tr w:rsidR="0004561D" w:rsidRPr="006305C9" w14:paraId="6D19D14D" w14:textId="77777777" w:rsidTr="0004561D">
        <w:trPr>
          <w:trHeight w:val="58"/>
        </w:trPr>
        <w:tc>
          <w:tcPr>
            <w:tcW w:w="709" w:type="pct"/>
          </w:tcPr>
          <w:p w14:paraId="4578684C" w14:textId="414D7507" w:rsidR="0004561D" w:rsidRPr="00AD2069" w:rsidRDefault="0004561D" w:rsidP="0004561D">
            <w:pPr>
              <w:spacing w:after="160" w:line="259" w:lineRule="auto"/>
              <w:rPr>
                <w:rFonts w:eastAsiaTheme="minorHAnsi"/>
                <w:b/>
                <w:bCs/>
                <w:sz w:val="22"/>
                <w:szCs w:val="22"/>
                <w:lang w:val="en-US" w:eastAsia="en-US"/>
              </w:rPr>
            </w:pPr>
            <w:r w:rsidRPr="00AD2069">
              <w:rPr>
                <w:b/>
                <w:bCs/>
                <w:sz w:val="22"/>
                <w:szCs w:val="22"/>
                <w:lang w:val="en-US"/>
              </w:rPr>
              <w:t>Google Scholar</w:t>
            </w:r>
          </w:p>
        </w:tc>
        <w:tc>
          <w:tcPr>
            <w:tcW w:w="3827" w:type="pct"/>
          </w:tcPr>
          <w:p w14:paraId="3745FD22" w14:textId="538F71B9" w:rsidR="0004561D" w:rsidRPr="00AD2069" w:rsidRDefault="0004561D" w:rsidP="00AD2069">
            <w:pPr>
              <w:spacing w:after="160" w:line="259" w:lineRule="auto"/>
              <w:jc w:val="both"/>
              <w:rPr>
                <w:rFonts w:eastAsiaTheme="minorHAnsi"/>
                <w:sz w:val="22"/>
                <w:szCs w:val="22"/>
                <w:lang w:val="en-US" w:eastAsia="en-US"/>
              </w:rPr>
            </w:pPr>
            <w:r w:rsidRPr="00AD2069">
              <w:rPr>
                <w:sz w:val="22"/>
                <w:szCs w:val="22"/>
                <w:lang w:val="en-US"/>
              </w:rPr>
              <w:t>Portal (URL): https://scholar.google.com. Search terms: (“standing desk” OR “sit-stand desk”) AND (university OR college) AND (health OR academic OR cognition OR mental OR perception OR classroom). The first 10 pages were selected and screened.</w:t>
            </w:r>
          </w:p>
        </w:tc>
        <w:tc>
          <w:tcPr>
            <w:tcW w:w="464" w:type="pct"/>
          </w:tcPr>
          <w:p w14:paraId="130CCCCF" w14:textId="410A9A6D" w:rsidR="0004561D" w:rsidRPr="00AD2069" w:rsidRDefault="0004561D" w:rsidP="0004561D">
            <w:pPr>
              <w:spacing w:after="160" w:line="259" w:lineRule="auto"/>
              <w:rPr>
                <w:rFonts w:eastAsiaTheme="minorHAnsi"/>
                <w:sz w:val="22"/>
                <w:szCs w:val="22"/>
                <w:lang w:val="en-US" w:eastAsia="en-US"/>
              </w:rPr>
            </w:pPr>
            <w:r w:rsidRPr="00AD2069">
              <w:rPr>
                <w:sz w:val="22"/>
                <w:szCs w:val="22"/>
                <w:lang w:val="en-US"/>
              </w:rPr>
              <w:t>100</w:t>
            </w:r>
          </w:p>
        </w:tc>
      </w:tr>
      <w:tr w:rsidR="00AC321D" w:rsidRPr="006305C9" w14:paraId="105F9DBA" w14:textId="77777777" w:rsidTr="0004561D">
        <w:tc>
          <w:tcPr>
            <w:tcW w:w="709" w:type="pct"/>
          </w:tcPr>
          <w:p w14:paraId="554387D2" w14:textId="77777777" w:rsidR="00AE2A80" w:rsidRPr="00AD2069" w:rsidRDefault="00AE2A80"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 xml:space="preserve">Total </w:t>
            </w:r>
          </w:p>
        </w:tc>
        <w:tc>
          <w:tcPr>
            <w:tcW w:w="3827" w:type="pct"/>
          </w:tcPr>
          <w:p w14:paraId="1ABE5F3B" w14:textId="77777777" w:rsidR="00AE2A80" w:rsidRPr="00AD2069" w:rsidRDefault="00AE2A80" w:rsidP="001A1C0C">
            <w:pPr>
              <w:spacing w:after="160" w:line="259" w:lineRule="auto"/>
              <w:rPr>
                <w:rFonts w:eastAsiaTheme="minorHAnsi"/>
                <w:sz w:val="22"/>
                <w:szCs w:val="22"/>
                <w:lang w:val="en-US" w:eastAsia="en-US"/>
              </w:rPr>
            </w:pPr>
          </w:p>
        </w:tc>
        <w:tc>
          <w:tcPr>
            <w:tcW w:w="464" w:type="pct"/>
          </w:tcPr>
          <w:p w14:paraId="1458090B" w14:textId="1CC53693" w:rsidR="00AE2A80" w:rsidRPr="00AD2069" w:rsidRDefault="0004561D" w:rsidP="001A1C0C">
            <w:pPr>
              <w:spacing w:after="160" w:line="259" w:lineRule="auto"/>
              <w:rPr>
                <w:rFonts w:eastAsiaTheme="minorHAnsi"/>
                <w:b/>
                <w:bCs/>
                <w:sz w:val="22"/>
                <w:szCs w:val="22"/>
                <w:lang w:val="en-US" w:eastAsia="en-US"/>
              </w:rPr>
            </w:pPr>
            <w:r w:rsidRPr="00AD2069">
              <w:rPr>
                <w:rFonts w:eastAsiaTheme="minorHAnsi"/>
                <w:b/>
                <w:bCs/>
                <w:sz w:val="22"/>
                <w:szCs w:val="22"/>
                <w:lang w:val="en-US" w:eastAsia="en-US"/>
              </w:rPr>
              <w:t>6</w:t>
            </w:r>
            <w:r w:rsidR="006803E6" w:rsidRPr="00AD2069">
              <w:rPr>
                <w:rFonts w:eastAsiaTheme="minorHAnsi"/>
                <w:b/>
                <w:bCs/>
                <w:sz w:val="22"/>
                <w:szCs w:val="22"/>
                <w:lang w:val="en-US" w:eastAsia="en-US"/>
              </w:rPr>
              <w:t>75</w:t>
            </w:r>
          </w:p>
        </w:tc>
      </w:tr>
    </w:tbl>
    <w:p w14:paraId="67D9640E" w14:textId="77777777" w:rsidR="00F2696A" w:rsidRPr="006305C9" w:rsidRDefault="00F2696A">
      <w:pPr>
        <w:rPr>
          <w:lang w:val="en-US"/>
        </w:rPr>
      </w:pPr>
    </w:p>
    <w:p w14:paraId="4D2577F5" w14:textId="77777777" w:rsidR="00C97AC9" w:rsidRDefault="00C97AC9">
      <w:pPr>
        <w:rPr>
          <w:lang w:val="en-US"/>
        </w:rPr>
      </w:pPr>
    </w:p>
    <w:p w14:paraId="6075AC74" w14:textId="77777777" w:rsidR="00C97AC9" w:rsidRDefault="00C97AC9">
      <w:pPr>
        <w:rPr>
          <w:lang w:val="en-US"/>
        </w:rPr>
      </w:pPr>
    </w:p>
    <w:p w14:paraId="1955EFD3" w14:textId="77777777" w:rsidR="00C97AC9" w:rsidRDefault="00C97AC9">
      <w:pPr>
        <w:rPr>
          <w:lang w:val="en-US"/>
        </w:rPr>
      </w:pPr>
    </w:p>
    <w:p w14:paraId="2D6F3C56" w14:textId="77777777" w:rsidR="00CB2693" w:rsidRDefault="00CB2693" w:rsidP="00CB2693">
      <w:pPr>
        <w:rPr>
          <w:b/>
          <w:bCs/>
          <w:lang w:val="en-US"/>
        </w:rPr>
        <w:sectPr w:rsidR="00CB2693" w:rsidSect="00C97AC9">
          <w:pgSz w:w="11906" w:h="16838"/>
          <w:pgMar w:top="1418" w:right="1701" w:bottom="1418" w:left="1701" w:header="709" w:footer="709" w:gutter="0"/>
          <w:cols w:space="708"/>
          <w:docGrid w:linePitch="360"/>
        </w:sectPr>
      </w:pPr>
    </w:p>
    <w:p w14:paraId="05479B4C" w14:textId="5DF005E5" w:rsidR="00CB2693" w:rsidRDefault="00CB2693" w:rsidP="00CB2693">
      <w:pPr>
        <w:rPr>
          <w:lang w:val="en-US"/>
        </w:rPr>
      </w:pPr>
      <w:r w:rsidRPr="006305C9">
        <w:rPr>
          <w:b/>
          <w:bCs/>
          <w:lang w:val="en-US"/>
        </w:rPr>
        <w:lastRenderedPageBreak/>
        <w:t xml:space="preserve">Supplementary Table </w:t>
      </w:r>
      <w:r>
        <w:rPr>
          <w:b/>
          <w:bCs/>
          <w:lang w:val="en-US"/>
        </w:rPr>
        <w:t>2</w:t>
      </w:r>
      <w:r w:rsidRPr="006305C9">
        <w:rPr>
          <w:lang w:val="en-US"/>
        </w:rPr>
        <w:t xml:space="preserve">. </w:t>
      </w:r>
      <w:r w:rsidR="005B7210" w:rsidRPr="005B7210">
        <w:rPr>
          <w:lang w:val="en-US"/>
        </w:rPr>
        <w:t>Studies excluded after full text read with the reasons for exclusion</w:t>
      </w:r>
      <w:r w:rsidR="005B7210">
        <w:rPr>
          <w:lang w:val="en-US"/>
        </w:rPr>
        <w:t>.</w:t>
      </w:r>
    </w:p>
    <w:p w14:paraId="61374488" w14:textId="77777777" w:rsidR="000426D7" w:rsidRDefault="000426D7" w:rsidP="00CB2693">
      <w:pPr>
        <w:rPr>
          <w:lang w:val="en-US"/>
        </w:rPr>
      </w:pPr>
    </w:p>
    <w:tbl>
      <w:tblPr>
        <w:tblStyle w:val="Tablaconcuadrcula"/>
        <w:tblpPr w:leftFromText="141" w:rightFromText="141" w:vertAnchor="page" w:horzAnchor="margin" w:tblpY="2289"/>
        <w:tblW w:w="8500" w:type="dxa"/>
        <w:tblLayout w:type="fixed"/>
        <w:tblLook w:val="04A0" w:firstRow="1" w:lastRow="0" w:firstColumn="1" w:lastColumn="0" w:noHBand="0" w:noVBand="1"/>
      </w:tblPr>
      <w:tblGrid>
        <w:gridCol w:w="2689"/>
        <w:gridCol w:w="2835"/>
        <w:gridCol w:w="2976"/>
      </w:tblGrid>
      <w:tr w:rsidR="000426D7" w:rsidRPr="000426D7" w14:paraId="3A70B5CE" w14:textId="77777777" w:rsidTr="0052419B">
        <w:tc>
          <w:tcPr>
            <w:tcW w:w="2689" w:type="dxa"/>
            <w:shd w:val="clear" w:color="auto" w:fill="E7E6E6"/>
          </w:tcPr>
          <w:p w14:paraId="2B20B4CF" w14:textId="77777777" w:rsidR="000426D7" w:rsidRPr="000426D7" w:rsidRDefault="000426D7" w:rsidP="000426D7">
            <w:pPr>
              <w:spacing w:after="160"/>
              <w:rPr>
                <w:rFonts w:eastAsia="Calibri"/>
                <w:b/>
                <w:bCs/>
                <w:color w:val="000000"/>
                <w:sz w:val="22"/>
                <w:szCs w:val="22"/>
                <w:lang w:val="en-US" w:eastAsia="en-US"/>
              </w:rPr>
            </w:pPr>
            <w:bookmarkStart w:id="0" w:name="_Hlk134187642"/>
            <w:r w:rsidRPr="000426D7">
              <w:rPr>
                <w:rFonts w:eastAsia="Calibri"/>
                <w:b/>
                <w:bCs/>
                <w:color w:val="000000"/>
                <w:sz w:val="22"/>
                <w:szCs w:val="22"/>
                <w:lang w:val="en-US" w:eastAsia="en-US"/>
              </w:rPr>
              <w:t>Reference</w:t>
            </w:r>
          </w:p>
        </w:tc>
        <w:tc>
          <w:tcPr>
            <w:tcW w:w="2835" w:type="dxa"/>
            <w:shd w:val="clear" w:color="auto" w:fill="E7E6E6"/>
          </w:tcPr>
          <w:p w14:paraId="20C5419E" w14:textId="77777777" w:rsidR="000426D7" w:rsidRPr="000426D7" w:rsidRDefault="000426D7" w:rsidP="000426D7">
            <w:pPr>
              <w:rPr>
                <w:rFonts w:eastAsia="Calibri"/>
                <w:b/>
                <w:bCs/>
                <w:color w:val="000000"/>
                <w:sz w:val="22"/>
                <w:szCs w:val="22"/>
                <w:lang w:val="en-US" w:eastAsia="en-US"/>
              </w:rPr>
            </w:pPr>
            <w:r w:rsidRPr="000426D7">
              <w:rPr>
                <w:rFonts w:eastAsia="Calibri"/>
                <w:b/>
                <w:bCs/>
                <w:color w:val="000000"/>
                <w:sz w:val="22"/>
                <w:szCs w:val="22"/>
                <w:lang w:val="en-US" w:eastAsia="en-US"/>
              </w:rPr>
              <w:t>DOI/URL</w:t>
            </w:r>
          </w:p>
        </w:tc>
        <w:tc>
          <w:tcPr>
            <w:tcW w:w="2976" w:type="dxa"/>
            <w:shd w:val="clear" w:color="auto" w:fill="E7E6E6"/>
          </w:tcPr>
          <w:p w14:paraId="4A730AC3" w14:textId="77777777" w:rsidR="000426D7" w:rsidRPr="000426D7" w:rsidRDefault="000426D7" w:rsidP="000426D7">
            <w:pPr>
              <w:spacing w:after="160"/>
              <w:rPr>
                <w:rFonts w:eastAsia="Calibri"/>
                <w:b/>
                <w:bCs/>
                <w:color w:val="000000"/>
                <w:sz w:val="22"/>
                <w:szCs w:val="22"/>
                <w:lang w:val="en-US" w:eastAsia="en-US"/>
              </w:rPr>
            </w:pPr>
            <w:r w:rsidRPr="000426D7">
              <w:rPr>
                <w:rFonts w:eastAsia="Calibri"/>
                <w:b/>
                <w:bCs/>
                <w:color w:val="000000"/>
                <w:sz w:val="22"/>
                <w:szCs w:val="22"/>
                <w:lang w:val="en-US" w:eastAsia="en-US"/>
              </w:rPr>
              <w:t>Reason for exclusion</w:t>
            </w:r>
          </w:p>
        </w:tc>
      </w:tr>
      <w:tr w:rsidR="000426D7" w:rsidRPr="000426D7" w14:paraId="76A4EDAF" w14:textId="77777777" w:rsidTr="0052419B">
        <w:tc>
          <w:tcPr>
            <w:tcW w:w="2689" w:type="dxa"/>
          </w:tcPr>
          <w:p w14:paraId="17A913DB" w14:textId="5A9899A4" w:rsidR="000426D7" w:rsidRPr="000426D7" w:rsidRDefault="000426D7" w:rsidP="000426D7">
            <w:pPr>
              <w:rPr>
                <w:rFonts w:eastAsia="Calibri"/>
                <w:sz w:val="22"/>
                <w:szCs w:val="22"/>
                <w:lang w:eastAsia="en-US"/>
              </w:rPr>
            </w:pPr>
            <w:proofErr w:type="spellStart"/>
            <w:r w:rsidRPr="000426D7">
              <w:rPr>
                <w:rFonts w:eastAsia="Calibri"/>
                <w:sz w:val="22"/>
                <w:szCs w:val="22"/>
                <w:lang w:eastAsia="en-US"/>
              </w:rPr>
              <w:t>Bastien</w:t>
            </w:r>
            <w:proofErr w:type="spellEnd"/>
            <w:r w:rsidRPr="000426D7">
              <w:rPr>
                <w:rFonts w:eastAsia="Calibri"/>
                <w:sz w:val="22"/>
                <w:szCs w:val="22"/>
                <w:lang w:eastAsia="en-US"/>
              </w:rPr>
              <w:t xml:space="preserve"> </w:t>
            </w:r>
            <w:proofErr w:type="spellStart"/>
            <w:r w:rsidRPr="000426D7">
              <w:rPr>
                <w:rFonts w:eastAsia="Calibri"/>
                <w:sz w:val="22"/>
                <w:szCs w:val="22"/>
                <w:lang w:eastAsia="en-US"/>
              </w:rPr>
              <w:t>Tardif</w:t>
            </w:r>
            <w:proofErr w:type="spellEnd"/>
            <w:r w:rsidRPr="000426D7">
              <w:rPr>
                <w:rFonts w:eastAsia="Calibri"/>
                <w:sz w:val="22"/>
                <w:szCs w:val="22"/>
                <w:lang w:eastAsia="en-US"/>
              </w:rPr>
              <w:t xml:space="preserve"> C et al., 2018</w:t>
            </w:r>
          </w:p>
        </w:tc>
        <w:tc>
          <w:tcPr>
            <w:tcW w:w="2835" w:type="dxa"/>
          </w:tcPr>
          <w:p w14:paraId="4C6B660A" w14:textId="5446DA10" w:rsidR="000426D7" w:rsidRPr="000426D7" w:rsidRDefault="000C5030" w:rsidP="000426D7">
            <w:pPr>
              <w:rPr>
                <w:rFonts w:eastAsia="Calibri"/>
                <w:color w:val="000000"/>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10.3390/ijerph15061242</w:t>
            </w:r>
          </w:p>
        </w:tc>
        <w:tc>
          <w:tcPr>
            <w:tcW w:w="2976" w:type="dxa"/>
          </w:tcPr>
          <w:p w14:paraId="4F367149"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 xml:space="preserve">Not classroom context </w:t>
            </w:r>
          </w:p>
        </w:tc>
      </w:tr>
      <w:tr w:rsidR="000426D7" w:rsidRPr="000426D7" w14:paraId="4048D8C5" w14:textId="77777777" w:rsidTr="0052419B">
        <w:tc>
          <w:tcPr>
            <w:tcW w:w="2689" w:type="dxa"/>
          </w:tcPr>
          <w:p w14:paraId="303F4F8E" w14:textId="492EC388" w:rsidR="000426D7" w:rsidRPr="000426D7" w:rsidRDefault="000426D7" w:rsidP="000426D7">
            <w:pPr>
              <w:rPr>
                <w:rFonts w:eastAsia="Calibri"/>
                <w:color w:val="000000"/>
                <w:sz w:val="22"/>
                <w:szCs w:val="22"/>
                <w:lang w:eastAsia="en-US"/>
              </w:rPr>
            </w:pPr>
            <w:r w:rsidRPr="000426D7">
              <w:rPr>
                <w:rFonts w:eastAsia="Calibri"/>
                <w:color w:val="000000"/>
                <w:sz w:val="22"/>
                <w:szCs w:val="22"/>
                <w:lang w:val="en-US" w:eastAsia="en-US"/>
              </w:rPr>
              <w:t>Barbieri DF et al., 2020</w:t>
            </w:r>
          </w:p>
        </w:tc>
        <w:tc>
          <w:tcPr>
            <w:tcW w:w="2835" w:type="dxa"/>
          </w:tcPr>
          <w:p w14:paraId="07DBD388" w14:textId="5703DE27" w:rsidR="000426D7" w:rsidRPr="000426D7" w:rsidRDefault="000C5030"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10.1123/jpah.2020-0328</w:t>
            </w:r>
          </w:p>
        </w:tc>
        <w:tc>
          <w:tcPr>
            <w:tcW w:w="2976" w:type="dxa"/>
          </w:tcPr>
          <w:p w14:paraId="174EACD3"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university population</w:t>
            </w:r>
          </w:p>
        </w:tc>
      </w:tr>
      <w:tr w:rsidR="000426D7" w:rsidRPr="000426D7" w14:paraId="008B550A" w14:textId="77777777" w:rsidTr="0052419B">
        <w:tc>
          <w:tcPr>
            <w:tcW w:w="2689" w:type="dxa"/>
          </w:tcPr>
          <w:p w14:paraId="45B0C74C" w14:textId="0796F6E1"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Rudecki J</w:t>
            </w:r>
            <w:r w:rsidR="00AD72F2" w:rsidRPr="00AD72F2">
              <w:rPr>
                <w:rFonts w:eastAsia="Calibri"/>
                <w:color w:val="000000"/>
                <w:sz w:val="22"/>
                <w:szCs w:val="22"/>
                <w:lang w:val="en-US" w:eastAsia="en-US"/>
              </w:rPr>
              <w:t xml:space="preserve"> et al.,</w:t>
            </w:r>
            <w:r w:rsidRPr="000426D7">
              <w:rPr>
                <w:rFonts w:eastAsia="Calibri"/>
                <w:color w:val="000000"/>
                <w:sz w:val="22"/>
                <w:szCs w:val="22"/>
                <w:lang w:val="en-US" w:eastAsia="en-US"/>
              </w:rPr>
              <w:t xml:space="preserve"> 2019</w:t>
            </w:r>
          </w:p>
        </w:tc>
        <w:tc>
          <w:tcPr>
            <w:tcW w:w="2835" w:type="dxa"/>
          </w:tcPr>
          <w:p w14:paraId="29DA7E43" w14:textId="4A6E68DE" w:rsidR="000426D7" w:rsidRPr="000426D7" w:rsidRDefault="000C5030" w:rsidP="000426D7">
            <w:pPr>
              <w:rPr>
                <w:rFonts w:eastAsia="Calibri"/>
                <w:sz w:val="22"/>
                <w:szCs w:val="22"/>
                <w:lang w:val="en-US"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10.1123/jpah.2018-0575</w:t>
            </w:r>
          </w:p>
        </w:tc>
        <w:tc>
          <w:tcPr>
            <w:tcW w:w="2976" w:type="dxa"/>
          </w:tcPr>
          <w:p w14:paraId="3E2A870A"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classroom context</w:t>
            </w:r>
          </w:p>
        </w:tc>
      </w:tr>
      <w:tr w:rsidR="000426D7" w:rsidRPr="000426D7" w14:paraId="777E426C" w14:textId="77777777" w:rsidTr="0052419B">
        <w:tc>
          <w:tcPr>
            <w:tcW w:w="2689" w:type="dxa"/>
          </w:tcPr>
          <w:p w14:paraId="7C4A2244" w14:textId="20D8DDCC"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 xml:space="preserve">Josaphat </w:t>
            </w:r>
            <w:r w:rsidR="00AD72F2" w:rsidRPr="00AD72F2">
              <w:rPr>
                <w:rFonts w:eastAsia="Calibri"/>
                <w:color w:val="000000"/>
                <w:sz w:val="22"/>
                <w:szCs w:val="22"/>
                <w:lang w:val="en-US" w:eastAsia="en-US"/>
              </w:rPr>
              <w:t xml:space="preserve">KJ et al., </w:t>
            </w:r>
            <w:r w:rsidRPr="000426D7">
              <w:rPr>
                <w:rFonts w:eastAsia="Calibri"/>
                <w:color w:val="000000"/>
                <w:sz w:val="22"/>
                <w:szCs w:val="22"/>
                <w:lang w:val="en-US" w:eastAsia="en-US"/>
              </w:rPr>
              <w:t>2020</w:t>
            </w:r>
          </w:p>
        </w:tc>
        <w:tc>
          <w:tcPr>
            <w:tcW w:w="2835" w:type="dxa"/>
          </w:tcPr>
          <w:p w14:paraId="43118F67" w14:textId="08B9D94E" w:rsidR="000426D7" w:rsidRPr="000426D7" w:rsidRDefault="000C5030"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10.1123/jpah.2019-0444</w:t>
            </w:r>
          </w:p>
        </w:tc>
        <w:tc>
          <w:tcPr>
            <w:tcW w:w="2976" w:type="dxa"/>
          </w:tcPr>
          <w:p w14:paraId="13B73BCF"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university population</w:t>
            </w:r>
          </w:p>
        </w:tc>
      </w:tr>
      <w:tr w:rsidR="000426D7" w:rsidRPr="000426D7" w14:paraId="20FC0E8F" w14:textId="77777777" w:rsidTr="0052419B">
        <w:tc>
          <w:tcPr>
            <w:tcW w:w="2689" w:type="dxa"/>
          </w:tcPr>
          <w:p w14:paraId="41C71B5A" w14:textId="3E3415B6"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Shin S</w:t>
            </w:r>
            <w:r w:rsidR="0052419B">
              <w:rPr>
                <w:rFonts w:eastAsia="Calibri"/>
                <w:color w:val="000000"/>
                <w:sz w:val="22"/>
                <w:szCs w:val="22"/>
                <w:lang w:val="en-US" w:eastAsia="en-US"/>
              </w:rPr>
              <w:t>S and</w:t>
            </w:r>
            <w:r w:rsidRPr="000426D7">
              <w:rPr>
                <w:rFonts w:eastAsia="Calibri"/>
                <w:color w:val="000000"/>
                <w:sz w:val="22"/>
                <w:szCs w:val="22"/>
                <w:lang w:val="en-US" w:eastAsia="en-US"/>
              </w:rPr>
              <w:t xml:space="preserve"> Yoo W</w:t>
            </w:r>
            <w:r w:rsidR="0052419B">
              <w:rPr>
                <w:rFonts w:eastAsia="Calibri"/>
                <w:color w:val="000000"/>
                <w:sz w:val="22"/>
                <w:szCs w:val="22"/>
                <w:lang w:val="en-US" w:eastAsia="en-US"/>
              </w:rPr>
              <w:t>G</w:t>
            </w:r>
            <w:r w:rsidRPr="000426D7">
              <w:rPr>
                <w:rFonts w:eastAsia="Calibri"/>
                <w:color w:val="000000"/>
                <w:sz w:val="22"/>
                <w:szCs w:val="22"/>
                <w:lang w:val="en-US" w:eastAsia="en-US"/>
              </w:rPr>
              <w:t xml:space="preserve"> 2021</w:t>
            </w:r>
          </w:p>
        </w:tc>
        <w:tc>
          <w:tcPr>
            <w:tcW w:w="2835" w:type="dxa"/>
          </w:tcPr>
          <w:p w14:paraId="0E7117C0" w14:textId="5CD231D8" w:rsidR="000426D7" w:rsidRPr="000426D7" w:rsidRDefault="000C5030" w:rsidP="000426D7">
            <w:pPr>
              <w:rPr>
                <w:rFonts w:eastAsia="Calibri"/>
                <w:sz w:val="22"/>
                <w:szCs w:val="22"/>
                <w:lang w:val="en-GB"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10.3233/BMR-200087</w:t>
            </w:r>
          </w:p>
        </w:tc>
        <w:tc>
          <w:tcPr>
            <w:tcW w:w="2976" w:type="dxa"/>
          </w:tcPr>
          <w:p w14:paraId="23A8E23D"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standing desk intervention</w:t>
            </w:r>
          </w:p>
        </w:tc>
      </w:tr>
      <w:tr w:rsidR="000426D7" w:rsidRPr="000426D7" w14:paraId="38A1F1BE" w14:textId="77777777" w:rsidTr="0052419B">
        <w:tc>
          <w:tcPr>
            <w:tcW w:w="2689" w:type="dxa"/>
          </w:tcPr>
          <w:p w14:paraId="00C759F9" w14:textId="5ACBE68F"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Knudson D et al., 2022</w:t>
            </w:r>
          </w:p>
        </w:tc>
        <w:tc>
          <w:tcPr>
            <w:tcW w:w="2835" w:type="dxa"/>
          </w:tcPr>
          <w:p w14:paraId="7AD346A6" w14:textId="77777777" w:rsidR="000426D7" w:rsidRPr="000426D7" w:rsidRDefault="000426D7" w:rsidP="000426D7">
            <w:pPr>
              <w:rPr>
                <w:rFonts w:eastAsia="Calibri"/>
                <w:sz w:val="22"/>
                <w:szCs w:val="22"/>
                <w:lang w:val="en-GB" w:eastAsia="en-US"/>
              </w:rPr>
            </w:pPr>
            <w:hyperlink r:id="rId4" w:history="1">
              <w:r w:rsidRPr="000426D7">
                <w:rPr>
                  <w:rFonts w:eastAsia="Calibri"/>
                  <w:sz w:val="22"/>
                  <w:szCs w:val="22"/>
                  <w:lang w:val="en-GB" w:eastAsia="en-US"/>
                </w:rPr>
                <w:t>https://files.eric.ed.gov/fulltext/EJ1372449.pdf</w:t>
              </w:r>
            </w:hyperlink>
            <w:r w:rsidRPr="000426D7">
              <w:rPr>
                <w:rFonts w:eastAsia="Calibri"/>
                <w:sz w:val="22"/>
                <w:szCs w:val="22"/>
                <w:lang w:val="en-GB" w:eastAsia="en-US"/>
              </w:rPr>
              <w:t xml:space="preserve"> </w:t>
            </w:r>
          </w:p>
        </w:tc>
        <w:tc>
          <w:tcPr>
            <w:tcW w:w="2976" w:type="dxa"/>
          </w:tcPr>
          <w:p w14:paraId="164A3A0E"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standing desk intervention</w:t>
            </w:r>
          </w:p>
        </w:tc>
      </w:tr>
      <w:tr w:rsidR="000426D7" w:rsidRPr="000426D7" w14:paraId="66CBA85D" w14:textId="77777777" w:rsidTr="0052419B">
        <w:tc>
          <w:tcPr>
            <w:tcW w:w="2689" w:type="dxa"/>
          </w:tcPr>
          <w:p w14:paraId="37C3EAE1" w14:textId="5B58D1BE"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Pilcher JJ et al., 2022</w:t>
            </w:r>
          </w:p>
        </w:tc>
        <w:tc>
          <w:tcPr>
            <w:tcW w:w="2835" w:type="dxa"/>
          </w:tcPr>
          <w:p w14:paraId="54F267D0" w14:textId="51037235" w:rsidR="000C5030" w:rsidRDefault="000C5030" w:rsidP="000426D7">
            <w:pPr>
              <w:rPr>
                <w:rFonts w:eastAsia="Calibri"/>
                <w:sz w:val="22"/>
                <w:szCs w:val="22"/>
                <w:lang w:eastAsia="en-US"/>
              </w:rPr>
            </w:pPr>
            <w:proofErr w:type="spellStart"/>
            <w:r>
              <w:rPr>
                <w:rFonts w:eastAsia="Calibri"/>
                <w:sz w:val="22"/>
                <w:szCs w:val="22"/>
                <w:lang w:eastAsia="en-US"/>
              </w:rPr>
              <w:t>Doi</w:t>
            </w:r>
            <w:proofErr w:type="spellEnd"/>
            <w:r w:rsidR="00313698">
              <w:rPr>
                <w:rFonts w:eastAsia="Calibri"/>
                <w:sz w:val="22"/>
                <w:szCs w:val="22"/>
                <w:lang w:eastAsia="en-US"/>
              </w:rPr>
              <w:t>:</w:t>
            </w:r>
            <w:r>
              <w:rPr>
                <w:rFonts w:eastAsia="Calibri"/>
                <w:sz w:val="22"/>
                <w:szCs w:val="22"/>
                <w:lang w:eastAsia="en-US"/>
              </w:rPr>
              <w:t xml:space="preserve"> </w:t>
            </w:r>
            <w:r w:rsidR="000426D7" w:rsidRPr="000426D7">
              <w:rPr>
                <w:rFonts w:eastAsia="Calibri"/>
                <w:sz w:val="22"/>
                <w:szCs w:val="22"/>
                <w:lang w:eastAsia="en-US"/>
              </w:rPr>
              <w:t>10.1080/07448481.2020</w:t>
            </w:r>
          </w:p>
          <w:p w14:paraId="64374852" w14:textId="0C414488" w:rsidR="000426D7" w:rsidRPr="000426D7" w:rsidRDefault="00313698" w:rsidP="000426D7">
            <w:pPr>
              <w:rPr>
                <w:rFonts w:eastAsia="Calibri"/>
                <w:sz w:val="22"/>
                <w:szCs w:val="22"/>
                <w:lang w:eastAsia="en-US"/>
              </w:rPr>
            </w:pPr>
            <w:r>
              <w:rPr>
                <w:rFonts w:eastAsia="Calibri"/>
                <w:sz w:val="22"/>
                <w:szCs w:val="22"/>
                <w:lang w:eastAsia="en-US"/>
              </w:rPr>
              <w:t>.</w:t>
            </w:r>
            <w:r w:rsidR="000426D7" w:rsidRPr="000426D7">
              <w:rPr>
                <w:rFonts w:eastAsia="Calibri"/>
                <w:sz w:val="22"/>
                <w:szCs w:val="22"/>
                <w:lang w:eastAsia="en-US"/>
              </w:rPr>
              <w:t>1782919</w:t>
            </w:r>
          </w:p>
        </w:tc>
        <w:tc>
          <w:tcPr>
            <w:tcW w:w="2976" w:type="dxa"/>
          </w:tcPr>
          <w:p w14:paraId="37DE50B9"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standing desk intervention</w:t>
            </w:r>
          </w:p>
        </w:tc>
      </w:tr>
      <w:tr w:rsidR="000426D7" w:rsidRPr="000426D7" w14:paraId="5949FAB1" w14:textId="77777777" w:rsidTr="0052419B">
        <w:tc>
          <w:tcPr>
            <w:tcW w:w="2689" w:type="dxa"/>
          </w:tcPr>
          <w:p w14:paraId="2E06EBDA" w14:textId="6D9A85F4"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Katz A et al., 2015</w:t>
            </w:r>
          </w:p>
        </w:tc>
        <w:tc>
          <w:tcPr>
            <w:tcW w:w="2835" w:type="dxa"/>
          </w:tcPr>
          <w:p w14:paraId="3ACC3348" w14:textId="6CE14911" w:rsidR="00313698" w:rsidRDefault="00313698"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10.1249/FIT.000000000</w:t>
            </w:r>
          </w:p>
          <w:p w14:paraId="5A92CB88" w14:textId="19BD131B" w:rsidR="000426D7" w:rsidRPr="000426D7" w:rsidRDefault="00313698" w:rsidP="000426D7">
            <w:pPr>
              <w:rPr>
                <w:rFonts w:eastAsia="Calibri"/>
                <w:sz w:val="22"/>
                <w:szCs w:val="22"/>
                <w:lang w:val="en-GB" w:eastAsia="en-US"/>
              </w:rPr>
            </w:pPr>
            <w:r>
              <w:rPr>
                <w:rFonts w:eastAsia="Calibri"/>
                <w:sz w:val="22"/>
                <w:szCs w:val="22"/>
                <w:lang w:eastAsia="en-US"/>
              </w:rPr>
              <w:t>0</w:t>
            </w:r>
            <w:r w:rsidRPr="000426D7">
              <w:rPr>
                <w:rFonts w:eastAsia="Calibri"/>
                <w:sz w:val="22"/>
                <w:szCs w:val="22"/>
                <w:lang w:eastAsia="en-US"/>
              </w:rPr>
              <w:t>000</w:t>
            </w:r>
            <w:r w:rsidR="000426D7" w:rsidRPr="000426D7">
              <w:rPr>
                <w:rFonts w:eastAsia="Calibri"/>
                <w:sz w:val="22"/>
                <w:szCs w:val="22"/>
                <w:lang w:eastAsia="en-US"/>
              </w:rPr>
              <w:t>089</w:t>
            </w:r>
          </w:p>
        </w:tc>
        <w:tc>
          <w:tcPr>
            <w:tcW w:w="2976" w:type="dxa"/>
          </w:tcPr>
          <w:p w14:paraId="4C97093B"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classroom context</w:t>
            </w:r>
          </w:p>
        </w:tc>
      </w:tr>
      <w:tr w:rsidR="000426D7" w:rsidRPr="000426D7" w14:paraId="4A9E2A9E" w14:textId="77777777" w:rsidTr="0052419B">
        <w:tc>
          <w:tcPr>
            <w:tcW w:w="2689" w:type="dxa"/>
          </w:tcPr>
          <w:p w14:paraId="0623457A" w14:textId="1E643BFC"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Mn</w:t>
            </w:r>
            <w:r w:rsidR="00A76DA9">
              <w:rPr>
                <w:rFonts w:eastAsia="Calibri"/>
                <w:color w:val="000000"/>
                <w:sz w:val="22"/>
                <w:szCs w:val="22"/>
                <w:lang w:val="en-US" w:eastAsia="en-US"/>
              </w:rPr>
              <w:t>i</w:t>
            </w:r>
            <w:r w:rsidRPr="000426D7">
              <w:rPr>
                <w:rFonts w:eastAsia="Calibri"/>
                <w:color w:val="000000"/>
                <w:sz w:val="22"/>
                <w:szCs w:val="22"/>
                <w:lang w:val="en-US" w:eastAsia="en-US"/>
              </w:rPr>
              <w:t>ch C et al.,</w:t>
            </w:r>
            <w:r w:rsidR="00A76DA9">
              <w:rPr>
                <w:rFonts w:eastAsia="Calibri"/>
                <w:color w:val="000000"/>
                <w:sz w:val="22"/>
                <w:szCs w:val="22"/>
                <w:lang w:val="en-US" w:eastAsia="en-US"/>
              </w:rPr>
              <w:t xml:space="preserve"> 2019</w:t>
            </w:r>
          </w:p>
        </w:tc>
        <w:tc>
          <w:tcPr>
            <w:tcW w:w="2835" w:type="dxa"/>
          </w:tcPr>
          <w:p w14:paraId="478AD9F3" w14:textId="77777777" w:rsidR="00313698" w:rsidRDefault="00313698"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10.3389/fpubh.2019.00</w:t>
            </w:r>
            <w:r>
              <w:rPr>
                <w:rFonts w:eastAsia="Calibri"/>
                <w:sz w:val="22"/>
                <w:szCs w:val="22"/>
                <w:lang w:eastAsia="en-US"/>
              </w:rPr>
              <w:t>2</w:t>
            </w:r>
          </w:p>
          <w:p w14:paraId="122CFF63" w14:textId="0CFC5663" w:rsidR="000426D7" w:rsidRPr="000426D7" w:rsidRDefault="00313698" w:rsidP="000426D7">
            <w:pPr>
              <w:rPr>
                <w:rFonts w:eastAsia="Calibri"/>
                <w:sz w:val="22"/>
                <w:szCs w:val="22"/>
                <w:lang w:val="en-GB" w:eastAsia="en-US"/>
              </w:rPr>
            </w:pPr>
            <w:r>
              <w:rPr>
                <w:rFonts w:eastAsia="Calibri"/>
                <w:sz w:val="22"/>
                <w:szCs w:val="22"/>
                <w:lang w:eastAsia="en-US"/>
              </w:rPr>
              <w:t>03</w:t>
            </w:r>
          </w:p>
        </w:tc>
        <w:tc>
          <w:tcPr>
            <w:tcW w:w="2976" w:type="dxa"/>
          </w:tcPr>
          <w:p w14:paraId="634E36EE" w14:textId="77777777" w:rsidR="000426D7" w:rsidRPr="000426D7" w:rsidRDefault="000426D7" w:rsidP="000426D7">
            <w:pPr>
              <w:rPr>
                <w:rFonts w:eastAsia="Calibri"/>
                <w:color w:val="000000"/>
                <w:sz w:val="22"/>
                <w:szCs w:val="22"/>
                <w:lang w:val="en-US" w:eastAsia="en-US"/>
              </w:rPr>
            </w:pPr>
            <w:r w:rsidRPr="000426D7">
              <w:rPr>
                <w:rFonts w:eastAsia="Calibri"/>
                <w:color w:val="000000"/>
                <w:sz w:val="22"/>
                <w:szCs w:val="22"/>
                <w:lang w:val="en-US" w:eastAsia="en-US"/>
              </w:rPr>
              <w:t>Not classroom context</w:t>
            </w:r>
          </w:p>
        </w:tc>
      </w:tr>
      <w:tr w:rsidR="000426D7" w:rsidRPr="000426D7" w14:paraId="3318AC85" w14:textId="77777777" w:rsidTr="0052419B">
        <w:tc>
          <w:tcPr>
            <w:tcW w:w="2689" w:type="dxa"/>
          </w:tcPr>
          <w:p w14:paraId="30D5C74A" w14:textId="0BE0EB0E" w:rsidR="000426D7" w:rsidRPr="00CB06BF" w:rsidRDefault="000426D7" w:rsidP="000426D7">
            <w:pPr>
              <w:rPr>
                <w:rFonts w:eastAsia="Calibri"/>
                <w:color w:val="000000"/>
                <w:sz w:val="22"/>
                <w:szCs w:val="22"/>
                <w:lang w:val="en-GB" w:eastAsia="en-US"/>
              </w:rPr>
            </w:pPr>
            <w:r w:rsidRPr="00CB06BF">
              <w:rPr>
                <w:rFonts w:eastAsia="Calibri"/>
                <w:color w:val="000000"/>
                <w:sz w:val="22"/>
                <w:szCs w:val="22"/>
                <w:lang w:val="en-GB" w:eastAsia="en-US"/>
              </w:rPr>
              <w:t>Annear M</w:t>
            </w:r>
            <w:r w:rsidR="007A5BB2" w:rsidRPr="00CB06BF">
              <w:rPr>
                <w:rFonts w:eastAsia="Calibri"/>
                <w:color w:val="000000"/>
                <w:sz w:val="22"/>
                <w:szCs w:val="22"/>
                <w:lang w:val="en-GB" w:eastAsia="en-US"/>
              </w:rPr>
              <w:t xml:space="preserve"> and</w:t>
            </w:r>
            <w:r w:rsidRPr="00CB06BF">
              <w:rPr>
                <w:rFonts w:eastAsia="Calibri"/>
                <w:color w:val="000000"/>
                <w:sz w:val="22"/>
                <w:szCs w:val="22"/>
                <w:lang w:val="en-GB" w:eastAsia="en-US"/>
              </w:rPr>
              <w:t xml:space="preserve"> </w:t>
            </w:r>
            <w:proofErr w:type="spellStart"/>
            <w:r w:rsidRPr="00CB06BF">
              <w:rPr>
                <w:rFonts w:eastAsia="Calibri"/>
                <w:color w:val="000000"/>
                <w:sz w:val="22"/>
                <w:szCs w:val="22"/>
                <w:lang w:val="en-GB" w:eastAsia="en-US"/>
              </w:rPr>
              <w:t>Kidokoro</w:t>
            </w:r>
            <w:proofErr w:type="spellEnd"/>
            <w:r w:rsidRPr="00CB06BF">
              <w:rPr>
                <w:rFonts w:eastAsia="Calibri"/>
                <w:color w:val="000000"/>
                <w:sz w:val="22"/>
                <w:szCs w:val="22"/>
                <w:lang w:val="en-GB" w:eastAsia="en-US"/>
              </w:rPr>
              <w:t xml:space="preserve"> T, 2021</w:t>
            </w:r>
          </w:p>
        </w:tc>
        <w:tc>
          <w:tcPr>
            <w:tcW w:w="2835" w:type="dxa"/>
          </w:tcPr>
          <w:p w14:paraId="144B3E33" w14:textId="4C259392" w:rsidR="000426D7" w:rsidRPr="000426D7" w:rsidRDefault="00313698"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hyperlink r:id="rId5" w:history="1">
              <w:r w:rsidR="000426D7" w:rsidRPr="000426D7">
                <w:rPr>
                  <w:rFonts w:eastAsia="Calibri"/>
                  <w:sz w:val="22"/>
                  <w:szCs w:val="22"/>
                  <w:lang w:eastAsia="en-US"/>
                </w:rPr>
                <w:t>10.7600/jpfsm.10.273</w:t>
              </w:r>
            </w:hyperlink>
          </w:p>
        </w:tc>
        <w:tc>
          <w:tcPr>
            <w:tcW w:w="2976" w:type="dxa"/>
          </w:tcPr>
          <w:p w14:paraId="259DD59D" w14:textId="77777777" w:rsidR="000426D7" w:rsidRPr="000426D7" w:rsidRDefault="000426D7" w:rsidP="000426D7">
            <w:pPr>
              <w:rPr>
                <w:rFonts w:eastAsia="Calibri"/>
                <w:color w:val="000000"/>
                <w:sz w:val="22"/>
                <w:szCs w:val="22"/>
                <w:lang w:eastAsia="en-US"/>
              </w:rPr>
            </w:pPr>
            <w:r w:rsidRPr="000426D7">
              <w:rPr>
                <w:rFonts w:eastAsia="Calibri"/>
                <w:color w:val="000000"/>
                <w:sz w:val="22"/>
                <w:szCs w:val="22"/>
                <w:lang w:val="en-US" w:eastAsia="en-US"/>
              </w:rPr>
              <w:t>Not university population</w:t>
            </w:r>
          </w:p>
        </w:tc>
      </w:tr>
      <w:tr w:rsidR="000426D7" w:rsidRPr="000426D7" w14:paraId="187BF27D" w14:textId="77777777" w:rsidTr="0052419B">
        <w:tc>
          <w:tcPr>
            <w:tcW w:w="2689" w:type="dxa"/>
          </w:tcPr>
          <w:p w14:paraId="549F44E7" w14:textId="10574FDB" w:rsidR="000426D7" w:rsidRPr="000426D7" w:rsidRDefault="000426D7" w:rsidP="000426D7">
            <w:pPr>
              <w:rPr>
                <w:rFonts w:eastAsia="Calibri"/>
                <w:color w:val="000000"/>
                <w:sz w:val="22"/>
                <w:szCs w:val="22"/>
                <w:lang w:eastAsia="en-US"/>
              </w:rPr>
            </w:pPr>
            <w:proofErr w:type="spellStart"/>
            <w:r w:rsidRPr="000426D7">
              <w:rPr>
                <w:rFonts w:eastAsia="Calibri"/>
                <w:color w:val="000000"/>
                <w:sz w:val="22"/>
                <w:szCs w:val="22"/>
                <w:lang w:eastAsia="en-US"/>
              </w:rPr>
              <w:t>Kirschner</w:t>
            </w:r>
            <w:proofErr w:type="spellEnd"/>
            <w:r w:rsidRPr="000426D7">
              <w:rPr>
                <w:rFonts w:eastAsia="Calibri"/>
                <w:color w:val="000000"/>
                <w:sz w:val="22"/>
                <w:szCs w:val="22"/>
                <w:lang w:eastAsia="en-US"/>
              </w:rPr>
              <w:t xml:space="preserve"> M et al., 2020</w:t>
            </w:r>
          </w:p>
        </w:tc>
        <w:tc>
          <w:tcPr>
            <w:tcW w:w="2835" w:type="dxa"/>
          </w:tcPr>
          <w:p w14:paraId="7D2342E8" w14:textId="0F97BA19" w:rsidR="000426D7" w:rsidRPr="000426D7" w:rsidRDefault="00313698"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10.3390/ijerph18030849</w:t>
            </w:r>
          </w:p>
        </w:tc>
        <w:tc>
          <w:tcPr>
            <w:tcW w:w="2976" w:type="dxa"/>
          </w:tcPr>
          <w:p w14:paraId="4CCABB30" w14:textId="77777777" w:rsidR="000426D7" w:rsidRPr="000426D7" w:rsidRDefault="000426D7" w:rsidP="000426D7">
            <w:pPr>
              <w:rPr>
                <w:rFonts w:eastAsia="Calibri"/>
                <w:color w:val="000000"/>
                <w:sz w:val="22"/>
                <w:szCs w:val="22"/>
                <w:lang w:eastAsia="en-US"/>
              </w:rPr>
            </w:pPr>
            <w:r w:rsidRPr="000426D7">
              <w:rPr>
                <w:rFonts w:eastAsia="Calibri"/>
                <w:color w:val="000000"/>
                <w:sz w:val="22"/>
                <w:szCs w:val="22"/>
                <w:lang w:val="en-US" w:eastAsia="en-US"/>
              </w:rPr>
              <w:t>Not university population</w:t>
            </w:r>
          </w:p>
        </w:tc>
      </w:tr>
      <w:tr w:rsidR="000426D7" w:rsidRPr="000426D7" w14:paraId="6246B549" w14:textId="77777777" w:rsidTr="0052419B">
        <w:tc>
          <w:tcPr>
            <w:tcW w:w="2689" w:type="dxa"/>
          </w:tcPr>
          <w:p w14:paraId="661254EA" w14:textId="64B18A8E" w:rsidR="000426D7" w:rsidRPr="00CB06BF" w:rsidRDefault="000426D7" w:rsidP="000426D7">
            <w:pPr>
              <w:rPr>
                <w:rFonts w:eastAsia="Calibri"/>
                <w:color w:val="000000"/>
                <w:sz w:val="22"/>
                <w:szCs w:val="22"/>
                <w:lang w:val="en-GB" w:eastAsia="en-US"/>
              </w:rPr>
            </w:pPr>
            <w:r w:rsidRPr="00CB06BF">
              <w:rPr>
                <w:rFonts w:eastAsia="Calibri"/>
                <w:color w:val="000000"/>
                <w:sz w:val="22"/>
                <w:szCs w:val="22"/>
                <w:lang w:val="en-GB" w:eastAsia="en-US"/>
              </w:rPr>
              <w:t>Rhee J</w:t>
            </w:r>
            <w:r w:rsidR="000C5030" w:rsidRPr="00CB06BF">
              <w:rPr>
                <w:rFonts w:eastAsia="Calibri"/>
                <w:color w:val="000000"/>
                <w:sz w:val="22"/>
                <w:szCs w:val="22"/>
                <w:lang w:val="en-GB" w:eastAsia="en-US"/>
              </w:rPr>
              <w:t xml:space="preserve"> and</w:t>
            </w:r>
            <w:r w:rsidRPr="00CB06BF">
              <w:rPr>
                <w:rFonts w:eastAsia="Calibri"/>
                <w:color w:val="000000"/>
                <w:sz w:val="22"/>
                <w:szCs w:val="22"/>
                <w:lang w:val="en-GB" w:eastAsia="en-US"/>
              </w:rPr>
              <w:t xml:space="preserve"> Benden ME, 2020</w:t>
            </w:r>
          </w:p>
        </w:tc>
        <w:tc>
          <w:tcPr>
            <w:tcW w:w="2835" w:type="dxa"/>
          </w:tcPr>
          <w:p w14:paraId="685074FD" w14:textId="4ACB0E86" w:rsidR="000426D7" w:rsidRPr="000426D7" w:rsidRDefault="00313698" w:rsidP="000426D7">
            <w:pPr>
              <w:rPr>
                <w:rFonts w:eastAsia="Calibri"/>
                <w:sz w:val="22"/>
                <w:szCs w:val="22"/>
                <w:lang w:eastAsia="en-US"/>
              </w:rPr>
            </w:pPr>
            <w:proofErr w:type="spellStart"/>
            <w:r>
              <w:rPr>
                <w:rFonts w:eastAsia="Calibri"/>
                <w:sz w:val="22"/>
                <w:szCs w:val="22"/>
                <w:lang w:eastAsia="en-US"/>
              </w:rPr>
              <w:t>Doi</w:t>
            </w:r>
            <w:proofErr w:type="spellEnd"/>
            <w:r>
              <w:rPr>
                <w:rFonts w:eastAsia="Calibri"/>
                <w:sz w:val="22"/>
                <w:szCs w:val="22"/>
                <w:lang w:eastAsia="en-US"/>
              </w:rPr>
              <w:t xml:space="preserve">: </w:t>
            </w:r>
            <w:r w:rsidR="000426D7" w:rsidRPr="000426D7">
              <w:rPr>
                <w:rFonts w:eastAsia="Calibri"/>
                <w:sz w:val="22"/>
                <w:szCs w:val="22"/>
                <w:lang w:eastAsia="en-US"/>
              </w:rPr>
              <w:t>10.3390/ijerph17010037</w:t>
            </w:r>
          </w:p>
        </w:tc>
        <w:tc>
          <w:tcPr>
            <w:tcW w:w="2976" w:type="dxa"/>
          </w:tcPr>
          <w:p w14:paraId="71A501E5" w14:textId="77777777" w:rsidR="000426D7" w:rsidRPr="000426D7" w:rsidRDefault="000426D7" w:rsidP="000426D7">
            <w:pPr>
              <w:rPr>
                <w:rFonts w:eastAsia="Calibri"/>
                <w:color w:val="000000"/>
                <w:sz w:val="22"/>
                <w:szCs w:val="22"/>
                <w:lang w:eastAsia="en-US"/>
              </w:rPr>
            </w:pPr>
            <w:r w:rsidRPr="000426D7">
              <w:rPr>
                <w:rFonts w:eastAsia="Calibri"/>
                <w:color w:val="000000"/>
                <w:sz w:val="22"/>
                <w:szCs w:val="22"/>
                <w:lang w:val="en-US" w:eastAsia="en-US"/>
              </w:rPr>
              <w:t>Not university population</w:t>
            </w:r>
          </w:p>
        </w:tc>
      </w:tr>
      <w:bookmarkEnd w:id="0"/>
    </w:tbl>
    <w:p w14:paraId="650974CE" w14:textId="77777777" w:rsidR="000426D7" w:rsidRPr="006305C9" w:rsidRDefault="000426D7" w:rsidP="00CB2693">
      <w:pPr>
        <w:rPr>
          <w:lang w:val="en-US"/>
        </w:rPr>
      </w:pPr>
    </w:p>
    <w:p w14:paraId="0CC14A53" w14:textId="77777777" w:rsidR="00C97AC9" w:rsidRDefault="00C97AC9">
      <w:pPr>
        <w:rPr>
          <w:lang w:val="en-US"/>
        </w:rPr>
      </w:pPr>
    </w:p>
    <w:p w14:paraId="42BA412F" w14:textId="60FB9894" w:rsidR="00CB06BF" w:rsidRDefault="00CB06BF">
      <w:pPr>
        <w:spacing w:after="160" w:line="259" w:lineRule="auto"/>
        <w:rPr>
          <w:lang w:val="en-US"/>
        </w:rPr>
      </w:pPr>
      <w:r>
        <w:rPr>
          <w:lang w:val="en-US"/>
        </w:rPr>
        <w:br w:type="page"/>
      </w:r>
    </w:p>
    <w:p w14:paraId="62019139" w14:textId="7191AF27" w:rsidR="0011194C" w:rsidRPr="0011194C" w:rsidRDefault="001669A5" w:rsidP="0011194C">
      <w:pPr>
        <w:keepNext/>
        <w:keepLines/>
        <w:spacing w:after="200"/>
        <w:outlineLvl w:val="0"/>
        <w:rPr>
          <w:rFonts w:ascii="Arial" w:hAnsi="Arial" w:cs="Arial"/>
          <w:b/>
          <w:bCs/>
          <w:sz w:val="22"/>
          <w:szCs w:val="20"/>
          <w:lang w:val="en-US" w:eastAsia="en-US"/>
        </w:rPr>
      </w:pPr>
      <w:r w:rsidRPr="001669A5">
        <w:rPr>
          <w:rFonts w:ascii="Arial" w:hAnsi="Arial" w:cs="Arial"/>
          <w:b/>
          <w:bCs/>
          <w:sz w:val="22"/>
          <w:szCs w:val="20"/>
          <w:lang w:val="en-US" w:eastAsia="en-US"/>
        </w:rPr>
        <w:lastRenderedPageBreak/>
        <w:t xml:space="preserve">Supplementary Table </w:t>
      </w:r>
      <w:r>
        <w:rPr>
          <w:rFonts w:ascii="Arial" w:hAnsi="Arial" w:cs="Arial"/>
          <w:b/>
          <w:bCs/>
          <w:sz w:val="22"/>
          <w:szCs w:val="20"/>
          <w:lang w:val="en-US" w:eastAsia="en-US"/>
        </w:rPr>
        <w:t xml:space="preserve">3. </w:t>
      </w:r>
      <w:r w:rsidR="0011194C" w:rsidRPr="0047624C">
        <w:rPr>
          <w:rFonts w:ascii="Arial" w:hAnsi="Arial" w:cs="Arial"/>
          <w:sz w:val="22"/>
          <w:szCs w:val="20"/>
          <w:lang w:val="en-US" w:eastAsia="en-US"/>
        </w:rPr>
        <w:t>Preferred Reporting Items for Systematic reviews and Meta-Analyses extension for Scoping Reviews (PRISMA-</w:t>
      </w:r>
      <w:proofErr w:type="spellStart"/>
      <w:r w:rsidR="0011194C" w:rsidRPr="0047624C">
        <w:rPr>
          <w:rFonts w:ascii="Arial" w:hAnsi="Arial" w:cs="Arial"/>
          <w:sz w:val="22"/>
          <w:szCs w:val="20"/>
          <w:lang w:val="en-US" w:eastAsia="en-US"/>
        </w:rPr>
        <w:t>ScR</w:t>
      </w:r>
      <w:proofErr w:type="spellEnd"/>
      <w:r w:rsidR="0011194C" w:rsidRPr="0047624C">
        <w:rPr>
          <w:rFonts w:ascii="Arial" w:hAnsi="Arial" w:cs="Arial"/>
          <w:sz w:val="22"/>
          <w:szCs w:val="20"/>
          <w:lang w:val="en-US" w:eastAsia="en-US"/>
        </w:rPr>
        <w:t>) Checklist</w:t>
      </w:r>
    </w:p>
    <w:tbl>
      <w:tblPr>
        <w:tblStyle w:val="TableGridLight1"/>
        <w:tblW w:w="0" w:type="auto"/>
        <w:tblLook w:val="04A0" w:firstRow="1" w:lastRow="0" w:firstColumn="1" w:lastColumn="0" w:noHBand="0" w:noVBand="1"/>
      </w:tblPr>
      <w:tblGrid>
        <w:gridCol w:w="2012"/>
        <w:gridCol w:w="694"/>
        <w:gridCol w:w="4352"/>
        <w:gridCol w:w="1436"/>
      </w:tblGrid>
      <w:tr w:rsidR="00927330" w:rsidRPr="0011194C" w14:paraId="0C4DB256" w14:textId="77777777" w:rsidTr="0011194C">
        <w:trPr>
          <w:tblHeader/>
        </w:trPr>
        <w:tc>
          <w:tcPr>
            <w:tcW w:w="0" w:type="auto"/>
            <w:shd w:val="clear" w:color="auto" w:fill="2E5D8B"/>
            <w:vAlign w:val="center"/>
          </w:tcPr>
          <w:p w14:paraId="712D2A0C" w14:textId="77777777" w:rsidR="0011194C" w:rsidRPr="0011194C" w:rsidRDefault="0011194C" w:rsidP="0011194C">
            <w:pPr>
              <w:rPr>
                <w:rFonts w:ascii="Arial" w:eastAsia="Arial" w:hAnsi="Arial" w:cs="Arial"/>
                <w:b/>
                <w:color w:val="F2F2F2"/>
                <w:sz w:val="20"/>
                <w:szCs w:val="20"/>
                <w:lang w:eastAsia="en-US"/>
              </w:rPr>
            </w:pPr>
            <w:r w:rsidRPr="0011194C">
              <w:rPr>
                <w:rFonts w:ascii="Arial" w:eastAsia="Arial" w:hAnsi="Arial" w:cs="Arial"/>
                <w:b/>
                <w:bCs/>
                <w:color w:val="F2F2F2"/>
                <w:sz w:val="20"/>
                <w:szCs w:val="20"/>
                <w:lang w:eastAsia="en-US"/>
              </w:rPr>
              <w:t>SECTION</w:t>
            </w:r>
          </w:p>
        </w:tc>
        <w:tc>
          <w:tcPr>
            <w:tcW w:w="0" w:type="auto"/>
            <w:shd w:val="clear" w:color="auto" w:fill="2E5D8B"/>
            <w:vAlign w:val="center"/>
          </w:tcPr>
          <w:p w14:paraId="6CB2FAB4" w14:textId="77777777" w:rsidR="0011194C" w:rsidRPr="0011194C" w:rsidRDefault="0011194C" w:rsidP="0011194C">
            <w:pPr>
              <w:autoSpaceDE w:val="0"/>
              <w:autoSpaceDN w:val="0"/>
              <w:adjustRightInd w:val="0"/>
              <w:jc w:val="center"/>
              <w:rPr>
                <w:rFonts w:ascii="Arial" w:eastAsia="Arial" w:hAnsi="Arial" w:cs="Arial"/>
                <w:b/>
                <w:color w:val="F2F2F2"/>
                <w:sz w:val="20"/>
                <w:szCs w:val="20"/>
                <w:lang w:eastAsia="en-US"/>
              </w:rPr>
            </w:pPr>
            <w:r w:rsidRPr="0011194C">
              <w:rPr>
                <w:rFonts w:ascii="Arial" w:eastAsia="Arial" w:hAnsi="Arial" w:cs="Arial"/>
                <w:b/>
                <w:bCs/>
                <w:color w:val="F2F2F2"/>
                <w:sz w:val="20"/>
                <w:szCs w:val="20"/>
                <w:lang w:eastAsia="en-US"/>
              </w:rPr>
              <w:t>ITEM</w:t>
            </w:r>
          </w:p>
        </w:tc>
        <w:tc>
          <w:tcPr>
            <w:tcW w:w="0" w:type="auto"/>
            <w:shd w:val="clear" w:color="auto" w:fill="2E5D8B"/>
            <w:vAlign w:val="center"/>
          </w:tcPr>
          <w:p w14:paraId="2948BE68" w14:textId="77777777" w:rsidR="0011194C" w:rsidRPr="0011194C" w:rsidRDefault="0011194C" w:rsidP="0011194C">
            <w:pPr>
              <w:rPr>
                <w:rFonts w:ascii="Arial" w:eastAsia="Arial" w:hAnsi="Arial" w:cs="Arial"/>
                <w:b/>
                <w:color w:val="F2F2F2"/>
                <w:sz w:val="20"/>
                <w:szCs w:val="20"/>
                <w:lang w:eastAsia="en-US"/>
              </w:rPr>
            </w:pPr>
            <w:r w:rsidRPr="0011194C">
              <w:rPr>
                <w:rFonts w:ascii="Arial" w:eastAsia="Arial" w:hAnsi="Arial" w:cs="Arial"/>
                <w:b/>
                <w:color w:val="F2F2F2"/>
                <w:sz w:val="20"/>
                <w:szCs w:val="20"/>
                <w:lang w:eastAsia="en-US"/>
              </w:rPr>
              <w:t>PRISMA-</w:t>
            </w:r>
            <w:proofErr w:type="spellStart"/>
            <w:r w:rsidRPr="0011194C">
              <w:rPr>
                <w:rFonts w:ascii="Arial" w:eastAsia="Arial" w:hAnsi="Arial" w:cs="Arial"/>
                <w:b/>
                <w:color w:val="F2F2F2"/>
                <w:sz w:val="20"/>
                <w:szCs w:val="20"/>
                <w:lang w:eastAsia="en-US"/>
              </w:rPr>
              <w:t>ScR</w:t>
            </w:r>
            <w:proofErr w:type="spellEnd"/>
            <w:r w:rsidRPr="0011194C">
              <w:rPr>
                <w:rFonts w:ascii="Arial" w:eastAsia="Arial" w:hAnsi="Arial" w:cs="Arial"/>
                <w:b/>
                <w:color w:val="F2F2F2"/>
                <w:sz w:val="20"/>
                <w:szCs w:val="20"/>
                <w:lang w:eastAsia="en-US"/>
              </w:rPr>
              <w:t xml:space="preserve"> CHECKLIST ITEM</w:t>
            </w:r>
          </w:p>
        </w:tc>
        <w:tc>
          <w:tcPr>
            <w:tcW w:w="0" w:type="auto"/>
            <w:shd w:val="clear" w:color="auto" w:fill="2E5D8B"/>
            <w:vAlign w:val="center"/>
          </w:tcPr>
          <w:p w14:paraId="66BD6EBA" w14:textId="77777777" w:rsidR="0011194C" w:rsidRPr="0011194C" w:rsidRDefault="0011194C" w:rsidP="0011194C">
            <w:pPr>
              <w:rPr>
                <w:rFonts w:ascii="Arial" w:eastAsia="Arial" w:hAnsi="Arial" w:cs="Arial"/>
                <w:b/>
                <w:color w:val="F2F2F2"/>
                <w:sz w:val="20"/>
                <w:szCs w:val="20"/>
                <w:lang w:eastAsia="en-US"/>
              </w:rPr>
            </w:pPr>
            <w:r w:rsidRPr="0011194C">
              <w:rPr>
                <w:rFonts w:ascii="Arial" w:eastAsia="Arial" w:hAnsi="Arial" w:cs="Arial"/>
                <w:b/>
                <w:color w:val="F2F2F2"/>
                <w:sz w:val="20"/>
                <w:szCs w:val="20"/>
                <w:lang w:eastAsia="en-US"/>
              </w:rPr>
              <w:t>REPORTED ON PAGE #</w:t>
            </w:r>
          </w:p>
        </w:tc>
      </w:tr>
      <w:tr w:rsidR="0011194C" w:rsidRPr="0011194C" w14:paraId="1264ED0E" w14:textId="77777777" w:rsidTr="0011194C">
        <w:tc>
          <w:tcPr>
            <w:tcW w:w="0" w:type="auto"/>
            <w:gridSpan w:val="4"/>
            <w:shd w:val="clear" w:color="auto" w:fill="CEDEEF"/>
            <w:vAlign w:val="center"/>
          </w:tcPr>
          <w:p w14:paraId="1BBF3BC6"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TITLE</w:t>
            </w:r>
          </w:p>
        </w:tc>
      </w:tr>
      <w:tr w:rsidR="0011194C" w:rsidRPr="0011194C" w14:paraId="4A545005" w14:textId="77777777" w:rsidTr="000A0368">
        <w:tc>
          <w:tcPr>
            <w:tcW w:w="0" w:type="auto"/>
            <w:vAlign w:val="center"/>
          </w:tcPr>
          <w:p w14:paraId="44E6E88F"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Title</w:t>
            </w:r>
          </w:p>
        </w:tc>
        <w:tc>
          <w:tcPr>
            <w:tcW w:w="0" w:type="auto"/>
            <w:vAlign w:val="center"/>
          </w:tcPr>
          <w:p w14:paraId="697491CF"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w:t>
            </w:r>
          </w:p>
        </w:tc>
        <w:tc>
          <w:tcPr>
            <w:tcW w:w="0" w:type="auto"/>
            <w:vAlign w:val="center"/>
          </w:tcPr>
          <w:p w14:paraId="380AA690"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Identify the report as a scoping review.</w:t>
            </w:r>
          </w:p>
        </w:tc>
        <w:sdt>
          <w:sdtPr>
            <w:rPr>
              <w:rFonts w:ascii="Arial" w:eastAsia="Arial" w:hAnsi="Arial" w:cs="Arial"/>
              <w:sz w:val="20"/>
              <w:szCs w:val="20"/>
              <w:lang w:eastAsia="en-US"/>
            </w:rPr>
            <w:id w:val="-1886790070"/>
            <w:placeholder>
              <w:docPart w:val="C7D38F16426744118D9585C947CB8389"/>
            </w:placeholder>
          </w:sdtPr>
          <w:sdtContent>
            <w:tc>
              <w:tcPr>
                <w:tcW w:w="0" w:type="auto"/>
                <w:vAlign w:val="center"/>
              </w:tcPr>
              <w:p w14:paraId="0BA4BF87" w14:textId="65B7B7FF" w:rsidR="0011194C" w:rsidRPr="0011194C" w:rsidRDefault="00503981" w:rsidP="0011194C">
                <w:pPr>
                  <w:rPr>
                    <w:rFonts w:ascii="Arial" w:eastAsia="Arial" w:hAnsi="Arial" w:cs="Arial"/>
                    <w:sz w:val="20"/>
                    <w:szCs w:val="20"/>
                    <w:lang w:eastAsia="en-US"/>
                  </w:rPr>
                </w:pPr>
                <w:r>
                  <w:rPr>
                    <w:rFonts w:ascii="Arial" w:eastAsia="Arial" w:hAnsi="Arial" w:cs="Arial"/>
                    <w:sz w:val="20"/>
                    <w:szCs w:val="20"/>
                    <w:lang w:eastAsia="en-US"/>
                  </w:rPr>
                  <w:t>1</w:t>
                </w:r>
              </w:p>
            </w:tc>
          </w:sdtContent>
        </w:sdt>
      </w:tr>
      <w:tr w:rsidR="0011194C" w:rsidRPr="0011194C" w14:paraId="3FF2797D" w14:textId="77777777" w:rsidTr="0011194C">
        <w:tc>
          <w:tcPr>
            <w:tcW w:w="0" w:type="auto"/>
            <w:gridSpan w:val="4"/>
            <w:shd w:val="clear" w:color="auto" w:fill="CEDEEF"/>
            <w:vAlign w:val="center"/>
          </w:tcPr>
          <w:p w14:paraId="1F8EAF94"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ABSTRACT</w:t>
            </w:r>
          </w:p>
        </w:tc>
      </w:tr>
      <w:tr w:rsidR="0011194C" w:rsidRPr="0011194C" w14:paraId="2A4965DB" w14:textId="77777777" w:rsidTr="000A0368">
        <w:tc>
          <w:tcPr>
            <w:tcW w:w="0" w:type="auto"/>
            <w:vAlign w:val="center"/>
          </w:tcPr>
          <w:p w14:paraId="542B7724"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Structured summary</w:t>
            </w:r>
          </w:p>
        </w:tc>
        <w:tc>
          <w:tcPr>
            <w:tcW w:w="0" w:type="auto"/>
            <w:vAlign w:val="center"/>
          </w:tcPr>
          <w:p w14:paraId="22868BE7"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2</w:t>
            </w:r>
          </w:p>
        </w:tc>
        <w:tc>
          <w:tcPr>
            <w:tcW w:w="0" w:type="auto"/>
            <w:vAlign w:val="center"/>
          </w:tcPr>
          <w:p w14:paraId="1EB1DF02"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 xml:space="preserve">Provide a structured summary that includes (as </w:t>
            </w:r>
            <w:proofErr w:type="gramStart"/>
            <w:r w:rsidRPr="0011194C">
              <w:rPr>
                <w:rFonts w:ascii="Arial" w:eastAsia="Arial" w:hAnsi="Arial" w:cs="Arial"/>
                <w:sz w:val="20"/>
                <w:szCs w:val="20"/>
                <w:lang w:eastAsia="en-US"/>
              </w:rPr>
              <w:t>applicable):</w:t>
            </w:r>
            <w:proofErr w:type="gramEnd"/>
            <w:r w:rsidRPr="0011194C">
              <w:rPr>
                <w:rFonts w:ascii="Arial" w:eastAsia="Arial" w:hAnsi="Arial" w:cs="Arial"/>
                <w:sz w:val="20"/>
                <w:szCs w:val="20"/>
                <w:lang w:eastAsia="en-US"/>
              </w:rPr>
              <w:t xml:space="preserve"> background, objectives, eligibility criteria, sources of evidence, charting methods, results, and conclusions that relate to the review questions and objectives.</w:t>
            </w:r>
          </w:p>
        </w:tc>
        <w:sdt>
          <w:sdtPr>
            <w:rPr>
              <w:rFonts w:ascii="Arial" w:eastAsia="Arial" w:hAnsi="Arial" w:cs="Arial"/>
              <w:sz w:val="20"/>
              <w:szCs w:val="20"/>
              <w:lang w:eastAsia="en-US"/>
            </w:rPr>
            <w:id w:val="1190178197"/>
            <w:placeholder>
              <w:docPart w:val="C7D38F16426744118D9585C947CB8389"/>
            </w:placeholder>
          </w:sdtPr>
          <w:sdtContent>
            <w:tc>
              <w:tcPr>
                <w:tcW w:w="0" w:type="auto"/>
                <w:vAlign w:val="center"/>
              </w:tcPr>
              <w:p w14:paraId="28C50B25" w14:textId="06DC2194" w:rsidR="0011194C" w:rsidRPr="0011194C" w:rsidRDefault="00B31C56" w:rsidP="0011194C">
                <w:pPr>
                  <w:rPr>
                    <w:rFonts w:ascii="Arial" w:eastAsia="Arial" w:hAnsi="Arial" w:cs="Arial"/>
                    <w:sz w:val="20"/>
                    <w:szCs w:val="20"/>
                    <w:lang w:eastAsia="en-US"/>
                  </w:rPr>
                </w:pPr>
                <w:r>
                  <w:rPr>
                    <w:rFonts w:ascii="Arial" w:eastAsia="Arial" w:hAnsi="Arial" w:cs="Arial"/>
                    <w:sz w:val="20"/>
                    <w:szCs w:val="20"/>
                    <w:lang w:eastAsia="en-US"/>
                  </w:rPr>
                  <w:t>2</w:t>
                </w:r>
              </w:p>
            </w:tc>
          </w:sdtContent>
        </w:sdt>
      </w:tr>
      <w:tr w:rsidR="0011194C" w:rsidRPr="0011194C" w14:paraId="7DFC211B" w14:textId="77777777" w:rsidTr="0011194C">
        <w:tc>
          <w:tcPr>
            <w:tcW w:w="0" w:type="auto"/>
            <w:gridSpan w:val="4"/>
            <w:shd w:val="clear" w:color="auto" w:fill="CEDEEF"/>
            <w:vAlign w:val="center"/>
          </w:tcPr>
          <w:p w14:paraId="5CD54D1C" w14:textId="77777777" w:rsidR="0011194C" w:rsidRPr="0011194C" w:rsidRDefault="0011194C" w:rsidP="0011194C">
            <w:pPr>
              <w:tabs>
                <w:tab w:val="left" w:pos="1774"/>
              </w:tabs>
              <w:rPr>
                <w:rFonts w:ascii="Arial" w:eastAsia="Arial" w:hAnsi="Arial" w:cs="Arial"/>
                <w:b/>
                <w:sz w:val="20"/>
                <w:szCs w:val="20"/>
                <w:lang w:eastAsia="en-US"/>
              </w:rPr>
            </w:pPr>
            <w:r w:rsidRPr="0011194C">
              <w:rPr>
                <w:rFonts w:ascii="Arial" w:eastAsia="Arial" w:hAnsi="Arial" w:cs="Arial"/>
                <w:b/>
                <w:sz w:val="20"/>
                <w:szCs w:val="20"/>
                <w:lang w:eastAsia="en-US"/>
              </w:rPr>
              <w:t>INTRODUCTION</w:t>
            </w:r>
          </w:p>
        </w:tc>
      </w:tr>
      <w:tr w:rsidR="0011194C" w:rsidRPr="0011194C" w14:paraId="4F7D1EE6" w14:textId="77777777" w:rsidTr="000A0368">
        <w:trPr>
          <w:trHeight w:val="530"/>
        </w:trPr>
        <w:tc>
          <w:tcPr>
            <w:tcW w:w="0" w:type="auto"/>
            <w:vAlign w:val="center"/>
          </w:tcPr>
          <w:p w14:paraId="4C8F0544"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Rationale</w:t>
            </w:r>
          </w:p>
        </w:tc>
        <w:tc>
          <w:tcPr>
            <w:tcW w:w="0" w:type="auto"/>
            <w:vAlign w:val="center"/>
          </w:tcPr>
          <w:p w14:paraId="25C9D04E"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3</w:t>
            </w:r>
          </w:p>
        </w:tc>
        <w:tc>
          <w:tcPr>
            <w:tcW w:w="0" w:type="auto"/>
            <w:vAlign w:val="center"/>
          </w:tcPr>
          <w:p w14:paraId="4A490891"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Describe the rationale for the review in the context of what is already known. Explain why the review questions/objectives lend themselves to a scoping review approach.</w:t>
            </w:r>
          </w:p>
        </w:tc>
        <w:sdt>
          <w:sdtPr>
            <w:rPr>
              <w:rFonts w:ascii="Arial" w:eastAsia="Arial" w:hAnsi="Arial" w:cs="Arial"/>
              <w:sz w:val="20"/>
              <w:szCs w:val="20"/>
              <w:lang w:eastAsia="en-US"/>
            </w:rPr>
            <w:id w:val="56057269"/>
            <w:placeholder>
              <w:docPart w:val="C7D38F16426744118D9585C947CB8389"/>
            </w:placeholder>
          </w:sdtPr>
          <w:sdtContent>
            <w:tc>
              <w:tcPr>
                <w:tcW w:w="0" w:type="auto"/>
                <w:vAlign w:val="center"/>
              </w:tcPr>
              <w:p w14:paraId="6EDA8069" w14:textId="3945F702" w:rsidR="0011194C" w:rsidRPr="0011194C" w:rsidRDefault="00B31C56" w:rsidP="0011194C">
                <w:pPr>
                  <w:rPr>
                    <w:rFonts w:ascii="Arial" w:eastAsia="Arial" w:hAnsi="Arial" w:cs="Arial"/>
                    <w:sz w:val="20"/>
                    <w:szCs w:val="20"/>
                    <w:lang w:eastAsia="en-US"/>
                  </w:rPr>
                </w:pPr>
                <w:r>
                  <w:rPr>
                    <w:rFonts w:ascii="Arial" w:eastAsia="Arial" w:hAnsi="Arial" w:cs="Arial"/>
                    <w:sz w:val="20"/>
                    <w:szCs w:val="20"/>
                    <w:lang w:eastAsia="en-US"/>
                  </w:rPr>
                  <w:t>3-4</w:t>
                </w:r>
              </w:p>
            </w:tc>
          </w:sdtContent>
        </w:sdt>
      </w:tr>
      <w:tr w:rsidR="0011194C" w:rsidRPr="0011194C" w14:paraId="726127E7" w14:textId="77777777" w:rsidTr="000A0368">
        <w:trPr>
          <w:trHeight w:val="800"/>
        </w:trPr>
        <w:tc>
          <w:tcPr>
            <w:tcW w:w="0" w:type="auto"/>
            <w:vAlign w:val="center"/>
          </w:tcPr>
          <w:p w14:paraId="0E1746FB"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Objectives</w:t>
            </w:r>
          </w:p>
        </w:tc>
        <w:tc>
          <w:tcPr>
            <w:tcW w:w="0" w:type="auto"/>
            <w:vAlign w:val="center"/>
          </w:tcPr>
          <w:p w14:paraId="2E0AD477"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4</w:t>
            </w:r>
          </w:p>
        </w:tc>
        <w:tc>
          <w:tcPr>
            <w:tcW w:w="0" w:type="auto"/>
            <w:vAlign w:val="center"/>
          </w:tcPr>
          <w:p w14:paraId="7085A56E"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eastAsia="Arial" w:hAnsi="Arial" w:cs="Arial"/>
              <w:sz w:val="20"/>
              <w:szCs w:val="20"/>
              <w:lang w:eastAsia="en-US"/>
            </w:rPr>
            <w:id w:val="-1797599034"/>
            <w:placeholder>
              <w:docPart w:val="C7D38F16426744118D9585C947CB8389"/>
            </w:placeholder>
          </w:sdtPr>
          <w:sdtContent>
            <w:tc>
              <w:tcPr>
                <w:tcW w:w="0" w:type="auto"/>
                <w:vAlign w:val="center"/>
              </w:tcPr>
              <w:p w14:paraId="522862BF" w14:textId="38699ADF" w:rsidR="0011194C" w:rsidRPr="0011194C" w:rsidRDefault="00151EFC" w:rsidP="0011194C">
                <w:pPr>
                  <w:rPr>
                    <w:rFonts w:ascii="Arial" w:eastAsia="Arial" w:hAnsi="Arial" w:cs="Arial"/>
                    <w:sz w:val="20"/>
                    <w:szCs w:val="20"/>
                    <w:lang w:eastAsia="en-US"/>
                  </w:rPr>
                </w:pPr>
                <w:r>
                  <w:rPr>
                    <w:rFonts w:ascii="Arial" w:eastAsia="Arial" w:hAnsi="Arial" w:cs="Arial"/>
                    <w:sz w:val="20"/>
                    <w:szCs w:val="20"/>
                    <w:lang w:eastAsia="en-US"/>
                  </w:rPr>
                  <w:t>4</w:t>
                </w:r>
              </w:p>
            </w:tc>
          </w:sdtContent>
        </w:sdt>
      </w:tr>
      <w:tr w:rsidR="0011194C" w:rsidRPr="0011194C" w14:paraId="2D6EA163" w14:textId="77777777" w:rsidTr="0011194C">
        <w:tc>
          <w:tcPr>
            <w:tcW w:w="0" w:type="auto"/>
            <w:gridSpan w:val="4"/>
            <w:shd w:val="clear" w:color="auto" w:fill="CEDEEF"/>
            <w:vAlign w:val="center"/>
          </w:tcPr>
          <w:p w14:paraId="1444C60D"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METHODS</w:t>
            </w:r>
          </w:p>
        </w:tc>
      </w:tr>
      <w:tr w:rsidR="0011194C" w:rsidRPr="0011194C" w14:paraId="15889BD5" w14:textId="77777777" w:rsidTr="000A0368">
        <w:tc>
          <w:tcPr>
            <w:tcW w:w="0" w:type="auto"/>
            <w:vAlign w:val="center"/>
          </w:tcPr>
          <w:p w14:paraId="08322371"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Protocol and registration</w:t>
            </w:r>
          </w:p>
        </w:tc>
        <w:tc>
          <w:tcPr>
            <w:tcW w:w="0" w:type="auto"/>
            <w:vAlign w:val="center"/>
          </w:tcPr>
          <w:p w14:paraId="06865CAD"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5</w:t>
            </w:r>
          </w:p>
        </w:tc>
        <w:tc>
          <w:tcPr>
            <w:tcW w:w="0" w:type="auto"/>
            <w:vAlign w:val="center"/>
          </w:tcPr>
          <w:p w14:paraId="6B9E1C48"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Indicate whether a review protocol exists; state if and where it can be accessed (e.g., a Web address); and if available, provide registration information, including the registration number.</w:t>
            </w:r>
          </w:p>
        </w:tc>
        <w:sdt>
          <w:sdtPr>
            <w:rPr>
              <w:rFonts w:ascii="Arial" w:eastAsia="Arial" w:hAnsi="Arial" w:cs="Arial"/>
              <w:sz w:val="20"/>
              <w:szCs w:val="20"/>
              <w:lang w:eastAsia="en-US"/>
            </w:rPr>
            <w:id w:val="-1888323895"/>
            <w:placeholder>
              <w:docPart w:val="C7D38F16426744118D9585C947CB8389"/>
            </w:placeholder>
          </w:sdtPr>
          <w:sdtContent>
            <w:tc>
              <w:tcPr>
                <w:tcW w:w="0" w:type="auto"/>
                <w:vAlign w:val="center"/>
              </w:tcPr>
              <w:p w14:paraId="2BAFE248" w14:textId="7B04AE4F" w:rsidR="0011194C" w:rsidRPr="0011194C" w:rsidRDefault="00151EFC" w:rsidP="0011194C">
                <w:pPr>
                  <w:rPr>
                    <w:rFonts w:ascii="Arial" w:eastAsia="Arial" w:hAnsi="Arial" w:cs="Arial"/>
                    <w:sz w:val="20"/>
                    <w:szCs w:val="20"/>
                    <w:lang w:eastAsia="en-US"/>
                  </w:rPr>
                </w:pPr>
                <w:r>
                  <w:rPr>
                    <w:rFonts w:ascii="Arial" w:eastAsia="Arial" w:hAnsi="Arial" w:cs="Arial"/>
                    <w:sz w:val="20"/>
                    <w:szCs w:val="20"/>
                    <w:lang w:eastAsia="en-US"/>
                  </w:rPr>
                  <w:t>4-5</w:t>
                </w:r>
              </w:p>
            </w:tc>
          </w:sdtContent>
        </w:sdt>
      </w:tr>
      <w:tr w:rsidR="0011194C" w:rsidRPr="0011194C" w14:paraId="24A5FC35" w14:textId="77777777" w:rsidTr="000A0368">
        <w:tc>
          <w:tcPr>
            <w:tcW w:w="0" w:type="auto"/>
            <w:vAlign w:val="center"/>
          </w:tcPr>
          <w:p w14:paraId="34CEEC48"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Eligibility criteria</w:t>
            </w:r>
          </w:p>
        </w:tc>
        <w:tc>
          <w:tcPr>
            <w:tcW w:w="0" w:type="auto"/>
            <w:vAlign w:val="center"/>
          </w:tcPr>
          <w:p w14:paraId="014B5EF3"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6</w:t>
            </w:r>
          </w:p>
        </w:tc>
        <w:tc>
          <w:tcPr>
            <w:tcW w:w="0" w:type="auto"/>
            <w:vAlign w:val="center"/>
          </w:tcPr>
          <w:p w14:paraId="43864D1F"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Specify characteristics of the sources of evidence used as eligibility criteria (e.g., years considered, language, and publication status), and provide a rationale.</w:t>
            </w:r>
          </w:p>
        </w:tc>
        <w:sdt>
          <w:sdtPr>
            <w:rPr>
              <w:rFonts w:ascii="Arial" w:eastAsia="Arial" w:hAnsi="Arial" w:cs="Arial"/>
              <w:sz w:val="20"/>
              <w:szCs w:val="20"/>
              <w:lang w:eastAsia="en-US"/>
            </w:rPr>
            <w:id w:val="623510431"/>
            <w:placeholder>
              <w:docPart w:val="C7D38F16426744118D9585C947CB8389"/>
            </w:placeholder>
          </w:sdtPr>
          <w:sdtContent>
            <w:tc>
              <w:tcPr>
                <w:tcW w:w="0" w:type="auto"/>
                <w:vAlign w:val="center"/>
              </w:tcPr>
              <w:p w14:paraId="124964A0" w14:textId="6D8ED74A" w:rsidR="0011194C" w:rsidRPr="0011194C" w:rsidRDefault="00151EFC" w:rsidP="0011194C">
                <w:pPr>
                  <w:rPr>
                    <w:rFonts w:ascii="Arial" w:eastAsia="Arial" w:hAnsi="Arial" w:cs="Arial"/>
                    <w:sz w:val="20"/>
                    <w:szCs w:val="20"/>
                    <w:lang w:eastAsia="en-US"/>
                  </w:rPr>
                </w:pPr>
                <w:r>
                  <w:rPr>
                    <w:rFonts w:ascii="Arial" w:eastAsia="Arial" w:hAnsi="Arial" w:cs="Arial"/>
                    <w:sz w:val="20"/>
                    <w:szCs w:val="20"/>
                    <w:lang w:eastAsia="en-US"/>
                  </w:rPr>
                  <w:t>5</w:t>
                </w:r>
              </w:p>
            </w:tc>
          </w:sdtContent>
        </w:sdt>
      </w:tr>
      <w:tr w:rsidR="0011194C" w:rsidRPr="0011194C" w14:paraId="0821B751" w14:textId="77777777" w:rsidTr="000A0368">
        <w:trPr>
          <w:trHeight w:val="260"/>
        </w:trPr>
        <w:tc>
          <w:tcPr>
            <w:tcW w:w="0" w:type="auto"/>
            <w:vAlign w:val="center"/>
          </w:tcPr>
          <w:p w14:paraId="0EC94BEF"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Information sources*</w:t>
            </w:r>
          </w:p>
        </w:tc>
        <w:tc>
          <w:tcPr>
            <w:tcW w:w="0" w:type="auto"/>
            <w:vAlign w:val="center"/>
          </w:tcPr>
          <w:p w14:paraId="5B72B8A9"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7</w:t>
            </w:r>
          </w:p>
        </w:tc>
        <w:tc>
          <w:tcPr>
            <w:tcW w:w="0" w:type="auto"/>
            <w:vAlign w:val="center"/>
          </w:tcPr>
          <w:p w14:paraId="5B230502"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Describe all information sources in the search (e.g., databases with dates of coverage and contact with authors to identify additional sources), as well as the date the most recent search was executed.</w:t>
            </w:r>
          </w:p>
        </w:tc>
        <w:sdt>
          <w:sdtPr>
            <w:rPr>
              <w:rFonts w:ascii="Arial" w:eastAsia="Arial" w:hAnsi="Arial" w:cs="Arial"/>
              <w:sz w:val="20"/>
              <w:szCs w:val="20"/>
              <w:lang w:eastAsia="en-US"/>
            </w:rPr>
            <w:id w:val="1510949160"/>
            <w:placeholder>
              <w:docPart w:val="C7D38F16426744118D9585C947CB8389"/>
            </w:placeholder>
          </w:sdtPr>
          <w:sdtContent>
            <w:tc>
              <w:tcPr>
                <w:tcW w:w="0" w:type="auto"/>
                <w:vAlign w:val="center"/>
              </w:tcPr>
              <w:p w14:paraId="698400DB" w14:textId="5338F0D5" w:rsidR="0011194C" w:rsidRPr="0011194C" w:rsidRDefault="00151EFC" w:rsidP="0011194C">
                <w:pPr>
                  <w:rPr>
                    <w:rFonts w:ascii="Arial" w:eastAsia="Arial" w:hAnsi="Arial" w:cs="Arial"/>
                    <w:sz w:val="20"/>
                    <w:szCs w:val="20"/>
                    <w:lang w:eastAsia="en-US"/>
                  </w:rPr>
                </w:pPr>
                <w:r>
                  <w:rPr>
                    <w:rFonts w:ascii="Arial" w:eastAsia="Arial" w:hAnsi="Arial" w:cs="Arial"/>
                    <w:sz w:val="20"/>
                    <w:szCs w:val="20"/>
                    <w:lang w:eastAsia="en-US"/>
                  </w:rPr>
                  <w:t>5-6</w:t>
                </w:r>
              </w:p>
            </w:tc>
          </w:sdtContent>
        </w:sdt>
      </w:tr>
      <w:tr w:rsidR="0011194C" w:rsidRPr="0011194C" w14:paraId="7B40F86D" w14:textId="77777777" w:rsidTr="000A0368">
        <w:tc>
          <w:tcPr>
            <w:tcW w:w="0" w:type="auto"/>
            <w:vAlign w:val="center"/>
          </w:tcPr>
          <w:p w14:paraId="1082452B"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Search</w:t>
            </w:r>
          </w:p>
        </w:tc>
        <w:tc>
          <w:tcPr>
            <w:tcW w:w="0" w:type="auto"/>
            <w:vAlign w:val="center"/>
          </w:tcPr>
          <w:p w14:paraId="70A43293"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8</w:t>
            </w:r>
          </w:p>
        </w:tc>
        <w:tc>
          <w:tcPr>
            <w:tcW w:w="0" w:type="auto"/>
            <w:vAlign w:val="center"/>
          </w:tcPr>
          <w:p w14:paraId="663514D5"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Present the full electronic search strategy for at least 1 database, including any limits used, such that it could be repeated.</w:t>
            </w:r>
          </w:p>
        </w:tc>
        <w:sdt>
          <w:sdtPr>
            <w:rPr>
              <w:rFonts w:ascii="Arial" w:eastAsia="Arial" w:hAnsi="Arial" w:cs="Arial"/>
              <w:sz w:val="20"/>
              <w:szCs w:val="20"/>
              <w:lang w:eastAsia="en-US"/>
            </w:rPr>
            <w:id w:val="964171142"/>
            <w:placeholder>
              <w:docPart w:val="C7D38F16426744118D9585C947CB8389"/>
            </w:placeholder>
          </w:sdtPr>
          <w:sdtContent>
            <w:tc>
              <w:tcPr>
                <w:tcW w:w="0" w:type="auto"/>
                <w:vAlign w:val="center"/>
              </w:tcPr>
              <w:p w14:paraId="1D6D0AB8" w14:textId="617D50B4" w:rsidR="0011194C" w:rsidRPr="0011194C" w:rsidRDefault="00670E8B" w:rsidP="0011194C">
                <w:pPr>
                  <w:rPr>
                    <w:rFonts w:ascii="Arial" w:eastAsia="Arial" w:hAnsi="Arial" w:cs="Arial"/>
                    <w:sz w:val="20"/>
                    <w:szCs w:val="20"/>
                    <w:lang w:eastAsia="en-US"/>
                  </w:rPr>
                </w:pPr>
                <w:r>
                  <w:rPr>
                    <w:rFonts w:ascii="Arial" w:eastAsia="Arial" w:hAnsi="Arial" w:cs="Arial"/>
                    <w:sz w:val="20"/>
                    <w:szCs w:val="20"/>
                    <w:lang w:eastAsia="en-US"/>
                  </w:rPr>
                  <w:t>Supp table 1</w:t>
                </w:r>
              </w:p>
            </w:tc>
          </w:sdtContent>
        </w:sdt>
      </w:tr>
      <w:tr w:rsidR="0011194C" w:rsidRPr="0011194C" w14:paraId="2DF9C202" w14:textId="77777777" w:rsidTr="000A0368">
        <w:tc>
          <w:tcPr>
            <w:tcW w:w="0" w:type="auto"/>
            <w:vAlign w:val="center"/>
          </w:tcPr>
          <w:p w14:paraId="068767A9"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Selection of sources of evidence†</w:t>
            </w:r>
          </w:p>
        </w:tc>
        <w:tc>
          <w:tcPr>
            <w:tcW w:w="0" w:type="auto"/>
            <w:vAlign w:val="center"/>
          </w:tcPr>
          <w:p w14:paraId="13A06DD4"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9</w:t>
            </w:r>
          </w:p>
        </w:tc>
        <w:tc>
          <w:tcPr>
            <w:tcW w:w="0" w:type="auto"/>
            <w:vAlign w:val="center"/>
          </w:tcPr>
          <w:p w14:paraId="0CA210AC"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State the process for selecting sources of evidence (i.e., screening and eligibility) included in the scoping review.</w:t>
            </w:r>
          </w:p>
        </w:tc>
        <w:sdt>
          <w:sdtPr>
            <w:rPr>
              <w:rFonts w:ascii="Arial" w:eastAsia="Arial" w:hAnsi="Arial" w:cs="Arial"/>
              <w:sz w:val="20"/>
              <w:szCs w:val="20"/>
              <w:lang w:eastAsia="en-US"/>
            </w:rPr>
            <w:id w:val="-2090377787"/>
            <w:placeholder>
              <w:docPart w:val="C7D38F16426744118D9585C947CB8389"/>
            </w:placeholder>
          </w:sdtPr>
          <w:sdtContent>
            <w:tc>
              <w:tcPr>
                <w:tcW w:w="0" w:type="auto"/>
                <w:vAlign w:val="center"/>
              </w:tcPr>
              <w:p w14:paraId="406641DE" w14:textId="75C19EF1" w:rsidR="0011194C" w:rsidRPr="0011194C" w:rsidRDefault="00491BAC" w:rsidP="0011194C">
                <w:pPr>
                  <w:rPr>
                    <w:rFonts w:ascii="Arial" w:eastAsia="Arial" w:hAnsi="Arial" w:cs="Arial"/>
                    <w:sz w:val="20"/>
                    <w:szCs w:val="20"/>
                    <w:lang w:eastAsia="en-US"/>
                  </w:rPr>
                </w:pPr>
                <w:r>
                  <w:rPr>
                    <w:rFonts w:ascii="Arial" w:eastAsia="Arial" w:hAnsi="Arial" w:cs="Arial"/>
                    <w:sz w:val="20"/>
                    <w:szCs w:val="20"/>
                    <w:lang w:eastAsia="en-US"/>
                  </w:rPr>
                  <w:t>5-6</w:t>
                </w:r>
              </w:p>
            </w:tc>
          </w:sdtContent>
        </w:sdt>
      </w:tr>
      <w:tr w:rsidR="0011194C" w:rsidRPr="0011194C" w14:paraId="19F51097" w14:textId="77777777" w:rsidTr="000A0368">
        <w:tc>
          <w:tcPr>
            <w:tcW w:w="0" w:type="auto"/>
            <w:vAlign w:val="center"/>
          </w:tcPr>
          <w:p w14:paraId="619490D4"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Data charting process‡</w:t>
            </w:r>
          </w:p>
        </w:tc>
        <w:tc>
          <w:tcPr>
            <w:tcW w:w="0" w:type="auto"/>
            <w:vAlign w:val="center"/>
          </w:tcPr>
          <w:p w14:paraId="1B850782"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10</w:t>
            </w:r>
          </w:p>
        </w:tc>
        <w:tc>
          <w:tcPr>
            <w:tcW w:w="0" w:type="auto"/>
            <w:vAlign w:val="center"/>
          </w:tcPr>
          <w:p w14:paraId="597DCEAE"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eastAsia="Arial" w:hAnsi="Arial" w:cs="Arial"/>
              <w:sz w:val="20"/>
              <w:szCs w:val="20"/>
              <w:lang w:eastAsia="en-US"/>
            </w:rPr>
            <w:id w:val="1943252725"/>
            <w:placeholder>
              <w:docPart w:val="C7D38F16426744118D9585C947CB8389"/>
            </w:placeholder>
          </w:sdtPr>
          <w:sdtContent>
            <w:tc>
              <w:tcPr>
                <w:tcW w:w="0" w:type="auto"/>
                <w:vAlign w:val="center"/>
              </w:tcPr>
              <w:p w14:paraId="4A6EDBDA" w14:textId="51AF3D15" w:rsidR="0011194C" w:rsidRPr="0011194C" w:rsidRDefault="006228AF" w:rsidP="0011194C">
                <w:pPr>
                  <w:rPr>
                    <w:rFonts w:ascii="Arial" w:eastAsia="Arial" w:hAnsi="Arial" w:cs="Arial"/>
                    <w:sz w:val="20"/>
                    <w:szCs w:val="20"/>
                    <w:lang w:eastAsia="en-US"/>
                  </w:rPr>
                </w:pPr>
                <w:r>
                  <w:rPr>
                    <w:rFonts w:ascii="Arial" w:eastAsia="Arial" w:hAnsi="Arial" w:cs="Arial"/>
                    <w:sz w:val="20"/>
                    <w:szCs w:val="20"/>
                    <w:lang w:eastAsia="en-US"/>
                  </w:rPr>
                  <w:t>6</w:t>
                </w:r>
              </w:p>
            </w:tc>
          </w:sdtContent>
        </w:sdt>
      </w:tr>
      <w:tr w:rsidR="0011194C" w:rsidRPr="0011194C" w14:paraId="44B9D762" w14:textId="77777777" w:rsidTr="000A0368">
        <w:trPr>
          <w:trHeight w:val="260"/>
        </w:trPr>
        <w:tc>
          <w:tcPr>
            <w:tcW w:w="0" w:type="auto"/>
            <w:vAlign w:val="center"/>
          </w:tcPr>
          <w:p w14:paraId="698A34E3"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Data items</w:t>
            </w:r>
          </w:p>
        </w:tc>
        <w:tc>
          <w:tcPr>
            <w:tcW w:w="0" w:type="auto"/>
            <w:vAlign w:val="center"/>
          </w:tcPr>
          <w:p w14:paraId="761BE5F7"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11</w:t>
            </w:r>
          </w:p>
        </w:tc>
        <w:tc>
          <w:tcPr>
            <w:tcW w:w="0" w:type="auto"/>
            <w:vAlign w:val="center"/>
          </w:tcPr>
          <w:p w14:paraId="27523E73"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List and define all variables for which data were sought and any assumptions and simplifications made.</w:t>
            </w:r>
          </w:p>
        </w:tc>
        <w:sdt>
          <w:sdtPr>
            <w:rPr>
              <w:rFonts w:ascii="Arial" w:eastAsia="Arial" w:hAnsi="Arial" w:cs="Arial"/>
              <w:sz w:val="20"/>
              <w:szCs w:val="20"/>
              <w:lang w:eastAsia="en-US"/>
            </w:rPr>
            <w:id w:val="667444934"/>
            <w:placeholder>
              <w:docPart w:val="C7D38F16426744118D9585C947CB8389"/>
            </w:placeholder>
          </w:sdtPr>
          <w:sdtContent>
            <w:tc>
              <w:tcPr>
                <w:tcW w:w="0" w:type="auto"/>
                <w:vAlign w:val="center"/>
              </w:tcPr>
              <w:p w14:paraId="19329639" w14:textId="025DF912" w:rsidR="0011194C" w:rsidRPr="0011194C" w:rsidRDefault="000E56D7" w:rsidP="0011194C">
                <w:pPr>
                  <w:rPr>
                    <w:rFonts w:ascii="Arial" w:eastAsia="Arial" w:hAnsi="Arial" w:cs="Arial"/>
                    <w:sz w:val="20"/>
                    <w:szCs w:val="20"/>
                    <w:lang w:eastAsia="en-US"/>
                  </w:rPr>
                </w:pPr>
                <w:r>
                  <w:rPr>
                    <w:rFonts w:ascii="Arial" w:eastAsia="Arial" w:hAnsi="Arial" w:cs="Arial"/>
                    <w:sz w:val="20"/>
                    <w:szCs w:val="20"/>
                    <w:lang w:eastAsia="en-US"/>
                  </w:rPr>
                  <w:t>7</w:t>
                </w:r>
              </w:p>
            </w:tc>
          </w:sdtContent>
        </w:sdt>
      </w:tr>
      <w:tr w:rsidR="0011194C" w:rsidRPr="0011194C" w14:paraId="63748F8D" w14:textId="77777777" w:rsidTr="000A0368">
        <w:tc>
          <w:tcPr>
            <w:tcW w:w="0" w:type="auto"/>
            <w:vAlign w:val="center"/>
          </w:tcPr>
          <w:p w14:paraId="288899CD" w14:textId="6BB26F2E" w:rsidR="0011194C" w:rsidRPr="0011194C" w:rsidRDefault="0011194C" w:rsidP="0011194C">
            <w:pPr>
              <w:ind w:left="180"/>
              <w:rPr>
                <w:rFonts w:ascii="Arial" w:eastAsia="Arial" w:hAnsi="Arial" w:cs="Arial"/>
                <w:sz w:val="20"/>
                <w:szCs w:val="20"/>
                <w:lang w:eastAsia="en-US"/>
              </w:rPr>
            </w:pPr>
            <w:r w:rsidRPr="009B0E7B">
              <w:rPr>
                <w:rFonts w:ascii="Arial" w:eastAsia="Arial" w:hAnsi="Arial" w:cs="Arial"/>
                <w:sz w:val="20"/>
                <w:szCs w:val="20"/>
                <w:lang w:eastAsia="en-US"/>
              </w:rPr>
              <w:t>Critical appraisal of individual sources of evidence</w:t>
            </w:r>
          </w:p>
        </w:tc>
        <w:tc>
          <w:tcPr>
            <w:tcW w:w="0" w:type="auto"/>
            <w:vAlign w:val="center"/>
          </w:tcPr>
          <w:p w14:paraId="1B812717"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12</w:t>
            </w:r>
          </w:p>
        </w:tc>
        <w:tc>
          <w:tcPr>
            <w:tcW w:w="0" w:type="auto"/>
            <w:vAlign w:val="center"/>
          </w:tcPr>
          <w:p w14:paraId="44C55A1F"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 xml:space="preserve">If done, provide a rationale for conducting a critical appraisal of included sources of evidence; describe the methods used and how </w:t>
            </w:r>
            <w:r w:rsidRPr="0011194C">
              <w:rPr>
                <w:rFonts w:ascii="Arial" w:eastAsia="Arial" w:hAnsi="Arial" w:cs="Arial"/>
                <w:sz w:val="20"/>
                <w:szCs w:val="20"/>
                <w:lang w:eastAsia="en-US"/>
              </w:rPr>
              <w:lastRenderedPageBreak/>
              <w:t>this information was used in any data synthesis (if appropriate).</w:t>
            </w:r>
          </w:p>
        </w:tc>
        <w:sdt>
          <w:sdtPr>
            <w:rPr>
              <w:rFonts w:ascii="Arial" w:eastAsia="Arial" w:hAnsi="Arial" w:cs="Arial"/>
              <w:sz w:val="20"/>
              <w:szCs w:val="20"/>
              <w:lang w:eastAsia="en-US"/>
            </w:rPr>
            <w:id w:val="-336618198"/>
            <w:placeholder>
              <w:docPart w:val="C7D38F16426744118D9585C947CB8389"/>
            </w:placeholder>
          </w:sdtPr>
          <w:sdtContent>
            <w:tc>
              <w:tcPr>
                <w:tcW w:w="0" w:type="auto"/>
                <w:vAlign w:val="center"/>
              </w:tcPr>
              <w:p w14:paraId="621F3D03" w14:textId="539BAD35" w:rsidR="0011194C" w:rsidRPr="0011194C" w:rsidRDefault="009B0E7B" w:rsidP="0011194C">
                <w:pPr>
                  <w:rPr>
                    <w:rFonts w:ascii="Arial" w:eastAsia="Arial" w:hAnsi="Arial" w:cs="Arial"/>
                    <w:sz w:val="20"/>
                    <w:szCs w:val="20"/>
                    <w:lang w:eastAsia="en-US"/>
                  </w:rPr>
                </w:pPr>
                <w:r>
                  <w:rPr>
                    <w:rFonts w:ascii="Arial" w:eastAsia="Arial" w:hAnsi="Arial" w:cs="Arial"/>
                    <w:sz w:val="20"/>
                    <w:szCs w:val="20"/>
                    <w:lang w:eastAsia="en-US"/>
                  </w:rPr>
                  <w:t>8</w:t>
                </w:r>
              </w:p>
            </w:tc>
          </w:sdtContent>
        </w:sdt>
      </w:tr>
      <w:tr w:rsidR="0011194C" w:rsidRPr="0011194C" w14:paraId="45294C58" w14:textId="77777777" w:rsidTr="000A0368">
        <w:tc>
          <w:tcPr>
            <w:tcW w:w="0" w:type="auto"/>
            <w:vAlign w:val="center"/>
          </w:tcPr>
          <w:p w14:paraId="09B410E8"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Synthesis of results</w:t>
            </w:r>
          </w:p>
        </w:tc>
        <w:tc>
          <w:tcPr>
            <w:tcW w:w="0" w:type="auto"/>
            <w:vAlign w:val="center"/>
          </w:tcPr>
          <w:p w14:paraId="5BF95159"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13</w:t>
            </w:r>
          </w:p>
        </w:tc>
        <w:tc>
          <w:tcPr>
            <w:tcW w:w="0" w:type="auto"/>
            <w:vAlign w:val="center"/>
          </w:tcPr>
          <w:p w14:paraId="06B29E99"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Describe the methods of handling and summarizing the data that were charted.</w:t>
            </w:r>
          </w:p>
        </w:tc>
        <w:sdt>
          <w:sdtPr>
            <w:rPr>
              <w:rFonts w:ascii="Arial" w:eastAsia="Arial" w:hAnsi="Arial" w:cs="Arial"/>
              <w:sz w:val="20"/>
              <w:szCs w:val="20"/>
              <w:lang w:eastAsia="en-US"/>
            </w:rPr>
            <w:id w:val="1751841620"/>
            <w:placeholder>
              <w:docPart w:val="C7D38F16426744118D9585C947CB8389"/>
            </w:placeholder>
          </w:sdtPr>
          <w:sdtContent>
            <w:tc>
              <w:tcPr>
                <w:tcW w:w="0" w:type="auto"/>
                <w:vAlign w:val="center"/>
              </w:tcPr>
              <w:p w14:paraId="0D7B1034" w14:textId="08C3F288" w:rsidR="0011194C" w:rsidRPr="0011194C" w:rsidRDefault="00752AA0" w:rsidP="0011194C">
                <w:pPr>
                  <w:rPr>
                    <w:rFonts w:ascii="Arial" w:eastAsia="Arial" w:hAnsi="Arial" w:cs="Arial"/>
                    <w:sz w:val="20"/>
                    <w:szCs w:val="20"/>
                    <w:lang w:eastAsia="en-US"/>
                  </w:rPr>
                </w:pPr>
                <w:r>
                  <w:rPr>
                    <w:rFonts w:ascii="Arial" w:eastAsia="Arial" w:hAnsi="Arial" w:cs="Arial"/>
                    <w:sz w:val="20"/>
                    <w:szCs w:val="20"/>
                    <w:lang w:eastAsia="en-US"/>
                  </w:rPr>
                  <w:t>7</w:t>
                </w:r>
              </w:p>
            </w:tc>
          </w:sdtContent>
        </w:sdt>
      </w:tr>
      <w:tr w:rsidR="0011194C" w:rsidRPr="0011194C" w14:paraId="4ED34FA1" w14:textId="77777777" w:rsidTr="0011194C">
        <w:tc>
          <w:tcPr>
            <w:tcW w:w="0" w:type="auto"/>
            <w:gridSpan w:val="4"/>
            <w:shd w:val="clear" w:color="auto" w:fill="CEDEEF"/>
            <w:vAlign w:val="center"/>
          </w:tcPr>
          <w:p w14:paraId="5C62A150"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RESULTS</w:t>
            </w:r>
          </w:p>
        </w:tc>
      </w:tr>
      <w:tr w:rsidR="0011194C" w:rsidRPr="0011194C" w14:paraId="17DB6032" w14:textId="77777777" w:rsidTr="000A0368">
        <w:tc>
          <w:tcPr>
            <w:tcW w:w="0" w:type="auto"/>
            <w:vAlign w:val="center"/>
          </w:tcPr>
          <w:p w14:paraId="1BA2BDF7"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Selection of sources of evidence</w:t>
            </w:r>
          </w:p>
        </w:tc>
        <w:tc>
          <w:tcPr>
            <w:tcW w:w="0" w:type="auto"/>
            <w:vAlign w:val="center"/>
          </w:tcPr>
          <w:p w14:paraId="4D5E647A"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14</w:t>
            </w:r>
          </w:p>
        </w:tc>
        <w:tc>
          <w:tcPr>
            <w:tcW w:w="0" w:type="auto"/>
            <w:vAlign w:val="center"/>
          </w:tcPr>
          <w:p w14:paraId="39417B8E"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Give numbers of sources of evidence screened, assessed for eligibility, and included in the review, with reasons for exclusions at each stage, ideally using a flow diagram.</w:t>
            </w:r>
          </w:p>
        </w:tc>
        <w:sdt>
          <w:sdtPr>
            <w:rPr>
              <w:rFonts w:ascii="Arial" w:eastAsia="Arial" w:hAnsi="Arial" w:cs="Arial"/>
              <w:sz w:val="20"/>
              <w:szCs w:val="20"/>
              <w:lang w:eastAsia="en-US"/>
            </w:rPr>
            <w:id w:val="-83771692"/>
            <w:placeholder>
              <w:docPart w:val="C7D38F16426744118D9585C947CB8389"/>
            </w:placeholder>
          </w:sdtPr>
          <w:sdtContent>
            <w:tc>
              <w:tcPr>
                <w:tcW w:w="0" w:type="auto"/>
                <w:vAlign w:val="center"/>
              </w:tcPr>
              <w:p w14:paraId="202DCB42" w14:textId="66ED46B1" w:rsidR="0011194C" w:rsidRPr="0011194C" w:rsidRDefault="00432C82" w:rsidP="0011194C">
                <w:pPr>
                  <w:rPr>
                    <w:rFonts w:ascii="Arial" w:eastAsia="Arial" w:hAnsi="Arial" w:cs="Arial"/>
                    <w:sz w:val="20"/>
                    <w:szCs w:val="20"/>
                    <w:lang w:eastAsia="en-US"/>
                  </w:rPr>
                </w:pPr>
                <w:r>
                  <w:rPr>
                    <w:rFonts w:ascii="Arial" w:eastAsia="Arial" w:hAnsi="Arial" w:cs="Arial"/>
                    <w:sz w:val="20"/>
                    <w:szCs w:val="20"/>
                    <w:lang w:eastAsia="en-US"/>
                  </w:rPr>
                  <w:t>7</w:t>
                </w:r>
              </w:p>
            </w:tc>
          </w:sdtContent>
        </w:sdt>
      </w:tr>
      <w:tr w:rsidR="0011194C" w:rsidRPr="0011194C" w14:paraId="01AE283D" w14:textId="77777777" w:rsidTr="000A0368">
        <w:tc>
          <w:tcPr>
            <w:tcW w:w="0" w:type="auto"/>
            <w:vAlign w:val="center"/>
          </w:tcPr>
          <w:p w14:paraId="56062100"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Characteristics of sources of evidence</w:t>
            </w:r>
          </w:p>
        </w:tc>
        <w:tc>
          <w:tcPr>
            <w:tcW w:w="0" w:type="auto"/>
            <w:vAlign w:val="center"/>
          </w:tcPr>
          <w:p w14:paraId="442CD7BD"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15</w:t>
            </w:r>
          </w:p>
        </w:tc>
        <w:tc>
          <w:tcPr>
            <w:tcW w:w="0" w:type="auto"/>
            <w:vAlign w:val="center"/>
          </w:tcPr>
          <w:p w14:paraId="075D463B"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For each source of evidence, present characteristics for which data were charted and provide the citations.</w:t>
            </w:r>
          </w:p>
        </w:tc>
        <w:sdt>
          <w:sdtPr>
            <w:rPr>
              <w:rFonts w:ascii="Arial" w:eastAsia="Arial" w:hAnsi="Arial" w:cs="Arial"/>
              <w:sz w:val="20"/>
              <w:szCs w:val="20"/>
              <w:lang w:eastAsia="en-US"/>
            </w:rPr>
            <w:id w:val="-137040765"/>
            <w:placeholder>
              <w:docPart w:val="C7D38F16426744118D9585C947CB8389"/>
            </w:placeholder>
          </w:sdtPr>
          <w:sdtContent>
            <w:tc>
              <w:tcPr>
                <w:tcW w:w="0" w:type="auto"/>
                <w:vAlign w:val="center"/>
              </w:tcPr>
              <w:p w14:paraId="205BED5F" w14:textId="31FB742D" w:rsidR="0011194C" w:rsidRPr="0011194C" w:rsidRDefault="00E40927" w:rsidP="0011194C">
                <w:pPr>
                  <w:rPr>
                    <w:rFonts w:ascii="Arial" w:eastAsia="Arial" w:hAnsi="Arial" w:cs="Arial"/>
                    <w:sz w:val="20"/>
                    <w:szCs w:val="20"/>
                    <w:lang w:eastAsia="en-US"/>
                  </w:rPr>
                </w:pPr>
                <w:r>
                  <w:rPr>
                    <w:rFonts w:ascii="Arial" w:eastAsia="Arial" w:hAnsi="Arial" w:cs="Arial"/>
                    <w:sz w:val="20"/>
                    <w:szCs w:val="20"/>
                    <w:lang w:eastAsia="en-US"/>
                  </w:rPr>
                  <w:t>7-8</w:t>
                </w:r>
              </w:p>
            </w:tc>
          </w:sdtContent>
        </w:sdt>
      </w:tr>
      <w:tr w:rsidR="0011194C" w:rsidRPr="0011194C" w14:paraId="400E0BB9" w14:textId="77777777" w:rsidTr="000A0368">
        <w:tc>
          <w:tcPr>
            <w:tcW w:w="0" w:type="auto"/>
            <w:vAlign w:val="center"/>
          </w:tcPr>
          <w:p w14:paraId="114A4DA8"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Critical appraisal within sources of evidence</w:t>
            </w:r>
          </w:p>
        </w:tc>
        <w:tc>
          <w:tcPr>
            <w:tcW w:w="0" w:type="auto"/>
            <w:vAlign w:val="center"/>
          </w:tcPr>
          <w:p w14:paraId="6A91E0ED"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16</w:t>
            </w:r>
          </w:p>
        </w:tc>
        <w:tc>
          <w:tcPr>
            <w:tcW w:w="0" w:type="auto"/>
            <w:vAlign w:val="center"/>
          </w:tcPr>
          <w:p w14:paraId="796ECC18"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If done, present data on critical appraisal of included sources of evidence (see item 12).</w:t>
            </w:r>
          </w:p>
        </w:tc>
        <w:sdt>
          <w:sdtPr>
            <w:rPr>
              <w:rFonts w:ascii="Arial" w:eastAsia="Arial" w:hAnsi="Arial" w:cs="Arial"/>
              <w:sz w:val="20"/>
              <w:szCs w:val="20"/>
              <w:lang w:eastAsia="en-US"/>
            </w:rPr>
            <w:id w:val="945268124"/>
            <w:placeholder>
              <w:docPart w:val="C7D38F16426744118D9585C947CB8389"/>
            </w:placeholder>
          </w:sdtPr>
          <w:sdtContent>
            <w:tc>
              <w:tcPr>
                <w:tcW w:w="0" w:type="auto"/>
                <w:vAlign w:val="center"/>
              </w:tcPr>
              <w:p w14:paraId="3165DF5B" w14:textId="7BA56574" w:rsidR="009B0E7B" w:rsidRDefault="009B0E7B" w:rsidP="0011194C">
                <w:pPr>
                  <w:rPr>
                    <w:rFonts w:ascii="Arial" w:eastAsia="Arial" w:hAnsi="Arial" w:cs="Arial"/>
                    <w:sz w:val="20"/>
                    <w:szCs w:val="20"/>
                    <w:lang w:eastAsia="en-US"/>
                  </w:rPr>
                </w:pPr>
                <w:r>
                  <w:rPr>
                    <w:rFonts w:ascii="Arial" w:eastAsia="Arial" w:hAnsi="Arial" w:cs="Arial"/>
                    <w:sz w:val="20"/>
                    <w:szCs w:val="20"/>
                    <w:lang w:eastAsia="en-US"/>
                  </w:rPr>
                  <w:t>10-11</w:t>
                </w:r>
              </w:p>
              <w:p w14:paraId="2A98B96B" w14:textId="1650B614" w:rsidR="0011194C" w:rsidRPr="0011194C" w:rsidRDefault="00AC256E" w:rsidP="0011194C">
                <w:pPr>
                  <w:rPr>
                    <w:rFonts w:ascii="Arial" w:eastAsia="Arial" w:hAnsi="Arial" w:cs="Arial"/>
                    <w:sz w:val="20"/>
                    <w:szCs w:val="20"/>
                    <w:lang w:eastAsia="en-US"/>
                  </w:rPr>
                </w:pPr>
                <w:r>
                  <w:rPr>
                    <w:rFonts w:ascii="Arial" w:eastAsia="Arial" w:hAnsi="Arial" w:cs="Arial"/>
                    <w:sz w:val="20"/>
                    <w:szCs w:val="20"/>
                    <w:lang w:eastAsia="en-US"/>
                  </w:rPr>
                  <w:t>Supp Table 4</w:t>
                </w:r>
              </w:p>
            </w:tc>
          </w:sdtContent>
        </w:sdt>
      </w:tr>
      <w:tr w:rsidR="0011194C" w:rsidRPr="0011194C" w14:paraId="05E2295C" w14:textId="77777777" w:rsidTr="000A0368">
        <w:tc>
          <w:tcPr>
            <w:tcW w:w="0" w:type="auto"/>
            <w:vAlign w:val="center"/>
          </w:tcPr>
          <w:p w14:paraId="75E4877A"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Results of individual sources of evidence</w:t>
            </w:r>
          </w:p>
        </w:tc>
        <w:tc>
          <w:tcPr>
            <w:tcW w:w="0" w:type="auto"/>
            <w:vAlign w:val="center"/>
          </w:tcPr>
          <w:p w14:paraId="5B2E5A44"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17</w:t>
            </w:r>
          </w:p>
        </w:tc>
        <w:tc>
          <w:tcPr>
            <w:tcW w:w="0" w:type="auto"/>
            <w:vAlign w:val="center"/>
          </w:tcPr>
          <w:p w14:paraId="1C49C1CA"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 xml:space="preserve">For each included source of evidence, present the relevant data that </w:t>
            </w:r>
            <w:proofErr w:type="gramStart"/>
            <w:r w:rsidRPr="0011194C">
              <w:rPr>
                <w:rFonts w:ascii="Arial" w:eastAsia="Arial" w:hAnsi="Arial" w:cs="Arial"/>
                <w:sz w:val="20"/>
                <w:szCs w:val="20"/>
                <w:lang w:eastAsia="en-US"/>
              </w:rPr>
              <w:t>were</w:t>
            </w:r>
            <w:proofErr w:type="gramEnd"/>
            <w:r w:rsidRPr="0011194C">
              <w:rPr>
                <w:rFonts w:ascii="Arial" w:eastAsia="Arial" w:hAnsi="Arial" w:cs="Arial"/>
                <w:sz w:val="20"/>
                <w:szCs w:val="20"/>
                <w:lang w:eastAsia="en-US"/>
              </w:rPr>
              <w:t xml:space="preserve"> charted that </w:t>
            </w:r>
            <w:proofErr w:type="gramStart"/>
            <w:r w:rsidRPr="0011194C">
              <w:rPr>
                <w:rFonts w:ascii="Arial" w:eastAsia="Arial" w:hAnsi="Arial" w:cs="Arial"/>
                <w:sz w:val="20"/>
                <w:szCs w:val="20"/>
                <w:lang w:eastAsia="en-US"/>
              </w:rPr>
              <w:t>relate</w:t>
            </w:r>
            <w:proofErr w:type="gramEnd"/>
            <w:r w:rsidRPr="0011194C">
              <w:rPr>
                <w:rFonts w:ascii="Arial" w:eastAsia="Arial" w:hAnsi="Arial" w:cs="Arial"/>
                <w:sz w:val="20"/>
                <w:szCs w:val="20"/>
                <w:lang w:eastAsia="en-US"/>
              </w:rPr>
              <w:t xml:space="preserve"> to the review questions and objectives.</w:t>
            </w:r>
          </w:p>
        </w:tc>
        <w:sdt>
          <w:sdtPr>
            <w:rPr>
              <w:rFonts w:ascii="Arial" w:eastAsia="Arial" w:hAnsi="Arial" w:cs="Arial"/>
              <w:sz w:val="20"/>
              <w:szCs w:val="20"/>
              <w:lang w:eastAsia="en-US"/>
            </w:rPr>
            <w:id w:val="-1628242984"/>
            <w:placeholder>
              <w:docPart w:val="C7D38F16426744118D9585C947CB8389"/>
            </w:placeholder>
          </w:sdtPr>
          <w:sdtContent>
            <w:tc>
              <w:tcPr>
                <w:tcW w:w="0" w:type="auto"/>
                <w:vAlign w:val="center"/>
              </w:tcPr>
              <w:p w14:paraId="549C291D" w14:textId="717C1E31" w:rsidR="0011194C" w:rsidRPr="0011194C" w:rsidRDefault="00EE4EC2" w:rsidP="0011194C">
                <w:pPr>
                  <w:rPr>
                    <w:rFonts w:ascii="Arial" w:eastAsia="Arial" w:hAnsi="Arial" w:cs="Arial"/>
                    <w:sz w:val="20"/>
                    <w:szCs w:val="20"/>
                    <w:lang w:eastAsia="en-US"/>
                  </w:rPr>
                </w:pPr>
                <w:r>
                  <w:rPr>
                    <w:rFonts w:ascii="Arial" w:eastAsia="Arial" w:hAnsi="Arial" w:cs="Arial"/>
                    <w:sz w:val="20"/>
                    <w:szCs w:val="20"/>
                    <w:lang w:eastAsia="en-US"/>
                  </w:rPr>
                  <w:t>Tables 1</w:t>
                </w:r>
                <w:r w:rsidR="001E1156">
                  <w:rPr>
                    <w:rFonts w:ascii="Arial" w:eastAsia="Arial" w:hAnsi="Arial" w:cs="Arial"/>
                    <w:sz w:val="20"/>
                    <w:szCs w:val="20"/>
                    <w:lang w:eastAsia="en-US"/>
                  </w:rPr>
                  <w:t xml:space="preserve"> &amp; 2</w:t>
                </w:r>
              </w:p>
            </w:tc>
          </w:sdtContent>
        </w:sdt>
      </w:tr>
      <w:tr w:rsidR="0011194C" w:rsidRPr="0011194C" w14:paraId="7BF4D27F" w14:textId="77777777" w:rsidTr="000A0368">
        <w:tc>
          <w:tcPr>
            <w:tcW w:w="0" w:type="auto"/>
            <w:vAlign w:val="center"/>
          </w:tcPr>
          <w:p w14:paraId="50597082"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Synthesis of results</w:t>
            </w:r>
          </w:p>
        </w:tc>
        <w:tc>
          <w:tcPr>
            <w:tcW w:w="0" w:type="auto"/>
            <w:vAlign w:val="center"/>
          </w:tcPr>
          <w:p w14:paraId="123E0D03"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18</w:t>
            </w:r>
          </w:p>
        </w:tc>
        <w:tc>
          <w:tcPr>
            <w:tcW w:w="0" w:type="auto"/>
            <w:vAlign w:val="center"/>
          </w:tcPr>
          <w:p w14:paraId="7185E123"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Summarize and/or present the charting results as they relate to the review questions and objectives.</w:t>
            </w:r>
          </w:p>
        </w:tc>
        <w:sdt>
          <w:sdtPr>
            <w:rPr>
              <w:rFonts w:ascii="Arial" w:eastAsia="Arial" w:hAnsi="Arial" w:cs="Arial"/>
              <w:sz w:val="20"/>
              <w:szCs w:val="20"/>
              <w:lang w:eastAsia="en-US"/>
            </w:rPr>
            <w:id w:val="547573417"/>
            <w:placeholder>
              <w:docPart w:val="C7D38F16426744118D9585C947CB8389"/>
            </w:placeholder>
          </w:sdtPr>
          <w:sdtContent>
            <w:sdt>
              <w:sdtPr>
                <w:rPr>
                  <w:rFonts w:ascii="Arial" w:eastAsia="Arial" w:hAnsi="Arial" w:cs="Arial"/>
                  <w:sz w:val="20"/>
                  <w:szCs w:val="20"/>
                  <w:lang w:eastAsia="en-US"/>
                </w:rPr>
                <w:id w:val="1056126428"/>
                <w:placeholder>
                  <w:docPart w:val="E4AED4A320494567AA217E4C5E907345"/>
                </w:placeholder>
              </w:sdtPr>
              <w:sdtContent>
                <w:tc>
                  <w:tcPr>
                    <w:tcW w:w="0" w:type="auto"/>
                    <w:vAlign w:val="center"/>
                  </w:tcPr>
                  <w:p w14:paraId="381AECA2" w14:textId="48BCA739" w:rsidR="0011194C" w:rsidRPr="0011194C" w:rsidRDefault="00EE4EC2" w:rsidP="0011194C">
                    <w:pPr>
                      <w:rPr>
                        <w:rFonts w:ascii="Arial" w:eastAsia="Arial" w:hAnsi="Arial" w:cs="Arial"/>
                        <w:sz w:val="20"/>
                        <w:szCs w:val="20"/>
                        <w:lang w:eastAsia="en-US"/>
                      </w:rPr>
                    </w:pPr>
                    <w:r>
                      <w:rPr>
                        <w:rFonts w:ascii="Arial" w:eastAsia="Arial" w:hAnsi="Arial" w:cs="Arial"/>
                        <w:sz w:val="20"/>
                        <w:szCs w:val="20"/>
                        <w:lang w:eastAsia="en-US"/>
                      </w:rPr>
                      <w:t>9-12</w:t>
                    </w:r>
                  </w:p>
                </w:tc>
              </w:sdtContent>
            </w:sdt>
          </w:sdtContent>
        </w:sdt>
      </w:tr>
      <w:tr w:rsidR="0011194C" w:rsidRPr="0011194C" w14:paraId="77AB3FDD" w14:textId="77777777" w:rsidTr="0011194C">
        <w:tc>
          <w:tcPr>
            <w:tcW w:w="0" w:type="auto"/>
            <w:gridSpan w:val="4"/>
            <w:shd w:val="clear" w:color="auto" w:fill="CEDEEF"/>
            <w:vAlign w:val="center"/>
          </w:tcPr>
          <w:p w14:paraId="7A3C558F"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DISCUSSION</w:t>
            </w:r>
          </w:p>
        </w:tc>
      </w:tr>
      <w:tr w:rsidR="0011194C" w:rsidRPr="0011194C" w14:paraId="6F4D20A8" w14:textId="77777777" w:rsidTr="000A0368">
        <w:tc>
          <w:tcPr>
            <w:tcW w:w="0" w:type="auto"/>
            <w:vAlign w:val="center"/>
          </w:tcPr>
          <w:p w14:paraId="7FBDF74B"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Summary of evidence</w:t>
            </w:r>
          </w:p>
        </w:tc>
        <w:tc>
          <w:tcPr>
            <w:tcW w:w="0" w:type="auto"/>
            <w:vAlign w:val="center"/>
          </w:tcPr>
          <w:p w14:paraId="35C4FBBF"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19</w:t>
            </w:r>
          </w:p>
        </w:tc>
        <w:tc>
          <w:tcPr>
            <w:tcW w:w="0" w:type="auto"/>
            <w:vAlign w:val="center"/>
          </w:tcPr>
          <w:p w14:paraId="60FA9FD5"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Summarize the main results (including an overview of concepts, themes, and types of evidence available), link to the review questions and objectives, and consider the relevance to key groups.</w:t>
            </w:r>
          </w:p>
        </w:tc>
        <w:sdt>
          <w:sdtPr>
            <w:rPr>
              <w:rFonts w:ascii="Arial" w:eastAsia="Arial" w:hAnsi="Arial" w:cs="Arial"/>
              <w:sz w:val="20"/>
              <w:szCs w:val="20"/>
              <w:lang w:eastAsia="en-US"/>
            </w:rPr>
            <w:id w:val="1890606668"/>
            <w:placeholder>
              <w:docPart w:val="C7D38F16426744118D9585C947CB8389"/>
            </w:placeholder>
          </w:sdtPr>
          <w:sdtContent>
            <w:tc>
              <w:tcPr>
                <w:tcW w:w="0" w:type="auto"/>
                <w:vAlign w:val="center"/>
              </w:tcPr>
              <w:p w14:paraId="09D2993B" w14:textId="5D304FBA" w:rsidR="0011194C" w:rsidRPr="0011194C" w:rsidRDefault="00B063BA" w:rsidP="0011194C">
                <w:pPr>
                  <w:rPr>
                    <w:rFonts w:ascii="Arial" w:eastAsia="Arial" w:hAnsi="Arial" w:cs="Arial"/>
                    <w:sz w:val="20"/>
                    <w:szCs w:val="20"/>
                    <w:lang w:eastAsia="en-US"/>
                  </w:rPr>
                </w:pPr>
                <w:r>
                  <w:rPr>
                    <w:rFonts w:ascii="Arial" w:eastAsia="Arial" w:hAnsi="Arial" w:cs="Arial"/>
                    <w:sz w:val="20"/>
                    <w:szCs w:val="20"/>
                    <w:lang w:eastAsia="en-US"/>
                  </w:rPr>
                  <w:t>12-14</w:t>
                </w:r>
              </w:p>
            </w:tc>
          </w:sdtContent>
        </w:sdt>
      </w:tr>
      <w:tr w:rsidR="0011194C" w:rsidRPr="0011194C" w14:paraId="26D4A2AB" w14:textId="77777777" w:rsidTr="000A0368">
        <w:tc>
          <w:tcPr>
            <w:tcW w:w="0" w:type="auto"/>
            <w:vAlign w:val="center"/>
          </w:tcPr>
          <w:p w14:paraId="7CEABE05"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Limitations</w:t>
            </w:r>
          </w:p>
        </w:tc>
        <w:tc>
          <w:tcPr>
            <w:tcW w:w="0" w:type="auto"/>
            <w:vAlign w:val="center"/>
          </w:tcPr>
          <w:p w14:paraId="5488C2B9"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20</w:t>
            </w:r>
          </w:p>
        </w:tc>
        <w:tc>
          <w:tcPr>
            <w:tcW w:w="0" w:type="auto"/>
            <w:vAlign w:val="center"/>
          </w:tcPr>
          <w:p w14:paraId="1DA30542" w14:textId="77777777" w:rsidR="0011194C" w:rsidRPr="0011194C" w:rsidRDefault="0011194C" w:rsidP="0011194C">
            <w:pPr>
              <w:rPr>
                <w:rFonts w:ascii="Arial" w:eastAsia="Arial" w:hAnsi="Arial" w:cs="Arial"/>
                <w:b/>
                <w:i/>
                <w:sz w:val="20"/>
                <w:szCs w:val="20"/>
                <w:lang w:eastAsia="en-US"/>
              </w:rPr>
            </w:pPr>
            <w:r w:rsidRPr="0011194C">
              <w:rPr>
                <w:rFonts w:ascii="Arial" w:eastAsia="Arial" w:hAnsi="Arial" w:cs="Arial"/>
                <w:sz w:val="20"/>
                <w:szCs w:val="20"/>
                <w:lang w:eastAsia="en-US"/>
              </w:rPr>
              <w:t>Discuss the limitations of the scoping review process.</w:t>
            </w:r>
          </w:p>
        </w:tc>
        <w:sdt>
          <w:sdtPr>
            <w:rPr>
              <w:rFonts w:ascii="Arial" w:eastAsia="Arial" w:hAnsi="Arial" w:cs="Arial"/>
              <w:sz w:val="20"/>
              <w:szCs w:val="20"/>
              <w:lang w:eastAsia="en-US"/>
            </w:rPr>
            <w:id w:val="-1476291050"/>
            <w:placeholder>
              <w:docPart w:val="C7D38F16426744118D9585C947CB8389"/>
            </w:placeholder>
          </w:sdtPr>
          <w:sdtContent>
            <w:tc>
              <w:tcPr>
                <w:tcW w:w="0" w:type="auto"/>
                <w:vAlign w:val="center"/>
              </w:tcPr>
              <w:p w14:paraId="120D647C" w14:textId="7D808087" w:rsidR="0011194C" w:rsidRPr="0011194C" w:rsidRDefault="00B063BA" w:rsidP="0011194C">
                <w:pPr>
                  <w:rPr>
                    <w:rFonts w:ascii="Arial" w:eastAsia="Arial" w:hAnsi="Arial" w:cs="Arial"/>
                    <w:sz w:val="20"/>
                    <w:szCs w:val="20"/>
                    <w:lang w:eastAsia="en-US"/>
                  </w:rPr>
                </w:pPr>
                <w:r>
                  <w:rPr>
                    <w:rFonts w:ascii="Arial" w:eastAsia="Arial" w:hAnsi="Arial" w:cs="Arial"/>
                    <w:sz w:val="20"/>
                    <w:szCs w:val="20"/>
                    <w:lang w:eastAsia="en-US"/>
                  </w:rPr>
                  <w:t>15</w:t>
                </w:r>
              </w:p>
            </w:tc>
          </w:sdtContent>
        </w:sdt>
      </w:tr>
      <w:tr w:rsidR="0011194C" w:rsidRPr="0011194C" w14:paraId="0CF8CA62" w14:textId="77777777" w:rsidTr="000A0368">
        <w:tc>
          <w:tcPr>
            <w:tcW w:w="0" w:type="auto"/>
            <w:vAlign w:val="center"/>
          </w:tcPr>
          <w:p w14:paraId="467147BF"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Conclusions</w:t>
            </w:r>
          </w:p>
        </w:tc>
        <w:tc>
          <w:tcPr>
            <w:tcW w:w="0" w:type="auto"/>
            <w:vAlign w:val="center"/>
          </w:tcPr>
          <w:p w14:paraId="02DA4B20"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21</w:t>
            </w:r>
          </w:p>
        </w:tc>
        <w:tc>
          <w:tcPr>
            <w:tcW w:w="0" w:type="auto"/>
            <w:vAlign w:val="center"/>
          </w:tcPr>
          <w:p w14:paraId="0B80AAD9"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Provide a general interpretation of the results with respect to the review questions and objectives, as well as potential implications and/or next steps.</w:t>
            </w:r>
          </w:p>
        </w:tc>
        <w:sdt>
          <w:sdtPr>
            <w:rPr>
              <w:rFonts w:ascii="Arial" w:eastAsia="Arial" w:hAnsi="Arial" w:cs="Arial"/>
              <w:sz w:val="20"/>
              <w:szCs w:val="20"/>
              <w:lang w:eastAsia="en-US"/>
            </w:rPr>
            <w:id w:val="-1052302124"/>
            <w:placeholder>
              <w:docPart w:val="C7D38F16426744118D9585C947CB8389"/>
            </w:placeholder>
          </w:sdtPr>
          <w:sdtContent>
            <w:tc>
              <w:tcPr>
                <w:tcW w:w="0" w:type="auto"/>
                <w:vAlign w:val="center"/>
              </w:tcPr>
              <w:p w14:paraId="6226FE5B" w14:textId="49C753BF" w:rsidR="0011194C" w:rsidRPr="0011194C" w:rsidRDefault="00B063BA" w:rsidP="0011194C">
                <w:pPr>
                  <w:rPr>
                    <w:rFonts w:ascii="Arial" w:eastAsia="Arial" w:hAnsi="Arial" w:cs="Arial"/>
                    <w:sz w:val="20"/>
                    <w:szCs w:val="20"/>
                    <w:lang w:eastAsia="en-US"/>
                  </w:rPr>
                </w:pPr>
                <w:r>
                  <w:rPr>
                    <w:rFonts w:ascii="Arial" w:eastAsia="Arial" w:hAnsi="Arial" w:cs="Arial"/>
                    <w:sz w:val="20"/>
                    <w:szCs w:val="20"/>
                    <w:lang w:eastAsia="en-US"/>
                  </w:rPr>
                  <w:t>16</w:t>
                </w:r>
              </w:p>
            </w:tc>
          </w:sdtContent>
        </w:sdt>
      </w:tr>
      <w:tr w:rsidR="0011194C" w:rsidRPr="0011194C" w14:paraId="1A5ADD57" w14:textId="77777777" w:rsidTr="0011194C">
        <w:tc>
          <w:tcPr>
            <w:tcW w:w="0" w:type="auto"/>
            <w:gridSpan w:val="4"/>
            <w:shd w:val="clear" w:color="auto" w:fill="CEDEEF"/>
            <w:vAlign w:val="center"/>
          </w:tcPr>
          <w:p w14:paraId="3F78DA48" w14:textId="77777777" w:rsidR="0011194C" w:rsidRPr="0011194C" w:rsidRDefault="0011194C" w:rsidP="0011194C">
            <w:pPr>
              <w:rPr>
                <w:rFonts w:ascii="Arial" w:eastAsia="Arial" w:hAnsi="Arial" w:cs="Arial"/>
                <w:b/>
                <w:sz w:val="20"/>
                <w:szCs w:val="20"/>
                <w:lang w:eastAsia="en-US"/>
              </w:rPr>
            </w:pPr>
            <w:r w:rsidRPr="0011194C">
              <w:rPr>
                <w:rFonts w:ascii="Arial" w:eastAsia="Arial" w:hAnsi="Arial" w:cs="Arial"/>
                <w:b/>
                <w:sz w:val="20"/>
                <w:szCs w:val="20"/>
                <w:lang w:eastAsia="en-US"/>
              </w:rPr>
              <w:t>FUNDING</w:t>
            </w:r>
          </w:p>
        </w:tc>
      </w:tr>
      <w:tr w:rsidR="0011194C" w:rsidRPr="0011194C" w14:paraId="6218B2A6" w14:textId="77777777" w:rsidTr="000A0368">
        <w:tc>
          <w:tcPr>
            <w:tcW w:w="0" w:type="auto"/>
            <w:vAlign w:val="center"/>
          </w:tcPr>
          <w:p w14:paraId="2AEA1CA3" w14:textId="77777777" w:rsidR="0011194C" w:rsidRPr="0011194C" w:rsidRDefault="0011194C" w:rsidP="0011194C">
            <w:pPr>
              <w:ind w:left="180"/>
              <w:rPr>
                <w:rFonts w:ascii="Arial" w:eastAsia="Arial" w:hAnsi="Arial" w:cs="Arial"/>
                <w:sz w:val="20"/>
                <w:szCs w:val="20"/>
                <w:lang w:eastAsia="en-US"/>
              </w:rPr>
            </w:pPr>
            <w:r w:rsidRPr="0011194C">
              <w:rPr>
                <w:rFonts w:ascii="Arial" w:eastAsia="Arial" w:hAnsi="Arial" w:cs="Arial"/>
                <w:sz w:val="20"/>
                <w:szCs w:val="20"/>
                <w:lang w:eastAsia="en-US"/>
              </w:rPr>
              <w:t>Funding</w:t>
            </w:r>
          </w:p>
        </w:tc>
        <w:tc>
          <w:tcPr>
            <w:tcW w:w="0" w:type="auto"/>
            <w:vAlign w:val="center"/>
          </w:tcPr>
          <w:p w14:paraId="72595E5F" w14:textId="77777777" w:rsidR="0011194C" w:rsidRPr="0011194C" w:rsidRDefault="0011194C" w:rsidP="0011194C">
            <w:pPr>
              <w:jc w:val="center"/>
              <w:rPr>
                <w:rFonts w:ascii="Arial" w:eastAsia="Arial" w:hAnsi="Arial" w:cs="Arial"/>
                <w:sz w:val="20"/>
                <w:szCs w:val="20"/>
                <w:lang w:eastAsia="en-US"/>
              </w:rPr>
            </w:pPr>
            <w:r w:rsidRPr="0011194C">
              <w:rPr>
                <w:rFonts w:ascii="Arial" w:eastAsia="Arial" w:hAnsi="Arial" w:cs="Arial"/>
                <w:sz w:val="20"/>
                <w:szCs w:val="20"/>
                <w:lang w:eastAsia="en-US"/>
              </w:rPr>
              <w:t>22</w:t>
            </w:r>
          </w:p>
        </w:tc>
        <w:tc>
          <w:tcPr>
            <w:tcW w:w="0" w:type="auto"/>
            <w:vAlign w:val="center"/>
          </w:tcPr>
          <w:p w14:paraId="69865573" w14:textId="77777777" w:rsidR="0011194C" w:rsidRPr="0011194C" w:rsidRDefault="0011194C" w:rsidP="0011194C">
            <w:pPr>
              <w:rPr>
                <w:rFonts w:ascii="Arial" w:eastAsia="Arial" w:hAnsi="Arial" w:cs="Arial"/>
                <w:sz w:val="20"/>
                <w:szCs w:val="20"/>
                <w:lang w:eastAsia="en-US"/>
              </w:rPr>
            </w:pPr>
            <w:r w:rsidRPr="0011194C">
              <w:rPr>
                <w:rFonts w:ascii="Arial" w:eastAsia="Arial" w:hAnsi="Arial" w:cs="Arial"/>
                <w:sz w:val="20"/>
                <w:szCs w:val="20"/>
                <w:lang w:eastAsia="en-US"/>
              </w:rPr>
              <w:t>Describe sources of funding for the included sources of evidence, as well as sources of funding for the scoping review. Describe the role of the funders of the scoping review.</w:t>
            </w:r>
          </w:p>
        </w:tc>
        <w:sdt>
          <w:sdtPr>
            <w:rPr>
              <w:rFonts w:ascii="Arial" w:eastAsia="Arial" w:hAnsi="Arial" w:cs="Arial"/>
              <w:sz w:val="20"/>
              <w:szCs w:val="20"/>
              <w:lang w:eastAsia="en-US"/>
            </w:rPr>
            <w:id w:val="-1660921886"/>
            <w:placeholder>
              <w:docPart w:val="C7D38F16426744118D9585C947CB8389"/>
            </w:placeholder>
          </w:sdtPr>
          <w:sdtContent>
            <w:tc>
              <w:tcPr>
                <w:tcW w:w="0" w:type="auto"/>
                <w:vAlign w:val="center"/>
              </w:tcPr>
              <w:p w14:paraId="61890F31" w14:textId="7B3A9BB7" w:rsidR="0011194C" w:rsidRPr="0011194C" w:rsidRDefault="00927330" w:rsidP="0011194C">
                <w:pPr>
                  <w:rPr>
                    <w:rFonts w:ascii="Arial" w:eastAsia="Arial" w:hAnsi="Arial" w:cs="Arial"/>
                    <w:sz w:val="20"/>
                    <w:szCs w:val="20"/>
                    <w:lang w:eastAsia="en-US"/>
                  </w:rPr>
                </w:pPr>
                <w:r>
                  <w:rPr>
                    <w:rFonts w:ascii="Arial" w:eastAsia="Arial" w:hAnsi="Arial" w:cs="Arial"/>
                    <w:sz w:val="20"/>
                    <w:szCs w:val="20"/>
                    <w:lang w:eastAsia="en-US"/>
                  </w:rPr>
                  <w:t>17</w:t>
                </w:r>
              </w:p>
            </w:tc>
          </w:sdtContent>
        </w:sdt>
      </w:tr>
    </w:tbl>
    <w:p w14:paraId="688A8110" w14:textId="77777777" w:rsidR="0011194C" w:rsidRPr="0011194C" w:rsidRDefault="0011194C" w:rsidP="0011194C">
      <w:pPr>
        <w:rPr>
          <w:rFonts w:ascii="Arial" w:eastAsia="Arial" w:hAnsi="Arial" w:cs="Arial"/>
          <w:sz w:val="18"/>
          <w:szCs w:val="20"/>
          <w:lang w:val="en-US" w:eastAsia="en-US"/>
        </w:rPr>
      </w:pPr>
      <w:r w:rsidRPr="0011194C">
        <w:rPr>
          <w:rFonts w:ascii="Arial" w:eastAsia="Arial" w:hAnsi="Arial" w:cs="Arial"/>
          <w:sz w:val="18"/>
          <w:szCs w:val="20"/>
          <w:lang w:val="en-US" w:eastAsia="en-US"/>
        </w:rPr>
        <w:t>JBI = Joanna Briggs Institute; PRISMA-</w:t>
      </w:r>
      <w:proofErr w:type="spellStart"/>
      <w:r w:rsidRPr="0011194C">
        <w:rPr>
          <w:rFonts w:ascii="Arial" w:eastAsia="Arial" w:hAnsi="Arial" w:cs="Arial"/>
          <w:sz w:val="18"/>
          <w:szCs w:val="20"/>
          <w:lang w:val="en-US" w:eastAsia="en-US"/>
        </w:rPr>
        <w:t>ScR</w:t>
      </w:r>
      <w:proofErr w:type="spellEnd"/>
      <w:r w:rsidRPr="0011194C">
        <w:rPr>
          <w:rFonts w:ascii="Arial" w:eastAsia="Arial" w:hAnsi="Arial" w:cs="Arial"/>
          <w:sz w:val="18"/>
          <w:szCs w:val="20"/>
          <w:lang w:val="en-US" w:eastAsia="en-US"/>
        </w:rPr>
        <w:t xml:space="preserve"> = Preferred Reporting Items for Systematic reviews and Meta-Analyses extension for Scoping Reviews.</w:t>
      </w:r>
    </w:p>
    <w:p w14:paraId="24863F32" w14:textId="77777777" w:rsidR="0011194C" w:rsidRPr="0011194C" w:rsidRDefault="0011194C" w:rsidP="0011194C">
      <w:pPr>
        <w:rPr>
          <w:rFonts w:ascii="Arial" w:eastAsia="Arial" w:hAnsi="Arial" w:cs="Arial"/>
          <w:sz w:val="18"/>
          <w:szCs w:val="20"/>
          <w:lang w:val="en-US" w:eastAsia="en-US"/>
        </w:rPr>
      </w:pPr>
      <w:r w:rsidRPr="0011194C">
        <w:rPr>
          <w:rFonts w:ascii="Arial" w:eastAsia="Arial" w:hAnsi="Arial" w:cs="Arial"/>
          <w:sz w:val="18"/>
          <w:szCs w:val="20"/>
          <w:lang w:val="en-US" w:eastAsia="en-US"/>
        </w:rPr>
        <w:t xml:space="preserve">* Where </w:t>
      </w:r>
      <w:r w:rsidRPr="0011194C">
        <w:rPr>
          <w:rFonts w:ascii="Arial" w:eastAsia="Arial" w:hAnsi="Arial" w:cs="Arial"/>
          <w:i/>
          <w:sz w:val="18"/>
          <w:szCs w:val="20"/>
          <w:lang w:val="en-US" w:eastAsia="en-US"/>
        </w:rPr>
        <w:t>sources of evidence</w:t>
      </w:r>
      <w:r w:rsidRPr="0011194C">
        <w:rPr>
          <w:rFonts w:ascii="Arial" w:eastAsia="Arial" w:hAnsi="Arial" w:cs="Arial"/>
          <w:sz w:val="18"/>
          <w:szCs w:val="20"/>
          <w:lang w:val="en-US" w:eastAsia="en-US"/>
        </w:rPr>
        <w:t xml:space="preserve"> (see second footnote) are compiled from, such as bibliographic databases, social media platforms, and Web sites.</w:t>
      </w:r>
    </w:p>
    <w:p w14:paraId="4D3328B8" w14:textId="77777777" w:rsidR="0011194C" w:rsidRPr="0011194C" w:rsidRDefault="0011194C" w:rsidP="0011194C">
      <w:pPr>
        <w:rPr>
          <w:rFonts w:ascii="Arial" w:eastAsia="Arial" w:hAnsi="Arial" w:cs="Arial"/>
          <w:sz w:val="18"/>
          <w:szCs w:val="20"/>
          <w:lang w:val="en-US" w:eastAsia="en-US"/>
        </w:rPr>
      </w:pPr>
      <w:r w:rsidRPr="0011194C">
        <w:rPr>
          <w:rFonts w:ascii="Arial" w:eastAsia="Arial" w:hAnsi="Arial" w:cs="Arial"/>
          <w:sz w:val="18"/>
          <w:szCs w:val="20"/>
          <w:lang w:val="en-US" w:eastAsia="en-US"/>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11194C">
        <w:rPr>
          <w:rFonts w:ascii="Arial" w:eastAsia="Arial" w:hAnsi="Arial" w:cs="Arial"/>
          <w:i/>
          <w:sz w:val="18"/>
          <w:szCs w:val="20"/>
          <w:lang w:val="en-US" w:eastAsia="en-US"/>
        </w:rPr>
        <w:t>information sources</w:t>
      </w:r>
      <w:r w:rsidRPr="0011194C">
        <w:rPr>
          <w:rFonts w:ascii="Arial" w:eastAsia="Arial" w:hAnsi="Arial" w:cs="Arial"/>
          <w:sz w:val="18"/>
          <w:szCs w:val="20"/>
          <w:lang w:val="en-US" w:eastAsia="en-US"/>
        </w:rPr>
        <w:t xml:space="preserve"> (see first footnote).</w:t>
      </w:r>
    </w:p>
    <w:p w14:paraId="3EAE0697" w14:textId="77777777" w:rsidR="0011194C" w:rsidRPr="0011194C" w:rsidRDefault="0011194C" w:rsidP="0011194C">
      <w:pPr>
        <w:rPr>
          <w:rFonts w:ascii="Arial" w:eastAsia="Arial" w:hAnsi="Arial" w:cs="Arial"/>
          <w:sz w:val="18"/>
          <w:szCs w:val="20"/>
          <w:lang w:val="en-US" w:eastAsia="en-US"/>
        </w:rPr>
      </w:pPr>
      <w:r w:rsidRPr="0011194C">
        <w:rPr>
          <w:rFonts w:ascii="Arial" w:eastAsia="Arial" w:hAnsi="Arial" w:cs="Arial"/>
          <w:sz w:val="18"/>
          <w:szCs w:val="20"/>
          <w:lang w:val="en-US" w:eastAsia="en-US"/>
        </w:rPr>
        <w:t>‡ The frameworks by Arksey and O’Malley (6) and Levac and colleagues (7) and the JBI guidance (4, 5) refer to the process of data extraction in a scoping review as data charting</w:t>
      </w:r>
      <w:r w:rsidRPr="0011194C">
        <w:rPr>
          <w:rFonts w:ascii="Arial" w:eastAsia="Arial" w:hAnsi="Arial" w:cs="Arial"/>
          <w:i/>
          <w:sz w:val="18"/>
          <w:szCs w:val="20"/>
          <w:lang w:val="en-US" w:eastAsia="en-US"/>
        </w:rPr>
        <w:t>.</w:t>
      </w:r>
    </w:p>
    <w:p w14:paraId="353FB057" w14:textId="77777777" w:rsidR="0011194C" w:rsidRPr="0011194C" w:rsidRDefault="0011194C" w:rsidP="0011194C">
      <w:pPr>
        <w:rPr>
          <w:rFonts w:ascii="Arial" w:eastAsia="Arial" w:hAnsi="Arial" w:cs="Arial"/>
          <w:sz w:val="18"/>
          <w:szCs w:val="20"/>
          <w:lang w:val="en-US" w:eastAsia="en-US"/>
        </w:rPr>
      </w:pPr>
      <w:r w:rsidRPr="0011194C">
        <w:rPr>
          <w:rFonts w:ascii="Arial" w:eastAsia="Arial" w:hAnsi="Arial" w:cs="Arial"/>
          <w:sz w:val="18"/>
          <w:szCs w:val="20"/>
          <w:lang w:val="en-US" w:eastAsia="en-US"/>
        </w:rPr>
        <w:t>§</w:t>
      </w:r>
      <w:r w:rsidRPr="0011194C">
        <w:rPr>
          <w:rFonts w:ascii="Arial" w:eastAsia="Arial" w:hAnsi="Arial" w:cs="Arial"/>
          <w:i/>
          <w:sz w:val="18"/>
          <w:szCs w:val="20"/>
          <w:lang w:val="en-US" w:eastAsia="en-US"/>
        </w:rPr>
        <w:t xml:space="preserve"> </w:t>
      </w:r>
      <w:r w:rsidRPr="0011194C">
        <w:rPr>
          <w:rFonts w:ascii="Arial" w:eastAsia="Arial" w:hAnsi="Arial" w:cs="Arial"/>
          <w:sz w:val="18"/>
          <w:szCs w:val="20"/>
          <w:lang w:val="en-US" w:eastAsia="en-US"/>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675CB925" w14:textId="77777777" w:rsidR="0011194C" w:rsidRPr="0011194C" w:rsidRDefault="0011194C" w:rsidP="0011194C">
      <w:pPr>
        <w:rPr>
          <w:rFonts w:ascii="Arial" w:eastAsia="Arial" w:hAnsi="Arial" w:cs="Arial"/>
          <w:sz w:val="18"/>
          <w:szCs w:val="20"/>
          <w:lang w:val="en-US" w:eastAsia="en-US"/>
        </w:rPr>
      </w:pPr>
    </w:p>
    <w:p w14:paraId="6B379B7A" w14:textId="77777777" w:rsidR="0011194C" w:rsidRPr="0011194C" w:rsidRDefault="0011194C" w:rsidP="0011194C">
      <w:pPr>
        <w:rPr>
          <w:rFonts w:ascii="Arial" w:eastAsia="Arial" w:hAnsi="Arial" w:cs="Arial"/>
          <w:sz w:val="18"/>
          <w:szCs w:val="20"/>
          <w:lang w:val="en-US" w:eastAsia="en-US"/>
        </w:rPr>
      </w:pPr>
    </w:p>
    <w:p w14:paraId="4F548BC2" w14:textId="77777777" w:rsidR="0011194C" w:rsidRPr="0011194C" w:rsidRDefault="0011194C" w:rsidP="0011194C">
      <w:pPr>
        <w:spacing w:before="240" w:after="200"/>
        <w:rPr>
          <w:rFonts w:ascii="Arial" w:eastAsia="Arial" w:hAnsi="Arial"/>
          <w:sz w:val="16"/>
          <w:szCs w:val="16"/>
          <w:lang w:val="en-US" w:eastAsia="en-US"/>
        </w:rPr>
      </w:pPr>
      <w:r w:rsidRPr="0011194C">
        <w:rPr>
          <w:rFonts w:ascii="Arial" w:eastAsia="Arial" w:hAnsi="Arial"/>
          <w:i/>
          <w:sz w:val="16"/>
          <w:szCs w:val="16"/>
          <w:lang w:val="en-US" w:eastAsia="en-US"/>
        </w:rPr>
        <w:t>From:</w:t>
      </w:r>
      <w:r w:rsidRPr="0011194C">
        <w:rPr>
          <w:rFonts w:ascii="Arial" w:eastAsia="Arial" w:hAnsi="Arial"/>
          <w:sz w:val="16"/>
          <w:szCs w:val="16"/>
          <w:lang w:val="en-US" w:eastAsia="en-US"/>
        </w:rPr>
        <w:t xml:space="preserve"> </w:t>
      </w:r>
      <w:proofErr w:type="spellStart"/>
      <w:r w:rsidRPr="0011194C">
        <w:rPr>
          <w:rFonts w:ascii="Arial" w:eastAsia="Arial" w:hAnsi="Arial"/>
          <w:sz w:val="16"/>
          <w:szCs w:val="16"/>
          <w:lang w:val="en-US" w:eastAsia="en-US"/>
        </w:rPr>
        <w:t>Tricco</w:t>
      </w:r>
      <w:proofErr w:type="spellEnd"/>
      <w:r w:rsidRPr="0011194C">
        <w:rPr>
          <w:rFonts w:ascii="Arial" w:eastAsia="Arial" w:hAnsi="Arial"/>
          <w:sz w:val="16"/>
          <w:szCs w:val="16"/>
          <w:lang w:val="en-US" w:eastAsia="en-US"/>
        </w:rPr>
        <w:t xml:space="preserve"> AC, Lillie E, Zarin W, O'Brien KK, Colquhoun H, Levac D, et al. PRISMA Extension for Scoping Reviews (</w:t>
      </w:r>
      <w:proofErr w:type="spellStart"/>
      <w:r w:rsidRPr="0011194C">
        <w:rPr>
          <w:rFonts w:ascii="Arial" w:eastAsia="Arial" w:hAnsi="Arial"/>
          <w:sz w:val="16"/>
          <w:szCs w:val="16"/>
          <w:lang w:val="en-US" w:eastAsia="en-US"/>
        </w:rPr>
        <w:t>PRISMAScR</w:t>
      </w:r>
      <w:proofErr w:type="spellEnd"/>
      <w:r w:rsidRPr="0011194C">
        <w:rPr>
          <w:rFonts w:ascii="Arial" w:eastAsia="Arial" w:hAnsi="Arial"/>
          <w:sz w:val="16"/>
          <w:szCs w:val="16"/>
          <w:lang w:val="en-US" w:eastAsia="en-US"/>
        </w:rPr>
        <w:t xml:space="preserve">): Checklist and Explanation. Ann Intern Med. </w:t>
      </w:r>
      <w:proofErr w:type="gramStart"/>
      <w:r w:rsidRPr="0011194C">
        <w:rPr>
          <w:rFonts w:ascii="Arial" w:eastAsia="Arial" w:hAnsi="Arial"/>
          <w:sz w:val="16"/>
          <w:szCs w:val="16"/>
          <w:lang w:val="en-US" w:eastAsia="en-US"/>
        </w:rPr>
        <w:t>2018;169:467</w:t>
      </w:r>
      <w:proofErr w:type="gramEnd"/>
      <w:r w:rsidRPr="0011194C">
        <w:rPr>
          <w:rFonts w:ascii="Arial" w:eastAsia="Arial" w:hAnsi="Arial"/>
          <w:sz w:val="16"/>
          <w:szCs w:val="16"/>
          <w:lang w:val="en-US" w:eastAsia="en-US"/>
        </w:rPr>
        <w:t xml:space="preserve">–473. </w:t>
      </w:r>
      <w:hyperlink r:id="rId6" w:history="1">
        <w:proofErr w:type="spellStart"/>
        <w:r w:rsidRPr="0011194C">
          <w:rPr>
            <w:rFonts w:ascii="Arial" w:eastAsia="Arial" w:hAnsi="Arial"/>
            <w:iCs/>
            <w:color w:val="2E5D8B"/>
            <w:sz w:val="16"/>
            <w:szCs w:val="16"/>
            <w:u w:val="single"/>
            <w:lang w:val="en-US" w:eastAsia="en-US"/>
          </w:rPr>
          <w:t>doi</w:t>
        </w:r>
        <w:proofErr w:type="spellEnd"/>
        <w:r w:rsidRPr="0011194C">
          <w:rPr>
            <w:rFonts w:ascii="Arial" w:eastAsia="Arial" w:hAnsi="Arial"/>
            <w:iCs/>
            <w:color w:val="2E5D8B"/>
            <w:sz w:val="16"/>
            <w:szCs w:val="16"/>
            <w:u w:val="single"/>
            <w:lang w:val="en-US" w:eastAsia="en-US"/>
          </w:rPr>
          <w:t>: 10.7326/M18-0850</w:t>
        </w:r>
      </w:hyperlink>
      <w:r w:rsidRPr="0011194C">
        <w:rPr>
          <w:rFonts w:ascii="Arial" w:eastAsia="Arial" w:hAnsi="Arial"/>
          <w:sz w:val="16"/>
          <w:szCs w:val="16"/>
          <w:lang w:val="en-US" w:eastAsia="en-US"/>
        </w:rPr>
        <w:t>.</w:t>
      </w:r>
    </w:p>
    <w:p w14:paraId="2F193E55" w14:textId="69F15BB2" w:rsidR="00F97577" w:rsidRDefault="00F97577">
      <w:pPr>
        <w:spacing w:after="160" w:line="259" w:lineRule="auto"/>
        <w:rPr>
          <w:lang w:val="en-US"/>
        </w:rPr>
      </w:pPr>
      <w:r>
        <w:rPr>
          <w:lang w:val="en-US"/>
        </w:rPr>
        <w:br w:type="page"/>
      </w:r>
    </w:p>
    <w:p w14:paraId="16724748" w14:textId="5848CD04" w:rsidR="00E24EFB" w:rsidRDefault="00F97577" w:rsidP="0001645D">
      <w:pPr>
        <w:rPr>
          <w:bCs/>
          <w:lang w:val="en-GB"/>
        </w:rPr>
      </w:pPr>
      <w:r w:rsidRPr="006305C9">
        <w:rPr>
          <w:b/>
          <w:bCs/>
          <w:lang w:val="en-US"/>
        </w:rPr>
        <w:lastRenderedPageBreak/>
        <w:t xml:space="preserve">Supplementary Table </w:t>
      </w:r>
      <w:r>
        <w:rPr>
          <w:b/>
          <w:bCs/>
          <w:lang w:val="en-US"/>
        </w:rPr>
        <w:t>4</w:t>
      </w:r>
      <w:r w:rsidRPr="006305C9">
        <w:rPr>
          <w:lang w:val="en-US"/>
        </w:rPr>
        <w:t xml:space="preserve">. </w:t>
      </w:r>
      <w:r w:rsidR="0001645D">
        <w:rPr>
          <w:bCs/>
          <w:lang w:val="en-GB"/>
        </w:rPr>
        <w:t>Quality assessment</w:t>
      </w:r>
      <w:r w:rsidR="00E24EFB" w:rsidRPr="00E24EFB">
        <w:rPr>
          <w:bCs/>
          <w:lang w:val="en-GB"/>
        </w:rPr>
        <w:t xml:space="preserve"> </w:t>
      </w:r>
      <w:r w:rsidR="00620E81">
        <w:rPr>
          <w:bCs/>
          <w:lang w:val="en-GB"/>
        </w:rPr>
        <w:t xml:space="preserve">of intervention, cross-sectional, quasi-experimental, and pre-post studies </w:t>
      </w:r>
      <w:r w:rsidR="001200CD">
        <w:rPr>
          <w:bCs/>
          <w:lang w:val="en-GB"/>
        </w:rPr>
        <w:t xml:space="preserve">assessed </w:t>
      </w:r>
      <w:r w:rsidR="00620E81">
        <w:rPr>
          <w:bCs/>
          <w:lang w:val="en-GB"/>
        </w:rPr>
        <w:t>with</w:t>
      </w:r>
      <w:r w:rsidR="001200CD">
        <w:rPr>
          <w:bCs/>
          <w:lang w:val="en-GB"/>
        </w:rPr>
        <w:t xml:space="preserve"> the National Heart, Lung, and Blood Institute</w:t>
      </w:r>
      <w:r w:rsidR="00620E81">
        <w:rPr>
          <w:bCs/>
          <w:lang w:val="en-GB"/>
        </w:rPr>
        <w:t xml:space="preserve"> </w:t>
      </w:r>
      <w:r w:rsidR="001200CD" w:rsidRPr="00FE2A10">
        <w:rPr>
          <w:bCs/>
          <w:lang w:val="en-GB"/>
        </w:rPr>
        <w:t>(NHLBI)</w:t>
      </w:r>
      <w:r w:rsidR="001200CD">
        <w:rPr>
          <w:bCs/>
          <w:lang w:val="en-GB"/>
        </w:rPr>
        <w:t xml:space="preserve"> Study Quality Assessment Tools.</w:t>
      </w:r>
    </w:p>
    <w:p w14:paraId="4EC4BF25" w14:textId="77777777" w:rsidR="0001645D" w:rsidRPr="00E24EFB" w:rsidRDefault="0001645D" w:rsidP="0001645D">
      <w:pPr>
        <w:rPr>
          <w:bCs/>
          <w:lang w:val="en-GB"/>
        </w:rPr>
      </w:pPr>
    </w:p>
    <w:tbl>
      <w:tblPr>
        <w:tblStyle w:val="Tablaconcuadrcula"/>
        <w:tblW w:w="5667"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2"/>
        <w:gridCol w:w="424"/>
        <w:gridCol w:w="424"/>
        <w:gridCol w:w="576"/>
        <w:gridCol w:w="567"/>
        <w:gridCol w:w="588"/>
        <w:gridCol w:w="538"/>
        <w:gridCol w:w="567"/>
        <w:gridCol w:w="424"/>
        <w:gridCol w:w="424"/>
        <w:gridCol w:w="424"/>
        <w:gridCol w:w="424"/>
        <w:gridCol w:w="567"/>
        <w:gridCol w:w="569"/>
        <w:gridCol w:w="565"/>
        <w:gridCol w:w="995"/>
      </w:tblGrid>
      <w:tr w:rsidR="005641E8" w:rsidRPr="00E24EFB" w14:paraId="72AFCD0D" w14:textId="77777777" w:rsidTr="00A51766">
        <w:tc>
          <w:tcPr>
            <w:tcW w:w="811" w:type="pct"/>
            <w:tcBorders>
              <w:top w:val="single" w:sz="4" w:space="0" w:color="auto"/>
              <w:bottom w:val="single" w:sz="4" w:space="0" w:color="auto"/>
            </w:tcBorders>
          </w:tcPr>
          <w:p w14:paraId="392545C9" w14:textId="77777777" w:rsidR="00472147" w:rsidRPr="00E24EFB" w:rsidRDefault="00472147" w:rsidP="00FD122E">
            <w:pPr>
              <w:tabs>
                <w:tab w:val="left" w:pos="12616"/>
              </w:tabs>
              <w:spacing w:after="120"/>
              <w:jc w:val="both"/>
              <w:rPr>
                <w:b/>
                <w:sz w:val="20"/>
                <w:szCs w:val="20"/>
                <w:lang w:val="en-GB"/>
              </w:rPr>
            </w:pPr>
            <w:r w:rsidRPr="00E24EFB">
              <w:rPr>
                <w:b/>
                <w:bCs/>
                <w:sz w:val="20"/>
                <w:szCs w:val="20"/>
                <w:lang w:val="en-GB"/>
              </w:rPr>
              <w:t xml:space="preserve"> </w:t>
            </w:r>
            <w:r w:rsidRPr="00E24EFB">
              <w:rPr>
                <w:b/>
                <w:sz w:val="20"/>
                <w:szCs w:val="20"/>
                <w:lang w:val="en-GB"/>
              </w:rPr>
              <w:t>Reference</w:t>
            </w:r>
          </w:p>
        </w:tc>
        <w:tc>
          <w:tcPr>
            <w:tcW w:w="220" w:type="pct"/>
            <w:tcBorders>
              <w:top w:val="single" w:sz="4" w:space="0" w:color="auto"/>
              <w:bottom w:val="single" w:sz="4" w:space="0" w:color="auto"/>
            </w:tcBorders>
          </w:tcPr>
          <w:p w14:paraId="65F30570"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1</w:t>
            </w:r>
          </w:p>
        </w:tc>
        <w:tc>
          <w:tcPr>
            <w:tcW w:w="220" w:type="pct"/>
            <w:tcBorders>
              <w:top w:val="single" w:sz="4" w:space="0" w:color="auto"/>
              <w:bottom w:val="single" w:sz="4" w:space="0" w:color="auto"/>
            </w:tcBorders>
          </w:tcPr>
          <w:p w14:paraId="3724763A"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2</w:t>
            </w:r>
          </w:p>
        </w:tc>
        <w:tc>
          <w:tcPr>
            <w:tcW w:w="299" w:type="pct"/>
            <w:tcBorders>
              <w:top w:val="single" w:sz="4" w:space="0" w:color="auto"/>
              <w:bottom w:val="single" w:sz="4" w:space="0" w:color="auto"/>
            </w:tcBorders>
          </w:tcPr>
          <w:p w14:paraId="0CD84F10"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3</w:t>
            </w:r>
          </w:p>
        </w:tc>
        <w:tc>
          <w:tcPr>
            <w:tcW w:w="294" w:type="pct"/>
            <w:tcBorders>
              <w:top w:val="single" w:sz="4" w:space="0" w:color="auto"/>
              <w:bottom w:val="single" w:sz="4" w:space="0" w:color="auto"/>
            </w:tcBorders>
          </w:tcPr>
          <w:p w14:paraId="615DD0EF"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4</w:t>
            </w:r>
          </w:p>
        </w:tc>
        <w:tc>
          <w:tcPr>
            <w:tcW w:w="305" w:type="pct"/>
            <w:tcBorders>
              <w:top w:val="single" w:sz="4" w:space="0" w:color="auto"/>
              <w:bottom w:val="single" w:sz="4" w:space="0" w:color="auto"/>
            </w:tcBorders>
          </w:tcPr>
          <w:p w14:paraId="67253C89"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5</w:t>
            </w:r>
          </w:p>
        </w:tc>
        <w:tc>
          <w:tcPr>
            <w:tcW w:w="279" w:type="pct"/>
            <w:tcBorders>
              <w:top w:val="single" w:sz="4" w:space="0" w:color="auto"/>
              <w:bottom w:val="single" w:sz="4" w:space="0" w:color="auto"/>
            </w:tcBorders>
          </w:tcPr>
          <w:p w14:paraId="1A903A33"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6</w:t>
            </w:r>
          </w:p>
        </w:tc>
        <w:tc>
          <w:tcPr>
            <w:tcW w:w="294" w:type="pct"/>
            <w:tcBorders>
              <w:top w:val="single" w:sz="4" w:space="0" w:color="auto"/>
              <w:bottom w:val="single" w:sz="4" w:space="0" w:color="auto"/>
            </w:tcBorders>
          </w:tcPr>
          <w:p w14:paraId="2A15759E"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7</w:t>
            </w:r>
          </w:p>
        </w:tc>
        <w:tc>
          <w:tcPr>
            <w:tcW w:w="220" w:type="pct"/>
            <w:tcBorders>
              <w:top w:val="single" w:sz="4" w:space="0" w:color="auto"/>
              <w:bottom w:val="single" w:sz="4" w:space="0" w:color="auto"/>
            </w:tcBorders>
          </w:tcPr>
          <w:p w14:paraId="144E05FE"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8</w:t>
            </w:r>
          </w:p>
        </w:tc>
        <w:tc>
          <w:tcPr>
            <w:tcW w:w="220" w:type="pct"/>
            <w:tcBorders>
              <w:top w:val="single" w:sz="4" w:space="0" w:color="auto"/>
              <w:bottom w:val="single" w:sz="4" w:space="0" w:color="auto"/>
            </w:tcBorders>
          </w:tcPr>
          <w:p w14:paraId="1048A1B7" w14:textId="77777777" w:rsidR="00472147" w:rsidRPr="00E24EFB" w:rsidRDefault="00472147" w:rsidP="00FD122E">
            <w:pPr>
              <w:tabs>
                <w:tab w:val="left" w:pos="12616"/>
              </w:tabs>
              <w:spacing w:after="120"/>
              <w:jc w:val="both"/>
              <w:rPr>
                <w:b/>
                <w:sz w:val="20"/>
                <w:szCs w:val="20"/>
                <w:lang w:val="en-GB"/>
              </w:rPr>
            </w:pPr>
            <w:r w:rsidRPr="00DE378F">
              <w:rPr>
                <w:b/>
                <w:sz w:val="20"/>
                <w:szCs w:val="20"/>
                <w:lang w:val="en-GB"/>
              </w:rPr>
              <w:t>9</w:t>
            </w:r>
          </w:p>
        </w:tc>
        <w:tc>
          <w:tcPr>
            <w:tcW w:w="220" w:type="pct"/>
            <w:tcBorders>
              <w:top w:val="single" w:sz="4" w:space="0" w:color="auto"/>
              <w:bottom w:val="single" w:sz="4" w:space="0" w:color="auto"/>
            </w:tcBorders>
          </w:tcPr>
          <w:p w14:paraId="4D70A50C"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10</w:t>
            </w:r>
          </w:p>
        </w:tc>
        <w:tc>
          <w:tcPr>
            <w:tcW w:w="220" w:type="pct"/>
            <w:tcBorders>
              <w:top w:val="single" w:sz="4" w:space="0" w:color="auto"/>
              <w:bottom w:val="single" w:sz="4" w:space="0" w:color="auto"/>
            </w:tcBorders>
          </w:tcPr>
          <w:p w14:paraId="7578A6B5" w14:textId="4B674691" w:rsidR="00472147" w:rsidRPr="00E24EFB" w:rsidRDefault="00472147" w:rsidP="00FD122E">
            <w:pPr>
              <w:tabs>
                <w:tab w:val="left" w:pos="12616"/>
              </w:tabs>
              <w:spacing w:after="120"/>
              <w:jc w:val="both"/>
              <w:rPr>
                <w:b/>
                <w:sz w:val="20"/>
                <w:szCs w:val="20"/>
                <w:lang w:val="en-GB"/>
              </w:rPr>
            </w:pPr>
            <w:r w:rsidRPr="00E24EFB">
              <w:rPr>
                <w:b/>
                <w:sz w:val="20"/>
                <w:szCs w:val="20"/>
                <w:lang w:val="en-GB"/>
              </w:rPr>
              <w:t>11</w:t>
            </w:r>
          </w:p>
        </w:tc>
        <w:tc>
          <w:tcPr>
            <w:tcW w:w="294" w:type="pct"/>
            <w:tcBorders>
              <w:top w:val="single" w:sz="4" w:space="0" w:color="auto"/>
              <w:bottom w:val="single" w:sz="4" w:space="0" w:color="auto"/>
            </w:tcBorders>
          </w:tcPr>
          <w:p w14:paraId="30A0566E"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12</w:t>
            </w:r>
          </w:p>
        </w:tc>
        <w:tc>
          <w:tcPr>
            <w:tcW w:w="295" w:type="pct"/>
            <w:tcBorders>
              <w:top w:val="single" w:sz="4" w:space="0" w:color="auto"/>
              <w:bottom w:val="single" w:sz="4" w:space="0" w:color="auto"/>
            </w:tcBorders>
          </w:tcPr>
          <w:p w14:paraId="12208A5D"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13</w:t>
            </w:r>
          </w:p>
        </w:tc>
        <w:tc>
          <w:tcPr>
            <w:tcW w:w="293" w:type="pct"/>
            <w:tcBorders>
              <w:top w:val="single" w:sz="4" w:space="0" w:color="auto"/>
              <w:bottom w:val="single" w:sz="4" w:space="0" w:color="auto"/>
            </w:tcBorders>
          </w:tcPr>
          <w:p w14:paraId="0568C172"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14</w:t>
            </w:r>
          </w:p>
        </w:tc>
        <w:tc>
          <w:tcPr>
            <w:tcW w:w="515" w:type="pct"/>
            <w:tcBorders>
              <w:top w:val="single" w:sz="4" w:space="0" w:color="auto"/>
              <w:bottom w:val="single" w:sz="4" w:space="0" w:color="auto"/>
            </w:tcBorders>
          </w:tcPr>
          <w:p w14:paraId="1ED1D39C" w14:textId="77777777" w:rsidR="00472147" w:rsidRPr="00E24EFB" w:rsidRDefault="00472147" w:rsidP="00FD122E">
            <w:pPr>
              <w:tabs>
                <w:tab w:val="left" w:pos="12616"/>
              </w:tabs>
              <w:spacing w:after="120"/>
              <w:jc w:val="both"/>
              <w:rPr>
                <w:b/>
                <w:sz w:val="20"/>
                <w:szCs w:val="20"/>
                <w:lang w:val="en-GB"/>
              </w:rPr>
            </w:pPr>
            <w:r w:rsidRPr="00E24EFB">
              <w:rPr>
                <w:b/>
                <w:sz w:val="20"/>
                <w:szCs w:val="20"/>
                <w:lang w:val="en-GB"/>
              </w:rPr>
              <w:t>Total</w:t>
            </w:r>
          </w:p>
        </w:tc>
      </w:tr>
      <w:tr w:rsidR="003654B4" w:rsidRPr="00E24EFB" w14:paraId="6BA2626D" w14:textId="77777777" w:rsidTr="005641E8">
        <w:tc>
          <w:tcPr>
            <w:tcW w:w="5000" w:type="pct"/>
            <w:gridSpan w:val="16"/>
            <w:tcBorders>
              <w:top w:val="single" w:sz="4" w:space="0" w:color="auto"/>
              <w:bottom w:val="single" w:sz="4" w:space="0" w:color="auto"/>
            </w:tcBorders>
          </w:tcPr>
          <w:p w14:paraId="606A5DEE" w14:textId="0BD0A679" w:rsidR="003654B4" w:rsidRPr="00E24EFB" w:rsidRDefault="00391B24" w:rsidP="00FD122E">
            <w:pPr>
              <w:tabs>
                <w:tab w:val="left" w:pos="12616"/>
              </w:tabs>
              <w:spacing w:after="120"/>
              <w:jc w:val="both"/>
              <w:rPr>
                <w:b/>
                <w:sz w:val="20"/>
                <w:szCs w:val="20"/>
                <w:lang w:val="en-GB"/>
              </w:rPr>
            </w:pPr>
            <w:r>
              <w:rPr>
                <w:b/>
                <w:sz w:val="20"/>
                <w:szCs w:val="20"/>
                <w:lang w:val="en-GB"/>
              </w:rPr>
              <w:t>Controlled studies</w:t>
            </w:r>
          </w:p>
        </w:tc>
      </w:tr>
      <w:tr w:rsidR="005641E8" w:rsidRPr="00E24EFB" w14:paraId="52AE78D6" w14:textId="77777777" w:rsidTr="00A51766">
        <w:tc>
          <w:tcPr>
            <w:tcW w:w="811" w:type="pct"/>
          </w:tcPr>
          <w:p w14:paraId="7F8274D0" w14:textId="77777777" w:rsidR="00472147" w:rsidRPr="00E24EFB" w:rsidRDefault="00472147" w:rsidP="00BA4DBF">
            <w:pPr>
              <w:tabs>
                <w:tab w:val="left" w:pos="12616"/>
              </w:tabs>
              <w:spacing w:after="120"/>
              <w:jc w:val="both"/>
              <w:rPr>
                <w:bCs/>
                <w:sz w:val="20"/>
                <w:szCs w:val="20"/>
                <w:lang w:val="en-GB"/>
              </w:rPr>
            </w:pPr>
            <w:r w:rsidRPr="00273C97">
              <w:rPr>
                <w:bCs/>
                <w:sz w:val="20"/>
                <w:szCs w:val="20"/>
                <w:lang w:val="en-US"/>
              </w:rPr>
              <w:t>Bantoft et al. (2016)</w:t>
            </w:r>
          </w:p>
        </w:tc>
        <w:tc>
          <w:tcPr>
            <w:tcW w:w="220" w:type="pct"/>
          </w:tcPr>
          <w:p w14:paraId="4AC858D5" w14:textId="77777777" w:rsidR="00472147" w:rsidRPr="00E24EFB" w:rsidRDefault="00472147" w:rsidP="00BA4DBF">
            <w:pPr>
              <w:tabs>
                <w:tab w:val="left" w:pos="12616"/>
              </w:tabs>
              <w:spacing w:after="120"/>
              <w:jc w:val="both"/>
              <w:rPr>
                <w:bCs/>
                <w:sz w:val="20"/>
                <w:szCs w:val="20"/>
                <w:lang w:val="en-GB"/>
              </w:rPr>
            </w:pPr>
            <w:r>
              <w:rPr>
                <w:bCs/>
                <w:sz w:val="20"/>
                <w:szCs w:val="20"/>
                <w:lang w:val="en-GB"/>
              </w:rPr>
              <w:t>Y</w:t>
            </w:r>
          </w:p>
        </w:tc>
        <w:tc>
          <w:tcPr>
            <w:tcW w:w="220" w:type="pct"/>
          </w:tcPr>
          <w:p w14:paraId="0304B43B" w14:textId="77777777" w:rsidR="00472147" w:rsidRPr="00E24EFB" w:rsidRDefault="00472147" w:rsidP="00BA4DBF">
            <w:pPr>
              <w:tabs>
                <w:tab w:val="left" w:pos="12616"/>
              </w:tabs>
              <w:spacing w:after="120"/>
              <w:jc w:val="both"/>
              <w:rPr>
                <w:bCs/>
                <w:sz w:val="20"/>
                <w:szCs w:val="20"/>
                <w:lang w:val="en-GB"/>
              </w:rPr>
            </w:pPr>
            <w:r>
              <w:rPr>
                <w:bCs/>
                <w:sz w:val="20"/>
                <w:szCs w:val="20"/>
                <w:lang w:val="en-GB"/>
              </w:rPr>
              <w:t>Y</w:t>
            </w:r>
          </w:p>
        </w:tc>
        <w:tc>
          <w:tcPr>
            <w:tcW w:w="299" w:type="pct"/>
          </w:tcPr>
          <w:p w14:paraId="6682EE88" w14:textId="68311955" w:rsidR="00472147" w:rsidRPr="00E24EFB" w:rsidRDefault="005B69AF" w:rsidP="00BA4DBF">
            <w:pPr>
              <w:tabs>
                <w:tab w:val="left" w:pos="12616"/>
              </w:tabs>
              <w:spacing w:after="120"/>
              <w:jc w:val="both"/>
              <w:rPr>
                <w:bCs/>
                <w:sz w:val="20"/>
                <w:szCs w:val="20"/>
                <w:lang w:val="en-GB"/>
              </w:rPr>
            </w:pPr>
            <w:r>
              <w:rPr>
                <w:bCs/>
                <w:sz w:val="20"/>
                <w:szCs w:val="20"/>
                <w:lang w:val="en-GB"/>
              </w:rPr>
              <w:t>N</w:t>
            </w:r>
          </w:p>
        </w:tc>
        <w:tc>
          <w:tcPr>
            <w:tcW w:w="294" w:type="pct"/>
          </w:tcPr>
          <w:p w14:paraId="4805D2F7" w14:textId="12F50EE8" w:rsidR="00472147" w:rsidRPr="00E24EFB" w:rsidRDefault="005B69AF" w:rsidP="00BA4DBF">
            <w:pPr>
              <w:tabs>
                <w:tab w:val="left" w:pos="12616"/>
              </w:tabs>
              <w:spacing w:after="120"/>
              <w:jc w:val="both"/>
              <w:rPr>
                <w:bCs/>
                <w:sz w:val="20"/>
                <w:szCs w:val="20"/>
                <w:lang w:val="en-GB"/>
              </w:rPr>
            </w:pPr>
            <w:r>
              <w:rPr>
                <w:bCs/>
                <w:sz w:val="20"/>
                <w:szCs w:val="20"/>
                <w:lang w:val="en-GB"/>
              </w:rPr>
              <w:t>NA</w:t>
            </w:r>
          </w:p>
        </w:tc>
        <w:tc>
          <w:tcPr>
            <w:tcW w:w="305" w:type="pct"/>
          </w:tcPr>
          <w:p w14:paraId="227B2C5E" w14:textId="49795E7F" w:rsidR="00472147" w:rsidRPr="00E24EFB" w:rsidRDefault="00472147" w:rsidP="00BA4DBF">
            <w:pPr>
              <w:tabs>
                <w:tab w:val="left" w:pos="12616"/>
              </w:tabs>
              <w:spacing w:after="120"/>
              <w:jc w:val="both"/>
              <w:rPr>
                <w:bCs/>
                <w:sz w:val="20"/>
                <w:szCs w:val="20"/>
                <w:lang w:val="en-GB"/>
              </w:rPr>
            </w:pPr>
            <w:r>
              <w:rPr>
                <w:bCs/>
                <w:sz w:val="20"/>
                <w:szCs w:val="20"/>
                <w:lang w:val="en-GB"/>
              </w:rPr>
              <w:t>N</w:t>
            </w:r>
            <w:r w:rsidR="005B69AF">
              <w:rPr>
                <w:bCs/>
                <w:sz w:val="20"/>
                <w:szCs w:val="20"/>
                <w:lang w:val="en-GB"/>
              </w:rPr>
              <w:t>R</w:t>
            </w:r>
          </w:p>
        </w:tc>
        <w:tc>
          <w:tcPr>
            <w:tcW w:w="279" w:type="pct"/>
          </w:tcPr>
          <w:p w14:paraId="6A61D56F" w14:textId="77777777" w:rsidR="00472147" w:rsidRPr="00E24EFB" w:rsidRDefault="00472147" w:rsidP="00BA4DBF">
            <w:pPr>
              <w:tabs>
                <w:tab w:val="left" w:pos="12616"/>
              </w:tabs>
              <w:spacing w:after="120"/>
              <w:jc w:val="both"/>
              <w:rPr>
                <w:bCs/>
                <w:sz w:val="20"/>
                <w:szCs w:val="20"/>
                <w:lang w:val="en-GB"/>
              </w:rPr>
            </w:pPr>
            <w:r>
              <w:rPr>
                <w:bCs/>
                <w:sz w:val="20"/>
                <w:szCs w:val="20"/>
                <w:lang w:val="en-GB"/>
              </w:rPr>
              <w:t>Y</w:t>
            </w:r>
          </w:p>
        </w:tc>
        <w:tc>
          <w:tcPr>
            <w:tcW w:w="294" w:type="pct"/>
          </w:tcPr>
          <w:p w14:paraId="4645E182" w14:textId="52C91E95" w:rsidR="00472147" w:rsidRPr="00E24EFB" w:rsidRDefault="005B3185" w:rsidP="00BA4DBF">
            <w:pPr>
              <w:tabs>
                <w:tab w:val="left" w:pos="12616"/>
              </w:tabs>
              <w:spacing w:after="120"/>
              <w:jc w:val="both"/>
              <w:rPr>
                <w:bCs/>
                <w:sz w:val="20"/>
                <w:szCs w:val="20"/>
                <w:lang w:val="en-GB"/>
              </w:rPr>
            </w:pPr>
            <w:r>
              <w:rPr>
                <w:bCs/>
                <w:sz w:val="20"/>
                <w:szCs w:val="20"/>
                <w:lang w:val="en-GB"/>
              </w:rPr>
              <w:t>Y</w:t>
            </w:r>
          </w:p>
        </w:tc>
        <w:tc>
          <w:tcPr>
            <w:tcW w:w="220" w:type="pct"/>
          </w:tcPr>
          <w:p w14:paraId="01E91E6F" w14:textId="798F2A7F" w:rsidR="00472147" w:rsidRPr="00E24EFB" w:rsidRDefault="009C2360" w:rsidP="00BA4DBF">
            <w:pPr>
              <w:tabs>
                <w:tab w:val="left" w:pos="12616"/>
              </w:tabs>
              <w:spacing w:after="120"/>
              <w:jc w:val="both"/>
              <w:rPr>
                <w:bCs/>
                <w:sz w:val="20"/>
                <w:szCs w:val="20"/>
                <w:lang w:val="en-GB"/>
              </w:rPr>
            </w:pPr>
            <w:r>
              <w:rPr>
                <w:bCs/>
                <w:sz w:val="20"/>
                <w:szCs w:val="20"/>
                <w:lang w:val="en-GB"/>
              </w:rPr>
              <w:t>Y</w:t>
            </w:r>
          </w:p>
        </w:tc>
        <w:tc>
          <w:tcPr>
            <w:tcW w:w="220" w:type="pct"/>
          </w:tcPr>
          <w:p w14:paraId="67413282" w14:textId="2D939D2B" w:rsidR="00472147" w:rsidRPr="00E24EFB" w:rsidRDefault="009C2360" w:rsidP="00BA4DBF">
            <w:pPr>
              <w:tabs>
                <w:tab w:val="left" w:pos="12616"/>
              </w:tabs>
              <w:spacing w:after="120"/>
              <w:jc w:val="both"/>
              <w:rPr>
                <w:bCs/>
                <w:sz w:val="20"/>
                <w:szCs w:val="20"/>
                <w:lang w:val="en-GB"/>
              </w:rPr>
            </w:pPr>
            <w:r>
              <w:rPr>
                <w:bCs/>
                <w:sz w:val="20"/>
                <w:szCs w:val="20"/>
                <w:lang w:val="en-GB"/>
              </w:rPr>
              <w:t>Y</w:t>
            </w:r>
          </w:p>
        </w:tc>
        <w:tc>
          <w:tcPr>
            <w:tcW w:w="220" w:type="pct"/>
          </w:tcPr>
          <w:p w14:paraId="4B3B892F" w14:textId="64555C27" w:rsidR="00472147" w:rsidRPr="00E24EFB" w:rsidRDefault="009C2360" w:rsidP="00BA4DBF">
            <w:pPr>
              <w:tabs>
                <w:tab w:val="left" w:pos="12616"/>
              </w:tabs>
              <w:spacing w:after="120"/>
              <w:jc w:val="both"/>
              <w:rPr>
                <w:bCs/>
                <w:sz w:val="20"/>
                <w:szCs w:val="20"/>
                <w:lang w:val="en-GB"/>
              </w:rPr>
            </w:pPr>
            <w:r>
              <w:rPr>
                <w:bCs/>
                <w:sz w:val="20"/>
                <w:szCs w:val="20"/>
                <w:lang w:val="en-GB"/>
              </w:rPr>
              <w:t>Y</w:t>
            </w:r>
          </w:p>
        </w:tc>
        <w:tc>
          <w:tcPr>
            <w:tcW w:w="220" w:type="pct"/>
          </w:tcPr>
          <w:p w14:paraId="219E2DC3" w14:textId="77777777" w:rsidR="00472147" w:rsidRPr="00E24EFB" w:rsidRDefault="00472147" w:rsidP="00BA4DBF">
            <w:pPr>
              <w:tabs>
                <w:tab w:val="left" w:pos="12616"/>
              </w:tabs>
              <w:spacing w:after="120"/>
              <w:jc w:val="both"/>
              <w:rPr>
                <w:bCs/>
                <w:sz w:val="20"/>
                <w:szCs w:val="20"/>
                <w:lang w:val="en-GB"/>
              </w:rPr>
            </w:pPr>
            <w:r>
              <w:rPr>
                <w:bCs/>
                <w:sz w:val="20"/>
                <w:szCs w:val="20"/>
                <w:lang w:val="en-GB"/>
              </w:rPr>
              <w:t>Y</w:t>
            </w:r>
          </w:p>
        </w:tc>
        <w:tc>
          <w:tcPr>
            <w:tcW w:w="294" w:type="pct"/>
          </w:tcPr>
          <w:p w14:paraId="4C4E46BD" w14:textId="77777777" w:rsidR="00472147" w:rsidRPr="00E24EFB" w:rsidRDefault="00472147" w:rsidP="00BA4DBF">
            <w:pPr>
              <w:tabs>
                <w:tab w:val="left" w:pos="12616"/>
              </w:tabs>
              <w:spacing w:after="120"/>
              <w:jc w:val="both"/>
              <w:rPr>
                <w:bCs/>
                <w:sz w:val="20"/>
                <w:szCs w:val="20"/>
                <w:lang w:val="en-GB"/>
              </w:rPr>
            </w:pPr>
            <w:r>
              <w:rPr>
                <w:bCs/>
                <w:sz w:val="20"/>
                <w:szCs w:val="20"/>
                <w:lang w:val="en-GB"/>
              </w:rPr>
              <w:t>NR</w:t>
            </w:r>
          </w:p>
        </w:tc>
        <w:tc>
          <w:tcPr>
            <w:tcW w:w="295" w:type="pct"/>
          </w:tcPr>
          <w:p w14:paraId="71FCA3A3" w14:textId="13664AF4" w:rsidR="00472147" w:rsidRPr="00E24EFB" w:rsidRDefault="00C5272C" w:rsidP="00BA4DBF">
            <w:pPr>
              <w:tabs>
                <w:tab w:val="left" w:pos="12616"/>
              </w:tabs>
              <w:spacing w:after="120"/>
              <w:jc w:val="both"/>
              <w:rPr>
                <w:bCs/>
                <w:sz w:val="20"/>
                <w:szCs w:val="20"/>
                <w:lang w:val="en-GB"/>
              </w:rPr>
            </w:pPr>
            <w:r>
              <w:rPr>
                <w:bCs/>
                <w:sz w:val="20"/>
                <w:szCs w:val="20"/>
                <w:lang w:val="en-GB"/>
              </w:rPr>
              <w:t>CD</w:t>
            </w:r>
          </w:p>
        </w:tc>
        <w:tc>
          <w:tcPr>
            <w:tcW w:w="293" w:type="pct"/>
          </w:tcPr>
          <w:p w14:paraId="041EA266" w14:textId="77777777" w:rsidR="00472147" w:rsidRPr="00E24EFB" w:rsidRDefault="00472147" w:rsidP="00BA4DBF">
            <w:pPr>
              <w:tabs>
                <w:tab w:val="left" w:pos="12616"/>
              </w:tabs>
              <w:spacing w:after="120"/>
              <w:jc w:val="both"/>
              <w:rPr>
                <w:bCs/>
                <w:sz w:val="20"/>
                <w:szCs w:val="20"/>
                <w:lang w:val="en-GB"/>
              </w:rPr>
            </w:pPr>
            <w:r>
              <w:rPr>
                <w:bCs/>
                <w:sz w:val="20"/>
                <w:szCs w:val="20"/>
                <w:lang w:val="en-GB"/>
              </w:rPr>
              <w:t>Y</w:t>
            </w:r>
          </w:p>
        </w:tc>
        <w:tc>
          <w:tcPr>
            <w:tcW w:w="515" w:type="pct"/>
          </w:tcPr>
          <w:p w14:paraId="2648D209" w14:textId="14D3D825" w:rsidR="00472147" w:rsidRPr="00E24EFB" w:rsidRDefault="00F6094F" w:rsidP="00BA4DBF">
            <w:pPr>
              <w:tabs>
                <w:tab w:val="left" w:pos="12616"/>
              </w:tabs>
              <w:spacing w:after="120"/>
              <w:jc w:val="both"/>
              <w:rPr>
                <w:bCs/>
                <w:sz w:val="20"/>
                <w:szCs w:val="20"/>
                <w:lang w:val="en-GB"/>
              </w:rPr>
            </w:pPr>
            <w:r>
              <w:rPr>
                <w:bCs/>
                <w:sz w:val="20"/>
                <w:szCs w:val="20"/>
                <w:lang w:val="en-GB"/>
              </w:rPr>
              <w:t>9</w:t>
            </w:r>
            <w:r w:rsidR="00C5272C">
              <w:rPr>
                <w:bCs/>
                <w:sz w:val="20"/>
                <w:szCs w:val="20"/>
                <w:lang w:val="en-GB"/>
              </w:rPr>
              <w:t xml:space="preserve"> Good</w:t>
            </w:r>
          </w:p>
        </w:tc>
      </w:tr>
      <w:tr w:rsidR="005641E8" w:rsidRPr="00E24EFB" w14:paraId="70CF6248" w14:textId="77777777" w:rsidTr="00A51766">
        <w:tc>
          <w:tcPr>
            <w:tcW w:w="811" w:type="pct"/>
          </w:tcPr>
          <w:p w14:paraId="20780CC1" w14:textId="05288C4B" w:rsidR="00A76526" w:rsidRPr="00273C97" w:rsidRDefault="00A76526" w:rsidP="00A76526">
            <w:pPr>
              <w:tabs>
                <w:tab w:val="left" w:pos="12616"/>
              </w:tabs>
              <w:spacing w:after="120"/>
              <w:jc w:val="both"/>
              <w:rPr>
                <w:bCs/>
                <w:sz w:val="20"/>
                <w:szCs w:val="20"/>
                <w:lang w:val="en-US"/>
              </w:rPr>
            </w:pPr>
            <w:r w:rsidRPr="00273C97">
              <w:rPr>
                <w:bCs/>
                <w:sz w:val="20"/>
                <w:szCs w:val="20"/>
                <w:lang w:val="en-US"/>
              </w:rPr>
              <w:t>Butler et al. (2018)</w:t>
            </w:r>
          </w:p>
        </w:tc>
        <w:tc>
          <w:tcPr>
            <w:tcW w:w="220" w:type="pct"/>
          </w:tcPr>
          <w:p w14:paraId="388DFDFD" w14:textId="7F9ABBEF" w:rsidR="00A76526" w:rsidRDefault="00A76526" w:rsidP="00A76526">
            <w:pPr>
              <w:tabs>
                <w:tab w:val="left" w:pos="12616"/>
              </w:tabs>
              <w:spacing w:after="120"/>
              <w:jc w:val="both"/>
              <w:rPr>
                <w:bCs/>
                <w:sz w:val="20"/>
                <w:szCs w:val="20"/>
                <w:lang w:val="en-GB"/>
              </w:rPr>
            </w:pPr>
            <w:r>
              <w:rPr>
                <w:bCs/>
                <w:sz w:val="20"/>
                <w:szCs w:val="20"/>
                <w:lang w:val="en-GB"/>
              </w:rPr>
              <w:t>Y</w:t>
            </w:r>
          </w:p>
        </w:tc>
        <w:tc>
          <w:tcPr>
            <w:tcW w:w="220" w:type="pct"/>
          </w:tcPr>
          <w:p w14:paraId="3A559D64" w14:textId="6E28C3D8" w:rsidR="00A76526" w:rsidRDefault="00A76526" w:rsidP="00A76526">
            <w:pPr>
              <w:tabs>
                <w:tab w:val="left" w:pos="12616"/>
              </w:tabs>
              <w:spacing w:after="120"/>
              <w:jc w:val="both"/>
              <w:rPr>
                <w:bCs/>
                <w:sz w:val="20"/>
                <w:szCs w:val="20"/>
                <w:lang w:val="en-GB"/>
              </w:rPr>
            </w:pPr>
            <w:r>
              <w:rPr>
                <w:bCs/>
                <w:sz w:val="20"/>
                <w:szCs w:val="20"/>
                <w:lang w:val="en-GB"/>
              </w:rPr>
              <w:t>Y</w:t>
            </w:r>
          </w:p>
        </w:tc>
        <w:tc>
          <w:tcPr>
            <w:tcW w:w="299" w:type="pct"/>
          </w:tcPr>
          <w:p w14:paraId="0183CDF0" w14:textId="3EA5C438" w:rsidR="00A76526" w:rsidRDefault="0067430B" w:rsidP="00A76526">
            <w:pPr>
              <w:tabs>
                <w:tab w:val="left" w:pos="12616"/>
              </w:tabs>
              <w:spacing w:after="120"/>
              <w:jc w:val="both"/>
              <w:rPr>
                <w:bCs/>
                <w:sz w:val="20"/>
                <w:szCs w:val="20"/>
                <w:lang w:val="en-GB"/>
              </w:rPr>
            </w:pPr>
            <w:r>
              <w:rPr>
                <w:bCs/>
                <w:sz w:val="20"/>
                <w:szCs w:val="20"/>
                <w:lang w:val="en-GB"/>
              </w:rPr>
              <w:t>N</w:t>
            </w:r>
          </w:p>
        </w:tc>
        <w:tc>
          <w:tcPr>
            <w:tcW w:w="294" w:type="pct"/>
          </w:tcPr>
          <w:p w14:paraId="3880240A" w14:textId="49DE559C" w:rsidR="00A76526" w:rsidRDefault="00A76526" w:rsidP="00A76526">
            <w:pPr>
              <w:tabs>
                <w:tab w:val="left" w:pos="12616"/>
              </w:tabs>
              <w:spacing w:after="120"/>
              <w:jc w:val="both"/>
              <w:rPr>
                <w:bCs/>
                <w:sz w:val="20"/>
                <w:szCs w:val="20"/>
                <w:lang w:val="en-GB"/>
              </w:rPr>
            </w:pPr>
            <w:r>
              <w:rPr>
                <w:bCs/>
                <w:sz w:val="20"/>
                <w:szCs w:val="20"/>
                <w:lang w:val="en-GB"/>
              </w:rPr>
              <w:t>NA</w:t>
            </w:r>
          </w:p>
        </w:tc>
        <w:tc>
          <w:tcPr>
            <w:tcW w:w="305" w:type="pct"/>
          </w:tcPr>
          <w:p w14:paraId="26F361C9" w14:textId="718721BA" w:rsidR="00A76526" w:rsidRDefault="00A76526" w:rsidP="00A76526">
            <w:pPr>
              <w:tabs>
                <w:tab w:val="left" w:pos="12616"/>
              </w:tabs>
              <w:spacing w:after="120"/>
              <w:jc w:val="both"/>
              <w:rPr>
                <w:bCs/>
                <w:sz w:val="20"/>
                <w:szCs w:val="20"/>
                <w:lang w:val="en-GB"/>
              </w:rPr>
            </w:pPr>
            <w:r>
              <w:rPr>
                <w:bCs/>
                <w:sz w:val="20"/>
                <w:szCs w:val="20"/>
                <w:lang w:val="en-GB"/>
              </w:rPr>
              <w:t>NR</w:t>
            </w:r>
          </w:p>
        </w:tc>
        <w:tc>
          <w:tcPr>
            <w:tcW w:w="279" w:type="pct"/>
          </w:tcPr>
          <w:p w14:paraId="61FB2C44" w14:textId="6825D787" w:rsidR="00A76526" w:rsidRDefault="00A76526" w:rsidP="00A76526">
            <w:pPr>
              <w:tabs>
                <w:tab w:val="left" w:pos="12616"/>
              </w:tabs>
              <w:spacing w:after="120"/>
              <w:jc w:val="both"/>
              <w:rPr>
                <w:bCs/>
                <w:sz w:val="20"/>
                <w:szCs w:val="20"/>
                <w:lang w:val="en-GB"/>
              </w:rPr>
            </w:pPr>
            <w:r>
              <w:rPr>
                <w:bCs/>
                <w:sz w:val="20"/>
                <w:szCs w:val="20"/>
                <w:lang w:val="en-GB"/>
              </w:rPr>
              <w:t>Y</w:t>
            </w:r>
          </w:p>
        </w:tc>
        <w:tc>
          <w:tcPr>
            <w:tcW w:w="294" w:type="pct"/>
          </w:tcPr>
          <w:p w14:paraId="7BDE1B25" w14:textId="0ECA32BC" w:rsidR="00A76526" w:rsidRDefault="00A76526" w:rsidP="00A76526">
            <w:pPr>
              <w:tabs>
                <w:tab w:val="left" w:pos="12616"/>
              </w:tabs>
              <w:spacing w:after="120"/>
              <w:jc w:val="both"/>
              <w:rPr>
                <w:bCs/>
                <w:sz w:val="20"/>
                <w:szCs w:val="20"/>
                <w:lang w:val="en-GB"/>
              </w:rPr>
            </w:pPr>
            <w:r>
              <w:rPr>
                <w:bCs/>
                <w:sz w:val="20"/>
                <w:szCs w:val="20"/>
                <w:lang w:val="en-GB"/>
              </w:rPr>
              <w:t>Y</w:t>
            </w:r>
          </w:p>
        </w:tc>
        <w:tc>
          <w:tcPr>
            <w:tcW w:w="220" w:type="pct"/>
          </w:tcPr>
          <w:p w14:paraId="12C4509B" w14:textId="7E08FDDB" w:rsidR="00A76526" w:rsidRDefault="00A76526" w:rsidP="00A76526">
            <w:pPr>
              <w:tabs>
                <w:tab w:val="left" w:pos="12616"/>
              </w:tabs>
              <w:spacing w:after="120"/>
              <w:jc w:val="both"/>
              <w:rPr>
                <w:bCs/>
                <w:sz w:val="20"/>
                <w:szCs w:val="20"/>
                <w:lang w:val="en-GB"/>
              </w:rPr>
            </w:pPr>
            <w:r>
              <w:rPr>
                <w:bCs/>
                <w:sz w:val="20"/>
                <w:szCs w:val="20"/>
                <w:lang w:val="en-GB"/>
              </w:rPr>
              <w:t>Y</w:t>
            </w:r>
          </w:p>
        </w:tc>
        <w:tc>
          <w:tcPr>
            <w:tcW w:w="220" w:type="pct"/>
          </w:tcPr>
          <w:p w14:paraId="10550F05" w14:textId="39FFB72A" w:rsidR="00A76526" w:rsidRDefault="00A76526" w:rsidP="00A76526">
            <w:pPr>
              <w:tabs>
                <w:tab w:val="left" w:pos="12616"/>
              </w:tabs>
              <w:spacing w:after="120"/>
              <w:jc w:val="both"/>
              <w:rPr>
                <w:bCs/>
                <w:sz w:val="20"/>
                <w:szCs w:val="20"/>
                <w:lang w:val="en-GB"/>
              </w:rPr>
            </w:pPr>
            <w:r>
              <w:rPr>
                <w:bCs/>
                <w:sz w:val="20"/>
                <w:szCs w:val="20"/>
                <w:lang w:val="en-GB"/>
              </w:rPr>
              <w:t>Y</w:t>
            </w:r>
          </w:p>
        </w:tc>
        <w:tc>
          <w:tcPr>
            <w:tcW w:w="220" w:type="pct"/>
          </w:tcPr>
          <w:p w14:paraId="2A2DFBF3" w14:textId="2222A2CC" w:rsidR="00A76526" w:rsidRDefault="00A76526" w:rsidP="00A76526">
            <w:pPr>
              <w:tabs>
                <w:tab w:val="left" w:pos="12616"/>
              </w:tabs>
              <w:spacing w:after="120"/>
              <w:jc w:val="both"/>
              <w:rPr>
                <w:bCs/>
                <w:sz w:val="20"/>
                <w:szCs w:val="20"/>
                <w:lang w:val="en-GB"/>
              </w:rPr>
            </w:pPr>
            <w:r>
              <w:rPr>
                <w:bCs/>
                <w:sz w:val="20"/>
                <w:szCs w:val="20"/>
                <w:lang w:val="en-GB"/>
              </w:rPr>
              <w:t>Y</w:t>
            </w:r>
          </w:p>
        </w:tc>
        <w:tc>
          <w:tcPr>
            <w:tcW w:w="220" w:type="pct"/>
          </w:tcPr>
          <w:p w14:paraId="4127578B" w14:textId="25CC2C1A" w:rsidR="00A76526" w:rsidRDefault="00A76526" w:rsidP="00A76526">
            <w:pPr>
              <w:tabs>
                <w:tab w:val="left" w:pos="12616"/>
              </w:tabs>
              <w:spacing w:after="120"/>
              <w:jc w:val="both"/>
              <w:rPr>
                <w:bCs/>
                <w:sz w:val="20"/>
                <w:szCs w:val="20"/>
                <w:lang w:val="en-GB"/>
              </w:rPr>
            </w:pPr>
            <w:r>
              <w:rPr>
                <w:bCs/>
                <w:sz w:val="20"/>
                <w:szCs w:val="20"/>
                <w:lang w:val="en-GB"/>
              </w:rPr>
              <w:t>Y</w:t>
            </w:r>
          </w:p>
        </w:tc>
        <w:tc>
          <w:tcPr>
            <w:tcW w:w="294" w:type="pct"/>
          </w:tcPr>
          <w:p w14:paraId="1D56472A" w14:textId="24C49992" w:rsidR="00A76526" w:rsidRDefault="00A76526" w:rsidP="00A76526">
            <w:pPr>
              <w:tabs>
                <w:tab w:val="left" w:pos="12616"/>
              </w:tabs>
              <w:spacing w:after="120"/>
              <w:jc w:val="both"/>
              <w:rPr>
                <w:bCs/>
                <w:sz w:val="20"/>
                <w:szCs w:val="20"/>
                <w:lang w:val="en-GB"/>
              </w:rPr>
            </w:pPr>
            <w:r>
              <w:rPr>
                <w:bCs/>
                <w:sz w:val="20"/>
                <w:szCs w:val="20"/>
                <w:lang w:val="en-GB"/>
              </w:rPr>
              <w:t>NR</w:t>
            </w:r>
          </w:p>
        </w:tc>
        <w:tc>
          <w:tcPr>
            <w:tcW w:w="295" w:type="pct"/>
          </w:tcPr>
          <w:p w14:paraId="11F4DDAB" w14:textId="5CA1AF6D" w:rsidR="00A76526" w:rsidRDefault="00F6094F" w:rsidP="00A76526">
            <w:pPr>
              <w:tabs>
                <w:tab w:val="left" w:pos="12616"/>
              </w:tabs>
              <w:spacing w:after="120"/>
              <w:jc w:val="both"/>
              <w:rPr>
                <w:bCs/>
                <w:sz w:val="20"/>
                <w:szCs w:val="20"/>
                <w:lang w:val="en-GB"/>
              </w:rPr>
            </w:pPr>
            <w:r>
              <w:rPr>
                <w:bCs/>
                <w:sz w:val="20"/>
                <w:szCs w:val="20"/>
                <w:lang w:val="en-GB"/>
              </w:rPr>
              <w:t>CD</w:t>
            </w:r>
          </w:p>
        </w:tc>
        <w:tc>
          <w:tcPr>
            <w:tcW w:w="293" w:type="pct"/>
          </w:tcPr>
          <w:p w14:paraId="79E8A091" w14:textId="43415B64" w:rsidR="00A76526" w:rsidRDefault="00A76526" w:rsidP="00A76526">
            <w:pPr>
              <w:tabs>
                <w:tab w:val="left" w:pos="12616"/>
              </w:tabs>
              <w:spacing w:after="120"/>
              <w:jc w:val="both"/>
              <w:rPr>
                <w:bCs/>
                <w:sz w:val="20"/>
                <w:szCs w:val="20"/>
                <w:lang w:val="en-GB"/>
              </w:rPr>
            </w:pPr>
            <w:r>
              <w:rPr>
                <w:bCs/>
                <w:sz w:val="20"/>
                <w:szCs w:val="20"/>
                <w:lang w:val="en-GB"/>
              </w:rPr>
              <w:t>Y</w:t>
            </w:r>
          </w:p>
        </w:tc>
        <w:tc>
          <w:tcPr>
            <w:tcW w:w="515" w:type="pct"/>
          </w:tcPr>
          <w:p w14:paraId="6C64C466" w14:textId="0E444D62" w:rsidR="00A76526" w:rsidRDefault="00F6094F" w:rsidP="00A76526">
            <w:pPr>
              <w:tabs>
                <w:tab w:val="left" w:pos="12616"/>
              </w:tabs>
              <w:spacing w:after="120"/>
              <w:jc w:val="both"/>
              <w:rPr>
                <w:bCs/>
                <w:sz w:val="20"/>
                <w:szCs w:val="20"/>
                <w:lang w:val="en-GB"/>
              </w:rPr>
            </w:pPr>
            <w:r>
              <w:rPr>
                <w:bCs/>
                <w:sz w:val="20"/>
                <w:szCs w:val="20"/>
                <w:lang w:val="en-GB"/>
              </w:rPr>
              <w:t xml:space="preserve">9 </w:t>
            </w:r>
            <w:r w:rsidR="00A76526">
              <w:rPr>
                <w:bCs/>
                <w:sz w:val="20"/>
                <w:szCs w:val="20"/>
                <w:lang w:val="en-GB"/>
              </w:rPr>
              <w:t>Good</w:t>
            </w:r>
          </w:p>
        </w:tc>
      </w:tr>
      <w:tr w:rsidR="005641E8" w:rsidRPr="00E24EFB" w14:paraId="423F90E7" w14:textId="77777777" w:rsidTr="00A51766">
        <w:tc>
          <w:tcPr>
            <w:tcW w:w="811" w:type="pct"/>
          </w:tcPr>
          <w:p w14:paraId="3AEB043E" w14:textId="1CC741F8" w:rsidR="00C23535" w:rsidRPr="00273C97" w:rsidRDefault="00C23535" w:rsidP="00A76526">
            <w:pPr>
              <w:tabs>
                <w:tab w:val="left" w:pos="12616"/>
              </w:tabs>
              <w:spacing w:after="120"/>
              <w:jc w:val="both"/>
              <w:rPr>
                <w:bCs/>
                <w:sz w:val="20"/>
                <w:szCs w:val="20"/>
                <w:lang w:val="en-US"/>
              </w:rPr>
            </w:pPr>
            <w:r w:rsidRPr="00273C97">
              <w:rPr>
                <w:bCs/>
                <w:sz w:val="20"/>
                <w:szCs w:val="20"/>
                <w:lang w:val="en-US"/>
              </w:rPr>
              <w:t>Chim et al. (2021)</w:t>
            </w:r>
          </w:p>
        </w:tc>
        <w:tc>
          <w:tcPr>
            <w:tcW w:w="220" w:type="pct"/>
          </w:tcPr>
          <w:p w14:paraId="650E9DFB" w14:textId="49C71914" w:rsidR="00C23535" w:rsidRDefault="00D63EFA" w:rsidP="00A76526">
            <w:pPr>
              <w:tabs>
                <w:tab w:val="left" w:pos="12616"/>
              </w:tabs>
              <w:spacing w:after="120"/>
              <w:jc w:val="both"/>
              <w:rPr>
                <w:bCs/>
                <w:sz w:val="20"/>
                <w:szCs w:val="20"/>
                <w:lang w:val="en-GB"/>
              </w:rPr>
            </w:pPr>
            <w:r>
              <w:rPr>
                <w:bCs/>
                <w:sz w:val="20"/>
                <w:szCs w:val="20"/>
                <w:lang w:val="en-GB"/>
              </w:rPr>
              <w:t>Y</w:t>
            </w:r>
          </w:p>
        </w:tc>
        <w:tc>
          <w:tcPr>
            <w:tcW w:w="220" w:type="pct"/>
          </w:tcPr>
          <w:p w14:paraId="7CCF8FC1" w14:textId="7619E0B1" w:rsidR="00C23535" w:rsidRDefault="00D63EFA" w:rsidP="00A76526">
            <w:pPr>
              <w:tabs>
                <w:tab w:val="left" w:pos="12616"/>
              </w:tabs>
              <w:spacing w:after="120"/>
              <w:jc w:val="both"/>
              <w:rPr>
                <w:bCs/>
                <w:sz w:val="20"/>
                <w:szCs w:val="20"/>
                <w:lang w:val="en-GB"/>
              </w:rPr>
            </w:pPr>
            <w:r>
              <w:rPr>
                <w:bCs/>
                <w:sz w:val="20"/>
                <w:szCs w:val="20"/>
                <w:lang w:val="en-GB"/>
              </w:rPr>
              <w:t>Y</w:t>
            </w:r>
          </w:p>
        </w:tc>
        <w:tc>
          <w:tcPr>
            <w:tcW w:w="299" w:type="pct"/>
          </w:tcPr>
          <w:p w14:paraId="41CADCB1" w14:textId="78657939" w:rsidR="00C23535" w:rsidRDefault="007A13C3" w:rsidP="00A76526">
            <w:pPr>
              <w:tabs>
                <w:tab w:val="left" w:pos="12616"/>
              </w:tabs>
              <w:spacing w:after="120"/>
              <w:jc w:val="both"/>
              <w:rPr>
                <w:bCs/>
                <w:sz w:val="20"/>
                <w:szCs w:val="20"/>
                <w:lang w:val="en-GB"/>
              </w:rPr>
            </w:pPr>
            <w:r>
              <w:rPr>
                <w:bCs/>
                <w:sz w:val="20"/>
                <w:szCs w:val="20"/>
                <w:lang w:val="en-GB"/>
              </w:rPr>
              <w:t>N</w:t>
            </w:r>
          </w:p>
        </w:tc>
        <w:tc>
          <w:tcPr>
            <w:tcW w:w="294" w:type="pct"/>
          </w:tcPr>
          <w:p w14:paraId="1E815CA0" w14:textId="6660011E" w:rsidR="00C23535" w:rsidRDefault="007A13C3" w:rsidP="00A76526">
            <w:pPr>
              <w:tabs>
                <w:tab w:val="left" w:pos="12616"/>
              </w:tabs>
              <w:spacing w:after="120"/>
              <w:jc w:val="both"/>
              <w:rPr>
                <w:bCs/>
                <w:sz w:val="20"/>
                <w:szCs w:val="20"/>
                <w:lang w:val="en-GB"/>
              </w:rPr>
            </w:pPr>
            <w:r>
              <w:rPr>
                <w:bCs/>
                <w:sz w:val="20"/>
                <w:szCs w:val="20"/>
                <w:lang w:val="en-GB"/>
              </w:rPr>
              <w:t>NA</w:t>
            </w:r>
          </w:p>
        </w:tc>
        <w:tc>
          <w:tcPr>
            <w:tcW w:w="305" w:type="pct"/>
          </w:tcPr>
          <w:p w14:paraId="63CB364C" w14:textId="08DF9494" w:rsidR="00C23535" w:rsidRDefault="007A13C3" w:rsidP="00A76526">
            <w:pPr>
              <w:tabs>
                <w:tab w:val="left" w:pos="12616"/>
              </w:tabs>
              <w:spacing w:after="120"/>
              <w:jc w:val="both"/>
              <w:rPr>
                <w:bCs/>
                <w:sz w:val="20"/>
                <w:szCs w:val="20"/>
                <w:lang w:val="en-GB"/>
              </w:rPr>
            </w:pPr>
            <w:r>
              <w:rPr>
                <w:bCs/>
                <w:sz w:val="20"/>
                <w:szCs w:val="20"/>
                <w:lang w:val="en-GB"/>
              </w:rPr>
              <w:t>NR</w:t>
            </w:r>
          </w:p>
        </w:tc>
        <w:tc>
          <w:tcPr>
            <w:tcW w:w="279" w:type="pct"/>
          </w:tcPr>
          <w:p w14:paraId="05EEE917" w14:textId="11B54FC0" w:rsidR="00C23535" w:rsidRDefault="00CD2A29" w:rsidP="00A76526">
            <w:pPr>
              <w:tabs>
                <w:tab w:val="left" w:pos="12616"/>
              </w:tabs>
              <w:spacing w:after="120"/>
              <w:jc w:val="both"/>
              <w:rPr>
                <w:bCs/>
                <w:sz w:val="20"/>
                <w:szCs w:val="20"/>
                <w:lang w:val="en-GB"/>
              </w:rPr>
            </w:pPr>
            <w:r>
              <w:rPr>
                <w:bCs/>
                <w:sz w:val="20"/>
                <w:szCs w:val="20"/>
                <w:lang w:val="en-GB"/>
              </w:rPr>
              <w:t>Y</w:t>
            </w:r>
          </w:p>
        </w:tc>
        <w:tc>
          <w:tcPr>
            <w:tcW w:w="294" w:type="pct"/>
          </w:tcPr>
          <w:p w14:paraId="3970C4EA" w14:textId="73C12F25" w:rsidR="00C23535" w:rsidRDefault="00CD2A29" w:rsidP="00A76526">
            <w:pPr>
              <w:tabs>
                <w:tab w:val="left" w:pos="12616"/>
              </w:tabs>
              <w:spacing w:after="120"/>
              <w:jc w:val="both"/>
              <w:rPr>
                <w:bCs/>
                <w:sz w:val="20"/>
                <w:szCs w:val="20"/>
                <w:lang w:val="en-GB"/>
              </w:rPr>
            </w:pPr>
            <w:r>
              <w:rPr>
                <w:bCs/>
                <w:sz w:val="20"/>
                <w:szCs w:val="20"/>
                <w:lang w:val="en-GB"/>
              </w:rPr>
              <w:t>Y</w:t>
            </w:r>
          </w:p>
        </w:tc>
        <w:tc>
          <w:tcPr>
            <w:tcW w:w="220" w:type="pct"/>
          </w:tcPr>
          <w:p w14:paraId="363F0945" w14:textId="553A99B3" w:rsidR="00C23535" w:rsidRDefault="00CD2A29" w:rsidP="00A76526">
            <w:pPr>
              <w:tabs>
                <w:tab w:val="left" w:pos="12616"/>
              </w:tabs>
              <w:spacing w:after="120"/>
              <w:jc w:val="both"/>
              <w:rPr>
                <w:bCs/>
                <w:sz w:val="20"/>
                <w:szCs w:val="20"/>
                <w:lang w:val="en-GB"/>
              </w:rPr>
            </w:pPr>
            <w:r>
              <w:rPr>
                <w:bCs/>
                <w:sz w:val="20"/>
                <w:szCs w:val="20"/>
                <w:lang w:val="en-GB"/>
              </w:rPr>
              <w:t>Y</w:t>
            </w:r>
          </w:p>
        </w:tc>
        <w:tc>
          <w:tcPr>
            <w:tcW w:w="220" w:type="pct"/>
          </w:tcPr>
          <w:p w14:paraId="2B5361C0" w14:textId="44273A39" w:rsidR="00C23535" w:rsidRDefault="00CD2A29" w:rsidP="00A76526">
            <w:pPr>
              <w:tabs>
                <w:tab w:val="left" w:pos="12616"/>
              </w:tabs>
              <w:spacing w:after="120"/>
              <w:jc w:val="both"/>
              <w:rPr>
                <w:bCs/>
                <w:sz w:val="20"/>
                <w:szCs w:val="20"/>
                <w:lang w:val="en-GB"/>
              </w:rPr>
            </w:pPr>
            <w:r>
              <w:rPr>
                <w:bCs/>
                <w:sz w:val="20"/>
                <w:szCs w:val="20"/>
                <w:lang w:val="en-GB"/>
              </w:rPr>
              <w:t>Y</w:t>
            </w:r>
          </w:p>
        </w:tc>
        <w:tc>
          <w:tcPr>
            <w:tcW w:w="220" w:type="pct"/>
          </w:tcPr>
          <w:p w14:paraId="38D9D9BE" w14:textId="2FF18083" w:rsidR="00C23535" w:rsidRDefault="00CD2A29" w:rsidP="00A76526">
            <w:pPr>
              <w:tabs>
                <w:tab w:val="left" w:pos="12616"/>
              </w:tabs>
              <w:spacing w:after="120"/>
              <w:jc w:val="both"/>
              <w:rPr>
                <w:bCs/>
                <w:sz w:val="20"/>
                <w:szCs w:val="20"/>
                <w:lang w:val="en-GB"/>
              </w:rPr>
            </w:pPr>
            <w:r>
              <w:rPr>
                <w:bCs/>
                <w:sz w:val="20"/>
                <w:szCs w:val="20"/>
                <w:lang w:val="en-GB"/>
              </w:rPr>
              <w:t>Y</w:t>
            </w:r>
          </w:p>
        </w:tc>
        <w:tc>
          <w:tcPr>
            <w:tcW w:w="220" w:type="pct"/>
          </w:tcPr>
          <w:p w14:paraId="18832372" w14:textId="5EDBF954" w:rsidR="00C23535" w:rsidRDefault="00CD2A29" w:rsidP="00A76526">
            <w:pPr>
              <w:tabs>
                <w:tab w:val="left" w:pos="12616"/>
              </w:tabs>
              <w:spacing w:after="120"/>
              <w:jc w:val="both"/>
              <w:rPr>
                <w:bCs/>
                <w:sz w:val="20"/>
                <w:szCs w:val="20"/>
                <w:lang w:val="en-GB"/>
              </w:rPr>
            </w:pPr>
            <w:r>
              <w:rPr>
                <w:bCs/>
                <w:sz w:val="20"/>
                <w:szCs w:val="20"/>
                <w:lang w:val="en-GB"/>
              </w:rPr>
              <w:t>Y</w:t>
            </w:r>
          </w:p>
        </w:tc>
        <w:tc>
          <w:tcPr>
            <w:tcW w:w="294" w:type="pct"/>
          </w:tcPr>
          <w:p w14:paraId="79F38296" w14:textId="0F010C14" w:rsidR="00C23535" w:rsidRDefault="00DB439D" w:rsidP="00A76526">
            <w:pPr>
              <w:tabs>
                <w:tab w:val="left" w:pos="12616"/>
              </w:tabs>
              <w:spacing w:after="120"/>
              <w:jc w:val="both"/>
              <w:rPr>
                <w:bCs/>
                <w:sz w:val="20"/>
                <w:szCs w:val="20"/>
                <w:lang w:val="en-GB"/>
              </w:rPr>
            </w:pPr>
            <w:r>
              <w:rPr>
                <w:bCs/>
                <w:sz w:val="20"/>
                <w:szCs w:val="20"/>
                <w:lang w:val="en-GB"/>
              </w:rPr>
              <w:t>Y</w:t>
            </w:r>
          </w:p>
        </w:tc>
        <w:tc>
          <w:tcPr>
            <w:tcW w:w="295" w:type="pct"/>
          </w:tcPr>
          <w:p w14:paraId="0DE59AD9" w14:textId="363918C8" w:rsidR="00C23535" w:rsidRDefault="00DB439D" w:rsidP="00A76526">
            <w:pPr>
              <w:tabs>
                <w:tab w:val="left" w:pos="12616"/>
              </w:tabs>
              <w:spacing w:after="120"/>
              <w:jc w:val="both"/>
              <w:rPr>
                <w:bCs/>
                <w:sz w:val="20"/>
                <w:szCs w:val="20"/>
                <w:lang w:val="en-GB"/>
              </w:rPr>
            </w:pPr>
            <w:r>
              <w:rPr>
                <w:bCs/>
                <w:sz w:val="20"/>
                <w:szCs w:val="20"/>
                <w:lang w:val="en-GB"/>
              </w:rPr>
              <w:t>Y</w:t>
            </w:r>
          </w:p>
        </w:tc>
        <w:tc>
          <w:tcPr>
            <w:tcW w:w="293" w:type="pct"/>
          </w:tcPr>
          <w:p w14:paraId="3C722F1B" w14:textId="3DB9F8B8" w:rsidR="00C23535" w:rsidRDefault="00BE11AD" w:rsidP="00A76526">
            <w:pPr>
              <w:tabs>
                <w:tab w:val="left" w:pos="12616"/>
              </w:tabs>
              <w:spacing w:after="120"/>
              <w:jc w:val="both"/>
              <w:rPr>
                <w:bCs/>
                <w:sz w:val="20"/>
                <w:szCs w:val="20"/>
                <w:lang w:val="en-GB"/>
              </w:rPr>
            </w:pPr>
            <w:r>
              <w:rPr>
                <w:bCs/>
                <w:sz w:val="20"/>
                <w:szCs w:val="20"/>
                <w:lang w:val="en-GB"/>
              </w:rPr>
              <w:t>Y</w:t>
            </w:r>
          </w:p>
        </w:tc>
        <w:tc>
          <w:tcPr>
            <w:tcW w:w="515" w:type="pct"/>
          </w:tcPr>
          <w:p w14:paraId="0385E219" w14:textId="45C8CA6D" w:rsidR="00C23535" w:rsidRDefault="003E50E2" w:rsidP="00A76526">
            <w:pPr>
              <w:tabs>
                <w:tab w:val="left" w:pos="12616"/>
              </w:tabs>
              <w:spacing w:after="120"/>
              <w:jc w:val="both"/>
              <w:rPr>
                <w:bCs/>
                <w:sz w:val="20"/>
                <w:szCs w:val="20"/>
                <w:lang w:val="en-GB"/>
              </w:rPr>
            </w:pPr>
            <w:r>
              <w:rPr>
                <w:bCs/>
                <w:sz w:val="20"/>
                <w:szCs w:val="20"/>
                <w:lang w:val="en-GB"/>
              </w:rPr>
              <w:t>1</w:t>
            </w:r>
            <w:r w:rsidR="00BE11AD">
              <w:rPr>
                <w:bCs/>
                <w:sz w:val="20"/>
                <w:szCs w:val="20"/>
                <w:lang w:val="en-GB"/>
              </w:rPr>
              <w:t>2</w:t>
            </w:r>
            <w:r>
              <w:rPr>
                <w:bCs/>
                <w:sz w:val="20"/>
                <w:szCs w:val="20"/>
                <w:lang w:val="en-GB"/>
              </w:rPr>
              <w:t xml:space="preserve"> Good</w:t>
            </w:r>
          </w:p>
        </w:tc>
      </w:tr>
      <w:tr w:rsidR="005641E8" w:rsidRPr="00E24EFB" w14:paraId="69B59749" w14:textId="77777777" w:rsidTr="00A51766">
        <w:tc>
          <w:tcPr>
            <w:tcW w:w="811" w:type="pct"/>
          </w:tcPr>
          <w:p w14:paraId="66A7B178" w14:textId="7679BB76" w:rsidR="00BF5522" w:rsidRPr="00273C97" w:rsidRDefault="00BF5522" w:rsidP="00BF5522">
            <w:pPr>
              <w:tabs>
                <w:tab w:val="left" w:pos="12616"/>
              </w:tabs>
              <w:spacing w:after="120"/>
              <w:jc w:val="both"/>
              <w:rPr>
                <w:bCs/>
                <w:sz w:val="20"/>
                <w:szCs w:val="20"/>
                <w:lang w:val="en-US"/>
              </w:rPr>
            </w:pPr>
            <w:r w:rsidRPr="00273C97">
              <w:rPr>
                <w:bCs/>
                <w:sz w:val="20"/>
                <w:szCs w:val="20"/>
                <w:lang w:val="en-US"/>
              </w:rPr>
              <w:t>Chrisman et al. (2021)</w:t>
            </w:r>
          </w:p>
        </w:tc>
        <w:tc>
          <w:tcPr>
            <w:tcW w:w="220" w:type="pct"/>
          </w:tcPr>
          <w:p w14:paraId="4A5045B9" w14:textId="75FFEAA7" w:rsidR="00BF5522" w:rsidRDefault="00BF5522" w:rsidP="00BF5522">
            <w:pPr>
              <w:tabs>
                <w:tab w:val="left" w:pos="12616"/>
              </w:tabs>
              <w:spacing w:after="120"/>
              <w:jc w:val="both"/>
              <w:rPr>
                <w:bCs/>
                <w:sz w:val="20"/>
                <w:szCs w:val="20"/>
                <w:lang w:val="en-GB"/>
              </w:rPr>
            </w:pPr>
            <w:r>
              <w:rPr>
                <w:bCs/>
                <w:sz w:val="20"/>
                <w:szCs w:val="20"/>
                <w:lang w:val="en-GB"/>
              </w:rPr>
              <w:t>Y</w:t>
            </w:r>
          </w:p>
        </w:tc>
        <w:tc>
          <w:tcPr>
            <w:tcW w:w="220" w:type="pct"/>
          </w:tcPr>
          <w:p w14:paraId="048FB116" w14:textId="75DA0126" w:rsidR="00BF5522" w:rsidRDefault="00BF5522" w:rsidP="00BF5522">
            <w:pPr>
              <w:tabs>
                <w:tab w:val="left" w:pos="12616"/>
              </w:tabs>
              <w:spacing w:after="120"/>
              <w:jc w:val="both"/>
              <w:rPr>
                <w:bCs/>
                <w:sz w:val="20"/>
                <w:szCs w:val="20"/>
                <w:lang w:val="en-GB"/>
              </w:rPr>
            </w:pPr>
            <w:r>
              <w:rPr>
                <w:bCs/>
                <w:sz w:val="20"/>
                <w:szCs w:val="20"/>
                <w:lang w:val="en-GB"/>
              </w:rPr>
              <w:t>Y</w:t>
            </w:r>
          </w:p>
        </w:tc>
        <w:tc>
          <w:tcPr>
            <w:tcW w:w="299" w:type="pct"/>
          </w:tcPr>
          <w:p w14:paraId="17895B88" w14:textId="67E87A96" w:rsidR="00BF5522" w:rsidRDefault="00BF5522" w:rsidP="00BF5522">
            <w:pPr>
              <w:tabs>
                <w:tab w:val="left" w:pos="12616"/>
              </w:tabs>
              <w:spacing w:after="120"/>
              <w:jc w:val="both"/>
              <w:rPr>
                <w:bCs/>
                <w:sz w:val="20"/>
                <w:szCs w:val="20"/>
                <w:lang w:val="en-GB"/>
              </w:rPr>
            </w:pPr>
            <w:r>
              <w:rPr>
                <w:bCs/>
                <w:sz w:val="20"/>
                <w:szCs w:val="20"/>
                <w:lang w:val="en-GB"/>
              </w:rPr>
              <w:t>N</w:t>
            </w:r>
          </w:p>
        </w:tc>
        <w:tc>
          <w:tcPr>
            <w:tcW w:w="294" w:type="pct"/>
          </w:tcPr>
          <w:p w14:paraId="0B892F46" w14:textId="5BAEF01A" w:rsidR="00BF5522" w:rsidRDefault="00BF5522" w:rsidP="00BF5522">
            <w:pPr>
              <w:tabs>
                <w:tab w:val="left" w:pos="12616"/>
              </w:tabs>
              <w:spacing w:after="120"/>
              <w:jc w:val="both"/>
              <w:rPr>
                <w:bCs/>
                <w:sz w:val="20"/>
                <w:szCs w:val="20"/>
                <w:lang w:val="en-GB"/>
              </w:rPr>
            </w:pPr>
            <w:r>
              <w:rPr>
                <w:bCs/>
                <w:sz w:val="20"/>
                <w:szCs w:val="20"/>
                <w:lang w:val="en-GB"/>
              </w:rPr>
              <w:t>NA</w:t>
            </w:r>
          </w:p>
        </w:tc>
        <w:tc>
          <w:tcPr>
            <w:tcW w:w="305" w:type="pct"/>
          </w:tcPr>
          <w:p w14:paraId="28E7531E" w14:textId="5D584CE8" w:rsidR="00BF5522" w:rsidRDefault="00BF5522" w:rsidP="00BF5522">
            <w:pPr>
              <w:tabs>
                <w:tab w:val="left" w:pos="12616"/>
              </w:tabs>
              <w:spacing w:after="120"/>
              <w:jc w:val="both"/>
              <w:rPr>
                <w:bCs/>
                <w:sz w:val="20"/>
                <w:szCs w:val="20"/>
                <w:lang w:val="en-GB"/>
              </w:rPr>
            </w:pPr>
            <w:r>
              <w:rPr>
                <w:bCs/>
                <w:sz w:val="20"/>
                <w:szCs w:val="20"/>
                <w:lang w:val="en-GB"/>
              </w:rPr>
              <w:t>NR</w:t>
            </w:r>
          </w:p>
        </w:tc>
        <w:tc>
          <w:tcPr>
            <w:tcW w:w="279" w:type="pct"/>
          </w:tcPr>
          <w:p w14:paraId="4D6C72B3" w14:textId="12AF8C81" w:rsidR="00BF5522" w:rsidRDefault="00BF5522" w:rsidP="00BF5522">
            <w:pPr>
              <w:tabs>
                <w:tab w:val="left" w:pos="12616"/>
              </w:tabs>
              <w:spacing w:after="120"/>
              <w:jc w:val="both"/>
              <w:rPr>
                <w:bCs/>
                <w:sz w:val="20"/>
                <w:szCs w:val="20"/>
                <w:lang w:val="en-GB"/>
              </w:rPr>
            </w:pPr>
            <w:r>
              <w:rPr>
                <w:bCs/>
                <w:sz w:val="20"/>
                <w:szCs w:val="20"/>
                <w:lang w:val="en-GB"/>
              </w:rPr>
              <w:t>Y</w:t>
            </w:r>
          </w:p>
        </w:tc>
        <w:tc>
          <w:tcPr>
            <w:tcW w:w="294" w:type="pct"/>
          </w:tcPr>
          <w:p w14:paraId="54791DD5" w14:textId="73ADEF0D" w:rsidR="00BF5522" w:rsidRDefault="00BF5522" w:rsidP="00BF5522">
            <w:pPr>
              <w:tabs>
                <w:tab w:val="left" w:pos="12616"/>
              </w:tabs>
              <w:spacing w:after="120"/>
              <w:jc w:val="both"/>
              <w:rPr>
                <w:bCs/>
                <w:sz w:val="20"/>
                <w:szCs w:val="20"/>
                <w:lang w:val="en-GB"/>
              </w:rPr>
            </w:pPr>
            <w:r>
              <w:rPr>
                <w:bCs/>
                <w:sz w:val="20"/>
                <w:szCs w:val="20"/>
                <w:lang w:val="en-GB"/>
              </w:rPr>
              <w:t>Y</w:t>
            </w:r>
          </w:p>
        </w:tc>
        <w:tc>
          <w:tcPr>
            <w:tcW w:w="220" w:type="pct"/>
          </w:tcPr>
          <w:p w14:paraId="457A684B" w14:textId="72B8BCC8" w:rsidR="00BF5522" w:rsidRDefault="00BF5522" w:rsidP="00BF5522">
            <w:pPr>
              <w:tabs>
                <w:tab w:val="left" w:pos="12616"/>
              </w:tabs>
              <w:spacing w:after="120"/>
              <w:jc w:val="both"/>
              <w:rPr>
                <w:bCs/>
                <w:sz w:val="20"/>
                <w:szCs w:val="20"/>
                <w:lang w:val="en-GB"/>
              </w:rPr>
            </w:pPr>
            <w:r>
              <w:rPr>
                <w:bCs/>
                <w:sz w:val="20"/>
                <w:szCs w:val="20"/>
                <w:lang w:val="en-GB"/>
              </w:rPr>
              <w:t>Y</w:t>
            </w:r>
          </w:p>
        </w:tc>
        <w:tc>
          <w:tcPr>
            <w:tcW w:w="220" w:type="pct"/>
          </w:tcPr>
          <w:p w14:paraId="03FFDF04" w14:textId="342F36A0" w:rsidR="00BF5522" w:rsidRDefault="00BF5522" w:rsidP="00BF5522">
            <w:pPr>
              <w:tabs>
                <w:tab w:val="left" w:pos="12616"/>
              </w:tabs>
              <w:spacing w:after="120"/>
              <w:jc w:val="both"/>
              <w:rPr>
                <w:bCs/>
                <w:sz w:val="20"/>
                <w:szCs w:val="20"/>
                <w:lang w:val="en-GB"/>
              </w:rPr>
            </w:pPr>
            <w:r>
              <w:rPr>
                <w:bCs/>
                <w:sz w:val="20"/>
                <w:szCs w:val="20"/>
                <w:lang w:val="en-GB"/>
              </w:rPr>
              <w:t>Y</w:t>
            </w:r>
          </w:p>
        </w:tc>
        <w:tc>
          <w:tcPr>
            <w:tcW w:w="220" w:type="pct"/>
          </w:tcPr>
          <w:p w14:paraId="0A1B40CC" w14:textId="124F563E" w:rsidR="00BF5522" w:rsidRDefault="00BF5522" w:rsidP="00BF5522">
            <w:pPr>
              <w:tabs>
                <w:tab w:val="left" w:pos="12616"/>
              </w:tabs>
              <w:spacing w:after="120"/>
              <w:jc w:val="both"/>
              <w:rPr>
                <w:bCs/>
                <w:sz w:val="20"/>
                <w:szCs w:val="20"/>
                <w:lang w:val="en-GB"/>
              </w:rPr>
            </w:pPr>
            <w:r>
              <w:rPr>
                <w:bCs/>
                <w:sz w:val="20"/>
                <w:szCs w:val="20"/>
                <w:lang w:val="en-GB"/>
              </w:rPr>
              <w:t>Y</w:t>
            </w:r>
          </w:p>
        </w:tc>
        <w:tc>
          <w:tcPr>
            <w:tcW w:w="220" w:type="pct"/>
          </w:tcPr>
          <w:p w14:paraId="52918941" w14:textId="1F693B4B" w:rsidR="00BF5522" w:rsidRDefault="00BF5522" w:rsidP="00BF5522">
            <w:pPr>
              <w:tabs>
                <w:tab w:val="left" w:pos="12616"/>
              </w:tabs>
              <w:spacing w:after="120"/>
              <w:jc w:val="both"/>
              <w:rPr>
                <w:bCs/>
                <w:sz w:val="20"/>
                <w:szCs w:val="20"/>
                <w:lang w:val="en-GB"/>
              </w:rPr>
            </w:pPr>
            <w:r>
              <w:rPr>
                <w:bCs/>
                <w:sz w:val="20"/>
                <w:szCs w:val="20"/>
                <w:lang w:val="en-GB"/>
              </w:rPr>
              <w:t>Y</w:t>
            </w:r>
          </w:p>
        </w:tc>
        <w:tc>
          <w:tcPr>
            <w:tcW w:w="294" w:type="pct"/>
          </w:tcPr>
          <w:p w14:paraId="344B76D4" w14:textId="6097A325" w:rsidR="00BF5522" w:rsidRDefault="00BF5522" w:rsidP="00BF5522">
            <w:pPr>
              <w:tabs>
                <w:tab w:val="left" w:pos="12616"/>
              </w:tabs>
              <w:spacing w:after="120"/>
              <w:jc w:val="both"/>
              <w:rPr>
                <w:bCs/>
                <w:sz w:val="20"/>
                <w:szCs w:val="20"/>
                <w:lang w:val="en-GB"/>
              </w:rPr>
            </w:pPr>
            <w:r>
              <w:rPr>
                <w:bCs/>
                <w:sz w:val="20"/>
                <w:szCs w:val="20"/>
                <w:lang w:val="en-GB"/>
              </w:rPr>
              <w:t>NR</w:t>
            </w:r>
          </w:p>
        </w:tc>
        <w:tc>
          <w:tcPr>
            <w:tcW w:w="295" w:type="pct"/>
          </w:tcPr>
          <w:p w14:paraId="4E1A724A" w14:textId="2F03F16C" w:rsidR="00BF5522" w:rsidRDefault="000E20DC" w:rsidP="00BF5522">
            <w:pPr>
              <w:tabs>
                <w:tab w:val="left" w:pos="12616"/>
              </w:tabs>
              <w:spacing w:after="120"/>
              <w:jc w:val="both"/>
              <w:rPr>
                <w:bCs/>
                <w:sz w:val="20"/>
                <w:szCs w:val="20"/>
                <w:lang w:val="en-GB"/>
              </w:rPr>
            </w:pPr>
            <w:r>
              <w:rPr>
                <w:bCs/>
                <w:sz w:val="20"/>
                <w:szCs w:val="20"/>
                <w:lang w:val="en-GB"/>
              </w:rPr>
              <w:t>NR</w:t>
            </w:r>
          </w:p>
        </w:tc>
        <w:tc>
          <w:tcPr>
            <w:tcW w:w="293" w:type="pct"/>
          </w:tcPr>
          <w:p w14:paraId="679F6177" w14:textId="45519998" w:rsidR="00BF5522" w:rsidRDefault="000E20DC" w:rsidP="00BF5522">
            <w:pPr>
              <w:tabs>
                <w:tab w:val="left" w:pos="12616"/>
              </w:tabs>
              <w:spacing w:after="120"/>
              <w:jc w:val="both"/>
              <w:rPr>
                <w:bCs/>
                <w:sz w:val="20"/>
                <w:szCs w:val="20"/>
                <w:lang w:val="en-GB"/>
              </w:rPr>
            </w:pPr>
            <w:r>
              <w:rPr>
                <w:bCs/>
                <w:sz w:val="20"/>
                <w:szCs w:val="20"/>
                <w:lang w:val="en-GB"/>
              </w:rPr>
              <w:t>Y</w:t>
            </w:r>
          </w:p>
        </w:tc>
        <w:tc>
          <w:tcPr>
            <w:tcW w:w="515" w:type="pct"/>
          </w:tcPr>
          <w:p w14:paraId="686AF13D" w14:textId="1352195A" w:rsidR="00BF5522" w:rsidRDefault="000E20DC" w:rsidP="00BF5522">
            <w:pPr>
              <w:tabs>
                <w:tab w:val="left" w:pos="12616"/>
              </w:tabs>
              <w:spacing w:after="120"/>
              <w:jc w:val="both"/>
              <w:rPr>
                <w:bCs/>
                <w:sz w:val="20"/>
                <w:szCs w:val="20"/>
                <w:lang w:val="en-GB"/>
              </w:rPr>
            </w:pPr>
            <w:r>
              <w:rPr>
                <w:bCs/>
                <w:sz w:val="20"/>
                <w:szCs w:val="20"/>
                <w:lang w:val="en-GB"/>
              </w:rPr>
              <w:t>10 Good</w:t>
            </w:r>
          </w:p>
        </w:tc>
      </w:tr>
      <w:tr w:rsidR="005641E8" w:rsidRPr="00E24EFB" w14:paraId="130BC901" w14:textId="77777777" w:rsidTr="00A51766">
        <w:tc>
          <w:tcPr>
            <w:tcW w:w="811" w:type="pct"/>
          </w:tcPr>
          <w:p w14:paraId="107A6141" w14:textId="462AD639" w:rsidR="0068432E" w:rsidRPr="00273C97" w:rsidRDefault="0068432E" w:rsidP="00A76526">
            <w:pPr>
              <w:tabs>
                <w:tab w:val="left" w:pos="12616"/>
              </w:tabs>
              <w:spacing w:after="120"/>
              <w:jc w:val="both"/>
              <w:rPr>
                <w:bCs/>
                <w:sz w:val="20"/>
                <w:szCs w:val="20"/>
                <w:lang w:val="en-US"/>
              </w:rPr>
            </w:pPr>
            <w:r w:rsidRPr="00273C97">
              <w:rPr>
                <w:bCs/>
                <w:sz w:val="20"/>
                <w:szCs w:val="20"/>
                <w:lang w:val="en-US"/>
              </w:rPr>
              <w:t>Finch et al. (2017)</w:t>
            </w:r>
          </w:p>
        </w:tc>
        <w:tc>
          <w:tcPr>
            <w:tcW w:w="220" w:type="pct"/>
          </w:tcPr>
          <w:p w14:paraId="41F1B0F0" w14:textId="15F4DB8D" w:rsidR="0068432E" w:rsidRDefault="00D05BD7" w:rsidP="00A76526">
            <w:pPr>
              <w:tabs>
                <w:tab w:val="left" w:pos="12616"/>
              </w:tabs>
              <w:spacing w:after="120"/>
              <w:jc w:val="both"/>
              <w:rPr>
                <w:bCs/>
                <w:sz w:val="20"/>
                <w:szCs w:val="20"/>
                <w:lang w:val="en-GB"/>
              </w:rPr>
            </w:pPr>
            <w:r>
              <w:rPr>
                <w:bCs/>
                <w:sz w:val="20"/>
                <w:szCs w:val="20"/>
                <w:lang w:val="en-GB"/>
              </w:rPr>
              <w:t>Y</w:t>
            </w:r>
          </w:p>
        </w:tc>
        <w:tc>
          <w:tcPr>
            <w:tcW w:w="220" w:type="pct"/>
          </w:tcPr>
          <w:p w14:paraId="701DB51C" w14:textId="6D976F4F" w:rsidR="0068432E" w:rsidRDefault="00D05BD7" w:rsidP="00A76526">
            <w:pPr>
              <w:tabs>
                <w:tab w:val="left" w:pos="12616"/>
              </w:tabs>
              <w:spacing w:after="120"/>
              <w:jc w:val="both"/>
              <w:rPr>
                <w:bCs/>
                <w:sz w:val="20"/>
                <w:szCs w:val="20"/>
                <w:lang w:val="en-GB"/>
              </w:rPr>
            </w:pPr>
            <w:r>
              <w:rPr>
                <w:bCs/>
                <w:sz w:val="20"/>
                <w:szCs w:val="20"/>
                <w:lang w:val="en-GB"/>
              </w:rPr>
              <w:t>Y</w:t>
            </w:r>
          </w:p>
        </w:tc>
        <w:tc>
          <w:tcPr>
            <w:tcW w:w="299" w:type="pct"/>
          </w:tcPr>
          <w:p w14:paraId="3EB9EFC7" w14:textId="5CB3C87F" w:rsidR="0068432E" w:rsidRDefault="008227EE" w:rsidP="00A76526">
            <w:pPr>
              <w:tabs>
                <w:tab w:val="left" w:pos="12616"/>
              </w:tabs>
              <w:spacing w:after="120"/>
              <w:jc w:val="both"/>
              <w:rPr>
                <w:bCs/>
                <w:sz w:val="20"/>
                <w:szCs w:val="20"/>
                <w:lang w:val="en-GB"/>
              </w:rPr>
            </w:pPr>
            <w:r>
              <w:rPr>
                <w:bCs/>
                <w:sz w:val="20"/>
                <w:szCs w:val="20"/>
                <w:lang w:val="en-GB"/>
              </w:rPr>
              <w:t>N</w:t>
            </w:r>
          </w:p>
        </w:tc>
        <w:tc>
          <w:tcPr>
            <w:tcW w:w="294" w:type="pct"/>
          </w:tcPr>
          <w:p w14:paraId="7E3081D3" w14:textId="5540D5C9" w:rsidR="0068432E" w:rsidRDefault="00977F2B" w:rsidP="00A76526">
            <w:pPr>
              <w:tabs>
                <w:tab w:val="left" w:pos="12616"/>
              </w:tabs>
              <w:spacing w:after="120"/>
              <w:jc w:val="both"/>
              <w:rPr>
                <w:bCs/>
                <w:sz w:val="20"/>
                <w:szCs w:val="20"/>
                <w:lang w:val="en-GB"/>
              </w:rPr>
            </w:pPr>
            <w:r>
              <w:rPr>
                <w:bCs/>
                <w:sz w:val="20"/>
                <w:szCs w:val="20"/>
                <w:lang w:val="en-GB"/>
              </w:rPr>
              <w:t>NA</w:t>
            </w:r>
          </w:p>
        </w:tc>
        <w:tc>
          <w:tcPr>
            <w:tcW w:w="305" w:type="pct"/>
          </w:tcPr>
          <w:p w14:paraId="25F1885F" w14:textId="7BF9F488" w:rsidR="0068432E" w:rsidRDefault="000D6F95" w:rsidP="00A76526">
            <w:pPr>
              <w:tabs>
                <w:tab w:val="left" w:pos="12616"/>
              </w:tabs>
              <w:spacing w:after="120"/>
              <w:jc w:val="both"/>
              <w:rPr>
                <w:bCs/>
                <w:sz w:val="20"/>
                <w:szCs w:val="20"/>
                <w:lang w:val="en-GB"/>
              </w:rPr>
            </w:pPr>
            <w:r>
              <w:rPr>
                <w:bCs/>
                <w:sz w:val="20"/>
                <w:szCs w:val="20"/>
                <w:lang w:val="en-GB"/>
              </w:rPr>
              <w:t>Y</w:t>
            </w:r>
          </w:p>
        </w:tc>
        <w:tc>
          <w:tcPr>
            <w:tcW w:w="279" w:type="pct"/>
          </w:tcPr>
          <w:p w14:paraId="3E095CC9" w14:textId="3F26FD38" w:rsidR="0068432E" w:rsidRDefault="000D6F95" w:rsidP="00A76526">
            <w:pPr>
              <w:tabs>
                <w:tab w:val="left" w:pos="12616"/>
              </w:tabs>
              <w:spacing w:after="120"/>
              <w:jc w:val="both"/>
              <w:rPr>
                <w:bCs/>
                <w:sz w:val="20"/>
                <w:szCs w:val="20"/>
                <w:lang w:val="en-GB"/>
              </w:rPr>
            </w:pPr>
            <w:r>
              <w:rPr>
                <w:bCs/>
                <w:sz w:val="20"/>
                <w:szCs w:val="20"/>
                <w:lang w:val="en-GB"/>
              </w:rPr>
              <w:t>Y</w:t>
            </w:r>
          </w:p>
        </w:tc>
        <w:tc>
          <w:tcPr>
            <w:tcW w:w="294" w:type="pct"/>
          </w:tcPr>
          <w:p w14:paraId="08394E4F" w14:textId="55CD11E7" w:rsidR="0068432E" w:rsidRDefault="000D6F95" w:rsidP="00A76526">
            <w:pPr>
              <w:tabs>
                <w:tab w:val="left" w:pos="12616"/>
              </w:tabs>
              <w:spacing w:after="120"/>
              <w:jc w:val="both"/>
              <w:rPr>
                <w:bCs/>
                <w:sz w:val="20"/>
                <w:szCs w:val="20"/>
                <w:lang w:val="en-GB"/>
              </w:rPr>
            </w:pPr>
            <w:r>
              <w:rPr>
                <w:bCs/>
                <w:sz w:val="20"/>
                <w:szCs w:val="20"/>
                <w:lang w:val="en-GB"/>
              </w:rPr>
              <w:t>Y</w:t>
            </w:r>
          </w:p>
        </w:tc>
        <w:tc>
          <w:tcPr>
            <w:tcW w:w="220" w:type="pct"/>
          </w:tcPr>
          <w:p w14:paraId="197DE486" w14:textId="3734AC7A" w:rsidR="0068432E" w:rsidRDefault="000D6F95" w:rsidP="00A76526">
            <w:pPr>
              <w:tabs>
                <w:tab w:val="left" w:pos="12616"/>
              </w:tabs>
              <w:spacing w:after="120"/>
              <w:jc w:val="both"/>
              <w:rPr>
                <w:bCs/>
                <w:sz w:val="20"/>
                <w:szCs w:val="20"/>
                <w:lang w:val="en-GB"/>
              </w:rPr>
            </w:pPr>
            <w:r>
              <w:rPr>
                <w:bCs/>
                <w:sz w:val="20"/>
                <w:szCs w:val="20"/>
                <w:lang w:val="en-GB"/>
              </w:rPr>
              <w:t>Y</w:t>
            </w:r>
          </w:p>
        </w:tc>
        <w:tc>
          <w:tcPr>
            <w:tcW w:w="220" w:type="pct"/>
          </w:tcPr>
          <w:p w14:paraId="0DB4A886" w14:textId="7AC98AD3" w:rsidR="0068432E" w:rsidRDefault="000D6F95" w:rsidP="00A76526">
            <w:pPr>
              <w:tabs>
                <w:tab w:val="left" w:pos="12616"/>
              </w:tabs>
              <w:spacing w:after="120"/>
              <w:jc w:val="both"/>
              <w:rPr>
                <w:bCs/>
                <w:sz w:val="20"/>
                <w:szCs w:val="20"/>
                <w:lang w:val="en-GB"/>
              </w:rPr>
            </w:pPr>
            <w:r>
              <w:rPr>
                <w:bCs/>
                <w:sz w:val="20"/>
                <w:szCs w:val="20"/>
                <w:lang w:val="en-GB"/>
              </w:rPr>
              <w:t>Y</w:t>
            </w:r>
          </w:p>
        </w:tc>
        <w:tc>
          <w:tcPr>
            <w:tcW w:w="220" w:type="pct"/>
          </w:tcPr>
          <w:p w14:paraId="66B1C6DD" w14:textId="20DFBDEF" w:rsidR="0068432E" w:rsidRDefault="000D6F95" w:rsidP="00A76526">
            <w:pPr>
              <w:tabs>
                <w:tab w:val="left" w:pos="12616"/>
              </w:tabs>
              <w:spacing w:after="120"/>
              <w:jc w:val="both"/>
              <w:rPr>
                <w:bCs/>
                <w:sz w:val="20"/>
                <w:szCs w:val="20"/>
                <w:lang w:val="en-GB"/>
              </w:rPr>
            </w:pPr>
            <w:r>
              <w:rPr>
                <w:bCs/>
                <w:sz w:val="20"/>
                <w:szCs w:val="20"/>
                <w:lang w:val="en-GB"/>
              </w:rPr>
              <w:t>Y</w:t>
            </w:r>
          </w:p>
        </w:tc>
        <w:tc>
          <w:tcPr>
            <w:tcW w:w="220" w:type="pct"/>
          </w:tcPr>
          <w:p w14:paraId="4D26F03D" w14:textId="11E6B8EA" w:rsidR="0068432E" w:rsidRDefault="00981D43" w:rsidP="00A76526">
            <w:pPr>
              <w:tabs>
                <w:tab w:val="left" w:pos="12616"/>
              </w:tabs>
              <w:spacing w:after="120"/>
              <w:jc w:val="both"/>
              <w:rPr>
                <w:bCs/>
                <w:sz w:val="20"/>
                <w:szCs w:val="20"/>
                <w:lang w:val="en-GB"/>
              </w:rPr>
            </w:pPr>
            <w:r>
              <w:rPr>
                <w:bCs/>
                <w:sz w:val="20"/>
                <w:szCs w:val="20"/>
                <w:lang w:val="en-GB"/>
              </w:rPr>
              <w:t>Y</w:t>
            </w:r>
          </w:p>
        </w:tc>
        <w:tc>
          <w:tcPr>
            <w:tcW w:w="294" w:type="pct"/>
          </w:tcPr>
          <w:p w14:paraId="69DB39D6" w14:textId="0BF80F1A" w:rsidR="0068432E" w:rsidRDefault="000D6F95" w:rsidP="00A76526">
            <w:pPr>
              <w:tabs>
                <w:tab w:val="left" w:pos="12616"/>
              </w:tabs>
              <w:spacing w:after="120"/>
              <w:jc w:val="both"/>
              <w:rPr>
                <w:bCs/>
                <w:sz w:val="20"/>
                <w:szCs w:val="20"/>
                <w:lang w:val="en-GB"/>
              </w:rPr>
            </w:pPr>
            <w:r>
              <w:rPr>
                <w:bCs/>
                <w:sz w:val="20"/>
                <w:szCs w:val="20"/>
                <w:lang w:val="en-GB"/>
              </w:rPr>
              <w:t>NR</w:t>
            </w:r>
          </w:p>
        </w:tc>
        <w:tc>
          <w:tcPr>
            <w:tcW w:w="295" w:type="pct"/>
          </w:tcPr>
          <w:p w14:paraId="1A46B33E" w14:textId="3D0EE40D" w:rsidR="0068432E" w:rsidRDefault="00981D43" w:rsidP="00A76526">
            <w:pPr>
              <w:tabs>
                <w:tab w:val="left" w:pos="12616"/>
              </w:tabs>
              <w:spacing w:after="120"/>
              <w:jc w:val="both"/>
              <w:rPr>
                <w:bCs/>
                <w:sz w:val="20"/>
                <w:szCs w:val="20"/>
                <w:lang w:val="en-GB"/>
              </w:rPr>
            </w:pPr>
            <w:r>
              <w:rPr>
                <w:bCs/>
                <w:sz w:val="20"/>
                <w:szCs w:val="20"/>
                <w:lang w:val="en-GB"/>
              </w:rPr>
              <w:t>NR</w:t>
            </w:r>
          </w:p>
        </w:tc>
        <w:tc>
          <w:tcPr>
            <w:tcW w:w="293" w:type="pct"/>
          </w:tcPr>
          <w:p w14:paraId="2557059A" w14:textId="7F4F88E1" w:rsidR="0068432E" w:rsidRDefault="00981D43" w:rsidP="00A76526">
            <w:pPr>
              <w:tabs>
                <w:tab w:val="left" w:pos="12616"/>
              </w:tabs>
              <w:spacing w:after="120"/>
              <w:jc w:val="both"/>
              <w:rPr>
                <w:bCs/>
                <w:sz w:val="20"/>
                <w:szCs w:val="20"/>
                <w:lang w:val="en-GB"/>
              </w:rPr>
            </w:pPr>
            <w:r>
              <w:rPr>
                <w:bCs/>
                <w:sz w:val="20"/>
                <w:szCs w:val="20"/>
                <w:lang w:val="en-GB"/>
              </w:rPr>
              <w:t>Y</w:t>
            </w:r>
          </w:p>
        </w:tc>
        <w:tc>
          <w:tcPr>
            <w:tcW w:w="515" w:type="pct"/>
          </w:tcPr>
          <w:p w14:paraId="167EA1A4" w14:textId="08F25275" w:rsidR="0068432E" w:rsidRDefault="00981D43" w:rsidP="00A76526">
            <w:pPr>
              <w:tabs>
                <w:tab w:val="left" w:pos="12616"/>
              </w:tabs>
              <w:spacing w:after="120"/>
              <w:jc w:val="both"/>
              <w:rPr>
                <w:bCs/>
                <w:sz w:val="20"/>
                <w:szCs w:val="20"/>
                <w:lang w:val="en-GB"/>
              </w:rPr>
            </w:pPr>
            <w:r>
              <w:rPr>
                <w:bCs/>
                <w:sz w:val="20"/>
                <w:szCs w:val="20"/>
                <w:lang w:val="en-GB"/>
              </w:rPr>
              <w:t>11 Good</w:t>
            </w:r>
          </w:p>
        </w:tc>
      </w:tr>
      <w:tr w:rsidR="005641E8" w:rsidRPr="00E24EFB" w14:paraId="4E269250" w14:textId="77777777" w:rsidTr="00A51766">
        <w:tc>
          <w:tcPr>
            <w:tcW w:w="811" w:type="pct"/>
          </w:tcPr>
          <w:p w14:paraId="36EA34F9" w14:textId="3155298E" w:rsidR="00094ABA" w:rsidRPr="00273C97" w:rsidRDefault="00094ABA" w:rsidP="00094ABA">
            <w:pPr>
              <w:tabs>
                <w:tab w:val="left" w:pos="12616"/>
              </w:tabs>
              <w:spacing w:after="120"/>
              <w:jc w:val="both"/>
              <w:rPr>
                <w:bCs/>
                <w:sz w:val="20"/>
                <w:szCs w:val="20"/>
                <w:lang w:val="en-US"/>
              </w:rPr>
            </w:pPr>
            <w:r w:rsidRPr="00273C97">
              <w:rPr>
                <w:bCs/>
                <w:sz w:val="20"/>
                <w:szCs w:val="20"/>
                <w:lang w:val="en-US"/>
              </w:rPr>
              <w:t xml:space="preserve">Frost &amp; </w:t>
            </w:r>
            <w:proofErr w:type="spellStart"/>
            <w:r w:rsidRPr="00273C97">
              <w:rPr>
                <w:bCs/>
                <w:sz w:val="20"/>
                <w:szCs w:val="20"/>
                <w:lang w:val="en-US"/>
              </w:rPr>
              <w:t>Terbizan</w:t>
            </w:r>
            <w:proofErr w:type="spellEnd"/>
            <w:r w:rsidRPr="00273C97">
              <w:rPr>
                <w:bCs/>
                <w:sz w:val="20"/>
                <w:szCs w:val="20"/>
                <w:lang w:val="en-US"/>
              </w:rPr>
              <w:t xml:space="preserve"> (2018)</w:t>
            </w:r>
          </w:p>
        </w:tc>
        <w:tc>
          <w:tcPr>
            <w:tcW w:w="220" w:type="pct"/>
          </w:tcPr>
          <w:p w14:paraId="51FEFA4A" w14:textId="0AB3A897" w:rsidR="00094ABA" w:rsidRDefault="00094ABA" w:rsidP="00094ABA">
            <w:pPr>
              <w:tabs>
                <w:tab w:val="left" w:pos="12616"/>
              </w:tabs>
              <w:spacing w:after="120"/>
              <w:jc w:val="both"/>
              <w:rPr>
                <w:bCs/>
                <w:sz w:val="20"/>
                <w:szCs w:val="20"/>
                <w:lang w:val="en-GB"/>
              </w:rPr>
            </w:pPr>
            <w:r>
              <w:rPr>
                <w:bCs/>
                <w:sz w:val="20"/>
                <w:szCs w:val="20"/>
                <w:lang w:val="en-GB"/>
              </w:rPr>
              <w:t>Y</w:t>
            </w:r>
          </w:p>
        </w:tc>
        <w:tc>
          <w:tcPr>
            <w:tcW w:w="220" w:type="pct"/>
          </w:tcPr>
          <w:p w14:paraId="3DD4CDD0" w14:textId="08C378C6" w:rsidR="00094ABA" w:rsidRDefault="00094ABA" w:rsidP="00094ABA">
            <w:pPr>
              <w:tabs>
                <w:tab w:val="left" w:pos="12616"/>
              </w:tabs>
              <w:spacing w:after="120"/>
              <w:jc w:val="both"/>
              <w:rPr>
                <w:bCs/>
                <w:sz w:val="20"/>
                <w:szCs w:val="20"/>
                <w:lang w:val="en-GB"/>
              </w:rPr>
            </w:pPr>
            <w:r>
              <w:rPr>
                <w:bCs/>
                <w:sz w:val="20"/>
                <w:szCs w:val="20"/>
                <w:lang w:val="en-GB"/>
              </w:rPr>
              <w:t>Y</w:t>
            </w:r>
          </w:p>
        </w:tc>
        <w:tc>
          <w:tcPr>
            <w:tcW w:w="299" w:type="pct"/>
          </w:tcPr>
          <w:p w14:paraId="27E871BE" w14:textId="781FA193" w:rsidR="00094ABA" w:rsidRDefault="00094ABA" w:rsidP="00094ABA">
            <w:pPr>
              <w:tabs>
                <w:tab w:val="left" w:pos="12616"/>
              </w:tabs>
              <w:spacing w:after="120"/>
              <w:jc w:val="both"/>
              <w:rPr>
                <w:bCs/>
                <w:sz w:val="20"/>
                <w:szCs w:val="20"/>
                <w:lang w:val="en-GB"/>
              </w:rPr>
            </w:pPr>
            <w:r>
              <w:rPr>
                <w:bCs/>
                <w:sz w:val="20"/>
                <w:szCs w:val="20"/>
                <w:lang w:val="en-GB"/>
              </w:rPr>
              <w:t>N</w:t>
            </w:r>
          </w:p>
        </w:tc>
        <w:tc>
          <w:tcPr>
            <w:tcW w:w="294" w:type="pct"/>
          </w:tcPr>
          <w:p w14:paraId="1B603CF3" w14:textId="412AD9DA" w:rsidR="00094ABA" w:rsidRDefault="00094ABA" w:rsidP="00094ABA">
            <w:pPr>
              <w:tabs>
                <w:tab w:val="left" w:pos="12616"/>
              </w:tabs>
              <w:spacing w:after="120"/>
              <w:jc w:val="both"/>
              <w:rPr>
                <w:bCs/>
                <w:sz w:val="20"/>
                <w:szCs w:val="20"/>
                <w:lang w:val="en-GB"/>
              </w:rPr>
            </w:pPr>
            <w:r>
              <w:rPr>
                <w:bCs/>
                <w:sz w:val="20"/>
                <w:szCs w:val="20"/>
                <w:lang w:val="en-GB"/>
              </w:rPr>
              <w:t>NA</w:t>
            </w:r>
          </w:p>
        </w:tc>
        <w:tc>
          <w:tcPr>
            <w:tcW w:w="305" w:type="pct"/>
          </w:tcPr>
          <w:p w14:paraId="560EEF39" w14:textId="526C407D" w:rsidR="00094ABA" w:rsidRDefault="00094ABA" w:rsidP="00094ABA">
            <w:pPr>
              <w:tabs>
                <w:tab w:val="left" w:pos="12616"/>
              </w:tabs>
              <w:spacing w:after="120"/>
              <w:jc w:val="both"/>
              <w:rPr>
                <w:bCs/>
                <w:sz w:val="20"/>
                <w:szCs w:val="20"/>
                <w:lang w:val="en-GB"/>
              </w:rPr>
            </w:pPr>
            <w:r>
              <w:rPr>
                <w:bCs/>
                <w:sz w:val="20"/>
                <w:szCs w:val="20"/>
                <w:lang w:val="en-GB"/>
              </w:rPr>
              <w:t>NR</w:t>
            </w:r>
          </w:p>
        </w:tc>
        <w:tc>
          <w:tcPr>
            <w:tcW w:w="279" w:type="pct"/>
          </w:tcPr>
          <w:p w14:paraId="15FC3959" w14:textId="1DF2E117" w:rsidR="00094ABA" w:rsidRDefault="00094ABA" w:rsidP="00094ABA">
            <w:pPr>
              <w:tabs>
                <w:tab w:val="left" w:pos="12616"/>
              </w:tabs>
              <w:spacing w:after="120"/>
              <w:jc w:val="both"/>
              <w:rPr>
                <w:bCs/>
                <w:sz w:val="20"/>
                <w:szCs w:val="20"/>
                <w:lang w:val="en-GB"/>
              </w:rPr>
            </w:pPr>
            <w:r>
              <w:rPr>
                <w:bCs/>
                <w:sz w:val="20"/>
                <w:szCs w:val="20"/>
                <w:lang w:val="en-GB"/>
              </w:rPr>
              <w:t>Y</w:t>
            </w:r>
          </w:p>
        </w:tc>
        <w:tc>
          <w:tcPr>
            <w:tcW w:w="294" w:type="pct"/>
          </w:tcPr>
          <w:p w14:paraId="0830C46E" w14:textId="09B1F57E" w:rsidR="00094ABA" w:rsidRDefault="00094ABA" w:rsidP="00094ABA">
            <w:pPr>
              <w:tabs>
                <w:tab w:val="left" w:pos="12616"/>
              </w:tabs>
              <w:spacing w:after="120"/>
              <w:jc w:val="both"/>
              <w:rPr>
                <w:bCs/>
                <w:sz w:val="20"/>
                <w:szCs w:val="20"/>
                <w:lang w:val="en-GB"/>
              </w:rPr>
            </w:pPr>
            <w:r>
              <w:rPr>
                <w:bCs/>
                <w:sz w:val="20"/>
                <w:szCs w:val="20"/>
                <w:lang w:val="en-GB"/>
              </w:rPr>
              <w:t>Y</w:t>
            </w:r>
          </w:p>
        </w:tc>
        <w:tc>
          <w:tcPr>
            <w:tcW w:w="220" w:type="pct"/>
          </w:tcPr>
          <w:p w14:paraId="51EC732C" w14:textId="7DBFB3F6" w:rsidR="00094ABA" w:rsidRDefault="00927E56" w:rsidP="00094ABA">
            <w:pPr>
              <w:tabs>
                <w:tab w:val="left" w:pos="12616"/>
              </w:tabs>
              <w:spacing w:after="120"/>
              <w:jc w:val="both"/>
              <w:rPr>
                <w:bCs/>
                <w:sz w:val="20"/>
                <w:szCs w:val="20"/>
                <w:lang w:val="en-GB"/>
              </w:rPr>
            </w:pPr>
            <w:r>
              <w:rPr>
                <w:bCs/>
                <w:sz w:val="20"/>
                <w:szCs w:val="20"/>
                <w:lang w:val="en-GB"/>
              </w:rPr>
              <w:t>Y</w:t>
            </w:r>
          </w:p>
        </w:tc>
        <w:tc>
          <w:tcPr>
            <w:tcW w:w="220" w:type="pct"/>
          </w:tcPr>
          <w:p w14:paraId="770B3633" w14:textId="3E67D5E2" w:rsidR="00094ABA" w:rsidRDefault="00927E56" w:rsidP="00094ABA">
            <w:pPr>
              <w:tabs>
                <w:tab w:val="left" w:pos="12616"/>
              </w:tabs>
              <w:spacing w:after="120"/>
              <w:jc w:val="both"/>
              <w:rPr>
                <w:bCs/>
                <w:sz w:val="20"/>
                <w:szCs w:val="20"/>
                <w:lang w:val="en-GB"/>
              </w:rPr>
            </w:pPr>
            <w:r>
              <w:rPr>
                <w:bCs/>
                <w:sz w:val="20"/>
                <w:szCs w:val="20"/>
                <w:lang w:val="en-GB"/>
              </w:rPr>
              <w:t>Y</w:t>
            </w:r>
          </w:p>
        </w:tc>
        <w:tc>
          <w:tcPr>
            <w:tcW w:w="220" w:type="pct"/>
          </w:tcPr>
          <w:p w14:paraId="042B2CDB" w14:textId="30852023" w:rsidR="00094ABA" w:rsidRDefault="00927E56" w:rsidP="00094ABA">
            <w:pPr>
              <w:tabs>
                <w:tab w:val="left" w:pos="12616"/>
              </w:tabs>
              <w:spacing w:after="120"/>
              <w:jc w:val="both"/>
              <w:rPr>
                <w:bCs/>
                <w:sz w:val="20"/>
                <w:szCs w:val="20"/>
                <w:lang w:val="en-GB"/>
              </w:rPr>
            </w:pPr>
            <w:r>
              <w:rPr>
                <w:bCs/>
                <w:sz w:val="20"/>
                <w:szCs w:val="20"/>
                <w:lang w:val="en-GB"/>
              </w:rPr>
              <w:t>Y</w:t>
            </w:r>
          </w:p>
        </w:tc>
        <w:tc>
          <w:tcPr>
            <w:tcW w:w="220" w:type="pct"/>
          </w:tcPr>
          <w:p w14:paraId="07647773" w14:textId="7E2E9ACE" w:rsidR="00094ABA" w:rsidRDefault="00927E56" w:rsidP="00094ABA">
            <w:pPr>
              <w:tabs>
                <w:tab w:val="left" w:pos="12616"/>
              </w:tabs>
              <w:spacing w:after="120"/>
              <w:jc w:val="both"/>
              <w:rPr>
                <w:bCs/>
                <w:sz w:val="20"/>
                <w:szCs w:val="20"/>
                <w:lang w:val="en-GB"/>
              </w:rPr>
            </w:pPr>
            <w:r>
              <w:rPr>
                <w:bCs/>
                <w:sz w:val="20"/>
                <w:szCs w:val="20"/>
                <w:lang w:val="en-GB"/>
              </w:rPr>
              <w:t>Y</w:t>
            </w:r>
          </w:p>
        </w:tc>
        <w:tc>
          <w:tcPr>
            <w:tcW w:w="294" w:type="pct"/>
          </w:tcPr>
          <w:p w14:paraId="3447187F" w14:textId="5B8413D9" w:rsidR="00094ABA" w:rsidRDefault="00927E56" w:rsidP="00094ABA">
            <w:pPr>
              <w:tabs>
                <w:tab w:val="left" w:pos="12616"/>
              </w:tabs>
              <w:spacing w:after="120"/>
              <w:jc w:val="both"/>
              <w:rPr>
                <w:bCs/>
                <w:sz w:val="20"/>
                <w:szCs w:val="20"/>
                <w:lang w:val="en-GB"/>
              </w:rPr>
            </w:pPr>
            <w:r>
              <w:rPr>
                <w:bCs/>
                <w:sz w:val="20"/>
                <w:szCs w:val="20"/>
                <w:lang w:val="en-GB"/>
              </w:rPr>
              <w:t>NR</w:t>
            </w:r>
          </w:p>
        </w:tc>
        <w:tc>
          <w:tcPr>
            <w:tcW w:w="295" w:type="pct"/>
          </w:tcPr>
          <w:p w14:paraId="26838FF0" w14:textId="40528907" w:rsidR="00094ABA" w:rsidRDefault="00927E56" w:rsidP="00094ABA">
            <w:pPr>
              <w:tabs>
                <w:tab w:val="left" w:pos="12616"/>
              </w:tabs>
              <w:spacing w:after="120"/>
              <w:jc w:val="both"/>
              <w:rPr>
                <w:bCs/>
                <w:sz w:val="20"/>
                <w:szCs w:val="20"/>
                <w:lang w:val="en-GB"/>
              </w:rPr>
            </w:pPr>
            <w:r>
              <w:rPr>
                <w:bCs/>
                <w:sz w:val="20"/>
                <w:szCs w:val="20"/>
                <w:lang w:val="en-GB"/>
              </w:rPr>
              <w:t>NR</w:t>
            </w:r>
          </w:p>
        </w:tc>
        <w:tc>
          <w:tcPr>
            <w:tcW w:w="293" w:type="pct"/>
          </w:tcPr>
          <w:p w14:paraId="2035AED3" w14:textId="395FA6E3" w:rsidR="00094ABA" w:rsidRDefault="00927E56" w:rsidP="00094ABA">
            <w:pPr>
              <w:tabs>
                <w:tab w:val="left" w:pos="12616"/>
              </w:tabs>
              <w:spacing w:after="120"/>
              <w:jc w:val="both"/>
              <w:rPr>
                <w:bCs/>
                <w:sz w:val="20"/>
                <w:szCs w:val="20"/>
                <w:lang w:val="en-GB"/>
              </w:rPr>
            </w:pPr>
            <w:r>
              <w:rPr>
                <w:bCs/>
                <w:sz w:val="20"/>
                <w:szCs w:val="20"/>
                <w:lang w:val="en-GB"/>
              </w:rPr>
              <w:t>Y</w:t>
            </w:r>
          </w:p>
        </w:tc>
        <w:tc>
          <w:tcPr>
            <w:tcW w:w="515" w:type="pct"/>
          </w:tcPr>
          <w:p w14:paraId="468096D0" w14:textId="5FFFF30F" w:rsidR="00094ABA" w:rsidRDefault="00927E56" w:rsidP="00094ABA">
            <w:pPr>
              <w:tabs>
                <w:tab w:val="left" w:pos="12616"/>
              </w:tabs>
              <w:spacing w:after="120"/>
              <w:jc w:val="both"/>
              <w:rPr>
                <w:bCs/>
                <w:sz w:val="20"/>
                <w:szCs w:val="20"/>
                <w:lang w:val="en-GB"/>
              </w:rPr>
            </w:pPr>
            <w:r>
              <w:rPr>
                <w:bCs/>
                <w:sz w:val="20"/>
                <w:szCs w:val="20"/>
                <w:lang w:val="en-GB"/>
              </w:rPr>
              <w:t>10 Good</w:t>
            </w:r>
          </w:p>
        </w:tc>
      </w:tr>
      <w:tr w:rsidR="005641E8" w:rsidRPr="00E24EFB" w14:paraId="371978A9" w14:textId="77777777" w:rsidTr="00A51766">
        <w:tc>
          <w:tcPr>
            <w:tcW w:w="811" w:type="pct"/>
          </w:tcPr>
          <w:p w14:paraId="1966DB7A" w14:textId="2B27F1F9" w:rsidR="00522E0D" w:rsidRPr="00273C97" w:rsidRDefault="00522E0D" w:rsidP="00522E0D">
            <w:pPr>
              <w:tabs>
                <w:tab w:val="left" w:pos="12616"/>
              </w:tabs>
              <w:spacing w:after="120"/>
              <w:jc w:val="both"/>
              <w:rPr>
                <w:bCs/>
                <w:sz w:val="20"/>
                <w:szCs w:val="20"/>
                <w:lang w:val="en-US"/>
              </w:rPr>
            </w:pPr>
            <w:r w:rsidRPr="00273C97">
              <w:rPr>
                <w:bCs/>
                <w:sz w:val="20"/>
                <w:szCs w:val="20"/>
                <w:lang w:val="en-US"/>
              </w:rPr>
              <w:t xml:space="preserve">Frost &amp; </w:t>
            </w:r>
            <w:proofErr w:type="spellStart"/>
            <w:r w:rsidRPr="00273C97">
              <w:rPr>
                <w:bCs/>
                <w:sz w:val="20"/>
                <w:szCs w:val="20"/>
                <w:lang w:val="en-US"/>
              </w:rPr>
              <w:t>Terbizan</w:t>
            </w:r>
            <w:proofErr w:type="spellEnd"/>
            <w:r w:rsidRPr="00273C97">
              <w:rPr>
                <w:bCs/>
                <w:sz w:val="20"/>
                <w:szCs w:val="20"/>
                <w:lang w:val="en-US"/>
              </w:rPr>
              <w:t xml:space="preserve"> (2020)</w:t>
            </w:r>
          </w:p>
        </w:tc>
        <w:tc>
          <w:tcPr>
            <w:tcW w:w="220" w:type="pct"/>
          </w:tcPr>
          <w:p w14:paraId="19FEA92F" w14:textId="1462E8B8" w:rsidR="00522E0D" w:rsidRDefault="00522E0D" w:rsidP="00522E0D">
            <w:pPr>
              <w:tabs>
                <w:tab w:val="left" w:pos="12616"/>
              </w:tabs>
              <w:spacing w:after="120"/>
              <w:jc w:val="both"/>
              <w:rPr>
                <w:bCs/>
                <w:sz w:val="20"/>
                <w:szCs w:val="20"/>
                <w:lang w:val="en-GB"/>
              </w:rPr>
            </w:pPr>
            <w:r>
              <w:rPr>
                <w:bCs/>
                <w:sz w:val="20"/>
                <w:szCs w:val="20"/>
                <w:lang w:val="en-GB"/>
              </w:rPr>
              <w:t>Y</w:t>
            </w:r>
          </w:p>
        </w:tc>
        <w:tc>
          <w:tcPr>
            <w:tcW w:w="220" w:type="pct"/>
          </w:tcPr>
          <w:p w14:paraId="59AD2157" w14:textId="65563B28" w:rsidR="00522E0D" w:rsidRDefault="00522E0D" w:rsidP="00522E0D">
            <w:pPr>
              <w:tabs>
                <w:tab w:val="left" w:pos="12616"/>
              </w:tabs>
              <w:spacing w:after="120"/>
              <w:jc w:val="both"/>
              <w:rPr>
                <w:bCs/>
                <w:sz w:val="20"/>
                <w:szCs w:val="20"/>
                <w:lang w:val="en-GB"/>
              </w:rPr>
            </w:pPr>
            <w:r>
              <w:rPr>
                <w:bCs/>
                <w:sz w:val="20"/>
                <w:szCs w:val="20"/>
                <w:lang w:val="en-GB"/>
              </w:rPr>
              <w:t>Y</w:t>
            </w:r>
          </w:p>
        </w:tc>
        <w:tc>
          <w:tcPr>
            <w:tcW w:w="299" w:type="pct"/>
          </w:tcPr>
          <w:p w14:paraId="61E4DDB5" w14:textId="708684C0" w:rsidR="00522E0D" w:rsidRDefault="00522E0D" w:rsidP="00522E0D">
            <w:pPr>
              <w:tabs>
                <w:tab w:val="left" w:pos="12616"/>
              </w:tabs>
              <w:spacing w:after="120"/>
              <w:jc w:val="both"/>
              <w:rPr>
                <w:bCs/>
                <w:sz w:val="20"/>
                <w:szCs w:val="20"/>
                <w:lang w:val="en-GB"/>
              </w:rPr>
            </w:pPr>
            <w:r>
              <w:rPr>
                <w:bCs/>
                <w:sz w:val="20"/>
                <w:szCs w:val="20"/>
                <w:lang w:val="en-GB"/>
              </w:rPr>
              <w:t>N</w:t>
            </w:r>
          </w:p>
        </w:tc>
        <w:tc>
          <w:tcPr>
            <w:tcW w:w="294" w:type="pct"/>
          </w:tcPr>
          <w:p w14:paraId="241A5BD9" w14:textId="6EFDC525" w:rsidR="00522E0D" w:rsidRDefault="00522E0D" w:rsidP="00522E0D">
            <w:pPr>
              <w:tabs>
                <w:tab w:val="left" w:pos="12616"/>
              </w:tabs>
              <w:spacing w:after="120"/>
              <w:jc w:val="both"/>
              <w:rPr>
                <w:bCs/>
                <w:sz w:val="20"/>
                <w:szCs w:val="20"/>
                <w:lang w:val="en-GB"/>
              </w:rPr>
            </w:pPr>
            <w:r>
              <w:rPr>
                <w:bCs/>
                <w:sz w:val="20"/>
                <w:szCs w:val="20"/>
                <w:lang w:val="en-GB"/>
              </w:rPr>
              <w:t>NA</w:t>
            </w:r>
          </w:p>
        </w:tc>
        <w:tc>
          <w:tcPr>
            <w:tcW w:w="305" w:type="pct"/>
          </w:tcPr>
          <w:p w14:paraId="2242474F" w14:textId="3BC9C9F1" w:rsidR="00522E0D" w:rsidRDefault="00C26D27" w:rsidP="00522E0D">
            <w:pPr>
              <w:tabs>
                <w:tab w:val="left" w:pos="12616"/>
              </w:tabs>
              <w:spacing w:after="120"/>
              <w:jc w:val="both"/>
              <w:rPr>
                <w:bCs/>
                <w:sz w:val="20"/>
                <w:szCs w:val="20"/>
                <w:lang w:val="en-GB"/>
              </w:rPr>
            </w:pPr>
            <w:r>
              <w:rPr>
                <w:bCs/>
                <w:sz w:val="20"/>
                <w:szCs w:val="20"/>
                <w:lang w:val="en-GB"/>
              </w:rPr>
              <w:t>NR</w:t>
            </w:r>
          </w:p>
        </w:tc>
        <w:tc>
          <w:tcPr>
            <w:tcW w:w="279" w:type="pct"/>
          </w:tcPr>
          <w:p w14:paraId="63B6735F" w14:textId="564D41C7" w:rsidR="00522E0D" w:rsidRDefault="00552962" w:rsidP="00522E0D">
            <w:pPr>
              <w:tabs>
                <w:tab w:val="left" w:pos="12616"/>
              </w:tabs>
              <w:spacing w:after="120"/>
              <w:jc w:val="both"/>
              <w:rPr>
                <w:bCs/>
                <w:sz w:val="20"/>
                <w:szCs w:val="20"/>
                <w:lang w:val="en-GB"/>
              </w:rPr>
            </w:pPr>
            <w:r>
              <w:rPr>
                <w:bCs/>
                <w:sz w:val="20"/>
                <w:szCs w:val="20"/>
                <w:lang w:val="en-GB"/>
              </w:rPr>
              <w:t>Y</w:t>
            </w:r>
          </w:p>
        </w:tc>
        <w:tc>
          <w:tcPr>
            <w:tcW w:w="294" w:type="pct"/>
          </w:tcPr>
          <w:p w14:paraId="6974DCE6" w14:textId="6CE14BFA" w:rsidR="00522E0D" w:rsidRDefault="00552962" w:rsidP="00522E0D">
            <w:pPr>
              <w:tabs>
                <w:tab w:val="left" w:pos="12616"/>
              </w:tabs>
              <w:spacing w:after="120"/>
              <w:jc w:val="both"/>
              <w:rPr>
                <w:bCs/>
                <w:sz w:val="20"/>
                <w:szCs w:val="20"/>
                <w:lang w:val="en-GB"/>
              </w:rPr>
            </w:pPr>
            <w:r>
              <w:rPr>
                <w:bCs/>
                <w:sz w:val="20"/>
                <w:szCs w:val="20"/>
                <w:lang w:val="en-GB"/>
              </w:rPr>
              <w:t>Y</w:t>
            </w:r>
          </w:p>
        </w:tc>
        <w:tc>
          <w:tcPr>
            <w:tcW w:w="220" w:type="pct"/>
          </w:tcPr>
          <w:p w14:paraId="434B5825" w14:textId="1A2CAA1D" w:rsidR="00522E0D" w:rsidRDefault="00552962" w:rsidP="00522E0D">
            <w:pPr>
              <w:tabs>
                <w:tab w:val="left" w:pos="12616"/>
              </w:tabs>
              <w:spacing w:after="120"/>
              <w:jc w:val="both"/>
              <w:rPr>
                <w:bCs/>
                <w:sz w:val="20"/>
                <w:szCs w:val="20"/>
                <w:lang w:val="en-GB"/>
              </w:rPr>
            </w:pPr>
            <w:r>
              <w:rPr>
                <w:bCs/>
                <w:sz w:val="20"/>
                <w:szCs w:val="20"/>
                <w:lang w:val="en-GB"/>
              </w:rPr>
              <w:t>Y</w:t>
            </w:r>
          </w:p>
        </w:tc>
        <w:tc>
          <w:tcPr>
            <w:tcW w:w="220" w:type="pct"/>
          </w:tcPr>
          <w:p w14:paraId="3C814F32" w14:textId="6947A5E2" w:rsidR="00522E0D" w:rsidRDefault="000A7E20" w:rsidP="00522E0D">
            <w:pPr>
              <w:tabs>
                <w:tab w:val="left" w:pos="12616"/>
              </w:tabs>
              <w:spacing w:after="120"/>
              <w:jc w:val="both"/>
              <w:rPr>
                <w:bCs/>
                <w:sz w:val="20"/>
                <w:szCs w:val="20"/>
                <w:lang w:val="en-GB"/>
              </w:rPr>
            </w:pPr>
            <w:r>
              <w:rPr>
                <w:bCs/>
                <w:sz w:val="20"/>
                <w:szCs w:val="20"/>
                <w:lang w:val="en-GB"/>
              </w:rPr>
              <w:t>Y</w:t>
            </w:r>
          </w:p>
        </w:tc>
        <w:tc>
          <w:tcPr>
            <w:tcW w:w="220" w:type="pct"/>
          </w:tcPr>
          <w:p w14:paraId="47C7FD24" w14:textId="7CB3C735" w:rsidR="00522E0D" w:rsidRDefault="000A7E20" w:rsidP="00522E0D">
            <w:pPr>
              <w:tabs>
                <w:tab w:val="left" w:pos="12616"/>
              </w:tabs>
              <w:spacing w:after="120"/>
              <w:jc w:val="both"/>
              <w:rPr>
                <w:bCs/>
                <w:sz w:val="20"/>
                <w:szCs w:val="20"/>
                <w:lang w:val="en-GB"/>
              </w:rPr>
            </w:pPr>
            <w:r>
              <w:rPr>
                <w:bCs/>
                <w:sz w:val="20"/>
                <w:szCs w:val="20"/>
                <w:lang w:val="en-GB"/>
              </w:rPr>
              <w:t>Y</w:t>
            </w:r>
          </w:p>
        </w:tc>
        <w:tc>
          <w:tcPr>
            <w:tcW w:w="220" w:type="pct"/>
          </w:tcPr>
          <w:p w14:paraId="5E472EF5" w14:textId="17EE42FA" w:rsidR="00522E0D" w:rsidRDefault="000A7E20" w:rsidP="00522E0D">
            <w:pPr>
              <w:tabs>
                <w:tab w:val="left" w:pos="12616"/>
              </w:tabs>
              <w:spacing w:after="120"/>
              <w:jc w:val="both"/>
              <w:rPr>
                <w:bCs/>
                <w:sz w:val="20"/>
                <w:szCs w:val="20"/>
                <w:lang w:val="en-GB"/>
              </w:rPr>
            </w:pPr>
            <w:r>
              <w:rPr>
                <w:bCs/>
                <w:sz w:val="20"/>
                <w:szCs w:val="20"/>
                <w:lang w:val="en-GB"/>
              </w:rPr>
              <w:t>Y</w:t>
            </w:r>
          </w:p>
        </w:tc>
        <w:tc>
          <w:tcPr>
            <w:tcW w:w="294" w:type="pct"/>
          </w:tcPr>
          <w:p w14:paraId="6BE167E2" w14:textId="60C321F7" w:rsidR="00522E0D" w:rsidRDefault="000A7E20" w:rsidP="00522E0D">
            <w:pPr>
              <w:tabs>
                <w:tab w:val="left" w:pos="12616"/>
              </w:tabs>
              <w:spacing w:after="120"/>
              <w:jc w:val="both"/>
              <w:rPr>
                <w:bCs/>
                <w:sz w:val="20"/>
                <w:szCs w:val="20"/>
                <w:lang w:val="en-GB"/>
              </w:rPr>
            </w:pPr>
            <w:r>
              <w:rPr>
                <w:bCs/>
                <w:sz w:val="20"/>
                <w:szCs w:val="20"/>
                <w:lang w:val="en-GB"/>
              </w:rPr>
              <w:t>NR</w:t>
            </w:r>
          </w:p>
        </w:tc>
        <w:tc>
          <w:tcPr>
            <w:tcW w:w="295" w:type="pct"/>
          </w:tcPr>
          <w:p w14:paraId="415B451C" w14:textId="0C888EBB" w:rsidR="00522E0D" w:rsidRDefault="000A7E20" w:rsidP="00522E0D">
            <w:pPr>
              <w:tabs>
                <w:tab w:val="left" w:pos="12616"/>
              </w:tabs>
              <w:spacing w:after="120"/>
              <w:jc w:val="both"/>
              <w:rPr>
                <w:bCs/>
                <w:sz w:val="20"/>
                <w:szCs w:val="20"/>
                <w:lang w:val="en-GB"/>
              </w:rPr>
            </w:pPr>
            <w:r>
              <w:rPr>
                <w:bCs/>
                <w:sz w:val="20"/>
                <w:szCs w:val="20"/>
                <w:lang w:val="en-GB"/>
              </w:rPr>
              <w:t>NR</w:t>
            </w:r>
          </w:p>
        </w:tc>
        <w:tc>
          <w:tcPr>
            <w:tcW w:w="293" w:type="pct"/>
          </w:tcPr>
          <w:p w14:paraId="65770E53" w14:textId="6DD844EB" w:rsidR="00522E0D" w:rsidRDefault="000A7E20" w:rsidP="00522E0D">
            <w:pPr>
              <w:tabs>
                <w:tab w:val="left" w:pos="12616"/>
              </w:tabs>
              <w:spacing w:after="120"/>
              <w:jc w:val="both"/>
              <w:rPr>
                <w:bCs/>
                <w:sz w:val="20"/>
                <w:szCs w:val="20"/>
                <w:lang w:val="en-GB"/>
              </w:rPr>
            </w:pPr>
            <w:r>
              <w:rPr>
                <w:bCs/>
                <w:sz w:val="20"/>
                <w:szCs w:val="20"/>
                <w:lang w:val="en-GB"/>
              </w:rPr>
              <w:t>Y</w:t>
            </w:r>
          </w:p>
        </w:tc>
        <w:tc>
          <w:tcPr>
            <w:tcW w:w="515" w:type="pct"/>
          </w:tcPr>
          <w:p w14:paraId="236D671D" w14:textId="26EA0CAD" w:rsidR="00522E0D" w:rsidRDefault="000A7E20" w:rsidP="00522E0D">
            <w:pPr>
              <w:tabs>
                <w:tab w:val="left" w:pos="12616"/>
              </w:tabs>
              <w:spacing w:after="120"/>
              <w:jc w:val="both"/>
              <w:rPr>
                <w:bCs/>
                <w:sz w:val="20"/>
                <w:szCs w:val="20"/>
                <w:lang w:val="en-GB"/>
              </w:rPr>
            </w:pPr>
            <w:r>
              <w:rPr>
                <w:bCs/>
                <w:sz w:val="20"/>
                <w:szCs w:val="20"/>
                <w:lang w:val="en-GB"/>
              </w:rPr>
              <w:t>10 Good</w:t>
            </w:r>
          </w:p>
        </w:tc>
      </w:tr>
      <w:tr w:rsidR="00522E0D" w:rsidRPr="00E24EFB" w14:paraId="2E8684B0" w14:textId="77777777" w:rsidTr="005641E8">
        <w:tc>
          <w:tcPr>
            <w:tcW w:w="5000" w:type="pct"/>
            <w:gridSpan w:val="16"/>
            <w:tcBorders>
              <w:top w:val="single" w:sz="4" w:space="0" w:color="auto"/>
              <w:bottom w:val="single" w:sz="4" w:space="0" w:color="auto"/>
            </w:tcBorders>
          </w:tcPr>
          <w:p w14:paraId="7EA8D87F" w14:textId="56CE330C" w:rsidR="00522E0D" w:rsidRDefault="00522E0D" w:rsidP="00522E0D">
            <w:pPr>
              <w:tabs>
                <w:tab w:val="left" w:pos="12616"/>
              </w:tabs>
              <w:spacing w:after="120"/>
              <w:jc w:val="both"/>
              <w:rPr>
                <w:b/>
                <w:sz w:val="20"/>
                <w:szCs w:val="20"/>
                <w:lang w:val="en-GB"/>
              </w:rPr>
            </w:pPr>
            <w:r>
              <w:rPr>
                <w:b/>
                <w:sz w:val="20"/>
                <w:szCs w:val="20"/>
                <w:lang w:val="en-GB"/>
              </w:rPr>
              <w:t>Cross-sectional studies</w:t>
            </w:r>
          </w:p>
        </w:tc>
      </w:tr>
      <w:tr w:rsidR="005641E8" w:rsidRPr="00E24EFB" w14:paraId="38B63617" w14:textId="77777777" w:rsidTr="00A51766">
        <w:tc>
          <w:tcPr>
            <w:tcW w:w="811" w:type="pct"/>
            <w:tcBorders>
              <w:top w:val="nil"/>
              <w:bottom w:val="nil"/>
            </w:tcBorders>
          </w:tcPr>
          <w:p w14:paraId="3874FDFF" w14:textId="5ADF6C6E" w:rsidR="00522E0D" w:rsidRPr="00E24EFB" w:rsidRDefault="00522E0D" w:rsidP="00522E0D">
            <w:pPr>
              <w:tabs>
                <w:tab w:val="left" w:pos="12616"/>
              </w:tabs>
              <w:spacing w:after="120"/>
              <w:jc w:val="both"/>
              <w:rPr>
                <w:bCs/>
                <w:sz w:val="20"/>
                <w:szCs w:val="20"/>
                <w:lang w:val="en-GB"/>
              </w:rPr>
            </w:pPr>
            <w:r w:rsidRPr="00273C97">
              <w:rPr>
                <w:bCs/>
                <w:sz w:val="20"/>
                <w:szCs w:val="20"/>
                <w:lang w:val="en-US"/>
              </w:rPr>
              <w:t>Benzo et al. (2016)</w:t>
            </w:r>
          </w:p>
        </w:tc>
        <w:tc>
          <w:tcPr>
            <w:tcW w:w="220" w:type="pct"/>
            <w:tcBorders>
              <w:top w:val="nil"/>
              <w:bottom w:val="nil"/>
            </w:tcBorders>
          </w:tcPr>
          <w:p w14:paraId="7B40DF3F" w14:textId="59147F42"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220" w:type="pct"/>
            <w:tcBorders>
              <w:top w:val="nil"/>
              <w:bottom w:val="nil"/>
            </w:tcBorders>
          </w:tcPr>
          <w:p w14:paraId="02C17C43" w14:textId="7272BE94"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299" w:type="pct"/>
            <w:tcBorders>
              <w:top w:val="nil"/>
              <w:bottom w:val="nil"/>
            </w:tcBorders>
          </w:tcPr>
          <w:p w14:paraId="53C8B9EE" w14:textId="56BCDF25" w:rsidR="00522E0D" w:rsidRPr="00E24EFB" w:rsidRDefault="00DF61E1" w:rsidP="00522E0D">
            <w:pPr>
              <w:tabs>
                <w:tab w:val="left" w:pos="12616"/>
              </w:tabs>
              <w:spacing w:after="120"/>
              <w:jc w:val="both"/>
              <w:rPr>
                <w:bCs/>
                <w:sz w:val="20"/>
                <w:szCs w:val="20"/>
                <w:lang w:val="en-GB"/>
              </w:rPr>
            </w:pPr>
            <w:r>
              <w:rPr>
                <w:bCs/>
                <w:sz w:val="20"/>
                <w:szCs w:val="20"/>
                <w:lang w:val="en-GB"/>
              </w:rPr>
              <w:t>N</w:t>
            </w:r>
          </w:p>
        </w:tc>
        <w:tc>
          <w:tcPr>
            <w:tcW w:w="294" w:type="pct"/>
            <w:tcBorders>
              <w:top w:val="nil"/>
              <w:bottom w:val="nil"/>
            </w:tcBorders>
          </w:tcPr>
          <w:p w14:paraId="5691C404" w14:textId="042730DF"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305" w:type="pct"/>
            <w:tcBorders>
              <w:top w:val="nil"/>
              <w:bottom w:val="nil"/>
            </w:tcBorders>
          </w:tcPr>
          <w:p w14:paraId="3119B528" w14:textId="10FAE20F"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279" w:type="pct"/>
            <w:tcBorders>
              <w:top w:val="nil"/>
              <w:bottom w:val="nil"/>
            </w:tcBorders>
          </w:tcPr>
          <w:p w14:paraId="424781FE" w14:textId="3DD7387D" w:rsidR="00522E0D" w:rsidRPr="00E24EFB" w:rsidRDefault="00522E0D" w:rsidP="00522E0D">
            <w:pPr>
              <w:tabs>
                <w:tab w:val="left" w:pos="12616"/>
              </w:tabs>
              <w:spacing w:after="120"/>
              <w:jc w:val="both"/>
              <w:rPr>
                <w:bCs/>
                <w:sz w:val="20"/>
                <w:szCs w:val="20"/>
                <w:lang w:val="en-GB"/>
              </w:rPr>
            </w:pPr>
            <w:r>
              <w:rPr>
                <w:bCs/>
                <w:sz w:val="20"/>
                <w:szCs w:val="20"/>
                <w:lang w:val="en-GB"/>
              </w:rPr>
              <w:t>N</w:t>
            </w:r>
          </w:p>
        </w:tc>
        <w:tc>
          <w:tcPr>
            <w:tcW w:w="294" w:type="pct"/>
            <w:tcBorders>
              <w:top w:val="nil"/>
              <w:bottom w:val="nil"/>
            </w:tcBorders>
          </w:tcPr>
          <w:p w14:paraId="4C52CB88" w14:textId="049EDC78" w:rsidR="00522E0D" w:rsidRPr="00E24EFB" w:rsidRDefault="00522E0D" w:rsidP="00522E0D">
            <w:pPr>
              <w:tabs>
                <w:tab w:val="left" w:pos="12616"/>
              </w:tabs>
              <w:spacing w:after="120"/>
              <w:jc w:val="both"/>
              <w:rPr>
                <w:bCs/>
                <w:sz w:val="20"/>
                <w:szCs w:val="20"/>
                <w:lang w:val="en-GB"/>
              </w:rPr>
            </w:pPr>
            <w:r>
              <w:rPr>
                <w:bCs/>
                <w:sz w:val="20"/>
                <w:szCs w:val="20"/>
                <w:lang w:val="en-GB"/>
              </w:rPr>
              <w:t>N</w:t>
            </w:r>
          </w:p>
        </w:tc>
        <w:tc>
          <w:tcPr>
            <w:tcW w:w="220" w:type="pct"/>
            <w:tcBorders>
              <w:top w:val="nil"/>
              <w:bottom w:val="nil"/>
            </w:tcBorders>
          </w:tcPr>
          <w:p w14:paraId="1F570D94" w14:textId="44314605" w:rsidR="00522E0D" w:rsidRPr="00E24EFB" w:rsidRDefault="008B1C60" w:rsidP="00522E0D">
            <w:pPr>
              <w:tabs>
                <w:tab w:val="left" w:pos="12616"/>
              </w:tabs>
              <w:spacing w:after="120"/>
              <w:jc w:val="both"/>
              <w:rPr>
                <w:bCs/>
                <w:sz w:val="20"/>
                <w:szCs w:val="20"/>
                <w:lang w:val="en-GB"/>
              </w:rPr>
            </w:pPr>
            <w:r>
              <w:rPr>
                <w:bCs/>
                <w:sz w:val="20"/>
                <w:szCs w:val="20"/>
                <w:lang w:val="en-GB"/>
              </w:rPr>
              <w:t>Y</w:t>
            </w:r>
          </w:p>
        </w:tc>
        <w:tc>
          <w:tcPr>
            <w:tcW w:w="220" w:type="pct"/>
            <w:tcBorders>
              <w:top w:val="nil"/>
              <w:bottom w:val="nil"/>
            </w:tcBorders>
          </w:tcPr>
          <w:p w14:paraId="69B0B331" w14:textId="26F77B6E"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220" w:type="pct"/>
            <w:tcBorders>
              <w:top w:val="nil"/>
              <w:bottom w:val="nil"/>
            </w:tcBorders>
          </w:tcPr>
          <w:p w14:paraId="3AD74321" w14:textId="4C9E9697" w:rsidR="00522E0D" w:rsidRPr="00E24EFB" w:rsidRDefault="00522E0D" w:rsidP="00522E0D">
            <w:pPr>
              <w:tabs>
                <w:tab w:val="left" w:pos="12616"/>
              </w:tabs>
              <w:spacing w:after="120"/>
              <w:jc w:val="both"/>
              <w:rPr>
                <w:bCs/>
                <w:sz w:val="20"/>
                <w:szCs w:val="20"/>
                <w:lang w:val="en-GB"/>
              </w:rPr>
            </w:pPr>
            <w:r>
              <w:rPr>
                <w:bCs/>
                <w:sz w:val="20"/>
                <w:szCs w:val="20"/>
                <w:lang w:val="en-GB"/>
              </w:rPr>
              <w:t>N</w:t>
            </w:r>
          </w:p>
        </w:tc>
        <w:tc>
          <w:tcPr>
            <w:tcW w:w="220" w:type="pct"/>
            <w:tcBorders>
              <w:top w:val="nil"/>
              <w:bottom w:val="nil"/>
            </w:tcBorders>
          </w:tcPr>
          <w:p w14:paraId="6F372B24" w14:textId="51DEA43F" w:rsidR="00522E0D" w:rsidRPr="00E24EFB" w:rsidRDefault="00522E0D" w:rsidP="00522E0D">
            <w:pPr>
              <w:tabs>
                <w:tab w:val="left" w:pos="12616"/>
              </w:tabs>
              <w:spacing w:after="120"/>
              <w:jc w:val="both"/>
              <w:rPr>
                <w:bCs/>
                <w:sz w:val="20"/>
                <w:szCs w:val="20"/>
                <w:lang w:val="en-GB"/>
              </w:rPr>
            </w:pPr>
            <w:r>
              <w:rPr>
                <w:bCs/>
                <w:sz w:val="20"/>
                <w:szCs w:val="20"/>
                <w:lang w:val="en-GB"/>
              </w:rPr>
              <w:t>Y</w:t>
            </w:r>
          </w:p>
        </w:tc>
        <w:tc>
          <w:tcPr>
            <w:tcW w:w="294" w:type="pct"/>
            <w:tcBorders>
              <w:top w:val="nil"/>
              <w:bottom w:val="nil"/>
            </w:tcBorders>
          </w:tcPr>
          <w:p w14:paraId="327F0255" w14:textId="787FCA7A" w:rsidR="00522E0D" w:rsidRPr="00E24EFB" w:rsidRDefault="00522E0D" w:rsidP="00522E0D">
            <w:pPr>
              <w:tabs>
                <w:tab w:val="left" w:pos="12616"/>
              </w:tabs>
              <w:spacing w:after="120"/>
              <w:jc w:val="both"/>
              <w:rPr>
                <w:bCs/>
                <w:sz w:val="20"/>
                <w:szCs w:val="20"/>
                <w:lang w:val="en-GB"/>
              </w:rPr>
            </w:pPr>
            <w:r>
              <w:rPr>
                <w:bCs/>
                <w:sz w:val="20"/>
                <w:szCs w:val="20"/>
                <w:lang w:val="en-GB"/>
              </w:rPr>
              <w:t>N</w:t>
            </w:r>
            <w:r w:rsidR="00AD4EAA">
              <w:rPr>
                <w:bCs/>
                <w:sz w:val="20"/>
                <w:szCs w:val="20"/>
                <w:lang w:val="en-GB"/>
              </w:rPr>
              <w:t>R</w:t>
            </w:r>
          </w:p>
        </w:tc>
        <w:tc>
          <w:tcPr>
            <w:tcW w:w="295" w:type="pct"/>
            <w:tcBorders>
              <w:top w:val="nil"/>
              <w:bottom w:val="nil"/>
            </w:tcBorders>
          </w:tcPr>
          <w:p w14:paraId="4D895344" w14:textId="7AB1F0D5" w:rsidR="00522E0D" w:rsidRPr="00E24EFB" w:rsidRDefault="002B161C" w:rsidP="00522E0D">
            <w:pPr>
              <w:tabs>
                <w:tab w:val="left" w:pos="12616"/>
              </w:tabs>
              <w:spacing w:after="120"/>
              <w:jc w:val="both"/>
              <w:rPr>
                <w:bCs/>
                <w:sz w:val="20"/>
                <w:szCs w:val="20"/>
                <w:lang w:val="en-GB"/>
              </w:rPr>
            </w:pPr>
            <w:r>
              <w:rPr>
                <w:bCs/>
                <w:sz w:val="20"/>
                <w:szCs w:val="20"/>
                <w:lang w:val="en-GB"/>
              </w:rPr>
              <w:t>N</w:t>
            </w:r>
            <w:r w:rsidR="00EB603A">
              <w:rPr>
                <w:bCs/>
                <w:sz w:val="20"/>
                <w:szCs w:val="20"/>
                <w:lang w:val="en-GB"/>
              </w:rPr>
              <w:t>A</w:t>
            </w:r>
          </w:p>
        </w:tc>
        <w:tc>
          <w:tcPr>
            <w:tcW w:w="293" w:type="pct"/>
            <w:tcBorders>
              <w:top w:val="nil"/>
              <w:bottom w:val="nil"/>
            </w:tcBorders>
          </w:tcPr>
          <w:p w14:paraId="284C301F" w14:textId="71801A80" w:rsidR="00522E0D" w:rsidRPr="00E24EFB" w:rsidRDefault="002B161C" w:rsidP="00522E0D">
            <w:pPr>
              <w:tabs>
                <w:tab w:val="left" w:pos="12616"/>
              </w:tabs>
              <w:spacing w:after="120"/>
              <w:jc w:val="both"/>
              <w:rPr>
                <w:bCs/>
                <w:sz w:val="20"/>
                <w:szCs w:val="20"/>
                <w:lang w:val="en-GB"/>
              </w:rPr>
            </w:pPr>
            <w:r>
              <w:rPr>
                <w:bCs/>
                <w:sz w:val="20"/>
                <w:szCs w:val="20"/>
                <w:lang w:val="en-GB"/>
              </w:rPr>
              <w:t>Y</w:t>
            </w:r>
          </w:p>
        </w:tc>
        <w:tc>
          <w:tcPr>
            <w:tcW w:w="515" w:type="pct"/>
            <w:tcBorders>
              <w:top w:val="nil"/>
              <w:bottom w:val="nil"/>
            </w:tcBorders>
          </w:tcPr>
          <w:p w14:paraId="0DDED5A1" w14:textId="517901E6" w:rsidR="00522E0D" w:rsidRPr="00E24EFB" w:rsidRDefault="002B161C" w:rsidP="00522E0D">
            <w:pPr>
              <w:tabs>
                <w:tab w:val="left" w:pos="12616"/>
              </w:tabs>
              <w:spacing w:after="120"/>
              <w:jc w:val="both"/>
              <w:rPr>
                <w:bCs/>
                <w:sz w:val="20"/>
                <w:szCs w:val="20"/>
                <w:lang w:val="en-GB"/>
              </w:rPr>
            </w:pPr>
            <w:r>
              <w:rPr>
                <w:bCs/>
                <w:sz w:val="20"/>
                <w:szCs w:val="20"/>
                <w:lang w:val="en-GB"/>
              </w:rPr>
              <w:t xml:space="preserve">8 </w:t>
            </w:r>
            <w:r w:rsidR="00522E0D">
              <w:rPr>
                <w:bCs/>
                <w:sz w:val="20"/>
                <w:szCs w:val="20"/>
                <w:lang w:val="en-GB"/>
              </w:rPr>
              <w:t>Fair</w:t>
            </w:r>
          </w:p>
        </w:tc>
      </w:tr>
      <w:tr w:rsidR="005641E8" w:rsidRPr="00E24EFB" w14:paraId="1474F1CD" w14:textId="77777777" w:rsidTr="00A51766">
        <w:tc>
          <w:tcPr>
            <w:tcW w:w="811" w:type="pct"/>
          </w:tcPr>
          <w:p w14:paraId="2C9302C2" w14:textId="2544BD41" w:rsidR="00522E0D" w:rsidRPr="00273C97" w:rsidRDefault="00522E0D" w:rsidP="00522E0D">
            <w:pPr>
              <w:tabs>
                <w:tab w:val="left" w:pos="12616"/>
              </w:tabs>
              <w:spacing w:after="120"/>
              <w:jc w:val="both"/>
              <w:rPr>
                <w:bCs/>
                <w:sz w:val="20"/>
                <w:szCs w:val="20"/>
                <w:lang w:val="en-US"/>
              </w:rPr>
            </w:pPr>
            <w:r w:rsidRPr="00273C97">
              <w:rPr>
                <w:bCs/>
                <w:sz w:val="20"/>
                <w:szCs w:val="20"/>
                <w:lang w:val="en-US"/>
              </w:rPr>
              <w:t>Goodrich et al. (2020)</w:t>
            </w:r>
          </w:p>
        </w:tc>
        <w:tc>
          <w:tcPr>
            <w:tcW w:w="220" w:type="pct"/>
          </w:tcPr>
          <w:p w14:paraId="1EDD9037" w14:textId="4B223F32" w:rsidR="00522E0D" w:rsidRDefault="00F62214" w:rsidP="00522E0D">
            <w:pPr>
              <w:tabs>
                <w:tab w:val="left" w:pos="12616"/>
              </w:tabs>
              <w:spacing w:after="120"/>
              <w:jc w:val="both"/>
              <w:rPr>
                <w:bCs/>
                <w:sz w:val="20"/>
                <w:szCs w:val="20"/>
                <w:lang w:val="en-GB"/>
              </w:rPr>
            </w:pPr>
            <w:r>
              <w:rPr>
                <w:bCs/>
                <w:sz w:val="20"/>
                <w:szCs w:val="20"/>
                <w:lang w:val="en-GB"/>
              </w:rPr>
              <w:t>Y</w:t>
            </w:r>
          </w:p>
        </w:tc>
        <w:tc>
          <w:tcPr>
            <w:tcW w:w="220" w:type="pct"/>
          </w:tcPr>
          <w:p w14:paraId="34F24940" w14:textId="47B68704" w:rsidR="00522E0D" w:rsidRDefault="00D66412" w:rsidP="00522E0D">
            <w:pPr>
              <w:tabs>
                <w:tab w:val="left" w:pos="12616"/>
              </w:tabs>
              <w:spacing w:after="120"/>
              <w:jc w:val="both"/>
              <w:rPr>
                <w:bCs/>
                <w:sz w:val="20"/>
                <w:szCs w:val="20"/>
                <w:lang w:val="en-GB"/>
              </w:rPr>
            </w:pPr>
            <w:r>
              <w:rPr>
                <w:bCs/>
                <w:sz w:val="20"/>
                <w:szCs w:val="20"/>
                <w:lang w:val="en-GB"/>
              </w:rPr>
              <w:t>Y</w:t>
            </w:r>
          </w:p>
        </w:tc>
        <w:tc>
          <w:tcPr>
            <w:tcW w:w="299" w:type="pct"/>
          </w:tcPr>
          <w:p w14:paraId="4DF0E9BA" w14:textId="0DA8B082" w:rsidR="00522E0D" w:rsidRDefault="00810C9F" w:rsidP="00522E0D">
            <w:pPr>
              <w:tabs>
                <w:tab w:val="left" w:pos="12616"/>
              </w:tabs>
              <w:spacing w:after="120"/>
              <w:jc w:val="both"/>
              <w:rPr>
                <w:bCs/>
                <w:sz w:val="20"/>
                <w:szCs w:val="20"/>
                <w:lang w:val="en-GB"/>
              </w:rPr>
            </w:pPr>
            <w:r>
              <w:rPr>
                <w:bCs/>
                <w:sz w:val="20"/>
                <w:szCs w:val="20"/>
                <w:lang w:val="en-GB"/>
              </w:rPr>
              <w:t>Y</w:t>
            </w:r>
          </w:p>
        </w:tc>
        <w:tc>
          <w:tcPr>
            <w:tcW w:w="294" w:type="pct"/>
          </w:tcPr>
          <w:p w14:paraId="2E43575E" w14:textId="1B88369B" w:rsidR="00522E0D" w:rsidRDefault="00810C9F" w:rsidP="00522E0D">
            <w:pPr>
              <w:tabs>
                <w:tab w:val="left" w:pos="12616"/>
              </w:tabs>
              <w:spacing w:after="120"/>
              <w:jc w:val="both"/>
              <w:rPr>
                <w:bCs/>
                <w:sz w:val="20"/>
                <w:szCs w:val="20"/>
                <w:lang w:val="en-GB"/>
              </w:rPr>
            </w:pPr>
            <w:r>
              <w:rPr>
                <w:bCs/>
                <w:sz w:val="20"/>
                <w:szCs w:val="20"/>
                <w:lang w:val="en-GB"/>
              </w:rPr>
              <w:t>Y</w:t>
            </w:r>
          </w:p>
        </w:tc>
        <w:tc>
          <w:tcPr>
            <w:tcW w:w="305" w:type="pct"/>
          </w:tcPr>
          <w:p w14:paraId="687B7FF9" w14:textId="0D6FFE3A" w:rsidR="00522E0D" w:rsidRDefault="001C6CE3" w:rsidP="00522E0D">
            <w:pPr>
              <w:tabs>
                <w:tab w:val="left" w:pos="12616"/>
              </w:tabs>
              <w:spacing w:after="120"/>
              <w:jc w:val="both"/>
              <w:rPr>
                <w:bCs/>
                <w:sz w:val="20"/>
                <w:szCs w:val="20"/>
                <w:lang w:val="en-GB"/>
              </w:rPr>
            </w:pPr>
            <w:r>
              <w:rPr>
                <w:bCs/>
                <w:sz w:val="20"/>
                <w:szCs w:val="20"/>
                <w:lang w:val="en-GB"/>
              </w:rPr>
              <w:t>Y</w:t>
            </w:r>
          </w:p>
        </w:tc>
        <w:tc>
          <w:tcPr>
            <w:tcW w:w="279" w:type="pct"/>
          </w:tcPr>
          <w:p w14:paraId="64E95097" w14:textId="5D7C9EE4" w:rsidR="00522E0D" w:rsidRDefault="00753C28" w:rsidP="00522E0D">
            <w:pPr>
              <w:tabs>
                <w:tab w:val="left" w:pos="12616"/>
              </w:tabs>
              <w:spacing w:after="120"/>
              <w:jc w:val="both"/>
              <w:rPr>
                <w:bCs/>
                <w:sz w:val="20"/>
                <w:szCs w:val="20"/>
                <w:lang w:val="en-GB"/>
              </w:rPr>
            </w:pPr>
            <w:r>
              <w:rPr>
                <w:bCs/>
                <w:sz w:val="20"/>
                <w:szCs w:val="20"/>
                <w:lang w:val="en-GB"/>
              </w:rPr>
              <w:t>N</w:t>
            </w:r>
          </w:p>
        </w:tc>
        <w:tc>
          <w:tcPr>
            <w:tcW w:w="294" w:type="pct"/>
          </w:tcPr>
          <w:p w14:paraId="65C5A897" w14:textId="3F9BB06E" w:rsidR="00522E0D" w:rsidRDefault="00753C28" w:rsidP="00522E0D">
            <w:pPr>
              <w:tabs>
                <w:tab w:val="left" w:pos="12616"/>
              </w:tabs>
              <w:spacing w:after="120"/>
              <w:jc w:val="both"/>
              <w:rPr>
                <w:bCs/>
                <w:sz w:val="20"/>
                <w:szCs w:val="20"/>
                <w:lang w:val="en-GB"/>
              </w:rPr>
            </w:pPr>
            <w:r>
              <w:rPr>
                <w:bCs/>
                <w:sz w:val="20"/>
                <w:szCs w:val="20"/>
                <w:lang w:val="en-GB"/>
              </w:rPr>
              <w:t>N</w:t>
            </w:r>
          </w:p>
        </w:tc>
        <w:tc>
          <w:tcPr>
            <w:tcW w:w="220" w:type="pct"/>
          </w:tcPr>
          <w:p w14:paraId="6AE18CBC" w14:textId="3800A39E" w:rsidR="00522E0D" w:rsidRDefault="00412C03" w:rsidP="00522E0D">
            <w:pPr>
              <w:tabs>
                <w:tab w:val="left" w:pos="12616"/>
              </w:tabs>
              <w:spacing w:after="120"/>
              <w:jc w:val="both"/>
              <w:rPr>
                <w:bCs/>
                <w:sz w:val="20"/>
                <w:szCs w:val="20"/>
                <w:lang w:val="en-GB"/>
              </w:rPr>
            </w:pPr>
            <w:r>
              <w:rPr>
                <w:bCs/>
                <w:sz w:val="20"/>
                <w:szCs w:val="20"/>
                <w:lang w:val="en-GB"/>
              </w:rPr>
              <w:t>Y</w:t>
            </w:r>
          </w:p>
        </w:tc>
        <w:tc>
          <w:tcPr>
            <w:tcW w:w="220" w:type="pct"/>
          </w:tcPr>
          <w:p w14:paraId="69E0E701" w14:textId="0B91B327" w:rsidR="00522E0D" w:rsidRDefault="00412C03" w:rsidP="00522E0D">
            <w:pPr>
              <w:tabs>
                <w:tab w:val="left" w:pos="12616"/>
              </w:tabs>
              <w:spacing w:after="120"/>
              <w:jc w:val="both"/>
              <w:rPr>
                <w:bCs/>
                <w:sz w:val="20"/>
                <w:szCs w:val="20"/>
                <w:lang w:val="en-GB"/>
              </w:rPr>
            </w:pPr>
            <w:r>
              <w:rPr>
                <w:bCs/>
                <w:sz w:val="20"/>
                <w:szCs w:val="20"/>
                <w:lang w:val="en-GB"/>
              </w:rPr>
              <w:t>Y</w:t>
            </w:r>
          </w:p>
        </w:tc>
        <w:tc>
          <w:tcPr>
            <w:tcW w:w="220" w:type="pct"/>
          </w:tcPr>
          <w:p w14:paraId="740B01FA" w14:textId="6F928EF8" w:rsidR="00522E0D" w:rsidRDefault="00412C03" w:rsidP="00522E0D">
            <w:pPr>
              <w:tabs>
                <w:tab w:val="left" w:pos="12616"/>
              </w:tabs>
              <w:spacing w:after="120"/>
              <w:jc w:val="both"/>
              <w:rPr>
                <w:bCs/>
                <w:sz w:val="20"/>
                <w:szCs w:val="20"/>
                <w:lang w:val="en-GB"/>
              </w:rPr>
            </w:pPr>
            <w:r>
              <w:rPr>
                <w:bCs/>
                <w:sz w:val="20"/>
                <w:szCs w:val="20"/>
                <w:lang w:val="en-GB"/>
              </w:rPr>
              <w:t>N</w:t>
            </w:r>
          </w:p>
        </w:tc>
        <w:tc>
          <w:tcPr>
            <w:tcW w:w="220" w:type="pct"/>
          </w:tcPr>
          <w:p w14:paraId="6557D43F" w14:textId="6483BBF3" w:rsidR="00522E0D" w:rsidRDefault="00412C03" w:rsidP="00522E0D">
            <w:pPr>
              <w:tabs>
                <w:tab w:val="left" w:pos="12616"/>
              </w:tabs>
              <w:spacing w:after="120"/>
              <w:jc w:val="both"/>
              <w:rPr>
                <w:bCs/>
                <w:sz w:val="20"/>
                <w:szCs w:val="20"/>
                <w:lang w:val="en-GB"/>
              </w:rPr>
            </w:pPr>
            <w:r>
              <w:rPr>
                <w:bCs/>
                <w:sz w:val="20"/>
                <w:szCs w:val="20"/>
                <w:lang w:val="en-GB"/>
              </w:rPr>
              <w:t>Y</w:t>
            </w:r>
          </w:p>
        </w:tc>
        <w:tc>
          <w:tcPr>
            <w:tcW w:w="294" w:type="pct"/>
          </w:tcPr>
          <w:p w14:paraId="75765B9C" w14:textId="41F98735" w:rsidR="00522E0D" w:rsidRDefault="00412C03" w:rsidP="00522E0D">
            <w:pPr>
              <w:tabs>
                <w:tab w:val="left" w:pos="12616"/>
              </w:tabs>
              <w:spacing w:after="120"/>
              <w:jc w:val="both"/>
              <w:rPr>
                <w:bCs/>
                <w:sz w:val="20"/>
                <w:szCs w:val="20"/>
                <w:lang w:val="en-GB"/>
              </w:rPr>
            </w:pPr>
            <w:r>
              <w:rPr>
                <w:bCs/>
                <w:sz w:val="20"/>
                <w:szCs w:val="20"/>
                <w:lang w:val="en-GB"/>
              </w:rPr>
              <w:t>N</w:t>
            </w:r>
            <w:r w:rsidR="00AD4EAA">
              <w:rPr>
                <w:bCs/>
                <w:sz w:val="20"/>
                <w:szCs w:val="20"/>
                <w:lang w:val="en-GB"/>
              </w:rPr>
              <w:t>R</w:t>
            </w:r>
          </w:p>
        </w:tc>
        <w:tc>
          <w:tcPr>
            <w:tcW w:w="295" w:type="pct"/>
          </w:tcPr>
          <w:p w14:paraId="58A570FF" w14:textId="67DD44A7" w:rsidR="00522E0D" w:rsidRDefault="00412C03" w:rsidP="00522E0D">
            <w:pPr>
              <w:tabs>
                <w:tab w:val="left" w:pos="12616"/>
              </w:tabs>
              <w:spacing w:after="120"/>
              <w:jc w:val="both"/>
              <w:rPr>
                <w:bCs/>
                <w:sz w:val="20"/>
                <w:szCs w:val="20"/>
                <w:lang w:val="en-GB"/>
              </w:rPr>
            </w:pPr>
            <w:r>
              <w:rPr>
                <w:bCs/>
                <w:sz w:val="20"/>
                <w:szCs w:val="20"/>
                <w:lang w:val="en-GB"/>
              </w:rPr>
              <w:t>N</w:t>
            </w:r>
            <w:r w:rsidR="00EB603A">
              <w:rPr>
                <w:bCs/>
                <w:sz w:val="20"/>
                <w:szCs w:val="20"/>
                <w:lang w:val="en-GB"/>
              </w:rPr>
              <w:t>A</w:t>
            </w:r>
          </w:p>
        </w:tc>
        <w:tc>
          <w:tcPr>
            <w:tcW w:w="293" w:type="pct"/>
          </w:tcPr>
          <w:p w14:paraId="5DECD441" w14:textId="4BAD5A1B" w:rsidR="00522E0D" w:rsidRDefault="00412C03" w:rsidP="00522E0D">
            <w:pPr>
              <w:tabs>
                <w:tab w:val="left" w:pos="12616"/>
              </w:tabs>
              <w:spacing w:after="120"/>
              <w:jc w:val="both"/>
              <w:rPr>
                <w:bCs/>
                <w:sz w:val="20"/>
                <w:szCs w:val="20"/>
                <w:lang w:val="en-GB"/>
              </w:rPr>
            </w:pPr>
            <w:r>
              <w:rPr>
                <w:bCs/>
                <w:sz w:val="20"/>
                <w:szCs w:val="20"/>
                <w:lang w:val="en-GB"/>
              </w:rPr>
              <w:t>Y</w:t>
            </w:r>
          </w:p>
        </w:tc>
        <w:tc>
          <w:tcPr>
            <w:tcW w:w="515" w:type="pct"/>
          </w:tcPr>
          <w:p w14:paraId="6197B7D9" w14:textId="2928001C" w:rsidR="00522E0D" w:rsidRDefault="00AD21A9" w:rsidP="00522E0D">
            <w:pPr>
              <w:tabs>
                <w:tab w:val="left" w:pos="12616"/>
              </w:tabs>
              <w:spacing w:after="120"/>
              <w:jc w:val="both"/>
              <w:rPr>
                <w:bCs/>
                <w:sz w:val="20"/>
                <w:szCs w:val="20"/>
                <w:lang w:val="en-GB"/>
              </w:rPr>
            </w:pPr>
            <w:r>
              <w:rPr>
                <w:bCs/>
                <w:sz w:val="20"/>
                <w:szCs w:val="20"/>
                <w:lang w:val="en-GB"/>
              </w:rPr>
              <w:t>9 Good</w:t>
            </w:r>
          </w:p>
        </w:tc>
      </w:tr>
      <w:tr w:rsidR="005641E8" w:rsidRPr="00E24EFB" w14:paraId="5EBBE168" w14:textId="77777777" w:rsidTr="00A51766">
        <w:tc>
          <w:tcPr>
            <w:tcW w:w="811" w:type="pct"/>
            <w:tcBorders>
              <w:bottom w:val="single" w:sz="4" w:space="0" w:color="auto"/>
            </w:tcBorders>
          </w:tcPr>
          <w:p w14:paraId="64600613" w14:textId="3A03EF7F" w:rsidR="00F1190B" w:rsidRPr="00273C97" w:rsidRDefault="00F1190B" w:rsidP="00F1190B">
            <w:pPr>
              <w:tabs>
                <w:tab w:val="left" w:pos="12616"/>
              </w:tabs>
              <w:spacing w:after="120"/>
              <w:jc w:val="both"/>
              <w:rPr>
                <w:bCs/>
                <w:sz w:val="20"/>
                <w:szCs w:val="20"/>
                <w:lang w:val="en-US"/>
              </w:rPr>
            </w:pPr>
            <w:r w:rsidRPr="00273C97">
              <w:rPr>
                <w:bCs/>
                <w:sz w:val="20"/>
                <w:szCs w:val="20"/>
                <w:lang w:val="en-US"/>
              </w:rPr>
              <w:t>Sengupta &amp; Kuilan (2023)</w:t>
            </w:r>
          </w:p>
        </w:tc>
        <w:tc>
          <w:tcPr>
            <w:tcW w:w="220" w:type="pct"/>
            <w:tcBorders>
              <w:bottom w:val="single" w:sz="4" w:space="0" w:color="auto"/>
            </w:tcBorders>
          </w:tcPr>
          <w:p w14:paraId="52D5E1DD" w14:textId="6118A53D" w:rsidR="00F1190B" w:rsidRDefault="00F1190B" w:rsidP="00F1190B">
            <w:pPr>
              <w:tabs>
                <w:tab w:val="left" w:pos="12616"/>
              </w:tabs>
              <w:spacing w:after="120"/>
              <w:jc w:val="both"/>
              <w:rPr>
                <w:bCs/>
                <w:sz w:val="20"/>
                <w:szCs w:val="20"/>
                <w:lang w:val="en-GB"/>
              </w:rPr>
            </w:pPr>
            <w:r>
              <w:rPr>
                <w:bCs/>
                <w:sz w:val="20"/>
                <w:szCs w:val="20"/>
                <w:lang w:val="en-GB"/>
              </w:rPr>
              <w:t>Y</w:t>
            </w:r>
          </w:p>
        </w:tc>
        <w:tc>
          <w:tcPr>
            <w:tcW w:w="220" w:type="pct"/>
            <w:tcBorders>
              <w:bottom w:val="single" w:sz="4" w:space="0" w:color="auto"/>
            </w:tcBorders>
          </w:tcPr>
          <w:p w14:paraId="7246C8C1" w14:textId="09880302" w:rsidR="00F1190B" w:rsidRDefault="00F1190B" w:rsidP="00F1190B">
            <w:pPr>
              <w:tabs>
                <w:tab w:val="left" w:pos="12616"/>
              </w:tabs>
              <w:spacing w:after="120"/>
              <w:jc w:val="both"/>
              <w:rPr>
                <w:bCs/>
                <w:sz w:val="20"/>
                <w:szCs w:val="20"/>
                <w:lang w:val="en-GB"/>
              </w:rPr>
            </w:pPr>
            <w:r>
              <w:rPr>
                <w:bCs/>
                <w:sz w:val="20"/>
                <w:szCs w:val="20"/>
                <w:lang w:val="en-GB"/>
              </w:rPr>
              <w:t>Y</w:t>
            </w:r>
          </w:p>
        </w:tc>
        <w:tc>
          <w:tcPr>
            <w:tcW w:w="299" w:type="pct"/>
            <w:tcBorders>
              <w:bottom w:val="single" w:sz="4" w:space="0" w:color="auto"/>
            </w:tcBorders>
          </w:tcPr>
          <w:p w14:paraId="20907C6A" w14:textId="510212D3" w:rsidR="00F1190B" w:rsidRDefault="00F1190B" w:rsidP="00F1190B">
            <w:pPr>
              <w:tabs>
                <w:tab w:val="left" w:pos="12616"/>
              </w:tabs>
              <w:spacing w:after="120"/>
              <w:jc w:val="both"/>
              <w:rPr>
                <w:bCs/>
                <w:sz w:val="20"/>
                <w:szCs w:val="20"/>
                <w:lang w:val="en-GB"/>
              </w:rPr>
            </w:pPr>
            <w:r>
              <w:rPr>
                <w:bCs/>
                <w:sz w:val="20"/>
                <w:szCs w:val="20"/>
                <w:lang w:val="en-GB"/>
              </w:rPr>
              <w:t>NR</w:t>
            </w:r>
          </w:p>
        </w:tc>
        <w:tc>
          <w:tcPr>
            <w:tcW w:w="294" w:type="pct"/>
            <w:tcBorders>
              <w:bottom w:val="single" w:sz="4" w:space="0" w:color="auto"/>
            </w:tcBorders>
          </w:tcPr>
          <w:p w14:paraId="6201C25A" w14:textId="5D78E72E" w:rsidR="00F1190B" w:rsidRDefault="00753790" w:rsidP="00F1190B">
            <w:pPr>
              <w:tabs>
                <w:tab w:val="left" w:pos="12616"/>
              </w:tabs>
              <w:spacing w:after="120"/>
              <w:jc w:val="both"/>
              <w:rPr>
                <w:bCs/>
                <w:sz w:val="20"/>
                <w:szCs w:val="20"/>
                <w:lang w:val="en-GB"/>
              </w:rPr>
            </w:pPr>
            <w:r>
              <w:rPr>
                <w:bCs/>
                <w:sz w:val="20"/>
                <w:szCs w:val="20"/>
                <w:lang w:val="en-GB"/>
              </w:rPr>
              <w:t>Y</w:t>
            </w:r>
          </w:p>
        </w:tc>
        <w:tc>
          <w:tcPr>
            <w:tcW w:w="305" w:type="pct"/>
            <w:tcBorders>
              <w:bottom w:val="single" w:sz="4" w:space="0" w:color="auto"/>
            </w:tcBorders>
          </w:tcPr>
          <w:p w14:paraId="7889DA59" w14:textId="6F8FC156" w:rsidR="00F1190B" w:rsidRDefault="001A34EE" w:rsidP="00F1190B">
            <w:pPr>
              <w:tabs>
                <w:tab w:val="left" w:pos="12616"/>
              </w:tabs>
              <w:spacing w:after="120"/>
              <w:jc w:val="both"/>
              <w:rPr>
                <w:bCs/>
                <w:sz w:val="20"/>
                <w:szCs w:val="20"/>
                <w:lang w:val="en-GB"/>
              </w:rPr>
            </w:pPr>
            <w:r>
              <w:rPr>
                <w:bCs/>
                <w:sz w:val="20"/>
                <w:szCs w:val="20"/>
                <w:lang w:val="en-GB"/>
              </w:rPr>
              <w:t>NR</w:t>
            </w:r>
          </w:p>
        </w:tc>
        <w:tc>
          <w:tcPr>
            <w:tcW w:w="279" w:type="pct"/>
            <w:tcBorders>
              <w:bottom w:val="single" w:sz="4" w:space="0" w:color="auto"/>
            </w:tcBorders>
          </w:tcPr>
          <w:p w14:paraId="5B8A7880" w14:textId="10E86C9E" w:rsidR="00F1190B" w:rsidRDefault="00282C8D" w:rsidP="00F1190B">
            <w:pPr>
              <w:tabs>
                <w:tab w:val="left" w:pos="12616"/>
              </w:tabs>
              <w:spacing w:after="120"/>
              <w:jc w:val="both"/>
              <w:rPr>
                <w:bCs/>
                <w:sz w:val="20"/>
                <w:szCs w:val="20"/>
                <w:lang w:val="en-GB"/>
              </w:rPr>
            </w:pPr>
            <w:r>
              <w:rPr>
                <w:bCs/>
                <w:sz w:val="20"/>
                <w:szCs w:val="20"/>
                <w:lang w:val="en-GB"/>
              </w:rPr>
              <w:t>N</w:t>
            </w:r>
          </w:p>
        </w:tc>
        <w:tc>
          <w:tcPr>
            <w:tcW w:w="294" w:type="pct"/>
            <w:tcBorders>
              <w:bottom w:val="single" w:sz="4" w:space="0" w:color="auto"/>
            </w:tcBorders>
          </w:tcPr>
          <w:p w14:paraId="6A3D9D31" w14:textId="52CC4D4B" w:rsidR="00F1190B" w:rsidRDefault="00282C8D" w:rsidP="00F1190B">
            <w:pPr>
              <w:tabs>
                <w:tab w:val="left" w:pos="12616"/>
              </w:tabs>
              <w:spacing w:after="120"/>
              <w:jc w:val="both"/>
              <w:rPr>
                <w:bCs/>
                <w:sz w:val="20"/>
                <w:szCs w:val="20"/>
                <w:lang w:val="en-GB"/>
              </w:rPr>
            </w:pPr>
            <w:r>
              <w:rPr>
                <w:bCs/>
                <w:sz w:val="20"/>
                <w:szCs w:val="20"/>
                <w:lang w:val="en-GB"/>
              </w:rPr>
              <w:t>N</w:t>
            </w:r>
          </w:p>
        </w:tc>
        <w:tc>
          <w:tcPr>
            <w:tcW w:w="220" w:type="pct"/>
            <w:tcBorders>
              <w:bottom w:val="single" w:sz="4" w:space="0" w:color="auto"/>
            </w:tcBorders>
          </w:tcPr>
          <w:p w14:paraId="58C440B5" w14:textId="3A0ACAFB" w:rsidR="00F1190B" w:rsidRDefault="00282C8D" w:rsidP="00F1190B">
            <w:pPr>
              <w:tabs>
                <w:tab w:val="left" w:pos="12616"/>
              </w:tabs>
              <w:spacing w:after="120"/>
              <w:jc w:val="both"/>
              <w:rPr>
                <w:bCs/>
                <w:sz w:val="20"/>
                <w:szCs w:val="20"/>
                <w:lang w:val="en-GB"/>
              </w:rPr>
            </w:pPr>
            <w:r>
              <w:rPr>
                <w:bCs/>
                <w:sz w:val="20"/>
                <w:szCs w:val="20"/>
                <w:lang w:val="en-GB"/>
              </w:rPr>
              <w:t>Y</w:t>
            </w:r>
          </w:p>
        </w:tc>
        <w:tc>
          <w:tcPr>
            <w:tcW w:w="220" w:type="pct"/>
            <w:tcBorders>
              <w:bottom w:val="single" w:sz="4" w:space="0" w:color="auto"/>
            </w:tcBorders>
          </w:tcPr>
          <w:p w14:paraId="7BF34CC5" w14:textId="4B19C8C3" w:rsidR="00F1190B" w:rsidRDefault="00282C8D" w:rsidP="00F1190B">
            <w:pPr>
              <w:tabs>
                <w:tab w:val="left" w:pos="12616"/>
              </w:tabs>
              <w:spacing w:after="120"/>
              <w:jc w:val="both"/>
              <w:rPr>
                <w:bCs/>
                <w:sz w:val="20"/>
                <w:szCs w:val="20"/>
                <w:lang w:val="en-GB"/>
              </w:rPr>
            </w:pPr>
            <w:r>
              <w:rPr>
                <w:bCs/>
                <w:sz w:val="20"/>
                <w:szCs w:val="20"/>
                <w:lang w:val="en-GB"/>
              </w:rPr>
              <w:t>Y</w:t>
            </w:r>
          </w:p>
        </w:tc>
        <w:tc>
          <w:tcPr>
            <w:tcW w:w="220" w:type="pct"/>
            <w:tcBorders>
              <w:bottom w:val="single" w:sz="4" w:space="0" w:color="auto"/>
            </w:tcBorders>
          </w:tcPr>
          <w:p w14:paraId="3FD52CC9" w14:textId="3737C8EB" w:rsidR="00F1190B" w:rsidRDefault="00282C8D" w:rsidP="00F1190B">
            <w:pPr>
              <w:tabs>
                <w:tab w:val="left" w:pos="12616"/>
              </w:tabs>
              <w:spacing w:after="120"/>
              <w:jc w:val="both"/>
              <w:rPr>
                <w:bCs/>
                <w:sz w:val="20"/>
                <w:szCs w:val="20"/>
                <w:lang w:val="en-GB"/>
              </w:rPr>
            </w:pPr>
            <w:r>
              <w:rPr>
                <w:bCs/>
                <w:sz w:val="20"/>
                <w:szCs w:val="20"/>
                <w:lang w:val="en-GB"/>
              </w:rPr>
              <w:t>N</w:t>
            </w:r>
          </w:p>
        </w:tc>
        <w:tc>
          <w:tcPr>
            <w:tcW w:w="220" w:type="pct"/>
            <w:tcBorders>
              <w:bottom w:val="single" w:sz="4" w:space="0" w:color="auto"/>
            </w:tcBorders>
          </w:tcPr>
          <w:p w14:paraId="7023E160" w14:textId="57245E0A" w:rsidR="00F1190B" w:rsidRDefault="00363487" w:rsidP="00F1190B">
            <w:pPr>
              <w:tabs>
                <w:tab w:val="left" w:pos="12616"/>
              </w:tabs>
              <w:spacing w:after="120"/>
              <w:jc w:val="both"/>
              <w:rPr>
                <w:bCs/>
                <w:sz w:val="20"/>
                <w:szCs w:val="20"/>
                <w:lang w:val="en-GB"/>
              </w:rPr>
            </w:pPr>
            <w:r>
              <w:rPr>
                <w:bCs/>
                <w:sz w:val="20"/>
                <w:szCs w:val="20"/>
                <w:lang w:val="en-GB"/>
              </w:rPr>
              <w:t>Y</w:t>
            </w:r>
          </w:p>
        </w:tc>
        <w:tc>
          <w:tcPr>
            <w:tcW w:w="294" w:type="pct"/>
            <w:tcBorders>
              <w:bottom w:val="single" w:sz="4" w:space="0" w:color="auto"/>
            </w:tcBorders>
          </w:tcPr>
          <w:p w14:paraId="2B8A0F38" w14:textId="44D219DA" w:rsidR="00F1190B" w:rsidRDefault="00363487" w:rsidP="00F1190B">
            <w:pPr>
              <w:tabs>
                <w:tab w:val="left" w:pos="12616"/>
              </w:tabs>
              <w:spacing w:after="120"/>
              <w:jc w:val="both"/>
              <w:rPr>
                <w:bCs/>
                <w:sz w:val="20"/>
                <w:szCs w:val="20"/>
                <w:lang w:val="en-GB"/>
              </w:rPr>
            </w:pPr>
            <w:r>
              <w:rPr>
                <w:bCs/>
                <w:sz w:val="20"/>
                <w:szCs w:val="20"/>
                <w:lang w:val="en-GB"/>
              </w:rPr>
              <w:t>N</w:t>
            </w:r>
            <w:r w:rsidR="00AD4EAA">
              <w:rPr>
                <w:bCs/>
                <w:sz w:val="20"/>
                <w:szCs w:val="20"/>
                <w:lang w:val="en-GB"/>
              </w:rPr>
              <w:t>R</w:t>
            </w:r>
          </w:p>
        </w:tc>
        <w:tc>
          <w:tcPr>
            <w:tcW w:w="295" w:type="pct"/>
            <w:tcBorders>
              <w:bottom w:val="single" w:sz="4" w:space="0" w:color="auto"/>
            </w:tcBorders>
          </w:tcPr>
          <w:p w14:paraId="6A76AE2F" w14:textId="3CA65EAA" w:rsidR="00F1190B" w:rsidRDefault="00363487" w:rsidP="00F1190B">
            <w:pPr>
              <w:tabs>
                <w:tab w:val="left" w:pos="12616"/>
              </w:tabs>
              <w:spacing w:after="120"/>
              <w:jc w:val="both"/>
              <w:rPr>
                <w:bCs/>
                <w:sz w:val="20"/>
                <w:szCs w:val="20"/>
                <w:lang w:val="en-GB"/>
              </w:rPr>
            </w:pPr>
            <w:r>
              <w:rPr>
                <w:bCs/>
                <w:sz w:val="20"/>
                <w:szCs w:val="20"/>
                <w:lang w:val="en-GB"/>
              </w:rPr>
              <w:t>N</w:t>
            </w:r>
            <w:r w:rsidR="00EB603A">
              <w:rPr>
                <w:bCs/>
                <w:sz w:val="20"/>
                <w:szCs w:val="20"/>
                <w:lang w:val="en-GB"/>
              </w:rPr>
              <w:t>A</w:t>
            </w:r>
          </w:p>
        </w:tc>
        <w:tc>
          <w:tcPr>
            <w:tcW w:w="293" w:type="pct"/>
            <w:tcBorders>
              <w:bottom w:val="single" w:sz="4" w:space="0" w:color="auto"/>
            </w:tcBorders>
          </w:tcPr>
          <w:p w14:paraId="66052EEB" w14:textId="5F60D641" w:rsidR="00F1190B" w:rsidRDefault="005641E8" w:rsidP="00F1190B">
            <w:pPr>
              <w:tabs>
                <w:tab w:val="left" w:pos="12616"/>
              </w:tabs>
              <w:spacing w:after="120"/>
              <w:jc w:val="both"/>
              <w:rPr>
                <w:bCs/>
                <w:sz w:val="20"/>
                <w:szCs w:val="20"/>
                <w:lang w:val="en-GB"/>
              </w:rPr>
            </w:pPr>
            <w:r>
              <w:rPr>
                <w:bCs/>
                <w:sz w:val="20"/>
                <w:szCs w:val="20"/>
                <w:lang w:val="en-GB"/>
              </w:rPr>
              <w:t>CD</w:t>
            </w:r>
          </w:p>
        </w:tc>
        <w:tc>
          <w:tcPr>
            <w:tcW w:w="515" w:type="pct"/>
            <w:tcBorders>
              <w:bottom w:val="single" w:sz="4" w:space="0" w:color="auto"/>
            </w:tcBorders>
          </w:tcPr>
          <w:p w14:paraId="6FE5D226" w14:textId="42F9D91F" w:rsidR="00F1190B" w:rsidRDefault="00C9141F" w:rsidP="00F1190B">
            <w:pPr>
              <w:tabs>
                <w:tab w:val="left" w:pos="12616"/>
              </w:tabs>
              <w:spacing w:after="120"/>
              <w:jc w:val="both"/>
              <w:rPr>
                <w:bCs/>
                <w:sz w:val="20"/>
                <w:szCs w:val="20"/>
                <w:lang w:val="en-GB"/>
              </w:rPr>
            </w:pPr>
            <w:r>
              <w:rPr>
                <w:bCs/>
                <w:sz w:val="20"/>
                <w:szCs w:val="20"/>
                <w:lang w:val="en-GB"/>
              </w:rPr>
              <w:t>6 Fair</w:t>
            </w:r>
          </w:p>
        </w:tc>
      </w:tr>
      <w:tr w:rsidR="00A51766" w:rsidRPr="00E24EFB" w14:paraId="0A2C0FA5" w14:textId="77777777" w:rsidTr="00A51766">
        <w:tc>
          <w:tcPr>
            <w:tcW w:w="5000" w:type="pct"/>
            <w:gridSpan w:val="16"/>
            <w:tcBorders>
              <w:top w:val="single" w:sz="4" w:space="0" w:color="auto"/>
              <w:bottom w:val="single" w:sz="4" w:space="0" w:color="auto"/>
            </w:tcBorders>
          </w:tcPr>
          <w:p w14:paraId="499592C3" w14:textId="0C89A9F0" w:rsidR="00A51766" w:rsidRDefault="00A51766" w:rsidP="00522E0D">
            <w:pPr>
              <w:tabs>
                <w:tab w:val="left" w:pos="12616"/>
              </w:tabs>
              <w:spacing w:after="120"/>
              <w:jc w:val="both"/>
              <w:rPr>
                <w:bCs/>
                <w:sz w:val="20"/>
                <w:szCs w:val="20"/>
                <w:lang w:val="en-GB"/>
              </w:rPr>
            </w:pPr>
            <w:r w:rsidRPr="00607F1C">
              <w:rPr>
                <w:b/>
                <w:sz w:val="20"/>
                <w:szCs w:val="20"/>
                <w:lang w:val="en-GB"/>
              </w:rPr>
              <w:t>Pre-post studies</w:t>
            </w:r>
          </w:p>
        </w:tc>
      </w:tr>
      <w:tr w:rsidR="005641E8" w:rsidRPr="00E24EFB" w14:paraId="4C748B16" w14:textId="77777777" w:rsidTr="00A51766">
        <w:tc>
          <w:tcPr>
            <w:tcW w:w="811" w:type="pct"/>
            <w:tcBorders>
              <w:top w:val="single" w:sz="4" w:space="0" w:color="auto"/>
            </w:tcBorders>
          </w:tcPr>
          <w:p w14:paraId="4CA0DD0C" w14:textId="1B7003D4" w:rsidR="000E7720" w:rsidRPr="00E24EFB" w:rsidRDefault="000E7720" w:rsidP="00522E0D">
            <w:pPr>
              <w:tabs>
                <w:tab w:val="left" w:pos="12616"/>
              </w:tabs>
              <w:spacing w:after="120"/>
              <w:jc w:val="both"/>
              <w:rPr>
                <w:bCs/>
                <w:sz w:val="20"/>
                <w:szCs w:val="20"/>
                <w:lang w:val="en-GB"/>
              </w:rPr>
            </w:pPr>
            <w:r w:rsidRPr="00273C97">
              <w:rPr>
                <w:bCs/>
                <w:sz w:val="20"/>
                <w:szCs w:val="20"/>
                <w:lang w:val="en-US"/>
              </w:rPr>
              <w:t>Chrisman et al. (2020)</w:t>
            </w:r>
          </w:p>
        </w:tc>
        <w:tc>
          <w:tcPr>
            <w:tcW w:w="220" w:type="pct"/>
            <w:tcBorders>
              <w:top w:val="single" w:sz="4" w:space="0" w:color="auto"/>
            </w:tcBorders>
          </w:tcPr>
          <w:p w14:paraId="524CE755" w14:textId="6040A2FE" w:rsidR="000E7720" w:rsidRPr="00E24EFB" w:rsidRDefault="00EE6F97" w:rsidP="00522E0D">
            <w:pPr>
              <w:tabs>
                <w:tab w:val="left" w:pos="12616"/>
              </w:tabs>
              <w:spacing w:after="120"/>
              <w:jc w:val="both"/>
              <w:rPr>
                <w:bCs/>
                <w:sz w:val="20"/>
                <w:szCs w:val="20"/>
                <w:lang w:val="en-GB"/>
              </w:rPr>
            </w:pPr>
            <w:r>
              <w:rPr>
                <w:bCs/>
                <w:sz w:val="20"/>
                <w:szCs w:val="20"/>
                <w:lang w:val="en-GB"/>
              </w:rPr>
              <w:t>Y</w:t>
            </w:r>
          </w:p>
        </w:tc>
        <w:tc>
          <w:tcPr>
            <w:tcW w:w="220" w:type="pct"/>
            <w:tcBorders>
              <w:top w:val="single" w:sz="4" w:space="0" w:color="auto"/>
            </w:tcBorders>
          </w:tcPr>
          <w:p w14:paraId="6B5376C7" w14:textId="33B876AC" w:rsidR="000E7720" w:rsidRPr="00E24EFB" w:rsidRDefault="00967AA4" w:rsidP="00522E0D">
            <w:pPr>
              <w:tabs>
                <w:tab w:val="left" w:pos="12616"/>
              </w:tabs>
              <w:spacing w:after="120"/>
              <w:jc w:val="both"/>
              <w:rPr>
                <w:bCs/>
                <w:sz w:val="20"/>
                <w:szCs w:val="20"/>
                <w:lang w:val="en-GB"/>
              </w:rPr>
            </w:pPr>
            <w:r>
              <w:rPr>
                <w:bCs/>
                <w:sz w:val="20"/>
                <w:szCs w:val="20"/>
                <w:lang w:val="en-GB"/>
              </w:rPr>
              <w:t>Y</w:t>
            </w:r>
          </w:p>
        </w:tc>
        <w:tc>
          <w:tcPr>
            <w:tcW w:w="299" w:type="pct"/>
            <w:tcBorders>
              <w:top w:val="single" w:sz="4" w:space="0" w:color="auto"/>
            </w:tcBorders>
          </w:tcPr>
          <w:p w14:paraId="7C009465" w14:textId="44F6F2C2" w:rsidR="000E7720" w:rsidRPr="00E24EFB" w:rsidRDefault="004C0E5A" w:rsidP="00522E0D">
            <w:pPr>
              <w:tabs>
                <w:tab w:val="left" w:pos="12616"/>
              </w:tabs>
              <w:spacing w:after="120"/>
              <w:jc w:val="both"/>
              <w:rPr>
                <w:bCs/>
                <w:sz w:val="20"/>
                <w:szCs w:val="20"/>
                <w:lang w:val="en-GB"/>
              </w:rPr>
            </w:pPr>
            <w:r>
              <w:rPr>
                <w:bCs/>
                <w:sz w:val="20"/>
                <w:szCs w:val="20"/>
                <w:lang w:val="en-GB"/>
              </w:rPr>
              <w:t>Y</w:t>
            </w:r>
          </w:p>
        </w:tc>
        <w:tc>
          <w:tcPr>
            <w:tcW w:w="294" w:type="pct"/>
            <w:tcBorders>
              <w:top w:val="single" w:sz="4" w:space="0" w:color="auto"/>
            </w:tcBorders>
          </w:tcPr>
          <w:p w14:paraId="3D49DA4E" w14:textId="3C7A74C3" w:rsidR="000E7720" w:rsidRPr="00E24EFB" w:rsidRDefault="00DE475F" w:rsidP="00522E0D">
            <w:pPr>
              <w:tabs>
                <w:tab w:val="left" w:pos="12616"/>
              </w:tabs>
              <w:spacing w:after="120"/>
              <w:jc w:val="both"/>
              <w:rPr>
                <w:bCs/>
                <w:sz w:val="20"/>
                <w:szCs w:val="20"/>
                <w:lang w:val="en-GB"/>
              </w:rPr>
            </w:pPr>
            <w:r>
              <w:rPr>
                <w:bCs/>
                <w:sz w:val="20"/>
                <w:szCs w:val="20"/>
                <w:lang w:val="en-GB"/>
              </w:rPr>
              <w:t>CD</w:t>
            </w:r>
          </w:p>
        </w:tc>
        <w:tc>
          <w:tcPr>
            <w:tcW w:w="305" w:type="pct"/>
            <w:tcBorders>
              <w:top w:val="single" w:sz="4" w:space="0" w:color="auto"/>
            </w:tcBorders>
          </w:tcPr>
          <w:p w14:paraId="5548C6AA" w14:textId="04D91A47" w:rsidR="000E7720" w:rsidRPr="00E24EFB" w:rsidRDefault="00C01331" w:rsidP="00522E0D">
            <w:pPr>
              <w:tabs>
                <w:tab w:val="left" w:pos="12616"/>
              </w:tabs>
              <w:spacing w:after="120"/>
              <w:jc w:val="both"/>
              <w:rPr>
                <w:bCs/>
                <w:sz w:val="20"/>
                <w:szCs w:val="20"/>
                <w:lang w:val="en-GB"/>
              </w:rPr>
            </w:pPr>
            <w:r>
              <w:rPr>
                <w:bCs/>
                <w:sz w:val="20"/>
                <w:szCs w:val="20"/>
                <w:lang w:val="en-GB"/>
              </w:rPr>
              <w:t>N</w:t>
            </w:r>
          </w:p>
        </w:tc>
        <w:tc>
          <w:tcPr>
            <w:tcW w:w="279" w:type="pct"/>
            <w:tcBorders>
              <w:top w:val="single" w:sz="4" w:space="0" w:color="auto"/>
            </w:tcBorders>
          </w:tcPr>
          <w:p w14:paraId="63FA49E9" w14:textId="510136B3" w:rsidR="000E7720" w:rsidRPr="00E24EFB" w:rsidRDefault="007B203F" w:rsidP="00522E0D">
            <w:pPr>
              <w:tabs>
                <w:tab w:val="left" w:pos="12616"/>
              </w:tabs>
              <w:spacing w:after="120"/>
              <w:jc w:val="both"/>
              <w:rPr>
                <w:bCs/>
                <w:sz w:val="20"/>
                <w:szCs w:val="20"/>
                <w:lang w:val="en-GB"/>
              </w:rPr>
            </w:pPr>
            <w:r>
              <w:rPr>
                <w:bCs/>
                <w:sz w:val="20"/>
                <w:szCs w:val="20"/>
                <w:lang w:val="en-GB"/>
              </w:rPr>
              <w:t>Y</w:t>
            </w:r>
          </w:p>
        </w:tc>
        <w:tc>
          <w:tcPr>
            <w:tcW w:w="294" w:type="pct"/>
            <w:tcBorders>
              <w:top w:val="single" w:sz="4" w:space="0" w:color="auto"/>
            </w:tcBorders>
          </w:tcPr>
          <w:p w14:paraId="13F26DE7" w14:textId="369C464C" w:rsidR="000E7720" w:rsidRPr="00E24EFB" w:rsidRDefault="007B203F" w:rsidP="00522E0D">
            <w:pPr>
              <w:tabs>
                <w:tab w:val="left" w:pos="12616"/>
              </w:tabs>
              <w:spacing w:after="120"/>
              <w:jc w:val="both"/>
              <w:rPr>
                <w:bCs/>
                <w:sz w:val="20"/>
                <w:szCs w:val="20"/>
                <w:lang w:val="en-GB"/>
              </w:rPr>
            </w:pPr>
            <w:r>
              <w:rPr>
                <w:bCs/>
                <w:sz w:val="20"/>
                <w:szCs w:val="20"/>
                <w:lang w:val="en-GB"/>
              </w:rPr>
              <w:t>Y</w:t>
            </w:r>
          </w:p>
        </w:tc>
        <w:tc>
          <w:tcPr>
            <w:tcW w:w="220" w:type="pct"/>
            <w:tcBorders>
              <w:top w:val="single" w:sz="4" w:space="0" w:color="auto"/>
            </w:tcBorders>
          </w:tcPr>
          <w:p w14:paraId="566EECDE" w14:textId="1DCEEF4A" w:rsidR="000E7720" w:rsidRPr="00E24EFB" w:rsidRDefault="0020408B" w:rsidP="00522E0D">
            <w:pPr>
              <w:tabs>
                <w:tab w:val="left" w:pos="12616"/>
              </w:tabs>
              <w:spacing w:after="120"/>
              <w:jc w:val="both"/>
              <w:rPr>
                <w:bCs/>
                <w:sz w:val="20"/>
                <w:szCs w:val="20"/>
                <w:lang w:val="en-GB"/>
              </w:rPr>
            </w:pPr>
            <w:r>
              <w:rPr>
                <w:bCs/>
                <w:sz w:val="20"/>
                <w:szCs w:val="20"/>
                <w:lang w:val="en-GB"/>
              </w:rPr>
              <w:t>N</w:t>
            </w:r>
          </w:p>
        </w:tc>
        <w:tc>
          <w:tcPr>
            <w:tcW w:w="220" w:type="pct"/>
            <w:tcBorders>
              <w:top w:val="single" w:sz="4" w:space="0" w:color="auto"/>
            </w:tcBorders>
          </w:tcPr>
          <w:p w14:paraId="7881D218" w14:textId="054BB341" w:rsidR="000E7720" w:rsidRPr="00E24EFB" w:rsidRDefault="002940EA" w:rsidP="00522E0D">
            <w:pPr>
              <w:tabs>
                <w:tab w:val="left" w:pos="12616"/>
              </w:tabs>
              <w:spacing w:after="120"/>
              <w:jc w:val="both"/>
              <w:rPr>
                <w:bCs/>
                <w:sz w:val="20"/>
                <w:szCs w:val="20"/>
                <w:lang w:val="en-GB"/>
              </w:rPr>
            </w:pPr>
            <w:r>
              <w:rPr>
                <w:bCs/>
                <w:sz w:val="20"/>
                <w:szCs w:val="20"/>
                <w:lang w:val="en-GB"/>
              </w:rPr>
              <w:t>Y</w:t>
            </w:r>
          </w:p>
        </w:tc>
        <w:tc>
          <w:tcPr>
            <w:tcW w:w="220" w:type="pct"/>
            <w:tcBorders>
              <w:top w:val="single" w:sz="4" w:space="0" w:color="auto"/>
            </w:tcBorders>
          </w:tcPr>
          <w:p w14:paraId="2765CD91" w14:textId="4DFC93E8" w:rsidR="000E7720" w:rsidRPr="00E24EFB" w:rsidRDefault="005F5DEE" w:rsidP="00522E0D">
            <w:pPr>
              <w:tabs>
                <w:tab w:val="left" w:pos="12616"/>
              </w:tabs>
              <w:spacing w:after="120"/>
              <w:jc w:val="both"/>
              <w:rPr>
                <w:bCs/>
                <w:sz w:val="20"/>
                <w:szCs w:val="20"/>
                <w:lang w:val="en-GB"/>
              </w:rPr>
            </w:pPr>
            <w:r>
              <w:rPr>
                <w:bCs/>
                <w:sz w:val="20"/>
                <w:szCs w:val="20"/>
                <w:lang w:val="en-GB"/>
              </w:rPr>
              <w:t>Y</w:t>
            </w:r>
          </w:p>
        </w:tc>
        <w:tc>
          <w:tcPr>
            <w:tcW w:w="220" w:type="pct"/>
            <w:tcBorders>
              <w:top w:val="single" w:sz="4" w:space="0" w:color="auto"/>
            </w:tcBorders>
          </w:tcPr>
          <w:p w14:paraId="078C0E6B" w14:textId="6DC300C6" w:rsidR="000E7720" w:rsidRPr="00E24EFB" w:rsidRDefault="005F5DEE" w:rsidP="00522E0D">
            <w:pPr>
              <w:tabs>
                <w:tab w:val="left" w:pos="12616"/>
              </w:tabs>
              <w:spacing w:after="120"/>
              <w:jc w:val="both"/>
              <w:rPr>
                <w:bCs/>
                <w:sz w:val="20"/>
                <w:szCs w:val="20"/>
                <w:lang w:val="en-GB"/>
              </w:rPr>
            </w:pPr>
            <w:r>
              <w:rPr>
                <w:bCs/>
                <w:sz w:val="20"/>
                <w:szCs w:val="20"/>
                <w:lang w:val="en-GB"/>
              </w:rPr>
              <w:t>N</w:t>
            </w:r>
          </w:p>
        </w:tc>
        <w:tc>
          <w:tcPr>
            <w:tcW w:w="294" w:type="pct"/>
            <w:tcBorders>
              <w:top w:val="single" w:sz="4" w:space="0" w:color="auto"/>
            </w:tcBorders>
          </w:tcPr>
          <w:p w14:paraId="2311D113" w14:textId="34A29F09" w:rsidR="000E7720" w:rsidRPr="00E24EFB" w:rsidRDefault="005F5DEE" w:rsidP="00522E0D">
            <w:pPr>
              <w:tabs>
                <w:tab w:val="left" w:pos="12616"/>
              </w:tabs>
              <w:spacing w:after="120"/>
              <w:jc w:val="both"/>
              <w:rPr>
                <w:bCs/>
                <w:sz w:val="20"/>
                <w:szCs w:val="20"/>
                <w:lang w:val="en-GB"/>
              </w:rPr>
            </w:pPr>
            <w:r>
              <w:rPr>
                <w:bCs/>
                <w:sz w:val="20"/>
                <w:szCs w:val="20"/>
                <w:lang w:val="en-GB"/>
              </w:rPr>
              <w:t>N</w:t>
            </w:r>
            <w:r w:rsidR="00DC420A">
              <w:rPr>
                <w:bCs/>
                <w:sz w:val="20"/>
                <w:szCs w:val="20"/>
                <w:lang w:val="en-GB"/>
              </w:rPr>
              <w:t>A</w:t>
            </w:r>
          </w:p>
        </w:tc>
        <w:tc>
          <w:tcPr>
            <w:tcW w:w="295" w:type="pct"/>
            <w:tcBorders>
              <w:top w:val="single" w:sz="4" w:space="0" w:color="auto"/>
            </w:tcBorders>
          </w:tcPr>
          <w:p w14:paraId="7D8E9433" w14:textId="7B528BC5" w:rsidR="000E7720"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Borders>
              <w:top w:val="single" w:sz="4" w:space="0" w:color="auto"/>
            </w:tcBorders>
          </w:tcPr>
          <w:p w14:paraId="61D8619C" w14:textId="28C8F350" w:rsidR="000E7720"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Borders>
              <w:top w:val="single" w:sz="4" w:space="0" w:color="auto"/>
            </w:tcBorders>
          </w:tcPr>
          <w:p w14:paraId="45258BE4" w14:textId="250CE8FA" w:rsidR="000E7720" w:rsidRPr="00E24EFB" w:rsidRDefault="005F5DEE" w:rsidP="00522E0D">
            <w:pPr>
              <w:tabs>
                <w:tab w:val="left" w:pos="12616"/>
              </w:tabs>
              <w:spacing w:after="120"/>
              <w:jc w:val="both"/>
              <w:rPr>
                <w:bCs/>
                <w:sz w:val="20"/>
                <w:szCs w:val="20"/>
                <w:lang w:val="en-GB"/>
              </w:rPr>
            </w:pPr>
            <w:r>
              <w:rPr>
                <w:bCs/>
                <w:sz w:val="20"/>
                <w:szCs w:val="20"/>
                <w:lang w:val="en-GB"/>
              </w:rPr>
              <w:t>7</w:t>
            </w:r>
            <w:r w:rsidR="00A51766">
              <w:rPr>
                <w:bCs/>
                <w:sz w:val="20"/>
                <w:szCs w:val="20"/>
                <w:lang w:val="en-GB"/>
              </w:rPr>
              <w:t xml:space="preserve"> Good</w:t>
            </w:r>
          </w:p>
        </w:tc>
      </w:tr>
      <w:tr w:rsidR="005641E8" w:rsidRPr="00E24EFB" w14:paraId="28223AF4" w14:textId="77777777" w:rsidTr="00A51766">
        <w:tc>
          <w:tcPr>
            <w:tcW w:w="811" w:type="pct"/>
          </w:tcPr>
          <w:p w14:paraId="48E35DF4" w14:textId="273A997A" w:rsidR="000E7720" w:rsidRPr="00E24EFB" w:rsidRDefault="000E7720" w:rsidP="00522E0D">
            <w:pPr>
              <w:tabs>
                <w:tab w:val="left" w:pos="12616"/>
              </w:tabs>
              <w:spacing w:after="120"/>
              <w:jc w:val="both"/>
              <w:rPr>
                <w:bCs/>
                <w:sz w:val="20"/>
                <w:szCs w:val="20"/>
                <w:lang w:val="en-GB"/>
              </w:rPr>
            </w:pPr>
            <w:r w:rsidRPr="00273C97">
              <w:rPr>
                <w:bCs/>
                <w:sz w:val="20"/>
                <w:szCs w:val="20"/>
                <w:lang w:val="en-US"/>
              </w:rPr>
              <w:t>Green et al. (2020)</w:t>
            </w:r>
          </w:p>
        </w:tc>
        <w:tc>
          <w:tcPr>
            <w:tcW w:w="220" w:type="pct"/>
          </w:tcPr>
          <w:p w14:paraId="5598472F" w14:textId="59975DAC" w:rsidR="000E7720" w:rsidRPr="00E24EFB" w:rsidRDefault="00C6163D" w:rsidP="00522E0D">
            <w:pPr>
              <w:tabs>
                <w:tab w:val="left" w:pos="12616"/>
              </w:tabs>
              <w:spacing w:after="120"/>
              <w:jc w:val="both"/>
              <w:rPr>
                <w:bCs/>
                <w:sz w:val="20"/>
                <w:szCs w:val="20"/>
                <w:lang w:val="en-GB"/>
              </w:rPr>
            </w:pPr>
            <w:r>
              <w:rPr>
                <w:bCs/>
                <w:sz w:val="20"/>
                <w:szCs w:val="20"/>
                <w:lang w:val="en-GB"/>
              </w:rPr>
              <w:t>Y</w:t>
            </w:r>
          </w:p>
        </w:tc>
        <w:tc>
          <w:tcPr>
            <w:tcW w:w="220" w:type="pct"/>
          </w:tcPr>
          <w:p w14:paraId="4DEFC558" w14:textId="0A779FD2" w:rsidR="000E7720" w:rsidRPr="00E24EFB" w:rsidRDefault="00BC7A60" w:rsidP="00522E0D">
            <w:pPr>
              <w:tabs>
                <w:tab w:val="left" w:pos="12616"/>
              </w:tabs>
              <w:spacing w:after="120"/>
              <w:jc w:val="both"/>
              <w:rPr>
                <w:bCs/>
                <w:sz w:val="20"/>
                <w:szCs w:val="20"/>
                <w:lang w:val="en-GB"/>
              </w:rPr>
            </w:pPr>
            <w:r>
              <w:rPr>
                <w:bCs/>
                <w:sz w:val="20"/>
                <w:szCs w:val="20"/>
                <w:lang w:val="en-GB"/>
              </w:rPr>
              <w:t>Y</w:t>
            </w:r>
          </w:p>
        </w:tc>
        <w:tc>
          <w:tcPr>
            <w:tcW w:w="299" w:type="pct"/>
          </w:tcPr>
          <w:p w14:paraId="027290B2" w14:textId="46416791" w:rsidR="000E7720" w:rsidRPr="00E24EFB" w:rsidRDefault="00063E9D" w:rsidP="00522E0D">
            <w:pPr>
              <w:tabs>
                <w:tab w:val="left" w:pos="12616"/>
              </w:tabs>
              <w:spacing w:after="120"/>
              <w:jc w:val="both"/>
              <w:rPr>
                <w:bCs/>
                <w:sz w:val="20"/>
                <w:szCs w:val="20"/>
                <w:lang w:val="en-GB"/>
              </w:rPr>
            </w:pPr>
            <w:r>
              <w:rPr>
                <w:bCs/>
                <w:sz w:val="20"/>
                <w:szCs w:val="20"/>
                <w:lang w:val="en-GB"/>
              </w:rPr>
              <w:t>Y</w:t>
            </w:r>
          </w:p>
        </w:tc>
        <w:tc>
          <w:tcPr>
            <w:tcW w:w="294" w:type="pct"/>
          </w:tcPr>
          <w:p w14:paraId="0025BA56" w14:textId="5D437783" w:rsidR="000E7720" w:rsidRPr="00E24EFB" w:rsidRDefault="00F046FD" w:rsidP="00522E0D">
            <w:pPr>
              <w:tabs>
                <w:tab w:val="left" w:pos="12616"/>
              </w:tabs>
              <w:spacing w:after="120"/>
              <w:jc w:val="both"/>
              <w:rPr>
                <w:bCs/>
                <w:sz w:val="20"/>
                <w:szCs w:val="20"/>
                <w:lang w:val="en-GB"/>
              </w:rPr>
            </w:pPr>
            <w:r>
              <w:rPr>
                <w:bCs/>
                <w:sz w:val="20"/>
                <w:szCs w:val="20"/>
                <w:lang w:val="en-GB"/>
              </w:rPr>
              <w:t>CD</w:t>
            </w:r>
          </w:p>
        </w:tc>
        <w:tc>
          <w:tcPr>
            <w:tcW w:w="305" w:type="pct"/>
          </w:tcPr>
          <w:p w14:paraId="426A152A" w14:textId="2D08EF4F" w:rsidR="000E7720" w:rsidRPr="00E24EFB" w:rsidRDefault="000A18AA" w:rsidP="00522E0D">
            <w:pPr>
              <w:tabs>
                <w:tab w:val="left" w:pos="12616"/>
              </w:tabs>
              <w:spacing w:after="120"/>
              <w:jc w:val="both"/>
              <w:rPr>
                <w:bCs/>
                <w:sz w:val="20"/>
                <w:szCs w:val="20"/>
                <w:lang w:val="en-GB"/>
              </w:rPr>
            </w:pPr>
            <w:r>
              <w:rPr>
                <w:bCs/>
                <w:sz w:val="20"/>
                <w:szCs w:val="20"/>
                <w:lang w:val="en-GB"/>
              </w:rPr>
              <w:t>N</w:t>
            </w:r>
          </w:p>
        </w:tc>
        <w:tc>
          <w:tcPr>
            <w:tcW w:w="279" w:type="pct"/>
          </w:tcPr>
          <w:p w14:paraId="7ABAC544" w14:textId="4AD16B43" w:rsidR="000E7720" w:rsidRPr="00E24EFB" w:rsidRDefault="000A18AA" w:rsidP="00522E0D">
            <w:pPr>
              <w:tabs>
                <w:tab w:val="left" w:pos="12616"/>
              </w:tabs>
              <w:spacing w:after="120"/>
              <w:jc w:val="both"/>
              <w:rPr>
                <w:bCs/>
                <w:sz w:val="20"/>
                <w:szCs w:val="20"/>
                <w:lang w:val="en-GB"/>
              </w:rPr>
            </w:pPr>
            <w:r>
              <w:rPr>
                <w:bCs/>
                <w:sz w:val="20"/>
                <w:szCs w:val="20"/>
                <w:lang w:val="en-GB"/>
              </w:rPr>
              <w:t>Y</w:t>
            </w:r>
          </w:p>
        </w:tc>
        <w:tc>
          <w:tcPr>
            <w:tcW w:w="294" w:type="pct"/>
          </w:tcPr>
          <w:p w14:paraId="6A2EA98D" w14:textId="42C4B507" w:rsidR="000E7720" w:rsidRPr="00E24EFB" w:rsidRDefault="00E05E31" w:rsidP="00522E0D">
            <w:pPr>
              <w:tabs>
                <w:tab w:val="left" w:pos="12616"/>
              </w:tabs>
              <w:spacing w:after="120"/>
              <w:jc w:val="both"/>
              <w:rPr>
                <w:bCs/>
                <w:sz w:val="20"/>
                <w:szCs w:val="20"/>
                <w:lang w:val="en-GB"/>
              </w:rPr>
            </w:pPr>
            <w:r>
              <w:rPr>
                <w:bCs/>
                <w:sz w:val="20"/>
                <w:szCs w:val="20"/>
                <w:lang w:val="en-GB"/>
              </w:rPr>
              <w:t>Y</w:t>
            </w:r>
          </w:p>
        </w:tc>
        <w:tc>
          <w:tcPr>
            <w:tcW w:w="220" w:type="pct"/>
          </w:tcPr>
          <w:p w14:paraId="1B2B7D23" w14:textId="0F619674" w:rsidR="000E7720" w:rsidRPr="00E24EFB" w:rsidRDefault="00E05E31" w:rsidP="00522E0D">
            <w:pPr>
              <w:tabs>
                <w:tab w:val="left" w:pos="12616"/>
              </w:tabs>
              <w:spacing w:after="120"/>
              <w:jc w:val="both"/>
              <w:rPr>
                <w:bCs/>
                <w:sz w:val="20"/>
                <w:szCs w:val="20"/>
                <w:lang w:val="en-GB"/>
              </w:rPr>
            </w:pPr>
            <w:r>
              <w:rPr>
                <w:bCs/>
                <w:sz w:val="20"/>
                <w:szCs w:val="20"/>
                <w:lang w:val="en-GB"/>
              </w:rPr>
              <w:t>N</w:t>
            </w:r>
          </w:p>
        </w:tc>
        <w:tc>
          <w:tcPr>
            <w:tcW w:w="220" w:type="pct"/>
          </w:tcPr>
          <w:p w14:paraId="6E6C654E" w14:textId="2DD58981" w:rsidR="000E7720" w:rsidRPr="00E24EFB" w:rsidRDefault="00E05E31" w:rsidP="00522E0D">
            <w:pPr>
              <w:tabs>
                <w:tab w:val="left" w:pos="12616"/>
              </w:tabs>
              <w:spacing w:after="120"/>
              <w:jc w:val="both"/>
              <w:rPr>
                <w:bCs/>
                <w:sz w:val="20"/>
                <w:szCs w:val="20"/>
                <w:lang w:val="en-GB"/>
              </w:rPr>
            </w:pPr>
            <w:r>
              <w:rPr>
                <w:bCs/>
                <w:sz w:val="20"/>
                <w:szCs w:val="20"/>
                <w:lang w:val="en-GB"/>
              </w:rPr>
              <w:t>Y</w:t>
            </w:r>
          </w:p>
        </w:tc>
        <w:tc>
          <w:tcPr>
            <w:tcW w:w="220" w:type="pct"/>
          </w:tcPr>
          <w:p w14:paraId="4F774703" w14:textId="7408D787" w:rsidR="000E7720" w:rsidRPr="00E24EFB" w:rsidRDefault="00E05E31" w:rsidP="00522E0D">
            <w:pPr>
              <w:tabs>
                <w:tab w:val="left" w:pos="12616"/>
              </w:tabs>
              <w:spacing w:after="120"/>
              <w:jc w:val="both"/>
              <w:rPr>
                <w:bCs/>
                <w:sz w:val="20"/>
                <w:szCs w:val="20"/>
                <w:lang w:val="en-GB"/>
              </w:rPr>
            </w:pPr>
            <w:r>
              <w:rPr>
                <w:bCs/>
                <w:sz w:val="20"/>
                <w:szCs w:val="20"/>
                <w:lang w:val="en-GB"/>
              </w:rPr>
              <w:t>Y</w:t>
            </w:r>
          </w:p>
        </w:tc>
        <w:tc>
          <w:tcPr>
            <w:tcW w:w="220" w:type="pct"/>
          </w:tcPr>
          <w:p w14:paraId="2DEC2AAA" w14:textId="124142B1" w:rsidR="000E7720" w:rsidRPr="00E24EFB" w:rsidRDefault="00E05E31" w:rsidP="00522E0D">
            <w:pPr>
              <w:tabs>
                <w:tab w:val="left" w:pos="12616"/>
              </w:tabs>
              <w:spacing w:after="120"/>
              <w:jc w:val="both"/>
              <w:rPr>
                <w:bCs/>
                <w:sz w:val="20"/>
                <w:szCs w:val="20"/>
                <w:lang w:val="en-GB"/>
              </w:rPr>
            </w:pPr>
            <w:r>
              <w:rPr>
                <w:bCs/>
                <w:sz w:val="20"/>
                <w:szCs w:val="20"/>
                <w:lang w:val="en-GB"/>
              </w:rPr>
              <w:t>N</w:t>
            </w:r>
          </w:p>
        </w:tc>
        <w:tc>
          <w:tcPr>
            <w:tcW w:w="294" w:type="pct"/>
          </w:tcPr>
          <w:p w14:paraId="582D76CD" w14:textId="0E0A919F" w:rsidR="000E7720" w:rsidRPr="00E24EFB" w:rsidRDefault="00E05E31" w:rsidP="00522E0D">
            <w:pPr>
              <w:tabs>
                <w:tab w:val="left" w:pos="12616"/>
              </w:tabs>
              <w:spacing w:after="120"/>
              <w:jc w:val="both"/>
              <w:rPr>
                <w:bCs/>
                <w:sz w:val="20"/>
                <w:szCs w:val="20"/>
                <w:lang w:val="en-GB"/>
              </w:rPr>
            </w:pPr>
            <w:r>
              <w:rPr>
                <w:bCs/>
                <w:sz w:val="20"/>
                <w:szCs w:val="20"/>
                <w:lang w:val="en-GB"/>
              </w:rPr>
              <w:t>NA</w:t>
            </w:r>
          </w:p>
        </w:tc>
        <w:tc>
          <w:tcPr>
            <w:tcW w:w="295" w:type="pct"/>
          </w:tcPr>
          <w:p w14:paraId="63337568" w14:textId="402B0985" w:rsidR="000E7720"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Pr>
          <w:p w14:paraId="482BF5F1" w14:textId="4E191BC4" w:rsidR="000E7720"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Pr>
          <w:p w14:paraId="5986EC40" w14:textId="19C5EE39" w:rsidR="000E7720" w:rsidRPr="00E24EFB" w:rsidRDefault="00F046FD" w:rsidP="00522E0D">
            <w:pPr>
              <w:tabs>
                <w:tab w:val="left" w:pos="12616"/>
              </w:tabs>
              <w:spacing w:after="120"/>
              <w:jc w:val="both"/>
              <w:rPr>
                <w:bCs/>
                <w:sz w:val="20"/>
                <w:szCs w:val="20"/>
                <w:lang w:val="en-GB"/>
              </w:rPr>
            </w:pPr>
            <w:r>
              <w:rPr>
                <w:bCs/>
                <w:sz w:val="20"/>
                <w:szCs w:val="20"/>
                <w:lang w:val="en-GB"/>
              </w:rPr>
              <w:t>7</w:t>
            </w:r>
            <w:r w:rsidR="00FA0332">
              <w:rPr>
                <w:bCs/>
                <w:sz w:val="20"/>
                <w:szCs w:val="20"/>
                <w:lang w:val="en-GB"/>
              </w:rPr>
              <w:t xml:space="preserve"> Good</w:t>
            </w:r>
          </w:p>
        </w:tc>
      </w:tr>
      <w:tr w:rsidR="005641E8" w:rsidRPr="00E24EFB" w14:paraId="68C3027A" w14:textId="77777777" w:rsidTr="00A51766">
        <w:tc>
          <w:tcPr>
            <w:tcW w:w="811" w:type="pct"/>
          </w:tcPr>
          <w:p w14:paraId="443C651A" w14:textId="0E1EA5A1" w:rsidR="007A3777" w:rsidRPr="00E24EFB" w:rsidRDefault="007A3777" w:rsidP="00522E0D">
            <w:pPr>
              <w:tabs>
                <w:tab w:val="left" w:pos="12616"/>
              </w:tabs>
              <w:spacing w:after="120"/>
              <w:jc w:val="both"/>
              <w:rPr>
                <w:bCs/>
                <w:sz w:val="20"/>
                <w:szCs w:val="20"/>
                <w:lang w:val="en-GB"/>
              </w:rPr>
            </w:pPr>
            <w:proofErr w:type="spellStart"/>
            <w:r w:rsidRPr="00273C97">
              <w:rPr>
                <w:bCs/>
                <w:sz w:val="20"/>
                <w:szCs w:val="20"/>
                <w:lang w:val="en-US"/>
              </w:rPr>
              <w:t>Grosprêtre</w:t>
            </w:r>
            <w:proofErr w:type="spellEnd"/>
            <w:r w:rsidRPr="00273C97">
              <w:rPr>
                <w:bCs/>
                <w:sz w:val="20"/>
                <w:szCs w:val="20"/>
                <w:lang w:val="en-US"/>
              </w:rPr>
              <w:t xml:space="preserve"> et al. (2021)</w:t>
            </w:r>
          </w:p>
        </w:tc>
        <w:tc>
          <w:tcPr>
            <w:tcW w:w="220" w:type="pct"/>
          </w:tcPr>
          <w:p w14:paraId="5BFF74B4" w14:textId="285489F4" w:rsidR="007A3777" w:rsidRPr="00E24EFB" w:rsidRDefault="00723CD6" w:rsidP="00522E0D">
            <w:pPr>
              <w:tabs>
                <w:tab w:val="left" w:pos="12616"/>
              </w:tabs>
              <w:spacing w:after="120"/>
              <w:jc w:val="both"/>
              <w:rPr>
                <w:bCs/>
                <w:sz w:val="20"/>
                <w:szCs w:val="20"/>
                <w:lang w:val="en-GB"/>
              </w:rPr>
            </w:pPr>
            <w:r>
              <w:rPr>
                <w:bCs/>
                <w:sz w:val="20"/>
                <w:szCs w:val="20"/>
                <w:lang w:val="en-GB"/>
              </w:rPr>
              <w:t>Y</w:t>
            </w:r>
          </w:p>
        </w:tc>
        <w:tc>
          <w:tcPr>
            <w:tcW w:w="220" w:type="pct"/>
          </w:tcPr>
          <w:p w14:paraId="722D0A8F" w14:textId="391F4583" w:rsidR="007A3777" w:rsidRPr="00E24EFB" w:rsidRDefault="00A21776" w:rsidP="00522E0D">
            <w:pPr>
              <w:tabs>
                <w:tab w:val="left" w:pos="12616"/>
              </w:tabs>
              <w:spacing w:after="120"/>
              <w:jc w:val="both"/>
              <w:rPr>
                <w:bCs/>
                <w:sz w:val="20"/>
                <w:szCs w:val="20"/>
                <w:lang w:val="en-GB"/>
              </w:rPr>
            </w:pPr>
            <w:r>
              <w:rPr>
                <w:bCs/>
                <w:sz w:val="20"/>
                <w:szCs w:val="20"/>
                <w:lang w:val="en-GB"/>
              </w:rPr>
              <w:t>Y</w:t>
            </w:r>
          </w:p>
        </w:tc>
        <w:tc>
          <w:tcPr>
            <w:tcW w:w="299" w:type="pct"/>
          </w:tcPr>
          <w:p w14:paraId="44FB02BD" w14:textId="78E30BCC" w:rsidR="007A3777" w:rsidRPr="00E24EFB" w:rsidRDefault="0058758B" w:rsidP="00522E0D">
            <w:pPr>
              <w:tabs>
                <w:tab w:val="left" w:pos="12616"/>
              </w:tabs>
              <w:spacing w:after="120"/>
              <w:jc w:val="both"/>
              <w:rPr>
                <w:bCs/>
                <w:sz w:val="20"/>
                <w:szCs w:val="20"/>
                <w:lang w:val="en-GB"/>
              </w:rPr>
            </w:pPr>
            <w:r>
              <w:rPr>
                <w:bCs/>
                <w:sz w:val="20"/>
                <w:szCs w:val="20"/>
                <w:lang w:val="en-GB"/>
              </w:rPr>
              <w:t>CD</w:t>
            </w:r>
          </w:p>
        </w:tc>
        <w:tc>
          <w:tcPr>
            <w:tcW w:w="294" w:type="pct"/>
          </w:tcPr>
          <w:p w14:paraId="6CA4F0FD" w14:textId="5C51A824" w:rsidR="007A3777" w:rsidRPr="00E24EFB" w:rsidRDefault="00793AF2" w:rsidP="00522E0D">
            <w:pPr>
              <w:tabs>
                <w:tab w:val="left" w:pos="12616"/>
              </w:tabs>
              <w:spacing w:after="120"/>
              <w:jc w:val="both"/>
              <w:rPr>
                <w:bCs/>
                <w:sz w:val="20"/>
                <w:szCs w:val="20"/>
                <w:lang w:val="en-GB"/>
              </w:rPr>
            </w:pPr>
            <w:r>
              <w:rPr>
                <w:bCs/>
                <w:sz w:val="20"/>
                <w:szCs w:val="20"/>
                <w:lang w:val="en-GB"/>
              </w:rPr>
              <w:t>N</w:t>
            </w:r>
          </w:p>
        </w:tc>
        <w:tc>
          <w:tcPr>
            <w:tcW w:w="305" w:type="pct"/>
          </w:tcPr>
          <w:p w14:paraId="0EBDFC12" w14:textId="5002EE46" w:rsidR="007A3777" w:rsidRPr="00E24EFB" w:rsidRDefault="009E3FCD" w:rsidP="00522E0D">
            <w:pPr>
              <w:tabs>
                <w:tab w:val="left" w:pos="12616"/>
              </w:tabs>
              <w:spacing w:after="120"/>
              <w:jc w:val="both"/>
              <w:rPr>
                <w:bCs/>
                <w:sz w:val="20"/>
                <w:szCs w:val="20"/>
                <w:lang w:val="en-GB"/>
              </w:rPr>
            </w:pPr>
            <w:r>
              <w:rPr>
                <w:bCs/>
                <w:sz w:val="20"/>
                <w:szCs w:val="20"/>
                <w:lang w:val="en-GB"/>
              </w:rPr>
              <w:t>Y</w:t>
            </w:r>
          </w:p>
        </w:tc>
        <w:tc>
          <w:tcPr>
            <w:tcW w:w="279" w:type="pct"/>
          </w:tcPr>
          <w:p w14:paraId="297BF038" w14:textId="1B7BDCEE" w:rsidR="007A3777" w:rsidRPr="00E24EFB" w:rsidRDefault="009E3FCD" w:rsidP="00522E0D">
            <w:pPr>
              <w:tabs>
                <w:tab w:val="left" w:pos="12616"/>
              </w:tabs>
              <w:spacing w:after="120"/>
              <w:jc w:val="both"/>
              <w:rPr>
                <w:bCs/>
                <w:sz w:val="20"/>
                <w:szCs w:val="20"/>
                <w:lang w:val="en-GB"/>
              </w:rPr>
            </w:pPr>
            <w:r>
              <w:rPr>
                <w:bCs/>
                <w:sz w:val="20"/>
                <w:szCs w:val="20"/>
                <w:lang w:val="en-GB"/>
              </w:rPr>
              <w:t>Y</w:t>
            </w:r>
          </w:p>
        </w:tc>
        <w:tc>
          <w:tcPr>
            <w:tcW w:w="294" w:type="pct"/>
          </w:tcPr>
          <w:p w14:paraId="12BB583B" w14:textId="7AC4F709" w:rsidR="007A3777" w:rsidRPr="00E24EFB" w:rsidRDefault="00FD58B9" w:rsidP="00522E0D">
            <w:pPr>
              <w:tabs>
                <w:tab w:val="left" w:pos="12616"/>
              </w:tabs>
              <w:spacing w:after="120"/>
              <w:jc w:val="both"/>
              <w:rPr>
                <w:bCs/>
                <w:sz w:val="20"/>
                <w:szCs w:val="20"/>
                <w:lang w:val="en-GB"/>
              </w:rPr>
            </w:pPr>
            <w:r>
              <w:rPr>
                <w:bCs/>
                <w:sz w:val="20"/>
                <w:szCs w:val="20"/>
                <w:lang w:val="en-GB"/>
              </w:rPr>
              <w:t>Y</w:t>
            </w:r>
          </w:p>
        </w:tc>
        <w:tc>
          <w:tcPr>
            <w:tcW w:w="220" w:type="pct"/>
          </w:tcPr>
          <w:p w14:paraId="383498A4" w14:textId="7145FF44" w:rsidR="007A3777" w:rsidRPr="00E24EFB" w:rsidRDefault="00FD58B9" w:rsidP="00522E0D">
            <w:pPr>
              <w:tabs>
                <w:tab w:val="left" w:pos="12616"/>
              </w:tabs>
              <w:spacing w:after="120"/>
              <w:jc w:val="both"/>
              <w:rPr>
                <w:bCs/>
                <w:sz w:val="20"/>
                <w:szCs w:val="20"/>
                <w:lang w:val="en-GB"/>
              </w:rPr>
            </w:pPr>
            <w:r>
              <w:rPr>
                <w:bCs/>
                <w:sz w:val="20"/>
                <w:szCs w:val="20"/>
                <w:lang w:val="en-GB"/>
              </w:rPr>
              <w:t>N</w:t>
            </w:r>
          </w:p>
        </w:tc>
        <w:tc>
          <w:tcPr>
            <w:tcW w:w="220" w:type="pct"/>
          </w:tcPr>
          <w:p w14:paraId="54D090D0" w14:textId="255EBC3B" w:rsidR="007A3777" w:rsidRPr="00E24EFB" w:rsidRDefault="00FD58B9" w:rsidP="00522E0D">
            <w:pPr>
              <w:tabs>
                <w:tab w:val="left" w:pos="12616"/>
              </w:tabs>
              <w:spacing w:after="120"/>
              <w:jc w:val="both"/>
              <w:rPr>
                <w:bCs/>
                <w:sz w:val="20"/>
                <w:szCs w:val="20"/>
                <w:lang w:val="en-GB"/>
              </w:rPr>
            </w:pPr>
            <w:r>
              <w:rPr>
                <w:bCs/>
                <w:sz w:val="20"/>
                <w:szCs w:val="20"/>
                <w:lang w:val="en-GB"/>
              </w:rPr>
              <w:t>Y</w:t>
            </w:r>
          </w:p>
        </w:tc>
        <w:tc>
          <w:tcPr>
            <w:tcW w:w="220" w:type="pct"/>
          </w:tcPr>
          <w:p w14:paraId="60504F1B" w14:textId="41420C87" w:rsidR="007A3777" w:rsidRPr="00E24EFB" w:rsidRDefault="00D76D84" w:rsidP="00522E0D">
            <w:pPr>
              <w:tabs>
                <w:tab w:val="left" w:pos="12616"/>
              </w:tabs>
              <w:spacing w:after="120"/>
              <w:jc w:val="both"/>
              <w:rPr>
                <w:bCs/>
                <w:sz w:val="20"/>
                <w:szCs w:val="20"/>
                <w:lang w:val="en-GB"/>
              </w:rPr>
            </w:pPr>
            <w:r>
              <w:rPr>
                <w:bCs/>
                <w:sz w:val="20"/>
                <w:szCs w:val="20"/>
                <w:lang w:val="en-GB"/>
              </w:rPr>
              <w:t>N</w:t>
            </w:r>
          </w:p>
        </w:tc>
        <w:tc>
          <w:tcPr>
            <w:tcW w:w="220" w:type="pct"/>
          </w:tcPr>
          <w:p w14:paraId="03F7ACF5" w14:textId="195A83FA" w:rsidR="007A3777" w:rsidRPr="00E24EFB" w:rsidRDefault="0088175E" w:rsidP="00522E0D">
            <w:pPr>
              <w:tabs>
                <w:tab w:val="left" w:pos="12616"/>
              </w:tabs>
              <w:spacing w:after="120"/>
              <w:jc w:val="both"/>
              <w:rPr>
                <w:bCs/>
                <w:sz w:val="20"/>
                <w:szCs w:val="20"/>
                <w:lang w:val="en-GB"/>
              </w:rPr>
            </w:pPr>
            <w:r>
              <w:rPr>
                <w:bCs/>
                <w:sz w:val="20"/>
                <w:szCs w:val="20"/>
                <w:lang w:val="en-GB"/>
              </w:rPr>
              <w:t>N</w:t>
            </w:r>
          </w:p>
        </w:tc>
        <w:tc>
          <w:tcPr>
            <w:tcW w:w="294" w:type="pct"/>
          </w:tcPr>
          <w:p w14:paraId="4FB2E6EE" w14:textId="67F05FC9" w:rsidR="007A3777" w:rsidRPr="00E24EFB" w:rsidRDefault="0088175E" w:rsidP="00522E0D">
            <w:pPr>
              <w:tabs>
                <w:tab w:val="left" w:pos="12616"/>
              </w:tabs>
              <w:spacing w:after="120"/>
              <w:jc w:val="both"/>
              <w:rPr>
                <w:bCs/>
                <w:sz w:val="20"/>
                <w:szCs w:val="20"/>
                <w:lang w:val="en-GB"/>
              </w:rPr>
            </w:pPr>
            <w:r>
              <w:rPr>
                <w:bCs/>
                <w:sz w:val="20"/>
                <w:szCs w:val="20"/>
                <w:lang w:val="en-GB"/>
              </w:rPr>
              <w:t>NA</w:t>
            </w:r>
          </w:p>
        </w:tc>
        <w:tc>
          <w:tcPr>
            <w:tcW w:w="295" w:type="pct"/>
          </w:tcPr>
          <w:p w14:paraId="1D520D95" w14:textId="344B0FFC"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Pr>
          <w:p w14:paraId="6FDFCDCA" w14:textId="3EB111F6"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Pr>
          <w:p w14:paraId="77E6B537" w14:textId="0A98C7F4" w:rsidR="007A3777" w:rsidRPr="00E24EFB" w:rsidRDefault="00793AF2" w:rsidP="00522E0D">
            <w:pPr>
              <w:tabs>
                <w:tab w:val="left" w:pos="12616"/>
              </w:tabs>
              <w:spacing w:after="120"/>
              <w:jc w:val="both"/>
              <w:rPr>
                <w:bCs/>
                <w:sz w:val="20"/>
                <w:szCs w:val="20"/>
                <w:lang w:val="en-GB"/>
              </w:rPr>
            </w:pPr>
            <w:r>
              <w:rPr>
                <w:bCs/>
                <w:sz w:val="20"/>
                <w:szCs w:val="20"/>
                <w:lang w:val="en-GB"/>
              </w:rPr>
              <w:t>6</w:t>
            </w:r>
            <w:r w:rsidR="000427F9">
              <w:rPr>
                <w:bCs/>
                <w:sz w:val="20"/>
                <w:szCs w:val="20"/>
                <w:lang w:val="en-GB"/>
              </w:rPr>
              <w:t xml:space="preserve"> </w:t>
            </w:r>
            <w:r>
              <w:rPr>
                <w:bCs/>
                <w:sz w:val="20"/>
                <w:szCs w:val="20"/>
                <w:lang w:val="en-GB"/>
              </w:rPr>
              <w:t>Fair</w:t>
            </w:r>
          </w:p>
        </w:tc>
      </w:tr>
      <w:tr w:rsidR="005641E8" w:rsidRPr="00E24EFB" w14:paraId="75096911" w14:textId="77777777" w:rsidTr="00A51766">
        <w:tc>
          <w:tcPr>
            <w:tcW w:w="811" w:type="pct"/>
          </w:tcPr>
          <w:p w14:paraId="1C42FA22" w14:textId="48C4CFD4" w:rsidR="007A3777" w:rsidRPr="00E24EFB" w:rsidRDefault="007A3777" w:rsidP="00522E0D">
            <w:pPr>
              <w:tabs>
                <w:tab w:val="left" w:pos="12616"/>
              </w:tabs>
              <w:spacing w:after="120"/>
              <w:jc w:val="both"/>
              <w:rPr>
                <w:bCs/>
                <w:sz w:val="20"/>
                <w:szCs w:val="20"/>
                <w:lang w:val="en-GB"/>
              </w:rPr>
            </w:pPr>
            <w:r w:rsidRPr="00273C97">
              <w:rPr>
                <w:bCs/>
                <w:sz w:val="20"/>
                <w:szCs w:val="20"/>
                <w:lang w:val="en-US"/>
              </w:rPr>
              <w:t>Jerome et al. (2017)</w:t>
            </w:r>
          </w:p>
        </w:tc>
        <w:tc>
          <w:tcPr>
            <w:tcW w:w="220" w:type="pct"/>
          </w:tcPr>
          <w:p w14:paraId="5082AED6" w14:textId="616DBB9B" w:rsidR="007A3777" w:rsidRPr="00E24EFB" w:rsidRDefault="00A15075" w:rsidP="00522E0D">
            <w:pPr>
              <w:tabs>
                <w:tab w:val="left" w:pos="12616"/>
              </w:tabs>
              <w:spacing w:after="120"/>
              <w:jc w:val="both"/>
              <w:rPr>
                <w:bCs/>
                <w:sz w:val="20"/>
                <w:szCs w:val="20"/>
                <w:lang w:val="en-GB"/>
              </w:rPr>
            </w:pPr>
            <w:r>
              <w:rPr>
                <w:bCs/>
                <w:sz w:val="20"/>
                <w:szCs w:val="20"/>
                <w:lang w:val="en-GB"/>
              </w:rPr>
              <w:t>Y</w:t>
            </w:r>
          </w:p>
        </w:tc>
        <w:tc>
          <w:tcPr>
            <w:tcW w:w="220" w:type="pct"/>
          </w:tcPr>
          <w:p w14:paraId="407A2255" w14:textId="57C19FCC" w:rsidR="007A3777" w:rsidRPr="00E24EFB" w:rsidRDefault="003D2C5B" w:rsidP="00522E0D">
            <w:pPr>
              <w:tabs>
                <w:tab w:val="left" w:pos="12616"/>
              </w:tabs>
              <w:spacing w:after="120"/>
              <w:jc w:val="both"/>
              <w:rPr>
                <w:bCs/>
                <w:sz w:val="20"/>
                <w:szCs w:val="20"/>
                <w:lang w:val="en-GB"/>
              </w:rPr>
            </w:pPr>
            <w:r>
              <w:rPr>
                <w:bCs/>
                <w:sz w:val="20"/>
                <w:szCs w:val="20"/>
                <w:lang w:val="en-GB"/>
              </w:rPr>
              <w:t>Y</w:t>
            </w:r>
          </w:p>
        </w:tc>
        <w:tc>
          <w:tcPr>
            <w:tcW w:w="299" w:type="pct"/>
          </w:tcPr>
          <w:p w14:paraId="2883E182" w14:textId="40647ED1" w:rsidR="007A3777" w:rsidRPr="00E24EFB" w:rsidRDefault="00CE787E" w:rsidP="00522E0D">
            <w:pPr>
              <w:tabs>
                <w:tab w:val="left" w:pos="12616"/>
              </w:tabs>
              <w:spacing w:after="120"/>
              <w:jc w:val="both"/>
              <w:rPr>
                <w:bCs/>
                <w:sz w:val="20"/>
                <w:szCs w:val="20"/>
                <w:lang w:val="en-GB"/>
              </w:rPr>
            </w:pPr>
            <w:r>
              <w:rPr>
                <w:bCs/>
                <w:sz w:val="20"/>
                <w:szCs w:val="20"/>
                <w:lang w:val="en-GB"/>
              </w:rPr>
              <w:t>CD</w:t>
            </w:r>
          </w:p>
        </w:tc>
        <w:tc>
          <w:tcPr>
            <w:tcW w:w="294" w:type="pct"/>
          </w:tcPr>
          <w:p w14:paraId="666F0EC4" w14:textId="09495CAC" w:rsidR="007A3777" w:rsidRPr="00E24EFB" w:rsidRDefault="00FF796C" w:rsidP="00522E0D">
            <w:pPr>
              <w:tabs>
                <w:tab w:val="left" w:pos="12616"/>
              </w:tabs>
              <w:spacing w:after="120"/>
              <w:jc w:val="both"/>
              <w:rPr>
                <w:bCs/>
                <w:sz w:val="20"/>
                <w:szCs w:val="20"/>
                <w:lang w:val="en-GB"/>
              </w:rPr>
            </w:pPr>
            <w:r>
              <w:rPr>
                <w:bCs/>
                <w:sz w:val="20"/>
                <w:szCs w:val="20"/>
                <w:lang w:val="en-GB"/>
              </w:rPr>
              <w:t>Y</w:t>
            </w:r>
          </w:p>
        </w:tc>
        <w:tc>
          <w:tcPr>
            <w:tcW w:w="305" w:type="pct"/>
          </w:tcPr>
          <w:p w14:paraId="4D966D8A" w14:textId="5E74DBC5" w:rsidR="007A3777" w:rsidRPr="00E24EFB" w:rsidRDefault="00FF796C" w:rsidP="00522E0D">
            <w:pPr>
              <w:tabs>
                <w:tab w:val="left" w:pos="12616"/>
              </w:tabs>
              <w:spacing w:after="120"/>
              <w:jc w:val="both"/>
              <w:rPr>
                <w:bCs/>
                <w:sz w:val="20"/>
                <w:szCs w:val="20"/>
                <w:lang w:val="en-GB"/>
              </w:rPr>
            </w:pPr>
            <w:r>
              <w:rPr>
                <w:bCs/>
                <w:sz w:val="20"/>
                <w:szCs w:val="20"/>
                <w:lang w:val="en-GB"/>
              </w:rPr>
              <w:t>Y</w:t>
            </w:r>
          </w:p>
        </w:tc>
        <w:tc>
          <w:tcPr>
            <w:tcW w:w="279" w:type="pct"/>
          </w:tcPr>
          <w:p w14:paraId="1EF51609" w14:textId="375356E6" w:rsidR="007A3777" w:rsidRPr="00E24EFB" w:rsidRDefault="002942C5" w:rsidP="00522E0D">
            <w:pPr>
              <w:tabs>
                <w:tab w:val="left" w:pos="12616"/>
              </w:tabs>
              <w:spacing w:after="120"/>
              <w:jc w:val="both"/>
              <w:rPr>
                <w:bCs/>
                <w:sz w:val="20"/>
                <w:szCs w:val="20"/>
                <w:lang w:val="en-GB"/>
              </w:rPr>
            </w:pPr>
            <w:r>
              <w:rPr>
                <w:bCs/>
                <w:sz w:val="20"/>
                <w:szCs w:val="20"/>
                <w:lang w:val="en-GB"/>
              </w:rPr>
              <w:t>Y</w:t>
            </w:r>
          </w:p>
        </w:tc>
        <w:tc>
          <w:tcPr>
            <w:tcW w:w="294" w:type="pct"/>
          </w:tcPr>
          <w:p w14:paraId="3B5B1503" w14:textId="13398FFF" w:rsidR="007A3777" w:rsidRPr="00E24EFB" w:rsidRDefault="002942C5" w:rsidP="00522E0D">
            <w:pPr>
              <w:tabs>
                <w:tab w:val="left" w:pos="12616"/>
              </w:tabs>
              <w:spacing w:after="120"/>
              <w:jc w:val="both"/>
              <w:rPr>
                <w:bCs/>
                <w:sz w:val="20"/>
                <w:szCs w:val="20"/>
                <w:lang w:val="en-GB"/>
              </w:rPr>
            </w:pPr>
            <w:r>
              <w:rPr>
                <w:bCs/>
                <w:sz w:val="20"/>
                <w:szCs w:val="20"/>
                <w:lang w:val="en-GB"/>
              </w:rPr>
              <w:t>Y</w:t>
            </w:r>
          </w:p>
        </w:tc>
        <w:tc>
          <w:tcPr>
            <w:tcW w:w="220" w:type="pct"/>
          </w:tcPr>
          <w:p w14:paraId="3041E158" w14:textId="0F52B4CC" w:rsidR="007A3777" w:rsidRPr="00E24EFB" w:rsidRDefault="00E56E3E" w:rsidP="00522E0D">
            <w:pPr>
              <w:tabs>
                <w:tab w:val="left" w:pos="12616"/>
              </w:tabs>
              <w:spacing w:after="120"/>
              <w:jc w:val="both"/>
              <w:rPr>
                <w:bCs/>
                <w:sz w:val="20"/>
                <w:szCs w:val="20"/>
                <w:lang w:val="en-GB"/>
              </w:rPr>
            </w:pPr>
            <w:r>
              <w:rPr>
                <w:bCs/>
                <w:sz w:val="20"/>
                <w:szCs w:val="20"/>
                <w:lang w:val="en-GB"/>
              </w:rPr>
              <w:t>N</w:t>
            </w:r>
          </w:p>
        </w:tc>
        <w:tc>
          <w:tcPr>
            <w:tcW w:w="220" w:type="pct"/>
          </w:tcPr>
          <w:p w14:paraId="6A6EAADB" w14:textId="430380F3" w:rsidR="007A3777" w:rsidRPr="00E24EFB" w:rsidRDefault="000427F9" w:rsidP="00522E0D">
            <w:pPr>
              <w:tabs>
                <w:tab w:val="left" w:pos="12616"/>
              </w:tabs>
              <w:spacing w:after="120"/>
              <w:jc w:val="both"/>
              <w:rPr>
                <w:bCs/>
                <w:sz w:val="20"/>
                <w:szCs w:val="20"/>
                <w:lang w:val="en-GB"/>
              </w:rPr>
            </w:pPr>
            <w:r>
              <w:rPr>
                <w:bCs/>
                <w:sz w:val="20"/>
                <w:szCs w:val="20"/>
                <w:lang w:val="en-GB"/>
              </w:rPr>
              <w:t>Y</w:t>
            </w:r>
          </w:p>
        </w:tc>
        <w:tc>
          <w:tcPr>
            <w:tcW w:w="220" w:type="pct"/>
          </w:tcPr>
          <w:p w14:paraId="329D951C" w14:textId="7876BA99" w:rsidR="007A3777" w:rsidRPr="00E24EFB" w:rsidRDefault="000427F9" w:rsidP="00522E0D">
            <w:pPr>
              <w:tabs>
                <w:tab w:val="left" w:pos="12616"/>
              </w:tabs>
              <w:spacing w:after="120"/>
              <w:jc w:val="both"/>
              <w:rPr>
                <w:bCs/>
                <w:sz w:val="20"/>
                <w:szCs w:val="20"/>
                <w:lang w:val="en-GB"/>
              </w:rPr>
            </w:pPr>
            <w:r>
              <w:rPr>
                <w:bCs/>
                <w:sz w:val="20"/>
                <w:szCs w:val="20"/>
                <w:lang w:val="en-GB"/>
              </w:rPr>
              <w:t>Y</w:t>
            </w:r>
          </w:p>
        </w:tc>
        <w:tc>
          <w:tcPr>
            <w:tcW w:w="220" w:type="pct"/>
          </w:tcPr>
          <w:p w14:paraId="626E2F2F" w14:textId="7DE174FE" w:rsidR="007A3777" w:rsidRPr="00E24EFB" w:rsidRDefault="000427F9" w:rsidP="00522E0D">
            <w:pPr>
              <w:tabs>
                <w:tab w:val="left" w:pos="12616"/>
              </w:tabs>
              <w:spacing w:after="120"/>
              <w:jc w:val="both"/>
              <w:rPr>
                <w:bCs/>
                <w:sz w:val="20"/>
                <w:szCs w:val="20"/>
                <w:lang w:val="en-GB"/>
              </w:rPr>
            </w:pPr>
            <w:r>
              <w:rPr>
                <w:bCs/>
                <w:sz w:val="20"/>
                <w:szCs w:val="20"/>
                <w:lang w:val="en-GB"/>
              </w:rPr>
              <w:t>N</w:t>
            </w:r>
          </w:p>
        </w:tc>
        <w:tc>
          <w:tcPr>
            <w:tcW w:w="294" w:type="pct"/>
          </w:tcPr>
          <w:p w14:paraId="3814FA03" w14:textId="63979661" w:rsidR="007A3777" w:rsidRPr="00E24EFB" w:rsidRDefault="000427F9" w:rsidP="00522E0D">
            <w:pPr>
              <w:tabs>
                <w:tab w:val="left" w:pos="12616"/>
              </w:tabs>
              <w:spacing w:after="120"/>
              <w:jc w:val="both"/>
              <w:rPr>
                <w:bCs/>
                <w:sz w:val="20"/>
                <w:szCs w:val="20"/>
                <w:lang w:val="en-GB"/>
              </w:rPr>
            </w:pPr>
            <w:r>
              <w:rPr>
                <w:bCs/>
                <w:sz w:val="20"/>
                <w:szCs w:val="20"/>
                <w:lang w:val="en-GB"/>
              </w:rPr>
              <w:t>NA</w:t>
            </w:r>
          </w:p>
        </w:tc>
        <w:tc>
          <w:tcPr>
            <w:tcW w:w="295" w:type="pct"/>
          </w:tcPr>
          <w:p w14:paraId="17C81A10" w14:textId="2A0AD4EC"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Pr>
          <w:p w14:paraId="729C8A89" w14:textId="7C97314E"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Pr>
          <w:p w14:paraId="7A7BA8D8" w14:textId="7B3EBD65" w:rsidR="007A3777" w:rsidRPr="00E24EFB" w:rsidRDefault="000427F9" w:rsidP="00522E0D">
            <w:pPr>
              <w:tabs>
                <w:tab w:val="left" w:pos="12616"/>
              </w:tabs>
              <w:spacing w:after="120"/>
              <w:jc w:val="both"/>
              <w:rPr>
                <w:bCs/>
                <w:sz w:val="20"/>
                <w:szCs w:val="20"/>
                <w:lang w:val="en-GB"/>
              </w:rPr>
            </w:pPr>
            <w:r>
              <w:rPr>
                <w:bCs/>
                <w:sz w:val="20"/>
                <w:szCs w:val="20"/>
                <w:lang w:val="en-GB"/>
              </w:rPr>
              <w:t>9 G</w:t>
            </w:r>
            <w:r w:rsidR="006342AE">
              <w:rPr>
                <w:bCs/>
                <w:sz w:val="20"/>
                <w:szCs w:val="20"/>
                <w:lang w:val="en-GB"/>
              </w:rPr>
              <w:t>ood</w:t>
            </w:r>
          </w:p>
        </w:tc>
      </w:tr>
      <w:tr w:rsidR="005641E8" w:rsidRPr="00E24EFB" w14:paraId="67D3D09B" w14:textId="77777777" w:rsidTr="00A51766">
        <w:tc>
          <w:tcPr>
            <w:tcW w:w="811" w:type="pct"/>
          </w:tcPr>
          <w:p w14:paraId="0510A219" w14:textId="4165D6A6" w:rsidR="007A3777" w:rsidRPr="00E24EFB" w:rsidRDefault="007A3777" w:rsidP="00522E0D">
            <w:pPr>
              <w:tabs>
                <w:tab w:val="left" w:pos="12616"/>
              </w:tabs>
              <w:spacing w:after="120"/>
              <w:jc w:val="both"/>
              <w:rPr>
                <w:bCs/>
                <w:sz w:val="20"/>
                <w:szCs w:val="20"/>
                <w:lang w:val="en-GB"/>
              </w:rPr>
            </w:pPr>
            <w:r w:rsidRPr="00273C97">
              <w:rPr>
                <w:bCs/>
                <w:sz w:val="20"/>
                <w:szCs w:val="20"/>
                <w:lang w:val="en-US"/>
              </w:rPr>
              <w:t>Moulin et al. (2021)</w:t>
            </w:r>
          </w:p>
        </w:tc>
        <w:tc>
          <w:tcPr>
            <w:tcW w:w="220" w:type="pct"/>
          </w:tcPr>
          <w:p w14:paraId="6A27425E" w14:textId="527CFC13" w:rsidR="007A3777" w:rsidRPr="0017056D" w:rsidRDefault="00F91D50" w:rsidP="00522E0D">
            <w:pPr>
              <w:tabs>
                <w:tab w:val="left" w:pos="12616"/>
              </w:tabs>
              <w:spacing w:after="120"/>
              <w:jc w:val="both"/>
              <w:rPr>
                <w:bCs/>
                <w:sz w:val="20"/>
                <w:szCs w:val="20"/>
                <w:lang w:val="en-GB"/>
              </w:rPr>
            </w:pPr>
            <w:r w:rsidRPr="0017056D">
              <w:rPr>
                <w:bCs/>
                <w:sz w:val="20"/>
                <w:szCs w:val="20"/>
                <w:lang w:val="en-GB"/>
              </w:rPr>
              <w:t>Y</w:t>
            </w:r>
          </w:p>
        </w:tc>
        <w:tc>
          <w:tcPr>
            <w:tcW w:w="220" w:type="pct"/>
          </w:tcPr>
          <w:p w14:paraId="7F29ED35" w14:textId="1FDF3CF2" w:rsidR="007A3777" w:rsidRPr="008D67F5" w:rsidRDefault="00F91D50" w:rsidP="00522E0D">
            <w:pPr>
              <w:tabs>
                <w:tab w:val="left" w:pos="12616"/>
              </w:tabs>
              <w:spacing w:after="120"/>
              <w:jc w:val="both"/>
              <w:rPr>
                <w:bCs/>
                <w:sz w:val="20"/>
                <w:szCs w:val="20"/>
                <w:lang w:val="en-GB"/>
              </w:rPr>
            </w:pPr>
            <w:r w:rsidRPr="008D67F5">
              <w:rPr>
                <w:bCs/>
                <w:sz w:val="20"/>
                <w:szCs w:val="20"/>
                <w:lang w:val="en-GB"/>
              </w:rPr>
              <w:t>Y</w:t>
            </w:r>
          </w:p>
        </w:tc>
        <w:tc>
          <w:tcPr>
            <w:tcW w:w="299" w:type="pct"/>
          </w:tcPr>
          <w:p w14:paraId="067DFB06" w14:textId="5C9728AD" w:rsidR="007A3777" w:rsidRPr="00DE713E" w:rsidRDefault="00F91D50" w:rsidP="00522E0D">
            <w:pPr>
              <w:tabs>
                <w:tab w:val="left" w:pos="12616"/>
              </w:tabs>
              <w:spacing w:after="120"/>
              <w:jc w:val="both"/>
              <w:rPr>
                <w:bCs/>
                <w:sz w:val="20"/>
                <w:szCs w:val="20"/>
                <w:lang w:val="en-GB"/>
              </w:rPr>
            </w:pPr>
            <w:r w:rsidRPr="00DE713E">
              <w:rPr>
                <w:bCs/>
                <w:sz w:val="20"/>
                <w:szCs w:val="20"/>
                <w:lang w:val="en-GB"/>
              </w:rPr>
              <w:t>CD</w:t>
            </w:r>
          </w:p>
        </w:tc>
        <w:tc>
          <w:tcPr>
            <w:tcW w:w="294" w:type="pct"/>
          </w:tcPr>
          <w:p w14:paraId="2A13D6E5" w14:textId="2E006072" w:rsidR="007A3777" w:rsidRPr="00DE713E" w:rsidRDefault="00F91D50" w:rsidP="00522E0D">
            <w:pPr>
              <w:tabs>
                <w:tab w:val="left" w:pos="12616"/>
              </w:tabs>
              <w:spacing w:after="120"/>
              <w:jc w:val="both"/>
              <w:rPr>
                <w:bCs/>
                <w:sz w:val="20"/>
                <w:szCs w:val="20"/>
                <w:lang w:val="en-GB"/>
              </w:rPr>
            </w:pPr>
            <w:r w:rsidRPr="00DE713E">
              <w:rPr>
                <w:bCs/>
                <w:sz w:val="20"/>
                <w:szCs w:val="20"/>
                <w:lang w:val="en-GB"/>
              </w:rPr>
              <w:t>N</w:t>
            </w:r>
          </w:p>
        </w:tc>
        <w:tc>
          <w:tcPr>
            <w:tcW w:w="305" w:type="pct"/>
          </w:tcPr>
          <w:p w14:paraId="5627CE21" w14:textId="5F80C8F5" w:rsidR="007A3777" w:rsidRPr="00AE1483" w:rsidRDefault="00F91D50" w:rsidP="00522E0D">
            <w:pPr>
              <w:tabs>
                <w:tab w:val="left" w:pos="12616"/>
              </w:tabs>
              <w:spacing w:after="120"/>
              <w:jc w:val="both"/>
              <w:rPr>
                <w:bCs/>
                <w:sz w:val="20"/>
                <w:szCs w:val="20"/>
                <w:lang w:val="en-GB"/>
              </w:rPr>
            </w:pPr>
            <w:r w:rsidRPr="00AE1483">
              <w:rPr>
                <w:bCs/>
                <w:sz w:val="20"/>
                <w:szCs w:val="20"/>
                <w:lang w:val="en-GB"/>
              </w:rPr>
              <w:t>Y</w:t>
            </w:r>
          </w:p>
        </w:tc>
        <w:tc>
          <w:tcPr>
            <w:tcW w:w="279" w:type="pct"/>
          </w:tcPr>
          <w:p w14:paraId="501BB801" w14:textId="6AAA4D25" w:rsidR="007A3777" w:rsidRPr="00AE1483" w:rsidRDefault="00F91D50" w:rsidP="00522E0D">
            <w:pPr>
              <w:tabs>
                <w:tab w:val="left" w:pos="12616"/>
              </w:tabs>
              <w:spacing w:after="120"/>
              <w:jc w:val="both"/>
              <w:rPr>
                <w:bCs/>
                <w:sz w:val="20"/>
                <w:szCs w:val="20"/>
                <w:lang w:val="en-GB"/>
              </w:rPr>
            </w:pPr>
            <w:r w:rsidRPr="00AE1483">
              <w:rPr>
                <w:bCs/>
                <w:sz w:val="20"/>
                <w:szCs w:val="20"/>
                <w:lang w:val="en-GB"/>
              </w:rPr>
              <w:t>Y</w:t>
            </w:r>
          </w:p>
        </w:tc>
        <w:tc>
          <w:tcPr>
            <w:tcW w:w="294" w:type="pct"/>
          </w:tcPr>
          <w:p w14:paraId="526EED68" w14:textId="225E8518" w:rsidR="007A3777" w:rsidRPr="00F86D3E" w:rsidRDefault="00F91D50" w:rsidP="00522E0D">
            <w:pPr>
              <w:tabs>
                <w:tab w:val="left" w:pos="12616"/>
              </w:tabs>
              <w:spacing w:after="120"/>
              <w:jc w:val="both"/>
              <w:rPr>
                <w:bCs/>
                <w:sz w:val="20"/>
                <w:szCs w:val="20"/>
                <w:highlight w:val="cyan"/>
                <w:lang w:val="en-GB"/>
              </w:rPr>
            </w:pPr>
            <w:r w:rsidRPr="00AE1483">
              <w:rPr>
                <w:bCs/>
                <w:sz w:val="20"/>
                <w:szCs w:val="20"/>
                <w:lang w:val="en-GB"/>
              </w:rPr>
              <w:t>Y</w:t>
            </w:r>
          </w:p>
        </w:tc>
        <w:tc>
          <w:tcPr>
            <w:tcW w:w="220" w:type="pct"/>
          </w:tcPr>
          <w:p w14:paraId="04968FF8" w14:textId="1F24BED7" w:rsidR="007A3777" w:rsidRPr="00F86D3E" w:rsidRDefault="00F91D50" w:rsidP="00522E0D">
            <w:pPr>
              <w:tabs>
                <w:tab w:val="left" w:pos="12616"/>
              </w:tabs>
              <w:spacing w:after="120"/>
              <w:jc w:val="both"/>
              <w:rPr>
                <w:bCs/>
                <w:sz w:val="20"/>
                <w:szCs w:val="20"/>
                <w:highlight w:val="cyan"/>
                <w:lang w:val="en-GB"/>
              </w:rPr>
            </w:pPr>
            <w:r w:rsidRPr="00AE1483">
              <w:rPr>
                <w:bCs/>
                <w:sz w:val="20"/>
                <w:szCs w:val="20"/>
                <w:lang w:val="en-GB"/>
              </w:rPr>
              <w:t>N</w:t>
            </w:r>
          </w:p>
        </w:tc>
        <w:tc>
          <w:tcPr>
            <w:tcW w:w="220" w:type="pct"/>
          </w:tcPr>
          <w:p w14:paraId="1F1DC0C3" w14:textId="5FB9FEC4" w:rsidR="007A3777" w:rsidRPr="00F86D3E" w:rsidRDefault="00F91D50" w:rsidP="00522E0D">
            <w:pPr>
              <w:tabs>
                <w:tab w:val="left" w:pos="12616"/>
              </w:tabs>
              <w:spacing w:after="120"/>
              <w:jc w:val="both"/>
              <w:rPr>
                <w:bCs/>
                <w:sz w:val="20"/>
                <w:szCs w:val="20"/>
                <w:highlight w:val="cyan"/>
                <w:lang w:val="en-GB"/>
              </w:rPr>
            </w:pPr>
            <w:r w:rsidRPr="006F4FDE">
              <w:rPr>
                <w:bCs/>
                <w:sz w:val="20"/>
                <w:szCs w:val="20"/>
                <w:lang w:val="en-GB"/>
              </w:rPr>
              <w:t>Y</w:t>
            </w:r>
          </w:p>
        </w:tc>
        <w:tc>
          <w:tcPr>
            <w:tcW w:w="220" w:type="pct"/>
          </w:tcPr>
          <w:p w14:paraId="5378BDFF" w14:textId="7D6F9C09" w:rsidR="007A3777" w:rsidRPr="0034479E" w:rsidRDefault="00F91D50" w:rsidP="00522E0D">
            <w:pPr>
              <w:tabs>
                <w:tab w:val="left" w:pos="12616"/>
              </w:tabs>
              <w:spacing w:after="120"/>
              <w:jc w:val="both"/>
              <w:rPr>
                <w:bCs/>
                <w:sz w:val="20"/>
                <w:szCs w:val="20"/>
                <w:lang w:val="en-GB"/>
              </w:rPr>
            </w:pPr>
            <w:r w:rsidRPr="0034479E">
              <w:rPr>
                <w:bCs/>
                <w:sz w:val="20"/>
                <w:szCs w:val="20"/>
                <w:lang w:val="en-GB"/>
              </w:rPr>
              <w:t>Y</w:t>
            </w:r>
          </w:p>
        </w:tc>
        <w:tc>
          <w:tcPr>
            <w:tcW w:w="220" w:type="pct"/>
          </w:tcPr>
          <w:p w14:paraId="5A1DD293" w14:textId="3DC2089F" w:rsidR="007A3777" w:rsidRPr="0034479E" w:rsidRDefault="00F91D50" w:rsidP="00522E0D">
            <w:pPr>
              <w:tabs>
                <w:tab w:val="left" w:pos="12616"/>
              </w:tabs>
              <w:spacing w:after="120"/>
              <w:jc w:val="both"/>
              <w:rPr>
                <w:bCs/>
                <w:sz w:val="20"/>
                <w:szCs w:val="20"/>
                <w:lang w:val="en-GB"/>
              </w:rPr>
            </w:pPr>
            <w:r w:rsidRPr="0034479E">
              <w:rPr>
                <w:bCs/>
                <w:sz w:val="20"/>
                <w:szCs w:val="20"/>
                <w:lang w:val="en-GB"/>
              </w:rPr>
              <w:t>N</w:t>
            </w:r>
          </w:p>
        </w:tc>
        <w:tc>
          <w:tcPr>
            <w:tcW w:w="294" w:type="pct"/>
          </w:tcPr>
          <w:p w14:paraId="452443AB" w14:textId="1B0C6D29" w:rsidR="007A3777" w:rsidRPr="0034479E" w:rsidRDefault="00F91D50" w:rsidP="00522E0D">
            <w:pPr>
              <w:tabs>
                <w:tab w:val="left" w:pos="12616"/>
              </w:tabs>
              <w:spacing w:after="120"/>
              <w:jc w:val="both"/>
              <w:rPr>
                <w:bCs/>
                <w:sz w:val="20"/>
                <w:szCs w:val="20"/>
                <w:lang w:val="en-GB"/>
              </w:rPr>
            </w:pPr>
            <w:r w:rsidRPr="0034479E">
              <w:rPr>
                <w:bCs/>
                <w:sz w:val="20"/>
                <w:szCs w:val="20"/>
                <w:lang w:val="en-GB"/>
              </w:rPr>
              <w:t>NA</w:t>
            </w:r>
          </w:p>
        </w:tc>
        <w:tc>
          <w:tcPr>
            <w:tcW w:w="295" w:type="pct"/>
          </w:tcPr>
          <w:p w14:paraId="1B44D10A" w14:textId="4F4B79CB" w:rsidR="007A3777" w:rsidRPr="0034479E" w:rsidRDefault="00A51766" w:rsidP="00522E0D">
            <w:pPr>
              <w:tabs>
                <w:tab w:val="left" w:pos="12616"/>
              </w:tabs>
              <w:spacing w:after="120"/>
              <w:jc w:val="both"/>
              <w:rPr>
                <w:bCs/>
                <w:sz w:val="20"/>
                <w:szCs w:val="20"/>
                <w:lang w:val="en-GB"/>
              </w:rPr>
            </w:pPr>
            <w:r w:rsidRPr="0034479E">
              <w:rPr>
                <w:bCs/>
                <w:sz w:val="20"/>
                <w:szCs w:val="20"/>
                <w:lang w:val="en-GB"/>
              </w:rPr>
              <w:t>-</w:t>
            </w:r>
          </w:p>
        </w:tc>
        <w:tc>
          <w:tcPr>
            <w:tcW w:w="293" w:type="pct"/>
          </w:tcPr>
          <w:p w14:paraId="3A141EE9" w14:textId="1D8C2F59" w:rsidR="007A3777" w:rsidRPr="0034479E" w:rsidRDefault="00A51766" w:rsidP="00522E0D">
            <w:pPr>
              <w:tabs>
                <w:tab w:val="left" w:pos="12616"/>
              </w:tabs>
              <w:spacing w:after="120"/>
              <w:jc w:val="both"/>
              <w:rPr>
                <w:bCs/>
                <w:sz w:val="20"/>
                <w:szCs w:val="20"/>
                <w:lang w:val="en-GB"/>
              </w:rPr>
            </w:pPr>
            <w:r w:rsidRPr="0034479E">
              <w:rPr>
                <w:bCs/>
                <w:sz w:val="20"/>
                <w:szCs w:val="20"/>
                <w:lang w:val="en-GB"/>
              </w:rPr>
              <w:t>-</w:t>
            </w:r>
          </w:p>
        </w:tc>
        <w:tc>
          <w:tcPr>
            <w:tcW w:w="515" w:type="pct"/>
          </w:tcPr>
          <w:p w14:paraId="30F2A5EA" w14:textId="405317D8" w:rsidR="007A3777" w:rsidRPr="0034479E" w:rsidRDefault="00F91D50" w:rsidP="00522E0D">
            <w:pPr>
              <w:tabs>
                <w:tab w:val="left" w:pos="12616"/>
              </w:tabs>
              <w:spacing w:after="120"/>
              <w:jc w:val="both"/>
              <w:rPr>
                <w:bCs/>
                <w:sz w:val="20"/>
                <w:szCs w:val="20"/>
                <w:lang w:val="en-GB"/>
              </w:rPr>
            </w:pPr>
            <w:r w:rsidRPr="0034479E">
              <w:rPr>
                <w:bCs/>
                <w:sz w:val="20"/>
                <w:szCs w:val="20"/>
                <w:lang w:val="en-GB"/>
              </w:rPr>
              <w:t>8 Good</w:t>
            </w:r>
          </w:p>
        </w:tc>
      </w:tr>
      <w:tr w:rsidR="005641E8" w:rsidRPr="00E24EFB" w14:paraId="04FF0617" w14:textId="77777777" w:rsidTr="00A51766">
        <w:tc>
          <w:tcPr>
            <w:tcW w:w="811" w:type="pct"/>
          </w:tcPr>
          <w:p w14:paraId="43F6B8E7" w14:textId="7AE887F3" w:rsidR="007A3777" w:rsidRPr="00E24EFB" w:rsidRDefault="007A3777" w:rsidP="00522E0D">
            <w:pPr>
              <w:tabs>
                <w:tab w:val="left" w:pos="12616"/>
              </w:tabs>
              <w:spacing w:after="120"/>
              <w:jc w:val="both"/>
              <w:rPr>
                <w:bCs/>
                <w:sz w:val="20"/>
                <w:szCs w:val="20"/>
                <w:lang w:val="en-GB"/>
              </w:rPr>
            </w:pPr>
            <w:r w:rsidRPr="00273C97">
              <w:rPr>
                <w:bCs/>
                <w:sz w:val="20"/>
                <w:szCs w:val="20"/>
                <w:lang w:val="en-US"/>
              </w:rPr>
              <w:t>Raulli (2017)</w:t>
            </w:r>
          </w:p>
        </w:tc>
        <w:tc>
          <w:tcPr>
            <w:tcW w:w="220" w:type="pct"/>
          </w:tcPr>
          <w:p w14:paraId="6B2053A7" w14:textId="0C29ED0D" w:rsidR="007A3777" w:rsidRPr="00E24EFB" w:rsidRDefault="00B24D27" w:rsidP="00522E0D">
            <w:pPr>
              <w:tabs>
                <w:tab w:val="left" w:pos="12616"/>
              </w:tabs>
              <w:spacing w:after="120"/>
              <w:jc w:val="both"/>
              <w:rPr>
                <w:bCs/>
                <w:sz w:val="20"/>
                <w:szCs w:val="20"/>
                <w:lang w:val="en-GB"/>
              </w:rPr>
            </w:pPr>
            <w:r>
              <w:rPr>
                <w:bCs/>
                <w:sz w:val="20"/>
                <w:szCs w:val="20"/>
                <w:lang w:val="en-GB"/>
              </w:rPr>
              <w:t>Y</w:t>
            </w:r>
          </w:p>
        </w:tc>
        <w:tc>
          <w:tcPr>
            <w:tcW w:w="220" w:type="pct"/>
          </w:tcPr>
          <w:p w14:paraId="5236106C" w14:textId="39EF4251" w:rsidR="007A3777" w:rsidRPr="00E24EFB" w:rsidRDefault="00FA6F65" w:rsidP="00522E0D">
            <w:pPr>
              <w:tabs>
                <w:tab w:val="left" w:pos="12616"/>
              </w:tabs>
              <w:spacing w:after="120"/>
              <w:jc w:val="both"/>
              <w:rPr>
                <w:bCs/>
                <w:sz w:val="20"/>
                <w:szCs w:val="20"/>
                <w:lang w:val="en-GB"/>
              </w:rPr>
            </w:pPr>
            <w:r>
              <w:rPr>
                <w:bCs/>
                <w:sz w:val="20"/>
                <w:szCs w:val="20"/>
                <w:lang w:val="en-GB"/>
              </w:rPr>
              <w:t>Y</w:t>
            </w:r>
          </w:p>
        </w:tc>
        <w:tc>
          <w:tcPr>
            <w:tcW w:w="299" w:type="pct"/>
          </w:tcPr>
          <w:p w14:paraId="7F20E8A8" w14:textId="058D518E" w:rsidR="007A3777" w:rsidRPr="00E24EFB" w:rsidRDefault="00FA6F65" w:rsidP="00522E0D">
            <w:pPr>
              <w:tabs>
                <w:tab w:val="left" w:pos="12616"/>
              </w:tabs>
              <w:spacing w:after="120"/>
              <w:jc w:val="both"/>
              <w:rPr>
                <w:bCs/>
                <w:sz w:val="20"/>
                <w:szCs w:val="20"/>
                <w:lang w:val="en-GB"/>
              </w:rPr>
            </w:pPr>
            <w:r>
              <w:rPr>
                <w:bCs/>
                <w:sz w:val="20"/>
                <w:szCs w:val="20"/>
                <w:lang w:val="en-GB"/>
              </w:rPr>
              <w:t>CD</w:t>
            </w:r>
          </w:p>
        </w:tc>
        <w:tc>
          <w:tcPr>
            <w:tcW w:w="294" w:type="pct"/>
          </w:tcPr>
          <w:p w14:paraId="2C8A64AD" w14:textId="179FF642" w:rsidR="007A3777" w:rsidRPr="00E24EFB" w:rsidRDefault="00815BBE" w:rsidP="00522E0D">
            <w:pPr>
              <w:tabs>
                <w:tab w:val="left" w:pos="12616"/>
              </w:tabs>
              <w:spacing w:after="120"/>
              <w:jc w:val="both"/>
              <w:rPr>
                <w:bCs/>
                <w:sz w:val="20"/>
                <w:szCs w:val="20"/>
                <w:lang w:val="en-GB"/>
              </w:rPr>
            </w:pPr>
            <w:r>
              <w:rPr>
                <w:bCs/>
                <w:sz w:val="20"/>
                <w:szCs w:val="20"/>
                <w:lang w:val="en-GB"/>
              </w:rPr>
              <w:t>CD</w:t>
            </w:r>
          </w:p>
        </w:tc>
        <w:tc>
          <w:tcPr>
            <w:tcW w:w="305" w:type="pct"/>
          </w:tcPr>
          <w:p w14:paraId="54450D33" w14:textId="6EB710E0" w:rsidR="007A3777" w:rsidRPr="00E24EFB" w:rsidRDefault="00815BBE" w:rsidP="00522E0D">
            <w:pPr>
              <w:tabs>
                <w:tab w:val="left" w:pos="12616"/>
              </w:tabs>
              <w:spacing w:after="120"/>
              <w:jc w:val="both"/>
              <w:rPr>
                <w:bCs/>
                <w:sz w:val="20"/>
                <w:szCs w:val="20"/>
                <w:lang w:val="en-GB"/>
              </w:rPr>
            </w:pPr>
            <w:r>
              <w:rPr>
                <w:bCs/>
                <w:sz w:val="20"/>
                <w:szCs w:val="20"/>
                <w:lang w:val="en-GB"/>
              </w:rPr>
              <w:t>N</w:t>
            </w:r>
          </w:p>
        </w:tc>
        <w:tc>
          <w:tcPr>
            <w:tcW w:w="279" w:type="pct"/>
          </w:tcPr>
          <w:p w14:paraId="78183AE3" w14:textId="000F457C" w:rsidR="007A3777" w:rsidRPr="00E24EFB" w:rsidRDefault="00815BBE" w:rsidP="00522E0D">
            <w:pPr>
              <w:tabs>
                <w:tab w:val="left" w:pos="12616"/>
              </w:tabs>
              <w:spacing w:after="120"/>
              <w:jc w:val="both"/>
              <w:rPr>
                <w:bCs/>
                <w:sz w:val="20"/>
                <w:szCs w:val="20"/>
                <w:lang w:val="en-GB"/>
              </w:rPr>
            </w:pPr>
            <w:r>
              <w:rPr>
                <w:bCs/>
                <w:sz w:val="20"/>
                <w:szCs w:val="20"/>
                <w:lang w:val="en-GB"/>
              </w:rPr>
              <w:t>Y</w:t>
            </w:r>
          </w:p>
        </w:tc>
        <w:tc>
          <w:tcPr>
            <w:tcW w:w="294" w:type="pct"/>
          </w:tcPr>
          <w:p w14:paraId="5497FCBE" w14:textId="64E94CEF" w:rsidR="007A3777" w:rsidRPr="00E24EFB" w:rsidRDefault="00815BBE" w:rsidP="00522E0D">
            <w:pPr>
              <w:tabs>
                <w:tab w:val="left" w:pos="12616"/>
              </w:tabs>
              <w:spacing w:after="120"/>
              <w:jc w:val="both"/>
              <w:rPr>
                <w:bCs/>
                <w:sz w:val="20"/>
                <w:szCs w:val="20"/>
                <w:lang w:val="en-GB"/>
              </w:rPr>
            </w:pPr>
            <w:r>
              <w:rPr>
                <w:bCs/>
                <w:sz w:val="20"/>
                <w:szCs w:val="20"/>
                <w:lang w:val="en-GB"/>
              </w:rPr>
              <w:t>Y</w:t>
            </w:r>
          </w:p>
        </w:tc>
        <w:tc>
          <w:tcPr>
            <w:tcW w:w="220" w:type="pct"/>
          </w:tcPr>
          <w:p w14:paraId="65C7DC9D" w14:textId="014956F2" w:rsidR="007A3777" w:rsidRPr="00E24EFB" w:rsidRDefault="001E25B4" w:rsidP="00522E0D">
            <w:pPr>
              <w:tabs>
                <w:tab w:val="left" w:pos="12616"/>
              </w:tabs>
              <w:spacing w:after="120"/>
              <w:jc w:val="both"/>
              <w:rPr>
                <w:bCs/>
                <w:sz w:val="20"/>
                <w:szCs w:val="20"/>
                <w:lang w:val="en-GB"/>
              </w:rPr>
            </w:pPr>
            <w:r>
              <w:rPr>
                <w:bCs/>
                <w:sz w:val="20"/>
                <w:szCs w:val="20"/>
                <w:lang w:val="en-GB"/>
              </w:rPr>
              <w:t>N</w:t>
            </w:r>
          </w:p>
        </w:tc>
        <w:tc>
          <w:tcPr>
            <w:tcW w:w="220" w:type="pct"/>
          </w:tcPr>
          <w:p w14:paraId="3F6759D6" w14:textId="52524A14" w:rsidR="007A3777" w:rsidRPr="00E24EFB" w:rsidRDefault="00AE791B" w:rsidP="00522E0D">
            <w:pPr>
              <w:tabs>
                <w:tab w:val="left" w:pos="12616"/>
              </w:tabs>
              <w:spacing w:after="120"/>
              <w:jc w:val="both"/>
              <w:rPr>
                <w:bCs/>
                <w:sz w:val="20"/>
                <w:szCs w:val="20"/>
                <w:lang w:val="en-GB"/>
              </w:rPr>
            </w:pPr>
            <w:r>
              <w:rPr>
                <w:bCs/>
                <w:sz w:val="20"/>
                <w:szCs w:val="20"/>
                <w:lang w:val="en-GB"/>
              </w:rPr>
              <w:t>Y</w:t>
            </w:r>
          </w:p>
        </w:tc>
        <w:tc>
          <w:tcPr>
            <w:tcW w:w="220" w:type="pct"/>
          </w:tcPr>
          <w:p w14:paraId="7AEE48AC" w14:textId="39F0C97E" w:rsidR="007A3777" w:rsidRPr="00E24EFB" w:rsidRDefault="00AE791B" w:rsidP="00522E0D">
            <w:pPr>
              <w:tabs>
                <w:tab w:val="left" w:pos="12616"/>
              </w:tabs>
              <w:spacing w:after="120"/>
              <w:jc w:val="both"/>
              <w:rPr>
                <w:bCs/>
                <w:sz w:val="20"/>
                <w:szCs w:val="20"/>
                <w:lang w:val="en-GB"/>
              </w:rPr>
            </w:pPr>
            <w:r>
              <w:rPr>
                <w:bCs/>
                <w:sz w:val="20"/>
                <w:szCs w:val="20"/>
                <w:lang w:val="en-GB"/>
              </w:rPr>
              <w:t>Y</w:t>
            </w:r>
          </w:p>
        </w:tc>
        <w:tc>
          <w:tcPr>
            <w:tcW w:w="220" w:type="pct"/>
          </w:tcPr>
          <w:p w14:paraId="2266D7D6" w14:textId="656EB3A6" w:rsidR="007A3777" w:rsidRPr="00E24EFB" w:rsidRDefault="00AE791B" w:rsidP="00522E0D">
            <w:pPr>
              <w:tabs>
                <w:tab w:val="left" w:pos="12616"/>
              </w:tabs>
              <w:spacing w:after="120"/>
              <w:jc w:val="both"/>
              <w:rPr>
                <w:bCs/>
                <w:sz w:val="20"/>
                <w:szCs w:val="20"/>
                <w:lang w:val="en-GB"/>
              </w:rPr>
            </w:pPr>
            <w:r>
              <w:rPr>
                <w:bCs/>
                <w:sz w:val="20"/>
                <w:szCs w:val="20"/>
                <w:lang w:val="en-GB"/>
              </w:rPr>
              <w:t>N</w:t>
            </w:r>
          </w:p>
        </w:tc>
        <w:tc>
          <w:tcPr>
            <w:tcW w:w="294" w:type="pct"/>
          </w:tcPr>
          <w:p w14:paraId="5E72EF34" w14:textId="7E8B220E" w:rsidR="007A3777" w:rsidRPr="00E24EFB" w:rsidRDefault="00AE791B" w:rsidP="00522E0D">
            <w:pPr>
              <w:tabs>
                <w:tab w:val="left" w:pos="12616"/>
              </w:tabs>
              <w:spacing w:after="120"/>
              <w:jc w:val="both"/>
              <w:rPr>
                <w:bCs/>
                <w:sz w:val="20"/>
                <w:szCs w:val="20"/>
                <w:lang w:val="en-GB"/>
              </w:rPr>
            </w:pPr>
            <w:r>
              <w:rPr>
                <w:bCs/>
                <w:sz w:val="20"/>
                <w:szCs w:val="20"/>
                <w:lang w:val="en-GB"/>
              </w:rPr>
              <w:t>NA</w:t>
            </w:r>
          </w:p>
        </w:tc>
        <w:tc>
          <w:tcPr>
            <w:tcW w:w="295" w:type="pct"/>
          </w:tcPr>
          <w:p w14:paraId="7A4F7C26" w14:textId="26013191"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Pr>
          <w:p w14:paraId="565AAAF9" w14:textId="16D73F0D"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Pr>
          <w:p w14:paraId="6F5E0552" w14:textId="73257D65" w:rsidR="007A3777" w:rsidRPr="00E24EFB" w:rsidRDefault="00AE791B" w:rsidP="00522E0D">
            <w:pPr>
              <w:tabs>
                <w:tab w:val="left" w:pos="12616"/>
              </w:tabs>
              <w:spacing w:after="120"/>
              <w:jc w:val="both"/>
              <w:rPr>
                <w:bCs/>
                <w:sz w:val="20"/>
                <w:szCs w:val="20"/>
                <w:lang w:val="en-GB"/>
              </w:rPr>
            </w:pPr>
            <w:r>
              <w:rPr>
                <w:bCs/>
                <w:sz w:val="20"/>
                <w:szCs w:val="20"/>
                <w:lang w:val="en-GB"/>
              </w:rPr>
              <w:t>7 Good</w:t>
            </w:r>
          </w:p>
        </w:tc>
      </w:tr>
      <w:tr w:rsidR="005641E8" w:rsidRPr="00E24EFB" w14:paraId="176E7101" w14:textId="77777777" w:rsidTr="00A51766">
        <w:tc>
          <w:tcPr>
            <w:tcW w:w="811" w:type="pct"/>
          </w:tcPr>
          <w:p w14:paraId="46995807" w14:textId="45B479D3" w:rsidR="007A3777" w:rsidRPr="00E24EFB" w:rsidRDefault="007A3777" w:rsidP="00522E0D">
            <w:pPr>
              <w:tabs>
                <w:tab w:val="left" w:pos="12616"/>
              </w:tabs>
              <w:spacing w:after="120"/>
              <w:jc w:val="both"/>
              <w:rPr>
                <w:bCs/>
                <w:sz w:val="20"/>
                <w:szCs w:val="20"/>
                <w:lang w:val="en-GB"/>
              </w:rPr>
            </w:pPr>
            <w:r w:rsidRPr="00273C97">
              <w:rPr>
                <w:bCs/>
                <w:sz w:val="20"/>
                <w:szCs w:val="20"/>
                <w:lang w:val="en-US"/>
              </w:rPr>
              <w:t>Rostami et al. (2020)</w:t>
            </w:r>
          </w:p>
        </w:tc>
        <w:tc>
          <w:tcPr>
            <w:tcW w:w="220" w:type="pct"/>
          </w:tcPr>
          <w:p w14:paraId="03D2DCD0" w14:textId="66516D9D" w:rsidR="007A3777" w:rsidRPr="00E24EFB" w:rsidRDefault="00DC128C" w:rsidP="00522E0D">
            <w:pPr>
              <w:tabs>
                <w:tab w:val="left" w:pos="12616"/>
              </w:tabs>
              <w:spacing w:after="120"/>
              <w:jc w:val="both"/>
              <w:rPr>
                <w:bCs/>
                <w:sz w:val="20"/>
                <w:szCs w:val="20"/>
                <w:lang w:val="en-GB"/>
              </w:rPr>
            </w:pPr>
            <w:r>
              <w:rPr>
                <w:bCs/>
                <w:sz w:val="20"/>
                <w:szCs w:val="20"/>
                <w:lang w:val="en-GB"/>
              </w:rPr>
              <w:t>Y</w:t>
            </w:r>
          </w:p>
        </w:tc>
        <w:tc>
          <w:tcPr>
            <w:tcW w:w="220" w:type="pct"/>
          </w:tcPr>
          <w:p w14:paraId="4B6DC9FD" w14:textId="5CE71406" w:rsidR="007A3777" w:rsidRPr="00E24EFB" w:rsidRDefault="00DC128C" w:rsidP="00522E0D">
            <w:pPr>
              <w:tabs>
                <w:tab w:val="left" w:pos="12616"/>
              </w:tabs>
              <w:spacing w:after="120"/>
              <w:jc w:val="both"/>
              <w:rPr>
                <w:bCs/>
                <w:sz w:val="20"/>
                <w:szCs w:val="20"/>
                <w:lang w:val="en-GB"/>
              </w:rPr>
            </w:pPr>
            <w:r>
              <w:rPr>
                <w:bCs/>
                <w:sz w:val="20"/>
                <w:szCs w:val="20"/>
                <w:lang w:val="en-GB"/>
              </w:rPr>
              <w:t>Y</w:t>
            </w:r>
          </w:p>
        </w:tc>
        <w:tc>
          <w:tcPr>
            <w:tcW w:w="299" w:type="pct"/>
          </w:tcPr>
          <w:p w14:paraId="4DEAD21D" w14:textId="5EF51B9E" w:rsidR="007A3777" w:rsidRPr="00E24EFB" w:rsidRDefault="00A97A48" w:rsidP="00522E0D">
            <w:pPr>
              <w:tabs>
                <w:tab w:val="left" w:pos="12616"/>
              </w:tabs>
              <w:spacing w:after="120"/>
              <w:jc w:val="both"/>
              <w:rPr>
                <w:bCs/>
                <w:sz w:val="20"/>
                <w:szCs w:val="20"/>
                <w:lang w:val="en-GB"/>
              </w:rPr>
            </w:pPr>
            <w:r>
              <w:rPr>
                <w:bCs/>
                <w:sz w:val="20"/>
                <w:szCs w:val="20"/>
                <w:lang w:val="en-GB"/>
              </w:rPr>
              <w:t>Y</w:t>
            </w:r>
          </w:p>
        </w:tc>
        <w:tc>
          <w:tcPr>
            <w:tcW w:w="294" w:type="pct"/>
          </w:tcPr>
          <w:p w14:paraId="448B8F42" w14:textId="7C3152F0" w:rsidR="007A3777" w:rsidRPr="00E24EFB" w:rsidRDefault="00A97A48" w:rsidP="00522E0D">
            <w:pPr>
              <w:tabs>
                <w:tab w:val="left" w:pos="12616"/>
              </w:tabs>
              <w:spacing w:after="120"/>
              <w:jc w:val="both"/>
              <w:rPr>
                <w:bCs/>
                <w:sz w:val="20"/>
                <w:szCs w:val="20"/>
                <w:lang w:val="en-GB"/>
              </w:rPr>
            </w:pPr>
            <w:r>
              <w:rPr>
                <w:bCs/>
                <w:sz w:val="20"/>
                <w:szCs w:val="20"/>
                <w:lang w:val="en-GB"/>
              </w:rPr>
              <w:t>Y</w:t>
            </w:r>
          </w:p>
        </w:tc>
        <w:tc>
          <w:tcPr>
            <w:tcW w:w="305" w:type="pct"/>
          </w:tcPr>
          <w:p w14:paraId="39039FF5" w14:textId="0B47B987" w:rsidR="007A3777" w:rsidRPr="00E24EFB" w:rsidRDefault="00A97A48" w:rsidP="00522E0D">
            <w:pPr>
              <w:tabs>
                <w:tab w:val="left" w:pos="12616"/>
              </w:tabs>
              <w:spacing w:after="120"/>
              <w:jc w:val="both"/>
              <w:rPr>
                <w:bCs/>
                <w:sz w:val="20"/>
                <w:szCs w:val="20"/>
                <w:lang w:val="en-GB"/>
              </w:rPr>
            </w:pPr>
            <w:r>
              <w:rPr>
                <w:bCs/>
                <w:sz w:val="20"/>
                <w:szCs w:val="20"/>
                <w:lang w:val="en-GB"/>
              </w:rPr>
              <w:t>N</w:t>
            </w:r>
          </w:p>
        </w:tc>
        <w:tc>
          <w:tcPr>
            <w:tcW w:w="279" w:type="pct"/>
          </w:tcPr>
          <w:p w14:paraId="5B1C50B2" w14:textId="59A518BA" w:rsidR="007A3777" w:rsidRPr="00E24EFB" w:rsidRDefault="00A97A48" w:rsidP="00522E0D">
            <w:pPr>
              <w:tabs>
                <w:tab w:val="left" w:pos="12616"/>
              </w:tabs>
              <w:spacing w:after="120"/>
              <w:jc w:val="both"/>
              <w:rPr>
                <w:bCs/>
                <w:sz w:val="20"/>
                <w:szCs w:val="20"/>
                <w:lang w:val="en-GB"/>
              </w:rPr>
            </w:pPr>
            <w:r>
              <w:rPr>
                <w:bCs/>
                <w:sz w:val="20"/>
                <w:szCs w:val="20"/>
                <w:lang w:val="en-GB"/>
              </w:rPr>
              <w:t>Y</w:t>
            </w:r>
          </w:p>
        </w:tc>
        <w:tc>
          <w:tcPr>
            <w:tcW w:w="294" w:type="pct"/>
          </w:tcPr>
          <w:p w14:paraId="68509C92" w14:textId="2DB2899D" w:rsidR="007A3777" w:rsidRPr="00E24EFB" w:rsidRDefault="00A97A48" w:rsidP="00522E0D">
            <w:pPr>
              <w:tabs>
                <w:tab w:val="left" w:pos="12616"/>
              </w:tabs>
              <w:spacing w:after="120"/>
              <w:jc w:val="both"/>
              <w:rPr>
                <w:bCs/>
                <w:sz w:val="20"/>
                <w:szCs w:val="20"/>
                <w:lang w:val="en-GB"/>
              </w:rPr>
            </w:pPr>
            <w:r>
              <w:rPr>
                <w:bCs/>
                <w:sz w:val="20"/>
                <w:szCs w:val="20"/>
                <w:lang w:val="en-GB"/>
              </w:rPr>
              <w:t>Y</w:t>
            </w:r>
          </w:p>
        </w:tc>
        <w:tc>
          <w:tcPr>
            <w:tcW w:w="220" w:type="pct"/>
          </w:tcPr>
          <w:p w14:paraId="77937A0F" w14:textId="3556110C" w:rsidR="007A3777" w:rsidRPr="00E24EFB" w:rsidRDefault="00A97A48" w:rsidP="00522E0D">
            <w:pPr>
              <w:tabs>
                <w:tab w:val="left" w:pos="12616"/>
              </w:tabs>
              <w:spacing w:after="120"/>
              <w:jc w:val="both"/>
              <w:rPr>
                <w:bCs/>
                <w:sz w:val="20"/>
                <w:szCs w:val="20"/>
                <w:lang w:val="en-GB"/>
              </w:rPr>
            </w:pPr>
            <w:r>
              <w:rPr>
                <w:bCs/>
                <w:sz w:val="20"/>
                <w:szCs w:val="20"/>
                <w:lang w:val="en-GB"/>
              </w:rPr>
              <w:t>N</w:t>
            </w:r>
          </w:p>
        </w:tc>
        <w:tc>
          <w:tcPr>
            <w:tcW w:w="220" w:type="pct"/>
          </w:tcPr>
          <w:p w14:paraId="6FBE764D" w14:textId="59539319" w:rsidR="007A3777" w:rsidRPr="00E24EFB" w:rsidRDefault="00AB7F2B" w:rsidP="00522E0D">
            <w:pPr>
              <w:tabs>
                <w:tab w:val="left" w:pos="12616"/>
              </w:tabs>
              <w:spacing w:after="120"/>
              <w:jc w:val="both"/>
              <w:rPr>
                <w:bCs/>
                <w:sz w:val="20"/>
                <w:szCs w:val="20"/>
                <w:lang w:val="en-GB"/>
              </w:rPr>
            </w:pPr>
            <w:r>
              <w:rPr>
                <w:bCs/>
                <w:sz w:val="20"/>
                <w:szCs w:val="20"/>
                <w:lang w:val="en-GB"/>
              </w:rPr>
              <w:t>Y</w:t>
            </w:r>
          </w:p>
        </w:tc>
        <w:tc>
          <w:tcPr>
            <w:tcW w:w="220" w:type="pct"/>
          </w:tcPr>
          <w:p w14:paraId="78CD54B1" w14:textId="763F1559" w:rsidR="007A3777" w:rsidRPr="00E24EFB" w:rsidRDefault="00AB7F2B" w:rsidP="00522E0D">
            <w:pPr>
              <w:tabs>
                <w:tab w:val="left" w:pos="12616"/>
              </w:tabs>
              <w:spacing w:after="120"/>
              <w:jc w:val="both"/>
              <w:rPr>
                <w:bCs/>
                <w:sz w:val="20"/>
                <w:szCs w:val="20"/>
                <w:lang w:val="en-GB"/>
              </w:rPr>
            </w:pPr>
            <w:r>
              <w:rPr>
                <w:bCs/>
                <w:sz w:val="20"/>
                <w:szCs w:val="20"/>
                <w:lang w:val="en-GB"/>
              </w:rPr>
              <w:t>Y</w:t>
            </w:r>
          </w:p>
        </w:tc>
        <w:tc>
          <w:tcPr>
            <w:tcW w:w="220" w:type="pct"/>
          </w:tcPr>
          <w:p w14:paraId="7836F9B7" w14:textId="6D22ED6B" w:rsidR="007A3777" w:rsidRPr="00E24EFB" w:rsidRDefault="00AB7F2B" w:rsidP="00522E0D">
            <w:pPr>
              <w:tabs>
                <w:tab w:val="left" w:pos="12616"/>
              </w:tabs>
              <w:spacing w:after="120"/>
              <w:jc w:val="both"/>
              <w:rPr>
                <w:bCs/>
                <w:sz w:val="20"/>
                <w:szCs w:val="20"/>
                <w:lang w:val="en-GB"/>
              </w:rPr>
            </w:pPr>
            <w:r>
              <w:rPr>
                <w:bCs/>
                <w:sz w:val="20"/>
                <w:szCs w:val="20"/>
                <w:lang w:val="en-GB"/>
              </w:rPr>
              <w:t>N</w:t>
            </w:r>
          </w:p>
        </w:tc>
        <w:tc>
          <w:tcPr>
            <w:tcW w:w="294" w:type="pct"/>
          </w:tcPr>
          <w:p w14:paraId="7016E594" w14:textId="0C1E3547" w:rsidR="007A3777" w:rsidRPr="00E24EFB" w:rsidRDefault="00AB7F2B" w:rsidP="00522E0D">
            <w:pPr>
              <w:tabs>
                <w:tab w:val="left" w:pos="12616"/>
              </w:tabs>
              <w:spacing w:after="120"/>
              <w:jc w:val="both"/>
              <w:rPr>
                <w:bCs/>
                <w:sz w:val="20"/>
                <w:szCs w:val="20"/>
                <w:lang w:val="en-GB"/>
              </w:rPr>
            </w:pPr>
            <w:r>
              <w:rPr>
                <w:bCs/>
                <w:sz w:val="20"/>
                <w:szCs w:val="20"/>
                <w:lang w:val="en-GB"/>
              </w:rPr>
              <w:t>NA</w:t>
            </w:r>
          </w:p>
        </w:tc>
        <w:tc>
          <w:tcPr>
            <w:tcW w:w="295" w:type="pct"/>
          </w:tcPr>
          <w:p w14:paraId="39724199" w14:textId="5A9A921D"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293" w:type="pct"/>
          </w:tcPr>
          <w:p w14:paraId="6F4B5489" w14:textId="76E44BCE" w:rsidR="007A3777" w:rsidRPr="00E24EFB" w:rsidRDefault="00A51766" w:rsidP="00522E0D">
            <w:pPr>
              <w:tabs>
                <w:tab w:val="left" w:pos="12616"/>
              </w:tabs>
              <w:spacing w:after="120"/>
              <w:jc w:val="both"/>
              <w:rPr>
                <w:bCs/>
                <w:sz w:val="20"/>
                <w:szCs w:val="20"/>
                <w:lang w:val="en-GB"/>
              </w:rPr>
            </w:pPr>
            <w:r>
              <w:rPr>
                <w:bCs/>
                <w:sz w:val="20"/>
                <w:szCs w:val="20"/>
                <w:lang w:val="en-GB"/>
              </w:rPr>
              <w:t>-</w:t>
            </w:r>
          </w:p>
        </w:tc>
        <w:tc>
          <w:tcPr>
            <w:tcW w:w="515" w:type="pct"/>
          </w:tcPr>
          <w:p w14:paraId="37F6F053" w14:textId="289B7E59" w:rsidR="007A3777" w:rsidRPr="00E24EFB" w:rsidRDefault="00AB7F2B" w:rsidP="00522E0D">
            <w:pPr>
              <w:tabs>
                <w:tab w:val="left" w:pos="12616"/>
              </w:tabs>
              <w:spacing w:after="120"/>
              <w:jc w:val="both"/>
              <w:rPr>
                <w:bCs/>
                <w:sz w:val="20"/>
                <w:szCs w:val="20"/>
                <w:lang w:val="en-GB"/>
              </w:rPr>
            </w:pPr>
            <w:r>
              <w:rPr>
                <w:bCs/>
                <w:sz w:val="20"/>
                <w:szCs w:val="20"/>
                <w:lang w:val="en-GB"/>
              </w:rPr>
              <w:t>8 Good</w:t>
            </w:r>
          </w:p>
        </w:tc>
      </w:tr>
    </w:tbl>
    <w:p w14:paraId="470C6CBC" w14:textId="77777777" w:rsidR="00B5349C" w:rsidRDefault="00E24EFB" w:rsidP="00FE2A10">
      <w:pPr>
        <w:tabs>
          <w:tab w:val="left" w:pos="12616"/>
        </w:tabs>
        <w:spacing w:before="240" w:after="120" w:line="360" w:lineRule="auto"/>
        <w:jc w:val="both"/>
        <w:rPr>
          <w:bCs/>
          <w:lang w:val="en-GB"/>
        </w:rPr>
      </w:pPr>
      <w:r w:rsidRPr="00E24EFB">
        <w:rPr>
          <w:bCs/>
          <w:i/>
          <w:iCs/>
          <w:lang w:val="en-GB"/>
        </w:rPr>
        <w:t xml:space="preserve">Note. </w:t>
      </w:r>
      <w:r w:rsidR="00FE2A10">
        <w:rPr>
          <w:bCs/>
          <w:lang w:val="en-GB"/>
        </w:rPr>
        <w:t>C</w:t>
      </w:r>
      <w:r w:rsidR="00FE2A10" w:rsidRPr="00FE2A10">
        <w:rPr>
          <w:bCs/>
          <w:lang w:val="en-GB"/>
        </w:rPr>
        <w:t xml:space="preserve">ross-sectional and longitudinal studies included </w:t>
      </w:r>
      <w:r w:rsidR="00B5349C">
        <w:rPr>
          <w:bCs/>
          <w:lang w:val="en-GB"/>
        </w:rPr>
        <w:t xml:space="preserve">were assessed </w:t>
      </w:r>
      <w:r w:rsidR="00FE2A10" w:rsidRPr="00FE2A10">
        <w:rPr>
          <w:bCs/>
          <w:lang w:val="en-GB"/>
        </w:rPr>
        <w:t xml:space="preserve">with The Quality Assessment Tool for Observational Cohort and Cross-Sectional Studies, experimental studies included with the Quality Assessment Tool for Controlled Intervention Studies </w:t>
      </w:r>
      <w:r w:rsidR="00FE2A10" w:rsidRPr="00FE2A10">
        <w:rPr>
          <w:bCs/>
          <w:lang w:val="en-GB"/>
        </w:rPr>
        <w:lastRenderedPageBreak/>
        <w:t xml:space="preserve">and pre-post studies with the Quality Assessment Tool for Before-After (Pre-Post) Studies </w:t>
      </w:r>
      <w:proofErr w:type="gramStart"/>
      <w:r w:rsidR="00FE2A10" w:rsidRPr="00FE2A10">
        <w:rPr>
          <w:bCs/>
          <w:lang w:val="en-GB"/>
        </w:rPr>
        <w:t>With</w:t>
      </w:r>
      <w:proofErr w:type="gramEnd"/>
      <w:r w:rsidR="00FE2A10" w:rsidRPr="00FE2A10">
        <w:rPr>
          <w:bCs/>
          <w:lang w:val="en-GB"/>
        </w:rPr>
        <w:t xml:space="preserve"> No Control Group (NHLBI)</w:t>
      </w:r>
      <w:r w:rsidR="00FE2A10">
        <w:rPr>
          <w:bCs/>
          <w:lang w:val="en-GB"/>
        </w:rPr>
        <w:t xml:space="preserve">. </w:t>
      </w:r>
    </w:p>
    <w:p w14:paraId="791DB7FD" w14:textId="099227C5" w:rsidR="00E24EFB" w:rsidRPr="00E24EFB" w:rsidRDefault="00FF7F39" w:rsidP="00FE2A10">
      <w:pPr>
        <w:tabs>
          <w:tab w:val="left" w:pos="12616"/>
        </w:tabs>
        <w:spacing w:before="240" w:after="120" w:line="360" w:lineRule="auto"/>
        <w:jc w:val="both"/>
        <w:rPr>
          <w:lang w:val="en-GB"/>
        </w:rPr>
      </w:pPr>
      <w:r w:rsidRPr="00FF7F39">
        <w:rPr>
          <w:bCs/>
          <w:lang w:val="en-GB"/>
        </w:rPr>
        <w:t>Each study was rated as good, fair, or poor according to the National Institutes of Health’s Quality Assessment Tool rating guide.</w:t>
      </w:r>
      <w:r>
        <w:rPr>
          <w:bCs/>
          <w:lang w:val="en-GB"/>
        </w:rPr>
        <w:t xml:space="preserve"> </w:t>
      </w:r>
      <w:r w:rsidR="00E24EFB" w:rsidRPr="00E24EFB">
        <w:rPr>
          <w:bCs/>
          <w:lang w:val="en-GB"/>
        </w:rPr>
        <w:t xml:space="preserve">CD: Cannot determine; N: No; NA: not applicable; NR: not reported; Y: Yes. </w:t>
      </w:r>
    </w:p>
    <w:sectPr w:rsidR="00E24EFB" w:rsidRPr="00E24EFB" w:rsidSect="00C97AC9">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951"/>
    <w:rsid w:val="00001BE7"/>
    <w:rsid w:val="00010225"/>
    <w:rsid w:val="00010948"/>
    <w:rsid w:val="00012B1E"/>
    <w:rsid w:val="000134FE"/>
    <w:rsid w:val="00013807"/>
    <w:rsid w:val="0001645D"/>
    <w:rsid w:val="000165EF"/>
    <w:rsid w:val="00020A71"/>
    <w:rsid w:val="000246FA"/>
    <w:rsid w:val="00025E9E"/>
    <w:rsid w:val="00026A71"/>
    <w:rsid w:val="000325D8"/>
    <w:rsid w:val="0003424C"/>
    <w:rsid w:val="000356A3"/>
    <w:rsid w:val="00035AEF"/>
    <w:rsid w:val="00037783"/>
    <w:rsid w:val="000409A5"/>
    <w:rsid w:val="000426D7"/>
    <w:rsid w:val="000427F9"/>
    <w:rsid w:val="000432ED"/>
    <w:rsid w:val="000434C4"/>
    <w:rsid w:val="00044FD9"/>
    <w:rsid w:val="0004561D"/>
    <w:rsid w:val="00045BD7"/>
    <w:rsid w:val="00047937"/>
    <w:rsid w:val="00053696"/>
    <w:rsid w:val="000557D6"/>
    <w:rsid w:val="00057795"/>
    <w:rsid w:val="00057C43"/>
    <w:rsid w:val="00062841"/>
    <w:rsid w:val="00063E9D"/>
    <w:rsid w:val="0006575A"/>
    <w:rsid w:val="00070D77"/>
    <w:rsid w:val="00073EC6"/>
    <w:rsid w:val="00081F50"/>
    <w:rsid w:val="0008372B"/>
    <w:rsid w:val="00083A79"/>
    <w:rsid w:val="000856BA"/>
    <w:rsid w:val="00086BA2"/>
    <w:rsid w:val="00090A74"/>
    <w:rsid w:val="000928EB"/>
    <w:rsid w:val="00094ABA"/>
    <w:rsid w:val="00094B30"/>
    <w:rsid w:val="000A18AA"/>
    <w:rsid w:val="000A20B1"/>
    <w:rsid w:val="000A2DB7"/>
    <w:rsid w:val="000A40E5"/>
    <w:rsid w:val="000A4C03"/>
    <w:rsid w:val="000A5BF4"/>
    <w:rsid w:val="000A6A78"/>
    <w:rsid w:val="000A7E20"/>
    <w:rsid w:val="000B461B"/>
    <w:rsid w:val="000B66ED"/>
    <w:rsid w:val="000B7829"/>
    <w:rsid w:val="000C24F2"/>
    <w:rsid w:val="000C3ABA"/>
    <w:rsid w:val="000C5030"/>
    <w:rsid w:val="000C51C1"/>
    <w:rsid w:val="000C7D81"/>
    <w:rsid w:val="000C7FAA"/>
    <w:rsid w:val="000D65FA"/>
    <w:rsid w:val="000D6F95"/>
    <w:rsid w:val="000E20DC"/>
    <w:rsid w:val="000E56D7"/>
    <w:rsid w:val="000E5D5E"/>
    <w:rsid w:val="000E7720"/>
    <w:rsid w:val="001000B6"/>
    <w:rsid w:val="00100250"/>
    <w:rsid w:val="0010067C"/>
    <w:rsid w:val="001019F4"/>
    <w:rsid w:val="0010210D"/>
    <w:rsid w:val="00105D58"/>
    <w:rsid w:val="00110985"/>
    <w:rsid w:val="0011194C"/>
    <w:rsid w:val="00113399"/>
    <w:rsid w:val="001141BF"/>
    <w:rsid w:val="001200CD"/>
    <w:rsid w:val="00124327"/>
    <w:rsid w:val="001258DC"/>
    <w:rsid w:val="00131949"/>
    <w:rsid w:val="001319F6"/>
    <w:rsid w:val="001329D4"/>
    <w:rsid w:val="001370A5"/>
    <w:rsid w:val="0014280D"/>
    <w:rsid w:val="00143A73"/>
    <w:rsid w:val="00144A22"/>
    <w:rsid w:val="00145223"/>
    <w:rsid w:val="00151EFC"/>
    <w:rsid w:val="00152656"/>
    <w:rsid w:val="001628AF"/>
    <w:rsid w:val="00162E35"/>
    <w:rsid w:val="00163420"/>
    <w:rsid w:val="001669A5"/>
    <w:rsid w:val="0017056D"/>
    <w:rsid w:val="001727B0"/>
    <w:rsid w:val="0018003F"/>
    <w:rsid w:val="00180D4B"/>
    <w:rsid w:val="00181552"/>
    <w:rsid w:val="00184D84"/>
    <w:rsid w:val="001869CA"/>
    <w:rsid w:val="00186B0C"/>
    <w:rsid w:val="00190231"/>
    <w:rsid w:val="0019075F"/>
    <w:rsid w:val="001917EE"/>
    <w:rsid w:val="0019266E"/>
    <w:rsid w:val="00192717"/>
    <w:rsid w:val="00195210"/>
    <w:rsid w:val="001A1B0B"/>
    <w:rsid w:val="001A2E57"/>
    <w:rsid w:val="001A34EE"/>
    <w:rsid w:val="001A5F7C"/>
    <w:rsid w:val="001A70E4"/>
    <w:rsid w:val="001B0297"/>
    <w:rsid w:val="001B238B"/>
    <w:rsid w:val="001B3B47"/>
    <w:rsid w:val="001B5048"/>
    <w:rsid w:val="001C1329"/>
    <w:rsid w:val="001C2A86"/>
    <w:rsid w:val="001C2C8D"/>
    <w:rsid w:val="001C3B1E"/>
    <w:rsid w:val="001C6CE3"/>
    <w:rsid w:val="001D02A4"/>
    <w:rsid w:val="001D07AD"/>
    <w:rsid w:val="001D2680"/>
    <w:rsid w:val="001D4083"/>
    <w:rsid w:val="001E1156"/>
    <w:rsid w:val="001E25B4"/>
    <w:rsid w:val="001E3041"/>
    <w:rsid w:val="001E6A6B"/>
    <w:rsid w:val="001F06C2"/>
    <w:rsid w:val="001F6EED"/>
    <w:rsid w:val="002038A2"/>
    <w:rsid w:val="0020408B"/>
    <w:rsid w:val="002141FB"/>
    <w:rsid w:val="00223B0C"/>
    <w:rsid w:val="00225079"/>
    <w:rsid w:val="00231938"/>
    <w:rsid w:val="00232773"/>
    <w:rsid w:val="002338E3"/>
    <w:rsid w:val="0023740C"/>
    <w:rsid w:val="002378D1"/>
    <w:rsid w:val="00240512"/>
    <w:rsid w:val="00243C9D"/>
    <w:rsid w:val="0024563C"/>
    <w:rsid w:val="00245878"/>
    <w:rsid w:val="00246AD4"/>
    <w:rsid w:val="00246C17"/>
    <w:rsid w:val="00247C2B"/>
    <w:rsid w:val="00256D17"/>
    <w:rsid w:val="002574CD"/>
    <w:rsid w:val="00260599"/>
    <w:rsid w:val="002610E0"/>
    <w:rsid w:val="0026537B"/>
    <w:rsid w:val="0026685A"/>
    <w:rsid w:val="00273C97"/>
    <w:rsid w:val="00274992"/>
    <w:rsid w:val="00276FE7"/>
    <w:rsid w:val="00280021"/>
    <w:rsid w:val="00282BF1"/>
    <w:rsid w:val="00282C8D"/>
    <w:rsid w:val="00282DDC"/>
    <w:rsid w:val="002836D6"/>
    <w:rsid w:val="002940EA"/>
    <w:rsid w:val="002942C5"/>
    <w:rsid w:val="002A42E1"/>
    <w:rsid w:val="002B109D"/>
    <w:rsid w:val="002B10AB"/>
    <w:rsid w:val="002B161C"/>
    <w:rsid w:val="002B5EAE"/>
    <w:rsid w:val="002B69EA"/>
    <w:rsid w:val="002B7561"/>
    <w:rsid w:val="002C0084"/>
    <w:rsid w:val="002C0C24"/>
    <w:rsid w:val="002C2515"/>
    <w:rsid w:val="002C3766"/>
    <w:rsid w:val="002C4F40"/>
    <w:rsid w:val="002C6728"/>
    <w:rsid w:val="002D1135"/>
    <w:rsid w:val="002D3822"/>
    <w:rsid w:val="002D3D74"/>
    <w:rsid w:val="002E0883"/>
    <w:rsid w:val="002E123E"/>
    <w:rsid w:val="002E3E64"/>
    <w:rsid w:val="002E7B2A"/>
    <w:rsid w:val="002F039C"/>
    <w:rsid w:val="002F1E52"/>
    <w:rsid w:val="002F2490"/>
    <w:rsid w:val="002F5A93"/>
    <w:rsid w:val="002F71EE"/>
    <w:rsid w:val="00305E77"/>
    <w:rsid w:val="00307411"/>
    <w:rsid w:val="00310039"/>
    <w:rsid w:val="00312D7F"/>
    <w:rsid w:val="00313698"/>
    <w:rsid w:val="00313A8E"/>
    <w:rsid w:val="00314054"/>
    <w:rsid w:val="00314C55"/>
    <w:rsid w:val="00315A5D"/>
    <w:rsid w:val="00320625"/>
    <w:rsid w:val="003245D9"/>
    <w:rsid w:val="0032681A"/>
    <w:rsid w:val="00331375"/>
    <w:rsid w:val="00332651"/>
    <w:rsid w:val="00334138"/>
    <w:rsid w:val="00334A0A"/>
    <w:rsid w:val="00335391"/>
    <w:rsid w:val="00341FF6"/>
    <w:rsid w:val="0034479E"/>
    <w:rsid w:val="00345076"/>
    <w:rsid w:val="00345D26"/>
    <w:rsid w:val="00351E5F"/>
    <w:rsid w:val="00353453"/>
    <w:rsid w:val="003624AC"/>
    <w:rsid w:val="00362B9C"/>
    <w:rsid w:val="00363487"/>
    <w:rsid w:val="003654B4"/>
    <w:rsid w:val="003660F5"/>
    <w:rsid w:val="00374AAD"/>
    <w:rsid w:val="00375F38"/>
    <w:rsid w:val="00376ECA"/>
    <w:rsid w:val="0038251F"/>
    <w:rsid w:val="00383074"/>
    <w:rsid w:val="0038445D"/>
    <w:rsid w:val="00386645"/>
    <w:rsid w:val="0038755F"/>
    <w:rsid w:val="00390C49"/>
    <w:rsid w:val="0039155B"/>
    <w:rsid w:val="00391B24"/>
    <w:rsid w:val="0039216C"/>
    <w:rsid w:val="00397FBD"/>
    <w:rsid w:val="003A093A"/>
    <w:rsid w:val="003A43B7"/>
    <w:rsid w:val="003A62A7"/>
    <w:rsid w:val="003A6317"/>
    <w:rsid w:val="003B4DD0"/>
    <w:rsid w:val="003C2FA2"/>
    <w:rsid w:val="003D197F"/>
    <w:rsid w:val="003D2C5B"/>
    <w:rsid w:val="003D2FA3"/>
    <w:rsid w:val="003D3CD0"/>
    <w:rsid w:val="003D4B5F"/>
    <w:rsid w:val="003D7483"/>
    <w:rsid w:val="003E1267"/>
    <w:rsid w:val="003E50E2"/>
    <w:rsid w:val="003E6249"/>
    <w:rsid w:val="003E6BA1"/>
    <w:rsid w:val="003F166D"/>
    <w:rsid w:val="00403FD8"/>
    <w:rsid w:val="00404372"/>
    <w:rsid w:val="004056E5"/>
    <w:rsid w:val="004058E8"/>
    <w:rsid w:val="00406250"/>
    <w:rsid w:val="00407A65"/>
    <w:rsid w:val="00407B8E"/>
    <w:rsid w:val="0041153F"/>
    <w:rsid w:val="00412C03"/>
    <w:rsid w:val="0041379A"/>
    <w:rsid w:val="004138F7"/>
    <w:rsid w:val="004139E6"/>
    <w:rsid w:val="00413CBE"/>
    <w:rsid w:val="00416162"/>
    <w:rsid w:val="00420C54"/>
    <w:rsid w:val="00426FCB"/>
    <w:rsid w:val="00430AD7"/>
    <w:rsid w:val="00431194"/>
    <w:rsid w:val="0043215E"/>
    <w:rsid w:val="00432C82"/>
    <w:rsid w:val="00433527"/>
    <w:rsid w:val="004431BF"/>
    <w:rsid w:val="0044643E"/>
    <w:rsid w:val="00447341"/>
    <w:rsid w:val="004504D2"/>
    <w:rsid w:val="004511EB"/>
    <w:rsid w:val="004512FB"/>
    <w:rsid w:val="00453142"/>
    <w:rsid w:val="0046069C"/>
    <w:rsid w:val="004718B0"/>
    <w:rsid w:val="00471E25"/>
    <w:rsid w:val="00472147"/>
    <w:rsid w:val="0047624C"/>
    <w:rsid w:val="00477491"/>
    <w:rsid w:val="004810A2"/>
    <w:rsid w:val="00482FFF"/>
    <w:rsid w:val="00483327"/>
    <w:rsid w:val="00486743"/>
    <w:rsid w:val="004906E9"/>
    <w:rsid w:val="00491228"/>
    <w:rsid w:val="00491AB5"/>
    <w:rsid w:val="00491BAC"/>
    <w:rsid w:val="004A1FAD"/>
    <w:rsid w:val="004A3577"/>
    <w:rsid w:val="004A4340"/>
    <w:rsid w:val="004A72BE"/>
    <w:rsid w:val="004B016E"/>
    <w:rsid w:val="004B0363"/>
    <w:rsid w:val="004B0CD2"/>
    <w:rsid w:val="004B17DD"/>
    <w:rsid w:val="004B2115"/>
    <w:rsid w:val="004B2473"/>
    <w:rsid w:val="004B3550"/>
    <w:rsid w:val="004B3860"/>
    <w:rsid w:val="004B3868"/>
    <w:rsid w:val="004B4A40"/>
    <w:rsid w:val="004B6725"/>
    <w:rsid w:val="004C0E5A"/>
    <w:rsid w:val="004C2969"/>
    <w:rsid w:val="004C2E40"/>
    <w:rsid w:val="004C3D61"/>
    <w:rsid w:val="004C51C2"/>
    <w:rsid w:val="004C7C2C"/>
    <w:rsid w:val="004D1448"/>
    <w:rsid w:val="004E1A50"/>
    <w:rsid w:val="004E4180"/>
    <w:rsid w:val="004E513B"/>
    <w:rsid w:val="004E7289"/>
    <w:rsid w:val="004F004F"/>
    <w:rsid w:val="004F0F47"/>
    <w:rsid w:val="004F30BB"/>
    <w:rsid w:val="004F4220"/>
    <w:rsid w:val="00503981"/>
    <w:rsid w:val="00507AEE"/>
    <w:rsid w:val="00516806"/>
    <w:rsid w:val="00521094"/>
    <w:rsid w:val="00522E0D"/>
    <w:rsid w:val="0052419B"/>
    <w:rsid w:val="005246CD"/>
    <w:rsid w:val="00524A77"/>
    <w:rsid w:val="00525DFC"/>
    <w:rsid w:val="00525E78"/>
    <w:rsid w:val="005272AC"/>
    <w:rsid w:val="005341A1"/>
    <w:rsid w:val="00535949"/>
    <w:rsid w:val="00540926"/>
    <w:rsid w:val="00543CAD"/>
    <w:rsid w:val="00543CBF"/>
    <w:rsid w:val="00545601"/>
    <w:rsid w:val="0054745D"/>
    <w:rsid w:val="00552962"/>
    <w:rsid w:val="00555C2B"/>
    <w:rsid w:val="005623B8"/>
    <w:rsid w:val="005641E8"/>
    <w:rsid w:val="0056488C"/>
    <w:rsid w:val="005662A3"/>
    <w:rsid w:val="00567046"/>
    <w:rsid w:val="0057096F"/>
    <w:rsid w:val="005761B7"/>
    <w:rsid w:val="00580704"/>
    <w:rsid w:val="0058758B"/>
    <w:rsid w:val="00590E2F"/>
    <w:rsid w:val="00591ADD"/>
    <w:rsid w:val="00592AA7"/>
    <w:rsid w:val="00592EE6"/>
    <w:rsid w:val="00594F94"/>
    <w:rsid w:val="005A034A"/>
    <w:rsid w:val="005A0CC6"/>
    <w:rsid w:val="005A53E5"/>
    <w:rsid w:val="005A5EBF"/>
    <w:rsid w:val="005A66CC"/>
    <w:rsid w:val="005A7266"/>
    <w:rsid w:val="005A7E00"/>
    <w:rsid w:val="005B3185"/>
    <w:rsid w:val="005B492A"/>
    <w:rsid w:val="005B497B"/>
    <w:rsid w:val="005B55AA"/>
    <w:rsid w:val="005B5F63"/>
    <w:rsid w:val="005B69AF"/>
    <w:rsid w:val="005B7210"/>
    <w:rsid w:val="005C0452"/>
    <w:rsid w:val="005C0AFF"/>
    <w:rsid w:val="005D1427"/>
    <w:rsid w:val="005E284B"/>
    <w:rsid w:val="005F5DEE"/>
    <w:rsid w:val="005F6D98"/>
    <w:rsid w:val="005F763C"/>
    <w:rsid w:val="006004E1"/>
    <w:rsid w:val="0060657E"/>
    <w:rsid w:val="00607F1C"/>
    <w:rsid w:val="00610608"/>
    <w:rsid w:val="0061190D"/>
    <w:rsid w:val="00614632"/>
    <w:rsid w:val="00617ABB"/>
    <w:rsid w:val="00617E2B"/>
    <w:rsid w:val="00620E81"/>
    <w:rsid w:val="006228AF"/>
    <w:rsid w:val="0062611F"/>
    <w:rsid w:val="0063034D"/>
    <w:rsid w:val="006305C9"/>
    <w:rsid w:val="006308D1"/>
    <w:rsid w:val="006308F5"/>
    <w:rsid w:val="00631577"/>
    <w:rsid w:val="006342AE"/>
    <w:rsid w:val="00635F16"/>
    <w:rsid w:val="00637001"/>
    <w:rsid w:val="00640384"/>
    <w:rsid w:val="00641889"/>
    <w:rsid w:val="00642A79"/>
    <w:rsid w:val="006474AF"/>
    <w:rsid w:val="00647C00"/>
    <w:rsid w:val="00651AA2"/>
    <w:rsid w:val="00651E34"/>
    <w:rsid w:val="00655337"/>
    <w:rsid w:val="00670E8B"/>
    <w:rsid w:val="00671413"/>
    <w:rsid w:val="0067430B"/>
    <w:rsid w:val="00674C62"/>
    <w:rsid w:val="00675B2F"/>
    <w:rsid w:val="006803E6"/>
    <w:rsid w:val="006828FE"/>
    <w:rsid w:val="0068432E"/>
    <w:rsid w:val="00685039"/>
    <w:rsid w:val="006866B9"/>
    <w:rsid w:val="00690D2B"/>
    <w:rsid w:val="00691F8F"/>
    <w:rsid w:val="00695076"/>
    <w:rsid w:val="006B3F90"/>
    <w:rsid w:val="006C0B99"/>
    <w:rsid w:val="006C1F19"/>
    <w:rsid w:val="006C3751"/>
    <w:rsid w:val="006C4EBE"/>
    <w:rsid w:val="006C7CDE"/>
    <w:rsid w:val="006D1BFE"/>
    <w:rsid w:val="006D56EF"/>
    <w:rsid w:val="006D676C"/>
    <w:rsid w:val="006E08F3"/>
    <w:rsid w:val="006E3504"/>
    <w:rsid w:val="006E6E15"/>
    <w:rsid w:val="006F1476"/>
    <w:rsid w:val="006F4FDE"/>
    <w:rsid w:val="006F5620"/>
    <w:rsid w:val="0070061D"/>
    <w:rsid w:val="0070448E"/>
    <w:rsid w:val="0070624F"/>
    <w:rsid w:val="00710633"/>
    <w:rsid w:val="0071250C"/>
    <w:rsid w:val="00713CAA"/>
    <w:rsid w:val="00720F19"/>
    <w:rsid w:val="00723CD6"/>
    <w:rsid w:val="00724986"/>
    <w:rsid w:val="007337CC"/>
    <w:rsid w:val="00735136"/>
    <w:rsid w:val="007352CE"/>
    <w:rsid w:val="00736F7B"/>
    <w:rsid w:val="00750E3D"/>
    <w:rsid w:val="00752AA0"/>
    <w:rsid w:val="00753790"/>
    <w:rsid w:val="00753C28"/>
    <w:rsid w:val="00757E00"/>
    <w:rsid w:val="00760EFA"/>
    <w:rsid w:val="00763354"/>
    <w:rsid w:val="00765BD5"/>
    <w:rsid w:val="00766817"/>
    <w:rsid w:val="0076757A"/>
    <w:rsid w:val="00772B83"/>
    <w:rsid w:val="00774F9D"/>
    <w:rsid w:val="00775564"/>
    <w:rsid w:val="0077569B"/>
    <w:rsid w:val="00780460"/>
    <w:rsid w:val="00780B8C"/>
    <w:rsid w:val="007878D2"/>
    <w:rsid w:val="00792518"/>
    <w:rsid w:val="00793AF2"/>
    <w:rsid w:val="00797D63"/>
    <w:rsid w:val="007A13C3"/>
    <w:rsid w:val="007A3777"/>
    <w:rsid w:val="007A5BB2"/>
    <w:rsid w:val="007A6AC5"/>
    <w:rsid w:val="007B203F"/>
    <w:rsid w:val="007B51C5"/>
    <w:rsid w:val="007B729E"/>
    <w:rsid w:val="007C2938"/>
    <w:rsid w:val="007C39E4"/>
    <w:rsid w:val="007C3DCF"/>
    <w:rsid w:val="007D3D9E"/>
    <w:rsid w:val="007E04F9"/>
    <w:rsid w:val="007E40A6"/>
    <w:rsid w:val="007E60DC"/>
    <w:rsid w:val="007E7362"/>
    <w:rsid w:val="007F0130"/>
    <w:rsid w:val="007F0E35"/>
    <w:rsid w:val="007F2609"/>
    <w:rsid w:val="007F713D"/>
    <w:rsid w:val="008014E7"/>
    <w:rsid w:val="00801F83"/>
    <w:rsid w:val="00804409"/>
    <w:rsid w:val="00805B3A"/>
    <w:rsid w:val="00806658"/>
    <w:rsid w:val="00810C9F"/>
    <w:rsid w:val="00813ED9"/>
    <w:rsid w:val="00815BBE"/>
    <w:rsid w:val="00816F11"/>
    <w:rsid w:val="00817AD0"/>
    <w:rsid w:val="00820A3E"/>
    <w:rsid w:val="0082150E"/>
    <w:rsid w:val="008227EE"/>
    <w:rsid w:val="008267A9"/>
    <w:rsid w:val="0082708C"/>
    <w:rsid w:val="00832D60"/>
    <w:rsid w:val="008359E0"/>
    <w:rsid w:val="00837257"/>
    <w:rsid w:val="00837D24"/>
    <w:rsid w:val="008442CE"/>
    <w:rsid w:val="008455B8"/>
    <w:rsid w:val="00847220"/>
    <w:rsid w:val="00852767"/>
    <w:rsid w:val="008534E3"/>
    <w:rsid w:val="00854B61"/>
    <w:rsid w:val="0085563B"/>
    <w:rsid w:val="00855DCA"/>
    <w:rsid w:val="008612EE"/>
    <w:rsid w:val="0086183E"/>
    <w:rsid w:val="00861FE9"/>
    <w:rsid w:val="0086356A"/>
    <w:rsid w:val="0086358E"/>
    <w:rsid w:val="008637B0"/>
    <w:rsid w:val="008643F8"/>
    <w:rsid w:val="008743D5"/>
    <w:rsid w:val="00881368"/>
    <w:rsid w:val="0088175E"/>
    <w:rsid w:val="00884F62"/>
    <w:rsid w:val="00886121"/>
    <w:rsid w:val="0088668E"/>
    <w:rsid w:val="00887406"/>
    <w:rsid w:val="00887F35"/>
    <w:rsid w:val="008903C4"/>
    <w:rsid w:val="00890956"/>
    <w:rsid w:val="00891234"/>
    <w:rsid w:val="00892535"/>
    <w:rsid w:val="008940CB"/>
    <w:rsid w:val="008964D2"/>
    <w:rsid w:val="008A01C2"/>
    <w:rsid w:val="008A1EAC"/>
    <w:rsid w:val="008A234D"/>
    <w:rsid w:val="008A49C6"/>
    <w:rsid w:val="008A60AA"/>
    <w:rsid w:val="008B08B2"/>
    <w:rsid w:val="008B1718"/>
    <w:rsid w:val="008B1C60"/>
    <w:rsid w:val="008B2CC1"/>
    <w:rsid w:val="008B601E"/>
    <w:rsid w:val="008C0BBD"/>
    <w:rsid w:val="008C1951"/>
    <w:rsid w:val="008C4C87"/>
    <w:rsid w:val="008C5B41"/>
    <w:rsid w:val="008D124F"/>
    <w:rsid w:val="008D384F"/>
    <w:rsid w:val="008D56A3"/>
    <w:rsid w:val="008D67F5"/>
    <w:rsid w:val="008D726B"/>
    <w:rsid w:val="008E0A73"/>
    <w:rsid w:val="008E1AF1"/>
    <w:rsid w:val="008E2082"/>
    <w:rsid w:val="008E59A7"/>
    <w:rsid w:val="008E6E4A"/>
    <w:rsid w:val="008E791D"/>
    <w:rsid w:val="008E7CAF"/>
    <w:rsid w:val="008F0421"/>
    <w:rsid w:val="008F09BC"/>
    <w:rsid w:val="008F2134"/>
    <w:rsid w:val="008F5C9D"/>
    <w:rsid w:val="008F5D2E"/>
    <w:rsid w:val="00901ADB"/>
    <w:rsid w:val="00901F2A"/>
    <w:rsid w:val="009021F2"/>
    <w:rsid w:val="00902DB9"/>
    <w:rsid w:val="009032C1"/>
    <w:rsid w:val="00906CA2"/>
    <w:rsid w:val="009114D0"/>
    <w:rsid w:val="009116E0"/>
    <w:rsid w:val="00912E6F"/>
    <w:rsid w:val="0091553D"/>
    <w:rsid w:val="0092334A"/>
    <w:rsid w:val="00924F86"/>
    <w:rsid w:val="00927330"/>
    <w:rsid w:val="00927E56"/>
    <w:rsid w:val="009340E9"/>
    <w:rsid w:val="00934C1D"/>
    <w:rsid w:val="00936CF4"/>
    <w:rsid w:val="0093757E"/>
    <w:rsid w:val="009378DF"/>
    <w:rsid w:val="00942A92"/>
    <w:rsid w:val="00943F43"/>
    <w:rsid w:val="00951502"/>
    <w:rsid w:val="0095168F"/>
    <w:rsid w:val="00951B77"/>
    <w:rsid w:val="00951EEC"/>
    <w:rsid w:val="00957097"/>
    <w:rsid w:val="009628A8"/>
    <w:rsid w:val="00963688"/>
    <w:rsid w:val="00964FD2"/>
    <w:rsid w:val="00965265"/>
    <w:rsid w:val="0096559D"/>
    <w:rsid w:val="00967AA4"/>
    <w:rsid w:val="009700A7"/>
    <w:rsid w:val="0097010F"/>
    <w:rsid w:val="00974EFA"/>
    <w:rsid w:val="00977F2B"/>
    <w:rsid w:val="00980764"/>
    <w:rsid w:val="00981D43"/>
    <w:rsid w:val="00982C56"/>
    <w:rsid w:val="0098439B"/>
    <w:rsid w:val="00985FB4"/>
    <w:rsid w:val="00991D32"/>
    <w:rsid w:val="009940CB"/>
    <w:rsid w:val="00994E7D"/>
    <w:rsid w:val="00996F14"/>
    <w:rsid w:val="009A50E2"/>
    <w:rsid w:val="009B0E7B"/>
    <w:rsid w:val="009B1D5E"/>
    <w:rsid w:val="009B2141"/>
    <w:rsid w:val="009B57F8"/>
    <w:rsid w:val="009B60CD"/>
    <w:rsid w:val="009B63BB"/>
    <w:rsid w:val="009B7116"/>
    <w:rsid w:val="009C1381"/>
    <w:rsid w:val="009C2360"/>
    <w:rsid w:val="009C6523"/>
    <w:rsid w:val="009D111A"/>
    <w:rsid w:val="009D4309"/>
    <w:rsid w:val="009D5D3B"/>
    <w:rsid w:val="009D64D1"/>
    <w:rsid w:val="009D683F"/>
    <w:rsid w:val="009D79F6"/>
    <w:rsid w:val="009E0BB9"/>
    <w:rsid w:val="009E1887"/>
    <w:rsid w:val="009E1EF6"/>
    <w:rsid w:val="009E3761"/>
    <w:rsid w:val="009E3836"/>
    <w:rsid w:val="009E3B96"/>
    <w:rsid w:val="009E3FCD"/>
    <w:rsid w:val="009E6349"/>
    <w:rsid w:val="009E66AA"/>
    <w:rsid w:val="009F14FC"/>
    <w:rsid w:val="009F2197"/>
    <w:rsid w:val="009F3C00"/>
    <w:rsid w:val="009F52C7"/>
    <w:rsid w:val="009F79E4"/>
    <w:rsid w:val="00A009BA"/>
    <w:rsid w:val="00A06E3B"/>
    <w:rsid w:val="00A07199"/>
    <w:rsid w:val="00A07B5E"/>
    <w:rsid w:val="00A1086F"/>
    <w:rsid w:val="00A10CEC"/>
    <w:rsid w:val="00A10FE3"/>
    <w:rsid w:val="00A11AEC"/>
    <w:rsid w:val="00A13F58"/>
    <w:rsid w:val="00A15075"/>
    <w:rsid w:val="00A15941"/>
    <w:rsid w:val="00A21776"/>
    <w:rsid w:val="00A2280E"/>
    <w:rsid w:val="00A229DA"/>
    <w:rsid w:val="00A22D2E"/>
    <w:rsid w:val="00A23016"/>
    <w:rsid w:val="00A255F5"/>
    <w:rsid w:val="00A25F25"/>
    <w:rsid w:val="00A2611D"/>
    <w:rsid w:val="00A30990"/>
    <w:rsid w:val="00A33AE1"/>
    <w:rsid w:val="00A35244"/>
    <w:rsid w:val="00A36C15"/>
    <w:rsid w:val="00A37644"/>
    <w:rsid w:val="00A378A3"/>
    <w:rsid w:val="00A41D68"/>
    <w:rsid w:val="00A4696D"/>
    <w:rsid w:val="00A51766"/>
    <w:rsid w:val="00A51DB4"/>
    <w:rsid w:val="00A538EC"/>
    <w:rsid w:val="00A60039"/>
    <w:rsid w:val="00A62225"/>
    <w:rsid w:val="00A62B55"/>
    <w:rsid w:val="00A64510"/>
    <w:rsid w:val="00A65897"/>
    <w:rsid w:val="00A66FD6"/>
    <w:rsid w:val="00A70FAB"/>
    <w:rsid w:val="00A75F43"/>
    <w:rsid w:val="00A76526"/>
    <w:rsid w:val="00A765FC"/>
    <w:rsid w:val="00A76B66"/>
    <w:rsid w:val="00A76DA9"/>
    <w:rsid w:val="00A777B5"/>
    <w:rsid w:val="00A832F3"/>
    <w:rsid w:val="00A83B14"/>
    <w:rsid w:val="00A93B63"/>
    <w:rsid w:val="00A95B29"/>
    <w:rsid w:val="00A9629F"/>
    <w:rsid w:val="00A97A48"/>
    <w:rsid w:val="00AA2AB2"/>
    <w:rsid w:val="00AB0BA0"/>
    <w:rsid w:val="00AB19F2"/>
    <w:rsid w:val="00AB7F2B"/>
    <w:rsid w:val="00AC1095"/>
    <w:rsid w:val="00AC1E21"/>
    <w:rsid w:val="00AC256E"/>
    <w:rsid w:val="00AC321D"/>
    <w:rsid w:val="00AC428B"/>
    <w:rsid w:val="00AC497E"/>
    <w:rsid w:val="00AD0534"/>
    <w:rsid w:val="00AD1B5E"/>
    <w:rsid w:val="00AD2069"/>
    <w:rsid w:val="00AD21A9"/>
    <w:rsid w:val="00AD3835"/>
    <w:rsid w:val="00AD4023"/>
    <w:rsid w:val="00AD48A9"/>
    <w:rsid w:val="00AD4EAA"/>
    <w:rsid w:val="00AD657B"/>
    <w:rsid w:val="00AD72F2"/>
    <w:rsid w:val="00AE1483"/>
    <w:rsid w:val="00AE2A80"/>
    <w:rsid w:val="00AE2E6E"/>
    <w:rsid w:val="00AE6B4E"/>
    <w:rsid w:val="00AE791B"/>
    <w:rsid w:val="00AF37E3"/>
    <w:rsid w:val="00AF6ED1"/>
    <w:rsid w:val="00B02C08"/>
    <w:rsid w:val="00B055B7"/>
    <w:rsid w:val="00B05BF7"/>
    <w:rsid w:val="00B06395"/>
    <w:rsid w:val="00B063BA"/>
    <w:rsid w:val="00B06C75"/>
    <w:rsid w:val="00B100A3"/>
    <w:rsid w:val="00B10FF9"/>
    <w:rsid w:val="00B13627"/>
    <w:rsid w:val="00B14784"/>
    <w:rsid w:val="00B155AC"/>
    <w:rsid w:val="00B15CA9"/>
    <w:rsid w:val="00B15CF4"/>
    <w:rsid w:val="00B164F5"/>
    <w:rsid w:val="00B2283B"/>
    <w:rsid w:val="00B228FC"/>
    <w:rsid w:val="00B22BFF"/>
    <w:rsid w:val="00B230D6"/>
    <w:rsid w:val="00B234C2"/>
    <w:rsid w:val="00B24BC1"/>
    <w:rsid w:val="00B24D27"/>
    <w:rsid w:val="00B258DB"/>
    <w:rsid w:val="00B31C56"/>
    <w:rsid w:val="00B34744"/>
    <w:rsid w:val="00B41EA8"/>
    <w:rsid w:val="00B436F9"/>
    <w:rsid w:val="00B44FE4"/>
    <w:rsid w:val="00B45381"/>
    <w:rsid w:val="00B46141"/>
    <w:rsid w:val="00B5349C"/>
    <w:rsid w:val="00B5439B"/>
    <w:rsid w:val="00B54AF2"/>
    <w:rsid w:val="00B63050"/>
    <w:rsid w:val="00B65149"/>
    <w:rsid w:val="00B7085A"/>
    <w:rsid w:val="00B72218"/>
    <w:rsid w:val="00B777DC"/>
    <w:rsid w:val="00B80C0E"/>
    <w:rsid w:val="00B81AB5"/>
    <w:rsid w:val="00B83203"/>
    <w:rsid w:val="00B844A0"/>
    <w:rsid w:val="00B84D3D"/>
    <w:rsid w:val="00B85B97"/>
    <w:rsid w:val="00B85F45"/>
    <w:rsid w:val="00B86413"/>
    <w:rsid w:val="00B872CC"/>
    <w:rsid w:val="00B904FD"/>
    <w:rsid w:val="00B90FA0"/>
    <w:rsid w:val="00B915E7"/>
    <w:rsid w:val="00B94168"/>
    <w:rsid w:val="00B9553E"/>
    <w:rsid w:val="00B96888"/>
    <w:rsid w:val="00B97557"/>
    <w:rsid w:val="00BA3DF0"/>
    <w:rsid w:val="00BA571B"/>
    <w:rsid w:val="00BA5BBF"/>
    <w:rsid w:val="00BA6A92"/>
    <w:rsid w:val="00BA78FC"/>
    <w:rsid w:val="00BB0830"/>
    <w:rsid w:val="00BB30F5"/>
    <w:rsid w:val="00BB321E"/>
    <w:rsid w:val="00BB54C7"/>
    <w:rsid w:val="00BC1C03"/>
    <w:rsid w:val="00BC36DE"/>
    <w:rsid w:val="00BC70AB"/>
    <w:rsid w:val="00BC76EE"/>
    <w:rsid w:val="00BC7A60"/>
    <w:rsid w:val="00BD2857"/>
    <w:rsid w:val="00BD582C"/>
    <w:rsid w:val="00BD769C"/>
    <w:rsid w:val="00BE02FF"/>
    <w:rsid w:val="00BE11AD"/>
    <w:rsid w:val="00BE5095"/>
    <w:rsid w:val="00BE6600"/>
    <w:rsid w:val="00BF23F7"/>
    <w:rsid w:val="00BF3A45"/>
    <w:rsid w:val="00BF5522"/>
    <w:rsid w:val="00BF56FF"/>
    <w:rsid w:val="00BF69A3"/>
    <w:rsid w:val="00BF7DAB"/>
    <w:rsid w:val="00C01331"/>
    <w:rsid w:val="00C028F3"/>
    <w:rsid w:val="00C0293D"/>
    <w:rsid w:val="00C03E93"/>
    <w:rsid w:val="00C04B7E"/>
    <w:rsid w:val="00C05820"/>
    <w:rsid w:val="00C10401"/>
    <w:rsid w:val="00C15978"/>
    <w:rsid w:val="00C1627C"/>
    <w:rsid w:val="00C21F3B"/>
    <w:rsid w:val="00C23535"/>
    <w:rsid w:val="00C26D27"/>
    <w:rsid w:val="00C367BC"/>
    <w:rsid w:val="00C41930"/>
    <w:rsid w:val="00C4249B"/>
    <w:rsid w:val="00C42817"/>
    <w:rsid w:val="00C464FC"/>
    <w:rsid w:val="00C51152"/>
    <w:rsid w:val="00C517AA"/>
    <w:rsid w:val="00C5215C"/>
    <w:rsid w:val="00C5272C"/>
    <w:rsid w:val="00C52C06"/>
    <w:rsid w:val="00C57EB9"/>
    <w:rsid w:val="00C6163D"/>
    <w:rsid w:val="00C63B22"/>
    <w:rsid w:val="00C6509D"/>
    <w:rsid w:val="00C65B2B"/>
    <w:rsid w:val="00C7586E"/>
    <w:rsid w:val="00C80807"/>
    <w:rsid w:val="00C85F3E"/>
    <w:rsid w:val="00C9141F"/>
    <w:rsid w:val="00C93ACA"/>
    <w:rsid w:val="00C960E7"/>
    <w:rsid w:val="00C97AC9"/>
    <w:rsid w:val="00CA0A76"/>
    <w:rsid w:val="00CA1FEC"/>
    <w:rsid w:val="00CA3FE3"/>
    <w:rsid w:val="00CA4927"/>
    <w:rsid w:val="00CA5101"/>
    <w:rsid w:val="00CB06BF"/>
    <w:rsid w:val="00CB16C3"/>
    <w:rsid w:val="00CB2693"/>
    <w:rsid w:val="00CB363B"/>
    <w:rsid w:val="00CB395D"/>
    <w:rsid w:val="00CB78B7"/>
    <w:rsid w:val="00CC307E"/>
    <w:rsid w:val="00CC450D"/>
    <w:rsid w:val="00CC6F1B"/>
    <w:rsid w:val="00CD2A29"/>
    <w:rsid w:val="00CD4072"/>
    <w:rsid w:val="00CD55C1"/>
    <w:rsid w:val="00CD6612"/>
    <w:rsid w:val="00CD77B2"/>
    <w:rsid w:val="00CE386E"/>
    <w:rsid w:val="00CE40DB"/>
    <w:rsid w:val="00CE4711"/>
    <w:rsid w:val="00CE5E3B"/>
    <w:rsid w:val="00CE6831"/>
    <w:rsid w:val="00CE787E"/>
    <w:rsid w:val="00CF1DEB"/>
    <w:rsid w:val="00D00A58"/>
    <w:rsid w:val="00D0130B"/>
    <w:rsid w:val="00D041A3"/>
    <w:rsid w:val="00D05BD7"/>
    <w:rsid w:val="00D14BD5"/>
    <w:rsid w:val="00D21A64"/>
    <w:rsid w:val="00D25D42"/>
    <w:rsid w:val="00D2694F"/>
    <w:rsid w:val="00D26A74"/>
    <w:rsid w:val="00D31AD4"/>
    <w:rsid w:val="00D321B8"/>
    <w:rsid w:val="00D3266D"/>
    <w:rsid w:val="00D3426F"/>
    <w:rsid w:val="00D36ECE"/>
    <w:rsid w:val="00D4316E"/>
    <w:rsid w:val="00D45A18"/>
    <w:rsid w:val="00D50585"/>
    <w:rsid w:val="00D51D58"/>
    <w:rsid w:val="00D51DEC"/>
    <w:rsid w:val="00D605EA"/>
    <w:rsid w:val="00D6122A"/>
    <w:rsid w:val="00D63EFA"/>
    <w:rsid w:val="00D65B32"/>
    <w:rsid w:val="00D66412"/>
    <w:rsid w:val="00D667E2"/>
    <w:rsid w:val="00D67885"/>
    <w:rsid w:val="00D7180D"/>
    <w:rsid w:val="00D71A18"/>
    <w:rsid w:val="00D74B7D"/>
    <w:rsid w:val="00D76196"/>
    <w:rsid w:val="00D762FA"/>
    <w:rsid w:val="00D76D84"/>
    <w:rsid w:val="00D817E5"/>
    <w:rsid w:val="00D81807"/>
    <w:rsid w:val="00D822C3"/>
    <w:rsid w:val="00D8593D"/>
    <w:rsid w:val="00D85A5B"/>
    <w:rsid w:val="00D86AB1"/>
    <w:rsid w:val="00D87F84"/>
    <w:rsid w:val="00D93105"/>
    <w:rsid w:val="00D9458E"/>
    <w:rsid w:val="00DA39C9"/>
    <w:rsid w:val="00DA521A"/>
    <w:rsid w:val="00DA6848"/>
    <w:rsid w:val="00DA6A95"/>
    <w:rsid w:val="00DB0139"/>
    <w:rsid w:val="00DB1703"/>
    <w:rsid w:val="00DB1F0F"/>
    <w:rsid w:val="00DB3A8F"/>
    <w:rsid w:val="00DB439D"/>
    <w:rsid w:val="00DC0F9D"/>
    <w:rsid w:val="00DC128C"/>
    <w:rsid w:val="00DC2390"/>
    <w:rsid w:val="00DC420A"/>
    <w:rsid w:val="00DC5070"/>
    <w:rsid w:val="00DC5FEA"/>
    <w:rsid w:val="00DC682B"/>
    <w:rsid w:val="00DD3277"/>
    <w:rsid w:val="00DD6498"/>
    <w:rsid w:val="00DD64C5"/>
    <w:rsid w:val="00DD70FD"/>
    <w:rsid w:val="00DE1193"/>
    <w:rsid w:val="00DE2CFD"/>
    <w:rsid w:val="00DE378F"/>
    <w:rsid w:val="00DE475F"/>
    <w:rsid w:val="00DE492A"/>
    <w:rsid w:val="00DE528F"/>
    <w:rsid w:val="00DE713E"/>
    <w:rsid w:val="00DF20F9"/>
    <w:rsid w:val="00DF305C"/>
    <w:rsid w:val="00DF4519"/>
    <w:rsid w:val="00DF61E1"/>
    <w:rsid w:val="00DF697A"/>
    <w:rsid w:val="00DF7E8F"/>
    <w:rsid w:val="00E0144F"/>
    <w:rsid w:val="00E03333"/>
    <w:rsid w:val="00E04624"/>
    <w:rsid w:val="00E04A22"/>
    <w:rsid w:val="00E05E31"/>
    <w:rsid w:val="00E1334A"/>
    <w:rsid w:val="00E1398D"/>
    <w:rsid w:val="00E14B37"/>
    <w:rsid w:val="00E14FA9"/>
    <w:rsid w:val="00E171B0"/>
    <w:rsid w:val="00E214E6"/>
    <w:rsid w:val="00E244EB"/>
    <w:rsid w:val="00E244FA"/>
    <w:rsid w:val="00E24EFB"/>
    <w:rsid w:val="00E271BF"/>
    <w:rsid w:val="00E279C5"/>
    <w:rsid w:val="00E27DF2"/>
    <w:rsid w:val="00E313AE"/>
    <w:rsid w:val="00E32D5E"/>
    <w:rsid w:val="00E33854"/>
    <w:rsid w:val="00E34BAF"/>
    <w:rsid w:val="00E36CD2"/>
    <w:rsid w:val="00E40334"/>
    <w:rsid w:val="00E40927"/>
    <w:rsid w:val="00E41A29"/>
    <w:rsid w:val="00E430AC"/>
    <w:rsid w:val="00E46278"/>
    <w:rsid w:val="00E5157D"/>
    <w:rsid w:val="00E56E3E"/>
    <w:rsid w:val="00E60291"/>
    <w:rsid w:val="00E609B2"/>
    <w:rsid w:val="00E64825"/>
    <w:rsid w:val="00E651D4"/>
    <w:rsid w:val="00E709EF"/>
    <w:rsid w:val="00E7183E"/>
    <w:rsid w:val="00E7420E"/>
    <w:rsid w:val="00E80EE4"/>
    <w:rsid w:val="00E872DD"/>
    <w:rsid w:val="00E9287B"/>
    <w:rsid w:val="00E93F9A"/>
    <w:rsid w:val="00E94BF0"/>
    <w:rsid w:val="00EA4B6E"/>
    <w:rsid w:val="00EA520A"/>
    <w:rsid w:val="00EB1C00"/>
    <w:rsid w:val="00EB213B"/>
    <w:rsid w:val="00EB603A"/>
    <w:rsid w:val="00EC405A"/>
    <w:rsid w:val="00EC531E"/>
    <w:rsid w:val="00EC55F3"/>
    <w:rsid w:val="00EC6443"/>
    <w:rsid w:val="00ED0A09"/>
    <w:rsid w:val="00ED1316"/>
    <w:rsid w:val="00ED304F"/>
    <w:rsid w:val="00ED574F"/>
    <w:rsid w:val="00EE4EC2"/>
    <w:rsid w:val="00EE55AC"/>
    <w:rsid w:val="00EE62B0"/>
    <w:rsid w:val="00EE6F97"/>
    <w:rsid w:val="00EE73B9"/>
    <w:rsid w:val="00EF3D77"/>
    <w:rsid w:val="00F00B12"/>
    <w:rsid w:val="00F046FD"/>
    <w:rsid w:val="00F04F23"/>
    <w:rsid w:val="00F10F6A"/>
    <w:rsid w:val="00F1190B"/>
    <w:rsid w:val="00F125F8"/>
    <w:rsid w:val="00F12DE2"/>
    <w:rsid w:val="00F17B45"/>
    <w:rsid w:val="00F25E0D"/>
    <w:rsid w:val="00F26646"/>
    <w:rsid w:val="00F2696A"/>
    <w:rsid w:val="00F276BA"/>
    <w:rsid w:val="00F319C1"/>
    <w:rsid w:val="00F343E2"/>
    <w:rsid w:val="00F35325"/>
    <w:rsid w:val="00F3635D"/>
    <w:rsid w:val="00F3727E"/>
    <w:rsid w:val="00F37DA1"/>
    <w:rsid w:val="00F406B1"/>
    <w:rsid w:val="00F42672"/>
    <w:rsid w:val="00F432B6"/>
    <w:rsid w:val="00F43792"/>
    <w:rsid w:val="00F46ECF"/>
    <w:rsid w:val="00F4749A"/>
    <w:rsid w:val="00F539D2"/>
    <w:rsid w:val="00F559CF"/>
    <w:rsid w:val="00F56A09"/>
    <w:rsid w:val="00F56C5D"/>
    <w:rsid w:val="00F6094F"/>
    <w:rsid w:val="00F62214"/>
    <w:rsid w:val="00F67C30"/>
    <w:rsid w:val="00F709FA"/>
    <w:rsid w:val="00F80FE2"/>
    <w:rsid w:val="00F83435"/>
    <w:rsid w:val="00F854DC"/>
    <w:rsid w:val="00F86D3E"/>
    <w:rsid w:val="00F914F3"/>
    <w:rsid w:val="00F91548"/>
    <w:rsid w:val="00F91D50"/>
    <w:rsid w:val="00F941D4"/>
    <w:rsid w:val="00F97577"/>
    <w:rsid w:val="00FA0332"/>
    <w:rsid w:val="00FA04DF"/>
    <w:rsid w:val="00FA06C4"/>
    <w:rsid w:val="00FA3EBE"/>
    <w:rsid w:val="00FA6F65"/>
    <w:rsid w:val="00FA7D21"/>
    <w:rsid w:val="00FB1D9B"/>
    <w:rsid w:val="00FB2551"/>
    <w:rsid w:val="00FB30E9"/>
    <w:rsid w:val="00FB3F1F"/>
    <w:rsid w:val="00FB675D"/>
    <w:rsid w:val="00FB7748"/>
    <w:rsid w:val="00FC032B"/>
    <w:rsid w:val="00FC18CB"/>
    <w:rsid w:val="00FD122E"/>
    <w:rsid w:val="00FD4321"/>
    <w:rsid w:val="00FD5648"/>
    <w:rsid w:val="00FD58B9"/>
    <w:rsid w:val="00FE050A"/>
    <w:rsid w:val="00FE2A10"/>
    <w:rsid w:val="00FE30C5"/>
    <w:rsid w:val="00FE39F5"/>
    <w:rsid w:val="00FE42F8"/>
    <w:rsid w:val="00FE53B2"/>
    <w:rsid w:val="00FF01F9"/>
    <w:rsid w:val="00FF02B2"/>
    <w:rsid w:val="00FF0E00"/>
    <w:rsid w:val="00FF663D"/>
    <w:rsid w:val="00FF67A9"/>
    <w:rsid w:val="00FF796C"/>
    <w:rsid w:val="00FF7F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6DCF"/>
  <w15:chartTrackingRefBased/>
  <w15:docId w15:val="{EF732740-215C-493F-8AE4-5CE4B6E3D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C03"/>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APA">
    <w:name w:val="APA"/>
    <w:basedOn w:val="Tablanormal"/>
    <w:uiPriority w:val="99"/>
    <w:rsid w:val="000A4C03"/>
    <w:pPr>
      <w:spacing w:after="0" w:line="240" w:lineRule="auto"/>
    </w:pPr>
    <w:rPr>
      <w:rFonts w:ascii="Times New Roman" w:hAnsi="Times New Roman"/>
    </w:rPr>
    <w:tblPr>
      <w:tblBorders>
        <w:top w:val="single" w:sz="4" w:space="0" w:color="auto"/>
        <w:bottom w:val="single" w:sz="4" w:space="0" w:color="auto"/>
      </w:tblBorders>
    </w:tblPr>
  </w:style>
  <w:style w:type="table" w:styleId="Tablaconcuadrcula">
    <w:name w:val="Table Grid"/>
    <w:basedOn w:val="Tablanormal"/>
    <w:uiPriority w:val="39"/>
    <w:rsid w:val="00AE2A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06658"/>
    <w:rPr>
      <w:color w:val="0563C1" w:themeColor="hyperlink"/>
      <w:u w:val="single"/>
    </w:rPr>
  </w:style>
  <w:style w:type="character" w:styleId="Mencinsinresolver">
    <w:name w:val="Unresolved Mention"/>
    <w:basedOn w:val="Fuentedeprrafopredeter"/>
    <w:uiPriority w:val="99"/>
    <w:semiHidden/>
    <w:unhideWhenUsed/>
    <w:rsid w:val="00806658"/>
    <w:rPr>
      <w:color w:val="605E5C"/>
      <w:shd w:val="clear" w:color="auto" w:fill="E1DFDD"/>
    </w:rPr>
  </w:style>
  <w:style w:type="character" w:styleId="Hipervnculovisitado">
    <w:name w:val="FollowedHyperlink"/>
    <w:basedOn w:val="Fuentedeprrafopredeter"/>
    <w:uiPriority w:val="99"/>
    <w:semiHidden/>
    <w:unhideWhenUsed/>
    <w:rsid w:val="00C41930"/>
    <w:rPr>
      <w:color w:val="954F72" w:themeColor="followedHyperlink"/>
      <w:u w:val="single"/>
    </w:rPr>
  </w:style>
  <w:style w:type="character" w:styleId="Refdecomentario">
    <w:name w:val="annotation reference"/>
    <w:basedOn w:val="Fuentedeprrafopredeter"/>
    <w:uiPriority w:val="99"/>
    <w:semiHidden/>
    <w:unhideWhenUsed/>
    <w:rsid w:val="001727B0"/>
    <w:rPr>
      <w:sz w:val="16"/>
      <w:szCs w:val="16"/>
    </w:rPr>
  </w:style>
  <w:style w:type="paragraph" w:styleId="Textocomentario">
    <w:name w:val="annotation text"/>
    <w:basedOn w:val="Normal"/>
    <w:link w:val="TextocomentarioCar"/>
    <w:uiPriority w:val="99"/>
    <w:unhideWhenUsed/>
    <w:rsid w:val="001727B0"/>
    <w:rPr>
      <w:sz w:val="20"/>
      <w:szCs w:val="20"/>
    </w:rPr>
  </w:style>
  <w:style w:type="character" w:customStyle="1" w:styleId="TextocomentarioCar">
    <w:name w:val="Texto comentario Car"/>
    <w:basedOn w:val="Fuentedeprrafopredeter"/>
    <w:link w:val="Textocomentario"/>
    <w:uiPriority w:val="99"/>
    <w:rsid w:val="001727B0"/>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1727B0"/>
    <w:rPr>
      <w:b/>
      <w:bCs/>
    </w:rPr>
  </w:style>
  <w:style w:type="character" w:customStyle="1" w:styleId="AsuntodelcomentarioCar">
    <w:name w:val="Asunto del comentario Car"/>
    <w:basedOn w:val="TextocomentarioCar"/>
    <w:link w:val="Asuntodelcomentario"/>
    <w:uiPriority w:val="99"/>
    <w:semiHidden/>
    <w:rsid w:val="001727B0"/>
    <w:rPr>
      <w:rFonts w:ascii="Times New Roman" w:eastAsia="Times New Roman" w:hAnsi="Times New Roman" w:cs="Times New Roman"/>
      <w:b/>
      <w:bCs/>
      <w:sz w:val="20"/>
      <w:szCs w:val="20"/>
      <w:lang w:eastAsia="es-ES_tradnl"/>
    </w:rPr>
  </w:style>
  <w:style w:type="paragraph" w:styleId="Revisin">
    <w:name w:val="Revision"/>
    <w:hidden/>
    <w:uiPriority w:val="99"/>
    <w:semiHidden/>
    <w:rsid w:val="0088668E"/>
    <w:pPr>
      <w:spacing w:after="0" w:line="240" w:lineRule="auto"/>
    </w:pPr>
    <w:rPr>
      <w:rFonts w:ascii="Times New Roman" w:eastAsia="Times New Roman" w:hAnsi="Times New Roman" w:cs="Times New Roman"/>
      <w:sz w:val="24"/>
      <w:szCs w:val="24"/>
      <w:lang w:eastAsia="es-ES_tradnl"/>
    </w:rPr>
  </w:style>
  <w:style w:type="table" w:customStyle="1" w:styleId="TableGridLight1">
    <w:name w:val="Table Grid Light1"/>
    <w:basedOn w:val="Tablanormal"/>
    <w:uiPriority w:val="40"/>
    <w:rsid w:val="0011194C"/>
    <w:pPr>
      <w:spacing w:after="0" w:line="240" w:lineRule="auto"/>
    </w:pPr>
    <w:rPr>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81494">
      <w:bodyDiv w:val="1"/>
      <w:marLeft w:val="0"/>
      <w:marRight w:val="0"/>
      <w:marTop w:val="0"/>
      <w:marBottom w:val="0"/>
      <w:divBdr>
        <w:top w:val="none" w:sz="0" w:space="0" w:color="auto"/>
        <w:left w:val="none" w:sz="0" w:space="0" w:color="auto"/>
        <w:bottom w:val="none" w:sz="0" w:space="0" w:color="auto"/>
        <w:right w:val="none" w:sz="0" w:space="0" w:color="auto"/>
      </w:divBdr>
    </w:div>
    <w:div w:id="140201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nnals.org/aim/fullarticle/2700389/prisma-extension-scoping-reviews-prisma-scr-checklist-explanation" TargetMode="External"/><Relationship Id="rId5" Type="http://schemas.openxmlformats.org/officeDocument/2006/relationships/hyperlink" Target="https://doi.org/10.7600/jpfsm.10.273" TargetMode="External"/><Relationship Id="rId4" Type="http://schemas.openxmlformats.org/officeDocument/2006/relationships/hyperlink" Target="https://files.eric.ed.gov/fulltext/EJ1372449.pdf" TargetMode="Externa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D38F16426744118D9585C947CB8389"/>
        <w:category>
          <w:name w:val="General"/>
          <w:gallery w:val="placeholder"/>
        </w:category>
        <w:types>
          <w:type w:val="bbPlcHdr"/>
        </w:types>
        <w:behaviors>
          <w:behavior w:val="content"/>
        </w:behaviors>
        <w:guid w:val="{FC7C245E-FF07-4B57-8AD2-8F6173A46B07}"/>
      </w:docPartPr>
      <w:docPartBody>
        <w:p w:rsidR="005F7109" w:rsidRDefault="003D348A" w:rsidP="003D348A">
          <w:pPr>
            <w:pStyle w:val="C7D38F16426744118D9585C947CB8389"/>
          </w:pPr>
          <w:r w:rsidRPr="003A2F5F">
            <w:rPr>
              <w:rStyle w:val="Textodelmarcadordeposicin"/>
            </w:rPr>
            <w:t>Click here to enter text.</w:t>
          </w:r>
        </w:p>
      </w:docPartBody>
    </w:docPart>
    <w:docPart>
      <w:docPartPr>
        <w:name w:val="E4AED4A320494567AA217E4C5E907345"/>
        <w:category>
          <w:name w:val="General"/>
          <w:gallery w:val="placeholder"/>
        </w:category>
        <w:types>
          <w:type w:val="bbPlcHdr"/>
        </w:types>
        <w:behaviors>
          <w:behavior w:val="content"/>
        </w:behaviors>
        <w:guid w:val="{57FE9045-3428-45A9-AD6B-8BF77427110C}"/>
      </w:docPartPr>
      <w:docPartBody>
        <w:p w:rsidR="005F7109" w:rsidRDefault="003D348A" w:rsidP="003D348A">
          <w:pPr>
            <w:pStyle w:val="E4AED4A320494567AA217E4C5E907345"/>
          </w:pPr>
          <w:r w:rsidRPr="003A2F5F">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8A"/>
    <w:rsid w:val="0009567D"/>
    <w:rsid w:val="001C2A86"/>
    <w:rsid w:val="00352B65"/>
    <w:rsid w:val="003D348A"/>
    <w:rsid w:val="00406250"/>
    <w:rsid w:val="0041379A"/>
    <w:rsid w:val="004504D2"/>
    <w:rsid w:val="00525E78"/>
    <w:rsid w:val="00574C1A"/>
    <w:rsid w:val="00594F94"/>
    <w:rsid w:val="005F7109"/>
    <w:rsid w:val="0070624F"/>
    <w:rsid w:val="009E1EF6"/>
    <w:rsid w:val="00A1086F"/>
    <w:rsid w:val="00A63C0E"/>
    <w:rsid w:val="00AF7B18"/>
    <w:rsid w:val="00CF50C7"/>
    <w:rsid w:val="00E907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D348A"/>
    <w:rPr>
      <w:color w:val="808080"/>
    </w:rPr>
  </w:style>
  <w:style w:type="paragraph" w:customStyle="1" w:styleId="C7D38F16426744118D9585C947CB8389">
    <w:name w:val="C7D38F16426744118D9585C947CB8389"/>
    <w:rsid w:val="003D348A"/>
  </w:style>
  <w:style w:type="paragraph" w:customStyle="1" w:styleId="E4AED4A320494567AA217E4C5E907345">
    <w:name w:val="E4AED4A320494567AA217E4C5E907345"/>
    <w:rsid w:val="003D34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8</Pages>
  <Words>2529</Words>
  <Characters>13913</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Eugenia Visier Alfonso</dc:creator>
  <cp:keywords/>
  <dc:description/>
  <cp:lastModifiedBy>Bruno Bizzozero Peroni</cp:lastModifiedBy>
  <cp:revision>231</cp:revision>
  <cp:lastPrinted>2024-12-20T11:51:00Z</cp:lastPrinted>
  <dcterms:created xsi:type="dcterms:W3CDTF">2024-11-03T11:38:00Z</dcterms:created>
  <dcterms:modified xsi:type="dcterms:W3CDTF">2025-04-15T22:55:00Z</dcterms:modified>
</cp:coreProperties>
</file>