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2F78EA" w14:textId="77777777" w:rsidR="00690E19" w:rsidRPr="0010540B" w:rsidRDefault="00690E19" w:rsidP="00690E19">
      <w:pPr>
        <w:pStyle w:val="ListParagraph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540B">
        <w:rPr>
          <w:rFonts w:ascii="Times New Roman" w:hAnsi="Times New Roman" w:cs="Times New Roman"/>
          <w:b/>
          <w:bCs/>
          <w:sz w:val="24"/>
          <w:szCs w:val="24"/>
        </w:rPr>
        <w:t>Supplementary materials</w:t>
      </w:r>
    </w:p>
    <w:p w14:paraId="4E3E5464" w14:textId="77777777" w:rsidR="00690E19" w:rsidRPr="00C36B77" w:rsidRDefault="00690E19" w:rsidP="00690E19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36B77">
        <w:rPr>
          <w:rFonts w:ascii="Times New Roman" w:hAnsi="Times New Roman" w:cs="Times New Roman"/>
          <w:b/>
          <w:bCs/>
          <w:sz w:val="24"/>
          <w:szCs w:val="24"/>
        </w:rPr>
        <w:t>Supplementary material 1</w:t>
      </w:r>
      <w:r w:rsidRPr="00C36B77">
        <w:rPr>
          <w:rFonts w:ascii="Times New Roman" w:hAnsi="Times New Roman" w:cs="Times New Roman"/>
          <w:sz w:val="24"/>
          <w:szCs w:val="24"/>
        </w:rPr>
        <w:t>: Search strategies</w:t>
      </w:r>
    </w:p>
    <w:tbl>
      <w:tblPr>
        <w:tblStyle w:val="TableGrid"/>
        <w:tblW w:w="13603" w:type="dxa"/>
        <w:tblLayout w:type="fixed"/>
        <w:tblLook w:val="04A0" w:firstRow="1" w:lastRow="0" w:firstColumn="1" w:lastColumn="0" w:noHBand="0" w:noVBand="1"/>
      </w:tblPr>
      <w:tblGrid>
        <w:gridCol w:w="1525"/>
        <w:gridCol w:w="2047"/>
        <w:gridCol w:w="8614"/>
        <w:gridCol w:w="1417"/>
      </w:tblGrid>
      <w:tr w:rsidR="00690E19" w:rsidRPr="0010540B" w14:paraId="35E20A0B" w14:textId="77777777" w:rsidTr="00C71842">
        <w:trPr>
          <w:trHeight w:val="138"/>
        </w:trPr>
        <w:tc>
          <w:tcPr>
            <w:tcW w:w="136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860B0" w14:textId="77777777" w:rsidR="00690E19" w:rsidRPr="0010540B" w:rsidRDefault="00690E19" w:rsidP="00C71842">
            <w:pPr>
              <w:pStyle w:val="ListParagraph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54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CINAHL Plus (EBSCOhost)</w:t>
            </w:r>
          </w:p>
        </w:tc>
      </w:tr>
      <w:tr w:rsidR="00690E19" w:rsidRPr="0010540B" w14:paraId="72FB13E1" w14:textId="77777777" w:rsidTr="00C71842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81420" w14:textId="77777777" w:rsidR="00690E19" w:rsidRPr="00AC5745" w:rsidRDefault="00690E19" w:rsidP="00C718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57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Search ID#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8D815" w14:textId="77777777" w:rsidR="00690E19" w:rsidRPr="002371B0" w:rsidRDefault="00690E19" w:rsidP="00C718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71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CC</w:t>
            </w:r>
            <w:r w:rsidRPr="002371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framework</w:t>
            </w:r>
          </w:p>
        </w:tc>
        <w:tc>
          <w:tcPr>
            <w:tcW w:w="8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669E7" w14:textId="77777777" w:rsidR="00690E19" w:rsidRPr="0010540B" w:rsidRDefault="00690E19" w:rsidP="00C71842">
            <w:pPr>
              <w:pStyle w:val="List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54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Search terms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9BFAC" w14:textId="77777777" w:rsidR="00690E19" w:rsidRPr="00AC5745" w:rsidRDefault="00690E19" w:rsidP="00C718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57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Search results</w:t>
            </w:r>
          </w:p>
        </w:tc>
      </w:tr>
      <w:tr w:rsidR="00690E19" w:rsidRPr="0010540B" w14:paraId="7F2D0F5E" w14:textId="77777777" w:rsidTr="00C71842">
        <w:trPr>
          <w:trHeight w:val="444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69C3F" w14:textId="77777777" w:rsidR="00690E19" w:rsidRPr="00C753F8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#1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4D9F4" w14:textId="77777777" w:rsidR="00690E19" w:rsidRPr="00AC5745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5745">
              <w:rPr>
                <w:rFonts w:ascii="Times New Roman" w:hAnsi="Times New Roman" w:cs="Times New Roman"/>
                <w:sz w:val="20"/>
                <w:szCs w:val="20"/>
              </w:rPr>
              <w:t>Population</w:t>
            </w:r>
          </w:p>
        </w:tc>
        <w:tc>
          <w:tcPr>
            <w:tcW w:w="8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A40E8" w14:textId="77777777" w:rsidR="00690E19" w:rsidRPr="00AC5745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5745">
              <w:rPr>
                <w:rFonts w:ascii="Times New Roman" w:hAnsi="Times New Roman" w:cs="Times New Roman"/>
                <w:sz w:val="20"/>
                <w:szCs w:val="20"/>
              </w:rPr>
              <w:t>“Internally displaced children” OR “forcibly displaced” OR “forced migration” OR migration OR refugees OR “humanitarian setting” OR “humanitarian crisis” AND child* OR preschooler OR pre-schooler OR “young children” OR “early years” OR “early childhood” OR Infant OR toddler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C0E7" w14:textId="77777777" w:rsidR="00690E19" w:rsidRPr="0010540B" w:rsidRDefault="00690E19" w:rsidP="00C71842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0E19" w:rsidRPr="0010540B" w14:paraId="7533265A" w14:textId="77777777" w:rsidTr="00C71842">
        <w:trPr>
          <w:trHeight w:val="444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384DA" w14:textId="77777777" w:rsidR="00690E19" w:rsidRPr="00C753F8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#2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CA6BE" w14:textId="77777777" w:rsidR="00690E19" w:rsidRPr="00AC5745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Concept</w:t>
            </w:r>
          </w:p>
        </w:tc>
        <w:tc>
          <w:tcPr>
            <w:tcW w:w="8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59121" w14:textId="77777777" w:rsidR="00690E19" w:rsidRPr="00AC5745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5745">
              <w:rPr>
                <w:rFonts w:ascii="Times New Roman" w:hAnsi="Times New Roman" w:cs="Times New Roman"/>
                <w:sz w:val="20"/>
                <w:szCs w:val="20"/>
              </w:rPr>
              <w:t xml:space="preserve">“Active play” OR “outdoor play” OR “play space” OR “right to play” OR Play* OR “Physical activity” OR “physical exercise” OR sports OR “movement behaviour” OR “movement </w:t>
            </w:r>
            <w:proofErr w:type="spellStart"/>
            <w:r w:rsidRPr="00AC5745">
              <w:rPr>
                <w:rFonts w:ascii="Times New Roman" w:hAnsi="Times New Roman" w:cs="Times New Roman"/>
                <w:sz w:val="20"/>
                <w:szCs w:val="20"/>
              </w:rPr>
              <w:t>behavior</w:t>
            </w:r>
            <w:proofErr w:type="spellEnd"/>
            <w:r w:rsidRPr="00AC5745">
              <w:rPr>
                <w:rFonts w:ascii="Times New Roman" w:hAnsi="Times New Roman" w:cs="Times New Roman"/>
                <w:sz w:val="20"/>
                <w:szCs w:val="20"/>
              </w:rPr>
              <w:t>” OR Sedentary* OR “screen time” OR “sleep time” OR “sleep duration”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D6B1D" w14:textId="77777777" w:rsidR="00690E19" w:rsidRPr="0010540B" w:rsidRDefault="00690E19" w:rsidP="00C71842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0E19" w:rsidRPr="0010540B" w14:paraId="476BF742" w14:textId="77777777" w:rsidTr="00C71842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33D69" w14:textId="77777777" w:rsidR="00690E19" w:rsidRPr="00C753F8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#3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7C296" w14:textId="77777777" w:rsidR="00690E19" w:rsidRPr="00AC5745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5745">
              <w:rPr>
                <w:rFonts w:ascii="Times New Roman" w:hAnsi="Times New Roman" w:cs="Times New Roman"/>
                <w:sz w:val="20"/>
                <w:szCs w:val="20"/>
              </w:rPr>
              <w:t>Context</w:t>
            </w:r>
          </w:p>
        </w:tc>
        <w:tc>
          <w:tcPr>
            <w:tcW w:w="8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09502" w14:textId="77777777" w:rsidR="00690E19" w:rsidRPr="00AC5745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5745">
              <w:rPr>
                <w:rFonts w:ascii="Times New Roman" w:hAnsi="Times New Roman" w:cs="Times New Roman"/>
                <w:sz w:val="20"/>
                <w:szCs w:val="20"/>
              </w:rPr>
              <w:t>War OR conflict OR violence OR disasters OR refugee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OR</w:t>
            </w:r>
            <w:r w:rsidRPr="00AC5745">
              <w:rPr>
                <w:rFonts w:ascii="Times New Roman" w:hAnsi="Times New Roman" w:cs="Times New Roman"/>
                <w:sz w:val="20"/>
                <w:szCs w:val="20"/>
              </w:rPr>
              <w:t xml:space="preserve"> “Refugee camps” OR “IDP camps” OR “Internally displaced person camps” OR “temporary shelter”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677C" w14:textId="77777777" w:rsidR="00690E19" w:rsidRPr="0010540B" w:rsidRDefault="00690E19" w:rsidP="00C71842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0E19" w:rsidRPr="0010540B" w14:paraId="4817D37B" w14:textId="77777777" w:rsidTr="00C71842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97872" w14:textId="77777777" w:rsidR="00690E19" w:rsidRPr="00C753F8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#4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E5C3E" w14:textId="77777777" w:rsidR="00690E19" w:rsidRPr="00AC5745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5745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</w:p>
        </w:tc>
        <w:tc>
          <w:tcPr>
            <w:tcW w:w="8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5A485" w14:textId="77777777" w:rsidR="00690E19" w:rsidRPr="00AC5745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5745">
              <w:rPr>
                <w:rFonts w:ascii="Times New Roman" w:hAnsi="Times New Roman" w:cs="Times New Roman"/>
                <w:sz w:val="20"/>
                <w:szCs w:val="20"/>
              </w:rPr>
              <w:t xml:space="preserve">#1 AND #2 AND #3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4EAA" w14:textId="77777777" w:rsidR="00690E19" w:rsidRPr="0010540B" w:rsidRDefault="00690E19" w:rsidP="00C71842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0E19" w:rsidRPr="0010540B" w14:paraId="3F5C1B17" w14:textId="77777777" w:rsidTr="00C71842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8FC1C" w14:textId="77777777" w:rsidR="00690E19" w:rsidRPr="00C753F8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#5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CA3A0" w14:textId="77777777" w:rsidR="00690E19" w:rsidRPr="00AC5745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5745">
              <w:rPr>
                <w:rFonts w:ascii="Times New Roman" w:hAnsi="Times New Roman" w:cs="Times New Roman"/>
                <w:sz w:val="20"/>
                <w:szCs w:val="20"/>
              </w:rPr>
              <w:t>SU</w:t>
            </w:r>
          </w:p>
        </w:tc>
        <w:tc>
          <w:tcPr>
            <w:tcW w:w="8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E08B7" w14:textId="77777777" w:rsidR="00690E19" w:rsidRPr="00AC5745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5745">
              <w:rPr>
                <w:rFonts w:ascii="Times New Roman" w:hAnsi="Times New Roman" w:cs="Times New Roman"/>
                <w:sz w:val="20"/>
                <w:szCs w:val="20"/>
              </w:rPr>
              <w:t xml:space="preserve">#1 AND #2 AND #3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13B48" w14:textId="77777777" w:rsidR="00690E19" w:rsidRPr="0010540B" w:rsidRDefault="00690E19" w:rsidP="00C71842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0E19" w:rsidRPr="0010540B" w14:paraId="570308FA" w14:textId="77777777" w:rsidTr="00C71842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80457" w14:textId="77777777" w:rsidR="00690E19" w:rsidRPr="00C753F8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#6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B6648" w14:textId="77777777" w:rsidR="00690E19" w:rsidRPr="00AC5745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574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  <w:tc>
          <w:tcPr>
            <w:tcW w:w="8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FA87C" w14:textId="77777777" w:rsidR="00690E19" w:rsidRPr="00AC5745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5745">
              <w:rPr>
                <w:rFonts w:ascii="Times New Roman" w:hAnsi="Times New Roman" w:cs="Times New Roman"/>
                <w:sz w:val="20"/>
                <w:szCs w:val="20"/>
              </w:rPr>
              <w:t xml:space="preserve">#1 AND #2 AND #3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F45BB" w14:textId="77777777" w:rsidR="00690E19" w:rsidRPr="0010540B" w:rsidRDefault="00690E19" w:rsidP="00C71842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0E19" w:rsidRPr="0010540B" w14:paraId="5306AC9C" w14:textId="77777777" w:rsidTr="00C71842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C3AE9" w14:textId="77777777" w:rsidR="00690E19" w:rsidRPr="00C753F8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#7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CB92F" w14:textId="77777777" w:rsidR="00690E19" w:rsidRPr="00AC5745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5745">
              <w:rPr>
                <w:rFonts w:ascii="Times New Roman" w:hAnsi="Times New Roman" w:cs="Times New Roman"/>
                <w:sz w:val="20"/>
                <w:szCs w:val="20"/>
              </w:rPr>
              <w:t>TX</w:t>
            </w:r>
          </w:p>
        </w:tc>
        <w:tc>
          <w:tcPr>
            <w:tcW w:w="8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93748" w14:textId="77777777" w:rsidR="00690E19" w:rsidRPr="00AC5745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5745">
              <w:rPr>
                <w:rFonts w:ascii="Times New Roman" w:hAnsi="Times New Roman" w:cs="Times New Roman"/>
                <w:sz w:val="20"/>
                <w:szCs w:val="20"/>
              </w:rPr>
              <w:t xml:space="preserve">#1 AND #2 AND #3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AC50F" w14:textId="77777777" w:rsidR="00690E19" w:rsidRPr="0010540B" w:rsidRDefault="00690E19" w:rsidP="00C71842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0E19" w:rsidRPr="0010540B" w14:paraId="6C440D9C" w14:textId="77777777" w:rsidTr="00C71842">
        <w:trPr>
          <w:trHeight w:val="119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8C68C" w14:textId="77777777" w:rsidR="00690E19" w:rsidRPr="00C753F8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#8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5B596" w14:textId="77777777" w:rsidR="00690E19" w:rsidRPr="00AC5745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5745">
              <w:rPr>
                <w:rFonts w:ascii="Times New Roman" w:hAnsi="Times New Roman" w:cs="Times New Roman"/>
                <w:sz w:val="20"/>
                <w:szCs w:val="20"/>
              </w:rPr>
              <w:t>SU, AB</w:t>
            </w:r>
          </w:p>
        </w:tc>
        <w:tc>
          <w:tcPr>
            <w:tcW w:w="8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41554" w14:textId="77777777" w:rsidR="00690E19" w:rsidRPr="00AC5745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5745">
              <w:rPr>
                <w:rFonts w:ascii="Times New Roman" w:hAnsi="Times New Roman" w:cs="Times New Roman"/>
                <w:sz w:val="20"/>
                <w:szCs w:val="20"/>
              </w:rPr>
              <w:t>S2 AND S3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32F8D" w14:textId="77777777" w:rsidR="00690E19" w:rsidRPr="0010540B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540B">
              <w:rPr>
                <w:rFonts w:ascii="Times New Roman" w:hAnsi="Times New Roman" w:cs="Times New Roman"/>
                <w:sz w:val="20"/>
                <w:szCs w:val="20"/>
              </w:rPr>
              <w:t>92 articles</w:t>
            </w:r>
          </w:p>
        </w:tc>
      </w:tr>
      <w:tr w:rsidR="00690E19" w:rsidRPr="0010540B" w14:paraId="4DEEEC18" w14:textId="77777777" w:rsidTr="00C71842">
        <w:tc>
          <w:tcPr>
            <w:tcW w:w="136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B0E44" w14:textId="77777777" w:rsidR="00690E19" w:rsidRPr="0010540B" w:rsidRDefault="00690E19" w:rsidP="00C71842">
            <w:pPr>
              <w:pStyle w:val="ListParagraph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540B">
              <w:rPr>
                <w:rFonts w:ascii="Times New Roman" w:hAnsi="Times New Roman" w:cs="Times New Roman"/>
                <w:b/>
                <w:sz w:val="20"/>
                <w:szCs w:val="20"/>
              </w:rPr>
              <w:t>PubMed (including Medline)</w:t>
            </w:r>
          </w:p>
        </w:tc>
      </w:tr>
      <w:tr w:rsidR="00690E19" w:rsidRPr="0010540B" w14:paraId="117E3742" w14:textId="77777777" w:rsidTr="00C71842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420B2" w14:textId="77777777" w:rsidR="00690E19" w:rsidRPr="00AC5745" w:rsidRDefault="00690E19" w:rsidP="00C718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57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Search ID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2D8D" w14:textId="77777777" w:rsidR="00690E19" w:rsidRPr="00AC5745" w:rsidRDefault="00690E19" w:rsidP="00C718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57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CC</w:t>
            </w:r>
            <w:r w:rsidRPr="00AC57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framework</w:t>
            </w:r>
          </w:p>
        </w:tc>
        <w:tc>
          <w:tcPr>
            <w:tcW w:w="8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B2860" w14:textId="77777777" w:rsidR="00690E19" w:rsidRPr="0010540B" w:rsidRDefault="00690E19" w:rsidP="00C71842">
            <w:pPr>
              <w:pStyle w:val="List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54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Search terms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8E6E2" w14:textId="77777777" w:rsidR="00690E19" w:rsidRPr="0010540B" w:rsidRDefault="00690E19" w:rsidP="00C71842">
            <w:pPr>
              <w:pStyle w:val="List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90E19" w:rsidRPr="0010540B" w14:paraId="17227775" w14:textId="77777777" w:rsidTr="00C71842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A9992" w14:textId="77777777" w:rsidR="00690E19" w:rsidRPr="00C753F8" w:rsidRDefault="00690E19" w:rsidP="00C718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#1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25187" w14:textId="77777777" w:rsidR="00690E19" w:rsidRPr="00C753F8" w:rsidRDefault="00690E19" w:rsidP="00C718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Population</w:t>
            </w:r>
          </w:p>
        </w:tc>
        <w:tc>
          <w:tcPr>
            <w:tcW w:w="8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E7991" w14:textId="77777777" w:rsidR="00690E19" w:rsidRPr="00C753F8" w:rsidRDefault="00690E19" w:rsidP="00C718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proofErr w:type="gramStart"/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internally</w:t>
            </w:r>
            <w:proofErr w:type="gramEnd"/>
            <w:r w:rsidRPr="00C753F8">
              <w:rPr>
                <w:rFonts w:ascii="Times New Roman" w:hAnsi="Times New Roman" w:cs="Times New Roman"/>
                <w:sz w:val="20"/>
                <w:szCs w:val="20"/>
              </w:rPr>
              <w:t xml:space="preserve"> displaced person” OR “forcibly displaced” OR “forced migration” OR migration OR refugees OR “humanitarian setting” OR “humanitarian crisis” AND child* OR preschooler OR pre-schooler OR “young children” OR “early years” OR “early childhood” OR Infant OR toddler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7B20" w14:textId="77777777" w:rsidR="00690E19" w:rsidRPr="0010540B" w:rsidRDefault="00690E19" w:rsidP="00C71842">
            <w:pPr>
              <w:pStyle w:val="List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90E19" w:rsidRPr="0010540B" w14:paraId="3DDB4738" w14:textId="77777777" w:rsidTr="00C71842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D8EA9" w14:textId="77777777" w:rsidR="00690E19" w:rsidRPr="00C753F8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#2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6A3FD" w14:textId="77777777" w:rsidR="00690E19" w:rsidRPr="00C753F8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Concept</w:t>
            </w:r>
          </w:p>
        </w:tc>
        <w:tc>
          <w:tcPr>
            <w:tcW w:w="8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DFC66" w14:textId="77777777" w:rsidR="00690E19" w:rsidRPr="00C753F8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proofErr w:type="gramStart"/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right</w:t>
            </w:r>
            <w:proofErr w:type="gramEnd"/>
            <w:r w:rsidRPr="00C753F8">
              <w:rPr>
                <w:rFonts w:ascii="Times New Roman" w:hAnsi="Times New Roman" w:cs="Times New Roman"/>
                <w:sz w:val="20"/>
                <w:szCs w:val="20"/>
              </w:rPr>
              <w:t xml:space="preserve"> to play” OR “play space” OR “active play” OR “outdoor play” OR “physical activity” OR “physical exercise” OR “movement behaviour” OR “movement </w:t>
            </w:r>
            <w:proofErr w:type="spellStart"/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behavior</w:t>
            </w:r>
            <w:proofErr w:type="spellEnd"/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” OR Sedentary* OR “screen time” OR “sleep time” OR “sleep duration” OR Exercise [</w:t>
            </w:r>
            <w:proofErr w:type="spellStart"/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MeSH</w:t>
            </w:r>
            <w:proofErr w:type="spellEnd"/>
            <w:r w:rsidRPr="00C753F8">
              <w:rPr>
                <w:rFonts w:ascii="Times New Roman" w:hAnsi="Times New Roman" w:cs="Times New Roman"/>
                <w:sz w:val="20"/>
                <w:szCs w:val="20"/>
              </w:rPr>
              <w:t xml:space="preserve"> Terms] OR sleep [</w:t>
            </w:r>
            <w:proofErr w:type="spellStart"/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MeSH</w:t>
            </w:r>
            <w:proofErr w:type="spellEnd"/>
            <w:r w:rsidRPr="00C753F8">
              <w:rPr>
                <w:rFonts w:ascii="Times New Roman" w:hAnsi="Times New Roman" w:cs="Times New Roman"/>
                <w:sz w:val="20"/>
                <w:szCs w:val="20"/>
              </w:rPr>
              <w:t xml:space="preserve"> Terms] OR Screen Time [</w:t>
            </w:r>
            <w:proofErr w:type="spellStart"/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MeSH</w:t>
            </w:r>
            <w:proofErr w:type="spellEnd"/>
            <w:r w:rsidRPr="00C753F8">
              <w:rPr>
                <w:rFonts w:ascii="Times New Roman" w:hAnsi="Times New Roman" w:cs="Times New Roman"/>
                <w:sz w:val="20"/>
                <w:szCs w:val="20"/>
              </w:rPr>
              <w:t xml:space="preserve"> Terms]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8A693" w14:textId="77777777" w:rsidR="00690E19" w:rsidRPr="0010540B" w:rsidRDefault="00690E19" w:rsidP="00C71842">
            <w:pPr>
              <w:pStyle w:val="List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90E19" w:rsidRPr="0010540B" w14:paraId="71EFDB76" w14:textId="77777777" w:rsidTr="00C71842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05D0" w14:textId="77777777" w:rsidR="00690E19" w:rsidRPr="00C753F8" w:rsidRDefault="00690E19" w:rsidP="00C718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#3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C792" w14:textId="77777777" w:rsidR="00690E19" w:rsidRPr="007439B9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9B9">
              <w:rPr>
                <w:rFonts w:ascii="Times New Roman" w:hAnsi="Times New Roman" w:cs="Times New Roman"/>
                <w:sz w:val="20"/>
                <w:szCs w:val="20"/>
              </w:rPr>
              <w:t>Context</w:t>
            </w:r>
          </w:p>
        </w:tc>
        <w:tc>
          <w:tcPr>
            <w:tcW w:w="8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BD8B2" w14:textId="77777777" w:rsidR="00690E19" w:rsidRPr="00C753F8" w:rsidRDefault="00690E19" w:rsidP="00C718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conflict OR violence OR disasters OR “refugee camps” OR refugee OR conflict [</w:t>
            </w:r>
            <w:proofErr w:type="spellStart"/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MeSH</w:t>
            </w:r>
            <w:proofErr w:type="spellEnd"/>
            <w:r w:rsidRPr="00C753F8">
              <w:rPr>
                <w:rFonts w:ascii="Times New Roman" w:hAnsi="Times New Roman" w:cs="Times New Roman"/>
                <w:sz w:val="20"/>
                <w:szCs w:val="20"/>
              </w:rPr>
              <w:t xml:space="preserve"> Terms]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50864" w14:textId="77777777" w:rsidR="00690E19" w:rsidRPr="0010540B" w:rsidRDefault="00690E19" w:rsidP="00C71842">
            <w:pPr>
              <w:pStyle w:val="List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90E19" w:rsidRPr="0010540B" w14:paraId="38F485EA" w14:textId="77777777" w:rsidTr="00C71842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336E1" w14:textId="77777777" w:rsidR="00690E19" w:rsidRPr="00C753F8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#4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D16B3" w14:textId="77777777" w:rsidR="00690E19" w:rsidRPr="00C753F8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Title/Abstract</w:t>
            </w:r>
          </w:p>
        </w:tc>
        <w:tc>
          <w:tcPr>
            <w:tcW w:w="8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CBD61" w14:textId="77777777" w:rsidR="00690E19" w:rsidRPr="00C753F8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#1 AND #2 AND #3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9D888" w14:textId="77777777" w:rsidR="00690E19" w:rsidRPr="0010540B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540B">
              <w:rPr>
                <w:rFonts w:ascii="Times New Roman" w:hAnsi="Times New Roman" w:cs="Times New Roman"/>
                <w:sz w:val="20"/>
                <w:szCs w:val="20"/>
              </w:rPr>
              <w:t>2,090 articles</w:t>
            </w:r>
          </w:p>
        </w:tc>
      </w:tr>
      <w:tr w:rsidR="00690E19" w:rsidRPr="0010540B" w14:paraId="10E38C7E" w14:textId="77777777" w:rsidTr="00C71842">
        <w:tc>
          <w:tcPr>
            <w:tcW w:w="136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237CE" w14:textId="77777777" w:rsidR="00690E19" w:rsidRPr="0010540B" w:rsidRDefault="00690E19" w:rsidP="00C71842">
            <w:pPr>
              <w:pStyle w:val="ListParagraph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54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Scopus</w:t>
            </w:r>
          </w:p>
        </w:tc>
      </w:tr>
      <w:tr w:rsidR="00690E19" w:rsidRPr="0010540B" w14:paraId="5BC7A818" w14:textId="77777777" w:rsidTr="00C71842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16929" w14:textId="77777777" w:rsidR="00690E19" w:rsidRPr="00C753F8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Search ID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C03E3" w14:textId="77777777" w:rsidR="00690E19" w:rsidRPr="00C753F8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CC</w:t>
            </w:r>
            <w:r w:rsidRPr="00C753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framework</w:t>
            </w:r>
          </w:p>
        </w:tc>
        <w:tc>
          <w:tcPr>
            <w:tcW w:w="8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E0BF0" w14:textId="77777777" w:rsidR="00690E19" w:rsidRPr="00C753F8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Search terms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C9BF5" w14:textId="77777777" w:rsidR="00690E19" w:rsidRPr="0010540B" w:rsidRDefault="00690E19" w:rsidP="00C71842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0E19" w:rsidRPr="0010540B" w14:paraId="2A024C9B" w14:textId="77777777" w:rsidTr="00C71842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8935D" w14:textId="77777777" w:rsidR="00690E19" w:rsidRPr="00C753F8" w:rsidRDefault="00690E19" w:rsidP="00C718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#1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A1248" w14:textId="77777777" w:rsidR="00690E19" w:rsidRPr="00C753F8" w:rsidRDefault="00690E19" w:rsidP="00C718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Population</w:t>
            </w:r>
          </w:p>
        </w:tc>
        <w:tc>
          <w:tcPr>
            <w:tcW w:w="8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C102C" w14:textId="77777777" w:rsidR="00690E19" w:rsidRPr="00C753F8" w:rsidRDefault="00690E19" w:rsidP="00C718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proofErr w:type="gramStart"/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internally</w:t>
            </w:r>
            <w:proofErr w:type="gramEnd"/>
            <w:r w:rsidRPr="00C753F8">
              <w:rPr>
                <w:rFonts w:ascii="Times New Roman" w:hAnsi="Times New Roman" w:cs="Times New Roman"/>
                <w:sz w:val="20"/>
                <w:szCs w:val="20"/>
              </w:rPr>
              <w:t xml:space="preserve"> displaced person” OR “forcibly displaced” OR “forced migration” OR migration OR refugees AND child* OR preschooler OR pre-schooler OR “young children” OR “early years” OR “early childhood” OR Infant OR toddler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554C8" w14:textId="77777777" w:rsidR="00690E19" w:rsidRPr="0010540B" w:rsidRDefault="00690E19" w:rsidP="00C71842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0E19" w:rsidRPr="0010540B" w14:paraId="2DA2CCEE" w14:textId="77777777" w:rsidTr="00C71842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1A8E1" w14:textId="77777777" w:rsidR="00690E19" w:rsidRPr="00C753F8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#2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8A006" w14:textId="77777777" w:rsidR="00690E19" w:rsidRPr="00C753F8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Concept</w:t>
            </w:r>
          </w:p>
        </w:tc>
        <w:tc>
          <w:tcPr>
            <w:tcW w:w="8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C952" w14:textId="77777777" w:rsidR="00690E19" w:rsidRPr="00C753F8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proofErr w:type="gramStart"/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right</w:t>
            </w:r>
            <w:proofErr w:type="gramEnd"/>
            <w:r w:rsidRPr="00C753F8">
              <w:rPr>
                <w:rFonts w:ascii="Times New Roman" w:hAnsi="Times New Roman" w:cs="Times New Roman"/>
                <w:sz w:val="20"/>
                <w:szCs w:val="20"/>
              </w:rPr>
              <w:t xml:space="preserve"> to play” OR “play space” OR “active play” OR “outdoor play” OR “physical activity” OR “physical exercise” OR “movement behaviour” OR “movement </w:t>
            </w:r>
            <w:proofErr w:type="spellStart"/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behavior</w:t>
            </w:r>
            <w:proofErr w:type="spellEnd"/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” OR Sedentary* OR “screen time” OR “sleep time” OR “sleep duration”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F8AC" w14:textId="77777777" w:rsidR="00690E19" w:rsidRPr="0010540B" w:rsidRDefault="00690E19" w:rsidP="00C71842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0E19" w:rsidRPr="0010540B" w14:paraId="3DA16D1E" w14:textId="77777777" w:rsidTr="00C71842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C9642" w14:textId="77777777" w:rsidR="00690E19" w:rsidRPr="00C753F8" w:rsidRDefault="00690E19" w:rsidP="00C718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#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D4CF9" w14:textId="77777777" w:rsidR="00690E19" w:rsidRPr="00C753F8" w:rsidRDefault="00690E19" w:rsidP="00C718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Context</w:t>
            </w:r>
          </w:p>
        </w:tc>
        <w:tc>
          <w:tcPr>
            <w:tcW w:w="8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ED4FC" w14:textId="77777777" w:rsidR="00690E19" w:rsidRPr="00C753F8" w:rsidRDefault="00690E19" w:rsidP="00C718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conflict OR violence OR disasters OR “refugee camps” OR refugee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89EE" w14:textId="77777777" w:rsidR="00690E19" w:rsidRPr="0010540B" w:rsidRDefault="00690E19" w:rsidP="00C71842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0E19" w:rsidRPr="0010540B" w14:paraId="726921EF" w14:textId="77777777" w:rsidTr="00C71842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3E2E6" w14:textId="77777777" w:rsidR="00690E19" w:rsidRPr="00C753F8" w:rsidRDefault="00690E19" w:rsidP="00C718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#4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48AF0" w14:textId="77777777" w:rsidR="00690E19" w:rsidRPr="00C753F8" w:rsidRDefault="00690E19" w:rsidP="00C718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Title/Abstract</w:t>
            </w:r>
          </w:p>
        </w:tc>
        <w:tc>
          <w:tcPr>
            <w:tcW w:w="8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2FCEB" w14:textId="77777777" w:rsidR="00690E19" w:rsidRPr="0010540B" w:rsidRDefault="00690E19" w:rsidP="00C71842">
            <w:pPr>
              <w:pStyle w:val="List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540B">
              <w:rPr>
                <w:rFonts w:ascii="Times New Roman" w:hAnsi="Times New Roman" w:cs="Times New Roman"/>
                <w:sz w:val="20"/>
                <w:szCs w:val="20"/>
              </w:rPr>
              <w:t xml:space="preserve">#1 AND #2 AND #3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D9425" w14:textId="77777777" w:rsidR="00690E19" w:rsidRPr="0010540B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540B">
              <w:rPr>
                <w:rFonts w:ascii="Times New Roman" w:hAnsi="Times New Roman" w:cs="Times New Roman"/>
                <w:sz w:val="20"/>
                <w:szCs w:val="20"/>
              </w:rPr>
              <w:t>112 articles</w:t>
            </w:r>
          </w:p>
        </w:tc>
      </w:tr>
      <w:tr w:rsidR="00690E19" w:rsidRPr="0010540B" w14:paraId="4BA3951F" w14:textId="77777777" w:rsidTr="00C71842">
        <w:tc>
          <w:tcPr>
            <w:tcW w:w="136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7CD81" w14:textId="77777777" w:rsidR="00690E19" w:rsidRPr="0010540B" w:rsidRDefault="00690E19" w:rsidP="00C71842">
            <w:pPr>
              <w:pStyle w:val="ListParagraph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54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Web of Science</w:t>
            </w:r>
          </w:p>
        </w:tc>
      </w:tr>
      <w:tr w:rsidR="00690E19" w:rsidRPr="0010540B" w14:paraId="204D95DA" w14:textId="77777777" w:rsidTr="00C71842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C9622" w14:textId="77777777" w:rsidR="00690E19" w:rsidRPr="00C753F8" w:rsidRDefault="00690E19" w:rsidP="00C718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Search ID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88851" w14:textId="77777777" w:rsidR="00690E19" w:rsidRPr="00C753F8" w:rsidRDefault="00690E19" w:rsidP="00C718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CC</w:t>
            </w:r>
            <w:r w:rsidRPr="00C753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framework</w:t>
            </w:r>
          </w:p>
        </w:tc>
        <w:tc>
          <w:tcPr>
            <w:tcW w:w="8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26FD5" w14:textId="77777777" w:rsidR="00690E19" w:rsidRPr="00C753F8" w:rsidRDefault="00690E19" w:rsidP="00C718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Search terms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0123" w14:textId="77777777" w:rsidR="00690E19" w:rsidRPr="0010540B" w:rsidRDefault="00690E19" w:rsidP="00C71842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0E19" w:rsidRPr="0010540B" w14:paraId="0D5664E2" w14:textId="77777777" w:rsidTr="00C71842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A82AB" w14:textId="77777777" w:rsidR="00690E19" w:rsidRPr="00C753F8" w:rsidRDefault="00690E19" w:rsidP="00C718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#1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3B5FD" w14:textId="77777777" w:rsidR="00690E19" w:rsidRPr="00C753F8" w:rsidRDefault="00690E19" w:rsidP="00C718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Population</w:t>
            </w:r>
          </w:p>
        </w:tc>
        <w:tc>
          <w:tcPr>
            <w:tcW w:w="8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9528B" w14:textId="77777777" w:rsidR="00690E19" w:rsidRPr="00C753F8" w:rsidRDefault="00690E19" w:rsidP="00C718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proofErr w:type="gramStart"/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internally</w:t>
            </w:r>
            <w:proofErr w:type="gramEnd"/>
            <w:r w:rsidRPr="00C753F8">
              <w:rPr>
                <w:rFonts w:ascii="Times New Roman" w:hAnsi="Times New Roman" w:cs="Times New Roman"/>
                <w:sz w:val="20"/>
                <w:szCs w:val="20"/>
              </w:rPr>
              <w:t xml:space="preserve"> displaced person” OR “forcibly displaced” OR “forced migration” OR migration OR refugees AND child* OR preschooler OR pre-schooler OR “young children” OR “early years” OR “early childhood” OR Infant OR toddler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A213" w14:textId="77777777" w:rsidR="00690E19" w:rsidRPr="0010540B" w:rsidRDefault="00690E19" w:rsidP="00C71842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0E19" w:rsidRPr="0010540B" w14:paraId="3878BEAD" w14:textId="77777777" w:rsidTr="00C71842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EB7F" w14:textId="77777777" w:rsidR="00690E19" w:rsidRPr="00C753F8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#2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4639" w14:textId="77777777" w:rsidR="00690E19" w:rsidRPr="00C753F8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Concept</w:t>
            </w:r>
          </w:p>
        </w:tc>
        <w:tc>
          <w:tcPr>
            <w:tcW w:w="8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BF70" w14:textId="77777777" w:rsidR="00690E19" w:rsidRPr="00C753F8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proofErr w:type="gramStart"/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right</w:t>
            </w:r>
            <w:proofErr w:type="gramEnd"/>
            <w:r w:rsidRPr="00C753F8">
              <w:rPr>
                <w:rFonts w:ascii="Times New Roman" w:hAnsi="Times New Roman" w:cs="Times New Roman"/>
                <w:sz w:val="20"/>
                <w:szCs w:val="20"/>
              </w:rPr>
              <w:t xml:space="preserve"> to play” OR “play space” OR “active play” OR “outdoor play” OR “physical activity” OR “physical exercise” OR “movement behaviour” OR “movement </w:t>
            </w:r>
            <w:proofErr w:type="spellStart"/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behavior</w:t>
            </w:r>
            <w:proofErr w:type="spellEnd"/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” OR Sedentary* OR “screen time” OR “sleep time” OR “sleep duration”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1782" w14:textId="77777777" w:rsidR="00690E19" w:rsidRPr="0010540B" w:rsidRDefault="00690E19" w:rsidP="00C71842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0E19" w:rsidRPr="0010540B" w14:paraId="68D9475E" w14:textId="77777777" w:rsidTr="00C71842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7D4A2" w14:textId="77777777" w:rsidR="00690E19" w:rsidRPr="00C753F8" w:rsidRDefault="00690E19" w:rsidP="00C718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#3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FFE6" w14:textId="77777777" w:rsidR="00690E19" w:rsidRPr="00C753F8" w:rsidRDefault="00690E19" w:rsidP="00C718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Context</w:t>
            </w:r>
          </w:p>
        </w:tc>
        <w:tc>
          <w:tcPr>
            <w:tcW w:w="8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A0B79" w14:textId="77777777" w:rsidR="00690E19" w:rsidRPr="00C753F8" w:rsidRDefault="00690E19" w:rsidP="00C718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conflict OR violence OR disasters OR “refugee camps” OR refugee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F09A" w14:textId="77777777" w:rsidR="00690E19" w:rsidRPr="0010540B" w:rsidRDefault="00690E19" w:rsidP="00C71842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0E19" w:rsidRPr="0010540B" w14:paraId="075BB3D6" w14:textId="77777777" w:rsidTr="00C71842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3D210" w14:textId="77777777" w:rsidR="00690E19" w:rsidRPr="00C753F8" w:rsidRDefault="00690E19" w:rsidP="00C718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#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EA5C0" w14:textId="77777777" w:rsidR="00690E19" w:rsidRPr="00C753F8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 xml:space="preserve">TI AND SU </w:t>
            </w:r>
          </w:p>
        </w:tc>
        <w:tc>
          <w:tcPr>
            <w:tcW w:w="8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98CFD" w14:textId="77777777" w:rsidR="00690E19" w:rsidRPr="00C753F8" w:rsidRDefault="00690E19" w:rsidP="00C718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 xml:space="preserve">#1 AND #2 AND #3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2C8BB" w14:textId="77777777" w:rsidR="00690E19" w:rsidRPr="0010540B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540B">
              <w:rPr>
                <w:rFonts w:ascii="Times New Roman" w:hAnsi="Times New Roman" w:cs="Times New Roman"/>
                <w:sz w:val="20"/>
                <w:szCs w:val="20"/>
              </w:rPr>
              <w:t>192 articles</w:t>
            </w:r>
          </w:p>
        </w:tc>
      </w:tr>
      <w:tr w:rsidR="00690E19" w:rsidRPr="0010540B" w14:paraId="24676CEB" w14:textId="77777777" w:rsidTr="00C71842">
        <w:tc>
          <w:tcPr>
            <w:tcW w:w="136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EBCA2" w14:textId="77777777" w:rsidR="00690E19" w:rsidRPr="0010540B" w:rsidRDefault="00690E19" w:rsidP="00C71842">
            <w:pPr>
              <w:pStyle w:val="ListParagraph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54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ProQuest</w:t>
            </w:r>
          </w:p>
        </w:tc>
      </w:tr>
      <w:tr w:rsidR="00690E19" w:rsidRPr="0010540B" w14:paraId="2F6E5997" w14:textId="77777777" w:rsidTr="00C71842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A3396" w14:textId="77777777" w:rsidR="00690E19" w:rsidRPr="00C753F8" w:rsidRDefault="00690E19" w:rsidP="00C718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Search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9CE85" w14:textId="77777777" w:rsidR="00690E19" w:rsidRPr="00C753F8" w:rsidRDefault="00690E19" w:rsidP="00C718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CC </w:t>
            </w:r>
            <w:r w:rsidRPr="00C753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framework</w:t>
            </w:r>
          </w:p>
        </w:tc>
        <w:tc>
          <w:tcPr>
            <w:tcW w:w="8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493AA" w14:textId="77777777" w:rsidR="00690E19" w:rsidRPr="00C753F8" w:rsidRDefault="00690E19" w:rsidP="00C718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Search terms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C850" w14:textId="77777777" w:rsidR="00690E19" w:rsidRPr="0010540B" w:rsidRDefault="00690E19" w:rsidP="00C71842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0E19" w:rsidRPr="0010540B" w14:paraId="7CECED73" w14:textId="77777777" w:rsidTr="00C71842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FB5FF" w14:textId="77777777" w:rsidR="00690E19" w:rsidRPr="00C753F8" w:rsidRDefault="00690E19" w:rsidP="00C718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#1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5BDB2" w14:textId="77777777" w:rsidR="00690E19" w:rsidRPr="00C753F8" w:rsidRDefault="00690E19" w:rsidP="00C718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Population</w:t>
            </w:r>
          </w:p>
        </w:tc>
        <w:tc>
          <w:tcPr>
            <w:tcW w:w="8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B2923" w14:textId="77777777" w:rsidR="00690E19" w:rsidRPr="00C753F8" w:rsidRDefault="00690E19" w:rsidP="00C718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proofErr w:type="gramStart"/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internally</w:t>
            </w:r>
            <w:proofErr w:type="gramEnd"/>
            <w:r w:rsidRPr="00C753F8">
              <w:rPr>
                <w:rFonts w:ascii="Times New Roman" w:hAnsi="Times New Roman" w:cs="Times New Roman"/>
                <w:sz w:val="20"/>
                <w:szCs w:val="20"/>
              </w:rPr>
              <w:t xml:space="preserve"> displaced person” OR “forcibly displaced” OR “forced migration” OR migration OR refugees AND child* OR preschooler OR pre-schooler OR “young children” OR “early years” OR “early childhood” OR Infant OR toddler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5E487" w14:textId="77777777" w:rsidR="00690E19" w:rsidRPr="0010540B" w:rsidRDefault="00690E19" w:rsidP="00C71842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0E19" w:rsidRPr="0010540B" w14:paraId="6EFBC7B9" w14:textId="77777777" w:rsidTr="00C71842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4FE3" w14:textId="77777777" w:rsidR="00690E19" w:rsidRPr="00C753F8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#2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7BB9" w14:textId="77777777" w:rsidR="00690E19" w:rsidRPr="00C753F8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Concept</w:t>
            </w:r>
          </w:p>
        </w:tc>
        <w:tc>
          <w:tcPr>
            <w:tcW w:w="8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5441" w14:textId="77777777" w:rsidR="00690E19" w:rsidRPr="00C753F8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proofErr w:type="gramStart"/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right</w:t>
            </w:r>
            <w:proofErr w:type="gramEnd"/>
            <w:r w:rsidRPr="00C753F8">
              <w:rPr>
                <w:rFonts w:ascii="Times New Roman" w:hAnsi="Times New Roman" w:cs="Times New Roman"/>
                <w:sz w:val="20"/>
                <w:szCs w:val="20"/>
              </w:rPr>
              <w:t xml:space="preserve"> to play” OR “play space” OR “active play” OR “outdoor play” OR “physical activity” OR “physical exercise” OR “movement behaviour” OR “movement </w:t>
            </w:r>
            <w:proofErr w:type="spellStart"/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behavior</w:t>
            </w:r>
            <w:proofErr w:type="spellEnd"/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” OR Sedentary* OR “screen time” OR “sleep time” OR “sleep duration”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B189B" w14:textId="77777777" w:rsidR="00690E19" w:rsidRPr="0010540B" w:rsidRDefault="00690E19" w:rsidP="00C71842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0E19" w:rsidRPr="0010540B" w14:paraId="41F2C0E9" w14:textId="77777777" w:rsidTr="00C71842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A071B" w14:textId="77777777" w:rsidR="00690E19" w:rsidRPr="00C753F8" w:rsidRDefault="00690E19" w:rsidP="00C718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#</w:t>
            </w: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F7D3D" w14:textId="77777777" w:rsidR="00690E19" w:rsidRPr="00C753F8" w:rsidRDefault="00690E19" w:rsidP="00C718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Context</w:t>
            </w:r>
          </w:p>
        </w:tc>
        <w:tc>
          <w:tcPr>
            <w:tcW w:w="8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44C41" w14:textId="77777777" w:rsidR="00690E19" w:rsidRPr="00C753F8" w:rsidRDefault="00690E19" w:rsidP="00C718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conflict OR violence OR disasters OR “refugee camps” OR refugee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0AD8" w14:textId="77777777" w:rsidR="00690E19" w:rsidRPr="0010540B" w:rsidRDefault="00690E19" w:rsidP="00C71842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0E19" w:rsidRPr="0010540B" w14:paraId="0FE0C61A" w14:textId="77777777" w:rsidTr="00C71842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F71B7" w14:textId="77777777" w:rsidR="00690E19" w:rsidRPr="00C753F8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#4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A4B27" w14:textId="77777777" w:rsidR="00690E19" w:rsidRPr="00C753F8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TI AND AB</w:t>
            </w:r>
          </w:p>
        </w:tc>
        <w:tc>
          <w:tcPr>
            <w:tcW w:w="8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1F08F" w14:textId="77777777" w:rsidR="00690E19" w:rsidRPr="00C753F8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 xml:space="preserve">#1 AND #2 AND #3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66C2D" w14:textId="77777777" w:rsidR="00690E19" w:rsidRPr="0010540B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540B">
              <w:rPr>
                <w:rFonts w:ascii="Times New Roman" w:hAnsi="Times New Roman" w:cs="Times New Roman"/>
                <w:sz w:val="20"/>
                <w:szCs w:val="20"/>
              </w:rPr>
              <w:t>11 articles</w:t>
            </w:r>
          </w:p>
        </w:tc>
      </w:tr>
      <w:tr w:rsidR="00690E19" w:rsidRPr="0010540B" w14:paraId="0E1CD31F" w14:textId="77777777" w:rsidTr="00C71842">
        <w:tc>
          <w:tcPr>
            <w:tcW w:w="136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C9F6C" w14:textId="77777777" w:rsidR="00690E19" w:rsidRPr="0010540B" w:rsidRDefault="00690E19" w:rsidP="00C71842">
            <w:pPr>
              <w:pStyle w:val="ListParagraph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54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PsycINFO</w:t>
            </w:r>
          </w:p>
        </w:tc>
      </w:tr>
      <w:tr w:rsidR="00690E19" w:rsidRPr="0010540B" w14:paraId="34CBE019" w14:textId="77777777" w:rsidTr="00C71842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BFA6C" w14:textId="77777777" w:rsidR="00690E19" w:rsidRPr="00C753F8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Search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2B084" w14:textId="77777777" w:rsidR="00690E19" w:rsidRPr="00C753F8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CC</w:t>
            </w:r>
            <w:r w:rsidRPr="00C753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framework</w:t>
            </w:r>
          </w:p>
        </w:tc>
        <w:tc>
          <w:tcPr>
            <w:tcW w:w="8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A8308" w14:textId="77777777" w:rsidR="00690E19" w:rsidRPr="00C753F8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Search terms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1BAE5" w14:textId="77777777" w:rsidR="00690E19" w:rsidRPr="0010540B" w:rsidRDefault="00690E19" w:rsidP="00C71842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0E19" w:rsidRPr="0010540B" w14:paraId="41D1DCDD" w14:textId="77777777" w:rsidTr="00C71842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0F122" w14:textId="77777777" w:rsidR="00690E19" w:rsidRPr="00C753F8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#1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F54DA" w14:textId="77777777" w:rsidR="00690E19" w:rsidRPr="00C753F8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Population</w:t>
            </w:r>
          </w:p>
        </w:tc>
        <w:tc>
          <w:tcPr>
            <w:tcW w:w="8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7358B" w14:textId="77777777" w:rsidR="00690E19" w:rsidRPr="00C753F8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proofErr w:type="gramStart"/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internally</w:t>
            </w:r>
            <w:proofErr w:type="gramEnd"/>
            <w:r w:rsidRPr="00C753F8">
              <w:rPr>
                <w:rFonts w:ascii="Times New Roman" w:hAnsi="Times New Roman" w:cs="Times New Roman"/>
                <w:sz w:val="20"/>
                <w:szCs w:val="20"/>
              </w:rPr>
              <w:t xml:space="preserve"> displaced person” OR “forcibly displaced” OR “forced migration” OR migration OR refugees AND child* OR preschooler OR pre-schooler OR “young children” OR “early years” OR “early childhood” OR Infant OR toddler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E333" w14:textId="77777777" w:rsidR="00690E19" w:rsidRPr="0010540B" w:rsidRDefault="00690E19" w:rsidP="00C71842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0E19" w:rsidRPr="0010540B" w14:paraId="2631AEA0" w14:textId="77777777" w:rsidTr="00C71842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2F31D" w14:textId="77777777" w:rsidR="00690E19" w:rsidRPr="00C753F8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#2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5576F" w14:textId="77777777" w:rsidR="00690E19" w:rsidRPr="00C753F8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Concept</w:t>
            </w:r>
          </w:p>
        </w:tc>
        <w:tc>
          <w:tcPr>
            <w:tcW w:w="8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0422" w14:textId="77777777" w:rsidR="00690E19" w:rsidRPr="00C753F8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proofErr w:type="gramStart"/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right</w:t>
            </w:r>
            <w:proofErr w:type="gramEnd"/>
            <w:r w:rsidRPr="00C753F8">
              <w:rPr>
                <w:rFonts w:ascii="Times New Roman" w:hAnsi="Times New Roman" w:cs="Times New Roman"/>
                <w:sz w:val="20"/>
                <w:szCs w:val="20"/>
              </w:rPr>
              <w:t xml:space="preserve"> to play” OR “play space” OR “active play” OR “outdoor play” OR “physical activity” OR “physical exercise” OR “movement behaviour” OR “movement </w:t>
            </w:r>
            <w:proofErr w:type="spellStart"/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behavior</w:t>
            </w:r>
            <w:proofErr w:type="spellEnd"/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” OR Sedentary* OR “screen time” OR “sleep time” OR “sleep duration”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358C8" w14:textId="77777777" w:rsidR="00690E19" w:rsidRPr="0010540B" w:rsidRDefault="00690E19" w:rsidP="00C71842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0E19" w:rsidRPr="0010540B" w14:paraId="76E27761" w14:textId="77777777" w:rsidTr="00C71842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4EBEB" w14:textId="77777777" w:rsidR="00690E19" w:rsidRPr="00C753F8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#</w:t>
            </w: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6E43" w14:textId="77777777" w:rsidR="00690E19" w:rsidRPr="00C753F8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Context</w:t>
            </w:r>
          </w:p>
        </w:tc>
        <w:tc>
          <w:tcPr>
            <w:tcW w:w="8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1DCA8" w14:textId="77777777" w:rsidR="00690E19" w:rsidRPr="00C753F8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conflict OR violence OR disasters OR “refugee camps” OR refugee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C41E" w14:textId="77777777" w:rsidR="00690E19" w:rsidRPr="0010540B" w:rsidRDefault="00690E19" w:rsidP="00C71842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0E19" w:rsidRPr="0010540B" w14:paraId="5B5CDFD8" w14:textId="77777777" w:rsidTr="00C71842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AC530" w14:textId="77777777" w:rsidR="00690E19" w:rsidRPr="00C753F8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#4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BB381" w14:textId="77777777" w:rsidR="00690E19" w:rsidRPr="00C753F8" w:rsidRDefault="00690E19" w:rsidP="00C718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>Combination search</w:t>
            </w:r>
          </w:p>
        </w:tc>
        <w:tc>
          <w:tcPr>
            <w:tcW w:w="8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2395F" w14:textId="77777777" w:rsidR="00690E19" w:rsidRPr="00C753F8" w:rsidRDefault="00690E19" w:rsidP="00C718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53F8">
              <w:rPr>
                <w:rFonts w:ascii="Times New Roman" w:hAnsi="Times New Roman" w:cs="Times New Roman"/>
                <w:sz w:val="20"/>
                <w:szCs w:val="20"/>
              </w:rPr>
              <w:t xml:space="preserve">#1 AND #2 AND #3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FE5BB" w14:textId="77777777" w:rsidR="00690E19" w:rsidRPr="0010540B" w:rsidRDefault="00690E19" w:rsidP="00C71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540B">
              <w:rPr>
                <w:rFonts w:ascii="Times New Roman" w:hAnsi="Times New Roman" w:cs="Times New Roman"/>
                <w:sz w:val="20"/>
                <w:szCs w:val="20"/>
              </w:rPr>
              <w:t>6 articles</w:t>
            </w:r>
          </w:p>
        </w:tc>
      </w:tr>
    </w:tbl>
    <w:p w14:paraId="1504420E" w14:textId="77777777" w:rsidR="00690E19" w:rsidRDefault="00690E19" w:rsidP="00690E19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A2AB11" w14:textId="77777777" w:rsidR="00690E19" w:rsidRPr="00C36B77" w:rsidRDefault="00690E19" w:rsidP="00690E1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36B77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material 2</w:t>
      </w:r>
      <w:r w:rsidRPr="00C36B77">
        <w:rPr>
          <w:rFonts w:ascii="Times New Roman" w:hAnsi="Times New Roman" w:cs="Times New Roman"/>
          <w:sz w:val="24"/>
          <w:szCs w:val="24"/>
        </w:rPr>
        <w:t xml:space="preserve">: Data charting template </w:t>
      </w:r>
    </w:p>
    <w:tbl>
      <w:tblPr>
        <w:tblStyle w:val="TableGrid"/>
        <w:tblW w:w="14737" w:type="dxa"/>
        <w:tblLayout w:type="fixed"/>
        <w:tblLook w:val="04A0" w:firstRow="1" w:lastRow="0" w:firstColumn="1" w:lastColumn="0" w:noHBand="0" w:noVBand="1"/>
      </w:tblPr>
      <w:tblGrid>
        <w:gridCol w:w="994"/>
        <w:gridCol w:w="986"/>
        <w:gridCol w:w="1276"/>
        <w:gridCol w:w="567"/>
        <w:gridCol w:w="1134"/>
        <w:gridCol w:w="850"/>
        <w:gridCol w:w="1134"/>
        <w:gridCol w:w="1276"/>
        <w:gridCol w:w="992"/>
        <w:gridCol w:w="1281"/>
        <w:gridCol w:w="4247"/>
      </w:tblGrid>
      <w:tr w:rsidR="00690E19" w:rsidRPr="00533BE2" w14:paraId="33347B17" w14:textId="77777777" w:rsidTr="00C71842">
        <w:trPr>
          <w:cantSplit/>
          <w:trHeight w:val="277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94E64" w14:textId="77777777" w:rsidR="00690E19" w:rsidRPr="00206F22" w:rsidRDefault="00690E19" w:rsidP="00C718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b/>
                <w:sz w:val="18"/>
                <w:szCs w:val="18"/>
              </w:rPr>
              <w:t>Authors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13A67" w14:textId="77777777" w:rsidR="00690E19" w:rsidRPr="00206F22" w:rsidRDefault="00690E19" w:rsidP="00C718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b/>
                <w:sz w:val="18"/>
                <w:szCs w:val="18"/>
              </w:rPr>
              <w:t>Country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A66B9" w14:textId="77777777" w:rsidR="00690E19" w:rsidRPr="00206F22" w:rsidRDefault="00690E19" w:rsidP="00C718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b/>
                <w:sz w:val="18"/>
                <w:szCs w:val="18"/>
              </w:rPr>
              <w:t>Setting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390DD" w14:textId="77777777" w:rsidR="00690E19" w:rsidRPr="00206F22" w:rsidRDefault="00690E19" w:rsidP="00C718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Age</w:t>
            </w:r>
            <w:r w:rsidRPr="00206F2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(years)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936F8" w14:textId="77777777" w:rsidR="00690E19" w:rsidRPr="00206F22" w:rsidRDefault="00690E19" w:rsidP="00C718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b/>
                <w:sz w:val="18"/>
                <w:szCs w:val="18"/>
              </w:rPr>
              <w:t>Mean age (years) ± SD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E82E9" w14:textId="77777777" w:rsidR="00690E19" w:rsidRPr="00206F22" w:rsidRDefault="00690E19" w:rsidP="00C718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b/>
                <w:sz w:val="18"/>
                <w:szCs w:val="18"/>
              </w:rPr>
              <w:t>Sample size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1150A" w14:textId="77777777" w:rsidR="00690E19" w:rsidRPr="00206F22" w:rsidRDefault="00690E19" w:rsidP="00C718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b/>
                <w:sz w:val="18"/>
                <w:szCs w:val="18"/>
              </w:rPr>
              <w:t>Study type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0E5CA" w14:textId="77777777" w:rsidR="00690E19" w:rsidRPr="00206F22" w:rsidRDefault="00690E19" w:rsidP="00C718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b/>
                <w:sz w:val="18"/>
                <w:szCs w:val="18"/>
              </w:rPr>
              <w:t>Study design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6952" w14:textId="77777777" w:rsidR="00690E19" w:rsidRPr="00206F22" w:rsidRDefault="00690E19" w:rsidP="00C718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b/>
                <w:sz w:val="18"/>
                <w:szCs w:val="18"/>
              </w:rPr>
              <w:t>Exposure</w:t>
            </w:r>
          </w:p>
          <w:p w14:paraId="75816134" w14:textId="77777777" w:rsidR="00690E19" w:rsidRPr="000D5612" w:rsidRDefault="00690E19" w:rsidP="00C71842">
            <w:pPr>
              <w:pStyle w:val="List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AEFD0" w14:textId="77777777" w:rsidR="00690E19" w:rsidRPr="00206F22" w:rsidRDefault="00690E19" w:rsidP="00C718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b/>
                <w:sz w:val="18"/>
                <w:szCs w:val="18"/>
              </w:rPr>
              <w:t>Outcome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EFC5E" w14:textId="77777777" w:rsidR="00690E19" w:rsidRPr="00206F22" w:rsidRDefault="00690E19" w:rsidP="00C718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b/>
                <w:sz w:val="18"/>
                <w:szCs w:val="18"/>
              </w:rPr>
              <w:t>Key findings</w:t>
            </w:r>
          </w:p>
        </w:tc>
      </w:tr>
      <w:tr w:rsidR="00690E19" w:rsidRPr="00533BE2" w14:paraId="5B782B6F" w14:textId="77777777" w:rsidTr="00C71842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2EC21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Metzler et al., 2019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9B8D5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Uganda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48D2F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Refugee camp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91AB0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6-12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1D13D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8.41 ± 1.99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50261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90852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Quantitative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11DC3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Longitudinal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F91DD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Conflict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BA4D4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Health and development outcomes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F0ED1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Attending child-friendly spaces improved psychosocial well-being (B=2.09, 95% CI: 1.30, 2.88, p&lt;0.001) and developmental assets (B=2.52, 95% CI: 1.38, 3.65, p&lt;0.001).</w:t>
            </w:r>
          </w:p>
        </w:tc>
      </w:tr>
      <w:tr w:rsidR="00690E19" w:rsidRPr="00533BE2" w14:paraId="5BD63A70" w14:textId="77777777" w:rsidTr="00C71842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7346A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Dawson-Hahn et al., 2020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2A058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United States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E4802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Host community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D27E6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&lt;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0A515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Not reported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9DA4A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8238B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Qualitative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88376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7F1EC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Mixed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8E372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Movement behaviours</w:t>
            </w:r>
          </w:p>
          <w:p w14:paraId="7FEA57CA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36D63E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Health and development outcomes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5FE16" w14:textId="77777777" w:rsidR="00690E19" w:rsidRPr="00206F22" w:rsidRDefault="00690E19" w:rsidP="00690E19">
            <w:pPr>
              <w:pStyle w:val="ListParagraph"/>
              <w:numPr>
                <w:ilvl w:val="0"/>
                <w:numId w:val="1"/>
              </w:numPr>
              <w:ind w:left="455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Providing access to safe spaces is crucial for maintaining the health of refugee children.</w:t>
            </w:r>
          </w:p>
          <w:p w14:paraId="4CB16B9B" w14:textId="77777777" w:rsidR="00690E19" w:rsidRPr="00206F22" w:rsidRDefault="00690E19" w:rsidP="00690E19">
            <w:pPr>
              <w:pStyle w:val="ListParagraph"/>
              <w:numPr>
                <w:ilvl w:val="0"/>
                <w:numId w:val="1"/>
              </w:numPr>
              <w:ind w:left="455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Parents have observed a decline in their children’s physical activity, attributed to a more sedentary lifestyle and concerns about safety.</w:t>
            </w:r>
          </w:p>
          <w:p w14:paraId="4D79FC70" w14:textId="77777777" w:rsidR="00690E19" w:rsidRPr="00206F22" w:rsidRDefault="00690E19" w:rsidP="00690E19">
            <w:pPr>
              <w:pStyle w:val="ListParagraph"/>
              <w:numPr>
                <w:ilvl w:val="0"/>
                <w:numId w:val="1"/>
              </w:numPr>
              <w:ind w:left="455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Parents have also noticed weight gain in their children and hold varying cultural perspectives on what constitutes a healthy weight.</w:t>
            </w:r>
          </w:p>
        </w:tc>
      </w:tr>
      <w:tr w:rsidR="00690E19" w:rsidRPr="00533BE2" w14:paraId="746B0283" w14:textId="77777777" w:rsidTr="00C71842">
        <w:trPr>
          <w:trHeight w:val="363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CCE27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Chen and Knoll, 2022a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D847C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Germany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06C7A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Refugee camp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E5F96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6-12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5BA1D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Not reported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19BFD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A0E40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Mixed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1A92F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Case-study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43455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Conflict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88CED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Movement behaviours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3373C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Built refugee environment enhance PA potentials.</w:t>
            </w:r>
          </w:p>
        </w:tc>
      </w:tr>
      <w:tr w:rsidR="00690E19" w:rsidRPr="00533BE2" w14:paraId="77AF838D" w14:textId="77777777" w:rsidTr="00C71842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C5666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Nopembri</w:t>
            </w:r>
            <w:proofErr w:type="spellEnd"/>
            <w:r w:rsidRPr="00206F22">
              <w:rPr>
                <w:rFonts w:ascii="Times New Roman" w:hAnsi="Times New Roman" w:cs="Times New Roman"/>
                <w:sz w:val="18"/>
                <w:szCs w:val="18"/>
              </w:rPr>
              <w:t xml:space="preserve"> et al., 2019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B55CE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Indonesia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79600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Host community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279DC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7-15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9AA10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10.3 ± 1.09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E0A0A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810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426EE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Quantitative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657B2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Interventional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F1C56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Disaster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ECC75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Health and development outcomes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68DB4" w14:textId="77777777" w:rsidR="00690E19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Physical education and sports lessons improved stress coping and problem-solving skills</w:t>
            </w:r>
            <w:r>
              <w:t xml:space="preserve"> </w:t>
            </w:r>
            <w:r w:rsidRPr="007C1D58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7C1D58">
              <w:rPr>
                <w:rFonts w:ascii="Times New Roman" w:hAnsi="Times New Roman" w:cs="Times New Roman"/>
                <w:sz w:val="18"/>
                <w:szCs w:val="18"/>
              </w:rPr>
              <w:t>t(</w:t>
            </w:r>
            <w:proofErr w:type="gramEnd"/>
            <w:r w:rsidRPr="007C1D58">
              <w:rPr>
                <w:rFonts w:ascii="Times New Roman" w:hAnsi="Times New Roman" w:cs="Times New Roman"/>
                <w:sz w:val="18"/>
                <w:szCs w:val="18"/>
              </w:rPr>
              <w:t>265) = -2.953; p = 0.003).</w:t>
            </w:r>
          </w:p>
          <w:p w14:paraId="64A70D20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E19" w:rsidRPr="00533BE2" w14:paraId="7286CDED" w14:textId="77777777" w:rsidTr="00C71842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6ACE3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Lai et al., 2014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35343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United State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E0029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Host community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92865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 xml:space="preserve">7-11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F7C23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9.23 ± 0.79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A3590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204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5AFE6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Quantitative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9FB8D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40067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Disaster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04164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Movement behaviours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9683B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Exposure to disaster linked to higher sedentary activity.</w:t>
            </w:r>
          </w:p>
          <w:p w14:paraId="5DF05D2C" w14:textId="77777777" w:rsidR="00690E19" w:rsidRPr="00206F22" w:rsidRDefault="00690E19" w:rsidP="00690E19">
            <w:pPr>
              <w:pStyle w:val="ListParagraph"/>
              <w:numPr>
                <w:ilvl w:val="0"/>
                <w:numId w:val="3"/>
              </w:numPr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Sedentary activity: 5.9 hr/day</w:t>
            </w:r>
          </w:p>
          <w:p w14:paraId="69335499" w14:textId="77777777" w:rsidR="00690E19" w:rsidRPr="00206F22" w:rsidRDefault="00690E19" w:rsidP="00690E19">
            <w:pPr>
              <w:pStyle w:val="ListParagraph"/>
              <w:numPr>
                <w:ilvl w:val="0"/>
                <w:numId w:val="3"/>
              </w:numPr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Boys: 7.0 hr/day</w:t>
            </w:r>
          </w:p>
          <w:p w14:paraId="714155D5" w14:textId="77777777" w:rsidR="00690E19" w:rsidRPr="00206F22" w:rsidRDefault="00690E19" w:rsidP="00690E19">
            <w:pPr>
              <w:pStyle w:val="ListParagraph"/>
              <w:numPr>
                <w:ilvl w:val="0"/>
                <w:numId w:val="3"/>
              </w:numPr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Girls: 4.9 hr/day</w:t>
            </w:r>
          </w:p>
        </w:tc>
      </w:tr>
      <w:tr w:rsidR="00690E19" w:rsidRPr="00533BE2" w14:paraId="1D34E3D2" w14:textId="77777777" w:rsidTr="00C71842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6FF8C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Ager et al., 2011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680D8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Uganda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98FEC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IDP camp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32615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7-12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8A2D5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10.23 ± 1.61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BAFDA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403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61C4F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Quantitative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8BB92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Interventional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0A4B5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Conflict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B9755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Health and development outcomes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8128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Psychosocial structured activities (PSSA) intervention improved refugee children’s well-being.</w:t>
            </w:r>
          </w:p>
          <w:p w14:paraId="48FC96E0" w14:textId="77777777" w:rsidR="00690E19" w:rsidRPr="000D5612" w:rsidRDefault="00690E19" w:rsidP="00C71842">
            <w:pPr>
              <w:pStyle w:val="List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E19" w:rsidRPr="00533BE2" w14:paraId="6DEDCB4A" w14:textId="77777777" w:rsidTr="00C71842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4BDF8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Alsubhi</w:t>
            </w:r>
            <w:proofErr w:type="spellEnd"/>
            <w:r w:rsidRPr="00206F22">
              <w:rPr>
                <w:rFonts w:ascii="Times New Roman" w:hAnsi="Times New Roman" w:cs="Times New Roman"/>
                <w:sz w:val="18"/>
                <w:szCs w:val="18"/>
              </w:rPr>
              <w:t xml:space="preserve"> et al., 2022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87BEE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UK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73314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Host community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F4308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2-12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B6FA8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Not reported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7737E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6A574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Qualitative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63692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85A4D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Conflict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D1EF4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Movement behaviours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94E88" w14:textId="77777777" w:rsidR="00690E19" w:rsidRPr="00206F22" w:rsidRDefault="00690E19" w:rsidP="00690E19">
            <w:pPr>
              <w:pStyle w:val="ListParagraph"/>
              <w:numPr>
                <w:ilvl w:val="0"/>
                <w:numId w:val="4"/>
              </w:numPr>
              <w:ind w:left="451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 xml:space="preserve">Changes in lifestyle, restricted living space, community access, and weather influenced refugee children’s healthy behaviours. </w:t>
            </w:r>
          </w:p>
          <w:p w14:paraId="27D693B8" w14:textId="77777777" w:rsidR="00690E19" w:rsidRPr="00206F22" w:rsidRDefault="00690E19" w:rsidP="00690E19">
            <w:pPr>
              <w:pStyle w:val="ListParagraph"/>
              <w:numPr>
                <w:ilvl w:val="0"/>
                <w:numId w:val="4"/>
              </w:numPr>
              <w:ind w:left="451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Parents were particularly concerned about increased sedentary activity and unhealthy snacking</w:t>
            </w:r>
          </w:p>
        </w:tc>
      </w:tr>
      <w:tr w:rsidR="00690E19" w:rsidRPr="00533BE2" w14:paraId="33646669" w14:textId="77777777" w:rsidTr="00C71842">
        <w:trPr>
          <w:trHeight w:val="41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CC0BB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Lane et al., 2021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AA0AC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Canada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2BF0E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Host community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82406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3-13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ACCE6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8.0 ± 2.8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381C6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66A43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Mixed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7644E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FE79E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Mixed 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565BA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Movement behaviours</w:t>
            </w:r>
          </w:p>
          <w:p w14:paraId="436C556E" w14:textId="77777777" w:rsidR="00690E19" w:rsidRPr="000D5612" w:rsidRDefault="00690E19" w:rsidP="00C71842">
            <w:pPr>
              <w:pStyle w:val="List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63407" w14:textId="77777777" w:rsidR="00690E19" w:rsidRPr="00206F22" w:rsidRDefault="00690E19" w:rsidP="00690E19">
            <w:pPr>
              <w:pStyle w:val="ListParagraph"/>
              <w:numPr>
                <w:ilvl w:val="0"/>
                <w:numId w:val="4"/>
              </w:numPr>
              <w:ind w:left="451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 xml:space="preserve">Unlike 83% of older children, none of refugee preschooler met physical activity guideline. </w:t>
            </w:r>
          </w:p>
          <w:p w14:paraId="24D6CCEE" w14:textId="77777777" w:rsidR="00690E19" w:rsidRPr="00206F22" w:rsidRDefault="00690E19" w:rsidP="00690E19">
            <w:pPr>
              <w:pStyle w:val="ListParagraph"/>
              <w:numPr>
                <w:ilvl w:val="0"/>
                <w:numId w:val="4"/>
              </w:numPr>
              <w:ind w:left="451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Screen time was high (over 3 hours of screen time per day)</w:t>
            </w:r>
          </w:p>
          <w:p w14:paraId="5F809EE0" w14:textId="77777777" w:rsidR="00690E19" w:rsidRPr="00206F22" w:rsidRDefault="00690E19" w:rsidP="00690E19">
            <w:pPr>
              <w:pStyle w:val="ListParagraph"/>
              <w:numPr>
                <w:ilvl w:val="0"/>
                <w:numId w:val="4"/>
              </w:numPr>
              <w:ind w:left="451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among refugees’ children (53% to 90%).</w:t>
            </w:r>
          </w:p>
          <w:p w14:paraId="645BDE1A" w14:textId="77777777" w:rsidR="00690E19" w:rsidRPr="00206F22" w:rsidRDefault="00690E19" w:rsidP="00690E19">
            <w:pPr>
              <w:pStyle w:val="ListParagraph"/>
              <w:numPr>
                <w:ilvl w:val="0"/>
                <w:numId w:val="4"/>
              </w:numPr>
              <w:ind w:left="451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Lack of recreational activities and safety concerns (barriers) and school attendance (facilitator).</w:t>
            </w:r>
          </w:p>
        </w:tc>
      </w:tr>
      <w:tr w:rsidR="00690E19" w:rsidRPr="00533BE2" w14:paraId="57B5CDBB" w14:textId="77777777" w:rsidTr="00C71842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99141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Dhillon et al., 2020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62C8D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Canada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7F111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Host community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7FCD6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11-18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B412F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Not reported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07EB2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93C3E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Qualitative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8FE99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C18E2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Mixed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3861E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Health and development outcomes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D1BF2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Creative movement activities like drumming and dancing help refugee children to express themselves, adapt to new environments, and build emotional connections, supporting their integration into the host community.</w:t>
            </w:r>
          </w:p>
        </w:tc>
      </w:tr>
      <w:tr w:rsidR="00690E19" w:rsidRPr="00533BE2" w14:paraId="6C22724B" w14:textId="77777777" w:rsidTr="00C71842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26F53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Chen and Knoll, 2022b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5BA24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Germany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2BBA4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Refugee camp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53DC6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6-12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F9B6F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Not reported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AEE9B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07EC2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Mixed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BB922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Case-study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A3355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Conflict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FFF99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Movement behaviours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D6182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Refugee accommodations lacked comprehensive physical activity opportunities and had unequal access within the facilities.</w:t>
            </w:r>
          </w:p>
        </w:tc>
      </w:tr>
      <w:tr w:rsidR="00690E19" w:rsidRPr="00533BE2" w14:paraId="373D3A43" w14:textId="77777777" w:rsidTr="00C71842">
        <w:trPr>
          <w:trHeight w:val="930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79EB0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Lau et al., 2018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F67BA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B47B4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Host community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A9072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5-17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426E8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11.6 ± 3.6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53C51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694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7C571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Quantitative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E6DF9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Longitudinal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DAED7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Mixed 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94F97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Health and development outcomes</w:t>
            </w:r>
          </w:p>
          <w:p w14:paraId="7E2F1364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07E4BA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Movement behaviours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EA816" w14:textId="77777777" w:rsidR="00690E19" w:rsidRPr="00206F22" w:rsidRDefault="00690E19" w:rsidP="00690E19">
            <w:pPr>
              <w:pStyle w:val="ListParagraph"/>
              <w:numPr>
                <w:ilvl w:val="0"/>
                <w:numId w:val="5"/>
              </w:numPr>
              <w:ind w:left="451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 xml:space="preserve">Better physical health &amp; school achievement associated with higher levels of adjustment. </w:t>
            </w:r>
          </w:p>
          <w:p w14:paraId="24E318DA" w14:textId="77777777" w:rsidR="00690E19" w:rsidRPr="00206F22" w:rsidRDefault="00690E19" w:rsidP="00690E19">
            <w:pPr>
              <w:pStyle w:val="ListParagraph"/>
              <w:numPr>
                <w:ilvl w:val="0"/>
                <w:numId w:val="5"/>
              </w:numPr>
              <w:ind w:left="451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Most children had 2.5 days of PA per a week, with higher in boys than girls.</w:t>
            </w:r>
          </w:p>
        </w:tc>
      </w:tr>
      <w:tr w:rsidR="00690E19" w:rsidRPr="00533BE2" w14:paraId="49888608" w14:textId="77777777" w:rsidTr="00C71842">
        <w:trPr>
          <w:trHeight w:val="69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0F8BA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Sastre and Haldeman, 2020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2CFFD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United Stat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1DD47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Host community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2A164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12-17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666CD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14.92 ± 1.73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29F69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A7049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Quantitative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284FF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51ABB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Mixed 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F4796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Health and development outcomes</w:t>
            </w:r>
          </w:p>
          <w:p w14:paraId="1FE9FC31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7CAE34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Movement behaviours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3E8E4" w14:textId="77777777" w:rsidR="00690E19" w:rsidRPr="00206F22" w:rsidRDefault="00690E19" w:rsidP="00690E19">
            <w:pPr>
              <w:pStyle w:val="ListParagraph"/>
              <w:numPr>
                <w:ilvl w:val="0"/>
                <w:numId w:val="6"/>
              </w:numPr>
              <w:ind w:left="451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 xml:space="preserve">Rapid dietary and lifestyle changes among refugee children have led to a significant increase in obesity, with one-third becoming obese. </w:t>
            </w:r>
          </w:p>
          <w:p w14:paraId="227A512A" w14:textId="77777777" w:rsidR="00690E19" w:rsidRPr="00206F22" w:rsidRDefault="00690E19" w:rsidP="00690E19">
            <w:pPr>
              <w:pStyle w:val="ListParagraph"/>
              <w:numPr>
                <w:ilvl w:val="0"/>
                <w:numId w:val="6"/>
              </w:numPr>
              <w:ind w:left="451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Physical activity levels slightly decreased post-arrival (from 48% to 47%), but the change was not significant.</w:t>
            </w:r>
          </w:p>
        </w:tc>
      </w:tr>
      <w:tr w:rsidR="00690E19" w:rsidRPr="00533BE2" w14:paraId="3287D9A1" w14:textId="77777777" w:rsidTr="00C71842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ACF94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Korcz et al., 2024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A1F1C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82D71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Host community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431B4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10–15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37E5C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12.76 ± 2.44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38390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AF39E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Quantitative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0D919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59915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Conflict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E7DFE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Movement behaviours</w:t>
            </w:r>
          </w:p>
          <w:p w14:paraId="54243810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879FE6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 xml:space="preserve">Health and development outcomes 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DE51D" w14:textId="77777777" w:rsidR="00690E19" w:rsidRPr="00206F22" w:rsidRDefault="00690E19" w:rsidP="00690E19">
            <w:pPr>
              <w:pStyle w:val="ListParagraph"/>
              <w:numPr>
                <w:ilvl w:val="0"/>
                <w:numId w:val="7"/>
              </w:numPr>
              <w:ind w:left="451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 xml:space="preserve">Supportive, child-friendly schools environment boost children’s resilience. </w:t>
            </w:r>
          </w:p>
          <w:p w14:paraId="121B69F9" w14:textId="77777777" w:rsidR="00690E19" w:rsidRPr="00206F22" w:rsidRDefault="00690E19" w:rsidP="00690E19">
            <w:pPr>
              <w:pStyle w:val="ListParagraph"/>
              <w:numPr>
                <w:ilvl w:val="0"/>
                <w:numId w:val="7"/>
              </w:numPr>
              <w:ind w:left="451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 xml:space="preserve">Physical activity, especially for refugee girls, enhances resilience. </w:t>
            </w:r>
          </w:p>
          <w:p w14:paraId="40BD202B" w14:textId="77777777" w:rsidR="00690E19" w:rsidRPr="00206F22" w:rsidRDefault="00690E19" w:rsidP="00690E19">
            <w:pPr>
              <w:pStyle w:val="ListParagraph"/>
              <w:numPr>
                <w:ilvl w:val="0"/>
                <w:numId w:val="7"/>
              </w:numPr>
              <w:ind w:left="451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Higher BMI negatively affects children’s resilience</w:t>
            </w:r>
          </w:p>
        </w:tc>
      </w:tr>
      <w:tr w:rsidR="00690E19" w:rsidRPr="00533BE2" w14:paraId="2D3C9A36" w14:textId="77777777" w:rsidTr="00C71842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4BE52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Ceri et al., 2016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6188B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Turkey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874A6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Refugee camps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FCA37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2-18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D6584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12.1 ± 4.5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C4201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D2463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Quantitative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9C5E6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A03E3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Conflict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3F48E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Movement behaviours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9C44D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About 71% of refugee children showed sleep disruption followed by different psychiatric problems.</w:t>
            </w:r>
          </w:p>
        </w:tc>
      </w:tr>
      <w:tr w:rsidR="00690E19" w:rsidRPr="00533BE2" w14:paraId="11799418" w14:textId="77777777" w:rsidTr="00C71842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4D419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Cohen et al., 2014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98BB0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Israel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0B926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Host community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BDB52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1-3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99D93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Not reported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EE080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76F02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Quantitative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A77C5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Longitudinal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18473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Conflict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31F59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Health and development outcomes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65EA4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Child-parent playful interaction significantly enhanced their resilience.</w:t>
            </w:r>
          </w:p>
        </w:tc>
      </w:tr>
      <w:tr w:rsidR="00690E19" w:rsidRPr="00533BE2" w14:paraId="5DC7D85B" w14:textId="77777777" w:rsidTr="00C71842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32062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Magnusson et al., 2005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E03E7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Sweden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88684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Host community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D56C3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11-12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64464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Not reported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A8A19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114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0856C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Quantitative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B5DC0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8363D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Mixed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59170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Movement behaviours</w:t>
            </w:r>
          </w:p>
          <w:p w14:paraId="24B92FE9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6FB64A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Health and development outcomes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11B03" w14:textId="77777777" w:rsidR="00690E19" w:rsidRPr="000D5612" w:rsidRDefault="00690E19" w:rsidP="00690E19">
            <w:pPr>
              <w:pStyle w:val="ListParagraph"/>
              <w:numPr>
                <w:ilvl w:val="0"/>
                <w:numId w:val="8"/>
              </w:numPr>
              <w:ind w:left="451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5612">
              <w:rPr>
                <w:rFonts w:ascii="Times New Roman" w:hAnsi="Times New Roman" w:cs="Times New Roman"/>
                <w:sz w:val="18"/>
                <w:szCs w:val="18"/>
              </w:rPr>
              <w:t>Over 30% of children were obese/overweight, linked with low socio-economic status and migration.</w:t>
            </w:r>
          </w:p>
          <w:p w14:paraId="44660BBF" w14:textId="77777777" w:rsidR="00690E19" w:rsidRPr="000D5612" w:rsidRDefault="00690E19" w:rsidP="00690E19">
            <w:pPr>
              <w:pStyle w:val="ListParagraph"/>
              <w:numPr>
                <w:ilvl w:val="0"/>
                <w:numId w:val="8"/>
              </w:numPr>
              <w:ind w:left="451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5612">
              <w:rPr>
                <w:rFonts w:ascii="Times New Roman" w:hAnsi="Times New Roman" w:cs="Times New Roman"/>
                <w:sz w:val="18"/>
                <w:szCs w:val="18"/>
              </w:rPr>
              <w:t>Mo</w:t>
            </w: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0D5612">
              <w:rPr>
                <w:rFonts w:ascii="Times New Roman" w:hAnsi="Times New Roman" w:cs="Times New Roman"/>
                <w:sz w:val="18"/>
                <w:szCs w:val="18"/>
              </w:rPr>
              <w:t xml:space="preserve">t children spent 3 hours/day watching electronic devices, often consuming sweet drinks and skipping breakfast. </w:t>
            </w:r>
          </w:p>
          <w:p w14:paraId="19DD6712" w14:textId="77777777" w:rsidR="00690E19" w:rsidRPr="000D5612" w:rsidRDefault="00690E19" w:rsidP="00690E19">
            <w:pPr>
              <w:pStyle w:val="ListParagraph"/>
              <w:numPr>
                <w:ilvl w:val="0"/>
                <w:numId w:val="8"/>
              </w:numPr>
              <w:ind w:left="451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5612">
              <w:rPr>
                <w:rFonts w:ascii="Times New Roman" w:hAnsi="Times New Roman" w:cs="Times New Roman"/>
                <w:sz w:val="18"/>
                <w:szCs w:val="18"/>
              </w:rPr>
              <w:t>Only about half believed their lifestyle affected their health.</w:t>
            </w:r>
          </w:p>
        </w:tc>
      </w:tr>
      <w:tr w:rsidR="00690E19" w:rsidRPr="00533BE2" w14:paraId="2B74BDC7" w14:textId="77777777" w:rsidTr="00C71842">
        <w:trPr>
          <w:trHeight w:val="331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40B73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06F2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Paskevice</w:t>
            </w:r>
            <w:proofErr w:type="spellEnd"/>
            <w:r w:rsidRPr="00206F22">
              <w:rPr>
                <w:rFonts w:ascii="Times New Roman" w:hAnsi="Times New Roman" w:cs="Times New Roman"/>
                <w:sz w:val="18"/>
                <w:szCs w:val="18"/>
              </w:rPr>
              <w:t xml:space="preserve"> et al., 2021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8264D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 xml:space="preserve">Lithuania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2248C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Host community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10121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7-19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5029D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Not reported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220A6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Not reported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B2B18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Qualitative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0E054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AE196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Mixed 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D2710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Health and development outcomes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0561F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Football or physical activity has the potential to offer hope and shape the future of refugee children’s social skills.</w:t>
            </w:r>
          </w:p>
        </w:tc>
      </w:tr>
      <w:tr w:rsidR="00690E19" w:rsidRPr="00533BE2" w14:paraId="266B8CC0" w14:textId="77777777" w:rsidTr="00C71842">
        <w:trPr>
          <w:trHeight w:val="205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13EF4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Conti RL, 2020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8F14E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Lebanon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E0EF0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Host community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FB93E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&lt;18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2783D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Not reported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B6141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Not reported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EAAB8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Qualitative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82B59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3D70A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Conflict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D6F13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Movement behaviours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B20F0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Play spaces are crucial for the well-being of refugee children and shouldn’t overlooked in humanitarian response.</w:t>
            </w:r>
          </w:p>
        </w:tc>
      </w:tr>
      <w:tr w:rsidR="00690E19" w:rsidRPr="00533BE2" w14:paraId="69B85EB5" w14:textId="77777777" w:rsidTr="00C71842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37B71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Keita et al., 2016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361CA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Cambodia, Laos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B3DA7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Host community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8FD25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3-18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4473D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Not reported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DBDFC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E49AF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Mixed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D8FF2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81ACB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Mixed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8BC76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Movement behaviours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29EC3" w14:textId="77777777" w:rsidR="00690E19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42F15">
              <w:rPr>
                <w:rFonts w:ascii="Times New Roman" w:hAnsi="Times New Roman" w:cs="Times New Roman"/>
                <w:sz w:val="18"/>
                <w:szCs w:val="18"/>
              </w:rPr>
              <w:t>Modifications to school food programs, children’s physical activity, parental engagement in healthy habits, and cultural factors that may affect children’s weight status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6CB1528A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E19" w:rsidRPr="00533BE2" w14:paraId="08A24D60" w14:textId="77777777" w:rsidTr="00C71842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63937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Veronese and Castiglioni, 2015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DEFAA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Palestine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009D3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Refugee camp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5BEEB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7-15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9F9FD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10.80 ± 2.06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836BA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852EB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Qualitative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1B094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FE1E1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Conflict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92C7D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Health and development outcomes</w:t>
            </w:r>
          </w:p>
          <w:p w14:paraId="778C7047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BC4ED3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Movement behaviours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8D863" w14:textId="77777777" w:rsidR="00690E19" w:rsidRPr="00206F22" w:rsidRDefault="00690E19" w:rsidP="00690E19">
            <w:pPr>
              <w:pStyle w:val="ListParagraph"/>
              <w:numPr>
                <w:ilvl w:val="0"/>
                <w:numId w:val="9"/>
              </w:numPr>
              <w:ind w:left="451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 xml:space="preserve">Physical activity/sport accounts 11% dimensions of refugee children’s well-being with more positive feelings in boys than girls (42% vs 36%). </w:t>
            </w:r>
          </w:p>
          <w:p w14:paraId="0A01F861" w14:textId="77777777" w:rsidR="00690E19" w:rsidRPr="00206F22" w:rsidRDefault="00690E19" w:rsidP="00690E19">
            <w:pPr>
              <w:pStyle w:val="ListParagraph"/>
              <w:numPr>
                <w:ilvl w:val="0"/>
                <w:numId w:val="9"/>
              </w:numPr>
              <w:ind w:left="451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Personal, environmental and social factors play significant role.</w:t>
            </w:r>
          </w:p>
        </w:tc>
      </w:tr>
      <w:tr w:rsidR="00690E19" w:rsidRPr="00533BE2" w14:paraId="219ADB73" w14:textId="77777777" w:rsidTr="00C71842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F0ED3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Kozieł et al., 2021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8A247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India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6274D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Host community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EA6F1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7-9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729AA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Not reported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64EDA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987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BD0D9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Quantitative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7CB88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7EAD0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Disaster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7EF33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Health and development outcomes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055DD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Children exposed to disaster related stress during prenatal and early postnatal period showed negative effect on handgrip strength (p&lt;0.05).</w:t>
            </w:r>
          </w:p>
        </w:tc>
      </w:tr>
      <w:tr w:rsidR="00690E19" w:rsidRPr="00533BE2" w14:paraId="17972703" w14:textId="77777777" w:rsidTr="00C71842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18E4A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Woolley H, 2021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C799D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Jordan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22F83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Refugee camp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58643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&lt;18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C91BB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Not reported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F8128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Not reported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ACDA6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Qualitative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0255C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5FBE9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Disaster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DEA0C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Movement behaviours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87E04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Play areas in refugee camps provide better access, emphasizing the need to include child-friendly play spaces in humanitarian aid to ensure children’s right to play.</w:t>
            </w:r>
          </w:p>
        </w:tc>
      </w:tr>
      <w:tr w:rsidR="00690E19" w:rsidRPr="00533BE2" w14:paraId="27E09F17" w14:textId="77777777" w:rsidTr="00C71842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0637A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Chen and Knoll, 2022c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4FA71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Germany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88098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Refugee camp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9FBE5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6-13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14E44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Not reported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46AE3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53453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Qualitative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50DED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Case-study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3F24B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Conflict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32619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Movement behaviours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97ADA" w14:textId="77777777" w:rsidR="00690E19" w:rsidRPr="000D5612" w:rsidRDefault="00690E19" w:rsidP="00690E19">
            <w:pPr>
              <w:pStyle w:val="ListParagraph"/>
              <w:numPr>
                <w:ilvl w:val="0"/>
                <w:numId w:val="11"/>
              </w:numPr>
              <w:ind w:left="451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5612">
              <w:rPr>
                <w:rFonts w:ascii="Times New Roman" w:hAnsi="Times New Roman" w:cs="Times New Roman"/>
                <w:sz w:val="18"/>
                <w:szCs w:val="18"/>
              </w:rPr>
              <w:t xml:space="preserve">Parents observed that the built environment encourages children’s physical activity but lacks safe play areas in the camps. </w:t>
            </w:r>
          </w:p>
          <w:p w14:paraId="17EADB02" w14:textId="77777777" w:rsidR="00690E19" w:rsidRPr="000D5612" w:rsidRDefault="00690E19" w:rsidP="00690E19">
            <w:pPr>
              <w:pStyle w:val="ListParagraph"/>
              <w:numPr>
                <w:ilvl w:val="0"/>
                <w:numId w:val="11"/>
              </w:numPr>
              <w:ind w:left="451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5612">
              <w:rPr>
                <w:rFonts w:ascii="Times New Roman" w:hAnsi="Times New Roman" w:cs="Times New Roman"/>
                <w:sz w:val="18"/>
                <w:szCs w:val="18"/>
              </w:rPr>
              <w:t>While parents focus on the purpose of play, children prefer unstructured spaces for their activities.</w:t>
            </w:r>
          </w:p>
        </w:tc>
      </w:tr>
      <w:tr w:rsidR="00690E19" w:rsidRPr="00533BE2" w14:paraId="5031CCA9" w14:textId="77777777" w:rsidTr="00C71842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3F425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MacMillan et al., 2015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A1186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F12AD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Host community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C5E3F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&lt;16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88A34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8.5 ± 0.53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AB545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903BE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Mixed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1442D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13602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Mixed</w:t>
            </w: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1C564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Movement behaviours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E5EED" w14:textId="77777777" w:rsidR="00690E19" w:rsidRPr="00206F22" w:rsidRDefault="00690E19" w:rsidP="00690E19">
            <w:pPr>
              <w:pStyle w:val="ListParagraph"/>
              <w:numPr>
                <w:ilvl w:val="0"/>
                <w:numId w:val="10"/>
              </w:numPr>
              <w:ind w:left="451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 xml:space="preserve">Children engaged more in active play after migration than before (95% vs. 58%, p&lt; 0.03), with girls showing the most change (87% vs. 25%, p=0.06). </w:t>
            </w:r>
          </w:p>
          <w:p w14:paraId="0CAC7C86" w14:textId="77777777" w:rsidR="00690E19" w:rsidRPr="00206F22" w:rsidRDefault="00690E19" w:rsidP="00690E19">
            <w:pPr>
              <w:pStyle w:val="ListParagraph"/>
              <w:numPr>
                <w:ilvl w:val="0"/>
                <w:numId w:val="10"/>
              </w:numPr>
              <w:ind w:left="451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Outdoor play remained nearly the same (pre-migration: 90.9%, post-migration: 94.4%).</w:t>
            </w:r>
          </w:p>
        </w:tc>
      </w:tr>
      <w:tr w:rsidR="00690E19" w:rsidRPr="00533BE2" w14:paraId="5634C95F" w14:textId="77777777" w:rsidTr="00C71842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56123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Ayas et al., 2022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C4B37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Turkey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E4C1B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Temporary shelter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A7A74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1.5-6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89B64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Not reported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E30B6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F6060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Quantitative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12DCC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6E3AC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Conflict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8FB00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Health and development outcomes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20DB6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Developmental delays were more common among refugee children, with forced displacement being the key risk factor.</w:t>
            </w:r>
          </w:p>
        </w:tc>
      </w:tr>
      <w:tr w:rsidR="00690E19" w:rsidRPr="00533BE2" w14:paraId="1B19E54A" w14:textId="77777777" w:rsidTr="00C71842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E1B93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Woolley and Kinoshita, 2015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4BCFB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Japan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2B635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Host community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504F7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&lt;18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C5F5B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Not reported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307FD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Not reported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65E42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Qualitative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AF2CC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Case-study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180BC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Disaster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47341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Movement behaviours</w:t>
            </w:r>
          </w:p>
          <w:p w14:paraId="62165EFA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4678E9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Health and development outcomes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93F30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Play has critical role in children’s development and recovery, the Space Place Intervention Time (SPIT) model supports the outdoor play in a post-disaster situation.</w:t>
            </w:r>
          </w:p>
        </w:tc>
      </w:tr>
      <w:tr w:rsidR="00690E19" w:rsidRPr="00533BE2" w14:paraId="0A30F1DD" w14:textId="77777777" w:rsidTr="00C71842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DFAFC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Lane et al., 2018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26ABE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Canada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5C2A8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Host community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97363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3-13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C53F7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8.0 ± 2.8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DEAA6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F9375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Quantitative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8CF56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6FC4B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Mixed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9B238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Health and development outcomes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6FA8B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There are significant differences in health outcomes among refugee and immigrant children:</w:t>
            </w:r>
          </w:p>
          <w:p w14:paraId="00466511" w14:textId="77777777" w:rsidR="00690E19" w:rsidRPr="000D5612" w:rsidRDefault="00690E19" w:rsidP="00690E19">
            <w:pPr>
              <w:pStyle w:val="ListParagraph"/>
              <w:numPr>
                <w:ilvl w:val="0"/>
                <w:numId w:val="2"/>
              </w:numPr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5612">
              <w:rPr>
                <w:rFonts w:ascii="Times New Roman" w:hAnsi="Times New Roman" w:cs="Times New Roman"/>
                <w:sz w:val="18"/>
                <w:szCs w:val="18"/>
              </w:rPr>
              <w:t>23% of refugee children experienced stunted growth compared to 5% of immigrant children.</w:t>
            </w:r>
          </w:p>
          <w:p w14:paraId="279FE3FE" w14:textId="77777777" w:rsidR="00690E19" w:rsidRPr="000D5612" w:rsidRDefault="00690E19" w:rsidP="00690E19">
            <w:pPr>
              <w:pStyle w:val="ListParagraph"/>
              <w:numPr>
                <w:ilvl w:val="0"/>
                <w:numId w:val="2"/>
              </w:numPr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5612">
              <w:rPr>
                <w:rFonts w:ascii="Times New Roman" w:hAnsi="Times New Roman" w:cs="Times New Roman"/>
                <w:sz w:val="18"/>
                <w:szCs w:val="18"/>
              </w:rPr>
              <w:t>Older children, those with better-educated parents, and those with poorer-quality diets were at higher risk of being overweight or obese.</w:t>
            </w:r>
          </w:p>
          <w:p w14:paraId="3BFA3E33" w14:textId="77777777" w:rsidR="00690E19" w:rsidRPr="000D5612" w:rsidRDefault="00690E19" w:rsidP="00690E19">
            <w:pPr>
              <w:pStyle w:val="ListParagraph"/>
              <w:numPr>
                <w:ilvl w:val="0"/>
                <w:numId w:val="2"/>
              </w:numPr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5612">
              <w:rPr>
                <w:rFonts w:ascii="Times New Roman" w:hAnsi="Times New Roman" w:cs="Times New Roman"/>
                <w:sz w:val="18"/>
                <w:szCs w:val="18"/>
              </w:rPr>
              <w:t>Various factors, including socioeconomic status and family lifestyle habits, contribute to health disparities among newcomer children.</w:t>
            </w:r>
          </w:p>
        </w:tc>
      </w:tr>
      <w:tr w:rsidR="00690E19" w:rsidRPr="00533BE2" w14:paraId="6E4E25D1" w14:textId="77777777" w:rsidTr="00C71842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B5BC4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Alsubhi</w:t>
            </w:r>
            <w:proofErr w:type="spellEnd"/>
            <w:r w:rsidRPr="00206F22">
              <w:rPr>
                <w:rFonts w:ascii="Times New Roman" w:hAnsi="Times New Roman" w:cs="Times New Roman"/>
                <w:sz w:val="18"/>
                <w:szCs w:val="18"/>
              </w:rPr>
              <w:t xml:space="preserve"> et al., 2024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C35AF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 xml:space="preserve">United Kingdom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45F5B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Host community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AE54C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5-12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B7A23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Not reported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96F46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EB31D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Qualitative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A1B7B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CFD27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Mixed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86EE1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Movement behaviours</w:t>
            </w:r>
          </w:p>
          <w:p w14:paraId="6F325992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A319D7" w14:textId="77777777" w:rsidR="00690E19" w:rsidRPr="00206F22" w:rsidRDefault="00690E19" w:rsidP="00C718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6F22">
              <w:rPr>
                <w:rFonts w:ascii="Times New Roman" w:hAnsi="Times New Roman" w:cs="Times New Roman"/>
                <w:sz w:val="18"/>
                <w:szCs w:val="18"/>
              </w:rPr>
              <w:t>Health and development outcomes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34B37" w14:textId="77777777" w:rsidR="00690E19" w:rsidRPr="000D5612" w:rsidRDefault="00690E19" w:rsidP="00690E19">
            <w:pPr>
              <w:pStyle w:val="ListParagraph"/>
              <w:numPr>
                <w:ilvl w:val="0"/>
                <w:numId w:val="12"/>
              </w:numPr>
              <w:ind w:left="451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5612">
              <w:rPr>
                <w:rFonts w:ascii="Times New Roman" w:hAnsi="Times New Roman" w:cs="Times New Roman"/>
                <w:sz w:val="18"/>
                <w:szCs w:val="18"/>
              </w:rPr>
              <w:t>Refugee children’s health behaviours are influenced by acculturation, leading to increased sedentary activities and unhealthy snacking.</w:t>
            </w:r>
          </w:p>
          <w:p w14:paraId="42092511" w14:textId="77777777" w:rsidR="00690E19" w:rsidRPr="000D5612" w:rsidRDefault="00690E19" w:rsidP="00690E19">
            <w:pPr>
              <w:pStyle w:val="ListParagraph"/>
              <w:numPr>
                <w:ilvl w:val="0"/>
                <w:numId w:val="12"/>
              </w:numPr>
              <w:ind w:left="451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5612">
              <w:rPr>
                <w:rFonts w:ascii="Times New Roman" w:hAnsi="Times New Roman" w:cs="Times New Roman"/>
                <w:sz w:val="18"/>
                <w:szCs w:val="18"/>
              </w:rPr>
              <w:t>Parental practices and beliefs significantly influence children’s diet and physical activity levels.</w:t>
            </w:r>
          </w:p>
          <w:p w14:paraId="73DFDDD5" w14:textId="77777777" w:rsidR="00690E19" w:rsidRPr="000D5612" w:rsidRDefault="00690E19" w:rsidP="00690E19">
            <w:pPr>
              <w:pStyle w:val="ListParagraph"/>
              <w:numPr>
                <w:ilvl w:val="0"/>
                <w:numId w:val="12"/>
              </w:numPr>
              <w:ind w:left="451"/>
              <w:contextualSpacing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D5612">
              <w:rPr>
                <w:rFonts w:ascii="Times New Roman" w:hAnsi="Times New Roman" w:cs="Times New Roman"/>
                <w:sz w:val="18"/>
                <w:szCs w:val="18"/>
              </w:rPr>
              <w:t>Refugee families face environmental barriers such as limited physical space and perceived unsafe environments, impacting children’s physical activity.</w:t>
            </w:r>
          </w:p>
        </w:tc>
      </w:tr>
    </w:tbl>
    <w:p w14:paraId="470DC36D" w14:textId="77777777" w:rsidR="00690E19" w:rsidRPr="000D5612" w:rsidRDefault="00690E19" w:rsidP="00690E19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0F1A37" w14:textId="77777777" w:rsidR="00690E19" w:rsidRPr="00D5159D" w:rsidRDefault="00690E19" w:rsidP="00690E19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FA95B9" w14:textId="77777777" w:rsidR="00F370E2" w:rsidRDefault="00F370E2"/>
    <w:sectPr w:rsidR="00F370E2" w:rsidSect="00690E19">
      <w:foot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440BED" w14:textId="77777777" w:rsidR="009C57DC" w:rsidRDefault="009C57DC" w:rsidP="00690E19">
      <w:pPr>
        <w:spacing w:after="0" w:line="240" w:lineRule="auto"/>
      </w:pPr>
      <w:r>
        <w:separator/>
      </w:r>
    </w:p>
  </w:endnote>
  <w:endnote w:type="continuationSeparator" w:id="0">
    <w:p w14:paraId="340BA3AD" w14:textId="77777777" w:rsidR="009C57DC" w:rsidRDefault="009C57DC" w:rsidP="00690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890646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C03239" w14:textId="03BFADB3" w:rsidR="00690E19" w:rsidRDefault="00690E1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C4A295" w14:textId="77777777" w:rsidR="00690E19" w:rsidRDefault="00690E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96EC88" w14:textId="77777777" w:rsidR="009C57DC" w:rsidRDefault="009C57DC" w:rsidP="00690E19">
      <w:pPr>
        <w:spacing w:after="0" w:line="240" w:lineRule="auto"/>
      </w:pPr>
      <w:r>
        <w:separator/>
      </w:r>
    </w:p>
  </w:footnote>
  <w:footnote w:type="continuationSeparator" w:id="0">
    <w:p w14:paraId="09A5A68B" w14:textId="77777777" w:rsidR="009C57DC" w:rsidRDefault="009C57DC" w:rsidP="00690E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B647C"/>
    <w:multiLevelType w:val="hybridMultilevel"/>
    <w:tmpl w:val="7624D332"/>
    <w:lvl w:ilvl="0" w:tplc="936AB06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90EB8"/>
    <w:multiLevelType w:val="hybridMultilevel"/>
    <w:tmpl w:val="C9401B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8047A"/>
    <w:multiLevelType w:val="hybridMultilevel"/>
    <w:tmpl w:val="D5DCF7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61713"/>
    <w:multiLevelType w:val="hybridMultilevel"/>
    <w:tmpl w:val="CC3E03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702F51"/>
    <w:multiLevelType w:val="hybridMultilevel"/>
    <w:tmpl w:val="FCC603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8949FB"/>
    <w:multiLevelType w:val="hybridMultilevel"/>
    <w:tmpl w:val="AB4CF5E8"/>
    <w:lvl w:ilvl="0" w:tplc="2D72CEDC"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D43AD3"/>
    <w:multiLevelType w:val="hybridMultilevel"/>
    <w:tmpl w:val="EDC672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BA602E"/>
    <w:multiLevelType w:val="hybridMultilevel"/>
    <w:tmpl w:val="1284BF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521A0A"/>
    <w:multiLevelType w:val="hybridMultilevel"/>
    <w:tmpl w:val="6074D8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F10765"/>
    <w:multiLevelType w:val="hybridMultilevel"/>
    <w:tmpl w:val="DDD24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1600A4"/>
    <w:multiLevelType w:val="hybridMultilevel"/>
    <w:tmpl w:val="DEF876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760A5B"/>
    <w:multiLevelType w:val="hybridMultilevel"/>
    <w:tmpl w:val="EB360DF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88190766">
    <w:abstractNumId w:val="6"/>
  </w:num>
  <w:num w:numId="2" w16cid:durableId="376053585">
    <w:abstractNumId w:val="0"/>
  </w:num>
  <w:num w:numId="3" w16cid:durableId="1870098897">
    <w:abstractNumId w:val="5"/>
  </w:num>
  <w:num w:numId="4" w16cid:durableId="19547755">
    <w:abstractNumId w:val="4"/>
  </w:num>
  <w:num w:numId="5" w16cid:durableId="504320641">
    <w:abstractNumId w:val="9"/>
  </w:num>
  <w:num w:numId="6" w16cid:durableId="2636572">
    <w:abstractNumId w:val="8"/>
  </w:num>
  <w:num w:numId="7" w16cid:durableId="1880362270">
    <w:abstractNumId w:val="11"/>
  </w:num>
  <w:num w:numId="8" w16cid:durableId="471479642">
    <w:abstractNumId w:val="7"/>
  </w:num>
  <w:num w:numId="9" w16cid:durableId="474488370">
    <w:abstractNumId w:val="1"/>
  </w:num>
  <w:num w:numId="10" w16cid:durableId="1725058570">
    <w:abstractNumId w:val="2"/>
  </w:num>
  <w:num w:numId="11" w16cid:durableId="2032872102">
    <w:abstractNumId w:val="3"/>
  </w:num>
  <w:num w:numId="12" w16cid:durableId="9467376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E19"/>
    <w:rsid w:val="00347759"/>
    <w:rsid w:val="00442EDA"/>
    <w:rsid w:val="00690E19"/>
    <w:rsid w:val="00724364"/>
    <w:rsid w:val="00756475"/>
    <w:rsid w:val="007C5D38"/>
    <w:rsid w:val="009C57DC"/>
    <w:rsid w:val="00BA388B"/>
    <w:rsid w:val="00F3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3934F"/>
  <w15:chartTrackingRefBased/>
  <w15:docId w15:val="{A73532F7-9F51-464B-ABFD-55FDFCEB0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GB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E19"/>
    <w:rPr>
      <w:szCs w:val="22"/>
      <w:lang w:val="en-AU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0E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0E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0E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0E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0E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0E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0E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0E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0E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0E19"/>
    <w:rPr>
      <w:rFonts w:asciiTheme="majorHAnsi" w:eastAsiaTheme="majorEastAsia" w:hAnsiTheme="majorHAnsi" w:cstheme="majorBidi"/>
      <w:color w:val="0F4761" w:themeColor="accent1" w:themeShade="BF"/>
      <w:sz w:val="40"/>
      <w:szCs w:val="50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0E19"/>
    <w:rPr>
      <w:rFonts w:asciiTheme="majorHAnsi" w:eastAsiaTheme="majorEastAsia" w:hAnsiTheme="majorHAnsi" w:cstheme="majorBidi"/>
      <w:color w:val="0F4761" w:themeColor="accent1" w:themeShade="BF"/>
      <w:sz w:val="32"/>
      <w:szCs w:val="40"/>
      <w:lang w:val="en-A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0E19"/>
    <w:rPr>
      <w:rFonts w:eastAsiaTheme="majorEastAsia" w:cstheme="majorBidi"/>
      <w:color w:val="0F4761" w:themeColor="accent1" w:themeShade="BF"/>
      <w:sz w:val="28"/>
      <w:szCs w:val="35"/>
      <w:lang w:val="en-A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0E19"/>
    <w:rPr>
      <w:rFonts w:eastAsiaTheme="majorEastAsia" w:cstheme="majorBidi"/>
      <w:i/>
      <w:iCs/>
      <w:color w:val="0F4761" w:themeColor="accent1" w:themeShade="BF"/>
      <w:lang w:val="en-A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0E19"/>
    <w:rPr>
      <w:rFonts w:eastAsiaTheme="majorEastAsia" w:cstheme="majorBidi"/>
      <w:color w:val="0F4761" w:themeColor="accent1" w:themeShade="BF"/>
      <w:lang w:val="en-A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0E19"/>
    <w:rPr>
      <w:rFonts w:eastAsiaTheme="majorEastAsia" w:cstheme="majorBidi"/>
      <w:i/>
      <w:iCs/>
      <w:color w:val="595959" w:themeColor="text1" w:themeTint="A6"/>
      <w:lang w:val="en-A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0E19"/>
    <w:rPr>
      <w:rFonts w:eastAsiaTheme="majorEastAsia" w:cstheme="majorBidi"/>
      <w:color w:val="595959" w:themeColor="text1" w:themeTint="A6"/>
      <w:lang w:val="en-A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0E19"/>
    <w:rPr>
      <w:rFonts w:eastAsiaTheme="majorEastAsia" w:cstheme="majorBidi"/>
      <w:i/>
      <w:iCs/>
      <w:color w:val="272727" w:themeColor="text1" w:themeTint="D8"/>
      <w:lang w:val="en-A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0E19"/>
    <w:rPr>
      <w:rFonts w:eastAsiaTheme="majorEastAsia" w:cstheme="majorBidi"/>
      <w:color w:val="272727" w:themeColor="text1" w:themeTint="D8"/>
      <w:lang w:val="en-AU"/>
    </w:rPr>
  </w:style>
  <w:style w:type="paragraph" w:styleId="Title">
    <w:name w:val="Title"/>
    <w:basedOn w:val="Normal"/>
    <w:next w:val="Normal"/>
    <w:link w:val="TitleChar"/>
    <w:uiPriority w:val="10"/>
    <w:qFormat/>
    <w:rsid w:val="00690E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690E19"/>
    <w:rPr>
      <w:rFonts w:asciiTheme="majorHAnsi" w:eastAsiaTheme="majorEastAsia" w:hAnsiTheme="majorHAnsi" w:cstheme="majorBidi"/>
      <w:spacing w:val="-10"/>
      <w:kern w:val="28"/>
      <w:sz w:val="56"/>
      <w:szCs w:val="71"/>
      <w:lang w:val="en-AU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0E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690E19"/>
    <w:rPr>
      <w:rFonts w:eastAsiaTheme="majorEastAsia" w:cstheme="majorBidi"/>
      <w:color w:val="595959" w:themeColor="text1" w:themeTint="A6"/>
      <w:spacing w:val="15"/>
      <w:sz w:val="28"/>
      <w:szCs w:val="35"/>
      <w:lang w:val="en-AU"/>
    </w:rPr>
  </w:style>
  <w:style w:type="paragraph" w:styleId="Quote">
    <w:name w:val="Quote"/>
    <w:basedOn w:val="Normal"/>
    <w:next w:val="Normal"/>
    <w:link w:val="QuoteChar"/>
    <w:uiPriority w:val="29"/>
    <w:qFormat/>
    <w:rsid w:val="00690E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0E19"/>
    <w:rPr>
      <w:i/>
      <w:iCs/>
      <w:color w:val="404040" w:themeColor="text1" w:themeTint="BF"/>
      <w:lang w:val="en-AU"/>
    </w:rPr>
  </w:style>
  <w:style w:type="paragraph" w:styleId="ListParagraph">
    <w:name w:val="List Paragraph"/>
    <w:basedOn w:val="Normal"/>
    <w:uiPriority w:val="34"/>
    <w:qFormat/>
    <w:rsid w:val="00690E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0E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0E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0E19"/>
    <w:rPr>
      <w:i/>
      <w:iCs/>
      <w:color w:val="0F4761" w:themeColor="accent1" w:themeShade="BF"/>
      <w:lang w:val="en-AU"/>
    </w:rPr>
  </w:style>
  <w:style w:type="character" w:styleId="IntenseReference">
    <w:name w:val="Intense Reference"/>
    <w:basedOn w:val="DefaultParagraphFont"/>
    <w:uiPriority w:val="32"/>
    <w:qFormat/>
    <w:rsid w:val="00690E1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90E19"/>
    <w:pPr>
      <w:spacing w:after="0" w:line="240" w:lineRule="auto"/>
    </w:pPr>
    <w:rPr>
      <w:szCs w:val="22"/>
      <w:lang w:val="en-A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690E19"/>
  </w:style>
  <w:style w:type="paragraph" w:styleId="Header">
    <w:name w:val="header"/>
    <w:basedOn w:val="Normal"/>
    <w:link w:val="HeaderChar"/>
    <w:uiPriority w:val="99"/>
    <w:unhideWhenUsed/>
    <w:rsid w:val="00690E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0E19"/>
    <w:rPr>
      <w:szCs w:val="22"/>
      <w:lang w:val="en-AU" w:bidi="ar-SA"/>
    </w:rPr>
  </w:style>
  <w:style w:type="paragraph" w:styleId="Footer">
    <w:name w:val="footer"/>
    <w:basedOn w:val="Normal"/>
    <w:link w:val="FooterChar"/>
    <w:uiPriority w:val="99"/>
    <w:unhideWhenUsed/>
    <w:rsid w:val="00690E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0E19"/>
    <w:rPr>
      <w:szCs w:val="22"/>
      <w:lang w:val="en-A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2047</Words>
  <Characters>11671</Characters>
  <Application>Microsoft Office Word</Application>
  <DocSecurity>0</DocSecurity>
  <Lines>97</Lines>
  <Paragraphs>27</Paragraphs>
  <ScaleCrop>false</ScaleCrop>
  <Company/>
  <LinksUpToDate>false</LinksUpToDate>
  <CharactersWithSpaces>13691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Chalchisa Tugu</dc:creator>
  <cp:keywords/>
  <dc:description/>
  <cp:lastModifiedBy>Chalchisa Tugu</cp:lastModifiedBy>
  <cp:revision>1</cp:revision>
  <dcterms:created xsi:type="dcterms:W3CDTF">2024-10-04T11:12:00Z</dcterms:created>
  <dcterms:modified xsi:type="dcterms:W3CDTF">2024-10-04T11:13:00Z</dcterms:modified>
</cp:coreProperties>
</file>