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C56FE6" w14:textId="06072EF6" w:rsidR="0001001D" w:rsidRPr="00A62F2A" w:rsidRDefault="00EB1B3E" w:rsidP="0049390B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559D3">
        <w:rPr>
          <w:rFonts w:asciiTheme="majorBidi" w:hAnsiTheme="majorBidi" w:cstheme="majorBidi"/>
          <w:b/>
          <w:bCs/>
          <w:sz w:val="24"/>
          <w:szCs w:val="24"/>
        </w:rPr>
        <w:t xml:space="preserve">Additional file </w:t>
      </w:r>
      <w:r w:rsidR="0049390B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6559D3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1E2DB9" w:rsidRPr="006559D3">
        <w:rPr>
          <w:rFonts w:asciiTheme="majorBidi" w:hAnsiTheme="majorBidi" w:cstheme="majorBidi"/>
          <w:b/>
          <w:bCs/>
          <w:sz w:val="24"/>
          <w:szCs w:val="24"/>
        </w:rPr>
        <w:t>Interview/</w:t>
      </w:r>
      <w:r w:rsidR="003A0CB2" w:rsidRPr="006559D3">
        <w:rPr>
          <w:rFonts w:asciiTheme="majorBidi" w:hAnsiTheme="majorBidi" w:cstheme="majorBidi"/>
          <w:b/>
          <w:bCs/>
          <w:sz w:val="24"/>
          <w:szCs w:val="24"/>
        </w:rPr>
        <w:t>f</w:t>
      </w:r>
      <w:r w:rsidR="006C1C28" w:rsidRPr="006559D3">
        <w:rPr>
          <w:rFonts w:asciiTheme="majorBidi" w:hAnsiTheme="majorBidi" w:cstheme="majorBidi"/>
          <w:b/>
          <w:bCs/>
          <w:sz w:val="24"/>
          <w:szCs w:val="24"/>
        </w:rPr>
        <w:t xml:space="preserve">ocus group </w:t>
      </w:r>
      <w:r w:rsidR="001E2DB9" w:rsidRPr="006559D3">
        <w:rPr>
          <w:rFonts w:asciiTheme="majorBidi" w:hAnsiTheme="majorBidi" w:cstheme="majorBidi"/>
          <w:b/>
          <w:bCs/>
          <w:sz w:val="24"/>
          <w:szCs w:val="24"/>
        </w:rPr>
        <w:t>discussion guide</w:t>
      </w:r>
    </w:p>
    <w:p w14:paraId="24BA45E2" w14:textId="77777777" w:rsidR="00A116D0" w:rsidRPr="00A62F2A" w:rsidRDefault="006C1C28" w:rsidP="006559D3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559D3">
        <w:rPr>
          <w:rFonts w:asciiTheme="majorBidi" w:hAnsiTheme="majorBidi" w:cstheme="majorBidi"/>
          <w:b/>
          <w:bCs/>
          <w:sz w:val="24"/>
          <w:szCs w:val="24"/>
        </w:rPr>
        <w:t>Interview g</w:t>
      </w:r>
      <w:r w:rsidR="004C3106" w:rsidRPr="006559D3">
        <w:rPr>
          <w:rFonts w:asciiTheme="majorBidi" w:hAnsiTheme="majorBidi" w:cstheme="majorBidi"/>
          <w:b/>
          <w:bCs/>
          <w:sz w:val="24"/>
          <w:szCs w:val="24"/>
        </w:rPr>
        <w:t>uide</w:t>
      </w:r>
    </w:p>
    <w:p w14:paraId="0325612F" w14:textId="77777777" w:rsidR="006559D3" w:rsidRPr="00A62F2A" w:rsidRDefault="001B4D60" w:rsidP="006559D3">
      <w:pPr>
        <w:pStyle w:val="ListParagraph"/>
        <w:numPr>
          <w:ilvl w:val="0"/>
          <w:numId w:val="22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559D3">
        <w:rPr>
          <w:rFonts w:asciiTheme="majorBidi" w:hAnsiTheme="majorBidi" w:cstheme="majorBidi"/>
          <w:b/>
          <w:bCs/>
          <w:sz w:val="24"/>
          <w:szCs w:val="24"/>
        </w:rPr>
        <w:t>Introduction</w:t>
      </w:r>
    </w:p>
    <w:p w14:paraId="1F38AC87" w14:textId="5A909FCD" w:rsidR="006559D3" w:rsidRPr="00914175" w:rsidRDefault="006559D3" w:rsidP="00914175">
      <w:pPr>
        <w:bidi w:val="0"/>
        <w:spacing w:line="48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Introduce yourself. Describe the purpose of the interview and how information will be used. Obtain oral consent. A</w:t>
      </w:r>
      <w:r w:rsidR="008D2AA4" w:rsidRPr="00914175">
        <w:rPr>
          <w:rFonts w:asciiTheme="majorBidi" w:hAnsiTheme="majorBidi" w:cstheme="majorBidi"/>
          <w:sz w:val="24"/>
          <w:szCs w:val="24"/>
        </w:rPr>
        <w:t>sk the participant to identify himself/herself</w:t>
      </w:r>
      <w:r w:rsidRPr="00914175">
        <w:rPr>
          <w:rFonts w:asciiTheme="majorBidi" w:hAnsiTheme="majorBidi" w:cstheme="majorBidi"/>
          <w:sz w:val="24"/>
          <w:szCs w:val="24"/>
        </w:rPr>
        <w:t xml:space="preserve"> and provide socio-demographic information prior to beginning the interview. Conduct the interview. Please remember to audio record the interview.</w:t>
      </w:r>
    </w:p>
    <w:p w14:paraId="2C06352A" w14:textId="79D9DADF" w:rsidR="00114733" w:rsidRPr="00A62F2A" w:rsidRDefault="00114733" w:rsidP="00114733">
      <w:pPr>
        <w:pStyle w:val="ListParagraph"/>
        <w:numPr>
          <w:ilvl w:val="0"/>
          <w:numId w:val="22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114733">
        <w:rPr>
          <w:rFonts w:asciiTheme="majorBidi" w:hAnsiTheme="majorBidi" w:cstheme="majorBidi"/>
          <w:b/>
          <w:bCs/>
          <w:sz w:val="24"/>
          <w:szCs w:val="24"/>
        </w:rPr>
        <w:t>General perception of active transport modes and barriers to active transport modes</w:t>
      </w:r>
    </w:p>
    <w:p w14:paraId="1C768F8E" w14:textId="76006492" w:rsidR="00914175" w:rsidRPr="00A62F2A" w:rsidRDefault="00490979" w:rsidP="00914175">
      <w:pPr>
        <w:pStyle w:val="ListParagraph"/>
        <w:numPr>
          <w:ilvl w:val="0"/>
          <w:numId w:val="27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What is your overall perception of the acti</w:t>
      </w:r>
      <w:r w:rsidR="00B307C5">
        <w:rPr>
          <w:rFonts w:asciiTheme="majorBidi" w:hAnsiTheme="majorBidi" w:cstheme="majorBidi"/>
          <w:sz w:val="24"/>
          <w:szCs w:val="24"/>
        </w:rPr>
        <w:t xml:space="preserve">ve transport modes (cycling and </w:t>
      </w:r>
      <w:r w:rsidRPr="00914175">
        <w:rPr>
          <w:rFonts w:asciiTheme="majorBidi" w:hAnsiTheme="majorBidi" w:cstheme="majorBidi"/>
          <w:sz w:val="24"/>
          <w:szCs w:val="24"/>
        </w:rPr>
        <w:t>walking)?</w:t>
      </w:r>
    </w:p>
    <w:p w14:paraId="456E8698" w14:textId="77777777" w:rsidR="00914175" w:rsidRPr="00A62F2A" w:rsidRDefault="004A64CF" w:rsidP="00914175">
      <w:pPr>
        <w:pStyle w:val="ListParagraph"/>
        <w:numPr>
          <w:ilvl w:val="0"/>
          <w:numId w:val="27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Which active transport modes (cycling or walking) do you use most of your daily lives? Please explain.</w:t>
      </w:r>
    </w:p>
    <w:p w14:paraId="67FE1DAC" w14:textId="77777777" w:rsidR="00914175" w:rsidRPr="00A62F2A" w:rsidRDefault="00914175" w:rsidP="00914175">
      <w:pPr>
        <w:pStyle w:val="ListParagraph"/>
        <w:numPr>
          <w:ilvl w:val="0"/>
          <w:numId w:val="30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Do you use bicycles for your daily trip?</w:t>
      </w:r>
    </w:p>
    <w:p w14:paraId="37A8C850" w14:textId="77777777" w:rsidR="00914175" w:rsidRPr="00A62F2A" w:rsidRDefault="00914175" w:rsidP="00914175">
      <w:pPr>
        <w:pStyle w:val="ListParagraph"/>
        <w:numPr>
          <w:ilvl w:val="0"/>
          <w:numId w:val="30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Do you walk on your daily trip?</w:t>
      </w:r>
    </w:p>
    <w:p w14:paraId="3332B1B3" w14:textId="77777777" w:rsidR="00914175" w:rsidRPr="00A62F2A" w:rsidRDefault="00914175" w:rsidP="00914175">
      <w:pPr>
        <w:pStyle w:val="ListParagraph"/>
        <w:numPr>
          <w:ilvl w:val="0"/>
          <w:numId w:val="30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For what purpose do you use your bicycle? (e.g. for exercise, recreation, commute to work, etc.)</w:t>
      </w:r>
    </w:p>
    <w:p w14:paraId="115160CD" w14:textId="3AD7F9B8" w:rsidR="00914175" w:rsidRPr="00A62F2A" w:rsidRDefault="00914175" w:rsidP="00914175">
      <w:pPr>
        <w:pStyle w:val="ListParagraph"/>
        <w:numPr>
          <w:ilvl w:val="0"/>
          <w:numId w:val="30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For what purpose do you walk? (e.g. for exercise, recreation, commute to work, etc.)</w:t>
      </w:r>
    </w:p>
    <w:p w14:paraId="663FA218" w14:textId="77777777" w:rsidR="00914175" w:rsidRPr="00A62F2A" w:rsidRDefault="0015787B" w:rsidP="00914175">
      <w:pPr>
        <w:pStyle w:val="ListParagraph"/>
        <w:numPr>
          <w:ilvl w:val="0"/>
          <w:numId w:val="27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What barriers do you face when using active transport modes (cycling and walking) in your daily life? Please explain.</w:t>
      </w:r>
    </w:p>
    <w:p w14:paraId="23EB6BFE" w14:textId="323A686F" w:rsidR="00914175" w:rsidRPr="00A62F2A" w:rsidRDefault="00914175" w:rsidP="00914175">
      <w:pPr>
        <w:pStyle w:val="ListParagraph"/>
        <w:numPr>
          <w:ilvl w:val="0"/>
          <w:numId w:val="32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Probe factors (such as lack of cycling and walking paths, safety, traffic, and lack of motivation).</w:t>
      </w:r>
    </w:p>
    <w:p w14:paraId="408EED3D" w14:textId="77777777" w:rsidR="00914175" w:rsidRPr="00A62F2A" w:rsidRDefault="00AA5A3A" w:rsidP="00914175">
      <w:pPr>
        <w:pStyle w:val="ListParagraph"/>
        <w:numPr>
          <w:ilvl w:val="0"/>
          <w:numId w:val="27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How can these barriers be overcome? Please explain.</w:t>
      </w:r>
    </w:p>
    <w:p w14:paraId="52A55CD6" w14:textId="77777777" w:rsidR="00914175" w:rsidRPr="00A62F2A" w:rsidRDefault="003A0CB2" w:rsidP="00914175">
      <w:pPr>
        <w:pStyle w:val="ListParagraph"/>
        <w:numPr>
          <w:ilvl w:val="0"/>
          <w:numId w:val="27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lastRenderedPageBreak/>
        <w:t>If you could change anything about the active transport modes (cycling and walking), what would be your priority?</w:t>
      </w:r>
    </w:p>
    <w:p w14:paraId="2202CA5F" w14:textId="2CE76572" w:rsidR="004E1086" w:rsidRPr="00A62F2A" w:rsidRDefault="004E1086" w:rsidP="00914175">
      <w:pPr>
        <w:pStyle w:val="ListParagraph"/>
        <w:numPr>
          <w:ilvl w:val="0"/>
          <w:numId w:val="27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Is there anything that we should have talked about, but did not?</w:t>
      </w:r>
    </w:p>
    <w:p w14:paraId="3CB9DA31" w14:textId="77777777" w:rsidR="003B07C2" w:rsidRPr="00A62F2A" w:rsidRDefault="006C1C28" w:rsidP="003B07C2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130A9">
        <w:rPr>
          <w:rFonts w:asciiTheme="majorBidi" w:hAnsiTheme="majorBidi" w:cstheme="majorBidi"/>
          <w:b/>
          <w:bCs/>
          <w:sz w:val="24"/>
          <w:szCs w:val="24"/>
        </w:rPr>
        <w:t>Focus group discussion guide</w:t>
      </w:r>
    </w:p>
    <w:p w14:paraId="58CCD6F2" w14:textId="77777777" w:rsidR="00B52965" w:rsidRPr="00A62F2A" w:rsidRDefault="000E3CF3" w:rsidP="00B52965">
      <w:pPr>
        <w:pStyle w:val="ListParagraph"/>
        <w:numPr>
          <w:ilvl w:val="0"/>
          <w:numId w:val="24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bookmarkStart w:id="0" w:name="_GoBack"/>
      <w:bookmarkEnd w:id="0"/>
      <w:r>
        <w:rPr>
          <w:rFonts w:asciiTheme="majorBidi" w:hAnsiTheme="majorBidi" w:cstheme="majorBidi"/>
          <w:b/>
          <w:bCs/>
          <w:sz w:val="24"/>
          <w:szCs w:val="24"/>
        </w:rPr>
        <w:t>Introduction</w:t>
      </w:r>
    </w:p>
    <w:p w14:paraId="6734BDD6" w14:textId="6D63BAB8" w:rsidR="00B52965" w:rsidRPr="00A62F2A" w:rsidRDefault="00B52965" w:rsidP="00914175">
      <w:pPr>
        <w:bidi w:val="0"/>
        <w:spacing w:line="480" w:lineRule="auto"/>
        <w:ind w:left="360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Introduce yourself to the group. Describe the purpose of the focus group discussion (FGD) and how information will be used. Obtain oral consent. Ask each participant to identify himself/herself and provide socio-demographic information prior to beginning the discussion. Conduct the FGD. Please remember to audio record the discussion.</w:t>
      </w:r>
    </w:p>
    <w:p w14:paraId="1409D50D" w14:textId="7259F09D" w:rsidR="00114733" w:rsidRPr="00A62F2A" w:rsidRDefault="00114733" w:rsidP="00114733">
      <w:pPr>
        <w:pStyle w:val="ListParagraph"/>
        <w:numPr>
          <w:ilvl w:val="0"/>
          <w:numId w:val="24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114733">
        <w:rPr>
          <w:rFonts w:asciiTheme="majorBidi" w:hAnsiTheme="majorBidi" w:cstheme="majorBidi"/>
          <w:b/>
          <w:bCs/>
          <w:sz w:val="24"/>
          <w:szCs w:val="24"/>
        </w:rPr>
        <w:t>General perception of active transport modes and barriers to active transport modes</w:t>
      </w:r>
    </w:p>
    <w:p w14:paraId="13E97120" w14:textId="77777777" w:rsidR="00F4760E" w:rsidRPr="00A62F2A" w:rsidRDefault="00A46B72" w:rsidP="00F4760E">
      <w:pPr>
        <w:pStyle w:val="ListParagraph"/>
        <w:numPr>
          <w:ilvl w:val="0"/>
          <w:numId w:val="33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6B72">
        <w:rPr>
          <w:rFonts w:asciiTheme="majorBidi" w:hAnsiTheme="majorBidi" w:cstheme="majorBidi"/>
          <w:sz w:val="24"/>
          <w:szCs w:val="24"/>
        </w:rPr>
        <w:t>I'm going to show you some photos. Please tell me:</w:t>
      </w:r>
    </w:p>
    <w:p w14:paraId="48173B2D" w14:textId="77777777" w:rsidR="00F4760E" w:rsidRPr="00A62F2A" w:rsidRDefault="00F4760E" w:rsidP="00F4760E">
      <w:pPr>
        <w:pStyle w:val="ListParagraph"/>
        <w:numPr>
          <w:ilvl w:val="0"/>
          <w:numId w:val="32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6B72">
        <w:rPr>
          <w:rFonts w:asciiTheme="majorBidi" w:hAnsiTheme="majorBidi" w:cstheme="majorBidi"/>
          <w:sz w:val="24"/>
          <w:szCs w:val="24"/>
        </w:rPr>
        <w:t>What comes to mind when you look at each of these photos?</w:t>
      </w:r>
    </w:p>
    <w:p w14:paraId="3E4609CF" w14:textId="77777777" w:rsidR="00F4760E" w:rsidRPr="00A62F2A" w:rsidRDefault="00F4760E" w:rsidP="00F4760E">
      <w:pPr>
        <w:pStyle w:val="ListParagraph"/>
        <w:numPr>
          <w:ilvl w:val="0"/>
          <w:numId w:val="32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A46B72">
        <w:rPr>
          <w:rFonts w:asciiTheme="majorBidi" w:hAnsiTheme="majorBidi" w:cstheme="majorBidi"/>
          <w:sz w:val="24"/>
          <w:szCs w:val="24"/>
        </w:rPr>
        <w:t>How would you feel if you were this person?</w:t>
      </w:r>
    </w:p>
    <w:p w14:paraId="2F00B812" w14:textId="77777777" w:rsidR="00485DA8" w:rsidRPr="00A62F2A" w:rsidRDefault="00F4760E" w:rsidP="00485DA8">
      <w:pPr>
        <w:pStyle w:val="ListParagraph"/>
        <w:numPr>
          <w:ilvl w:val="0"/>
          <w:numId w:val="33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F4760E">
        <w:rPr>
          <w:rFonts w:asciiTheme="majorBidi" w:hAnsiTheme="majorBidi" w:cstheme="majorBidi"/>
          <w:sz w:val="24"/>
          <w:szCs w:val="24"/>
        </w:rPr>
        <w:t>Does anyone here use active transport modes (cycling and walking) in their daily lives?</w:t>
      </w:r>
    </w:p>
    <w:p w14:paraId="63CD4CC9" w14:textId="77777777" w:rsidR="00C26161" w:rsidRPr="00A62F2A" w:rsidRDefault="00C25213" w:rsidP="00C26161">
      <w:pPr>
        <w:pStyle w:val="ListParagraph"/>
        <w:numPr>
          <w:ilvl w:val="0"/>
          <w:numId w:val="34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485DA8">
        <w:rPr>
          <w:rFonts w:asciiTheme="majorBidi" w:hAnsiTheme="majorBidi" w:cstheme="majorBidi"/>
          <w:sz w:val="24"/>
          <w:szCs w:val="24"/>
        </w:rPr>
        <w:t>If answer is yes, what do you think about that? What do you the rest of you think about using a bicycle or walking?</w:t>
      </w:r>
    </w:p>
    <w:p w14:paraId="4BBDA5DE" w14:textId="77777777" w:rsidR="00C26161" w:rsidRPr="00A62F2A" w:rsidRDefault="00C26161" w:rsidP="00C26161">
      <w:pPr>
        <w:pStyle w:val="ListParagraph"/>
        <w:numPr>
          <w:ilvl w:val="0"/>
          <w:numId w:val="36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26161">
        <w:rPr>
          <w:rFonts w:asciiTheme="majorBidi" w:hAnsiTheme="majorBidi" w:cstheme="majorBidi"/>
          <w:sz w:val="24"/>
          <w:szCs w:val="24"/>
        </w:rPr>
        <w:t>For what purpose do you use your bicycle? (e.g. for exercise, recreation, commute to work, etc.)</w:t>
      </w:r>
    </w:p>
    <w:p w14:paraId="44FABEF7" w14:textId="459112A2" w:rsidR="00C26161" w:rsidRPr="00A62F2A" w:rsidRDefault="00C26161" w:rsidP="00C26161">
      <w:pPr>
        <w:pStyle w:val="ListParagraph"/>
        <w:numPr>
          <w:ilvl w:val="0"/>
          <w:numId w:val="36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26161">
        <w:rPr>
          <w:rFonts w:asciiTheme="majorBidi" w:hAnsiTheme="majorBidi" w:cstheme="majorBidi"/>
          <w:sz w:val="24"/>
          <w:szCs w:val="24"/>
        </w:rPr>
        <w:t>For what purpose do you walk? (e.g. for exercise, recreation, commute to work, etc.)</w:t>
      </w:r>
    </w:p>
    <w:p w14:paraId="7945BE7F" w14:textId="77777777" w:rsidR="00584B0D" w:rsidRPr="00A62F2A" w:rsidRDefault="00C26161" w:rsidP="00584B0D">
      <w:pPr>
        <w:pStyle w:val="ListParagraph"/>
        <w:numPr>
          <w:ilvl w:val="0"/>
          <w:numId w:val="34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C26161">
        <w:rPr>
          <w:rFonts w:asciiTheme="majorBidi" w:hAnsiTheme="majorBidi" w:cstheme="majorBidi"/>
          <w:sz w:val="24"/>
          <w:szCs w:val="24"/>
        </w:rPr>
        <w:t>If answer is no, what barriers do you t</w:t>
      </w:r>
      <w:r w:rsidR="00584B0D">
        <w:rPr>
          <w:rFonts w:asciiTheme="majorBidi" w:hAnsiTheme="majorBidi" w:cstheme="majorBidi"/>
          <w:sz w:val="24"/>
          <w:szCs w:val="24"/>
        </w:rPr>
        <w:t xml:space="preserve">hink you face when using active </w:t>
      </w:r>
      <w:r w:rsidRPr="00C26161">
        <w:rPr>
          <w:rFonts w:asciiTheme="majorBidi" w:hAnsiTheme="majorBidi" w:cstheme="majorBidi"/>
          <w:sz w:val="24"/>
          <w:szCs w:val="24"/>
        </w:rPr>
        <w:t>transport modes (cycling and walking) in your daily life? Please explain.</w:t>
      </w:r>
    </w:p>
    <w:p w14:paraId="5D4F1FD6" w14:textId="03A9F5EB" w:rsidR="00584B0D" w:rsidRPr="00A62F2A" w:rsidRDefault="00584B0D" w:rsidP="00584B0D">
      <w:pPr>
        <w:pStyle w:val="ListParagraph"/>
        <w:numPr>
          <w:ilvl w:val="0"/>
          <w:numId w:val="37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584B0D">
        <w:rPr>
          <w:rFonts w:asciiTheme="majorBidi" w:hAnsiTheme="majorBidi" w:cstheme="majorBidi"/>
          <w:sz w:val="24"/>
          <w:szCs w:val="24"/>
        </w:rPr>
        <w:lastRenderedPageBreak/>
        <w:t>Probe factors (such as lack of cycling and walking paths, safety, traffic, and lack of motivation).</w:t>
      </w:r>
    </w:p>
    <w:p w14:paraId="4237F5E8" w14:textId="77777777" w:rsidR="009B296D" w:rsidRPr="00A62F2A" w:rsidRDefault="009B296D" w:rsidP="009B296D">
      <w:pPr>
        <w:pStyle w:val="ListParagraph"/>
        <w:numPr>
          <w:ilvl w:val="0"/>
          <w:numId w:val="27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How can these barriers be overcome? Please explain.</w:t>
      </w:r>
    </w:p>
    <w:p w14:paraId="77E18B30" w14:textId="77777777" w:rsidR="009B296D" w:rsidRPr="00A62F2A" w:rsidRDefault="009B296D" w:rsidP="009B296D">
      <w:pPr>
        <w:pStyle w:val="ListParagraph"/>
        <w:numPr>
          <w:ilvl w:val="0"/>
          <w:numId w:val="27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If you could change anything about the active transport modes (cycling and walking), what would be your priority?</w:t>
      </w:r>
    </w:p>
    <w:p w14:paraId="08F718C8" w14:textId="7965BE96" w:rsidR="0001001D" w:rsidRPr="00A62F2A" w:rsidRDefault="009B296D" w:rsidP="00C81963">
      <w:pPr>
        <w:pStyle w:val="ListParagraph"/>
        <w:numPr>
          <w:ilvl w:val="0"/>
          <w:numId w:val="27"/>
        </w:num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914175">
        <w:rPr>
          <w:rFonts w:asciiTheme="majorBidi" w:hAnsiTheme="majorBidi" w:cstheme="majorBidi"/>
          <w:sz w:val="24"/>
          <w:szCs w:val="24"/>
        </w:rPr>
        <w:t>Is there anything that we should have talked about, but did not?</w:t>
      </w:r>
    </w:p>
    <w:sectPr w:rsidR="0001001D" w:rsidRPr="00A62F2A" w:rsidSect="0008575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B4B953" w14:textId="77777777" w:rsidR="00F1193F" w:rsidRDefault="00F1193F" w:rsidP="00D32F58">
      <w:pPr>
        <w:spacing w:after="0" w:line="240" w:lineRule="auto"/>
      </w:pPr>
      <w:r>
        <w:separator/>
      </w:r>
    </w:p>
  </w:endnote>
  <w:endnote w:type="continuationSeparator" w:id="0">
    <w:p w14:paraId="4E14BA91" w14:textId="77777777" w:rsidR="00F1193F" w:rsidRDefault="00F1193F" w:rsidP="00D32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423F2A" w14:textId="77777777" w:rsidR="00F1193F" w:rsidRDefault="00F1193F" w:rsidP="00D32F58">
      <w:pPr>
        <w:spacing w:after="0" w:line="240" w:lineRule="auto"/>
      </w:pPr>
      <w:r>
        <w:separator/>
      </w:r>
    </w:p>
  </w:footnote>
  <w:footnote w:type="continuationSeparator" w:id="0">
    <w:p w14:paraId="5BE41A6F" w14:textId="77777777" w:rsidR="00F1193F" w:rsidRDefault="00F1193F" w:rsidP="00D32F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E7A4D"/>
    <w:multiLevelType w:val="hybridMultilevel"/>
    <w:tmpl w:val="76BEFC6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EBA1B22"/>
    <w:multiLevelType w:val="hybridMultilevel"/>
    <w:tmpl w:val="432439B0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>
    <w:nsid w:val="12184576"/>
    <w:multiLevelType w:val="hybridMultilevel"/>
    <w:tmpl w:val="08F605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5A04BA"/>
    <w:multiLevelType w:val="hybridMultilevel"/>
    <w:tmpl w:val="989E894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FB349F"/>
    <w:multiLevelType w:val="hybridMultilevel"/>
    <w:tmpl w:val="8F8EBF24"/>
    <w:lvl w:ilvl="0" w:tplc="7788074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94458"/>
    <w:multiLevelType w:val="hybridMultilevel"/>
    <w:tmpl w:val="3EE8A5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E903F0C"/>
    <w:multiLevelType w:val="hybridMultilevel"/>
    <w:tmpl w:val="04D608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09950A5"/>
    <w:multiLevelType w:val="hybridMultilevel"/>
    <w:tmpl w:val="9F12F05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>
    <w:nsid w:val="20EE0219"/>
    <w:multiLevelType w:val="hybridMultilevel"/>
    <w:tmpl w:val="3A3C6C3E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9">
    <w:nsid w:val="25E87C94"/>
    <w:multiLevelType w:val="hybridMultilevel"/>
    <w:tmpl w:val="9BD0F05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>
    <w:nsid w:val="265E215B"/>
    <w:multiLevelType w:val="hybridMultilevel"/>
    <w:tmpl w:val="4BFEAD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38153B8A"/>
    <w:multiLevelType w:val="hybridMultilevel"/>
    <w:tmpl w:val="C47687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384F7D1A"/>
    <w:multiLevelType w:val="hybridMultilevel"/>
    <w:tmpl w:val="D1380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ACB48C1"/>
    <w:multiLevelType w:val="hybridMultilevel"/>
    <w:tmpl w:val="BD46A4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43C22238"/>
    <w:multiLevelType w:val="hybridMultilevel"/>
    <w:tmpl w:val="4B4C29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47C80E9A"/>
    <w:multiLevelType w:val="hybridMultilevel"/>
    <w:tmpl w:val="94EA83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ABA757D"/>
    <w:multiLevelType w:val="hybridMultilevel"/>
    <w:tmpl w:val="E5E89C42"/>
    <w:lvl w:ilvl="0" w:tplc="15FE2B46">
      <w:start w:val="1"/>
      <w:numFmt w:val="decimal"/>
      <w:lvlText w:val="%1."/>
      <w:lvlJc w:val="left"/>
      <w:pPr>
        <w:ind w:left="720" w:hanging="360"/>
      </w:pPr>
      <w:rPr>
        <w:rFonts w:asciiTheme="majorBidi" w:eastAsiaTheme="minorHAnsi" w:hAnsiTheme="majorBidi" w:cstheme="maj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A41F5E"/>
    <w:multiLevelType w:val="hybridMultilevel"/>
    <w:tmpl w:val="92183442"/>
    <w:lvl w:ilvl="0" w:tplc="2E700DE0">
      <w:start w:val="1"/>
      <w:numFmt w:val="decimal"/>
      <w:lvlText w:val="%1-"/>
      <w:lvlJc w:val="left"/>
      <w:pPr>
        <w:ind w:left="720" w:hanging="360"/>
      </w:pPr>
      <w:rPr>
        <w:rFonts w:cs="B Lotus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43E1CB1"/>
    <w:multiLevelType w:val="hybridMultilevel"/>
    <w:tmpl w:val="E292BB14"/>
    <w:lvl w:ilvl="0" w:tplc="6D46B03C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4B0370E"/>
    <w:multiLevelType w:val="hybridMultilevel"/>
    <w:tmpl w:val="5CCED090"/>
    <w:lvl w:ilvl="0" w:tplc="5CF24C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58B093C"/>
    <w:multiLevelType w:val="hybridMultilevel"/>
    <w:tmpl w:val="C5480E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7DF4B59"/>
    <w:multiLevelType w:val="hybridMultilevel"/>
    <w:tmpl w:val="BF2A37F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5847623F"/>
    <w:multiLevelType w:val="hybridMultilevel"/>
    <w:tmpl w:val="9B767076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>
    <w:nsid w:val="5F906A02"/>
    <w:multiLevelType w:val="hybridMultilevel"/>
    <w:tmpl w:val="7C30C11E"/>
    <w:lvl w:ilvl="0" w:tplc="3F529460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0F4910"/>
    <w:multiLevelType w:val="hybridMultilevel"/>
    <w:tmpl w:val="52F0236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6C606D7"/>
    <w:multiLevelType w:val="hybridMultilevel"/>
    <w:tmpl w:val="5CCED090"/>
    <w:lvl w:ilvl="0" w:tplc="5CF24C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4F2124"/>
    <w:multiLevelType w:val="hybridMultilevel"/>
    <w:tmpl w:val="5502A1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566392"/>
    <w:multiLevelType w:val="hybridMultilevel"/>
    <w:tmpl w:val="D13804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CF01369"/>
    <w:multiLevelType w:val="hybridMultilevel"/>
    <w:tmpl w:val="5CCED090"/>
    <w:lvl w:ilvl="0" w:tplc="5CF24C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0C2488"/>
    <w:multiLevelType w:val="hybridMultilevel"/>
    <w:tmpl w:val="0868C6C2"/>
    <w:lvl w:ilvl="0" w:tplc="EBDE25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DE53314"/>
    <w:multiLevelType w:val="hybridMultilevel"/>
    <w:tmpl w:val="8496EB9A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1">
    <w:nsid w:val="6FD34C6C"/>
    <w:multiLevelType w:val="hybridMultilevel"/>
    <w:tmpl w:val="34F0641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2">
    <w:nsid w:val="70640BB9"/>
    <w:multiLevelType w:val="hybridMultilevel"/>
    <w:tmpl w:val="C3FE78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>
    <w:nsid w:val="738327F7"/>
    <w:multiLevelType w:val="hybridMultilevel"/>
    <w:tmpl w:val="5CCED090"/>
    <w:lvl w:ilvl="0" w:tplc="5CF24C3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5796FB8"/>
    <w:multiLevelType w:val="hybridMultilevel"/>
    <w:tmpl w:val="5BF08E4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77A7153F"/>
    <w:multiLevelType w:val="hybridMultilevel"/>
    <w:tmpl w:val="FEAA47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0D742B"/>
    <w:multiLevelType w:val="hybridMultilevel"/>
    <w:tmpl w:val="F0A80066"/>
    <w:lvl w:ilvl="0" w:tplc="0409000D">
      <w:start w:val="1"/>
      <w:numFmt w:val="bullet"/>
      <w:lvlText w:val=""/>
      <w:lvlJc w:val="left"/>
      <w:pPr>
        <w:ind w:left="28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2"/>
  </w:num>
  <w:num w:numId="3">
    <w:abstractNumId w:val="29"/>
  </w:num>
  <w:num w:numId="4">
    <w:abstractNumId w:val="4"/>
  </w:num>
  <w:num w:numId="5">
    <w:abstractNumId w:val="17"/>
  </w:num>
  <w:num w:numId="6">
    <w:abstractNumId w:val="27"/>
  </w:num>
  <w:num w:numId="7">
    <w:abstractNumId w:val="10"/>
  </w:num>
  <w:num w:numId="8">
    <w:abstractNumId w:val="12"/>
  </w:num>
  <w:num w:numId="9">
    <w:abstractNumId w:val="19"/>
  </w:num>
  <w:num w:numId="10">
    <w:abstractNumId w:val="11"/>
  </w:num>
  <w:num w:numId="11">
    <w:abstractNumId w:val="2"/>
  </w:num>
  <w:num w:numId="12">
    <w:abstractNumId w:val="13"/>
  </w:num>
  <w:num w:numId="13">
    <w:abstractNumId w:val="28"/>
  </w:num>
  <w:num w:numId="14">
    <w:abstractNumId w:val="25"/>
  </w:num>
  <w:num w:numId="15">
    <w:abstractNumId w:val="20"/>
  </w:num>
  <w:num w:numId="16">
    <w:abstractNumId w:val="33"/>
  </w:num>
  <w:num w:numId="17">
    <w:abstractNumId w:val="34"/>
  </w:num>
  <w:num w:numId="18">
    <w:abstractNumId w:val="14"/>
  </w:num>
  <w:num w:numId="19">
    <w:abstractNumId w:val="24"/>
  </w:num>
  <w:num w:numId="20">
    <w:abstractNumId w:val="35"/>
  </w:num>
  <w:num w:numId="21">
    <w:abstractNumId w:val="26"/>
  </w:num>
  <w:num w:numId="22">
    <w:abstractNumId w:val="23"/>
  </w:num>
  <w:num w:numId="23">
    <w:abstractNumId w:val="3"/>
  </w:num>
  <w:num w:numId="24">
    <w:abstractNumId w:val="18"/>
  </w:num>
  <w:num w:numId="25">
    <w:abstractNumId w:val="15"/>
  </w:num>
  <w:num w:numId="26">
    <w:abstractNumId w:val="5"/>
  </w:num>
  <w:num w:numId="27">
    <w:abstractNumId w:val="0"/>
  </w:num>
  <w:num w:numId="28">
    <w:abstractNumId w:val="7"/>
  </w:num>
  <w:num w:numId="29">
    <w:abstractNumId w:val="6"/>
  </w:num>
  <w:num w:numId="30">
    <w:abstractNumId w:val="22"/>
  </w:num>
  <w:num w:numId="31">
    <w:abstractNumId w:val="31"/>
  </w:num>
  <w:num w:numId="32">
    <w:abstractNumId w:val="9"/>
  </w:num>
  <w:num w:numId="33">
    <w:abstractNumId w:val="21"/>
  </w:num>
  <w:num w:numId="34">
    <w:abstractNumId w:val="1"/>
  </w:num>
  <w:num w:numId="35">
    <w:abstractNumId w:val="36"/>
  </w:num>
  <w:num w:numId="36">
    <w:abstractNumId w:val="30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1EA"/>
    <w:rsid w:val="0001001D"/>
    <w:rsid w:val="00014FF3"/>
    <w:rsid w:val="00017026"/>
    <w:rsid w:val="00026AF1"/>
    <w:rsid w:val="00074275"/>
    <w:rsid w:val="0008029B"/>
    <w:rsid w:val="0008575C"/>
    <w:rsid w:val="000E2DF1"/>
    <w:rsid w:val="000E31CD"/>
    <w:rsid w:val="000E3CF3"/>
    <w:rsid w:val="00100C64"/>
    <w:rsid w:val="00114733"/>
    <w:rsid w:val="0015787B"/>
    <w:rsid w:val="001B4D60"/>
    <w:rsid w:val="001E2DB9"/>
    <w:rsid w:val="00217220"/>
    <w:rsid w:val="00223328"/>
    <w:rsid w:val="00280EC5"/>
    <w:rsid w:val="00290FDB"/>
    <w:rsid w:val="002A543C"/>
    <w:rsid w:val="00335C3D"/>
    <w:rsid w:val="00364948"/>
    <w:rsid w:val="003A0CB2"/>
    <w:rsid w:val="003B07C2"/>
    <w:rsid w:val="003C5991"/>
    <w:rsid w:val="003C777D"/>
    <w:rsid w:val="00444455"/>
    <w:rsid w:val="00485DA8"/>
    <w:rsid w:val="0048757D"/>
    <w:rsid w:val="00490979"/>
    <w:rsid w:val="0049390B"/>
    <w:rsid w:val="004A269E"/>
    <w:rsid w:val="004A64CF"/>
    <w:rsid w:val="004C3106"/>
    <w:rsid w:val="004E1086"/>
    <w:rsid w:val="005130A9"/>
    <w:rsid w:val="00537636"/>
    <w:rsid w:val="00584B0D"/>
    <w:rsid w:val="005C1402"/>
    <w:rsid w:val="005F5667"/>
    <w:rsid w:val="006337EE"/>
    <w:rsid w:val="006559D3"/>
    <w:rsid w:val="006C1C28"/>
    <w:rsid w:val="006C690A"/>
    <w:rsid w:val="00716D52"/>
    <w:rsid w:val="00736102"/>
    <w:rsid w:val="00737622"/>
    <w:rsid w:val="00740D55"/>
    <w:rsid w:val="007608DB"/>
    <w:rsid w:val="0076218B"/>
    <w:rsid w:val="00766F6F"/>
    <w:rsid w:val="007F01EA"/>
    <w:rsid w:val="00806967"/>
    <w:rsid w:val="00826DD3"/>
    <w:rsid w:val="0087181A"/>
    <w:rsid w:val="008A324C"/>
    <w:rsid w:val="008D2AA4"/>
    <w:rsid w:val="008E4115"/>
    <w:rsid w:val="008E6223"/>
    <w:rsid w:val="00914175"/>
    <w:rsid w:val="00917220"/>
    <w:rsid w:val="0092102E"/>
    <w:rsid w:val="009B296D"/>
    <w:rsid w:val="009B739A"/>
    <w:rsid w:val="009D2D59"/>
    <w:rsid w:val="009E6D35"/>
    <w:rsid w:val="00A116D0"/>
    <w:rsid w:val="00A46B72"/>
    <w:rsid w:val="00A57E90"/>
    <w:rsid w:val="00A62F2A"/>
    <w:rsid w:val="00A92DF2"/>
    <w:rsid w:val="00A94B6D"/>
    <w:rsid w:val="00A9678B"/>
    <w:rsid w:val="00AA5A3A"/>
    <w:rsid w:val="00B307C5"/>
    <w:rsid w:val="00B52965"/>
    <w:rsid w:val="00B55F78"/>
    <w:rsid w:val="00B7503E"/>
    <w:rsid w:val="00B77C71"/>
    <w:rsid w:val="00B92533"/>
    <w:rsid w:val="00B94079"/>
    <w:rsid w:val="00B9527C"/>
    <w:rsid w:val="00B9637D"/>
    <w:rsid w:val="00B9766C"/>
    <w:rsid w:val="00BC5250"/>
    <w:rsid w:val="00BE2790"/>
    <w:rsid w:val="00C0594F"/>
    <w:rsid w:val="00C25213"/>
    <w:rsid w:val="00C26161"/>
    <w:rsid w:val="00C60A5D"/>
    <w:rsid w:val="00C81963"/>
    <w:rsid w:val="00CD2F04"/>
    <w:rsid w:val="00D12792"/>
    <w:rsid w:val="00D20C25"/>
    <w:rsid w:val="00D32F58"/>
    <w:rsid w:val="00D42836"/>
    <w:rsid w:val="00D563D3"/>
    <w:rsid w:val="00D710C9"/>
    <w:rsid w:val="00E05EF7"/>
    <w:rsid w:val="00E75055"/>
    <w:rsid w:val="00EA7108"/>
    <w:rsid w:val="00EB1B3E"/>
    <w:rsid w:val="00EC44B0"/>
    <w:rsid w:val="00ED0A8F"/>
    <w:rsid w:val="00ED3C8E"/>
    <w:rsid w:val="00F00DD3"/>
    <w:rsid w:val="00F1193F"/>
    <w:rsid w:val="00F25C0C"/>
    <w:rsid w:val="00F4760E"/>
    <w:rsid w:val="00FB5AF0"/>
    <w:rsid w:val="00FC3E8F"/>
    <w:rsid w:val="00FE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EF0D139"/>
  <w15:docId w15:val="{AB32A1C4-8F12-4173-BBDE-F15D2E529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B7503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503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503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503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503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50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503E"/>
    <w:rPr>
      <w:rFonts w:ascii="Tahoma" w:hAnsi="Tahoma" w:cs="Tahoma"/>
      <w:sz w:val="16"/>
      <w:szCs w:val="16"/>
    </w:rPr>
  </w:style>
  <w:style w:type="character" w:styleId="FootnoteReference">
    <w:name w:val="footnote reference"/>
    <w:basedOn w:val="DefaultParagraphFont"/>
    <w:uiPriority w:val="99"/>
    <w:semiHidden/>
    <w:unhideWhenUsed/>
    <w:rsid w:val="00EB1B3E"/>
    <w:rPr>
      <w:vertAlign w:val="superscript"/>
    </w:rPr>
  </w:style>
  <w:style w:type="paragraph" w:styleId="ListParagraph">
    <w:name w:val="List Paragraph"/>
    <w:basedOn w:val="Normal"/>
    <w:uiPriority w:val="34"/>
    <w:qFormat/>
    <w:rsid w:val="00EB1B3E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B1B3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1B3E"/>
    <w:rPr>
      <w:sz w:val="20"/>
      <w:szCs w:val="20"/>
    </w:rPr>
  </w:style>
  <w:style w:type="paragraph" w:styleId="Revision">
    <w:name w:val="Revision"/>
    <w:hidden/>
    <w:uiPriority w:val="99"/>
    <w:semiHidden/>
    <w:rsid w:val="00A94B6D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D32F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32F58"/>
  </w:style>
  <w:style w:type="paragraph" w:styleId="Footer">
    <w:name w:val="footer"/>
    <w:basedOn w:val="Normal"/>
    <w:link w:val="FooterChar"/>
    <w:uiPriority w:val="99"/>
    <w:unhideWhenUsed/>
    <w:rsid w:val="00D32F5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32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424</Words>
  <Characters>2423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pishtazan</cp:lastModifiedBy>
  <cp:revision>45</cp:revision>
  <dcterms:created xsi:type="dcterms:W3CDTF">2024-11-30T05:51:00Z</dcterms:created>
  <dcterms:modified xsi:type="dcterms:W3CDTF">2025-02-13T05:02:00Z</dcterms:modified>
</cp:coreProperties>
</file>