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F4BFC9" w14:textId="154A94FE" w:rsidR="00044D19" w:rsidRPr="00044D19" w:rsidRDefault="00044D19" w:rsidP="00044D19">
      <w:pPr>
        <w:pStyle w:val="Caption"/>
        <w:rPr>
          <w:i w:val="0"/>
          <w:iCs w:val="0"/>
          <w:color w:val="auto"/>
          <w:sz w:val="24"/>
        </w:rPr>
      </w:pPr>
      <w:bookmarkStart w:id="0" w:name="_Toc137445765"/>
      <w:r w:rsidRPr="00044D19">
        <w:rPr>
          <w:b/>
          <w:bCs/>
          <w:i w:val="0"/>
          <w:iCs w:val="0"/>
          <w:color w:val="auto"/>
          <w:sz w:val="24"/>
        </w:rPr>
        <w:t xml:space="preserve">Supplementary </w:t>
      </w:r>
      <w:r w:rsidRPr="00044D19">
        <w:rPr>
          <w:b/>
          <w:bCs/>
          <w:i w:val="0"/>
          <w:iCs w:val="0"/>
          <w:color w:val="auto"/>
          <w:sz w:val="24"/>
        </w:rPr>
        <w:t xml:space="preserve">Table </w:t>
      </w:r>
      <w:r w:rsidRPr="00044D19">
        <w:rPr>
          <w:b/>
          <w:bCs/>
          <w:i w:val="0"/>
          <w:iCs w:val="0"/>
          <w:color w:val="auto"/>
          <w:sz w:val="24"/>
        </w:rPr>
        <w:t>1.</w:t>
      </w:r>
      <w:r w:rsidRPr="00044D19">
        <w:rPr>
          <w:i w:val="0"/>
          <w:iCs w:val="0"/>
          <w:color w:val="auto"/>
          <w:sz w:val="24"/>
        </w:rPr>
        <w:t xml:space="preserve"> </w:t>
      </w:r>
      <w:r w:rsidRPr="00044D19">
        <w:rPr>
          <w:i w:val="0"/>
          <w:iCs w:val="0"/>
          <w:color w:val="auto"/>
          <w:sz w:val="24"/>
        </w:rPr>
        <w:t>The mean score of psychological well-being of high and preparatory school students in Gondar town, Northwest Ethiopia 2023 (n=1235)</w:t>
      </w:r>
      <w:bookmarkEnd w:id="0"/>
    </w:p>
    <w:tbl>
      <w:tblPr>
        <w:tblStyle w:val="TableGrid"/>
        <w:tblW w:w="9908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433"/>
        <w:gridCol w:w="2918"/>
        <w:gridCol w:w="2551"/>
        <w:gridCol w:w="6"/>
      </w:tblGrid>
      <w:tr w:rsidR="00044D19" w14:paraId="2DAA70E9" w14:textId="77777777" w:rsidTr="008E09F1">
        <w:trPr>
          <w:trHeight w:val="650"/>
        </w:trPr>
        <w:tc>
          <w:tcPr>
            <w:tcW w:w="9908" w:type="dxa"/>
            <w:gridSpan w:val="4"/>
            <w:tcBorders>
              <w:top w:val="single" w:sz="4" w:space="0" w:color="auto"/>
              <w:right w:val="nil"/>
            </w:tcBorders>
          </w:tcPr>
          <w:p w14:paraId="076E4DC7" w14:textId="77777777" w:rsidR="00044D19" w:rsidRDefault="00044D19" w:rsidP="008E09F1">
            <w:pPr>
              <w:tabs>
                <w:tab w:val="left" w:pos="6735"/>
              </w:tabs>
            </w:pPr>
            <w:r w:rsidRPr="00181F86">
              <w:rPr>
                <w:b/>
                <w:bCs/>
              </w:rPr>
              <w:t>Domain</w:t>
            </w:r>
            <w:r>
              <w:rPr>
                <w:b/>
                <w:bCs/>
              </w:rPr>
              <w:t>s</w:t>
            </w:r>
            <w:r w:rsidRPr="00181F86">
              <w:rPr>
                <w:b/>
                <w:bCs/>
              </w:rPr>
              <w:t xml:space="preserve"> of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PWB</w:t>
            </w:r>
            <w:proofErr w:type="spellEnd"/>
            <w:r>
              <w:rPr>
                <w:b/>
                <w:bCs/>
              </w:rPr>
              <w:tab/>
            </w:r>
          </w:p>
        </w:tc>
      </w:tr>
      <w:tr w:rsidR="00044D19" w14:paraId="6A6B6D43" w14:textId="77777777" w:rsidTr="008E09F1">
        <w:trPr>
          <w:gridAfter w:val="1"/>
          <w:wAfter w:w="6" w:type="dxa"/>
          <w:trHeight w:val="578"/>
        </w:trPr>
        <w:tc>
          <w:tcPr>
            <w:tcW w:w="4433" w:type="dxa"/>
            <w:tcBorders>
              <w:right w:val="nil"/>
            </w:tcBorders>
          </w:tcPr>
          <w:p w14:paraId="7EBA5529" w14:textId="77777777" w:rsidR="00044D19" w:rsidRDefault="00044D19" w:rsidP="008E09F1">
            <w:r w:rsidRPr="00181F86">
              <w:rPr>
                <w:b/>
                <w:bCs/>
              </w:rPr>
              <w:t>Scale</w:t>
            </w:r>
          </w:p>
        </w:tc>
        <w:tc>
          <w:tcPr>
            <w:tcW w:w="2918" w:type="dxa"/>
            <w:tcBorders>
              <w:left w:val="nil"/>
              <w:right w:val="nil"/>
            </w:tcBorders>
          </w:tcPr>
          <w:p w14:paraId="4D6200C7" w14:textId="77777777" w:rsidR="00044D19" w:rsidRDefault="00044D19" w:rsidP="008E09F1">
            <w:r>
              <w:t xml:space="preserve">Mean score  </w:t>
            </w:r>
          </w:p>
        </w:tc>
        <w:tc>
          <w:tcPr>
            <w:tcW w:w="2551" w:type="dxa"/>
            <w:tcBorders>
              <w:left w:val="nil"/>
              <w:right w:val="nil"/>
            </w:tcBorders>
          </w:tcPr>
          <w:p w14:paraId="43C4A7F0" w14:textId="77777777" w:rsidR="00044D19" w:rsidRDefault="00044D19" w:rsidP="008E09F1">
            <w:r>
              <w:t>Standard deviation</w:t>
            </w:r>
          </w:p>
        </w:tc>
      </w:tr>
      <w:tr w:rsidR="00044D19" w14:paraId="5395A5B8" w14:textId="77777777" w:rsidTr="008E09F1">
        <w:trPr>
          <w:gridAfter w:val="1"/>
          <w:wAfter w:w="6" w:type="dxa"/>
          <w:trHeight w:val="504"/>
        </w:trPr>
        <w:tc>
          <w:tcPr>
            <w:tcW w:w="4433" w:type="dxa"/>
            <w:tcBorders>
              <w:right w:val="nil"/>
            </w:tcBorders>
          </w:tcPr>
          <w:p w14:paraId="364BA3B1" w14:textId="77777777" w:rsidR="00044D19" w:rsidRDefault="00044D19" w:rsidP="008E09F1">
            <w:r>
              <w:t xml:space="preserve">Purpose in life </w:t>
            </w:r>
          </w:p>
        </w:tc>
        <w:tc>
          <w:tcPr>
            <w:tcW w:w="2918" w:type="dxa"/>
            <w:tcBorders>
              <w:left w:val="nil"/>
              <w:right w:val="nil"/>
            </w:tcBorders>
          </w:tcPr>
          <w:p w14:paraId="0ED39CEA" w14:textId="77777777" w:rsidR="00044D19" w:rsidRDefault="00044D19" w:rsidP="008E09F1">
            <w:pPr>
              <w:jc w:val="left"/>
            </w:pPr>
            <w:r>
              <w:t>3.33</w:t>
            </w:r>
          </w:p>
        </w:tc>
        <w:tc>
          <w:tcPr>
            <w:tcW w:w="2551" w:type="dxa"/>
            <w:tcBorders>
              <w:left w:val="nil"/>
              <w:right w:val="nil"/>
            </w:tcBorders>
          </w:tcPr>
          <w:p w14:paraId="673767CA" w14:textId="77777777" w:rsidR="00044D19" w:rsidRDefault="00044D19" w:rsidP="008E09F1">
            <w:pPr>
              <w:jc w:val="left"/>
            </w:pPr>
            <w:r>
              <w:t>1.28</w:t>
            </w:r>
          </w:p>
        </w:tc>
      </w:tr>
      <w:tr w:rsidR="00044D19" w14:paraId="443BD6A8" w14:textId="77777777" w:rsidTr="008E09F1">
        <w:trPr>
          <w:gridAfter w:val="1"/>
          <w:wAfter w:w="6" w:type="dxa"/>
          <w:trHeight w:val="416"/>
        </w:trPr>
        <w:tc>
          <w:tcPr>
            <w:tcW w:w="4433" w:type="dxa"/>
            <w:tcBorders>
              <w:right w:val="nil"/>
            </w:tcBorders>
          </w:tcPr>
          <w:p w14:paraId="2F036EEB" w14:textId="77777777" w:rsidR="00044D19" w:rsidRDefault="00044D19" w:rsidP="008E09F1">
            <w:r>
              <w:t xml:space="preserve">Positive relationships with others </w:t>
            </w:r>
          </w:p>
        </w:tc>
        <w:tc>
          <w:tcPr>
            <w:tcW w:w="2918" w:type="dxa"/>
            <w:tcBorders>
              <w:left w:val="nil"/>
              <w:right w:val="nil"/>
            </w:tcBorders>
          </w:tcPr>
          <w:p w14:paraId="31C2F681" w14:textId="77777777" w:rsidR="00044D19" w:rsidRDefault="00044D19" w:rsidP="008E09F1">
            <w:pPr>
              <w:jc w:val="left"/>
            </w:pPr>
            <w:r>
              <w:t>3.39</w:t>
            </w:r>
          </w:p>
        </w:tc>
        <w:tc>
          <w:tcPr>
            <w:tcW w:w="2551" w:type="dxa"/>
            <w:tcBorders>
              <w:left w:val="nil"/>
              <w:right w:val="nil"/>
            </w:tcBorders>
          </w:tcPr>
          <w:p w14:paraId="1F777122" w14:textId="77777777" w:rsidR="00044D19" w:rsidRDefault="00044D19" w:rsidP="008E09F1">
            <w:pPr>
              <w:jc w:val="left"/>
            </w:pPr>
            <w:r>
              <w:t>1.36</w:t>
            </w:r>
          </w:p>
        </w:tc>
      </w:tr>
      <w:tr w:rsidR="00044D19" w14:paraId="0DB53A14" w14:textId="77777777" w:rsidTr="008E09F1">
        <w:trPr>
          <w:gridAfter w:val="1"/>
          <w:wAfter w:w="6" w:type="dxa"/>
          <w:trHeight w:val="373"/>
        </w:trPr>
        <w:tc>
          <w:tcPr>
            <w:tcW w:w="4433" w:type="dxa"/>
            <w:tcBorders>
              <w:right w:val="nil"/>
            </w:tcBorders>
          </w:tcPr>
          <w:p w14:paraId="46A6B270" w14:textId="77777777" w:rsidR="00044D19" w:rsidRDefault="00044D19" w:rsidP="008E09F1">
            <w:r>
              <w:t xml:space="preserve">Personal growth  </w:t>
            </w:r>
          </w:p>
        </w:tc>
        <w:tc>
          <w:tcPr>
            <w:tcW w:w="2918" w:type="dxa"/>
            <w:tcBorders>
              <w:left w:val="nil"/>
              <w:right w:val="nil"/>
            </w:tcBorders>
          </w:tcPr>
          <w:p w14:paraId="04185080" w14:textId="77777777" w:rsidR="00044D19" w:rsidRDefault="00044D19" w:rsidP="008E09F1">
            <w:pPr>
              <w:jc w:val="left"/>
            </w:pPr>
            <w:r>
              <w:t>4.87</w:t>
            </w:r>
          </w:p>
        </w:tc>
        <w:tc>
          <w:tcPr>
            <w:tcW w:w="2551" w:type="dxa"/>
            <w:tcBorders>
              <w:left w:val="nil"/>
              <w:right w:val="nil"/>
            </w:tcBorders>
          </w:tcPr>
          <w:p w14:paraId="33D501DD" w14:textId="77777777" w:rsidR="00044D19" w:rsidRDefault="00044D19" w:rsidP="008E09F1">
            <w:pPr>
              <w:jc w:val="left"/>
            </w:pPr>
            <w:r>
              <w:t>1.17</w:t>
            </w:r>
          </w:p>
        </w:tc>
      </w:tr>
      <w:tr w:rsidR="00044D19" w14:paraId="21CEF99E" w14:textId="77777777" w:rsidTr="008E09F1">
        <w:trPr>
          <w:gridAfter w:val="1"/>
          <w:wAfter w:w="6" w:type="dxa"/>
          <w:trHeight w:val="301"/>
        </w:trPr>
        <w:tc>
          <w:tcPr>
            <w:tcW w:w="4433" w:type="dxa"/>
            <w:tcBorders>
              <w:right w:val="nil"/>
            </w:tcBorders>
          </w:tcPr>
          <w:p w14:paraId="7C81CCFB" w14:textId="77777777" w:rsidR="00044D19" w:rsidRDefault="00044D19" w:rsidP="008E09F1">
            <w:r>
              <w:t xml:space="preserve">Autonomy </w:t>
            </w:r>
          </w:p>
        </w:tc>
        <w:tc>
          <w:tcPr>
            <w:tcW w:w="2918" w:type="dxa"/>
            <w:tcBorders>
              <w:left w:val="nil"/>
              <w:right w:val="nil"/>
            </w:tcBorders>
          </w:tcPr>
          <w:p w14:paraId="1AA1B079" w14:textId="77777777" w:rsidR="00044D19" w:rsidRDefault="00044D19" w:rsidP="008E09F1">
            <w:pPr>
              <w:jc w:val="left"/>
            </w:pPr>
            <w:r w:rsidRPr="009D56AA">
              <w:t>5.24</w:t>
            </w:r>
          </w:p>
        </w:tc>
        <w:tc>
          <w:tcPr>
            <w:tcW w:w="2551" w:type="dxa"/>
            <w:tcBorders>
              <w:left w:val="nil"/>
              <w:right w:val="nil"/>
            </w:tcBorders>
          </w:tcPr>
          <w:p w14:paraId="47FBCC07" w14:textId="77777777" w:rsidR="00044D19" w:rsidRDefault="00044D19" w:rsidP="008E09F1">
            <w:pPr>
              <w:jc w:val="left"/>
            </w:pPr>
            <w:r>
              <w:t xml:space="preserve">1.53       </w:t>
            </w:r>
          </w:p>
        </w:tc>
      </w:tr>
      <w:tr w:rsidR="00044D19" w14:paraId="2A084089" w14:textId="77777777" w:rsidTr="008E09F1">
        <w:trPr>
          <w:gridAfter w:val="1"/>
          <w:wAfter w:w="6" w:type="dxa"/>
          <w:trHeight w:val="371"/>
        </w:trPr>
        <w:tc>
          <w:tcPr>
            <w:tcW w:w="4433" w:type="dxa"/>
            <w:tcBorders>
              <w:right w:val="nil"/>
            </w:tcBorders>
          </w:tcPr>
          <w:p w14:paraId="1C4AEA68" w14:textId="77777777" w:rsidR="00044D19" w:rsidRDefault="00044D19" w:rsidP="008E09F1">
            <w:r>
              <w:t xml:space="preserve">Environmental mastery   </w:t>
            </w:r>
          </w:p>
        </w:tc>
        <w:tc>
          <w:tcPr>
            <w:tcW w:w="2918" w:type="dxa"/>
            <w:tcBorders>
              <w:left w:val="nil"/>
              <w:right w:val="nil"/>
            </w:tcBorders>
          </w:tcPr>
          <w:p w14:paraId="010F609E" w14:textId="77777777" w:rsidR="00044D19" w:rsidRDefault="00044D19" w:rsidP="008E09F1">
            <w:pPr>
              <w:jc w:val="left"/>
            </w:pPr>
            <w:r>
              <w:t>4.53</w:t>
            </w:r>
          </w:p>
        </w:tc>
        <w:tc>
          <w:tcPr>
            <w:tcW w:w="2551" w:type="dxa"/>
            <w:tcBorders>
              <w:left w:val="nil"/>
              <w:right w:val="nil"/>
            </w:tcBorders>
          </w:tcPr>
          <w:p w14:paraId="45FA2FCA" w14:textId="77777777" w:rsidR="00044D19" w:rsidRDefault="00044D19" w:rsidP="008E09F1">
            <w:pPr>
              <w:jc w:val="left"/>
            </w:pPr>
            <w:r>
              <w:t>1.45</w:t>
            </w:r>
          </w:p>
        </w:tc>
      </w:tr>
      <w:tr w:rsidR="00044D19" w14:paraId="6376DCBC" w14:textId="77777777" w:rsidTr="008E09F1">
        <w:trPr>
          <w:gridAfter w:val="1"/>
          <w:wAfter w:w="6" w:type="dxa"/>
          <w:trHeight w:val="418"/>
        </w:trPr>
        <w:tc>
          <w:tcPr>
            <w:tcW w:w="4433" w:type="dxa"/>
            <w:tcBorders>
              <w:right w:val="nil"/>
            </w:tcBorders>
          </w:tcPr>
          <w:p w14:paraId="19A09925" w14:textId="77777777" w:rsidR="00044D19" w:rsidRDefault="00044D19" w:rsidP="008E09F1">
            <w:r>
              <w:t xml:space="preserve">Self-acceptance  </w:t>
            </w:r>
          </w:p>
        </w:tc>
        <w:tc>
          <w:tcPr>
            <w:tcW w:w="2918" w:type="dxa"/>
            <w:tcBorders>
              <w:left w:val="nil"/>
              <w:right w:val="nil"/>
            </w:tcBorders>
          </w:tcPr>
          <w:p w14:paraId="411FDDF5" w14:textId="77777777" w:rsidR="00044D19" w:rsidRDefault="00044D19" w:rsidP="008E09F1">
            <w:pPr>
              <w:jc w:val="left"/>
            </w:pPr>
            <w:r>
              <w:t>4.96</w:t>
            </w:r>
          </w:p>
        </w:tc>
        <w:tc>
          <w:tcPr>
            <w:tcW w:w="2551" w:type="dxa"/>
            <w:tcBorders>
              <w:left w:val="nil"/>
              <w:right w:val="nil"/>
            </w:tcBorders>
          </w:tcPr>
          <w:p w14:paraId="7E92DEB6" w14:textId="77777777" w:rsidR="00044D19" w:rsidRDefault="00044D19" w:rsidP="008E09F1">
            <w:pPr>
              <w:jc w:val="left"/>
            </w:pPr>
            <w:r>
              <w:t>1.51</w:t>
            </w:r>
          </w:p>
        </w:tc>
      </w:tr>
      <w:tr w:rsidR="00044D19" w14:paraId="315D8F19" w14:textId="77777777" w:rsidTr="008E09F1">
        <w:trPr>
          <w:gridAfter w:val="1"/>
          <w:wAfter w:w="6" w:type="dxa"/>
          <w:trHeight w:val="398"/>
        </w:trPr>
        <w:tc>
          <w:tcPr>
            <w:tcW w:w="4433" w:type="dxa"/>
            <w:tcBorders>
              <w:right w:val="nil"/>
            </w:tcBorders>
          </w:tcPr>
          <w:p w14:paraId="61FEF26F" w14:textId="77777777" w:rsidR="00044D19" w:rsidRDefault="00044D19" w:rsidP="008E09F1">
            <w:r>
              <w:t xml:space="preserve">Overall </w:t>
            </w:r>
            <w:proofErr w:type="spellStart"/>
            <w:r>
              <w:t>PWBS</w:t>
            </w:r>
            <w:proofErr w:type="spellEnd"/>
          </w:p>
        </w:tc>
        <w:tc>
          <w:tcPr>
            <w:tcW w:w="2918" w:type="dxa"/>
            <w:tcBorders>
              <w:left w:val="nil"/>
              <w:right w:val="nil"/>
            </w:tcBorders>
          </w:tcPr>
          <w:p w14:paraId="0CA779DF" w14:textId="77777777" w:rsidR="00044D19" w:rsidRDefault="00044D19" w:rsidP="008E09F1">
            <w:pPr>
              <w:jc w:val="left"/>
            </w:pPr>
            <w:r w:rsidRPr="000D27F8">
              <w:t>84.96</w:t>
            </w:r>
          </w:p>
        </w:tc>
        <w:tc>
          <w:tcPr>
            <w:tcW w:w="2551" w:type="dxa"/>
            <w:tcBorders>
              <w:left w:val="nil"/>
              <w:right w:val="nil"/>
            </w:tcBorders>
          </w:tcPr>
          <w:p w14:paraId="0FFB28EC" w14:textId="77777777" w:rsidR="00044D19" w:rsidRDefault="00044D19" w:rsidP="008E09F1">
            <w:pPr>
              <w:jc w:val="left"/>
            </w:pPr>
            <w:r>
              <w:t>17.18</w:t>
            </w:r>
          </w:p>
        </w:tc>
      </w:tr>
    </w:tbl>
    <w:p w14:paraId="6D476FBF" w14:textId="77777777" w:rsidR="00044D19" w:rsidRPr="006366A3" w:rsidRDefault="00044D19" w:rsidP="00044D19"/>
    <w:p w14:paraId="59E541FD" w14:textId="77777777" w:rsidR="00A26A02" w:rsidRDefault="00A26A02"/>
    <w:sectPr w:rsidR="00A26A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D19"/>
    <w:rsid w:val="00044D19"/>
    <w:rsid w:val="00A26A02"/>
    <w:rsid w:val="00BC4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29369"/>
  <w15:chartTrackingRefBased/>
  <w15:docId w15:val="{D2055033-CEBD-402C-9793-9A5C4CA51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D19"/>
    <w:pPr>
      <w:spacing w:before="120" w:after="120" w:line="360" w:lineRule="auto"/>
      <w:jc w:val="both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4D19"/>
    <w:pPr>
      <w:spacing w:before="120" w:after="0" w:line="240" w:lineRule="auto"/>
      <w:jc w:val="both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44D19"/>
    <w:pPr>
      <w:spacing w:after="200" w:line="240" w:lineRule="auto"/>
    </w:pPr>
    <w:rPr>
      <w:i/>
      <w:iCs/>
      <w:color w:val="44546A" w:themeColor="text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Angwach Abrham</dc:creator>
  <cp:keywords/>
  <dc:description/>
  <cp:lastModifiedBy>Angwach Abrham</cp:lastModifiedBy>
  <cp:revision>1</cp:revision>
  <dcterms:created xsi:type="dcterms:W3CDTF">2025-01-31T10:08:00Z</dcterms:created>
  <dcterms:modified xsi:type="dcterms:W3CDTF">2025-01-31T10:09:00Z</dcterms:modified>
</cp:coreProperties>
</file>