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11AD" w14:textId="46145250" w:rsidR="000B4D94" w:rsidRPr="000B4D94" w:rsidRDefault="00F90162" w:rsidP="00911DE1">
      <w:pPr>
        <w:spacing w:before="120" w:after="120" w:line="240" w:lineRule="auto"/>
        <w:jc w:val="center"/>
        <w:outlineLvl w:val="2"/>
        <w:rPr>
          <w:rFonts w:ascii="Times New Roman" w:eastAsia="Times New Roman" w:hAnsi="Times New Roman" w:cs="Times New Roman"/>
          <w:b/>
          <w:bCs/>
          <w:kern w:val="0"/>
          <w:sz w:val="20"/>
          <w:szCs w:val="20"/>
          <w:lang w:val="en-US" w:eastAsia="tr-TR"/>
          <w14:ligatures w14:val="none"/>
        </w:rPr>
      </w:pPr>
      <w:proofErr w:type="spellStart"/>
      <w:r w:rsidRPr="00F90162">
        <w:rPr>
          <w:rFonts w:ascii="Times New Roman" w:eastAsia="Times New Roman" w:hAnsi="Times New Roman" w:cs="Times New Roman"/>
          <w:b/>
          <w:bCs/>
          <w:kern w:val="0"/>
          <w:sz w:val="20"/>
          <w:szCs w:val="20"/>
          <w:lang w:val="en-US" w:eastAsia="tr-TR"/>
          <w14:ligatures w14:val="none"/>
        </w:rPr>
        <w:t>Supplementary</w:t>
      </w:r>
      <w:proofErr w:type="spellEnd"/>
      <w:r w:rsidRPr="00F90162">
        <w:rPr>
          <w:rFonts w:ascii="Times New Roman" w:eastAsia="Times New Roman" w:hAnsi="Times New Roman" w:cs="Times New Roman"/>
          <w:b/>
          <w:bCs/>
          <w:kern w:val="0"/>
          <w:sz w:val="20"/>
          <w:szCs w:val="20"/>
          <w:lang w:val="en-US" w:eastAsia="tr-TR"/>
          <w14:ligatures w14:val="none"/>
        </w:rPr>
        <w:t xml:space="preserve"> File </w:t>
      </w:r>
      <w:r w:rsidRPr="00F90162">
        <w:rPr>
          <w:rFonts w:ascii="Times New Roman" w:eastAsia="Times New Roman" w:hAnsi="Times New Roman" w:cs="Times New Roman"/>
          <w:b/>
          <w:bCs/>
          <w:kern w:val="0"/>
          <w:sz w:val="20"/>
          <w:szCs w:val="20"/>
          <w:lang w:val="en-US" w:eastAsia="tr-TR"/>
          <w14:ligatures w14:val="none"/>
        </w:rPr>
        <w:t xml:space="preserve">1: </w:t>
      </w:r>
      <w:r w:rsidR="000B4D94" w:rsidRPr="00F90162">
        <w:rPr>
          <w:rFonts w:ascii="Times New Roman" w:eastAsia="Times New Roman" w:hAnsi="Times New Roman" w:cs="Times New Roman"/>
          <w:b/>
          <w:bCs/>
          <w:kern w:val="0"/>
          <w:sz w:val="20"/>
          <w:szCs w:val="20"/>
          <w:lang w:val="en-US" w:eastAsia="tr-TR"/>
          <w14:ligatures w14:val="none"/>
        </w:rPr>
        <w:t>Participant</w:t>
      </w:r>
      <w:r w:rsidR="000B4D94" w:rsidRPr="000B4D94">
        <w:rPr>
          <w:rFonts w:ascii="Times New Roman" w:eastAsia="Times New Roman" w:hAnsi="Times New Roman" w:cs="Times New Roman"/>
          <w:b/>
          <w:bCs/>
          <w:kern w:val="0"/>
          <w:sz w:val="20"/>
          <w:szCs w:val="20"/>
          <w:lang w:val="en-US" w:eastAsia="tr-TR"/>
          <w14:ligatures w14:val="none"/>
        </w:rPr>
        <w:t xml:space="preserve"> Consent Statement</w:t>
      </w:r>
      <w:r w:rsidR="000630C3">
        <w:rPr>
          <w:rFonts w:ascii="Times New Roman" w:eastAsia="Times New Roman" w:hAnsi="Times New Roman" w:cs="Times New Roman"/>
          <w:b/>
          <w:bCs/>
          <w:kern w:val="0"/>
          <w:sz w:val="20"/>
          <w:szCs w:val="20"/>
          <w:lang w:val="en-US" w:eastAsia="tr-TR"/>
          <w14:ligatures w14:val="none"/>
        </w:rPr>
        <w:t xml:space="preserve"> and Interview Guide</w:t>
      </w:r>
    </w:p>
    <w:p w14:paraId="644DF628" w14:textId="77777777" w:rsidR="000B4D94" w:rsidRPr="000B4D94" w:rsidRDefault="000B4D94" w:rsidP="00911DE1">
      <w:pPr>
        <w:spacing w:before="120" w:after="120" w:line="240" w:lineRule="auto"/>
        <w:jc w:val="both"/>
        <w:outlineLvl w:val="2"/>
        <w:rPr>
          <w:rFonts w:ascii="Times New Roman" w:eastAsia="Times New Roman" w:hAnsi="Times New Roman" w:cs="Times New Roman"/>
          <w:kern w:val="0"/>
          <w:sz w:val="20"/>
          <w:szCs w:val="20"/>
          <w:lang w:val="en-US" w:eastAsia="tr-TR"/>
          <w14:ligatures w14:val="none"/>
        </w:rPr>
      </w:pPr>
      <w:r w:rsidRPr="000630C3">
        <w:rPr>
          <w:rFonts w:ascii="Times New Roman" w:eastAsia="Times New Roman" w:hAnsi="Times New Roman" w:cs="Times New Roman"/>
          <w:b/>
          <w:bCs/>
          <w:kern w:val="0"/>
          <w:sz w:val="20"/>
          <w:szCs w:val="20"/>
          <w:lang w:val="en-US" w:eastAsia="tr-TR"/>
          <w14:ligatures w14:val="none"/>
        </w:rPr>
        <w:t>Study Title:</w:t>
      </w:r>
      <w:r w:rsidRPr="000B4D94">
        <w:rPr>
          <w:rFonts w:ascii="Times New Roman" w:eastAsia="Times New Roman" w:hAnsi="Times New Roman" w:cs="Times New Roman"/>
          <w:kern w:val="0"/>
          <w:sz w:val="20"/>
          <w:szCs w:val="20"/>
          <w:lang w:val="en-US" w:eastAsia="tr-TR"/>
          <w14:ligatures w14:val="none"/>
        </w:rPr>
        <w:t xml:space="preserve"> Understanding the Rise of Vaccine Refusal: Perceptions, Fears, and Influences</w:t>
      </w:r>
    </w:p>
    <w:p w14:paraId="1B557875" w14:textId="77777777" w:rsidR="000B4D94" w:rsidRPr="00EE463B" w:rsidRDefault="000B4D94" w:rsidP="00911DE1">
      <w:pPr>
        <w:spacing w:before="120" w:after="120" w:line="240" w:lineRule="auto"/>
        <w:jc w:val="both"/>
        <w:outlineLvl w:val="2"/>
        <w:rPr>
          <w:rFonts w:ascii="Times New Roman" w:eastAsia="Times New Roman" w:hAnsi="Times New Roman" w:cs="Times New Roman"/>
          <w:b/>
          <w:bCs/>
          <w:kern w:val="0"/>
          <w:sz w:val="20"/>
          <w:szCs w:val="20"/>
          <w:lang w:val="en-US" w:eastAsia="tr-TR"/>
          <w14:ligatures w14:val="none"/>
        </w:rPr>
      </w:pPr>
      <w:r w:rsidRPr="00EE463B">
        <w:rPr>
          <w:rFonts w:ascii="Times New Roman" w:eastAsia="Times New Roman" w:hAnsi="Times New Roman" w:cs="Times New Roman"/>
          <w:b/>
          <w:bCs/>
          <w:kern w:val="0"/>
          <w:sz w:val="20"/>
          <w:szCs w:val="20"/>
          <w:lang w:val="en-US" w:eastAsia="tr-TR"/>
          <w14:ligatures w14:val="none"/>
        </w:rPr>
        <w:t>Dear Participant,</w:t>
      </w:r>
    </w:p>
    <w:p w14:paraId="09BFD491" w14:textId="77777777" w:rsidR="000B4D94" w:rsidRPr="000B4D94" w:rsidRDefault="000B4D94" w:rsidP="00911DE1">
      <w:pPr>
        <w:spacing w:before="120" w:after="120" w:line="240" w:lineRule="auto"/>
        <w:jc w:val="both"/>
        <w:outlineLvl w:val="2"/>
        <w:rPr>
          <w:rFonts w:ascii="Times New Roman" w:eastAsia="Times New Roman" w:hAnsi="Times New Roman" w:cs="Times New Roman"/>
          <w:kern w:val="0"/>
          <w:sz w:val="20"/>
          <w:szCs w:val="20"/>
          <w:lang w:val="en-US" w:eastAsia="tr-TR"/>
          <w14:ligatures w14:val="none"/>
        </w:rPr>
      </w:pPr>
      <w:r w:rsidRPr="000B4D94">
        <w:rPr>
          <w:rFonts w:ascii="Times New Roman" w:eastAsia="Times New Roman" w:hAnsi="Times New Roman" w:cs="Times New Roman"/>
          <w:kern w:val="0"/>
          <w:sz w:val="20"/>
          <w:szCs w:val="20"/>
          <w:lang w:val="en-US" w:eastAsia="tr-TR"/>
          <w14:ligatures w14:val="none"/>
        </w:rPr>
        <w:t>You are invited to take part in a study conducted by researchers from the University of Health Sciences. This research aims to understand how people who refuse vaccines for themselves or their children explain and experience this decision.</w:t>
      </w:r>
    </w:p>
    <w:p w14:paraId="3C31B1B0" w14:textId="367C8DCD" w:rsidR="002C3E95" w:rsidRPr="000B4D94" w:rsidRDefault="000B4D94" w:rsidP="00911DE1">
      <w:pPr>
        <w:spacing w:before="120" w:after="120" w:line="240" w:lineRule="auto"/>
        <w:jc w:val="both"/>
        <w:outlineLvl w:val="2"/>
        <w:rPr>
          <w:rFonts w:ascii="Times New Roman" w:eastAsia="Times New Roman" w:hAnsi="Times New Roman" w:cs="Times New Roman"/>
          <w:kern w:val="0"/>
          <w:sz w:val="20"/>
          <w:szCs w:val="20"/>
          <w:lang w:val="en-US" w:eastAsia="tr-TR"/>
          <w14:ligatures w14:val="none"/>
        </w:rPr>
      </w:pPr>
      <w:r w:rsidRPr="000B4D94">
        <w:rPr>
          <w:rFonts w:ascii="Times New Roman" w:eastAsia="Times New Roman" w:hAnsi="Times New Roman" w:cs="Times New Roman"/>
          <w:kern w:val="0"/>
          <w:sz w:val="20"/>
          <w:szCs w:val="20"/>
          <w:lang w:val="en-US" w:eastAsia="tr-TR"/>
          <w14:ligatures w14:val="none"/>
        </w:rPr>
        <w:t xml:space="preserve">If you agree to participate, we will conduct an interview </w:t>
      </w:r>
      <w:r w:rsidR="009B1779">
        <w:rPr>
          <w:rFonts w:ascii="Times New Roman" w:eastAsia="Times New Roman" w:hAnsi="Times New Roman" w:cs="Times New Roman"/>
          <w:kern w:val="0"/>
          <w:sz w:val="20"/>
          <w:szCs w:val="20"/>
          <w:lang w:val="en-US" w:eastAsia="tr-TR"/>
          <w14:ligatures w14:val="none"/>
        </w:rPr>
        <w:t>that lasts approximately</w:t>
      </w:r>
      <w:r w:rsidRPr="000B4D94">
        <w:rPr>
          <w:rFonts w:ascii="Times New Roman" w:eastAsia="Times New Roman" w:hAnsi="Times New Roman" w:cs="Times New Roman"/>
          <w:kern w:val="0"/>
          <w:sz w:val="20"/>
          <w:szCs w:val="20"/>
          <w:lang w:val="en-US" w:eastAsia="tr-TR"/>
          <w14:ligatures w14:val="none"/>
        </w:rPr>
        <w:t xml:space="preserve"> 30 to 60 minutes. You will be asked questions about your views on vaccines. Your name will not appear anywhere, and all the information you provide will be kept confidential and used only for academic purposes.</w:t>
      </w:r>
      <w:r>
        <w:rPr>
          <w:rFonts w:ascii="Times New Roman" w:eastAsia="Times New Roman" w:hAnsi="Times New Roman" w:cs="Times New Roman"/>
          <w:kern w:val="0"/>
          <w:sz w:val="20"/>
          <w:szCs w:val="20"/>
          <w:lang w:val="en-US" w:eastAsia="tr-TR"/>
          <w14:ligatures w14:val="none"/>
        </w:rPr>
        <w:t xml:space="preserve"> </w:t>
      </w:r>
      <w:r w:rsidRPr="000B4D94">
        <w:rPr>
          <w:rFonts w:ascii="Times New Roman" w:eastAsia="Times New Roman" w:hAnsi="Times New Roman" w:cs="Times New Roman"/>
          <w:kern w:val="0"/>
          <w:sz w:val="20"/>
          <w:szCs w:val="20"/>
          <w:lang w:val="en-US" w:eastAsia="tr-TR"/>
          <w14:ligatures w14:val="none"/>
        </w:rPr>
        <w:t xml:space="preserve">You can skip any question or stop the interview at any time. If we record the interview, we will ask for your permission first. </w:t>
      </w:r>
      <w:r w:rsidR="005263CD" w:rsidRPr="005263CD">
        <w:rPr>
          <w:rFonts w:ascii="Times New Roman" w:eastAsia="Times New Roman" w:hAnsi="Times New Roman" w:cs="Times New Roman"/>
          <w:kern w:val="0"/>
          <w:sz w:val="20"/>
          <w:szCs w:val="20"/>
          <w:lang w:val="en-US" w:eastAsia="tr-TR"/>
          <w14:ligatures w14:val="none"/>
        </w:rPr>
        <w:t>The recordings will be transcribed and anonymized. A copy of your transcribed interview and the study</w:t>
      </w:r>
      <w:r w:rsidR="00C56078">
        <w:rPr>
          <w:rFonts w:ascii="Times New Roman" w:eastAsia="Times New Roman" w:hAnsi="Times New Roman" w:cs="Times New Roman"/>
          <w:kern w:val="0"/>
          <w:sz w:val="20"/>
          <w:szCs w:val="20"/>
          <w:lang w:val="en-US" w:eastAsia="tr-TR"/>
          <w14:ligatures w14:val="none"/>
        </w:rPr>
        <w:t>'</w:t>
      </w:r>
      <w:r w:rsidR="005263CD" w:rsidRPr="005263CD">
        <w:rPr>
          <w:rFonts w:ascii="Times New Roman" w:eastAsia="Times New Roman" w:hAnsi="Times New Roman" w:cs="Times New Roman"/>
          <w:kern w:val="0"/>
          <w:sz w:val="20"/>
          <w:szCs w:val="20"/>
          <w:lang w:val="en-US" w:eastAsia="tr-TR"/>
          <w14:ligatures w14:val="none"/>
        </w:rPr>
        <w:t>s results will be shared with you.</w:t>
      </w:r>
      <w:r w:rsidR="005263CD" w:rsidRPr="000B4D94">
        <w:rPr>
          <w:rFonts w:ascii="Times New Roman" w:eastAsia="Times New Roman" w:hAnsi="Times New Roman" w:cs="Times New Roman"/>
          <w:kern w:val="0"/>
          <w:sz w:val="20"/>
          <w:szCs w:val="20"/>
          <w:lang w:val="en-US" w:eastAsia="tr-TR"/>
          <w14:ligatures w14:val="none"/>
        </w:rPr>
        <w:t xml:space="preserve"> By</w:t>
      </w:r>
      <w:r w:rsidRPr="000B4D94">
        <w:rPr>
          <w:rFonts w:ascii="Times New Roman" w:eastAsia="Times New Roman" w:hAnsi="Times New Roman" w:cs="Times New Roman"/>
          <w:kern w:val="0"/>
          <w:sz w:val="20"/>
          <w:szCs w:val="20"/>
          <w:lang w:val="en-US" w:eastAsia="tr-TR"/>
          <w14:ligatures w14:val="none"/>
        </w:rPr>
        <w:t xml:space="preserve"> continuing, you confirm that you understand the purpose of the study and agree to participate voluntarily. </w:t>
      </w:r>
    </w:p>
    <w:p w14:paraId="5C1C96D4" w14:textId="6CCB4C6C" w:rsidR="001E1627" w:rsidRPr="001E1627" w:rsidRDefault="001E1627" w:rsidP="00911DE1">
      <w:pPr>
        <w:spacing w:before="120" w:after="120" w:line="240" w:lineRule="auto"/>
        <w:jc w:val="both"/>
        <w:outlineLvl w:val="2"/>
        <w:rPr>
          <w:rFonts w:ascii="Times New Roman" w:eastAsia="Times New Roman" w:hAnsi="Times New Roman" w:cs="Times New Roman"/>
          <w:b/>
          <w:bCs/>
          <w:kern w:val="0"/>
          <w:sz w:val="20"/>
          <w:szCs w:val="20"/>
          <w:lang w:val="en-US" w:eastAsia="tr-TR"/>
          <w14:ligatures w14:val="none"/>
        </w:rPr>
      </w:pPr>
      <w:r w:rsidRPr="001E1627">
        <w:rPr>
          <w:rFonts w:ascii="Times New Roman" w:eastAsia="Times New Roman" w:hAnsi="Times New Roman" w:cs="Times New Roman"/>
          <w:b/>
          <w:bCs/>
          <w:kern w:val="0"/>
          <w:sz w:val="20"/>
          <w:szCs w:val="20"/>
          <w:lang w:val="en-US" w:eastAsia="tr-TR"/>
          <w14:ligatures w14:val="none"/>
        </w:rPr>
        <w:t>Sociodemographic Information</w:t>
      </w:r>
    </w:p>
    <w:p w14:paraId="4FD33521" w14:textId="77777777" w:rsidR="001E1627" w:rsidRPr="001E1627" w:rsidRDefault="001E1627" w:rsidP="00911DE1">
      <w:p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Participants were asked to answer the following background questions to contextualize their responses:</w:t>
      </w:r>
    </w:p>
    <w:p w14:paraId="74AA2553" w14:textId="77777777" w:rsidR="001E1627" w:rsidRPr="001E1627" w:rsidRDefault="001E1627" w:rsidP="00911DE1">
      <w:pPr>
        <w:numPr>
          <w:ilvl w:val="0"/>
          <w:numId w:val="1"/>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Gender</w:t>
      </w:r>
    </w:p>
    <w:p w14:paraId="3E66E866" w14:textId="77777777" w:rsidR="001E1627" w:rsidRPr="001E1627" w:rsidRDefault="001E1627" w:rsidP="00911DE1">
      <w:pPr>
        <w:numPr>
          <w:ilvl w:val="0"/>
          <w:numId w:val="1"/>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Age</w:t>
      </w:r>
    </w:p>
    <w:p w14:paraId="0CEE65A7" w14:textId="77777777" w:rsidR="001E1627" w:rsidRPr="001E1627" w:rsidRDefault="001E1627" w:rsidP="00911DE1">
      <w:pPr>
        <w:numPr>
          <w:ilvl w:val="0"/>
          <w:numId w:val="1"/>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Marital status</w:t>
      </w:r>
    </w:p>
    <w:p w14:paraId="30BE6DEB" w14:textId="77777777" w:rsidR="001E1627" w:rsidRPr="001E1627" w:rsidRDefault="001E1627" w:rsidP="00911DE1">
      <w:pPr>
        <w:numPr>
          <w:ilvl w:val="0"/>
          <w:numId w:val="1"/>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Number of children</w:t>
      </w:r>
    </w:p>
    <w:p w14:paraId="4A394BE1" w14:textId="1590303B" w:rsidR="001E1627" w:rsidRPr="001E1627" w:rsidRDefault="001E1627" w:rsidP="00911DE1">
      <w:pPr>
        <w:spacing w:before="120" w:after="120" w:line="240" w:lineRule="auto"/>
        <w:jc w:val="both"/>
        <w:outlineLvl w:val="2"/>
        <w:rPr>
          <w:rFonts w:ascii="Times New Roman" w:eastAsia="Times New Roman" w:hAnsi="Times New Roman" w:cs="Times New Roman"/>
          <w:b/>
          <w:bCs/>
          <w:kern w:val="0"/>
          <w:sz w:val="20"/>
          <w:szCs w:val="20"/>
          <w:lang w:val="en-US" w:eastAsia="tr-TR"/>
          <w14:ligatures w14:val="none"/>
        </w:rPr>
      </w:pPr>
      <w:r w:rsidRPr="001E1627">
        <w:rPr>
          <w:rFonts w:ascii="Times New Roman" w:eastAsia="Times New Roman" w:hAnsi="Times New Roman" w:cs="Times New Roman"/>
          <w:b/>
          <w:bCs/>
          <w:kern w:val="0"/>
          <w:sz w:val="20"/>
          <w:szCs w:val="20"/>
          <w:lang w:val="en-US" w:eastAsia="tr-TR"/>
          <w14:ligatures w14:val="none"/>
        </w:rPr>
        <w:t>Core Interview Questions</w:t>
      </w:r>
    </w:p>
    <w:p w14:paraId="1320D2D4" w14:textId="594F5F32" w:rsidR="001E1627" w:rsidRPr="001E1627" w:rsidRDefault="001E1627" w:rsidP="00911DE1">
      <w:p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Open-ended questions were used to allow participants to express their views and experiences freely while enabling the interviewer to probe for further detail when necessary.</w:t>
      </w:r>
    </w:p>
    <w:p w14:paraId="6D44CB8E"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What are your general thoughts on vaccines?</w:t>
      </w:r>
    </w:p>
    <w:p w14:paraId="0341FDCD"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What are the primary reasons for your opposition to vaccines?</w:t>
      </w:r>
    </w:p>
    <w:p w14:paraId="15B254A7"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What are your concerns about vaccines?</w:t>
      </w:r>
    </w:p>
    <w:p w14:paraId="75664077"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How have your attitudes toward vaccine opposition changed over time?</w:t>
      </w:r>
    </w:p>
    <w:p w14:paraId="6EC4161B"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Which sources do you trust when seeking information about vaccines?</w:t>
      </w:r>
    </w:p>
    <w:p w14:paraId="7390F3D4"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How have the opinions of those around you influenced your stance on vaccine opposition?</w:t>
      </w:r>
    </w:p>
    <w:p w14:paraId="1AE70D1F" w14:textId="77777777" w:rsidR="001E1627" w:rsidRP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How has being opposed to vaccines personally affected your life?</w:t>
      </w:r>
    </w:p>
    <w:p w14:paraId="2CEF108A" w14:textId="77777777" w:rsidR="001E1627" w:rsidRDefault="001E1627" w:rsidP="00911DE1">
      <w:pPr>
        <w:numPr>
          <w:ilvl w:val="0"/>
          <w:numId w:val="2"/>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1E1627">
        <w:rPr>
          <w:rFonts w:ascii="Times New Roman" w:eastAsia="Times New Roman" w:hAnsi="Times New Roman" w:cs="Times New Roman"/>
          <w:kern w:val="0"/>
          <w:sz w:val="20"/>
          <w:szCs w:val="20"/>
          <w:lang w:val="en-US" w:eastAsia="tr-TR"/>
          <w14:ligatures w14:val="none"/>
        </w:rPr>
        <w:t>What are your thoughts on the impact of vaccines on public health?</w:t>
      </w:r>
    </w:p>
    <w:p w14:paraId="4EBF3DFD" w14:textId="1BE4E75F" w:rsidR="003F58C6" w:rsidRPr="003F58C6" w:rsidRDefault="003F58C6" w:rsidP="003F58C6">
      <w:pPr>
        <w:spacing w:before="120" w:after="120" w:line="240" w:lineRule="auto"/>
        <w:jc w:val="both"/>
        <w:outlineLvl w:val="2"/>
        <w:rPr>
          <w:rFonts w:ascii="Times New Roman" w:eastAsia="Times New Roman" w:hAnsi="Times New Roman" w:cs="Times New Roman"/>
          <w:b/>
          <w:bCs/>
          <w:kern w:val="0"/>
          <w:sz w:val="20"/>
          <w:szCs w:val="20"/>
          <w:lang w:val="en-US" w:eastAsia="tr-TR"/>
          <w14:ligatures w14:val="none"/>
        </w:rPr>
      </w:pPr>
      <w:r w:rsidRPr="003F58C6">
        <w:rPr>
          <w:rFonts w:ascii="Times New Roman" w:eastAsia="Times New Roman" w:hAnsi="Times New Roman" w:cs="Times New Roman"/>
          <w:b/>
          <w:bCs/>
          <w:kern w:val="0"/>
          <w:sz w:val="20"/>
          <w:szCs w:val="20"/>
          <w:lang w:val="en-US" w:eastAsia="tr-TR"/>
          <w14:ligatures w14:val="none"/>
        </w:rPr>
        <w:t>Preparing Interview Questions:</w:t>
      </w:r>
    </w:p>
    <w:p w14:paraId="7B7DA126" w14:textId="77777777" w:rsidR="00D108EC" w:rsidRPr="00D108EC" w:rsidRDefault="00D108EC" w:rsidP="00D108EC">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D108EC">
        <w:rPr>
          <w:rFonts w:ascii="Times New Roman" w:eastAsia="Times New Roman" w:hAnsi="Times New Roman" w:cs="Times New Roman"/>
          <w:kern w:val="0"/>
          <w:sz w:val="20"/>
          <w:szCs w:val="20"/>
          <w:lang w:val="en-US" w:eastAsia="tr-TR"/>
          <w14:ligatures w14:val="none"/>
        </w:rPr>
        <w:t>The interview guide is developed based on a review of relevant literature and expert input.</w:t>
      </w:r>
    </w:p>
    <w:p w14:paraId="096B6C95" w14:textId="67738178" w:rsidR="00D108EC" w:rsidRPr="00D108EC" w:rsidRDefault="00D108EC" w:rsidP="00D108EC">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Pr>
          <w:rFonts w:ascii="Times New Roman" w:eastAsia="Times New Roman" w:hAnsi="Times New Roman" w:cs="Times New Roman"/>
          <w:kern w:val="0"/>
          <w:sz w:val="20"/>
          <w:szCs w:val="20"/>
          <w:lang w:val="en-US" w:eastAsia="tr-TR"/>
          <w14:ligatures w14:val="none"/>
        </w:rPr>
        <w:t>Q</w:t>
      </w:r>
      <w:r w:rsidRPr="00D108EC">
        <w:rPr>
          <w:rFonts w:ascii="Times New Roman" w:eastAsia="Times New Roman" w:hAnsi="Times New Roman" w:cs="Times New Roman"/>
          <w:kern w:val="0"/>
          <w:sz w:val="20"/>
          <w:szCs w:val="20"/>
          <w:lang w:val="en-US" w:eastAsia="tr-TR"/>
          <w14:ligatures w14:val="none"/>
        </w:rPr>
        <w:t xml:space="preserve">ualitative research experts review the guide to ensure </w:t>
      </w:r>
      <w:r w:rsidR="00C56078">
        <w:rPr>
          <w:rFonts w:ascii="Times New Roman" w:eastAsia="Times New Roman" w:hAnsi="Times New Roman" w:cs="Times New Roman"/>
          <w:kern w:val="0"/>
          <w:sz w:val="20"/>
          <w:szCs w:val="20"/>
          <w:lang w:val="en-US" w:eastAsia="tr-TR"/>
          <w14:ligatures w14:val="none"/>
        </w:rPr>
        <w:t>the content is clear and valid</w:t>
      </w:r>
      <w:r w:rsidRPr="00D108EC">
        <w:rPr>
          <w:rFonts w:ascii="Times New Roman" w:eastAsia="Times New Roman" w:hAnsi="Times New Roman" w:cs="Times New Roman"/>
          <w:kern w:val="0"/>
          <w:sz w:val="20"/>
          <w:szCs w:val="20"/>
          <w:lang w:val="en-US" w:eastAsia="tr-TR"/>
          <w14:ligatures w14:val="none"/>
        </w:rPr>
        <w:t>.</w:t>
      </w:r>
    </w:p>
    <w:p w14:paraId="70D9100A" w14:textId="77777777" w:rsidR="00D108EC" w:rsidRPr="00D108EC" w:rsidRDefault="00D108EC" w:rsidP="00D108EC">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D108EC">
        <w:rPr>
          <w:rFonts w:ascii="Times New Roman" w:eastAsia="Times New Roman" w:hAnsi="Times New Roman" w:cs="Times New Roman"/>
          <w:kern w:val="0"/>
          <w:sz w:val="20"/>
          <w:szCs w:val="20"/>
          <w:lang w:val="en-US" w:eastAsia="tr-TR"/>
          <w14:ligatures w14:val="none"/>
        </w:rPr>
        <w:t>A pilot interview is conducted with a participant who meets the inclusion criteria to assess the flow and relevance of the questions.</w:t>
      </w:r>
    </w:p>
    <w:p w14:paraId="609CE118" w14:textId="4E69836E" w:rsidR="00D108EC" w:rsidRPr="00D108EC" w:rsidRDefault="00D108EC" w:rsidP="00D108EC">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D108EC">
        <w:rPr>
          <w:rFonts w:ascii="Times New Roman" w:eastAsia="Times New Roman" w:hAnsi="Times New Roman" w:cs="Times New Roman"/>
          <w:kern w:val="0"/>
          <w:sz w:val="20"/>
          <w:szCs w:val="20"/>
          <w:lang w:val="en-US" w:eastAsia="tr-TR"/>
          <w14:ligatures w14:val="none"/>
        </w:rPr>
        <w:t xml:space="preserve">Based on the feedback, </w:t>
      </w:r>
      <w:r>
        <w:rPr>
          <w:rFonts w:ascii="Times New Roman" w:eastAsia="Times New Roman" w:hAnsi="Times New Roman" w:cs="Times New Roman"/>
          <w:kern w:val="0"/>
          <w:sz w:val="20"/>
          <w:szCs w:val="20"/>
          <w:lang w:val="en-US" w:eastAsia="tr-TR"/>
          <w14:ligatures w14:val="none"/>
        </w:rPr>
        <w:t>necessary</w:t>
      </w:r>
      <w:r w:rsidRPr="00D108EC">
        <w:rPr>
          <w:rFonts w:ascii="Times New Roman" w:eastAsia="Times New Roman" w:hAnsi="Times New Roman" w:cs="Times New Roman"/>
          <w:kern w:val="0"/>
          <w:sz w:val="20"/>
          <w:szCs w:val="20"/>
          <w:lang w:val="en-US" w:eastAsia="tr-TR"/>
          <w14:ligatures w14:val="none"/>
        </w:rPr>
        <w:t xml:space="preserve"> revisions are made to improve comprehension.</w:t>
      </w:r>
    </w:p>
    <w:p w14:paraId="34B0CB71" w14:textId="27D8B449" w:rsidR="003F58C6" w:rsidRPr="001E1627" w:rsidRDefault="00D108EC" w:rsidP="00D108EC">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D108EC">
        <w:rPr>
          <w:rFonts w:ascii="Times New Roman" w:eastAsia="Times New Roman" w:hAnsi="Times New Roman" w:cs="Times New Roman"/>
          <w:kern w:val="0"/>
          <w:sz w:val="20"/>
          <w:szCs w:val="20"/>
          <w:lang w:val="en-US" w:eastAsia="tr-TR"/>
          <w14:ligatures w14:val="none"/>
        </w:rPr>
        <w:t>The pilot interview is not included in the main data</w:t>
      </w:r>
      <w:r>
        <w:rPr>
          <w:rFonts w:ascii="Times New Roman" w:eastAsia="Times New Roman" w:hAnsi="Times New Roman" w:cs="Times New Roman"/>
          <w:kern w:val="0"/>
          <w:sz w:val="20"/>
          <w:szCs w:val="20"/>
          <w:lang w:val="en-US" w:eastAsia="tr-TR"/>
          <w14:ligatures w14:val="none"/>
        </w:rPr>
        <w:t>.</w:t>
      </w:r>
    </w:p>
    <w:p w14:paraId="21DAF94E" w14:textId="59DF27E1" w:rsidR="003F58C6" w:rsidRPr="00346B45" w:rsidRDefault="00346B45" w:rsidP="00346B45">
      <w:pPr>
        <w:spacing w:before="120" w:after="120" w:line="240" w:lineRule="auto"/>
        <w:jc w:val="both"/>
        <w:outlineLvl w:val="2"/>
        <w:rPr>
          <w:rFonts w:ascii="Times New Roman" w:eastAsia="Times New Roman" w:hAnsi="Times New Roman" w:cs="Times New Roman"/>
          <w:b/>
          <w:bCs/>
          <w:kern w:val="0"/>
          <w:sz w:val="20"/>
          <w:szCs w:val="20"/>
          <w:lang w:val="en-US" w:eastAsia="tr-TR"/>
          <w14:ligatures w14:val="none"/>
        </w:rPr>
      </w:pPr>
      <w:r w:rsidRPr="00346B45">
        <w:rPr>
          <w:rFonts w:ascii="Times New Roman" w:eastAsia="Times New Roman" w:hAnsi="Times New Roman" w:cs="Times New Roman"/>
          <w:b/>
          <w:bCs/>
          <w:kern w:val="0"/>
          <w:sz w:val="20"/>
          <w:szCs w:val="20"/>
          <w:lang w:val="en-US" w:eastAsia="tr-TR"/>
          <w14:ligatures w14:val="none"/>
        </w:rPr>
        <w:t xml:space="preserve">Interview </w:t>
      </w:r>
      <w:r w:rsidR="00F93743">
        <w:rPr>
          <w:rFonts w:ascii="Times New Roman" w:eastAsia="Times New Roman" w:hAnsi="Times New Roman" w:cs="Times New Roman"/>
          <w:b/>
          <w:bCs/>
          <w:kern w:val="0"/>
          <w:sz w:val="20"/>
          <w:szCs w:val="20"/>
          <w:lang w:val="en-US" w:eastAsia="tr-TR"/>
          <w14:ligatures w14:val="none"/>
        </w:rPr>
        <w:t>Procedure</w:t>
      </w:r>
      <w:r w:rsidRPr="00346B45">
        <w:rPr>
          <w:rFonts w:ascii="Times New Roman" w:eastAsia="Times New Roman" w:hAnsi="Times New Roman" w:cs="Times New Roman"/>
          <w:b/>
          <w:bCs/>
          <w:kern w:val="0"/>
          <w:sz w:val="20"/>
          <w:szCs w:val="20"/>
          <w:lang w:val="en-US" w:eastAsia="tr-TR"/>
          <w14:ligatures w14:val="none"/>
        </w:rPr>
        <w:t>:</w:t>
      </w:r>
    </w:p>
    <w:p w14:paraId="4D57A09F" w14:textId="4BDB6FF5" w:rsidR="0008660C" w:rsidRDefault="0008660C"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08660C">
        <w:rPr>
          <w:rFonts w:ascii="Times New Roman" w:eastAsia="Times New Roman" w:hAnsi="Times New Roman" w:cs="Times New Roman"/>
          <w:kern w:val="0"/>
          <w:sz w:val="20"/>
          <w:szCs w:val="20"/>
          <w:lang w:val="en-US" w:eastAsia="tr-TR"/>
          <w14:ligatures w14:val="none"/>
        </w:rPr>
        <w:t xml:space="preserve">Participants are initially contacted via phone or email to explain the study and arrange a suitable </w:t>
      </w:r>
      <w:r w:rsidR="00C56078">
        <w:rPr>
          <w:rFonts w:ascii="Times New Roman" w:eastAsia="Times New Roman" w:hAnsi="Times New Roman" w:cs="Times New Roman"/>
          <w:kern w:val="0"/>
          <w:sz w:val="20"/>
          <w:szCs w:val="20"/>
          <w:lang w:val="en-US" w:eastAsia="tr-TR"/>
          <w14:ligatures w14:val="none"/>
        </w:rPr>
        <w:t>time and location for the interview</w:t>
      </w:r>
      <w:r>
        <w:rPr>
          <w:rFonts w:ascii="Times New Roman" w:eastAsia="Times New Roman" w:hAnsi="Times New Roman" w:cs="Times New Roman"/>
          <w:kern w:val="0"/>
          <w:sz w:val="20"/>
          <w:szCs w:val="20"/>
          <w:lang w:val="en-US" w:eastAsia="tr-TR"/>
          <w14:ligatures w14:val="none"/>
        </w:rPr>
        <w:t>.</w:t>
      </w:r>
    </w:p>
    <w:p w14:paraId="1DB25595" w14:textId="5B971042"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Interviews are conducted in Turkish, the native language of both participants and researchers, to ensure clear communication.</w:t>
      </w:r>
    </w:p>
    <w:p w14:paraId="5D8A02FA" w14:textId="77777777"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The semi-structured questions are used flexibly, allowing the interviewer to ask probing and follow-up questions as needed.</w:t>
      </w:r>
    </w:p>
    <w:p w14:paraId="12A12676" w14:textId="3755F7F4"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lastRenderedPageBreak/>
        <w:t>Interviews take place in private</w:t>
      </w:r>
      <w:r w:rsidR="00C56078">
        <w:rPr>
          <w:rFonts w:ascii="Times New Roman" w:eastAsia="Times New Roman" w:hAnsi="Times New Roman" w:cs="Times New Roman"/>
          <w:kern w:val="0"/>
          <w:sz w:val="20"/>
          <w:szCs w:val="20"/>
          <w:lang w:val="en-US" w:eastAsia="tr-TR"/>
          <w14:ligatures w14:val="none"/>
        </w:rPr>
        <w:t>, participant-centered settings to ensure participants'</w:t>
      </w:r>
      <w:r w:rsidRPr="00346B45">
        <w:rPr>
          <w:rFonts w:ascii="Times New Roman" w:eastAsia="Times New Roman" w:hAnsi="Times New Roman" w:cs="Times New Roman"/>
          <w:kern w:val="0"/>
          <w:sz w:val="20"/>
          <w:szCs w:val="20"/>
          <w:lang w:val="en-US" w:eastAsia="tr-TR"/>
          <w14:ligatures w14:val="none"/>
        </w:rPr>
        <w:t xml:space="preserve"> comfort.</w:t>
      </w:r>
    </w:p>
    <w:p w14:paraId="4B4D3716" w14:textId="77777777"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Interviews are audio recorded with informed consent.</w:t>
      </w:r>
    </w:p>
    <w:p w14:paraId="6C472600" w14:textId="6085CEB5"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 xml:space="preserve">The interviewer takes brief </w:t>
      </w:r>
      <w:r w:rsidR="008B37B4">
        <w:rPr>
          <w:rFonts w:ascii="Times New Roman" w:eastAsia="Times New Roman" w:hAnsi="Times New Roman" w:cs="Times New Roman"/>
          <w:kern w:val="0"/>
          <w:sz w:val="20"/>
          <w:szCs w:val="20"/>
          <w:lang w:val="en-US" w:eastAsia="tr-TR"/>
          <w14:ligatures w14:val="none"/>
        </w:rPr>
        <w:t>notes during and after the conversation to record non</w:t>
      </w:r>
      <w:r w:rsidRPr="00346B45">
        <w:rPr>
          <w:rFonts w:ascii="Times New Roman" w:eastAsia="Times New Roman" w:hAnsi="Times New Roman" w:cs="Times New Roman"/>
          <w:kern w:val="0"/>
          <w:sz w:val="20"/>
          <w:szCs w:val="20"/>
          <w:lang w:val="en-US" w:eastAsia="tr-TR"/>
          <w14:ligatures w14:val="none"/>
        </w:rPr>
        <w:t>verbal expressions and contextual cues.</w:t>
      </w:r>
    </w:p>
    <w:p w14:paraId="0089B422" w14:textId="77777777" w:rsidR="00346B45" w:rsidRPr="00346B45"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Reflexive memos are also kept throughout the process to help the researcher reflect on personal assumptions and reactions.</w:t>
      </w:r>
    </w:p>
    <w:p w14:paraId="783AA95A" w14:textId="3DD01FA5" w:rsidR="00EE463B" w:rsidRPr="00EE463B" w:rsidRDefault="00346B45" w:rsidP="00346B45">
      <w:pPr>
        <w:numPr>
          <w:ilvl w:val="0"/>
          <w:numId w:val="4"/>
        </w:numPr>
        <w:spacing w:before="120" w:after="120" w:line="240" w:lineRule="auto"/>
        <w:jc w:val="both"/>
        <w:rPr>
          <w:rFonts w:ascii="Times New Roman" w:eastAsia="Times New Roman" w:hAnsi="Times New Roman" w:cs="Times New Roman"/>
          <w:kern w:val="0"/>
          <w:sz w:val="20"/>
          <w:szCs w:val="20"/>
          <w:lang w:val="en-US" w:eastAsia="tr-TR"/>
          <w14:ligatures w14:val="none"/>
        </w:rPr>
      </w:pPr>
      <w:r w:rsidRPr="00346B45">
        <w:rPr>
          <w:rFonts w:ascii="Times New Roman" w:eastAsia="Times New Roman" w:hAnsi="Times New Roman" w:cs="Times New Roman"/>
          <w:kern w:val="0"/>
          <w:sz w:val="20"/>
          <w:szCs w:val="20"/>
          <w:lang w:val="en-US" w:eastAsia="tr-TR"/>
          <w14:ligatures w14:val="none"/>
        </w:rPr>
        <w:t>These memos are reviewed during analysis to support reflexivity and analytical rigor.</w:t>
      </w:r>
    </w:p>
    <w:sectPr w:rsidR="00EE463B" w:rsidRPr="00EE4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849C" w14:textId="77777777" w:rsidR="00244295" w:rsidRDefault="00244295" w:rsidP="00BB2360">
      <w:pPr>
        <w:spacing w:after="0" w:line="240" w:lineRule="auto"/>
      </w:pPr>
      <w:r>
        <w:separator/>
      </w:r>
    </w:p>
  </w:endnote>
  <w:endnote w:type="continuationSeparator" w:id="0">
    <w:p w14:paraId="6D0A15B9" w14:textId="77777777" w:rsidR="00244295" w:rsidRDefault="00244295" w:rsidP="00BB2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BA174" w14:textId="77777777" w:rsidR="00244295" w:rsidRDefault="00244295" w:rsidP="00BB2360">
      <w:pPr>
        <w:spacing w:after="0" w:line="240" w:lineRule="auto"/>
      </w:pPr>
      <w:r>
        <w:separator/>
      </w:r>
    </w:p>
  </w:footnote>
  <w:footnote w:type="continuationSeparator" w:id="0">
    <w:p w14:paraId="0081F5E1" w14:textId="77777777" w:rsidR="00244295" w:rsidRDefault="00244295" w:rsidP="00BB2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FF2"/>
    <w:multiLevelType w:val="multilevel"/>
    <w:tmpl w:val="086A0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46AFB"/>
    <w:multiLevelType w:val="multilevel"/>
    <w:tmpl w:val="C428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AA4858"/>
    <w:multiLevelType w:val="multilevel"/>
    <w:tmpl w:val="5044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AF0B30"/>
    <w:multiLevelType w:val="hybridMultilevel"/>
    <w:tmpl w:val="C652DD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90656468">
    <w:abstractNumId w:val="1"/>
  </w:num>
  <w:num w:numId="2" w16cid:durableId="1961691648">
    <w:abstractNumId w:val="0"/>
  </w:num>
  <w:num w:numId="3" w16cid:durableId="132406686">
    <w:abstractNumId w:val="2"/>
  </w:num>
  <w:num w:numId="4" w16cid:durableId="536820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2NLIwNzIyA9LGhko6SsGpxcWZ+XkgBca1ANvhmSMsAAAA"/>
  </w:docVars>
  <w:rsids>
    <w:rsidRoot w:val="007075D5"/>
    <w:rsid w:val="00006FBB"/>
    <w:rsid w:val="00051E00"/>
    <w:rsid w:val="000630C3"/>
    <w:rsid w:val="00073D68"/>
    <w:rsid w:val="0008660C"/>
    <w:rsid w:val="000B4D94"/>
    <w:rsid w:val="000F15C8"/>
    <w:rsid w:val="00171253"/>
    <w:rsid w:val="001E1627"/>
    <w:rsid w:val="001E4F4E"/>
    <w:rsid w:val="00244295"/>
    <w:rsid w:val="002C3E95"/>
    <w:rsid w:val="00346B45"/>
    <w:rsid w:val="003942CF"/>
    <w:rsid w:val="003C1B0B"/>
    <w:rsid w:val="003F58C6"/>
    <w:rsid w:val="0041696A"/>
    <w:rsid w:val="00417A98"/>
    <w:rsid w:val="004A7F95"/>
    <w:rsid w:val="004C5B52"/>
    <w:rsid w:val="004D61B8"/>
    <w:rsid w:val="005263CD"/>
    <w:rsid w:val="00566602"/>
    <w:rsid w:val="00574418"/>
    <w:rsid w:val="00585297"/>
    <w:rsid w:val="006175D9"/>
    <w:rsid w:val="00664133"/>
    <w:rsid w:val="00674E8D"/>
    <w:rsid w:val="007075D5"/>
    <w:rsid w:val="00785D66"/>
    <w:rsid w:val="008B37B4"/>
    <w:rsid w:val="00911DE1"/>
    <w:rsid w:val="00945EF9"/>
    <w:rsid w:val="009B1779"/>
    <w:rsid w:val="009E729F"/>
    <w:rsid w:val="00B0413C"/>
    <w:rsid w:val="00B129BE"/>
    <w:rsid w:val="00BB2360"/>
    <w:rsid w:val="00BE3EE9"/>
    <w:rsid w:val="00C56078"/>
    <w:rsid w:val="00D108EC"/>
    <w:rsid w:val="00E1107F"/>
    <w:rsid w:val="00E359FB"/>
    <w:rsid w:val="00E778F8"/>
    <w:rsid w:val="00EE1A0C"/>
    <w:rsid w:val="00EE463B"/>
    <w:rsid w:val="00F6787B"/>
    <w:rsid w:val="00F90162"/>
    <w:rsid w:val="00F937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C31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07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07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075D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075D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075D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075D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075D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075D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075D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075D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075D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075D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075D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075D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075D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075D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075D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075D5"/>
    <w:rPr>
      <w:rFonts w:eastAsiaTheme="majorEastAsia" w:cstheme="majorBidi"/>
      <w:color w:val="272727" w:themeColor="text1" w:themeTint="D8"/>
    </w:rPr>
  </w:style>
  <w:style w:type="paragraph" w:styleId="KonuBal">
    <w:name w:val="Title"/>
    <w:basedOn w:val="Normal"/>
    <w:next w:val="Normal"/>
    <w:link w:val="KonuBalChar"/>
    <w:uiPriority w:val="10"/>
    <w:qFormat/>
    <w:rsid w:val="00707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075D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075D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075D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075D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075D5"/>
    <w:rPr>
      <w:i/>
      <w:iCs/>
      <w:color w:val="404040" w:themeColor="text1" w:themeTint="BF"/>
    </w:rPr>
  </w:style>
  <w:style w:type="paragraph" w:styleId="ListeParagraf">
    <w:name w:val="List Paragraph"/>
    <w:basedOn w:val="Normal"/>
    <w:uiPriority w:val="34"/>
    <w:qFormat/>
    <w:rsid w:val="007075D5"/>
    <w:pPr>
      <w:ind w:left="720"/>
      <w:contextualSpacing/>
    </w:pPr>
  </w:style>
  <w:style w:type="character" w:styleId="GlVurgulama">
    <w:name w:val="Intense Emphasis"/>
    <w:basedOn w:val="VarsaylanParagrafYazTipi"/>
    <w:uiPriority w:val="21"/>
    <w:qFormat/>
    <w:rsid w:val="007075D5"/>
    <w:rPr>
      <w:i/>
      <w:iCs/>
      <w:color w:val="0F4761" w:themeColor="accent1" w:themeShade="BF"/>
    </w:rPr>
  </w:style>
  <w:style w:type="paragraph" w:styleId="GlAlnt">
    <w:name w:val="Intense Quote"/>
    <w:basedOn w:val="Normal"/>
    <w:next w:val="Normal"/>
    <w:link w:val="GlAlntChar"/>
    <w:uiPriority w:val="30"/>
    <w:qFormat/>
    <w:rsid w:val="00707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075D5"/>
    <w:rPr>
      <w:i/>
      <w:iCs/>
      <w:color w:val="0F4761" w:themeColor="accent1" w:themeShade="BF"/>
    </w:rPr>
  </w:style>
  <w:style w:type="character" w:styleId="GlBavuru">
    <w:name w:val="Intense Reference"/>
    <w:basedOn w:val="VarsaylanParagrafYazTipi"/>
    <w:uiPriority w:val="32"/>
    <w:qFormat/>
    <w:rsid w:val="007075D5"/>
    <w:rPr>
      <w:b/>
      <w:bCs/>
      <w:smallCaps/>
      <w:color w:val="0F4761" w:themeColor="accent1" w:themeShade="BF"/>
      <w:spacing w:val="5"/>
    </w:rPr>
  </w:style>
  <w:style w:type="paragraph" w:styleId="stBilgi">
    <w:name w:val="header"/>
    <w:basedOn w:val="Normal"/>
    <w:link w:val="stBilgiChar"/>
    <w:uiPriority w:val="99"/>
    <w:unhideWhenUsed/>
    <w:rsid w:val="00BB236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2360"/>
  </w:style>
  <w:style w:type="paragraph" w:styleId="AltBilgi">
    <w:name w:val="footer"/>
    <w:basedOn w:val="Normal"/>
    <w:link w:val="AltBilgiChar"/>
    <w:uiPriority w:val="99"/>
    <w:unhideWhenUsed/>
    <w:rsid w:val="00BB23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2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2025-06-13T18:29:00Z</dcterms:created>
  <dcterms:modified xsi:type="dcterms:W3CDTF">2025-06-14T09:56:00Z</dcterms:modified>
</cp:coreProperties>
</file>