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C8EAA" w14:textId="66AF4FB0" w:rsidR="00775790" w:rsidRPr="00F85E8C" w:rsidRDefault="00C026DB" w:rsidP="00775790">
      <w:pPr>
        <w:jc w:val="center"/>
        <w:rPr>
          <w:rFonts w:asciiTheme="majorBidi" w:eastAsia="標楷體" w:hAnsiTheme="majorBidi" w:cstheme="majorBidi"/>
          <w:b/>
          <w:bCs/>
          <w:szCs w:val="24"/>
        </w:rPr>
      </w:pPr>
      <w:r w:rsidRPr="00C026DB">
        <w:rPr>
          <w:rFonts w:asciiTheme="majorBidi" w:eastAsia="標楷體" w:hAnsiTheme="majorBidi" w:cstheme="majorBidi"/>
          <w:b/>
          <w:bCs/>
          <w:szCs w:val="24"/>
        </w:rPr>
        <w:t>Questionnaire on Factors Associated with Injuries During Patient Transfers and Manual Handling Tasks Among Emergency Medical Personnel</w:t>
      </w:r>
    </w:p>
    <w:tbl>
      <w:tblPr>
        <w:tblStyle w:val="a3"/>
        <w:tblW w:w="0" w:type="auto"/>
        <w:tblLook w:val="04A0" w:firstRow="1" w:lastRow="0" w:firstColumn="1" w:lastColumn="0" w:noHBand="0" w:noVBand="1"/>
      </w:tblPr>
      <w:tblGrid>
        <w:gridCol w:w="10456"/>
      </w:tblGrid>
      <w:tr w:rsidR="005C748E" w:rsidRPr="00F85E8C" w14:paraId="0D1E9929" w14:textId="77777777" w:rsidTr="005C748E">
        <w:tc>
          <w:tcPr>
            <w:tcW w:w="10456" w:type="dxa"/>
          </w:tcPr>
          <w:p w14:paraId="772B1EB7" w14:textId="4D61B82F" w:rsidR="002956B6" w:rsidRPr="002956B6" w:rsidRDefault="002956B6" w:rsidP="002956B6">
            <w:pPr>
              <w:rPr>
                <w:rFonts w:asciiTheme="majorBidi" w:eastAsia="標楷體" w:hAnsiTheme="majorBidi" w:cstheme="majorBidi"/>
                <w:szCs w:val="24"/>
              </w:rPr>
            </w:pPr>
            <w:r w:rsidRPr="002956B6">
              <w:rPr>
                <w:rFonts w:asciiTheme="majorBidi" w:eastAsia="標楷體" w:hAnsiTheme="majorBidi" w:cstheme="majorBidi"/>
                <w:szCs w:val="24"/>
              </w:rPr>
              <w:t xml:space="preserve">Dear </w:t>
            </w:r>
            <w:proofErr w:type="gramStart"/>
            <w:r w:rsidRPr="002956B6">
              <w:rPr>
                <w:rFonts w:asciiTheme="majorBidi" w:eastAsia="標楷體" w:hAnsiTheme="majorBidi" w:cstheme="majorBidi"/>
                <w:szCs w:val="24"/>
              </w:rPr>
              <w:t>Emergency</w:t>
            </w:r>
            <w:proofErr w:type="gramEnd"/>
            <w:r w:rsidRPr="002956B6">
              <w:rPr>
                <w:rFonts w:asciiTheme="majorBidi" w:eastAsia="標楷體" w:hAnsiTheme="majorBidi" w:cstheme="majorBidi"/>
                <w:szCs w:val="24"/>
              </w:rPr>
              <w:t xml:space="preserve"> Medical Personnel,</w:t>
            </w:r>
          </w:p>
          <w:p w14:paraId="4C46372F" w14:textId="77777777" w:rsidR="002956B6" w:rsidRPr="002956B6" w:rsidRDefault="002956B6" w:rsidP="002956B6">
            <w:pPr>
              <w:rPr>
                <w:rFonts w:asciiTheme="majorBidi" w:eastAsia="標楷體" w:hAnsiTheme="majorBidi" w:cstheme="majorBidi"/>
                <w:szCs w:val="24"/>
              </w:rPr>
            </w:pPr>
          </w:p>
          <w:p w14:paraId="3CBFE4B6" w14:textId="3E61232D" w:rsidR="002956B6" w:rsidRPr="002956B6" w:rsidRDefault="002956B6" w:rsidP="002956B6">
            <w:pPr>
              <w:rPr>
                <w:rFonts w:asciiTheme="majorBidi" w:eastAsia="標楷體" w:hAnsiTheme="majorBidi" w:cstheme="majorBidi"/>
                <w:szCs w:val="24"/>
              </w:rPr>
            </w:pPr>
            <w:r w:rsidRPr="002956B6">
              <w:rPr>
                <w:rFonts w:asciiTheme="majorBidi" w:eastAsia="標楷體" w:hAnsiTheme="majorBidi" w:cstheme="majorBidi"/>
                <w:szCs w:val="24"/>
              </w:rPr>
              <w:t xml:space="preserve">This questionnaire </w:t>
            </w:r>
            <w:r w:rsidR="005918FE">
              <w:rPr>
                <w:rFonts w:asciiTheme="majorBidi" w:eastAsia="標楷體" w:hAnsiTheme="majorBidi" w:cstheme="majorBidi"/>
                <w:szCs w:val="24"/>
              </w:rPr>
              <w:t>investigates</w:t>
            </w:r>
            <w:r w:rsidRPr="002956B6">
              <w:rPr>
                <w:rFonts w:asciiTheme="majorBidi" w:eastAsia="標楷體" w:hAnsiTheme="majorBidi" w:cstheme="majorBidi"/>
                <w:szCs w:val="24"/>
              </w:rPr>
              <w:t xml:space="preserve"> the </w:t>
            </w:r>
            <w:proofErr w:type="gramStart"/>
            <w:r w:rsidRPr="002956B6">
              <w:rPr>
                <w:rFonts w:asciiTheme="majorBidi" w:eastAsia="標楷體" w:hAnsiTheme="majorBidi" w:cstheme="majorBidi"/>
                <w:szCs w:val="24"/>
              </w:rPr>
              <w:t>current status</w:t>
            </w:r>
            <w:proofErr w:type="gramEnd"/>
            <w:r w:rsidRPr="002956B6">
              <w:rPr>
                <w:rFonts w:asciiTheme="majorBidi" w:eastAsia="標楷體" w:hAnsiTheme="majorBidi" w:cstheme="majorBidi"/>
                <w:szCs w:val="24"/>
              </w:rPr>
              <w:t xml:space="preserve"> and associated factors of injuries sustained by emergency medical personnel during patient transfers and manual handling tasks while on duty. Below are two important definitions:</w:t>
            </w:r>
          </w:p>
          <w:p w14:paraId="28B5DD68" w14:textId="77777777" w:rsidR="002956B6" w:rsidRPr="002956B6" w:rsidRDefault="002956B6" w:rsidP="002956B6">
            <w:pPr>
              <w:rPr>
                <w:rFonts w:asciiTheme="majorBidi" w:eastAsia="標楷體" w:hAnsiTheme="majorBidi" w:cstheme="majorBidi"/>
                <w:szCs w:val="24"/>
              </w:rPr>
            </w:pPr>
          </w:p>
          <w:p w14:paraId="63FB969A" w14:textId="77777777" w:rsidR="002956B6" w:rsidRPr="002956B6" w:rsidRDefault="002956B6" w:rsidP="002956B6">
            <w:pPr>
              <w:rPr>
                <w:rFonts w:asciiTheme="majorBidi" w:eastAsia="標楷體" w:hAnsiTheme="majorBidi" w:cstheme="majorBidi"/>
                <w:szCs w:val="24"/>
              </w:rPr>
            </w:pPr>
            <w:r w:rsidRPr="005918FE">
              <w:rPr>
                <w:rFonts w:asciiTheme="majorBidi" w:eastAsia="標楷體" w:hAnsiTheme="majorBidi" w:cstheme="majorBidi"/>
                <w:b/>
                <w:bCs/>
                <w:szCs w:val="24"/>
              </w:rPr>
              <w:t>"Manual handling tasks"</w:t>
            </w:r>
            <w:r w:rsidRPr="002956B6">
              <w:rPr>
                <w:rFonts w:asciiTheme="majorBidi" w:eastAsia="標楷體" w:hAnsiTheme="majorBidi" w:cstheme="majorBidi"/>
                <w:szCs w:val="24"/>
              </w:rPr>
              <w:t xml:space="preserve"> are defined as any actions requiring physical exertion, including lifting, pushing, pulling, gripping, throwing, and carrying.</w:t>
            </w:r>
          </w:p>
          <w:p w14:paraId="45CD7826" w14:textId="06E076F7" w:rsidR="002956B6" w:rsidRDefault="002956B6" w:rsidP="002956B6">
            <w:pPr>
              <w:rPr>
                <w:rFonts w:asciiTheme="majorBidi" w:eastAsia="標楷體" w:hAnsiTheme="majorBidi" w:cstheme="majorBidi"/>
                <w:szCs w:val="24"/>
              </w:rPr>
            </w:pPr>
            <w:r w:rsidRPr="005918FE">
              <w:rPr>
                <w:rFonts w:asciiTheme="majorBidi" w:eastAsia="標楷體" w:hAnsiTheme="majorBidi" w:cstheme="majorBidi"/>
                <w:b/>
                <w:bCs/>
                <w:szCs w:val="24"/>
              </w:rPr>
              <w:t xml:space="preserve">"Safe patient transfers and manual handling " </w:t>
            </w:r>
            <w:r w:rsidRPr="002956B6">
              <w:rPr>
                <w:rFonts w:asciiTheme="majorBidi" w:eastAsia="標楷體" w:hAnsiTheme="majorBidi" w:cstheme="majorBidi"/>
                <w:szCs w:val="24"/>
              </w:rPr>
              <w:t>refer to tasks performed using ergonomically correct and energy-efficient postures, movements, assistive devices, and equipment, considering the patient’s varying levels of self-support.</w:t>
            </w:r>
          </w:p>
          <w:p w14:paraId="24B5FA74" w14:textId="77777777" w:rsidR="005918FE" w:rsidRPr="002956B6" w:rsidRDefault="005918FE" w:rsidP="002956B6">
            <w:pPr>
              <w:rPr>
                <w:rFonts w:asciiTheme="majorBidi" w:eastAsia="標楷體" w:hAnsiTheme="majorBidi" w:cstheme="majorBidi"/>
                <w:szCs w:val="24"/>
              </w:rPr>
            </w:pPr>
          </w:p>
          <w:p w14:paraId="76871A59" w14:textId="77777777" w:rsidR="002956B6" w:rsidRPr="002956B6" w:rsidRDefault="002956B6" w:rsidP="002956B6">
            <w:pPr>
              <w:rPr>
                <w:rFonts w:asciiTheme="majorBidi" w:eastAsia="標楷體" w:hAnsiTheme="majorBidi" w:cstheme="majorBidi"/>
                <w:szCs w:val="24"/>
              </w:rPr>
            </w:pPr>
            <w:r w:rsidRPr="002956B6">
              <w:rPr>
                <w:rFonts w:asciiTheme="majorBidi" w:eastAsia="標楷體" w:hAnsiTheme="majorBidi" w:cstheme="majorBidi"/>
                <w:szCs w:val="24"/>
              </w:rPr>
              <w:t>Please respond based on your work experience and observations. Your answers will help us understand the prevalence of injuries during patient transfers and manual handling, providing valuable insights for future training programs and procedural improvements. Before completing the questionnaire, carefully read each question and select the answer that best reflects your situation.</w:t>
            </w:r>
          </w:p>
          <w:p w14:paraId="380AD2A7" w14:textId="77777777" w:rsidR="002956B6" w:rsidRPr="002956B6" w:rsidRDefault="002956B6" w:rsidP="002956B6">
            <w:pPr>
              <w:rPr>
                <w:rFonts w:asciiTheme="majorBidi" w:eastAsia="標楷體" w:hAnsiTheme="majorBidi" w:cstheme="majorBidi"/>
                <w:szCs w:val="24"/>
              </w:rPr>
            </w:pPr>
          </w:p>
          <w:p w14:paraId="12401023" w14:textId="77777777" w:rsidR="002956B6" w:rsidRPr="002956B6" w:rsidRDefault="002956B6" w:rsidP="002956B6">
            <w:pPr>
              <w:rPr>
                <w:rFonts w:asciiTheme="majorBidi" w:eastAsia="標楷體" w:hAnsiTheme="majorBidi" w:cstheme="majorBidi"/>
                <w:szCs w:val="24"/>
              </w:rPr>
            </w:pPr>
            <w:r w:rsidRPr="002956B6">
              <w:rPr>
                <w:rFonts w:asciiTheme="majorBidi" w:eastAsia="標楷體" w:hAnsiTheme="majorBidi" w:cstheme="majorBidi"/>
                <w:szCs w:val="24"/>
              </w:rPr>
              <w:t>Your responses will be used exclusively for academic research, and we kindly request your honest input. All data will be kept confidential and used solely for research purposes. Thank you for taking the time to participate in this study.</w:t>
            </w:r>
          </w:p>
          <w:p w14:paraId="3EB7BC6C" w14:textId="77777777" w:rsidR="002956B6" w:rsidRPr="002956B6" w:rsidRDefault="002956B6" w:rsidP="002956B6">
            <w:pPr>
              <w:rPr>
                <w:rFonts w:asciiTheme="majorBidi" w:eastAsia="標楷體" w:hAnsiTheme="majorBidi" w:cstheme="majorBidi"/>
                <w:szCs w:val="24"/>
              </w:rPr>
            </w:pPr>
          </w:p>
          <w:p w14:paraId="29C44D6F" w14:textId="77777777" w:rsidR="002956B6" w:rsidRPr="002956B6" w:rsidRDefault="002956B6" w:rsidP="002C5575">
            <w:pPr>
              <w:jc w:val="right"/>
              <w:rPr>
                <w:rFonts w:asciiTheme="majorBidi" w:eastAsia="標楷體" w:hAnsiTheme="majorBidi" w:cstheme="majorBidi"/>
                <w:szCs w:val="24"/>
              </w:rPr>
            </w:pPr>
            <w:r w:rsidRPr="002956B6">
              <w:rPr>
                <w:rFonts w:asciiTheme="majorBidi" w:eastAsia="標楷體" w:hAnsiTheme="majorBidi" w:cstheme="majorBidi"/>
                <w:szCs w:val="24"/>
              </w:rPr>
              <w:t>Dr. Yu-Tung Chang</w:t>
            </w:r>
          </w:p>
          <w:p w14:paraId="6ADB58C3" w14:textId="77777777" w:rsidR="002956B6" w:rsidRPr="002956B6" w:rsidRDefault="002956B6" w:rsidP="002C5575">
            <w:pPr>
              <w:jc w:val="right"/>
              <w:rPr>
                <w:rFonts w:asciiTheme="majorBidi" w:eastAsia="標楷體" w:hAnsiTheme="majorBidi" w:cstheme="majorBidi"/>
                <w:szCs w:val="24"/>
              </w:rPr>
            </w:pPr>
            <w:r w:rsidRPr="002956B6">
              <w:rPr>
                <w:rFonts w:asciiTheme="majorBidi" w:eastAsia="標楷體" w:hAnsiTheme="majorBidi" w:cstheme="majorBidi"/>
                <w:szCs w:val="24"/>
              </w:rPr>
              <w:t>Assistant Professor</w:t>
            </w:r>
          </w:p>
          <w:p w14:paraId="7B4E7D01" w14:textId="7BE92EF1" w:rsidR="00BF2130" w:rsidRPr="00F85E8C" w:rsidRDefault="002956B6" w:rsidP="002956B6">
            <w:pPr>
              <w:jc w:val="right"/>
              <w:rPr>
                <w:rFonts w:asciiTheme="majorBidi" w:eastAsia="標楷體" w:hAnsiTheme="majorBidi" w:cstheme="majorBidi"/>
                <w:szCs w:val="24"/>
              </w:rPr>
            </w:pPr>
            <w:r w:rsidRPr="002956B6">
              <w:rPr>
                <w:rFonts w:asciiTheme="majorBidi" w:eastAsia="標楷體" w:hAnsiTheme="majorBidi" w:cstheme="majorBidi"/>
                <w:szCs w:val="24"/>
              </w:rPr>
              <w:t>National Taipei University of Nursing and Health Sciences</w:t>
            </w:r>
          </w:p>
        </w:tc>
      </w:tr>
    </w:tbl>
    <w:p w14:paraId="1A4C2CE9" w14:textId="41ADB9D0" w:rsidR="005A7894" w:rsidRDefault="005A7894" w:rsidP="005A7894">
      <w:pPr>
        <w:pStyle w:val="a4"/>
        <w:numPr>
          <w:ilvl w:val="0"/>
          <w:numId w:val="17"/>
        </w:numPr>
        <w:ind w:leftChars="0"/>
        <w:rPr>
          <w:rFonts w:asciiTheme="majorBidi" w:eastAsia="標楷體" w:hAnsiTheme="majorBidi" w:cstheme="majorBidi"/>
          <w:b/>
          <w:bCs/>
          <w:szCs w:val="24"/>
        </w:rPr>
      </w:pPr>
      <w:r w:rsidRPr="005A7894">
        <w:rPr>
          <w:rFonts w:asciiTheme="majorBidi" w:eastAsia="標楷體" w:hAnsiTheme="majorBidi" w:cstheme="majorBidi"/>
          <w:b/>
          <w:bCs/>
          <w:szCs w:val="24"/>
        </w:rPr>
        <w:t>Demographics and injury-on-duty experiences among participants</w:t>
      </w:r>
    </w:p>
    <w:p w14:paraId="0574FABF" w14:textId="791E769B" w:rsidR="00F21E7E" w:rsidRPr="00BB7D9B" w:rsidRDefault="00C026F3" w:rsidP="00F21E7E">
      <w:pPr>
        <w:pStyle w:val="a4"/>
        <w:numPr>
          <w:ilvl w:val="1"/>
          <w:numId w:val="17"/>
        </w:numPr>
        <w:ind w:leftChars="0"/>
        <w:rPr>
          <w:rFonts w:asciiTheme="majorBidi" w:eastAsia="標楷體" w:hAnsiTheme="majorBidi" w:cstheme="majorBidi"/>
          <w:szCs w:val="24"/>
        </w:rPr>
      </w:pPr>
      <w:r w:rsidRPr="00BB7D9B">
        <w:rPr>
          <w:rFonts w:asciiTheme="majorBidi" w:eastAsia="標楷體" w:hAnsiTheme="majorBidi" w:cstheme="majorBidi" w:hint="eastAsia"/>
          <w:szCs w:val="24"/>
        </w:rPr>
        <w:t>Your age: ______</w:t>
      </w:r>
    </w:p>
    <w:p w14:paraId="4188A442" w14:textId="20B9015C" w:rsidR="00C026F3" w:rsidRPr="00BB7D9B" w:rsidRDefault="00C026F3" w:rsidP="00F21E7E">
      <w:pPr>
        <w:pStyle w:val="a4"/>
        <w:numPr>
          <w:ilvl w:val="1"/>
          <w:numId w:val="17"/>
        </w:numPr>
        <w:ind w:leftChars="0"/>
        <w:rPr>
          <w:rFonts w:asciiTheme="majorBidi" w:eastAsia="標楷體" w:hAnsiTheme="majorBidi" w:cstheme="majorBidi"/>
          <w:szCs w:val="24"/>
        </w:rPr>
      </w:pPr>
      <w:r w:rsidRPr="00BB7D9B">
        <w:rPr>
          <w:rFonts w:asciiTheme="majorBidi" w:eastAsia="標楷體" w:hAnsiTheme="majorBidi" w:cstheme="majorBidi" w:hint="eastAsia"/>
          <w:szCs w:val="24"/>
        </w:rPr>
        <w:t>Working experience (year): ________</w:t>
      </w:r>
    </w:p>
    <w:p w14:paraId="6C067241" w14:textId="44C96459" w:rsidR="00C026F3" w:rsidRPr="00BB7D9B" w:rsidRDefault="00BE5CF2" w:rsidP="00F21E7E">
      <w:pPr>
        <w:pStyle w:val="a4"/>
        <w:numPr>
          <w:ilvl w:val="1"/>
          <w:numId w:val="17"/>
        </w:numPr>
        <w:ind w:leftChars="0"/>
        <w:rPr>
          <w:rFonts w:asciiTheme="majorBidi" w:eastAsia="標楷體" w:hAnsiTheme="majorBidi" w:cstheme="majorBidi"/>
          <w:szCs w:val="24"/>
        </w:rPr>
      </w:pPr>
      <w:r w:rsidRPr="00BB7D9B">
        <w:rPr>
          <w:rFonts w:asciiTheme="majorBidi" w:eastAsia="標楷體" w:hAnsiTheme="majorBidi" w:cstheme="majorBidi"/>
          <w:szCs w:val="24"/>
        </w:rPr>
        <w:t>Average weekly exercise time (Hours)</w:t>
      </w:r>
      <w:r w:rsidRPr="00BB7D9B">
        <w:rPr>
          <w:rFonts w:asciiTheme="majorBidi" w:eastAsia="標楷體" w:hAnsiTheme="majorBidi" w:cstheme="majorBidi" w:hint="eastAsia"/>
          <w:szCs w:val="24"/>
        </w:rPr>
        <w:t>: ________</w:t>
      </w:r>
    </w:p>
    <w:p w14:paraId="16129BFB" w14:textId="7D002461" w:rsidR="007D5872" w:rsidRPr="00BB7D9B" w:rsidRDefault="007D5872" w:rsidP="00F21E7E">
      <w:pPr>
        <w:pStyle w:val="a4"/>
        <w:numPr>
          <w:ilvl w:val="1"/>
          <w:numId w:val="17"/>
        </w:numPr>
        <w:ind w:leftChars="0"/>
        <w:rPr>
          <w:rFonts w:asciiTheme="majorBidi" w:eastAsia="標楷體" w:hAnsiTheme="majorBidi" w:cstheme="majorBidi"/>
          <w:szCs w:val="24"/>
        </w:rPr>
      </w:pPr>
      <w:r w:rsidRPr="00BB7D9B">
        <w:rPr>
          <w:rFonts w:asciiTheme="majorBidi" w:eastAsia="標楷體" w:hAnsiTheme="majorBidi" w:cstheme="majorBidi"/>
          <w:szCs w:val="24"/>
        </w:rPr>
        <w:t>In which year did you experience the first work-related injury as a prehospital care personnel?</w:t>
      </w:r>
      <w:r w:rsidRPr="00BB7D9B">
        <w:rPr>
          <w:rFonts w:asciiTheme="majorBidi" w:eastAsia="標楷體" w:hAnsiTheme="majorBidi" w:cstheme="majorBidi" w:hint="eastAsia"/>
          <w:szCs w:val="24"/>
        </w:rPr>
        <w:t xml:space="preserve"> ______</w:t>
      </w:r>
    </w:p>
    <w:p w14:paraId="24A67B13" w14:textId="248480AD" w:rsidR="007D5872" w:rsidRPr="00BB7D9B" w:rsidRDefault="007D5872" w:rsidP="00F21E7E">
      <w:pPr>
        <w:pStyle w:val="a4"/>
        <w:numPr>
          <w:ilvl w:val="1"/>
          <w:numId w:val="17"/>
        </w:numPr>
        <w:ind w:leftChars="0"/>
        <w:rPr>
          <w:rFonts w:asciiTheme="majorBidi" w:eastAsia="標楷體" w:hAnsiTheme="majorBidi" w:cstheme="majorBidi"/>
          <w:szCs w:val="24"/>
        </w:rPr>
      </w:pPr>
      <w:r w:rsidRPr="00BB7D9B">
        <w:rPr>
          <w:rFonts w:asciiTheme="majorBidi" w:eastAsia="標楷體" w:hAnsiTheme="majorBidi" w:cstheme="majorBidi" w:hint="eastAsia"/>
          <w:szCs w:val="24"/>
        </w:rPr>
        <w:t xml:space="preserve">Gender: </w:t>
      </w:r>
      <w:r w:rsidR="00813CDF" w:rsidRPr="00BB7D9B">
        <w:rPr>
          <w:rFonts w:asciiTheme="majorBidi" w:eastAsia="標楷體" w:hAnsiTheme="majorBidi" w:cstheme="majorBidi"/>
          <w:szCs w:val="24"/>
        </w:rPr>
        <w:t>□</w:t>
      </w:r>
      <w:r w:rsidRPr="00BB7D9B">
        <w:rPr>
          <w:rFonts w:asciiTheme="majorBidi" w:eastAsia="標楷體" w:hAnsiTheme="majorBidi" w:cstheme="majorBidi" w:hint="eastAsia"/>
          <w:szCs w:val="24"/>
        </w:rPr>
        <w:t xml:space="preserve">Male </w:t>
      </w:r>
      <w:r w:rsidR="00813CDF" w:rsidRPr="00BB7D9B">
        <w:rPr>
          <w:rFonts w:asciiTheme="majorBidi" w:eastAsia="標楷體" w:hAnsiTheme="majorBidi" w:cstheme="majorBidi"/>
          <w:szCs w:val="24"/>
        </w:rPr>
        <w:t>□</w:t>
      </w:r>
      <w:r w:rsidRPr="00BB7D9B">
        <w:rPr>
          <w:rFonts w:asciiTheme="majorBidi" w:eastAsia="標楷體" w:hAnsiTheme="majorBidi" w:cstheme="majorBidi" w:hint="eastAsia"/>
          <w:szCs w:val="24"/>
        </w:rPr>
        <w:t>Female</w:t>
      </w:r>
    </w:p>
    <w:p w14:paraId="6FC9026F" w14:textId="5D0C07BE" w:rsidR="00EF19EF" w:rsidRPr="00BB7D9B" w:rsidRDefault="00EF19EF" w:rsidP="00F21E7E">
      <w:pPr>
        <w:pStyle w:val="a4"/>
        <w:numPr>
          <w:ilvl w:val="1"/>
          <w:numId w:val="17"/>
        </w:numPr>
        <w:ind w:leftChars="0"/>
        <w:rPr>
          <w:rFonts w:asciiTheme="majorBidi" w:eastAsia="標楷體" w:hAnsiTheme="majorBidi" w:cstheme="majorBidi"/>
          <w:szCs w:val="24"/>
        </w:rPr>
      </w:pPr>
      <w:r w:rsidRPr="00BB7D9B">
        <w:rPr>
          <w:rFonts w:asciiTheme="majorBidi" w:eastAsia="標楷體" w:hAnsiTheme="majorBidi" w:cstheme="majorBidi" w:hint="eastAsia"/>
          <w:szCs w:val="24"/>
        </w:rPr>
        <w:t>Working region: _____________</w:t>
      </w:r>
    </w:p>
    <w:p w14:paraId="43A8BC94" w14:textId="1A01264B" w:rsidR="00EF19EF" w:rsidRPr="00BB7D9B" w:rsidRDefault="00EF19EF" w:rsidP="00F21E7E">
      <w:pPr>
        <w:pStyle w:val="a4"/>
        <w:numPr>
          <w:ilvl w:val="1"/>
          <w:numId w:val="17"/>
        </w:numPr>
        <w:ind w:leftChars="0"/>
        <w:rPr>
          <w:rFonts w:asciiTheme="majorBidi" w:eastAsia="標楷體" w:hAnsiTheme="majorBidi" w:cstheme="majorBidi"/>
          <w:szCs w:val="24"/>
        </w:rPr>
      </w:pPr>
      <w:r w:rsidRPr="00BB7D9B">
        <w:rPr>
          <w:rFonts w:asciiTheme="majorBidi" w:eastAsia="標楷體" w:hAnsiTheme="majorBidi" w:cstheme="majorBidi" w:hint="eastAsia"/>
          <w:szCs w:val="24"/>
        </w:rPr>
        <w:t>Serving ambulance br</w:t>
      </w:r>
      <w:r w:rsidR="007C4EE6" w:rsidRPr="00BB7D9B">
        <w:rPr>
          <w:rFonts w:asciiTheme="majorBidi" w:eastAsia="標楷體" w:hAnsiTheme="majorBidi" w:cstheme="majorBidi" w:hint="eastAsia"/>
          <w:szCs w:val="24"/>
        </w:rPr>
        <w:t xml:space="preserve">anch type: </w:t>
      </w:r>
      <w:r w:rsidR="00813CDF" w:rsidRPr="00BB7D9B">
        <w:rPr>
          <w:rFonts w:asciiTheme="majorBidi" w:eastAsia="標楷體" w:hAnsiTheme="majorBidi" w:cstheme="majorBidi"/>
          <w:szCs w:val="24"/>
        </w:rPr>
        <w:t>□</w:t>
      </w:r>
      <w:r w:rsidR="007C4EE6" w:rsidRPr="00BB7D9B">
        <w:rPr>
          <w:rFonts w:asciiTheme="majorBidi" w:eastAsia="標楷體" w:hAnsiTheme="majorBidi" w:cstheme="majorBidi" w:hint="eastAsia"/>
          <w:szCs w:val="24"/>
        </w:rPr>
        <w:t xml:space="preserve">General fire and EMS branch </w:t>
      </w:r>
      <w:r w:rsidR="00813CDF" w:rsidRPr="00BB7D9B">
        <w:rPr>
          <w:rFonts w:asciiTheme="majorBidi" w:eastAsia="標楷體" w:hAnsiTheme="majorBidi" w:cstheme="majorBidi"/>
          <w:szCs w:val="24"/>
        </w:rPr>
        <w:t>□</w:t>
      </w:r>
      <w:r w:rsidR="007C4EE6" w:rsidRPr="00BB7D9B">
        <w:rPr>
          <w:rFonts w:asciiTheme="majorBidi" w:eastAsia="標楷體" w:hAnsiTheme="majorBidi" w:cstheme="majorBidi" w:hint="eastAsia"/>
          <w:szCs w:val="24"/>
        </w:rPr>
        <w:t xml:space="preserve">Fire branch with ALS team </w:t>
      </w:r>
      <w:r w:rsidR="00813CDF" w:rsidRPr="00BB7D9B">
        <w:rPr>
          <w:rFonts w:asciiTheme="majorBidi" w:eastAsia="標楷體" w:hAnsiTheme="majorBidi" w:cstheme="majorBidi"/>
          <w:szCs w:val="24"/>
        </w:rPr>
        <w:t>□</w:t>
      </w:r>
      <w:r w:rsidR="007C4EE6" w:rsidRPr="00BB7D9B">
        <w:rPr>
          <w:rFonts w:asciiTheme="majorBidi" w:eastAsia="標楷體" w:hAnsiTheme="majorBidi" w:cstheme="majorBidi" w:hint="eastAsia"/>
          <w:szCs w:val="24"/>
        </w:rPr>
        <w:t>Search and rescue</w:t>
      </w:r>
    </w:p>
    <w:p w14:paraId="21EEF168" w14:textId="5E385CDF" w:rsidR="00BB7D9B" w:rsidRPr="00BB7D9B" w:rsidRDefault="00813CDF" w:rsidP="00BB7D9B">
      <w:pPr>
        <w:pStyle w:val="a4"/>
        <w:numPr>
          <w:ilvl w:val="1"/>
          <w:numId w:val="17"/>
        </w:numPr>
        <w:ind w:leftChars="0"/>
        <w:rPr>
          <w:rFonts w:asciiTheme="majorBidi" w:eastAsia="標楷體" w:hAnsiTheme="majorBidi" w:cstheme="majorBidi"/>
          <w:szCs w:val="24"/>
        </w:rPr>
      </w:pPr>
      <w:r w:rsidRPr="00BB7D9B">
        <w:rPr>
          <w:rFonts w:asciiTheme="majorBidi" w:eastAsia="標楷體" w:hAnsiTheme="majorBidi" w:cstheme="majorBidi" w:hint="eastAsia"/>
          <w:szCs w:val="24"/>
        </w:rPr>
        <w:t>Education level</w:t>
      </w:r>
      <w:r w:rsidR="0013204A" w:rsidRPr="00BB7D9B">
        <w:rPr>
          <w:rFonts w:asciiTheme="majorBidi" w:eastAsia="標楷體" w:hAnsiTheme="majorBidi" w:cstheme="majorBidi" w:hint="eastAsia"/>
          <w:szCs w:val="24"/>
        </w:rPr>
        <w:t xml:space="preserve"> </w:t>
      </w:r>
      <w:r w:rsidR="00BB7D9B" w:rsidRPr="00BB7D9B">
        <w:rPr>
          <w:rFonts w:asciiTheme="majorBidi" w:eastAsia="標楷體" w:hAnsiTheme="majorBidi" w:cstheme="majorBidi"/>
          <w:szCs w:val="24"/>
        </w:rPr>
        <w:t>□Senior high school or below</w:t>
      </w:r>
      <w:r w:rsidR="00BB7D9B">
        <w:rPr>
          <w:rFonts w:asciiTheme="majorBidi" w:eastAsia="標楷體" w:hAnsiTheme="majorBidi" w:cstheme="majorBidi" w:hint="eastAsia"/>
          <w:szCs w:val="24"/>
        </w:rPr>
        <w:t xml:space="preserve"> </w:t>
      </w:r>
      <w:r w:rsidR="00BB7D9B" w:rsidRPr="00BB7D9B">
        <w:rPr>
          <w:rFonts w:asciiTheme="majorBidi" w:eastAsia="標楷體" w:hAnsiTheme="majorBidi" w:cstheme="majorBidi"/>
          <w:szCs w:val="24"/>
        </w:rPr>
        <w:t>□Undergraduate degree</w:t>
      </w:r>
      <w:r w:rsidR="00BB7D9B">
        <w:rPr>
          <w:rFonts w:asciiTheme="majorBidi" w:eastAsia="標楷體" w:hAnsiTheme="majorBidi" w:cstheme="majorBidi" w:hint="eastAsia"/>
          <w:szCs w:val="24"/>
        </w:rPr>
        <w:t xml:space="preserve"> </w:t>
      </w:r>
      <w:r w:rsidR="00BB7D9B" w:rsidRPr="00BB7D9B">
        <w:rPr>
          <w:rFonts w:asciiTheme="majorBidi" w:eastAsia="標楷體" w:hAnsiTheme="majorBidi" w:cstheme="majorBidi"/>
          <w:szCs w:val="24"/>
        </w:rPr>
        <w:t>□Postgraduate degree</w:t>
      </w:r>
      <w:r w:rsidR="00BB7D9B">
        <w:rPr>
          <w:rFonts w:asciiTheme="majorBidi" w:eastAsia="標楷體" w:hAnsiTheme="majorBidi" w:cstheme="majorBidi" w:hint="eastAsia"/>
          <w:szCs w:val="24"/>
        </w:rPr>
        <w:t xml:space="preserve"> </w:t>
      </w:r>
    </w:p>
    <w:p w14:paraId="66AFED68" w14:textId="10E446E5" w:rsidR="00BB7D9B" w:rsidRPr="00BB7D9B" w:rsidRDefault="00772141" w:rsidP="00BB7D9B">
      <w:pPr>
        <w:pStyle w:val="a4"/>
        <w:numPr>
          <w:ilvl w:val="1"/>
          <w:numId w:val="17"/>
        </w:numPr>
        <w:ind w:leftChars="0"/>
        <w:rPr>
          <w:rFonts w:asciiTheme="majorBidi" w:eastAsia="標楷體" w:hAnsiTheme="majorBidi" w:cstheme="majorBidi"/>
          <w:szCs w:val="24"/>
        </w:rPr>
      </w:pPr>
      <w:r w:rsidRPr="00772141">
        <w:rPr>
          <w:rFonts w:asciiTheme="majorBidi" w:eastAsia="標楷體" w:hAnsiTheme="majorBidi" w:cstheme="majorBidi"/>
          <w:szCs w:val="24"/>
        </w:rPr>
        <w:t>Diagnosed any skeletomuscular injuries before joining the service</w:t>
      </w:r>
      <w:r>
        <w:rPr>
          <w:rFonts w:asciiTheme="majorBidi" w:eastAsia="標楷體" w:hAnsiTheme="majorBidi" w:cstheme="majorBidi" w:hint="eastAsia"/>
          <w:szCs w:val="24"/>
        </w:rPr>
        <w:t xml:space="preserve"> </w:t>
      </w:r>
      <w:r w:rsidRPr="00BB7D9B">
        <w:rPr>
          <w:rFonts w:asciiTheme="majorBidi" w:eastAsia="標楷體" w:hAnsiTheme="majorBidi" w:cstheme="majorBidi"/>
          <w:szCs w:val="24"/>
        </w:rPr>
        <w:t>□</w:t>
      </w:r>
      <w:r>
        <w:rPr>
          <w:rFonts w:asciiTheme="majorBidi" w:eastAsia="標楷體" w:hAnsiTheme="majorBidi" w:cstheme="majorBidi" w:hint="eastAsia"/>
          <w:szCs w:val="24"/>
        </w:rPr>
        <w:t xml:space="preserve">Yes </w:t>
      </w:r>
      <w:r w:rsidRPr="00BB7D9B">
        <w:rPr>
          <w:rFonts w:asciiTheme="majorBidi" w:eastAsia="標楷體" w:hAnsiTheme="majorBidi" w:cstheme="majorBidi"/>
          <w:szCs w:val="24"/>
        </w:rPr>
        <w:t>□</w:t>
      </w:r>
      <w:r>
        <w:rPr>
          <w:rFonts w:asciiTheme="majorBidi" w:eastAsia="標楷體" w:hAnsiTheme="majorBidi" w:cstheme="majorBidi" w:hint="eastAsia"/>
          <w:szCs w:val="24"/>
        </w:rPr>
        <w:t>No</w:t>
      </w:r>
    </w:p>
    <w:p w14:paraId="22AE1FFF" w14:textId="54041B2C" w:rsidR="00813CDF" w:rsidRDefault="00D65F74" w:rsidP="00E94D5F">
      <w:pPr>
        <w:pStyle w:val="a4"/>
        <w:numPr>
          <w:ilvl w:val="1"/>
          <w:numId w:val="17"/>
        </w:numPr>
        <w:ind w:leftChars="0"/>
        <w:rPr>
          <w:rFonts w:asciiTheme="majorBidi" w:eastAsia="標楷體" w:hAnsiTheme="majorBidi" w:cstheme="majorBidi"/>
          <w:szCs w:val="24"/>
        </w:rPr>
      </w:pPr>
      <w:r w:rsidRPr="00E635DD">
        <w:rPr>
          <w:rFonts w:asciiTheme="majorBidi" w:eastAsia="標楷體" w:hAnsiTheme="majorBidi" w:cstheme="majorBidi"/>
          <w:szCs w:val="24"/>
        </w:rPr>
        <w:t>Have you ever been injured on duty?</w:t>
      </w:r>
      <w:r w:rsidRPr="00E635DD">
        <w:rPr>
          <w:rFonts w:asciiTheme="majorBidi" w:eastAsia="標楷體" w:hAnsiTheme="majorBidi" w:cstheme="majorBidi" w:hint="eastAsia"/>
          <w:szCs w:val="24"/>
        </w:rPr>
        <w:t xml:space="preserve"> </w:t>
      </w:r>
      <w:r w:rsidR="00E635DD" w:rsidRPr="00E635DD">
        <w:rPr>
          <w:rFonts w:asciiTheme="majorBidi" w:eastAsia="標楷體" w:hAnsiTheme="majorBidi" w:cstheme="majorBidi"/>
          <w:szCs w:val="24"/>
        </w:rPr>
        <w:t>□Never</w:t>
      </w:r>
      <w:r w:rsidR="00E635DD" w:rsidRPr="00E635DD">
        <w:rPr>
          <w:rFonts w:asciiTheme="majorBidi" w:eastAsia="標楷體" w:hAnsiTheme="majorBidi" w:cstheme="majorBidi" w:hint="eastAsia"/>
          <w:szCs w:val="24"/>
        </w:rPr>
        <w:t xml:space="preserve"> </w:t>
      </w:r>
      <w:r w:rsidR="00E635DD" w:rsidRPr="00E635DD">
        <w:rPr>
          <w:rFonts w:asciiTheme="majorBidi" w:eastAsia="標楷體" w:hAnsiTheme="majorBidi" w:cstheme="majorBidi"/>
          <w:szCs w:val="24"/>
        </w:rPr>
        <w:t>□Fire rescue only</w:t>
      </w:r>
      <w:r w:rsidR="00E635DD" w:rsidRPr="00E635DD">
        <w:rPr>
          <w:rFonts w:asciiTheme="majorBidi" w:eastAsia="標楷體" w:hAnsiTheme="majorBidi" w:cstheme="majorBidi" w:hint="eastAsia"/>
          <w:szCs w:val="24"/>
        </w:rPr>
        <w:t xml:space="preserve"> </w:t>
      </w:r>
      <w:r w:rsidR="00E635DD" w:rsidRPr="00E635DD">
        <w:rPr>
          <w:rFonts w:asciiTheme="majorBidi" w:eastAsia="標楷體" w:hAnsiTheme="majorBidi" w:cstheme="majorBidi"/>
          <w:szCs w:val="24"/>
        </w:rPr>
        <w:t>□EMS only</w:t>
      </w:r>
      <w:r w:rsidR="00E635DD" w:rsidRPr="00E635DD">
        <w:rPr>
          <w:rFonts w:asciiTheme="majorBidi" w:eastAsia="標楷體" w:hAnsiTheme="majorBidi" w:cstheme="majorBidi" w:hint="eastAsia"/>
          <w:szCs w:val="24"/>
        </w:rPr>
        <w:t xml:space="preserve"> </w:t>
      </w:r>
      <w:r w:rsidR="00E635DD" w:rsidRPr="00E635DD">
        <w:rPr>
          <w:rFonts w:asciiTheme="majorBidi" w:eastAsia="標楷體" w:hAnsiTheme="majorBidi" w:cstheme="majorBidi"/>
          <w:szCs w:val="24"/>
        </w:rPr>
        <w:t>□Both fire rescue and EMS</w:t>
      </w:r>
    </w:p>
    <w:p w14:paraId="794463A6" w14:textId="2A0CA510" w:rsidR="00E635DD" w:rsidRPr="00C9490F" w:rsidRDefault="00273D0E" w:rsidP="00207027">
      <w:pPr>
        <w:pStyle w:val="a4"/>
        <w:numPr>
          <w:ilvl w:val="1"/>
          <w:numId w:val="17"/>
        </w:numPr>
        <w:ind w:leftChars="0"/>
        <w:rPr>
          <w:rFonts w:asciiTheme="majorBidi" w:eastAsia="標楷體" w:hAnsiTheme="majorBidi" w:cstheme="majorBidi"/>
          <w:szCs w:val="24"/>
        </w:rPr>
      </w:pPr>
      <w:r w:rsidRPr="00C9490F">
        <w:rPr>
          <w:rFonts w:asciiTheme="majorBidi" w:eastAsia="標楷體" w:hAnsiTheme="majorBidi" w:cstheme="majorBidi"/>
          <w:szCs w:val="24"/>
        </w:rPr>
        <w:t>Most frequently injured body part</w:t>
      </w:r>
      <w:r w:rsidRPr="00C9490F">
        <w:rPr>
          <w:rFonts w:asciiTheme="majorBidi" w:eastAsia="標楷體" w:hAnsiTheme="majorBidi" w:cstheme="majorBidi" w:hint="eastAsia"/>
          <w:szCs w:val="24"/>
        </w:rPr>
        <w:t xml:space="preserve">: </w:t>
      </w:r>
      <w:r w:rsidR="00C9490F" w:rsidRPr="00E635DD">
        <w:rPr>
          <w:rFonts w:asciiTheme="majorBidi" w:eastAsia="標楷體" w:hAnsiTheme="majorBidi" w:cstheme="majorBidi"/>
          <w:szCs w:val="24"/>
        </w:rPr>
        <w:t>□</w:t>
      </w:r>
      <w:r w:rsidR="00A861C5" w:rsidRPr="00C9490F">
        <w:rPr>
          <w:rFonts w:asciiTheme="majorBidi" w:eastAsia="標楷體" w:hAnsiTheme="majorBidi" w:cstheme="majorBidi"/>
          <w:szCs w:val="24"/>
        </w:rPr>
        <w:t>Head</w:t>
      </w:r>
      <w:r w:rsidR="00A861C5" w:rsidRPr="00C9490F">
        <w:rPr>
          <w:rFonts w:asciiTheme="majorBidi" w:eastAsia="標楷體" w:hAnsiTheme="majorBidi" w:cstheme="majorBidi" w:hint="eastAsia"/>
          <w:szCs w:val="24"/>
        </w:rPr>
        <w:t xml:space="preserve"> </w:t>
      </w:r>
      <w:r w:rsidR="00C9490F" w:rsidRPr="00E635DD">
        <w:rPr>
          <w:rFonts w:asciiTheme="majorBidi" w:eastAsia="標楷體" w:hAnsiTheme="majorBidi" w:cstheme="majorBidi"/>
          <w:szCs w:val="24"/>
        </w:rPr>
        <w:t>□</w:t>
      </w:r>
      <w:r w:rsidR="00A861C5" w:rsidRPr="00C9490F">
        <w:rPr>
          <w:rFonts w:asciiTheme="majorBidi" w:eastAsia="標楷體" w:hAnsiTheme="majorBidi" w:cstheme="majorBidi"/>
          <w:szCs w:val="24"/>
        </w:rPr>
        <w:t>Neck</w:t>
      </w:r>
      <w:r w:rsidR="00A861C5" w:rsidRPr="00C9490F">
        <w:rPr>
          <w:rFonts w:asciiTheme="majorBidi" w:eastAsia="標楷體" w:hAnsiTheme="majorBidi" w:cstheme="majorBidi" w:hint="eastAsia"/>
          <w:szCs w:val="24"/>
        </w:rPr>
        <w:t xml:space="preserve"> </w:t>
      </w:r>
      <w:r w:rsidR="00C9490F" w:rsidRPr="00E635DD">
        <w:rPr>
          <w:rFonts w:asciiTheme="majorBidi" w:eastAsia="標楷體" w:hAnsiTheme="majorBidi" w:cstheme="majorBidi"/>
          <w:szCs w:val="24"/>
        </w:rPr>
        <w:t>□</w:t>
      </w:r>
      <w:r w:rsidR="00A861C5" w:rsidRPr="00C9490F">
        <w:rPr>
          <w:rFonts w:asciiTheme="majorBidi" w:eastAsia="標楷體" w:hAnsiTheme="majorBidi" w:cstheme="majorBidi"/>
          <w:szCs w:val="24"/>
        </w:rPr>
        <w:t>Chest</w:t>
      </w:r>
      <w:r w:rsidR="00A861C5" w:rsidRPr="00C9490F">
        <w:rPr>
          <w:rFonts w:asciiTheme="majorBidi" w:eastAsia="標楷體" w:hAnsiTheme="majorBidi" w:cstheme="majorBidi" w:hint="eastAsia"/>
          <w:szCs w:val="24"/>
        </w:rPr>
        <w:t xml:space="preserve"> </w:t>
      </w:r>
      <w:r w:rsidR="00C9490F" w:rsidRPr="00E635DD">
        <w:rPr>
          <w:rFonts w:asciiTheme="majorBidi" w:eastAsia="標楷體" w:hAnsiTheme="majorBidi" w:cstheme="majorBidi"/>
          <w:szCs w:val="24"/>
        </w:rPr>
        <w:t>□</w:t>
      </w:r>
      <w:r w:rsidR="00A861C5" w:rsidRPr="00C9490F">
        <w:rPr>
          <w:rFonts w:asciiTheme="majorBidi" w:eastAsia="標楷體" w:hAnsiTheme="majorBidi" w:cstheme="majorBidi"/>
          <w:szCs w:val="24"/>
        </w:rPr>
        <w:t>Abdomen</w:t>
      </w:r>
      <w:r w:rsidR="00A861C5" w:rsidRPr="00C9490F">
        <w:rPr>
          <w:rFonts w:asciiTheme="majorBidi" w:eastAsia="標楷體" w:hAnsiTheme="majorBidi" w:cstheme="majorBidi" w:hint="eastAsia"/>
          <w:szCs w:val="24"/>
        </w:rPr>
        <w:t xml:space="preserve"> </w:t>
      </w:r>
      <w:r w:rsidR="00C9490F" w:rsidRPr="00E635DD">
        <w:rPr>
          <w:rFonts w:asciiTheme="majorBidi" w:eastAsia="標楷體" w:hAnsiTheme="majorBidi" w:cstheme="majorBidi"/>
          <w:szCs w:val="24"/>
        </w:rPr>
        <w:t>□</w:t>
      </w:r>
      <w:r w:rsidR="00A861C5" w:rsidRPr="00C9490F">
        <w:rPr>
          <w:rFonts w:asciiTheme="majorBidi" w:eastAsia="標楷體" w:hAnsiTheme="majorBidi" w:cstheme="majorBidi"/>
          <w:szCs w:val="24"/>
        </w:rPr>
        <w:t>Upper back</w:t>
      </w:r>
      <w:r w:rsidR="00A861C5" w:rsidRPr="00C9490F">
        <w:rPr>
          <w:rFonts w:asciiTheme="majorBidi" w:eastAsia="標楷體" w:hAnsiTheme="majorBidi" w:cstheme="majorBidi" w:hint="eastAsia"/>
          <w:szCs w:val="24"/>
        </w:rPr>
        <w:t xml:space="preserve"> </w:t>
      </w:r>
      <w:r w:rsidR="00C9490F" w:rsidRPr="00E635DD">
        <w:rPr>
          <w:rFonts w:asciiTheme="majorBidi" w:eastAsia="標楷體" w:hAnsiTheme="majorBidi" w:cstheme="majorBidi"/>
          <w:szCs w:val="24"/>
        </w:rPr>
        <w:t>□</w:t>
      </w:r>
      <w:r w:rsidR="00A861C5" w:rsidRPr="00C9490F">
        <w:rPr>
          <w:rFonts w:asciiTheme="majorBidi" w:eastAsia="標楷體" w:hAnsiTheme="majorBidi" w:cstheme="majorBidi"/>
          <w:szCs w:val="24"/>
        </w:rPr>
        <w:t>Lower back</w:t>
      </w:r>
      <w:r w:rsidR="00A861C5" w:rsidRPr="00C9490F">
        <w:rPr>
          <w:rFonts w:asciiTheme="majorBidi" w:eastAsia="標楷體" w:hAnsiTheme="majorBidi" w:cstheme="majorBidi" w:hint="eastAsia"/>
          <w:szCs w:val="24"/>
        </w:rPr>
        <w:t xml:space="preserve"> </w:t>
      </w:r>
      <w:r w:rsidR="00C9490F" w:rsidRPr="00E635DD">
        <w:rPr>
          <w:rFonts w:asciiTheme="majorBidi" w:eastAsia="標楷體" w:hAnsiTheme="majorBidi" w:cstheme="majorBidi"/>
          <w:szCs w:val="24"/>
        </w:rPr>
        <w:t>□</w:t>
      </w:r>
      <w:r w:rsidR="00A861C5" w:rsidRPr="00C9490F">
        <w:rPr>
          <w:rFonts w:asciiTheme="majorBidi" w:eastAsia="標楷體" w:hAnsiTheme="majorBidi" w:cstheme="majorBidi"/>
          <w:szCs w:val="24"/>
        </w:rPr>
        <w:t>Upper arm</w:t>
      </w:r>
      <w:r w:rsidR="00A861C5" w:rsidRPr="00C9490F">
        <w:rPr>
          <w:rFonts w:asciiTheme="majorBidi" w:eastAsia="標楷體" w:hAnsiTheme="majorBidi" w:cstheme="majorBidi" w:hint="eastAsia"/>
          <w:szCs w:val="24"/>
        </w:rPr>
        <w:t xml:space="preserve"> </w:t>
      </w:r>
      <w:r w:rsidR="00C9490F" w:rsidRPr="00E635DD">
        <w:rPr>
          <w:rFonts w:asciiTheme="majorBidi" w:eastAsia="標楷體" w:hAnsiTheme="majorBidi" w:cstheme="majorBidi"/>
          <w:szCs w:val="24"/>
        </w:rPr>
        <w:t>□</w:t>
      </w:r>
      <w:r w:rsidR="00A861C5" w:rsidRPr="00C9490F">
        <w:rPr>
          <w:rFonts w:asciiTheme="majorBidi" w:eastAsia="標楷體" w:hAnsiTheme="majorBidi" w:cstheme="majorBidi"/>
          <w:szCs w:val="24"/>
        </w:rPr>
        <w:t>Forearm</w:t>
      </w:r>
      <w:r w:rsidR="00A861C5" w:rsidRPr="00C9490F">
        <w:rPr>
          <w:rFonts w:asciiTheme="majorBidi" w:eastAsia="標楷體" w:hAnsiTheme="majorBidi" w:cstheme="majorBidi" w:hint="eastAsia"/>
          <w:szCs w:val="24"/>
        </w:rPr>
        <w:t xml:space="preserve"> </w:t>
      </w:r>
      <w:r w:rsidR="00C9490F" w:rsidRPr="00E635DD">
        <w:rPr>
          <w:rFonts w:asciiTheme="majorBidi" w:eastAsia="標楷體" w:hAnsiTheme="majorBidi" w:cstheme="majorBidi"/>
          <w:szCs w:val="24"/>
        </w:rPr>
        <w:t>□</w:t>
      </w:r>
      <w:r w:rsidR="00A861C5" w:rsidRPr="00C9490F">
        <w:rPr>
          <w:rFonts w:asciiTheme="majorBidi" w:eastAsia="標楷體" w:hAnsiTheme="majorBidi" w:cstheme="majorBidi"/>
          <w:szCs w:val="24"/>
        </w:rPr>
        <w:t>Elbow</w:t>
      </w:r>
      <w:r w:rsidR="00C9490F" w:rsidRPr="00C9490F">
        <w:rPr>
          <w:rFonts w:asciiTheme="majorBidi" w:eastAsia="標楷體" w:hAnsiTheme="majorBidi" w:cstheme="majorBidi" w:hint="eastAsia"/>
          <w:szCs w:val="24"/>
        </w:rPr>
        <w:t xml:space="preserve"> </w:t>
      </w:r>
      <w:r w:rsidR="00C9490F" w:rsidRPr="00E635DD">
        <w:rPr>
          <w:rFonts w:asciiTheme="majorBidi" w:eastAsia="標楷體" w:hAnsiTheme="majorBidi" w:cstheme="majorBidi"/>
          <w:szCs w:val="24"/>
        </w:rPr>
        <w:t>□</w:t>
      </w:r>
      <w:r w:rsidR="00A861C5" w:rsidRPr="00C9490F">
        <w:rPr>
          <w:rFonts w:asciiTheme="majorBidi" w:eastAsia="標楷體" w:hAnsiTheme="majorBidi" w:cstheme="majorBidi"/>
          <w:szCs w:val="24"/>
        </w:rPr>
        <w:t>Wrist</w:t>
      </w:r>
      <w:r w:rsidR="00C9490F" w:rsidRPr="00C9490F">
        <w:rPr>
          <w:rFonts w:asciiTheme="majorBidi" w:eastAsia="標楷體" w:hAnsiTheme="majorBidi" w:cstheme="majorBidi" w:hint="eastAsia"/>
          <w:szCs w:val="24"/>
        </w:rPr>
        <w:t xml:space="preserve"> </w:t>
      </w:r>
      <w:r w:rsidR="00C9490F" w:rsidRPr="00E635DD">
        <w:rPr>
          <w:rFonts w:asciiTheme="majorBidi" w:eastAsia="標楷體" w:hAnsiTheme="majorBidi" w:cstheme="majorBidi"/>
          <w:szCs w:val="24"/>
        </w:rPr>
        <w:t>□</w:t>
      </w:r>
      <w:r w:rsidR="00A861C5" w:rsidRPr="00C9490F">
        <w:rPr>
          <w:rFonts w:asciiTheme="majorBidi" w:eastAsia="標楷體" w:hAnsiTheme="majorBidi" w:cstheme="majorBidi"/>
          <w:szCs w:val="24"/>
        </w:rPr>
        <w:t>Palm</w:t>
      </w:r>
      <w:r w:rsidR="00C9490F" w:rsidRPr="00C9490F">
        <w:rPr>
          <w:rFonts w:asciiTheme="majorBidi" w:eastAsia="標楷體" w:hAnsiTheme="majorBidi" w:cstheme="majorBidi" w:hint="eastAsia"/>
          <w:szCs w:val="24"/>
        </w:rPr>
        <w:t xml:space="preserve"> </w:t>
      </w:r>
      <w:r w:rsidR="00C9490F" w:rsidRPr="00E635DD">
        <w:rPr>
          <w:rFonts w:asciiTheme="majorBidi" w:eastAsia="標楷體" w:hAnsiTheme="majorBidi" w:cstheme="majorBidi"/>
          <w:szCs w:val="24"/>
        </w:rPr>
        <w:t>□</w:t>
      </w:r>
      <w:r w:rsidR="00A861C5" w:rsidRPr="00C9490F">
        <w:rPr>
          <w:rFonts w:asciiTheme="majorBidi" w:eastAsia="標楷體" w:hAnsiTheme="majorBidi" w:cstheme="majorBidi"/>
          <w:szCs w:val="24"/>
        </w:rPr>
        <w:t>Thigh</w:t>
      </w:r>
      <w:r w:rsidR="00C9490F" w:rsidRPr="00C9490F">
        <w:rPr>
          <w:rFonts w:asciiTheme="majorBidi" w:eastAsia="標楷體" w:hAnsiTheme="majorBidi" w:cstheme="majorBidi" w:hint="eastAsia"/>
          <w:szCs w:val="24"/>
        </w:rPr>
        <w:t xml:space="preserve"> </w:t>
      </w:r>
      <w:r w:rsidR="00C9490F" w:rsidRPr="00E635DD">
        <w:rPr>
          <w:rFonts w:asciiTheme="majorBidi" w:eastAsia="標楷體" w:hAnsiTheme="majorBidi" w:cstheme="majorBidi"/>
          <w:szCs w:val="24"/>
        </w:rPr>
        <w:t>□</w:t>
      </w:r>
      <w:r w:rsidR="00A861C5" w:rsidRPr="00C9490F">
        <w:rPr>
          <w:rFonts w:asciiTheme="majorBidi" w:eastAsia="標楷體" w:hAnsiTheme="majorBidi" w:cstheme="majorBidi"/>
          <w:szCs w:val="24"/>
        </w:rPr>
        <w:t>Calf</w:t>
      </w:r>
      <w:r w:rsidR="00C9490F" w:rsidRPr="00C9490F">
        <w:rPr>
          <w:rFonts w:asciiTheme="majorBidi" w:eastAsia="標楷體" w:hAnsiTheme="majorBidi" w:cstheme="majorBidi" w:hint="eastAsia"/>
          <w:szCs w:val="24"/>
        </w:rPr>
        <w:t xml:space="preserve"> </w:t>
      </w:r>
      <w:r w:rsidR="00C9490F" w:rsidRPr="00E635DD">
        <w:rPr>
          <w:rFonts w:asciiTheme="majorBidi" w:eastAsia="標楷體" w:hAnsiTheme="majorBidi" w:cstheme="majorBidi"/>
          <w:szCs w:val="24"/>
        </w:rPr>
        <w:t>□</w:t>
      </w:r>
      <w:r w:rsidR="00A861C5" w:rsidRPr="00C9490F">
        <w:rPr>
          <w:rFonts w:asciiTheme="majorBidi" w:eastAsia="標楷體" w:hAnsiTheme="majorBidi" w:cstheme="majorBidi"/>
          <w:szCs w:val="24"/>
        </w:rPr>
        <w:t>Knee</w:t>
      </w:r>
      <w:r w:rsidR="00C9490F" w:rsidRPr="00C9490F">
        <w:rPr>
          <w:rFonts w:asciiTheme="majorBidi" w:eastAsia="標楷體" w:hAnsiTheme="majorBidi" w:cstheme="majorBidi" w:hint="eastAsia"/>
          <w:szCs w:val="24"/>
        </w:rPr>
        <w:t xml:space="preserve"> </w:t>
      </w:r>
      <w:r w:rsidR="00C9490F" w:rsidRPr="00E635DD">
        <w:rPr>
          <w:rFonts w:asciiTheme="majorBidi" w:eastAsia="標楷體" w:hAnsiTheme="majorBidi" w:cstheme="majorBidi"/>
          <w:szCs w:val="24"/>
        </w:rPr>
        <w:t>□</w:t>
      </w:r>
      <w:r w:rsidR="00A861C5" w:rsidRPr="00C9490F">
        <w:rPr>
          <w:rFonts w:asciiTheme="majorBidi" w:eastAsia="標楷體" w:hAnsiTheme="majorBidi" w:cstheme="majorBidi"/>
          <w:szCs w:val="24"/>
        </w:rPr>
        <w:t>Ankle</w:t>
      </w:r>
      <w:r w:rsidR="00C9490F" w:rsidRPr="00C9490F">
        <w:rPr>
          <w:rFonts w:asciiTheme="majorBidi" w:eastAsia="標楷體" w:hAnsiTheme="majorBidi" w:cstheme="majorBidi" w:hint="eastAsia"/>
          <w:szCs w:val="24"/>
        </w:rPr>
        <w:t xml:space="preserve"> </w:t>
      </w:r>
      <w:r w:rsidR="00C9490F" w:rsidRPr="00E635DD">
        <w:rPr>
          <w:rFonts w:asciiTheme="majorBidi" w:eastAsia="標楷體" w:hAnsiTheme="majorBidi" w:cstheme="majorBidi"/>
          <w:szCs w:val="24"/>
        </w:rPr>
        <w:t>□</w:t>
      </w:r>
      <w:r w:rsidR="00A861C5" w:rsidRPr="00C9490F">
        <w:rPr>
          <w:rFonts w:asciiTheme="majorBidi" w:eastAsia="標楷體" w:hAnsiTheme="majorBidi" w:cstheme="majorBidi"/>
          <w:szCs w:val="24"/>
        </w:rPr>
        <w:t>Sole</w:t>
      </w:r>
      <w:r w:rsidR="00C9490F" w:rsidRPr="00C9490F">
        <w:rPr>
          <w:rFonts w:asciiTheme="majorBidi" w:eastAsia="標楷體" w:hAnsiTheme="majorBidi" w:cstheme="majorBidi" w:hint="eastAsia"/>
          <w:szCs w:val="24"/>
        </w:rPr>
        <w:t xml:space="preserve"> </w:t>
      </w:r>
      <w:r w:rsidR="00C9490F" w:rsidRPr="00E635DD">
        <w:rPr>
          <w:rFonts w:asciiTheme="majorBidi" w:eastAsia="標楷體" w:hAnsiTheme="majorBidi" w:cstheme="majorBidi"/>
          <w:szCs w:val="24"/>
        </w:rPr>
        <w:t>□</w:t>
      </w:r>
      <w:r w:rsidR="00A861C5" w:rsidRPr="00C9490F">
        <w:rPr>
          <w:rFonts w:asciiTheme="majorBidi" w:eastAsia="標楷體" w:hAnsiTheme="majorBidi" w:cstheme="majorBidi"/>
          <w:szCs w:val="24"/>
        </w:rPr>
        <w:t>Pelvis</w:t>
      </w:r>
    </w:p>
    <w:p w14:paraId="59CB3602" w14:textId="41191704" w:rsidR="005A7894" w:rsidRDefault="00FA5F52" w:rsidP="005A7894">
      <w:pPr>
        <w:pStyle w:val="a4"/>
        <w:numPr>
          <w:ilvl w:val="0"/>
          <w:numId w:val="17"/>
        </w:numPr>
        <w:ind w:leftChars="0"/>
        <w:rPr>
          <w:rFonts w:asciiTheme="majorBidi" w:eastAsia="標楷體" w:hAnsiTheme="majorBidi" w:cstheme="majorBidi"/>
          <w:b/>
          <w:bCs/>
          <w:szCs w:val="24"/>
        </w:rPr>
      </w:pPr>
      <w:r>
        <w:rPr>
          <w:rFonts w:asciiTheme="majorBidi" w:eastAsia="標楷體" w:hAnsiTheme="majorBidi" w:cstheme="majorBidi" w:hint="eastAsia"/>
          <w:b/>
          <w:bCs/>
          <w:szCs w:val="24"/>
        </w:rPr>
        <w:t>P</w:t>
      </w:r>
      <w:r w:rsidRPr="00FA5F52">
        <w:rPr>
          <w:rFonts w:asciiTheme="majorBidi" w:eastAsia="標楷體" w:hAnsiTheme="majorBidi" w:cstheme="majorBidi"/>
          <w:b/>
          <w:bCs/>
          <w:szCs w:val="24"/>
        </w:rPr>
        <w:t>atient-handling-related injuries</w:t>
      </w:r>
    </w:p>
    <w:p w14:paraId="69549B30" w14:textId="0D2603E8" w:rsidR="00833909" w:rsidRPr="00833909" w:rsidRDefault="00833909" w:rsidP="00833909">
      <w:pPr>
        <w:pStyle w:val="a4"/>
        <w:numPr>
          <w:ilvl w:val="1"/>
          <w:numId w:val="17"/>
        </w:numPr>
        <w:ind w:leftChars="0"/>
        <w:rPr>
          <w:rFonts w:asciiTheme="majorBidi" w:eastAsia="標楷體" w:hAnsiTheme="majorBidi" w:cstheme="majorBidi"/>
          <w:szCs w:val="24"/>
        </w:rPr>
      </w:pPr>
      <w:r w:rsidRPr="00833909">
        <w:rPr>
          <w:rFonts w:asciiTheme="majorBidi" w:eastAsia="標楷體" w:hAnsiTheme="majorBidi" w:cstheme="majorBidi"/>
          <w:szCs w:val="24"/>
        </w:rPr>
        <w:t>In which year of service did this most severe injury from moving a patient occur?</w:t>
      </w:r>
      <w:r>
        <w:rPr>
          <w:rFonts w:asciiTheme="majorBidi" w:eastAsia="標楷體" w:hAnsiTheme="majorBidi" w:cstheme="majorBidi" w:hint="eastAsia"/>
          <w:szCs w:val="24"/>
        </w:rPr>
        <w:t xml:space="preserve"> _____</w:t>
      </w:r>
    </w:p>
    <w:p w14:paraId="6DD27FF7" w14:textId="02057018" w:rsidR="00833909" w:rsidRPr="00833909" w:rsidRDefault="00833909" w:rsidP="00833909">
      <w:pPr>
        <w:pStyle w:val="a4"/>
        <w:numPr>
          <w:ilvl w:val="1"/>
          <w:numId w:val="17"/>
        </w:numPr>
        <w:ind w:leftChars="0"/>
        <w:rPr>
          <w:rFonts w:asciiTheme="majorBidi" w:eastAsia="標楷體" w:hAnsiTheme="majorBidi" w:cstheme="majorBidi"/>
          <w:szCs w:val="24"/>
        </w:rPr>
      </w:pPr>
      <w:r w:rsidRPr="00833909">
        <w:rPr>
          <w:rFonts w:asciiTheme="majorBidi" w:eastAsia="標楷體" w:hAnsiTheme="majorBidi" w:cstheme="majorBidi"/>
          <w:szCs w:val="24"/>
        </w:rPr>
        <w:t>How many weeks did it take for you to feel fully recovered after the injury?</w:t>
      </w:r>
      <w:r>
        <w:rPr>
          <w:rFonts w:asciiTheme="majorBidi" w:eastAsia="標楷體" w:hAnsiTheme="majorBidi" w:cstheme="majorBidi" w:hint="eastAsia"/>
          <w:szCs w:val="24"/>
        </w:rPr>
        <w:t xml:space="preserve"> _______</w:t>
      </w:r>
    </w:p>
    <w:p w14:paraId="3F84066A" w14:textId="6D004E6C" w:rsidR="00833909" w:rsidRPr="00833909" w:rsidRDefault="00833909" w:rsidP="00833909">
      <w:pPr>
        <w:pStyle w:val="a4"/>
        <w:numPr>
          <w:ilvl w:val="1"/>
          <w:numId w:val="17"/>
        </w:numPr>
        <w:ind w:leftChars="0"/>
        <w:rPr>
          <w:rFonts w:asciiTheme="majorBidi" w:eastAsia="標楷體" w:hAnsiTheme="majorBidi" w:cstheme="majorBidi"/>
          <w:szCs w:val="24"/>
        </w:rPr>
      </w:pPr>
      <w:r w:rsidRPr="00833909">
        <w:rPr>
          <w:rFonts w:asciiTheme="majorBidi" w:eastAsia="標楷體" w:hAnsiTheme="majorBidi" w:cstheme="majorBidi"/>
          <w:szCs w:val="24"/>
        </w:rPr>
        <w:t>At the time of the injury, how many people were involved in the patient transfer (including yourself)?</w:t>
      </w:r>
      <w:r>
        <w:rPr>
          <w:rFonts w:asciiTheme="majorBidi" w:eastAsia="標楷體" w:hAnsiTheme="majorBidi" w:cstheme="majorBidi" w:hint="eastAsia"/>
          <w:szCs w:val="24"/>
        </w:rPr>
        <w:t xml:space="preserve"> _____</w:t>
      </w:r>
    </w:p>
    <w:p w14:paraId="46F6E8B3" w14:textId="725F677D" w:rsidR="00833909" w:rsidRPr="00833909" w:rsidRDefault="00833909" w:rsidP="00833909">
      <w:pPr>
        <w:pStyle w:val="a4"/>
        <w:numPr>
          <w:ilvl w:val="1"/>
          <w:numId w:val="17"/>
        </w:numPr>
        <w:ind w:leftChars="0"/>
        <w:rPr>
          <w:rFonts w:asciiTheme="majorBidi" w:eastAsia="標楷體" w:hAnsiTheme="majorBidi" w:cstheme="majorBidi"/>
          <w:szCs w:val="24"/>
        </w:rPr>
      </w:pPr>
      <w:r w:rsidRPr="00833909">
        <w:rPr>
          <w:rFonts w:asciiTheme="majorBidi" w:eastAsia="標楷體" w:hAnsiTheme="majorBidi" w:cstheme="majorBidi"/>
          <w:szCs w:val="24"/>
        </w:rPr>
        <w:t>What was the approximate weight of the patient during the injury?</w:t>
      </w:r>
      <w:r>
        <w:rPr>
          <w:rFonts w:asciiTheme="majorBidi" w:eastAsia="標楷體" w:hAnsiTheme="majorBidi" w:cstheme="majorBidi" w:hint="eastAsia"/>
          <w:szCs w:val="24"/>
        </w:rPr>
        <w:t xml:space="preserve"> _____</w:t>
      </w:r>
    </w:p>
    <w:p w14:paraId="6B5CD65D" w14:textId="3DF609E8" w:rsidR="0083342E" w:rsidRDefault="00833909" w:rsidP="00833909">
      <w:pPr>
        <w:pStyle w:val="a4"/>
        <w:numPr>
          <w:ilvl w:val="1"/>
          <w:numId w:val="17"/>
        </w:numPr>
        <w:ind w:leftChars="0"/>
        <w:rPr>
          <w:rFonts w:asciiTheme="majorBidi" w:eastAsia="標楷體" w:hAnsiTheme="majorBidi" w:cstheme="majorBidi"/>
          <w:szCs w:val="24"/>
        </w:rPr>
      </w:pPr>
      <w:r w:rsidRPr="00833909">
        <w:rPr>
          <w:rFonts w:asciiTheme="majorBidi" w:eastAsia="標楷體" w:hAnsiTheme="majorBidi" w:cstheme="majorBidi"/>
          <w:szCs w:val="24"/>
        </w:rPr>
        <w:t>How many floors were vertically moved during the injury?</w:t>
      </w:r>
      <w:r>
        <w:rPr>
          <w:rFonts w:asciiTheme="majorBidi" w:eastAsia="標楷體" w:hAnsiTheme="majorBidi" w:cstheme="majorBidi" w:hint="eastAsia"/>
          <w:szCs w:val="24"/>
        </w:rPr>
        <w:t xml:space="preserve"> ______</w:t>
      </w:r>
    </w:p>
    <w:p w14:paraId="362CCF8E" w14:textId="133D82EC" w:rsidR="0077073B" w:rsidRPr="0077073B" w:rsidRDefault="0077073B" w:rsidP="00751AD4">
      <w:pPr>
        <w:pStyle w:val="a4"/>
        <w:numPr>
          <w:ilvl w:val="1"/>
          <w:numId w:val="17"/>
        </w:numPr>
        <w:ind w:leftChars="0"/>
        <w:rPr>
          <w:rFonts w:asciiTheme="majorBidi" w:eastAsia="標楷體" w:hAnsiTheme="majorBidi" w:cstheme="majorBidi"/>
          <w:szCs w:val="24"/>
        </w:rPr>
      </w:pPr>
      <w:r w:rsidRPr="0077073B">
        <w:rPr>
          <w:rFonts w:asciiTheme="majorBidi" w:eastAsia="標楷體" w:hAnsiTheme="majorBidi" w:cstheme="majorBidi"/>
          <w:szCs w:val="24"/>
        </w:rPr>
        <w:t>Have you ever been injured while moving or handling a patient?</w:t>
      </w:r>
      <w:r w:rsidRPr="0077073B">
        <w:rPr>
          <w:rFonts w:asciiTheme="majorBidi" w:eastAsia="標楷體" w:hAnsiTheme="majorBidi" w:cstheme="majorBidi" w:hint="eastAsia"/>
          <w:szCs w:val="24"/>
        </w:rPr>
        <w:t xml:space="preserve"> </w:t>
      </w:r>
      <w:r w:rsidRPr="0077073B">
        <w:rPr>
          <w:rFonts w:asciiTheme="majorBidi" w:eastAsia="標楷體" w:hAnsiTheme="majorBidi" w:cstheme="majorBidi"/>
          <w:szCs w:val="24"/>
        </w:rPr>
        <w:t>□Yes</w:t>
      </w:r>
      <w:r w:rsidRPr="0077073B">
        <w:rPr>
          <w:rFonts w:asciiTheme="majorBidi" w:eastAsia="標楷體" w:hAnsiTheme="majorBidi" w:cstheme="majorBidi" w:hint="eastAsia"/>
          <w:szCs w:val="24"/>
        </w:rPr>
        <w:t xml:space="preserve"> </w:t>
      </w:r>
      <w:r w:rsidRPr="0077073B">
        <w:rPr>
          <w:rFonts w:asciiTheme="majorBidi" w:eastAsia="標楷體" w:hAnsiTheme="majorBidi" w:cstheme="majorBidi"/>
          <w:szCs w:val="24"/>
        </w:rPr>
        <w:t>□No</w:t>
      </w:r>
    </w:p>
    <w:p w14:paraId="303E39BC" w14:textId="40361A87" w:rsidR="0077073B" w:rsidRPr="001B4F09" w:rsidRDefault="0077073B" w:rsidP="00AE089C">
      <w:pPr>
        <w:pStyle w:val="a4"/>
        <w:numPr>
          <w:ilvl w:val="1"/>
          <w:numId w:val="17"/>
        </w:numPr>
        <w:ind w:leftChars="0"/>
        <w:rPr>
          <w:rFonts w:asciiTheme="majorBidi" w:eastAsia="標楷體" w:hAnsiTheme="majorBidi" w:cstheme="majorBidi"/>
          <w:szCs w:val="24"/>
        </w:rPr>
      </w:pPr>
      <w:r w:rsidRPr="001B4F09">
        <w:rPr>
          <w:rFonts w:asciiTheme="majorBidi" w:eastAsia="標楷體" w:hAnsiTheme="majorBidi" w:cstheme="majorBidi"/>
          <w:szCs w:val="24"/>
        </w:rPr>
        <w:t>What was the most severe injury you sustained from moving a patient?</w:t>
      </w:r>
      <w:r w:rsidRPr="001B4F09">
        <w:rPr>
          <w:rFonts w:asciiTheme="majorBidi" w:eastAsia="標楷體" w:hAnsiTheme="majorBidi" w:cstheme="majorBidi" w:hint="eastAsia"/>
          <w:szCs w:val="24"/>
        </w:rPr>
        <w:t xml:space="preserve"> </w:t>
      </w:r>
      <w:r w:rsidRPr="001B4F09">
        <w:rPr>
          <w:rFonts w:asciiTheme="majorBidi" w:eastAsia="標楷體" w:hAnsiTheme="majorBidi" w:cstheme="majorBidi"/>
          <w:szCs w:val="24"/>
        </w:rPr>
        <w:t>□Fracture</w:t>
      </w:r>
      <w:r w:rsidRPr="001B4F09">
        <w:rPr>
          <w:rFonts w:asciiTheme="majorBidi" w:eastAsia="標楷體" w:hAnsiTheme="majorBidi" w:cstheme="majorBidi" w:hint="eastAsia"/>
          <w:szCs w:val="24"/>
        </w:rPr>
        <w:t xml:space="preserve"> </w:t>
      </w:r>
      <w:r w:rsidRPr="001B4F09">
        <w:rPr>
          <w:rFonts w:asciiTheme="majorBidi" w:eastAsia="標楷體" w:hAnsiTheme="majorBidi" w:cstheme="majorBidi"/>
          <w:szCs w:val="24"/>
        </w:rPr>
        <w:t>□Strain/Sprain</w:t>
      </w:r>
      <w:r w:rsidRPr="001B4F09">
        <w:rPr>
          <w:rFonts w:asciiTheme="majorBidi" w:eastAsia="標楷體" w:hAnsiTheme="majorBidi" w:cstheme="majorBidi" w:hint="eastAsia"/>
          <w:szCs w:val="24"/>
        </w:rPr>
        <w:t xml:space="preserve"> </w:t>
      </w:r>
      <w:r w:rsidRPr="001B4F09">
        <w:rPr>
          <w:rFonts w:asciiTheme="majorBidi" w:eastAsia="標楷體" w:hAnsiTheme="majorBidi" w:cstheme="majorBidi"/>
          <w:szCs w:val="24"/>
        </w:rPr>
        <w:t>□Abrasions</w:t>
      </w:r>
      <w:r w:rsidR="001B4F09" w:rsidRPr="001B4F09">
        <w:rPr>
          <w:rFonts w:asciiTheme="majorBidi" w:eastAsia="標楷體" w:hAnsiTheme="majorBidi" w:cstheme="majorBidi" w:hint="eastAsia"/>
          <w:szCs w:val="24"/>
        </w:rPr>
        <w:t xml:space="preserve"> </w:t>
      </w:r>
      <w:r w:rsidR="001B4F09" w:rsidRPr="001B4F09">
        <w:rPr>
          <w:rFonts w:asciiTheme="majorBidi" w:eastAsia="標楷體" w:hAnsiTheme="majorBidi" w:cstheme="majorBidi"/>
          <w:szCs w:val="24"/>
        </w:rPr>
        <w:t>□</w:t>
      </w:r>
      <w:r w:rsidRPr="001B4F09">
        <w:rPr>
          <w:rFonts w:asciiTheme="majorBidi" w:eastAsia="標楷體" w:hAnsiTheme="majorBidi" w:cstheme="majorBidi"/>
          <w:szCs w:val="24"/>
        </w:rPr>
        <w:t>Blunt trauma</w:t>
      </w:r>
      <w:r w:rsidR="001B4F09" w:rsidRPr="001B4F09">
        <w:rPr>
          <w:rFonts w:asciiTheme="majorBidi" w:eastAsia="標楷體" w:hAnsiTheme="majorBidi" w:cstheme="majorBidi" w:hint="eastAsia"/>
          <w:szCs w:val="24"/>
        </w:rPr>
        <w:t xml:space="preserve"> </w:t>
      </w:r>
      <w:r w:rsidR="001B4F09" w:rsidRPr="001B4F09">
        <w:rPr>
          <w:rFonts w:asciiTheme="majorBidi" w:eastAsia="標楷體" w:hAnsiTheme="majorBidi" w:cstheme="majorBidi"/>
          <w:szCs w:val="24"/>
        </w:rPr>
        <w:t>□</w:t>
      </w:r>
      <w:r w:rsidRPr="001B4F09">
        <w:rPr>
          <w:rFonts w:asciiTheme="majorBidi" w:eastAsia="標楷體" w:hAnsiTheme="majorBidi" w:cstheme="majorBidi"/>
          <w:szCs w:val="24"/>
        </w:rPr>
        <w:t>Cuts/lacerations</w:t>
      </w:r>
      <w:r w:rsidR="001B4F09" w:rsidRPr="001B4F09">
        <w:rPr>
          <w:rFonts w:asciiTheme="majorBidi" w:eastAsia="標楷體" w:hAnsiTheme="majorBidi" w:cstheme="majorBidi" w:hint="eastAsia"/>
          <w:szCs w:val="24"/>
        </w:rPr>
        <w:t xml:space="preserve"> </w:t>
      </w:r>
      <w:r w:rsidR="001B4F09" w:rsidRPr="001B4F09">
        <w:rPr>
          <w:rFonts w:asciiTheme="majorBidi" w:eastAsia="標楷體" w:hAnsiTheme="majorBidi" w:cstheme="majorBidi"/>
          <w:szCs w:val="24"/>
        </w:rPr>
        <w:t>□</w:t>
      </w:r>
      <w:r w:rsidRPr="001B4F09">
        <w:rPr>
          <w:rFonts w:asciiTheme="majorBidi" w:eastAsia="標楷體" w:hAnsiTheme="majorBidi" w:cstheme="majorBidi"/>
          <w:szCs w:val="24"/>
        </w:rPr>
        <w:t>Penetration injury</w:t>
      </w:r>
      <w:r w:rsidR="001B4F09" w:rsidRPr="001B4F09">
        <w:rPr>
          <w:rFonts w:asciiTheme="majorBidi" w:eastAsia="標楷體" w:hAnsiTheme="majorBidi" w:cstheme="majorBidi" w:hint="eastAsia"/>
          <w:szCs w:val="24"/>
        </w:rPr>
        <w:t xml:space="preserve"> </w:t>
      </w:r>
      <w:r w:rsidR="001B4F09" w:rsidRPr="001B4F09">
        <w:rPr>
          <w:rFonts w:asciiTheme="majorBidi" w:eastAsia="標楷體" w:hAnsiTheme="majorBidi" w:cstheme="majorBidi"/>
          <w:szCs w:val="24"/>
        </w:rPr>
        <w:t>□</w:t>
      </w:r>
      <w:r w:rsidRPr="001B4F09">
        <w:rPr>
          <w:rFonts w:asciiTheme="majorBidi" w:eastAsia="標楷體" w:hAnsiTheme="majorBidi" w:cstheme="majorBidi"/>
          <w:szCs w:val="24"/>
        </w:rPr>
        <w:t>Burn injury</w:t>
      </w:r>
      <w:r w:rsidR="001B4F09" w:rsidRPr="001B4F09">
        <w:rPr>
          <w:rFonts w:asciiTheme="majorBidi" w:eastAsia="標楷體" w:hAnsiTheme="majorBidi" w:cstheme="majorBidi" w:hint="eastAsia"/>
          <w:szCs w:val="24"/>
        </w:rPr>
        <w:t xml:space="preserve"> </w:t>
      </w:r>
      <w:r w:rsidR="001B4F09" w:rsidRPr="001B4F09">
        <w:rPr>
          <w:rFonts w:asciiTheme="majorBidi" w:eastAsia="標楷體" w:hAnsiTheme="majorBidi" w:cstheme="majorBidi"/>
          <w:szCs w:val="24"/>
        </w:rPr>
        <w:t>□</w:t>
      </w:r>
      <w:r w:rsidRPr="001B4F09">
        <w:rPr>
          <w:rFonts w:asciiTheme="majorBidi" w:eastAsia="標楷體" w:hAnsiTheme="majorBidi" w:cstheme="majorBidi"/>
          <w:szCs w:val="24"/>
        </w:rPr>
        <w:t>Chemical burns</w:t>
      </w:r>
      <w:r w:rsidR="001B4F09" w:rsidRPr="001B4F09">
        <w:rPr>
          <w:rFonts w:asciiTheme="majorBidi" w:eastAsia="標楷體" w:hAnsiTheme="majorBidi" w:cstheme="majorBidi" w:hint="eastAsia"/>
          <w:szCs w:val="24"/>
        </w:rPr>
        <w:t xml:space="preserve"> </w:t>
      </w:r>
      <w:r w:rsidR="001B4F09" w:rsidRPr="001B4F09">
        <w:rPr>
          <w:rFonts w:asciiTheme="majorBidi" w:eastAsia="標楷體" w:hAnsiTheme="majorBidi" w:cstheme="majorBidi"/>
          <w:szCs w:val="24"/>
        </w:rPr>
        <w:t>□</w:t>
      </w:r>
      <w:r w:rsidRPr="001B4F09">
        <w:rPr>
          <w:rFonts w:asciiTheme="majorBidi" w:eastAsia="標楷體" w:hAnsiTheme="majorBidi" w:cstheme="majorBidi"/>
          <w:szCs w:val="24"/>
        </w:rPr>
        <w:t>Others</w:t>
      </w:r>
    </w:p>
    <w:p w14:paraId="5F1F375E" w14:textId="1C755F6E" w:rsidR="0077073B" w:rsidRPr="006D5706" w:rsidRDefault="0077073B" w:rsidP="004C1F79">
      <w:pPr>
        <w:pStyle w:val="a4"/>
        <w:numPr>
          <w:ilvl w:val="1"/>
          <w:numId w:val="17"/>
        </w:numPr>
        <w:ind w:leftChars="0"/>
        <w:rPr>
          <w:rFonts w:asciiTheme="majorBidi" w:eastAsia="標楷體" w:hAnsiTheme="majorBidi" w:cstheme="majorBidi"/>
          <w:szCs w:val="24"/>
        </w:rPr>
      </w:pPr>
      <w:r w:rsidRPr="006D5706">
        <w:rPr>
          <w:rFonts w:asciiTheme="majorBidi" w:eastAsia="標楷體" w:hAnsiTheme="majorBidi" w:cstheme="majorBidi"/>
          <w:szCs w:val="24"/>
        </w:rPr>
        <w:t>Where was the most severe injury located?</w:t>
      </w:r>
      <w:r w:rsidR="001B4F09" w:rsidRPr="006D5706">
        <w:rPr>
          <w:rFonts w:asciiTheme="majorBidi" w:eastAsia="標楷體" w:hAnsiTheme="majorBidi" w:cstheme="majorBidi" w:hint="eastAsia"/>
          <w:szCs w:val="24"/>
        </w:rPr>
        <w:t xml:space="preserve"> </w:t>
      </w:r>
      <w:r w:rsidR="001B4F09" w:rsidRPr="006D5706">
        <w:rPr>
          <w:rFonts w:asciiTheme="majorBidi" w:eastAsia="標楷體" w:hAnsiTheme="majorBidi" w:cstheme="majorBidi"/>
          <w:szCs w:val="24"/>
        </w:rPr>
        <w:t>□</w:t>
      </w:r>
      <w:r w:rsidRPr="006D5706">
        <w:rPr>
          <w:rFonts w:asciiTheme="majorBidi" w:eastAsia="標楷體" w:hAnsiTheme="majorBidi" w:cstheme="majorBidi"/>
          <w:szCs w:val="24"/>
        </w:rPr>
        <w:t>Head</w:t>
      </w:r>
      <w:r w:rsidR="001B4F09" w:rsidRPr="006D5706">
        <w:rPr>
          <w:rFonts w:asciiTheme="majorBidi" w:eastAsia="標楷體" w:hAnsiTheme="majorBidi" w:cstheme="majorBidi" w:hint="eastAsia"/>
          <w:szCs w:val="24"/>
        </w:rPr>
        <w:t xml:space="preserve"> </w:t>
      </w:r>
      <w:r w:rsidR="001B4F09" w:rsidRPr="006D5706">
        <w:rPr>
          <w:rFonts w:asciiTheme="majorBidi" w:eastAsia="標楷體" w:hAnsiTheme="majorBidi" w:cstheme="majorBidi"/>
          <w:szCs w:val="24"/>
        </w:rPr>
        <w:t>□</w:t>
      </w:r>
      <w:r w:rsidRPr="006D5706">
        <w:rPr>
          <w:rFonts w:asciiTheme="majorBidi" w:eastAsia="標楷體" w:hAnsiTheme="majorBidi" w:cstheme="majorBidi"/>
          <w:szCs w:val="24"/>
        </w:rPr>
        <w:t>Neck</w:t>
      </w:r>
      <w:r w:rsidR="001B4F09" w:rsidRPr="006D5706">
        <w:rPr>
          <w:rFonts w:asciiTheme="majorBidi" w:eastAsia="標楷體" w:hAnsiTheme="majorBidi" w:cstheme="majorBidi" w:hint="eastAsia"/>
          <w:szCs w:val="24"/>
        </w:rPr>
        <w:t xml:space="preserve"> </w:t>
      </w:r>
      <w:r w:rsidR="001B4F09" w:rsidRPr="006D5706">
        <w:rPr>
          <w:rFonts w:asciiTheme="majorBidi" w:eastAsia="標楷體" w:hAnsiTheme="majorBidi" w:cstheme="majorBidi"/>
          <w:szCs w:val="24"/>
        </w:rPr>
        <w:t>□</w:t>
      </w:r>
      <w:r w:rsidRPr="006D5706">
        <w:rPr>
          <w:rFonts w:asciiTheme="majorBidi" w:eastAsia="標楷體" w:hAnsiTheme="majorBidi" w:cstheme="majorBidi"/>
          <w:szCs w:val="24"/>
        </w:rPr>
        <w:t>Chest</w:t>
      </w:r>
      <w:r w:rsidR="001B4F09" w:rsidRPr="006D5706">
        <w:rPr>
          <w:rFonts w:asciiTheme="majorBidi" w:eastAsia="標楷體" w:hAnsiTheme="majorBidi" w:cstheme="majorBidi" w:hint="eastAsia"/>
          <w:szCs w:val="24"/>
        </w:rPr>
        <w:t xml:space="preserve"> </w:t>
      </w:r>
      <w:r w:rsidR="001B4F09" w:rsidRPr="006D5706">
        <w:rPr>
          <w:rFonts w:asciiTheme="majorBidi" w:eastAsia="標楷體" w:hAnsiTheme="majorBidi" w:cstheme="majorBidi"/>
          <w:szCs w:val="24"/>
        </w:rPr>
        <w:t>□</w:t>
      </w:r>
      <w:r w:rsidRPr="006D5706">
        <w:rPr>
          <w:rFonts w:asciiTheme="majorBidi" w:eastAsia="標楷體" w:hAnsiTheme="majorBidi" w:cstheme="majorBidi"/>
          <w:szCs w:val="24"/>
        </w:rPr>
        <w:t>Abdomen</w:t>
      </w:r>
      <w:r w:rsidR="001B4F09" w:rsidRPr="006D5706">
        <w:rPr>
          <w:rFonts w:asciiTheme="majorBidi" w:eastAsia="標楷體" w:hAnsiTheme="majorBidi" w:cstheme="majorBidi" w:hint="eastAsia"/>
          <w:szCs w:val="24"/>
        </w:rPr>
        <w:t xml:space="preserve"> </w:t>
      </w:r>
      <w:r w:rsidR="001B4F09" w:rsidRPr="006D5706">
        <w:rPr>
          <w:rFonts w:asciiTheme="majorBidi" w:eastAsia="標楷體" w:hAnsiTheme="majorBidi" w:cstheme="majorBidi"/>
          <w:szCs w:val="24"/>
        </w:rPr>
        <w:t>□</w:t>
      </w:r>
      <w:r w:rsidRPr="006D5706">
        <w:rPr>
          <w:rFonts w:asciiTheme="majorBidi" w:eastAsia="標楷體" w:hAnsiTheme="majorBidi" w:cstheme="majorBidi"/>
          <w:szCs w:val="24"/>
        </w:rPr>
        <w:t>Upper back</w:t>
      </w:r>
      <w:r w:rsidR="001B4F09" w:rsidRPr="006D5706">
        <w:rPr>
          <w:rFonts w:asciiTheme="majorBidi" w:eastAsia="標楷體" w:hAnsiTheme="majorBidi" w:cstheme="majorBidi" w:hint="eastAsia"/>
          <w:szCs w:val="24"/>
        </w:rPr>
        <w:t xml:space="preserve"> </w:t>
      </w:r>
      <w:r w:rsidR="001B4F09" w:rsidRPr="006D5706">
        <w:rPr>
          <w:rFonts w:asciiTheme="majorBidi" w:eastAsia="標楷體" w:hAnsiTheme="majorBidi" w:cstheme="majorBidi"/>
          <w:szCs w:val="24"/>
        </w:rPr>
        <w:t>□</w:t>
      </w:r>
      <w:r w:rsidRPr="006D5706">
        <w:rPr>
          <w:rFonts w:asciiTheme="majorBidi" w:eastAsia="標楷體" w:hAnsiTheme="majorBidi" w:cstheme="majorBidi"/>
          <w:szCs w:val="24"/>
        </w:rPr>
        <w:t>Lower back</w:t>
      </w:r>
      <w:r w:rsidR="006D5706" w:rsidRPr="006D5706">
        <w:rPr>
          <w:rFonts w:asciiTheme="majorBidi" w:eastAsia="標楷體" w:hAnsiTheme="majorBidi" w:cstheme="majorBidi" w:hint="eastAsia"/>
          <w:szCs w:val="24"/>
        </w:rPr>
        <w:t xml:space="preserve"> </w:t>
      </w:r>
      <w:r w:rsidR="006D5706" w:rsidRPr="006D5706">
        <w:rPr>
          <w:rFonts w:asciiTheme="majorBidi" w:eastAsia="標楷體" w:hAnsiTheme="majorBidi" w:cstheme="majorBidi"/>
          <w:szCs w:val="24"/>
        </w:rPr>
        <w:t>□</w:t>
      </w:r>
      <w:r w:rsidRPr="006D5706">
        <w:rPr>
          <w:rFonts w:asciiTheme="majorBidi" w:eastAsia="標楷體" w:hAnsiTheme="majorBidi" w:cstheme="majorBidi"/>
          <w:szCs w:val="24"/>
        </w:rPr>
        <w:t>Upper arm</w:t>
      </w:r>
      <w:r w:rsidR="006D5706" w:rsidRPr="006D5706">
        <w:rPr>
          <w:rFonts w:asciiTheme="majorBidi" w:eastAsia="標楷體" w:hAnsiTheme="majorBidi" w:cstheme="majorBidi" w:hint="eastAsia"/>
          <w:szCs w:val="24"/>
        </w:rPr>
        <w:t xml:space="preserve"> </w:t>
      </w:r>
      <w:r w:rsidR="006D5706" w:rsidRPr="006D5706">
        <w:rPr>
          <w:rFonts w:asciiTheme="majorBidi" w:eastAsia="標楷體" w:hAnsiTheme="majorBidi" w:cstheme="majorBidi"/>
          <w:szCs w:val="24"/>
        </w:rPr>
        <w:t>□</w:t>
      </w:r>
      <w:r w:rsidRPr="006D5706">
        <w:rPr>
          <w:rFonts w:asciiTheme="majorBidi" w:eastAsia="標楷體" w:hAnsiTheme="majorBidi" w:cstheme="majorBidi"/>
          <w:szCs w:val="24"/>
        </w:rPr>
        <w:t>Forearm</w:t>
      </w:r>
      <w:r w:rsidR="006D5706" w:rsidRPr="006D5706">
        <w:rPr>
          <w:rFonts w:asciiTheme="majorBidi" w:eastAsia="標楷體" w:hAnsiTheme="majorBidi" w:cstheme="majorBidi" w:hint="eastAsia"/>
          <w:szCs w:val="24"/>
        </w:rPr>
        <w:t xml:space="preserve"> </w:t>
      </w:r>
      <w:r w:rsidR="006D5706" w:rsidRPr="006D5706">
        <w:rPr>
          <w:rFonts w:asciiTheme="majorBidi" w:eastAsia="標楷體" w:hAnsiTheme="majorBidi" w:cstheme="majorBidi"/>
          <w:szCs w:val="24"/>
        </w:rPr>
        <w:t>□</w:t>
      </w:r>
      <w:r w:rsidRPr="006D5706">
        <w:rPr>
          <w:rFonts w:asciiTheme="majorBidi" w:eastAsia="標楷體" w:hAnsiTheme="majorBidi" w:cstheme="majorBidi"/>
          <w:szCs w:val="24"/>
        </w:rPr>
        <w:t>Elbow</w:t>
      </w:r>
      <w:r w:rsidR="006D5706" w:rsidRPr="006D5706">
        <w:rPr>
          <w:rFonts w:asciiTheme="majorBidi" w:eastAsia="標楷體" w:hAnsiTheme="majorBidi" w:cstheme="majorBidi" w:hint="eastAsia"/>
          <w:szCs w:val="24"/>
        </w:rPr>
        <w:t xml:space="preserve"> </w:t>
      </w:r>
      <w:r w:rsidR="006D5706" w:rsidRPr="006D5706">
        <w:rPr>
          <w:rFonts w:asciiTheme="majorBidi" w:eastAsia="標楷體" w:hAnsiTheme="majorBidi" w:cstheme="majorBidi"/>
          <w:szCs w:val="24"/>
        </w:rPr>
        <w:t>□</w:t>
      </w:r>
      <w:r w:rsidRPr="006D5706">
        <w:rPr>
          <w:rFonts w:asciiTheme="majorBidi" w:eastAsia="標楷體" w:hAnsiTheme="majorBidi" w:cstheme="majorBidi"/>
          <w:szCs w:val="24"/>
        </w:rPr>
        <w:t>Wrist</w:t>
      </w:r>
      <w:r w:rsidR="006D5706" w:rsidRPr="006D5706">
        <w:rPr>
          <w:rFonts w:asciiTheme="majorBidi" w:eastAsia="標楷體" w:hAnsiTheme="majorBidi" w:cstheme="majorBidi" w:hint="eastAsia"/>
          <w:szCs w:val="24"/>
        </w:rPr>
        <w:t xml:space="preserve"> </w:t>
      </w:r>
      <w:r w:rsidR="006D5706" w:rsidRPr="006D5706">
        <w:rPr>
          <w:rFonts w:asciiTheme="majorBidi" w:eastAsia="標楷體" w:hAnsiTheme="majorBidi" w:cstheme="majorBidi"/>
          <w:szCs w:val="24"/>
        </w:rPr>
        <w:t>□</w:t>
      </w:r>
      <w:r w:rsidRPr="006D5706">
        <w:rPr>
          <w:rFonts w:asciiTheme="majorBidi" w:eastAsia="標楷體" w:hAnsiTheme="majorBidi" w:cstheme="majorBidi"/>
          <w:szCs w:val="24"/>
        </w:rPr>
        <w:t>Palm</w:t>
      </w:r>
      <w:r w:rsidR="006D5706" w:rsidRPr="006D5706">
        <w:rPr>
          <w:rFonts w:asciiTheme="majorBidi" w:eastAsia="標楷體" w:hAnsiTheme="majorBidi" w:cstheme="majorBidi" w:hint="eastAsia"/>
          <w:szCs w:val="24"/>
        </w:rPr>
        <w:t xml:space="preserve"> </w:t>
      </w:r>
      <w:r w:rsidR="006D5706" w:rsidRPr="006D5706">
        <w:rPr>
          <w:rFonts w:asciiTheme="majorBidi" w:eastAsia="標楷體" w:hAnsiTheme="majorBidi" w:cstheme="majorBidi"/>
          <w:szCs w:val="24"/>
        </w:rPr>
        <w:t>□</w:t>
      </w:r>
      <w:r w:rsidRPr="006D5706">
        <w:rPr>
          <w:rFonts w:asciiTheme="majorBidi" w:eastAsia="標楷體" w:hAnsiTheme="majorBidi" w:cstheme="majorBidi"/>
          <w:szCs w:val="24"/>
        </w:rPr>
        <w:t>Thigh</w:t>
      </w:r>
      <w:r w:rsidR="006D5706" w:rsidRPr="006D5706">
        <w:rPr>
          <w:rFonts w:asciiTheme="majorBidi" w:eastAsia="標楷體" w:hAnsiTheme="majorBidi" w:cstheme="majorBidi" w:hint="eastAsia"/>
          <w:szCs w:val="24"/>
        </w:rPr>
        <w:t xml:space="preserve"> </w:t>
      </w:r>
      <w:r w:rsidR="006D5706" w:rsidRPr="006D5706">
        <w:rPr>
          <w:rFonts w:asciiTheme="majorBidi" w:eastAsia="標楷體" w:hAnsiTheme="majorBidi" w:cstheme="majorBidi"/>
          <w:szCs w:val="24"/>
        </w:rPr>
        <w:t>□</w:t>
      </w:r>
      <w:r w:rsidRPr="006D5706">
        <w:rPr>
          <w:rFonts w:asciiTheme="majorBidi" w:eastAsia="標楷體" w:hAnsiTheme="majorBidi" w:cstheme="majorBidi"/>
          <w:szCs w:val="24"/>
        </w:rPr>
        <w:t>Calf</w:t>
      </w:r>
      <w:r w:rsidR="006D5706" w:rsidRPr="006D5706">
        <w:rPr>
          <w:rFonts w:asciiTheme="majorBidi" w:eastAsia="標楷體" w:hAnsiTheme="majorBidi" w:cstheme="majorBidi" w:hint="eastAsia"/>
          <w:szCs w:val="24"/>
        </w:rPr>
        <w:t xml:space="preserve"> </w:t>
      </w:r>
      <w:r w:rsidR="006D5706" w:rsidRPr="006D5706">
        <w:rPr>
          <w:rFonts w:asciiTheme="majorBidi" w:eastAsia="標楷體" w:hAnsiTheme="majorBidi" w:cstheme="majorBidi"/>
          <w:szCs w:val="24"/>
        </w:rPr>
        <w:t>□</w:t>
      </w:r>
      <w:r w:rsidRPr="006D5706">
        <w:rPr>
          <w:rFonts w:asciiTheme="majorBidi" w:eastAsia="標楷體" w:hAnsiTheme="majorBidi" w:cstheme="majorBidi"/>
          <w:szCs w:val="24"/>
        </w:rPr>
        <w:t>Knee</w:t>
      </w:r>
      <w:r w:rsidR="006D5706" w:rsidRPr="006D5706">
        <w:rPr>
          <w:rFonts w:asciiTheme="majorBidi" w:eastAsia="標楷體" w:hAnsiTheme="majorBidi" w:cstheme="majorBidi" w:hint="eastAsia"/>
          <w:szCs w:val="24"/>
        </w:rPr>
        <w:t xml:space="preserve"> </w:t>
      </w:r>
      <w:r w:rsidR="006D5706" w:rsidRPr="006D5706">
        <w:rPr>
          <w:rFonts w:asciiTheme="majorBidi" w:eastAsia="標楷體" w:hAnsiTheme="majorBidi" w:cstheme="majorBidi"/>
          <w:szCs w:val="24"/>
        </w:rPr>
        <w:t>□</w:t>
      </w:r>
      <w:r w:rsidRPr="006D5706">
        <w:rPr>
          <w:rFonts w:asciiTheme="majorBidi" w:eastAsia="標楷體" w:hAnsiTheme="majorBidi" w:cstheme="majorBidi"/>
          <w:szCs w:val="24"/>
        </w:rPr>
        <w:t>Ankle</w:t>
      </w:r>
      <w:r w:rsidR="006D5706" w:rsidRPr="006D5706">
        <w:rPr>
          <w:rFonts w:asciiTheme="majorBidi" w:eastAsia="標楷體" w:hAnsiTheme="majorBidi" w:cstheme="majorBidi" w:hint="eastAsia"/>
          <w:szCs w:val="24"/>
        </w:rPr>
        <w:t xml:space="preserve"> </w:t>
      </w:r>
      <w:r w:rsidR="006D5706" w:rsidRPr="006D5706">
        <w:rPr>
          <w:rFonts w:asciiTheme="majorBidi" w:eastAsia="標楷體" w:hAnsiTheme="majorBidi" w:cstheme="majorBidi"/>
          <w:szCs w:val="24"/>
        </w:rPr>
        <w:t>□</w:t>
      </w:r>
      <w:r w:rsidRPr="006D5706">
        <w:rPr>
          <w:rFonts w:asciiTheme="majorBidi" w:eastAsia="標楷體" w:hAnsiTheme="majorBidi" w:cstheme="majorBidi"/>
          <w:szCs w:val="24"/>
        </w:rPr>
        <w:t>Sole</w:t>
      </w:r>
      <w:r w:rsidR="006D5706" w:rsidRPr="006D5706">
        <w:rPr>
          <w:rFonts w:asciiTheme="majorBidi" w:eastAsia="標楷體" w:hAnsiTheme="majorBidi" w:cstheme="majorBidi" w:hint="eastAsia"/>
          <w:szCs w:val="24"/>
        </w:rPr>
        <w:t xml:space="preserve"> </w:t>
      </w:r>
      <w:r w:rsidR="006D5706" w:rsidRPr="006D5706">
        <w:rPr>
          <w:rFonts w:asciiTheme="majorBidi" w:eastAsia="標楷體" w:hAnsiTheme="majorBidi" w:cstheme="majorBidi"/>
          <w:szCs w:val="24"/>
        </w:rPr>
        <w:t>□</w:t>
      </w:r>
      <w:r w:rsidRPr="006D5706">
        <w:rPr>
          <w:rFonts w:asciiTheme="majorBidi" w:eastAsia="標楷體" w:hAnsiTheme="majorBidi" w:cstheme="majorBidi"/>
          <w:szCs w:val="24"/>
        </w:rPr>
        <w:t>Pelvis</w:t>
      </w:r>
    </w:p>
    <w:p w14:paraId="218B51B2" w14:textId="3886F427" w:rsidR="0077073B" w:rsidRPr="000F5A63" w:rsidRDefault="0077073B" w:rsidP="00370E5C">
      <w:pPr>
        <w:pStyle w:val="a4"/>
        <w:numPr>
          <w:ilvl w:val="1"/>
          <w:numId w:val="17"/>
        </w:numPr>
        <w:ind w:leftChars="0"/>
        <w:rPr>
          <w:rFonts w:asciiTheme="majorBidi" w:eastAsia="標楷體" w:hAnsiTheme="majorBidi" w:cstheme="majorBidi"/>
          <w:szCs w:val="24"/>
        </w:rPr>
      </w:pPr>
      <w:r w:rsidRPr="000F5A63">
        <w:rPr>
          <w:rFonts w:asciiTheme="majorBidi" w:eastAsia="標楷體" w:hAnsiTheme="majorBidi" w:cstheme="majorBidi"/>
          <w:szCs w:val="24"/>
        </w:rPr>
        <w:t>What method of transport were you using during the injury?</w:t>
      </w:r>
      <w:r w:rsidR="006D5706" w:rsidRPr="000F5A63">
        <w:rPr>
          <w:rFonts w:asciiTheme="majorBidi" w:eastAsia="標楷體" w:hAnsiTheme="majorBidi" w:cstheme="majorBidi" w:hint="eastAsia"/>
          <w:szCs w:val="24"/>
        </w:rPr>
        <w:t xml:space="preserve"> </w:t>
      </w:r>
      <w:r w:rsidR="006D5706" w:rsidRPr="000F5A63">
        <w:rPr>
          <w:rFonts w:asciiTheme="majorBidi" w:eastAsia="標楷體" w:hAnsiTheme="majorBidi" w:cstheme="majorBidi"/>
          <w:szCs w:val="24"/>
        </w:rPr>
        <w:t>□</w:t>
      </w:r>
      <w:r w:rsidRPr="000F5A63">
        <w:rPr>
          <w:rFonts w:asciiTheme="majorBidi" w:eastAsia="標楷體" w:hAnsiTheme="majorBidi" w:cstheme="majorBidi"/>
          <w:szCs w:val="24"/>
        </w:rPr>
        <w:t>Manual lifting (2 person)</w:t>
      </w:r>
      <w:r w:rsidR="006D5706" w:rsidRPr="000F5A63">
        <w:rPr>
          <w:rFonts w:asciiTheme="majorBidi" w:eastAsia="標楷體" w:hAnsiTheme="majorBidi" w:cstheme="majorBidi" w:hint="eastAsia"/>
          <w:szCs w:val="24"/>
        </w:rPr>
        <w:t xml:space="preserve"> </w:t>
      </w:r>
      <w:r w:rsidR="006D5706" w:rsidRPr="000F5A63">
        <w:rPr>
          <w:rFonts w:asciiTheme="majorBidi" w:eastAsia="標楷體" w:hAnsiTheme="majorBidi" w:cstheme="majorBidi"/>
          <w:szCs w:val="24"/>
        </w:rPr>
        <w:t>□</w:t>
      </w:r>
      <w:r w:rsidRPr="000F5A63">
        <w:rPr>
          <w:rFonts w:asciiTheme="majorBidi" w:eastAsia="標楷體" w:hAnsiTheme="majorBidi" w:cstheme="majorBidi"/>
          <w:szCs w:val="24"/>
        </w:rPr>
        <w:t>Spinal board</w:t>
      </w:r>
      <w:r w:rsidR="000F5A63" w:rsidRPr="000F5A63">
        <w:rPr>
          <w:rFonts w:asciiTheme="majorBidi" w:eastAsia="標楷體" w:hAnsiTheme="majorBidi" w:cstheme="majorBidi" w:hint="eastAsia"/>
          <w:szCs w:val="24"/>
        </w:rPr>
        <w:t xml:space="preserve"> </w:t>
      </w:r>
      <w:r w:rsidR="000F5A63" w:rsidRPr="000F5A63">
        <w:rPr>
          <w:rFonts w:asciiTheme="majorBidi" w:eastAsia="標楷體" w:hAnsiTheme="majorBidi" w:cstheme="majorBidi"/>
          <w:szCs w:val="24"/>
        </w:rPr>
        <w:t>□</w:t>
      </w:r>
      <w:r w:rsidRPr="000F5A63">
        <w:rPr>
          <w:rFonts w:asciiTheme="majorBidi" w:eastAsia="標楷體" w:hAnsiTheme="majorBidi" w:cstheme="majorBidi"/>
          <w:szCs w:val="24"/>
        </w:rPr>
        <w:t>Evacuation sheet</w:t>
      </w:r>
      <w:r w:rsidR="000F5A63" w:rsidRPr="000F5A63">
        <w:rPr>
          <w:rFonts w:asciiTheme="majorBidi" w:eastAsia="標楷體" w:hAnsiTheme="majorBidi" w:cstheme="majorBidi" w:hint="eastAsia"/>
          <w:szCs w:val="24"/>
        </w:rPr>
        <w:t xml:space="preserve"> </w:t>
      </w:r>
      <w:r w:rsidR="000F5A63" w:rsidRPr="000F5A63">
        <w:rPr>
          <w:rFonts w:asciiTheme="majorBidi" w:eastAsia="標楷體" w:hAnsiTheme="majorBidi" w:cstheme="majorBidi"/>
          <w:szCs w:val="24"/>
        </w:rPr>
        <w:t>□</w:t>
      </w:r>
      <w:r w:rsidRPr="000F5A63">
        <w:rPr>
          <w:rFonts w:asciiTheme="majorBidi" w:eastAsia="標楷體" w:hAnsiTheme="majorBidi" w:cstheme="majorBidi"/>
          <w:szCs w:val="24"/>
        </w:rPr>
        <w:t>Manual lifting (1 person)</w:t>
      </w:r>
      <w:r w:rsidR="000F5A63" w:rsidRPr="000F5A63">
        <w:rPr>
          <w:rFonts w:asciiTheme="majorBidi" w:eastAsia="標楷體" w:hAnsiTheme="majorBidi" w:cstheme="majorBidi" w:hint="eastAsia"/>
          <w:szCs w:val="24"/>
        </w:rPr>
        <w:t xml:space="preserve"> </w:t>
      </w:r>
      <w:r w:rsidR="000F5A63" w:rsidRPr="000F5A63">
        <w:rPr>
          <w:rFonts w:asciiTheme="majorBidi" w:eastAsia="標楷體" w:hAnsiTheme="majorBidi" w:cstheme="majorBidi"/>
          <w:szCs w:val="24"/>
        </w:rPr>
        <w:t>□</w:t>
      </w:r>
      <w:r w:rsidRPr="000F5A63">
        <w:rPr>
          <w:rFonts w:asciiTheme="majorBidi" w:eastAsia="標楷體" w:hAnsiTheme="majorBidi" w:cstheme="majorBidi"/>
          <w:szCs w:val="24"/>
        </w:rPr>
        <w:t>Assistive devices</w:t>
      </w:r>
      <w:r w:rsidR="000F5A63" w:rsidRPr="000F5A63">
        <w:rPr>
          <w:rFonts w:asciiTheme="majorBidi" w:eastAsia="標楷體" w:hAnsiTheme="majorBidi" w:cstheme="majorBidi" w:hint="eastAsia"/>
          <w:szCs w:val="24"/>
        </w:rPr>
        <w:t xml:space="preserve"> </w:t>
      </w:r>
      <w:r w:rsidR="000F5A63" w:rsidRPr="000F5A63">
        <w:rPr>
          <w:rFonts w:asciiTheme="majorBidi" w:eastAsia="標楷體" w:hAnsiTheme="majorBidi" w:cstheme="majorBidi"/>
          <w:szCs w:val="24"/>
        </w:rPr>
        <w:t>□</w:t>
      </w:r>
      <w:r w:rsidRPr="000F5A63">
        <w:rPr>
          <w:rFonts w:asciiTheme="majorBidi" w:eastAsia="標楷體" w:hAnsiTheme="majorBidi" w:cstheme="majorBidi"/>
          <w:szCs w:val="24"/>
        </w:rPr>
        <w:t>Stretcher</w:t>
      </w:r>
    </w:p>
    <w:p w14:paraId="62BCF05D" w14:textId="3DF71598" w:rsidR="0077073B" w:rsidRPr="000F5A63" w:rsidRDefault="0077073B" w:rsidP="005A6A19">
      <w:pPr>
        <w:pStyle w:val="a4"/>
        <w:numPr>
          <w:ilvl w:val="1"/>
          <w:numId w:val="17"/>
        </w:numPr>
        <w:ind w:leftChars="0"/>
        <w:rPr>
          <w:rFonts w:asciiTheme="majorBidi" w:eastAsia="標楷體" w:hAnsiTheme="majorBidi" w:cstheme="majorBidi"/>
          <w:szCs w:val="24"/>
        </w:rPr>
      </w:pPr>
      <w:r w:rsidRPr="000F5A63">
        <w:rPr>
          <w:rFonts w:asciiTheme="majorBidi" w:eastAsia="標楷體" w:hAnsiTheme="majorBidi" w:cstheme="majorBidi"/>
          <w:szCs w:val="24"/>
        </w:rPr>
        <w:t>How was your injury treated?</w:t>
      </w:r>
      <w:r w:rsidR="000F5A63" w:rsidRPr="000F5A63">
        <w:rPr>
          <w:rFonts w:asciiTheme="majorBidi" w:eastAsia="標楷體" w:hAnsiTheme="majorBidi" w:cstheme="majorBidi" w:hint="eastAsia"/>
          <w:szCs w:val="24"/>
        </w:rPr>
        <w:t xml:space="preserve"> </w:t>
      </w:r>
      <w:r w:rsidR="000F5A63" w:rsidRPr="000F5A63">
        <w:rPr>
          <w:rFonts w:asciiTheme="majorBidi" w:eastAsia="標楷體" w:hAnsiTheme="majorBidi" w:cstheme="majorBidi"/>
          <w:szCs w:val="24"/>
        </w:rPr>
        <w:t>□</w:t>
      </w:r>
      <w:r w:rsidRPr="000F5A63">
        <w:rPr>
          <w:rFonts w:asciiTheme="majorBidi" w:eastAsia="標楷體" w:hAnsiTheme="majorBidi" w:cstheme="majorBidi"/>
          <w:szCs w:val="24"/>
        </w:rPr>
        <w:t>Self-care without medical attention</w:t>
      </w:r>
      <w:r w:rsidR="000F5A63" w:rsidRPr="000F5A63">
        <w:rPr>
          <w:rFonts w:asciiTheme="majorBidi" w:eastAsia="標楷體" w:hAnsiTheme="majorBidi" w:cstheme="majorBidi" w:hint="eastAsia"/>
          <w:szCs w:val="24"/>
        </w:rPr>
        <w:t xml:space="preserve"> </w:t>
      </w:r>
      <w:r w:rsidR="000F5A63" w:rsidRPr="000F5A63">
        <w:rPr>
          <w:rFonts w:asciiTheme="majorBidi" w:eastAsia="標楷體" w:hAnsiTheme="majorBidi" w:cstheme="majorBidi"/>
          <w:szCs w:val="24"/>
        </w:rPr>
        <w:t>□</w:t>
      </w:r>
      <w:r w:rsidRPr="000F5A63">
        <w:rPr>
          <w:rFonts w:asciiTheme="majorBidi" w:eastAsia="標楷體" w:hAnsiTheme="majorBidi" w:cstheme="majorBidi"/>
          <w:szCs w:val="24"/>
        </w:rPr>
        <w:t>Self-sought medical care</w:t>
      </w:r>
      <w:r w:rsidR="000F5A63" w:rsidRPr="000F5A63">
        <w:rPr>
          <w:rFonts w:asciiTheme="majorBidi" w:eastAsia="標楷體" w:hAnsiTheme="majorBidi" w:cstheme="majorBidi" w:hint="eastAsia"/>
          <w:szCs w:val="24"/>
        </w:rPr>
        <w:t xml:space="preserve"> </w:t>
      </w:r>
      <w:r w:rsidR="000F5A63" w:rsidRPr="000F5A63">
        <w:rPr>
          <w:rFonts w:asciiTheme="majorBidi" w:eastAsia="標楷體" w:hAnsiTheme="majorBidi" w:cstheme="majorBidi"/>
          <w:szCs w:val="24"/>
        </w:rPr>
        <w:t>□</w:t>
      </w:r>
      <w:r w:rsidRPr="000F5A63">
        <w:rPr>
          <w:rFonts w:asciiTheme="majorBidi" w:eastAsia="標楷體" w:hAnsiTheme="majorBidi" w:cstheme="majorBidi"/>
          <w:szCs w:val="24"/>
        </w:rPr>
        <w:t>Medical care with assistance from colleagues or friends</w:t>
      </w:r>
    </w:p>
    <w:p w14:paraId="3E641D63" w14:textId="756390FA" w:rsidR="0077073B" w:rsidRPr="00BA169F" w:rsidRDefault="0077073B" w:rsidP="00554F99">
      <w:pPr>
        <w:pStyle w:val="a4"/>
        <w:numPr>
          <w:ilvl w:val="1"/>
          <w:numId w:val="17"/>
        </w:numPr>
        <w:ind w:leftChars="0"/>
        <w:rPr>
          <w:rFonts w:asciiTheme="majorBidi" w:eastAsia="標楷體" w:hAnsiTheme="majorBidi" w:cstheme="majorBidi"/>
          <w:szCs w:val="24"/>
        </w:rPr>
      </w:pPr>
      <w:r w:rsidRPr="00BA169F">
        <w:rPr>
          <w:rFonts w:asciiTheme="majorBidi" w:eastAsia="標楷體" w:hAnsiTheme="majorBidi" w:cstheme="majorBidi"/>
          <w:szCs w:val="24"/>
        </w:rPr>
        <w:t>Did you file a report related to the workplace injury after the incident?</w:t>
      </w:r>
      <w:r w:rsidR="000F5A63" w:rsidRPr="00BA169F">
        <w:rPr>
          <w:rFonts w:asciiTheme="majorBidi" w:eastAsia="標楷體" w:hAnsiTheme="majorBidi" w:cstheme="majorBidi" w:hint="eastAsia"/>
          <w:szCs w:val="24"/>
        </w:rPr>
        <w:t xml:space="preserve"> </w:t>
      </w:r>
      <w:r w:rsidR="000F5A63" w:rsidRPr="00BA169F">
        <w:rPr>
          <w:rFonts w:asciiTheme="majorBidi" w:eastAsia="標楷體" w:hAnsiTheme="majorBidi" w:cstheme="majorBidi"/>
          <w:szCs w:val="24"/>
        </w:rPr>
        <w:t>□</w:t>
      </w:r>
      <w:r w:rsidRPr="00BA169F">
        <w:rPr>
          <w:rFonts w:asciiTheme="majorBidi" w:eastAsia="標楷體" w:hAnsiTheme="majorBidi" w:cstheme="majorBidi"/>
          <w:szCs w:val="24"/>
        </w:rPr>
        <w:t>Yes</w:t>
      </w:r>
      <w:r w:rsidR="000F5A63" w:rsidRPr="00BA169F">
        <w:rPr>
          <w:rFonts w:asciiTheme="majorBidi" w:eastAsia="標楷體" w:hAnsiTheme="majorBidi" w:cstheme="majorBidi" w:hint="eastAsia"/>
          <w:szCs w:val="24"/>
        </w:rPr>
        <w:t xml:space="preserve"> </w:t>
      </w:r>
      <w:r w:rsidR="000F5A63" w:rsidRPr="00BA169F">
        <w:rPr>
          <w:rFonts w:asciiTheme="majorBidi" w:eastAsia="標楷體" w:hAnsiTheme="majorBidi" w:cstheme="majorBidi"/>
          <w:szCs w:val="24"/>
        </w:rPr>
        <w:t>□</w:t>
      </w:r>
      <w:r w:rsidRPr="00BA169F">
        <w:rPr>
          <w:rFonts w:asciiTheme="majorBidi" w:eastAsia="標楷體" w:hAnsiTheme="majorBidi" w:cstheme="majorBidi"/>
          <w:szCs w:val="24"/>
        </w:rPr>
        <w:t>No</w:t>
      </w:r>
      <w:r w:rsidR="00BA169F" w:rsidRPr="00BA169F">
        <w:rPr>
          <w:rFonts w:asciiTheme="majorBidi" w:eastAsia="標楷體" w:hAnsiTheme="majorBidi" w:cstheme="majorBidi" w:hint="eastAsia"/>
          <w:szCs w:val="24"/>
        </w:rPr>
        <w:t xml:space="preserve"> </w:t>
      </w:r>
      <w:r w:rsidR="00BA169F" w:rsidRPr="00BA169F">
        <w:rPr>
          <w:rFonts w:asciiTheme="majorBidi" w:eastAsia="標楷體" w:hAnsiTheme="majorBidi" w:cstheme="majorBidi"/>
          <w:szCs w:val="24"/>
        </w:rPr>
        <w:t>□</w:t>
      </w:r>
      <w:r w:rsidRPr="00BA169F">
        <w:rPr>
          <w:rFonts w:asciiTheme="majorBidi" w:eastAsia="標楷體" w:hAnsiTheme="majorBidi" w:cstheme="majorBidi"/>
          <w:szCs w:val="24"/>
        </w:rPr>
        <w:t>Not meeting the criteria for reporting</w:t>
      </w:r>
    </w:p>
    <w:p w14:paraId="00830AC6" w14:textId="30446829" w:rsidR="0077073B" w:rsidRPr="00BA169F" w:rsidRDefault="0077073B" w:rsidP="00E716A4">
      <w:pPr>
        <w:pStyle w:val="a4"/>
        <w:numPr>
          <w:ilvl w:val="1"/>
          <w:numId w:val="17"/>
        </w:numPr>
        <w:ind w:leftChars="0"/>
        <w:rPr>
          <w:rFonts w:asciiTheme="majorBidi" w:eastAsia="標楷體" w:hAnsiTheme="majorBidi" w:cstheme="majorBidi"/>
          <w:szCs w:val="24"/>
        </w:rPr>
      </w:pPr>
      <w:r w:rsidRPr="00BA169F">
        <w:rPr>
          <w:rFonts w:asciiTheme="majorBidi" w:eastAsia="標楷體" w:hAnsiTheme="majorBidi" w:cstheme="majorBidi"/>
          <w:szCs w:val="24"/>
        </w:rPr>
        <w:t>Did the injury from the duty significantly impact your work?</w:t>
      </w:r>
      <w:r w:rsidR="00BA169F" w:rsidRPr="00BA169F">
        <w:rPr>
          <w:rFonts w:asciiTheme="majorBidi" w:eastAsia="標楷體" w:hAnsiTheme="majorBidi" w:cstheme="majorBidi" w:hint="eastAsia"/>
          <w:szCs w:val="24"/>
        </w:rPr>
        <w:t xml:space="preserve"> </w:t>
      </w:r>
      <w:r w:rsidR="00BA169F" w:rsidRPr="00BA169F">
        <w:rPr>
          <w:rFonts w:asciiTheme="majorBidi" w:eastAsia="標楷體" w:hAnsiTheme="majorBidi" w:cstheme="majorBidi"/>
          <w:szCs w:val="24"/>
        </w:rPr>
        <w:t>□</w:t>
      </w:r>
      <w:r w:rsidRPr="00BA169F">
        <w:rPr>
          <w:rFonts w:asciiTheme="majorBidi" w:eastAsia="標楷體" w:hAnsiTheme="majorBidi" w:cstheme="majorBidi"/>
          <w:szCs w:val="24"/>
        </w:rPr>
        <w:t>Severe impact</w:t>
      </w:r>
      <w:r w:rsidR="00BA169F" w:rsidRPr="00BA169F">
        <w:rPr>
          <w:rFonts w:asciiTheme="majorBidi" w:eastAsia="標楷體" w:hAnsiTheme="majorBidi" w:cstheme="majorBidi" w:hint="eastAsia"/>
          <w:szCs w:val="24"/>
        </w:rPr>
        <w:t xml:space="preserve"> </w:t>
      </w:r>
      <w:r w:rsidR="00BA169F" w:rsidRPr="00BA169F">
        <w:rPr>
          <w:rFonts w:asciiTheme="majorBidi" w:eastAsia="標楷體" w:hAnsiTheme="majorBidi" w:cstheme="majorBidi"/>
          <w:szCs w:val="24"/>
        </w:rPr>
        <w:t>□</w:t>
      </w:r>
      <w:r w:rsidRPr="00BA169F">
        <w:rPr>
          <w:rFonts w:asciiTheme="majorBidi" w:eastAsia="標楷體" w:hAnsiTheme="majorBidi" w:cstheme="majorBidi"/>
          <w:szCs w:val="24"/>
        </w:rPr>
        <w:t>Moderate impact</w:t>
      </w:r>
      <w:r w:rsidR="00BA169F" w:rsidRPr="00BA169F">
        <w:rPr>
          <w:rFonts w:asciiTheme="majorBidi" w:eastAsia="標楷體" w:hAnsiTheme="majorBidi" w:cstheme="majorBidi" w:hint="eastAsia"/>
          <w:szCs w:val="24"/>
        </w:rPr>
        <w:t xml:space="preserve"> </w:t>
      </w:r>
      <w:r w:rsidR="00BA169F" w:rsidRPr="00BA169F">
        <w:rPr>
          <w:rFonts w:asciiTheme="majorBidi" w:eastAsia="標楷體" w:hAnsiTheme="majorBidi" w:cstheme="majorBidi"/>
          <w:szCs w:val="24"/>
        </w:rPr>
        <w:t>□</w:t>
      </w:r>
      <w:r w:rsidRPr="00BA169F">
        <w:rPr>
          <w:rFonts w:asciiTheme="majorBidi" w:eastAsia="標楷體" w:hAnsiTheme="majorBidi" w:cstheme="majorBidi"/>
          <w:szCs w:val="24"/>
        </w:rPr>
        <w:t>Slight impact</w:t>
      </w:r>
      <w:r w:rsidR="00BA169F" w:rsidRPr="00BA169F">
        <w:rPr>
          <w:rFonts w:asciiTheme="majorBidi" w:eastAsia="標楷體" w:hAnsiTheme="majorBidi" w:cstheme="majorBidi" w:hint="eastAsia"/>
          <w:szCs w:val="24"/>
        </w:rPr>
        <w:t xml:space="preserve"> </w:t>
      </w:r>
      <w:r w:rsidR="00BA169F" w:rsidRPr="00BA169F">
        <w:rPr>
          <w:rFonts w:asciiTheme="majorBidi" w:eastAsia="標楷體" w:hAnsiTheme="majorBidi" w:cstheme="majorBidi"/>
          <w:szCs w:val="24"/>
        </w:rPr>
        <w:t>□</w:t>
      </w:r>
      <w:r w:rsidRPr="00BA169F">
        <w:rPr>
          <w:rFonts w:asciiTheme="majorBidi" w:eastAsia="標楷體" w:hAnsiTheme="majorBidi" w:cstheme="majorBidi"/>
          <w:szCs w:val="24"/>
        </w:rPr>
        <w:t>No impact</w:t>
      </w:r>
    </w:p>
    <w:p w14:paraId="6CB56CFF" w14:textId="26AA6425" w:rsidR="0077073B" w:rsidRPr="00BA169F" w:rsidRDefault="0077073B" w:rsidP="00A128B4">
      <w:pPr>
        <w:pStyle w:val="a4"/>
        <w:numPr>
          <w:ilvl w:val="1"/>
          <w:numId w:val="17"/>
        </w:numPr>
        <w:ind w:leftChars="0"/>
        <w:rPr>
          <w:rFonts w:asciiTheme="majorBidi" w:eastAsia="標楷體" w:hAnsiTheme="majorBidi" w:cstheme="majorBidi"/>
          <w:szCs w:val="24"/>
        </w:rPr>
      </w:pPr>
      <w:r w:rsidRPr="00BA169F">
        <w:rPr>
          <w:rFonts w:asciiTheme="majorBidi" w:eastAsia="標楷體" w:hAnsiTheme="majorBidi" w:cstheme="majorBidi"/>
          <w:szCs w:val="24"/>
        </w:rPr>
        <w:t>Were you carrying other equipment during the injury?</w:t>
      </w:r>
      <w:r w:rsidR="00BA169F" w:rsidRPr="00BA169F">
        <w:rPr>
          <w:rFonts w:asciiTheme="majorBidi" w:eastAsia="標楷體" w:hAnsiTheme="majorBidi" w:cstheme="majorBidi" w:hint="eastAsia"/>
          <w:szCs w:val="24"/>
        </w:rPr>
        <w:t xml:space="preserve"> </w:t>
      </w:r>
      <w:r w:rsidR="00BA169F" w:rsidRPr="00BA169F">
        <w:rPr>
          <w:rFonts w:asciiTheme="majorBidi" w:eastAsia="標楷體" w:hAnsiTheme="majorBidi" w:cstheme="majorBidi"/>
          <w:szCs w:val="24"/>
        </w:rPr>
        <w:t>□</w:t>
      </w:r>
      <w:r w:rsidRPr="00BA169F">
        <w:rPr>
          <w:rFonts w:asciiTheme="majorBidi" w:eastAsia="標楷體" w:hAnsiTheme="majorBidi" w:cstheme="majorBidi"/>
          <w:szCs w:val="24"/>
        </w:rPr>
        <w:t>Yes</w:t>
      </w:r>
      <w:r w:rsidR="00BA169F" w:rsidRPr="00BA169F">
        <w:rPr>
          <w:rFonts w:asciiTheme="majorBidi" w:eastAsia="標楷體" w:hAnsiTheme="majorBidi" w:cstheme="majorBidi" w:hint="eastAsia"/>
          <w:szCs w:val="24"/>
        </w:rPr>
        <w:t xml:space="preserve"> </w:t>
      </w:r>
      <w:r w:rsidR="00BA169F" w:rsidRPr="00BA169F">
        <w:rPr>
          <w:rFonts w:asciiTheme="majorBidi" w:eastAsia="標楷體" w:hAnsiTheme="majorBidi" w:cstheme="majorBidi"/>
          <w:szCs w:val="24"/>
        </w:rPr>
        <w:t>□</w:t>
      </w:r>
      <w:r w:rsidRPr="00BA169F">
        <w:rPr>
          <w:rFonts w:asciiTheme="majorBidi" w:eastAsia="標楷體" w:hAnsiTheme="majorBidi" w:cstheme="majorBidi"/>
          <w:szCs w:val="24"/>
        </w:rPr>
        <w:t>No</w:t>
      </w:r>
    </w:p>
    <w:p w14:paraId="2F529827" w14:textId="15CDE71F" w:rsidR="00865B91" w:rsidRPr="00AA2F9C" w:rsidRDefault="0077073B" w:rsidP="00D86723">
      <w:pPr>
        <w:pStyle w:val="a4"/>
        <w:numPr>
          <w:ilvl w:val="1"/>
          <w:numId w:val="17"/>
        </w:numPr>
        <w:ind w:leftChars="0"/>
        <w:rPr>
          <w:rFonts w:asciiTheme="majorBidi" w:eastAsia="標楷體" w:hAnsiTheme="majorBidi" w:cstheme="majorBidi"/>
          <w:szCs w:val="24"/>
        </w:rPr>
      </w:pPr>
      <w:r w:rsidRPr="00AA2F9C">
        <w:rPr>
          <w:rFonts w:asciiTheme="majorBidi" w:eastAsia="標楷體" w:hAnsiTheme="majorBidi" w:cstheme="majorBidi"/>
          <w:szCs w:val="24"/>
        </w:rPr>
        <w:t>What was the patient's level of consciousness during the injury?</w:t>
      </w:r>
      <w:r w:rsidR="00BA169F" w:rsidRPr="00AA2F9C">
        <w:rPr>
          <w:rFonts w:asciiTheme="majorBidi" w:eastAsia="標楷體" w:hAnsiTheme="majorBidi" w:cstheme="majorBidi" w:hint="eastAsia"/>
          <w:szCs w:val="24"/>
        </w:rPr>
        <w:t xml:space="preserve"> </w:t>
      </w:r>
      <w:r w:rsidR="00BA169F" w:rsidRPr="00AA2F9C">
        <w:rPr>
          <w:rFonts w:asciiTheme="majorBidi" w:eastAsia="標楷體" w:hAnsiTheme="majorBidi" w:cstheme="majorBidi"/>
          <w:szCs w:val="24"/>
        </w:rPr>
        <w:t>□</w:t>
      </w:r>
      <w:r w:rsidRPr="00AA2F9C">
        <w:rPr>
          <w:rFonts w:asciiTheme="majorBidi" w:eastAsia="標楷體" w:hAnsiTheme="majorBidi" w:cstheme="majorBidi"/>
          <w:szCs w:val="24"/>
        </w:rPr>
        <w:t>Alert</w:t>
      </w:r>
      <w:r w:rsidR="00BA169F" w:rsidRPr="00AA2F9C">
        <w:rPr>
          <w:rFonts w:asciiTheme="majorBidi" w:eastAsia="標楷體" w:hAnsiTheme="majorBidi" w:cstheme="majorBidi" w:hint="eastAsia"/>
          <w:szCs w:val="24"/>
        </w:rPr>
        <w:t xml:space="preserve"> </w:t>
      </w:r>
      <w:r w:rsidR="00BA169F" w:rsidRPr="00AA2F9C">
        <w:rPr>
          <w:rFonts w:asciiTheme="majorBidi" w:eastAsia="標楷體" w:hAnsiTheme="majorBidi" w:cstheme="majorBidi"/>
          <w:szCs w:val="24"/>
        </w:rPr>
        <w:t>□</w:t>
      </w:r>
      <w:r w:rsidRPr="00AA2F9C">
        <w:rPr>
          <w:rFonts w:asciiTheme="majorBidi" w:eastAsia="標楷體" w:hAnsiTheme="majorBidi" w:cstheme="majorBidi"/>
          <w:szCs w:val="24"/>
        </w:rPr>
        <w:t>Response to voice</w:t>
      </w:r>
      <w:r w:rsidR="00BA169F" w:rsidRPr="00AA2F9C">
        <w:rPr>
          <w:rFonts w:asciiTheme="majorBidi" w:eastAsia="標楷體" w:hAnsiTheme="majorBidi" w:cstheme="majorBidi" w:hint="eastAsia"/>
          <w:szCs w:val="24"/>
        </w:rPr>
        <w:t xml:space="preserve"> </w:t>
      </w:r>
      <w:r w:rsidR="00BA169F" w:rsidRPr="00AA2F9C">
        <w:rPr>
          <w:rFonts w:asciiTheme="majorBidi" w:eastAsia="標楷體" w:hAnsiTheme="majorBidi" w:cstheme="majorBidi"/>
          <w:szCs w:val="24"/>
        </w:rPr>
        <w:t>□</w:t>
      </w:r>
      <w:r w:rsidRPr="00AA2F9C">
        <w:rPr>
          <w:rFonts w:asciiTheme="majorBidi" w:eastAsia="標楷體" w:hAnsiTheme="majorBidi" w:cstheme="majorBidi"/>
          <w:szCs w:val="24"/>
        </w:rPr>
        <w:t>Response to Pain</w:t>
      </w:r>
      <w:r w:rsidR="00AA2F9C" w:rsidRPr="00AA2F9C">
        <w:rPr>
          <w:rFonts w:asciiTheme="majorBidi" w:eastAsia="標楷體" w:hAnsiTheme="majorBidi" w:cstheme="majorBidi" w:hint="eastAsia"/>
          <w:szCs w:val="24"/>
        </w:rPr>
        <w:t xml:space="preserve"> </w:t>
      </w:r>
      <w:r w:rsidR="00AA2F9C" w:rsidRPr="00AA2F9C">
        <w:rPr>
          <w:rFonts w:asciiTheme="majorBidi" w:eastAsia="標楷體" w:hAnsiTheme="majorBidi" w:cstheme="majorBidi"/>
          <w:szCs w:val="24"/>
        </w:rPr>
        <w:t>□</w:t>
      </w:r>
      <w:r w:rsidRPr="00AA2F9C">
        <w:rPr>
          <w:rFonts w:asciiTheme="majorBidi" w:eastAsia="標楷體" w:hAnsiTheme="majorBidi" w:cstheme="majorBidi"/>
          <w:szCs w:val="24"/>
        </w:rPr>
        <w:t>Unresponsive</w:t>
      </w:r>
    </w:p>
    <w:p w14:paraId="396D4869" w14:textId="269E8C11" w:rsidR="00FA5F52" w:rsidRDefault="0038313C" w:rsidP="005A7894">
      <w:pPr>
        <w:pStyle w:val="a4"/>
        <w:numPr>
          <w:ilvl w:val="0"/>
          <w:numId w:val="17"/>
        </w:numPr>
        <w:ind w:leftChars="0"/>
        <w:rPr>
          <w:rFonts w:asciiTheme="majorBidi" w:eastAsia="標楷體" w:hAnsiTheme="majorBidi" w:cstheme="majorBidi"/>
          <w:b/>
          <w:bCs/>
          <w:szCs w:val="24"/>
        </w:rPr>
      </w:pPr>
      <w:r>
        <w:rPr>
          <w:rFonts w:asciiTheme="majorBidi" w:eastAsia="標楷體" w:hAnsiTheme="majorBidi" w:cstheme="majorBidi" w:hint="eastAsia"/>
          <w:b/>
          <w:bCs/>
          <w:szCs w:val="24"/>
        </w:rPr>
        <w:t xml:space="preserve">Have you </w:t>
      </w:r>
      <w:r w:rsidR="00E12BF9">
        <w:rPr>
          <w:rFonts w:asciiTheme="majorBidi" w:eastAsia="標楷體" w:hAnsiTheme="majorBidi" w:cstheme="majorBidi" w:hint="eastAsia"/>
          <w:b/>
          <w:bCs/>
          <w:szCs w:val="24"/>
        </w:rPr>
        <w:t xml:space="preserve">ever </w:t>
      </w:r>
      <w:r w:rsidR="00B130E2">
        <w:rPr>
          <w:rFonts w:asciiTheme="majorBidi" w:eastAsia="標楷體" w:hAnsiTheme="majorBidi" w:cstheme="majorBidi" w:hint="eastAsia"/>
          <w:b/>
          <w:bCs/>
          <w:szCs w:val="24"/>
        </w:rPr>
        <w:t>performed</w:t>
      </w:r>
      <w:r w:rsidR="00E12BF9">
        <w:rPr>
          <w:rFonts w:asciiTheme="majorBidi" w:eastAsia="標楷體" w:hAnsiTheme="majorBidi" w:cstheme="majorBidi" w:hint="eastAsia"/>
          <w:b/>
          <w:bCs/>
          <w:szCs w:val="24"/>
        </w:rPr>
        <w:t xml:space="preserve"> </w:t>
      </w:r>
      <w:r w:rsidR="00B130E2">
        <w:rPr>
          <w:rFonts w:asciiTheme="majorBidi" w:eastAsia="標楷體" w:hAnsiTheme="majorBidi" w:cstheme="majorBidi"/>
          <w:b/>
          <w:bCs/>
          <w:szCs w:val="24"/>
        </w:rPr>
        <w:t>“</w:t>
      </w:r>
      <w:r w:rsidR="00B130E2" w:rsidRPr="0046686B">
        <w:rPr>
          <w:rFonts w:asciiTheme="majorBidi" w:eastAsia="標楷體" w:hAnsiTheme="majorBidi" w:cstheme="majorBidi"/>
          <w:b/>
          <w:bCs/>
          <w:szCs w:val="24"/>
        </w:rPr>
        <w:t>Safe patient transfers and manual handling</w:t>
      </w:r>
      <w:r w:rsidR="00B130E2">
        <w:rPr>
          <w:rFonts w:asciiTheme="majorBidi" w:eastAsia="標楷體" w:hAnsiTheme="majorBidi" w:cstheme="majorBidi" w:hint="eastAsia"/>
          <w:b/>
          <w:bCs/>
          <w:szCs w:val="24"/>
        </w:rPr>
        <w:t xml:space="preserve"> </w:t>
      </w:r>
      <w:proofErr w:type="gramStart"/>
      <w:r w:rsidR="00B130E2">
        <w:rPr>
          <w:rFonts w:asciiTheme="majorBidi" w:eastAsia="標楷體" w:hAnsiTheme="majorBidi" w:cstheme="majorBidi"/>
          <w:b/>
          <w:bCs/>
          <w:szCs w:val="24"/>
        </w:rPr>
        <w:t>“</w:t>
      </w:r>
      <w:r w:rsidR="00B130E2">
        <w:rPr>
          <w:rFonts w:asciiTheme="majorBidi" w:eastAsia="標楷體" w:hAnsiTheme="majorBidi" w:cstheme="majorBidi" w:hint="eastAsia"/>
          <w:b/>
          <w:bCs/>
          <w:szCs w:val="24"/>
        </w:rPr>
        <w:t xml:space="preserve"> during</w:t>
      </w:r>
      <w:proofErr w:type="gramEnd"/>
      <w:r w:rsidR="00B130E2">
        <w:rPr>
          <w:rFonts w:asciiTheme="majorBidi" w:eastAsia="標楷體" w:hAnsiTheme="majorBidi" w:cstheme="majorBidi" w:hint="eastAsia"/>
          <w:b/>
          <w:bCs/>
          <w:szCs w:val="24"/>
        </w:rPr>
        <w:t xml:space="preserve"> </w:t>
      </w:r>
      <w:r w:rsidR="00BC3AD3">
        <w:rPr>
          <w:rFonts w:asciiTheme="majorBidi" w:eastAsia="標楷體" w:hAnsiTheme="majorBidi" w:cstheme="majorBidi" w:hint="eastAsia"/>
          <w:b/>
          <w:bCs/>
          <w:szCs w:val="24"/>
        </w:rPr>
        <w:t>EMS operation</w:t>
      </w:r>
      <w:r w:rsidR="00E12BF9">
        <w:rPr>
          <w:rFonts w:asciiTheme="majorBidi" w:eastAsia="標楷體" w:hAnsiTheme="majorBidi" w:cstheme="majorBidi"/>
          <w:b/>
          <w:bCs/>
          <w:szCs w:val="24"/>
        </w:rPr>
        <w:t>?</w:t>
      </w:r>
    </w:p>
    <w:p w14:paraId="79729A71" w14:textId="58004FF7" w:rsidR="00FB077C" w:rsidRDefault="00BC3AD3" w:rsidP="00BC3AD3">
      <w:pPr>
        <w:ind w:left="480"/>
        <w:rPr>
          <w:rFonts w:asciiTheme="majorBidi" w:eastAsia="標楷體" w:hAnsiTheme="majorBidi" w:cstheme="majorBidi"/>
          <w:szCs w:val="24"/>
        </w:rPr>
      </w:pPr>
      <w:r w:rsidRPr="00AA2F9C">
        <w:rPr>
          <w:rFonts w:asciiTheme="majorBidi" w:eastAsia="標楷體" w:hAnsiTheme="majorBidi" w:cstheme="majorBidi"/>
          <w:szCs w:val="24"/>
        </w:rPr>
        <w:t>□</w:t>
      </w:r>
      <w:r w:rsidR="00FB077C" w:rsidRPr="00FB077C">
        <w:rPr>
          <w:rFonts w:asciiTheme="majorBidi" w:eastAsia="標楷體" w:hAnsiTheme="majorBidi" w:cstheme="majorBidi"/>
          <w:szCs w:val="24"/>
        </w:rPr>
        <w:t>I have never considered it, nor do I plan to in the next six months.</w:t>
      </w:r>
    </w:p>
    <w:p w14:paraId="21C98166" w14:textId="2600E9D3" w:rsidR="00BC3AD3" w:rsidRDefault="00FB077C" w:rsidP="00BC3AD3">
      <w:pPr>
        <w:ind w:left="480"/>
        <w:rPr>
          <w:rFonts w:asciiTheme="majorBidi" w:eastAsia="標楷體" w:hAnsiTheme="majorBidi" w:cstheme="majorBidi"/>
          <w:szCs w:val="24"/>
        </w:rPr>
      </w:pPr>
      <w:r w:rsidRPr="00AA2F9C">
        <w:rPr>
          <w:rFonts w:asciiTheme="majorBidi" w:eastAsia="標楷體" w:hAnsiTheme="majorBidi" w:cstheme="majorBidi"/>
          <w:szCs w:val="24"/>
        </w:rPr>
        <w:t>□</w:t>
      </w:r>
      <w:r w:rsidR="00BC3AD3" w:rsidRPr="00607A66">
        <w:rPr>
          <w:rFonts w:asciiTheme="majorBidi" w:eastAsia="標楷體" w:hAnsiTheme="majorBidi" w:cstheme="majorBidi"/>
          <w:szCs w:val="24"/>
        </w:rPr>
        <w:t>I have considered it and may plan to in the next six months.</w:t>
      </w:r>
      <w:r w:rsidR="00BC3AD3">
        <w:rPr>
          <w:rFonts w:asciiTheme="majorBidi" w:eastAsia="標楷體" w:hAnsiTheme="majorBidi" w:cstheme="majorBidi" w:hint="eastAsia"/>
          <w:szCs w:val="24"/>
        </w:rPr>
        <w:t xml:space="preserve"> </w:t>
      </w:r>
    </w:p>
    <w:p w14:paraId="28FE475C" w14:textId="77777777" w:rsidR="00BC3AD3" w:rsidRDefault="00BC3AD3" w:rsidP="00BC3AD3">
      <w:pPr>
        <w:ind w:left="480"/>
        <w:rPr>
          <w:rFonts w:asciiTheme="majorBidi" w:eastAsia="標楷體" w:hAnsiTheme="majorBidi" w:cstheme="majorBidi"/>
          <w:szCs w:val="24"/>
        </w:rPr>
      </w:pPr>
      <w:r w:rsidRPr="00AA2F9C">
        <w:rPr>
          <w:rFonts w:asciiTheme="majorBidi" w:eastAsia="標楷體" w:hAnsiTheme="majorBidi" w:cstheme="majorBidi"/>
          <w:szCs w:val="24"/>
        </w:rPr>
        <w:t>□</w:t>
      </w:r>
      <w:r w:rsidRPr="00607A66">
        <w:rPr>
          <w:rFonts w:asciiTheme="majorBidi" w:eastAsia="標楷體" w:hAnsiTheme="majorBidi" w:cstheme="majorBidi"/>
          <w:szCs w:val="24"/>
        </w:rPr>
        <w:t xml:space="preserve">I have considered it and should start preparing </w:t>
      </w:r>
      <w:proofErr w:type="gramStart"/>
      <w:r w:rsidRPr="00607A66">
        <w:rPr>
          <w:rFonts w:asciiTheme="majorBidi" w:eastAsia="標楷體" w:hAnsiTheme="majorBidi" w:cstheme="majorBidi"/>
          <w:szCs w:val="24"/>
        </w:rPr>
        <w:t>in the near future</w:t>
      </w:r>
      <w:proofErr w:type="gramEnd"/>
      <w:r w:rsidRPr="00607A66">
        <w:rPr>
          <w:rFonts w:asciiTheme="majorBidi" w:eastAsia="標楷體" w:hAnsiTheme="majorBidi" w:cstheme="majorBidi"/>
          <w:szCs w:val="24"/>
        </w:rPr>
        <w:t>.</w:t>
      </w:r>
      <w:r>
        <w:rPr>
          <w:rFonts w:asciiTheme="majorBidi" w:eastAsia="標楷體" w:hAnsiTheme="majorBidi" w:cstheme="majorBidi" w:hint="eastAsia"/>
          <w:szCs w:val="24"/>
        </w:rPr>
        <w:t xml:space="preserve"> </w:t>
      </w:r>
    </w:p>
    <w:p w14:paraId="49EFFE8E" w14:textId="77777777" w:rsidR="00BC3AD3" w:rsidRDefault="00BC3AD3" w:rsidP="00BC3AD3">
      <w:pPr>
        <w:ind w:left="480"/>
        <w:rPr>
          <w:rFonts w:asciiTheme="majorBidi" w:eastAsia="標楷體" w:hAnsiTheme="majorBidi" w:cstheme="majorBidi"/>
          <w:szCs w:val="24"/>
        </w:rPr>
      </w:pPr>
      <w:r w:rsidRPr="00AA2F9C">
        <w:rPr>
          <w:rFonts w:asciiTheme="majorBidi" w:eastAsia="標楷體" w:hAnsiTheme="majorBidi" w:cstheme="majorBidi"/>
          <w:szCs w:val="24"/>
        </w:rPr>
        <w:t>□</w:t>
      </w:r>
      <w:r w:rsidRPr="00607A66">
        <w:rPr>
          <w:rFonts w:asciiTheme="majorBidi" w:eastAsia="標楷體" w:hAnsiTheme="majorBidi" w:cstheme="majorBidi"/>
          <w:szCs w:val="24"/>
        </w:rPr>
        <w:t>I have already started but have been doing it for less than six months.</w:t>
      </w:r>
      <w:r>
        <w:rPr>
          <w:rFonts w:asciiTheme="majorBidi" w:eastAsia="標楷體" w:hAnsiTheme="majorBidi" w:cstheme="majorBidi" w:hint="eastAsia"/>
          <w:szCs w:val="24"/>
        </w:rPr>
        <w:t xml:space="preserve"> </w:t>
      </w:r>
    </w:p>
    <w:p w14:paraId="560AE8F2" w14:textId="3E0466FE" w:rsidR="00A42240" w:rsidRPr="00AE048B" w:rsidRDefault="00BC3AD3" w:rsidP="00BC3AD3">
      <w:pPr>
        <w:ind w:left="480"/>
        <w:rPr>
          <w:rFonts w:asciiTheme="majorBidi" w:eastAsia="標楷體" w:hAnsiTheme="majorBidi" w:cstheme="majorBidi" w:hint="eastAsia"/>
          <w:szCs w:val="24"/>
        </w:rPr>
      </w:pPr>
      <w:r w:rsidRPr="00AA2F9C">
        <w:rPr>
          <w:rFonts w:asciiTheme="majorBidi" w:eastAsia="標楷體" w:hAnsiTheme="majorBidi" w:cstheme="majorBidi"/>
          <w:szCs w:val="24"/>
        </w:rPr>
        <w:t>□</w:t>
      </w:r>
      <w:r w:rsidRPr="00607A66">
        <w:rPr>
          <w:rFonts w:asciiTheme="majorBidi" w:eastAsia="標楷體" w:hAnsiTheme="majorBidi" w:cstheme="majorBidi"/>
          <w:szCs w:val="24"/>
        </w:rPr>
        <w:t>I have been consistently doing it for more than six months.</w:t>
      </w:r>
    </w:p>
    <w:p w14:paraId="1E66FB1D" w14:textId="2DACEC28" w:rsidR="00E12BF9" w:rsidRPr="005A7894" w:rsidRDefault="0046686B" w:rsidP="005A7894">
      <w:pPr>
        <w:pStyle w:val="a4"/>
        <w:numPr>
          <w:ilvl w:val="0"/>
          <w:numId w:val="17"/>
        </w:numPr>
        <w:ind w:leftChars="0"/>
        <w:rPr>
          <w:rFonts w:asciiTheme="majorBidi" w:eastAsia="標楷體" w:hAnsiTheme="majorBidi" w:cstheme="majorBidi"/>
          <w:b/>
          <w:bCs/>
          <w:szCs w:val="24"/>
        </w:rPr>
      </w:pPr>
      <w:r>
        <w:rPr>
          <w:rFonts w:asciiTheme="majorBidi" w:eastAsia="標楷體" w:hAnsiTheme="majorBidi" w:cstheme="majorBidi" w:hint="eastAsia"/>
          <w:b/>
          <w:bCs/>
          <w:szCs w:val="24"/>
        </w:rPr>
        <w:t xml:space="preserve">Your </w:t>
      </w:r>
      <w:r>
        <w:rPr>
          <w:rFonts w:asciiTheme="majorBidi" w:eastAsia="標楷體" w:hAnsiTheme="majorBidi" w:cstheme="majorBidi"/>
          <w:b/>
          <w:bCs/>
          <w:szCs w:val="24"/>
        </w:rPr>
        <w:t>attitude</w:t>
      </w:r>
      <w:r>
        <w:rPr>
          <w:rFonts w:asciiTheme="majorBidi" w:eastAsia="標楷體" w:hAnsiTheme="majorBidi" w:cstheme="majorBidi" w:hint="eastAsia"/>
          <w:b/>
          <w:bCs/>
          <w:szCs w:val="24"/>
        </w:rPr>
        <w:t xml:space="preserve"> toward </w:t>
      </w:r>
      <w:r w:rsidR="00A42240">
        <w:rPr>
          <w:rFonts w:asciiTheme="majorBidi" w:eastAsia="標楷體" w:hAnsiTheme="majorBidi" w:cstheme="majorBidi"/>
          <w:b/>
          <w:bCs/>
          <w:szCs w:val="24"/>
        </w:rPr>
        <w:t>operating</w:t>
      </w:r>
      <w:r>
        <w:rPr>
          <w:rFonts w:asciiTheme="majorBidi" w:eastAsia="標楷體" w:hAnsiTheme="majorBidi" w:cstheme="majorBidi" w:hint="eastAsia"/>
          <w:b/>
          <w:bCs/>
          <w:szCs w:val="24"/>
        </w:rPr>
        <w:t xml:space="preserve"> </w:t>
      </w:r>
      <w:r w:rsidR="00F21E7E">
        <w:rPr>
          <w:rFonts w:asciiTheme="majorBidi" w:eastAsia="標楷體" w:hAnsiTheme="majorBidi" w:cstheme="majorBidi"/>
          <w:b/>
          <w:bCs/>
          <w:szCs w:val="24"/>
        </w:rPr>
        <w:t>“</w:t>
      </w:r>
      <w:r w:rsidRPr="0046686B">
        <w:rPr>
          <w:rFonts w:asciiTheme="majorBidi" w:eastAsia="標楷體" w:hAnsiTheme="majorBidi" w:cstheme="majorBidi"/>
          <w:b/>
          <w:bCs/>
          <w:szCs w:val="24"/>
        </w:rPr>
        <w:t>Safe patient transfers and manual handling</w:t>
      </w:r>
      <w:r w:rsidR="00F21E7E">
        <w:rPr>
          <w:rFonts w:asciiTheme="majorBidi" w:eastAsia="標楷體" w:hAnsiTheme="majorBidi" w:cstheme="majorBidi"/>
          <w:b/>
          <w:bCs/>
          <w:szCs w:val="24"/>
        </w:rPr>
        <w:t>”</w:t>
      </w:r>
    </w:p>
    <w:tbl>
      <w:tblPr>
        <w:tblW w:w="10606" w:type="dxa"/>
        <w:tblInd w:w="-10" w:type="dxa"/>
        <w:tblCellMar>
          <w:left w:w="0" w:type="dxa"/>
          <w:right w:w="0" w:type="dxa"/>
        </w:tblCellMar>
        <w:tblLook w:val="0420" w:firstRow="1" w:lastRow="0" w:firstColumn="0" w:lastColumn="0" w:noHBand="0" w:noVBand="1"/>
      </w:tblPr>
      <w:tblGrid>
        <w:gridCol w:w="6375"/>
        <w:gridCol w:w="896"/>
        <w:gridCol w:w="655"/>
        <w:gridCol w:w="807"/>
        <w:gridCol w:w="909"/>
        <w:gridCol w:w="964"/>
      </w:tblGrid>
      <w:tr w:rsidR="004848F4" w:rsidRPr="00A84ED8" w14:paraId="30983609" w14:textId="77777777" w:rsidTr="00706E21">
        <w:trPr>
          <w:trHeight w:val="718"/>
          <w:tblHeader/>
        </w:trPr>
        <w:tc>
          <w:tcPr>
            <w:tcW w:w="65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7F1ACFE" w14:textId="00F8BECF" w:rsidR="00270BC8" w:rsidRPr="00A84ED8" w:rsidRDefault="006C42D6" w:rsidP="00361D86">
            <w:pPr>
              <w:snapToGrid w:val="0"/>
              <w:jc w:val="center"/>
              <w:rPr>
                <w:rFonts w:asciiTheme="majorBidi" w:eastAsia="標楷體" w:hAnsiTheme="majorBidi" w:cstheme="majorBidi"/>
                <w:b/>
                <w:bCs/>
                <w:szCs w:val="24"/>
              </w:rPr>
            </w:pPr>
            <w:r w:rsidRPr="00A84ED8">
              <w:rPr>
                <w:rFonts w:asciiTheme="majorBidi" w:eastAsia="標楷體" w:hAnsiTheme="majorBidi" w:cstheme="majorBidi"/>
                <w:b/>
                <w:bCs/>
                <w:szCs w:val="24"/>
              </w:rPr>
              <w:t>Items</w:t>
            </w:r>
          </w:p>
        </w:tc>
        <w:tc>
          <w:tcPr>
            <w:tcW w:w="853" w:type="dxa"/>
            <w:tcBorders>
              <w:top w:val="single" w:sz="8" w:space="0" w:color="000000"/>
              <w:left w:val="single" w:sz="8" w:space="0" w:color="000000"/>
              <w:bottom w:val="single" w:sz="8" w:space="0" w:color="000000"/>
              <w:right w:val="single" w:sz="8" w:space="0" w:color="000000"/>
            </w:tcBorders>
            <w:vAlign w:val="center"/>
          </w:tcPr>
          <w:p w14:paraId="1D8656C1" w14:textId="643F8CBD" w:rsidR="00270BC8" w:rsidRPr="00A84ED8" w:rsidRDefault="00270BC8" w:rsidP="00361D86">
            <w:pPr>
              <w:snapToGrid w:val="0"/>
              <w:jc w:val="center"/>
              <w:rPr>
                <w:rFonts w:asciiTheme="majorBidi" w:eastAsia="標楷體" w:hAnsiTheme="majorBidi" w:cstheme="majorBidi"/>
                <w:b/>
                <w:bCs/>
                <w:szCs w:val="24"/>
              </w:rPr>
            </w:pPr>
            <w:r w:rsidRPr="00A84ED8">
              <w:rPr>
                <w:rFonts w:asciiTheme="majorBidi" w:eastAsia="標楷體" w:hAnsiTheme="majorBidi" w:cstheme="majorBidi"/>
                <w:b/>
                <w:bCs/>
                <w:szCs w:val="24"/>
              </w:rPr>
              <w:t>St</w:t>
            </w:r>
            <w:r w:rsidR="006C42D6" w:rsidRPr="00A84ED8">
              <w:rPr>
                <w:rFonts w:asciiTheme="majorBidi" w:eastAsia="標楷體" w:hAnsiTheme="majorBidi" w:cstheme="majorBidi"/>
                <w:b/>
                <w:bCs/>
                <w:szCs w:val="24"/>
              </w:rPr>
              <w:t>rongly</w:t>
            </w:r>
            <w:r w:rsidRPr="00A84ED8">
              <w:rPr>
                <w:rFonts w:asciiTheme="majorBidi" w:eastAsia="標楷體" w:hAnsiTheme="majorBidi" w:cstheme="majorBidi"/>
                <w:b/>
                <w:bCs/>
                <w:szCs w:val="24"/>
              </w:rPr>
              <w:t xml:space="preserve"> </w:t>
            </w:r>
            <w:r w:rsidR="006C42D6" w:rsidRPr="00A84ED8">
              <w:rPr>
                <w:rFonts w:asciiTheme="majorBidi" w:eastAsia="標楷體" w:hAnsiTheme="majorBidi" w:cstheme="majorBidi"/>
                <w:b/>
                <w:bCs/>
                <w:szCs w:val="24"/>
              </w:rPr>
              <w:t>A</w:t>
            </w:r>
            <w:r w:rsidRPr="00A84ED8">
              <w:rPr>
                <w:rFonts w:asciiTheme="majorBidi" w:eastAsia="標楷體" w:hAnsiTheme="majorBidi" w:cstheme="majorBidi"/>
                <w:b/>
                <w:bCs/>
                <w:szCs w:val="24"/>
              </w:rPr>
              <w:t>gree</w:t>
            </w:r>
          </w:p>
        </w:tc>
        <w:tc>
          <w:tcPr>
            <w:tcW w:w="656" w:type="dxa"/>
            <w:tcBorders>
              <w:top w:val="single" w:sz="8" w:space="0" w:color="000000"/>
              <w:left w:val="single" w:sz="8" w:space="0" w:color="000000"/>
              <w:bottom w:val="single" w:sz="8" w:space="0" w:color="000000"/>
              <w:right w:val="single" w:sz="8" w:space="0" w:color="000000"/>
            </w:tcBorders>
            <w:vAlign w:val="center"/>
          </w:tcPr>
          <w:p w14:paraId="45BAF2B8" w14:textId="6AF2802E" w:rsidR="00270BC8" w:rsidRPr="00A84ED8" w:rsidRDefault="006C42D6" w:rsidP="00361D86">
            <w:pPr>
              <w:snapToGrid w:val="0"/>
              <w:jc w:val="center"/>
              <w:rPr>
                <w:rFonts w:asciiTheme="majorBidi" w:eastAsia="標楷體" w:hAnsiTheme="majorBidi" w:cstheme="majorBidi"/>
                <w:b/>
                <w:bCs/>
                <w:szCs w:val="24"/>
              </w:rPr>
            </w:pPr>
            <w:r w:rsidRPr="00A84ED8">
              <w:rPr>
                <w:rFonts w:asciiTheme="majorBidi" w:eastAsia="標楷體" w:hAnsiTheme="majorBidi" w:cstheme="majorBidi"/>
                <w:b/>
                <w:bCs/>
                <w:szCs w:val="24"/>
              </w:rPr>
              <w:t>Agree</w:t>
            </w:r>
          </w:p>
        </w:tc>
        <w:tc>
          <w:tcPr>
            <w:tcW w:w="740" w:type="dxa"/>
            <w:tcBorders>
              <w:top w:val="single" w:sz="8" w:space="0" w:color="000000"/>
              <w:left w:val="single" w:sz="8" w:space="0" w:color="000000"/>
              <w:bottom w:val="single" w:sz="8" w:space="0" w:color="000000"/>
              <w:right w:val="single" w:sz="8" w:space="0" w:color="000000"/>
            </w:tcBorders>
            <w:vAlign w:val="center"/>
          </w:tcPr>
          <w:p w14:paraId="2FFE570F" w14:textId="34B670F0" w:rsidR="00270BC8" w:rsidRPr="00A84ED8" w:rsidRDefault="006C42D6" w:rsidP="00361D86">
            <w:pPr>
              <w:snapToGrid w:val="0"/>
              <w:jc w:val="center"/>
              <w:rPr>
                <w:rFonts w:asciiTheme="majorBidi" w:eastAsia="標楷體" w:hAnsiTheme="majorBidi" w:cstheme="majorBidi"/>
                <w:b/>
                <w:bCs/>
                <w:szCs w:val="24"/>
              </w:rPr>
            </w:pPr>
            <w:r w:rsidRPr="00A84ED8">
              <w:rPr>
                <w:rFonts w:asciiTheme="majorBidi" w:eastAsia="標楷體" w:hAnsiTheme="majorBidi" w:cstheme="majorBidi"/>
                <w:b/>
                <w:bCs/>
                <w:szCs w:val="24"/>
              </w:rPr>
              <w:t>Neutral</w:t>
            </w:r>
          </w:p>
        </w:tc>
        <w:tc>
          <w:tcPr>
            <w:tcW w:w="873" w:type="dxa"/>
            <w:tcBorders>
              <w:top w:val="single" w:sz="8" w:space="0" w:color="000000"/>
              <w:left w:val="single" w:sz="8" w:space="0" w:color="000000"/>
              <w:bottom w:val="single" w:sz="8" w:space="0" w:color="000000"/>
              <w:right w:val="single" w:sz="8" w:space="0" w:color="000000"/>
            </w:tcBorders>
            <w:vAlign w:val="center"/>
          </w:tcPr>
          <w:p w14:paraId="4B5EA899" w14:textId="2879A52A" w:rsidR="00270BC8" w:rsidRPr="00A84ED8" w:rsidRDefault="006C42D6" w:rsidP="00361D86">
            <w:pPr>
              <w:snapToGrid w:val="0"/>
              <w:jc w:val="center"/>
              <w:rPr>
                <w:rFonts w:asciiTheme="majorBidi" w:eastAsia="標楷體" w:hAnsiTheme="majorBidi" w:cstheme="majorBidi"/>
                <w:b/>
                <w:bCs/>
                <w:szCs w:val="24"/>
              </w:rPr>
            </w:pPr>
            <w:r w:rsidRPr="00A84ED8">
              <w:rPr>
                <w:rFonts w:asciiTheme="majorBidi" w:eastAsia="標楷體" w:hAnsiTheme="majorBidi" w:cstheme="majorBidi"/>
                <w:b/>
                <w:bCs/>
                <w:szCs w:val="24"/>
              </w:rPr>
              <w:t>Disagree</w:t>
            </w:r>
          </w:p>
        </w:tc>
        <w:tc>
          <w:tcPr>
            <w:tcW w:w="966" w:type="dxa"/>
            <w:tcBorders>
              <w:top w:val="single" w:sz="8" w:space="0" w:color="000000"/>
              <w:left w:val="single" w:sz="8" w:space="0" w:color="000000"/>
              <w:bottom w:val="single" w:sz="8" w:space="0" w:color="000000"/>
              <w:right w:val="single" w:sz="8" w:space="0" w:color="000000"/>
            </w:tcBorders>
            <w:vAlign w:val="center"/>
          </w:tcPr>
          <w:p w14:paraId="0976E0BC" w14:textId="08C7C964" w:rsidR="00270BC8" w:rsidRPr="00A84ED8" w:rsidRDefault="006C42D6" w:rsidP="00361D86">
            <w:pPr>
              <w:snapToGrid w:val="0"/>
              <w:jc w:val="center"/>
              <w:rPr>
                <w:rFonts w:asciiTheme="majorBidi" w:eastAsia="標楷體" w:hAnsiTheme="majorBidi" w:cstheme="majorBidi"/>
                <w:b/>
                <w:bCs/>
                <w:szCs w:val="24"/>
              </w:rPr>
            </w:pPr>
            <w:r w:rsidRPr="00A84ED8">
              <w:rPr>
                <w:rFonts w:asciiTheme="majorBidi" w:eastAsia="標楷體" w:hAnsiTheme="majorBidi" w:cstheme="majorBidi"/>
                <w:b/>
                <w:bCs/>
                <w:szCs w:val="24"/>
              </w:rPr>
              <w:t>Strongly Disagree</w:t>
            </w:r>
          </w:p>
        </w:tc>
      </w:tr>
      <w:tr w:rsidR="004848F4" w:rsidRPr="004848F4" w14:paraId="4F1B3240" w14:textId="77777777" w:rsidTr="00706E21">
        <w:tc>
          <w:tcPr>
            <w:tcW w:w="65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7355A88E" w14:textId="77777777" w:rsidR="005513FD" w:rsidRPr="004848F4" w:rsidRDefault="005513FD" w:rsidP="00361D86">
            <w:pPr>
              <w:pStyle w:val="a4"/>
              <w:numPr>
                <w:ilvl w:val="0"/>
                <w:numId w:val="6"/>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the current scope of my work easily causes occupational injuries.</w:t>
            </w:r>
          </w:p>
          <w:p w14:paraId="38303258" w14:textId="77777777" w:rsidR="005513FD" w:rsidRPr="004848F4" w:rsidRDefault="005513FD" w:rsidP="00361D86">
            <w:pPr>
              <w:pStyle w:val="a4"/>
              <w:numPr>
                <w:ilvl w:val="0"/>
                <w:numId w:val="6"/>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the current work patterns easily lead to occupational injuries.</w:t>
            </w:r>
          </w:p>
          <w:p w14:paraId="2C081D08" w14:textId="77777777" w:rsidR="005513FD" w:rsidRPr="004848F4" w:rsidRDefault="005513FD" w:rsidP="00361D86">
            <w:pPr>
              <w:pStyle w:val="a4"/>
              <w:numPr>
                <w:ilvl w:val="0"/>
                <w:numId w:val="6"/>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I have already suffered work-related injuries that affect my job.</w:t>
            </w:r>
          </w:p>
          <w:p w14:paraId="1C5BAB61" w14:textId="4E4E8530" w:rsidR="00270BC8" w:rsidRPr="004848F4" w:rsidRDefault="005513FD" w:rsidP="00361D86">
            <w:pPr>
              <w:pStyle w:val="a4"/>
              <w:numPr>
                <w:ilvl w:val="0"/>
                <w:numId w:val="6"/>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the techniques and equipment I currently use in patient transfer and manual handling pose high risks of work-related injuries.</w:t>
            </w:r>
          </w:p>
        </w:tc>
        <w:tc>
          <w:tcPr>
            <w:tcW w:w="853" w:type="dxa"/>
            <w:tcBorders>
              <w:top w:val="single" w:sz="8" w:space="0" w:color="000000"/>
              <w:left w:val="single" w:sz="8" w:space="0" w:color="000000"/>
              <w:bottom w:val="single" w:sz="8" w:space="0" w:color="000000"/>
              <w:right w:val="single" w:sz="8" w:space="0" w:color="000000"/>
            </w:tcBorders>
            <w:vAlign w:val="center"/>
          </w:tcPr>
          <w:p w14:paraId="03CA6D7A" w14:textId="77777777" w:rsidR="00270BC8" w:rsidRPr="004848F4" w:rsidRDefault="00270BC8" w:rsidP="00361D86">
            <w:pPr>
              <w:snapToGrid w:val="0"/>
              <w:jc w:val="center"/>
              <w:rPr>
                <w:rFonts w:asciiTheme="majorBidi" w:eastAsia="標楷體" w:hAnsiTheme="majorBidi" w:cstheme="majorBidi"/>
                <w:szCs w:val="24"/>
              </w:rPr>
            </w:pPr>
          </w:p>
        </w:tc>
        <w:tc>
          <w:tcPr>
            <w:tcW w:w="656" w:type="dxa"/>
            <w:tcBorders>
              <w:top w:val="single" w:sz="8" w:space="0" w:color="000000"/>
              <w:left w:val="single" w:sz="8" w:space="0" w:color="000000"/>
              <w:bottom w:val="single" w:sz="8" w:space="0" w:color="000000"/>
              <w:right w:val="single" w:sz="8" w:space="0" w:color="000000"/>
            </w:tcBorders>
            <w:vAlign w:val="center"/>
          </w:tcPr>
          <w:p w14:paraId="07D68E81" w14:textId="77777777" w:rsidR="00270BC8" w:rsidRPr="004848F4" w:rsidRDefault="00270BC8" w:rsidP="00361D86">
            <w:pPr>
              <w:snapToGrid w:val="0"/>
              <w:jc w:val="center"/>
              <w:rPr>
                <w:rFonts w:asciiTheme="majorBidi" w:eastAsia="標楷體" w:hAnsiTheme="majorBidi" w:cstheme="majorBidi"/>
                <w:szCs w:val="24"/>
              </w:rPr>
            </w:pPr>
          </w:p>
        </w:tc>
        <w:tc>
          <w:tcPr>
            <w:tcW w:w="740" w:type="dxa"/>
            <w:tcBorders>
              <w:top w:val="single" w:sz="8" w:space="0" w:color="000000"/>
              <w:left w:val="single" w:sz="8" w:space="0" w:color="000000"/>
              <w:bottom w:val="single" w:sz="8" w:space="0" w:color="000000"/>
              <w:right w:val="single" w:sz="8" w:space="0" w:color="000000"/>
            </w:tcBorders>
            <w:vAlign w:val="center"/>
          </w:tcPr>
          <w:p w14:paraId="4D25B2A5" w14:textId="77777777" w:rsidR="00270BC8" w:rsidRPr="004848F4" w:rsidRDefault="00270BC8" w:rsidP="00361D86">
            <w:pPr>
              <w:snapToGrid w:val="0"/>
              <w:jc w:val="center"/>
              <w:rPr>
                <w:rFonts w:asciiTheme="majorBidi" w:eastAsia="標楷體" w:hAnsiTheme="majorBidi" w:cstheme="majorBidi"/>
                <w:szCs w:val="24"/>
              </w:rPr>
            </w:pPr>
          </w:p>
        </w:tc>
        <w:tc>
          <w:tcPr>
            <w:tcW w:w="873" w:type="dxa"/>
            <w:tcBorders>
              <w:top w:val="single" w:sz="8" w:space="0" w:color="000000"/>
              <w:left w:val="single" w:sz="8" w:space="0" w:color="000000"/>
              <w:bottom w:val="single" w:sz="8" w:space="0" w:color="000000"/>
              <w:right w:val="single" w:sz="8" w:space="0" w:color="000000"/>
            </w:tcBorders>
            <w:vAlign w:val="center"/>
          </w:tcPr>
          <w:p w14:paraId="3A433E3B" w14:textId="77777777" w:rsidR="00270BC8" w:rsidRPr="004848F4" w:rsidRDefault="00270BC8" w:rsidP="00361D86">
            <w:pPr>
              <w:snapToGrid w:val="0"/>
              <w:jc w:val="center"/>
              <w:rPr>
                <w:rFonts w:asciiTheme="majorBidi" w:eastAsia="標楷體" w:hAnsiTheme="majorBidi" w:cstheme="majorBidi"/>
                <w:szCs w:val="24"/>
              </w:rPr>
            </w:pPr>
          </w:p>
        </w:tc>
        <w:tc>
          <w:tcPr>
            <w:tcW w:w="966" w:type="dxa"/>
            <w:tcBorders>
              <w:top w:val="single" w:sz="8" w:space="0" w:color="000000"/>
              <w:left w:val="single" w:sz="8" w:space="0" w:color="000000"/>
              <w:bottom w:val="single" w:sz="8" w:space="0" w:color="000000"/>
              <w:right w:val="single" w:sz="8" w:space="0" w:color="000000"/>
            </w:tcBorders>
            <w:vAlign w:val="center"/>
          </w:tcPr>
          <w:p w14:paraId="40B7328D" w14:textId="77777777" w:rsidR="00270BC8" w:rsidRPr="004848F4" w:rsidRDefault="00270BC8" w:rsidP="00361D86">
            <w:pPr>
              <w:snapToGrid w:val="0"/>
              <w:jc w:val="center"/>
              <w:rPr>
                <w:rFonts w:asciiTheme="majorBidi" w:eastAsia="標楷體" w:hAnsiTheme="majorBidi" w:cstheme="majorBidi"/>
                <w:szCs w:val="24"/>
              </w:rPr>
            </w:pPr>
          </w:p>
        </w:tc>
      </w:tr>
      <w:tr w:rsidR="004848F4" w:rsidRPr="004848F4" w14:paraId="3D4A4681" w14:textId="77777777" w:rsidTr="00706E21">
        <w:tc>
          <w:tcPr>
            <w:tcW w:w="65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76438405" w14:textId="77777777" w:rsidR="00361D86" w:rsidRPr="004848F4" w:rsidRDefault="00361D86" w:rsidP="00361D86">
            <w:pPr>
              <w:pStyle w:val="a4"/>
              <w:numPr>
                <w:ilvl w:val="0"/>
                <w:numId w:val="7"/>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injuries sustained during duty have severe physical consequences.</w:t>
            </w:r>
          </w:p>
          <w:p w14:paraId="172C99DF" w14:textId="77777777" w:rsidR="00361D86" w:rsidRPr="004848F4" w:rsidRDefault="00361D86" w:rsidP="00361D86">
            <w:pPr>
              <w:pStyle w:val="a4"/>
              <w:numPr>
                <w:ilvl w:val="0"/>
                <w:numId w:val="7"/>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injuries sustained during duty have serious psychological and emotional impacts.</w:t>
            </w:r>
          </w:p>
          <w:p w14:paraId="2517C2C6" w14:textId="77777777" w:rsidR="00361D86" w:rsidRPr="004848F4" w:rsidRDefault="00361D86" w:rsidP="00361D86">
            <w:pPr>
              <w:pStyle w:val="a4"/>
              <w:numPr>
                <w:ilvl w:val="0"/>
                <w:numId w:val="7"/>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injuries sustained during duty significantly affect daily life.</w:t>
            </w:r>
          </w:p>
          <w:p w14:paraId="1B97F9B4" w14:textId="77777777" w:rsidR="00361D86" w:rsidRPr="004848F4" w:rsidRDefault="00361D86" w:rsidP="00361D86">
            <w:pPr>
              <w:pStyle w:val="a4"/>
              <w:numPr>
                <w:ilvl w:val="0"/>
                <w:numId w:val="7"/>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injuries sustained during duty greatly impact job performance.</w:t>
            </w:r>
          </w:p>
          <w:p w14:paraId="0FE3045B" w14:textId="305324B7" w:rsidR="00270BC8" w:rsidRPr="004848F4" w:rsidRDefault="00361D86" w:rsidP="00361D86">
            <w:pPr>
              <w:pStyle w:val="a4"/>
              <w:numPr>
                <w:ilvl w:val="0"/>
                <w:numId w:val="7"/>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injuries sustained during duty are likely to disrupt my career.</w:t>
            </w:r>
          </w:p>
        </w:tc>
        <w:tc>
          <w:tcPr>
            <w:tcW w:w="853" w:type="dxa"/>
            <w:tcBorders>
              <w:top w:val="single" w:sz="8" w:space="0" w:color="000000"/>
              <w:left w:val="single" w:sz="8" w:space="0" w:color="000000"/>
              <w:bottom w:val="single" w:sz="8" w:space="0" w:color="000000"/>
              <w:right w:val="single" w:sz="8" w:space="0" w:color="000000"/>
            </w:tcBorders>
            <w:vAlign w:val="center"/>
          </w:tcPr>
          <w:p w14:paraId="132AC1FF" w14:textId="77777777" w:rsidR="00270BC8" w:rsidRPr="004848F4" w:rsidRDefault="00270BC8" w:rsidP="00361D86">
            <w:pPr>
              <w:snapToGrid w:val="0"/>
              <w:jc w:val="center"/>
              <w:rPr>
                <w:rFonts w:asciiTheme="majorBidi" w:eastAsia="標楷體" w:hAnsiTheme="majorBidi" w:cstheme="majorBidi"/>
                <w:szCs w:val="24"/>
              </w:rPr>
            </w:pPr>
          </w:p>
        </w:tc>
        <w:tc>
          <w:tcPr>
            <w:tcW w:w="656" w:type="dxa"/>
            <w:tcBorders>
              <w:top w:val="single" w:sz="8" w:space="0" w:color="000000"/>
              <w:left w:val="single" w:sz="8" w:space="0" w:color="000000"/>
              <w:bottom w:val="single" w:sz="8" w:space="0" w:color="000000"/>
              <w:right w:val="single" w:sz="8" w:space="0" w:color="000000"/>
            </w:tcBorders>
            <w:vAlign w:val="center"/>
          </w:tcPr>
          <w:p w14:paraId="6A610A2F" w14:textId="77777777" w:rsidR="00270BC8" w:rsidRPr="004848F4" w:rsidRDefault="00270BC8" w:rsidP="00361D86">
            <w:pPr>
              <w:snapToGrid w:val="0"/>
              <w:jc w:val="center"/>
              <w:rPr>
                <w:rFonts w:asciiTheme="majorBidi" w:eastAsia="標楷體" w:hAnsiTheme="majorBidi" w:cstheme="majorBidi"/>
                <w:szCs w:val="24"/>
              </w:rPr>
            </w:pPr>
          </w:p>
        </w:tc>
        <w:tc>
          <w:tcPr>
            <w:tcW w:w="740" w:type="dxa"/>
            <w:tcBorders>
              <w:top w:val="single" w:sz="8" w:space="0" w:color="000000"/>
              <w:left w:val="single" w:sz="8" w:space="0" w:color="000000"/>
              <w:bottom w:val="single" w:sz="8" w:space="0" w:color="000000"/>
              <w:right w:val="single" w:sz="8" w:space="0" w:color="000000"/>
            </w:tcBorders>
            <w:vAlign w:val="center"/>
          </w:tcPr>
          <w:p w14:paraId="27D08FE8" w14:textId="77777777" w:rsidR="00270BC8" w:rsidRPr="004848F4" w:rsidRDefault="00270BC8" w:rsidP="00361D86">
            <w:pPr>
              <w:snapToGrid w:val="0"/>
              <w:jc w:val="center"/>
              <w:rPr>
                <w:rFonts w:asciiTheme="majorBidi" w:eastAsia="標楷體" w:hAnsiTheme="majorBidi" w:cstheme="majorBidi"/>
                <w:szCs w:val="24"/>
              </w:rPr>
            </w:pPr>
          </w:p>
        </w:tc>
        <w:tc>
          <w:tcPr>
            <w:tcW w:w="873" w:type="dxa"/>
            <w:tcBorders>
              <w:top w:val="single" w:sz="8" w:space="0" w:color="000000"/>
              <w:left w:val="single" w:sz="8" w:space="0" w:color="000000"/>
              <w:bottom w:val="single" w:sz="8" w:space="0" w:color="000000"/>
              <w:right w:val="single" w:sz="8" w:space="0" w:color="000000"/>
            </w:tcBorders>
            <w:vAlign w:val="center"/>
          </w:tcPr>
          <w:p w14:paraId="072D812A" w14:textId="77777777" w:rsidR="00270BC8" w:rsidRPr="004848F4" w:rsidRDefault="00270BC8" w:rsidP="00361D86">
            <w:pPr>
              <w:snapToGrid w:val="0"/>
              <w:jc w:val="center"/>
              <w:rPr>
                <w:rFonts w:asciiTheme="majorBidi" w:eastAsia="標楷體" w:hAnsiTheme="majorBidi" w:cstheme="majorBidi"/>
                <w:szCs w:val="24"/>
              </w:rPr>
            </w:pPr>
          </w:p>
        </w:tc>
        <w:tc>
          <w:tcPr>
            <w:tcW w:w="966" w:type="dxa"/>
            <w:tcBorders>
              <w:top w:val="single" w:sz="8" w:space="0" w:color="000000"/>
              <w:left w:val="single" w:sz="8" w:space="0" w:color="000000"/>
              <w:bottom w:val="single" w:sz="8" w:space="0" w:color="000000"/>
              <w:right w:val="single" w:sz="8" w:space="0" w:color="000000"/>
            </w:tcBorders>
            <w:vAlign w:val="center"/>
          </w:tcPr>
          <w:p w14:paraId="77C0DF7A" w14:textId="77777777" w:rsidR="00270BC8" w:rsidRPr="004848F4" w:rsidRDefault="00270BC8" w:rsidP="00361D86">
            <w:pPr>
              <w:snapToGrid w:val="0"/>
              <w:jc w:val="center"/>
              <w:rPr>
                <w:rFonts w:asciiTheme="majorBidi" w:eastAsia="標楷體" w:hAnsiTheme="majorBidi" w:cstheme="majorBidi"/>
                <w:szCs w:val="24"/>
              </w:rPr>
            </w:pPr>
          </w:p>
        </w:tc>
      </w:tr>
      <w:tr w:rsidR="004848F4" w:rsidRPr="004848F4" w14:paraId="53494776" w14:textId="77777777" w:rsidTr="00706E21">
        <w:tc>
          <w:tcPr>
            <w:tcW w:w="65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7F1240A8" w14:textId="77777777" w:rsidR="00441FF9" w:rsidRPr="004848F4" w:rsidRDefault="00441FF9" w:rsidP="00441FF9">
            <w:pPr>
              <w:pStyle w:val="a4"/>
              <w:numPr>
                <w:ilvl w:val="0"/>
                <w:numId w:val="8"/>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learning and practicing patient transfer and manual handling techniques can prevent injuries.</w:t>
            </w:r>
          </w:p>
          <w:p w14:paraId="7A477C37" w14:textId="77777777" w:rsidR="00441FF9" w:rsidRPr="004848F4" w:rsidRDefault="00441FF9" w:rsidP="00441FF9">
            <w:pPr>
              <w:pStyle w:val="a4"/>
              <w:numPr>
                <w:ilvl w:val="0"/>
                <w:numId w:val="8"/>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learning and practicing patient transfer and manual handling techniques can reduce the severity of potential injuries.</w:t>
            </w:r>
          </w:p>
          <w:p w14:paraId="23754EAE" w14:textId="77777777" w:rsidR="00441FF9" w:rsidRPr="004848F4" w:rsidRDefault="00441FF9" w:rsidP="00441FF9">
            <w:pPr>
              <w:pStyle w:val="a4"/>
              <w:numPr>
                <w:ilvl w:val="0"/>
                <w:numId w:val="8"/>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learning and practicing patient transfer and manual handling techniques can prevent patient injuries.</w:t>
            </w:r>
          </w:p>
          <w:p w14:paraId="6658370F" w14:textId="77777777" w:rsidR="00441FF9" w:rsidRPr="004848F4" w:rsidRDefault="00441FF9" w:rsidP="00441FF9">
            <w:pPr>
              <w:pStyle w:val="a4"/>
              <w:numPr>
                <w:ilvl w:val="0"/>
                <w:numId w:val="8"/>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learning and practicing patient transfer and manual handling techniques demonstrate professionalism.</w:t>
            </w:r>
          </w:p>
          <w:p w14:paraId="12EAC555" w14:textId="61453016" w:rsidR="00270BC8" w:rsidRPr="004848F4" w:rsidRDefault="00441FF9" w:rsidP="00441FF9">
            <w:pPr>
              <w:pStyle w:val="a4"/>
              <w:numPr>
                <w:ilvl w:val="0"/>
                <w:numId w:val="8"/>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learning and practicing patient transfer and manual handling techniques enhance work efficiency.</w:t>
            </w:r>
          </w:p>
        </w:tc>
        <w:tc>
          <w:tcPr>
            <w:tcW w:w="853" w:type="dxa"/>
            <w:tcBorders>
              <w:top w:val="single" w:sz="8" w:space="0" w:color="000000"/>
              <w:left w:val="single" w:sz="8" w:space="0" w:color="000000"/>
              <w:bottom w:val="single" w:sz="8" w:space="0" w:color="000000"/>
              <w:right w:val="single" w:sz="8" w:space="0" w:color="000000"/>
            </w:tcBorders>
            <w:vAlign w:val="center"/>
          </w:tcPr>
          <w:p w14:paraId="53A0FDFB" w14:textId="77777777" w:rsidR="00270BC8" w:rsidRPr="004848F4" w:rsidRDefault="00270BC8" w:rsidP="00361D86">
            <w:pPr>
              <w:snapToGrid w:val="0"/>
              <w:jc w:val="center"/>
              <w:rPr>
                <w:rFonts w:asciiTheme="majorBidi" w:eastAsia="標楷體" w:hAnsiTheme="majorBidi" w:cstheme="majorBidi"/>
                <w:szCs w:val="24"/>
              </w:rPr>
            </w:pPr>
          </w:p>
        </w:tc>
        <w:tc>
          <w:tcPr>
            <w:tcW w:w="656" w:type="dxa"/>
            <w:tcBorders>
              <w:top w:val="single" w:sz="8" w:space="0" w:color="000000"/>
              <w:left w:val="single" w:sz="8" w:space="0" w:color="000000"/>
              <w:bottom w:val="single" w:sz="8" w:space="0" w:color="000000"/>
              <w:right w:val="single" w:sz="8" w:space="0" w:color="000000"/>
            </w:tcBorders>
            <w:vAlign w:val="center"/>
          </w:tcPr>
          <w:p w14:paraId="623C778C" w14:textId="77777777" w:rsidR="00270BC8" w:rsidRPr="004848F4" w:rsidRDefault="00270BC8" w:rsidP="00361D86">
            <w:pPr>
              <w:snapToGrid w:val="0"/>
              <w:jc w:val="center"/>
              <w:rPr>
                <w:rFonts w:asciiTheme="majorBidi" w:eastAsia="標楷體" w:hAnsiTheme="majorBidi" w:cstheme="majorBidi"/>
                <w:szCs w:val="24"/>
              </w:rPr>
            </w:pPr>
          </w:p>
        </w:tc>
        <w:tc>
          <w:tcPr>
            <w:tcW w:w="740" w:type="dxa"/>
            <w:tcBorders>
              <w:top w:val="single" w:sz="8" w:space="0" w:color="000000"/>
              <w:left w:val="single" w:sz="8" w:space="0" w:color="000000"/>
              <w:bottom w:val="single" w:sz="8" w:space="0" w:color="000000"/>
              <w:right w:val="single" w:sz="8" w:space="0" w:color="000000"/>
            </w:tcBorders>
            <w:vAlign w:val="center"/>
          </w:tcPr>
          <w:p w14:paraId="44C32F3E" w14:textId="77777777" w:rsidR="00270BC8" w:rsidRPr="004848F4" w:rsidRDefault="00270BC8" w:rsidP="00361D86">
            <w:pPr>
              <w:snapToGrid w:val="0"/>
              <w:jc w:val="center"/>
              <w:rPr>
                <w:rFonts w:asciiTheme="majorBidi" w:eastAsia="標楷體" w:hAnsiTheme="majorBidi" w:cstheme="majorBidi"/>
                <w:szCs w:val="24"/>
              </w:rPr>
            </w:pPr>
          </w:p>
        </w:tc>
        <w:tc>
          <w:tcPr>
            <w:tcW w:w="873" w:type="dxa"/>
            <w:tcBorders>
              <w:top w:val="single" w:sz="8" w:space="0" w:color="000000"/>
              <w:left w:val="single" w:sz="8" w:space="0" w:color="000000"/>
              <w:bottom w:val="single" w:sz="8" w:space="0" w:color="000000"/>
              <w:right w:val="single" w:sz="8" w:space="0" w:color="000000"/>
            </w:tcBorders>
            <w:vAlign w:val="center"/>
          </w:tcPr>
          <w:p w14:paraId="0EF84142" w14:textId="77777777" w:rsidR="00270BC8" w:rsidRPr="004848F4" w:rsidRDefault="00270BC8" w:rsidP="00361D86">
            <w:pPr>
              <w:snapToGrid w:val="0"/>
              <w:jc w:val="center"/>
              <w:rPr>
                <w:rFonts w:asciiTheme="majorBidi" w:eastAsia="標楷體" w:hAnsiTheme="majorBidi" w:cstheme="majorBidi"/>
                <w:szCs w:val="24"/>
              </w:rPr>
            </w:pPr>
          </w:p>
        </w:tc>
        <w:tc>
          <w:tcPr>
            <w:tcW w:w="966" w:type="dxa"/>
            <w:tcBorders>
              <w:top w:val="single" w:sz="8" w:space="0" w:color="000000"/>
              <w:left w:val="single" w:sz="8" w:space="0" w:color="000000"/>
              <w:bottom w:val="single" w:sz="8" w:space="0" w:color="000000"/>
              <w:right w:val="single" w:sz="8" w:space="0" w:color="000000"/>
            </w:tcBorders>
            <w:vAlign w:val="center"/>
          </w:tcPr>
          <w:p w14:paraId="64EC2B62" w14:textId="77777777" w:rsidR="00270BC8" w:rsidRPr="004848F4" w:rsidRDefault="00270BC8" w:rsidP="00361D86">
            <w:pPr>
              <w:snapToGrid w:val="0"/>
              <w:jc w:val="center"/>
              <w:rPr>
                <w:rFonts w:asciiTheme="majorBidi" w:eastAsia="標楷體" w:hAnsiTheme="majorBidi" w:cstheme="majorBidi"/>
                <w:szCs w:val="24"/>
              </w:rPr>
            </w:pPr>
          </w:p>
        </w:tc>
      </w:tr>
      <w:tr w:rsidR="004848F4" w:rsidRPr="004848F4" w14:paraId="71B5E088" w14:textId="77777777" w:rsidTr="00706E21">
        <w:tc>
          <w:tcPr>
            <w:tcW w:w="65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03BCEF56" w14:textId="77777777" w:rsidR="00441FF9" w:rsidRPr="004848F4" w:rsidRDefault="00441FF9" w:rsidP="00441FF9">
            <w:pPr>
              <w:pStyle w:val="a4"/>
              <w:numPr>
                <w:ilvl w:val="0"/>
                <w:numId w:val="9"/>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time pressure on-site may delay transportation when performing patient transfer and manual handling.</w:t>
            </w:r>
          </w:p>
          <w:p w14:paraId="023665FA" w14:textId="77777777" w:rsidR="00441FF9" w:rsidRPr="004848F4" w:rsidRDefault="00441FF9" w:rsidP="00441FF9">
            <w:pPr>
              <w:pStyle w:val="a4"/>
              <w:numPr>
                <w:ilvl w:val="0"/>
                <w:numId w:val="9"/>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carrying additional equipment to perform patient transfer and manual handling safely is cumbersome.</w:t>
            </w:r>
          </w:p>
          <w:p w14:paraId="7BF2CFFB" w14:textId="77777777" w:rsidR="00441FF9" w:rsidRPr="004848F4" w:rsidRDefault="00441FF9" w:rsidP="00441FF9">
            <w:pPr>
              <w:pStyle w:val="a4"/>
              <w:numPr>
                <w:ilvl w:val="0"/>
                <w:numId w:val="9"/>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limited manpower on-site hinders the proper execution of patient transfer and manual handling.</w:t>
            </w:r>
          </w:p>
          <w:p w14:paraId="2D21B7D0" w14:textId="77777777" w:rsidR="00441FF9" w:rsidRPr="004848F4" w:rsidRDefault="00441FF9" w:rsidP="00441FF9">
            <w:pPr>
              <w:pStyle w:val="a4"/>
              <w:numPr>
                <w:ilvl w:val="0"/>
                <w:numId w:val="9"/>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 xml:space="preserve">I believe effective or good communication with </w:t>
            </w:r>
            <w:proofErr w:type="gramStart"/>
            <w:r w:rsidRPr="004848F4">
              <w:rPr>
                <w:rFonts w:asciiTheme="majorBidi" w:eastAsia="標楷體" w:hAnsiTheme="majorBidi" w:cstheme="majorBidi"/>
                <w:szCs w:val="24"/>
              </w:rPr>
              <w:t>patients</w:t>
            </w:r>
            <w:proofErr w:type="gramEnd"/>
            <w:r w:rsidRPr="004848F4">
              <w:rPr>
                <w:rFonts w:asciiTheme="majorBidi" w:eastAsia="標楷體" w:hAnsiTheme="majorBidi" w:cstheme="majorBidi"/>
                <w:szCs w:val="24"/>
              </w:rPr>
              <w:t xml:space="preserve"> or their families is challenging during patient transfer and manual handling.</w:t>
            </w:r>
          </w:p>
          <w:p w14:paraId="01957910" w14:textId="77777777" w:rsidR="00441FF9" w:rsidRPr="004848F4" w:rsidRDefault="00441FF9" w:rsidP="00441FF9">
            <w:pPr>
              <w:pStyle w:val="a4"/>
              <w:numPr>
                <w:ilvl w:val="0"/>
                <w:numId w:val="9"/>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 xml:space="preserve">I believe transferring and handling critical patients (e.g., </w:t>
            </w:r>
            <w:proofErr w:type="gramStart"/>
            <w:r w:rsidRPr="004848F4">
              <w:rPr>
                <w:rFonts w:asciiTheme="majorBidi" w:eastAsia="標楷體" w:hAnsiTheme="majorBidi" w:cstheme="majorBidi"/>
                <w:szCs w:val="24"/>
              </w:rPr>
              <w:t>unconscious</w:t>
            </w:r>
            <w:proofErr w:type="gramEnd"/>
            <w:r w:rsidRPr="004848F4">
              <w:rPr>
                <w:rFonts w:asciiTheme="majorBidi" w:eastAsia="標楷體" w:hAnsiTheme="majorBidi" w:cstheme="majorBidi"/>
                <w:szCs w:val="24"/>
              </w:rPr>
              <w:t xml:space="preserve"> or comatose) is difficult.</w:t>
            </w:r>
          </w:p>
          <w:p w14:paraId="35A45F02" w14:textId="5E520DC3" w:rsidR="00270BC8" w:rsidRPr="004848F4" w:rsidRDefault="00441FF9" w:rsidP="00441FF9">
            <w:pPr>
              <w:pStyle w:val="a4"/>
              <w:numPr>
                <w:ilvl w:val="0"/>
                <w:numId w:val="9"/>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collaborating with colleagues to perform patient transfer and manual handling is challenging.</w:t>
            </w:r>
          </w:p>
        </w:tc>
        <w:tc>
          <w:tcPr>
            <w:tcW w:w="853" w:type="dxa"/>
            <w:tcBorders>
              <w:top w:val="single" w:sz="8" w:space="0" w:color="000000"/>
              <w:left w:val="single" w:sz="8" w:space="0" w:color="000000"/>
              <w:bottom w:val="single" w:sz="8" w:space="0" w:color="000000"/>
              <w:right w:val="single" w:sz="8" w:space="0" w:color="000000"/>
            </w:tcBorders>
            <w:vAlign w:val="center"/>
          </w:tcPr>
          <w:p w14:paraId="7DDDA451" w14:textId="77777777" w:rsidR="00270BC8" w:rsidRPr="004848F4" w:rsidRDefault="00270BC8" w:rsidP="00361D86">
            <w:pPr>
              <w:snapToGrid w:val="0"/>
              <w:jc w:val="center"/>
              <w:rPr>
                <w:rFonts w:asciiTheme="majorBidi" w:eastAsia="標楷體" w:hAnsiTheme="majorBidi" w:cstheme="majorBidi"/>
                <w:szCs w:val="24"/>
              </w:rPr>
            </w:pPr>
          </w:p>
        </w:tc>
        <w:tc>
          <w:tcPr>
            <w:tcW w:w="656" w:type="dxa"/>
            <w:tcBorders>
              <w:top w:val="single" w:sz="8" w:space="0" w:color="000000"/>
              <w:left w:val="single" w:sz="8" w:space="0" w:color="000000"/>
              <w:bottom w:val="single" w:sz="8" w:space="0" w:color="000000"/>
              <w:right w:val="single" w:sz="8" w:space="0" w:color="000000"/>
            </w:tcBorders>
            <w:vAlign w:val="center"/>
          </w:tcPr>
          <w:p w14:paraId="3AF5BA67" w14:textId="77777777" w:rsidR="00270BC8" w:rsidRPr="004848F4" w:rsidRDefault="00270BC8" w:rsidP="00361D86">
            <w:pPr>
              <w:snapToGrid w:val="0"/>
              <w:jc w:val="center"/>
              <w:rPr>
                <w:rFonts w:asciiTheme="majorBidi" w:eastAsia="標楷體" w:hAnsiTheme="majorBidi" w:cstheme="majorBidi"/>
                <w:szCs w:val="24"/>
              </w:rPr>
            </w:pPr>
          </w:p>
        </w:tc>
        <w:tc>
          <w:tcPr>
            <w:tcW w:w="740" w:type="dxa"/>
            <w:tcBorders>
              <w:top w:val="single" w:sz="8" w:space="0" w:color="000000"/>
              <w:left w:val="single" w:sz="8" w:space="0" w:color="000000"/>
              <w:bottom w:val="single" w:sz="8" w:space="0" w:color="000000"/>
              <w:right w:val="single" w:sz="8" w:space="0" w:color="000000"/>
            </w:tcBorders>
            <w:vAlign w:val="center"/>
          </w:tcPr>
          <w:p w14:paraId="7FFCC85F" w14:textId="77777777" w:rsidR="00270BC8" w:rsidRPr="004848F4" w:rsidRDefault="00270BC8" w:rsidP="00361D86">
            <w:pPr>
              <w:snapToGrid w:val="0"/>
              <w:jc w:val="center"/>
              <w:rPr>
                <w:rFonts w:asciiTheme="majorBidi" w:eastAsia="標楷體" w:hAnsiTheme="majorBidi" w:cstheme="majorBidi"/>
                <w:szCs w:val="24"/>
              </w:rPr>
            </w:pPr>
          </w:p>
        </w:tc>
        <w:tc>
          <w:tcPr>
            <w:tcW w:w="873" w:type="dxa"/>
            <w:tcBorders>
              <w:top w:val="single" w:sz="8" w:space="0" w:color="000000"/>
              <w:left w:val="single" w:sz="8" w:space="0" w:color="000000"/>
              <w:bottom w:val="single" w:sz="8" w:space="0" w:color="000000"/>
              <w:right w:val="single" w:sz="8" w:space="0" w:color="000000"/>
            </w:tcBorders>
            <w:vAlign w:val="center"/>
          </w:tcPr>
          <w:p w14:paraId="1F9FE53E" w14:textId="77777777" w:rsidR="00270BC8" w:rsidRPr="004848F4" w:rsidRDefault="00270BC8" w:rsidP="00361D86">
            <w:pPr>
              <w:snapToGrid w:val="0"/>
              <w:jc w:val="center"/>
              <w:rPr>
                <w:rFonts w:asciiTheme="majorBidi" w:eastAsia="標楷體" w:hAnsiTheme="majorBidi" w:cstheme="majorBidi"/>
                <w:szCs w:val="24"/>
              </w:rPr>
            </w:pPr>
          </w:p>
        </w:tc>
        <w:tc>
          <w:tcPr>
            <w:tcW w:w="966" w:type="dxa"/>
            <w:tcBorders>
              <w:top w:val="single" w:sz="8" w:space="0" w:color="000000"/>
              <w:left w:val="single" w:sz="8" w:space="0" w:color="000000"/>
              <w:bottom w:val="single" w:sz="8" w:space="0" w:color="000000"/>
              <w:right w:val="single" w:sz="8" w:space="0" w:color="000000"/>
            </w:tcBorders>
            <w:vAlign w:val="center"/>
          </w:tcPr>
          <w:p w14:paraId="542A3165" w14:textId="77777777" w:rsidR="00270BC8" w:rsidRPr="004848F4" w:rsidRDefault="00270BC8" w:rsidP="00361D86">
            <w:pPr>
              <w:snapToGrid w:val="0"/>
              <w:jc w:val="center"/>
              <w:rPr>
                <w:rFonts w:asciiTheme="majorBidi" w:eastAsia="標楷體" w:hAnsiTheme="majorBidi" w:cstheme="majorBidi"/>
                <w:szCs w:val="24"/>
              </w:rPr>
            </w:pPr>
          </w:p>
        </w:tc>
      </w:tr>
      <w:tr w:rsidR="004848F4" w:rsidRPr="004848F4" w14:paraId="0D7BFE82" w14:textId="77777777" w:rsidTr="00706E21">
        <w:tc>
          <w:tcPr>
            <w:tcW w:w="65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0BD9528" w14:textId="77777777" w:rsidR="00441FF9" w:rsidRPr="004848F4" w:rsidRDefault="00441FF9" w:rsidP="00441FF9">
            <w:pPr>
              <w:pStyle w:val="a4"/>
              <w:numPr>
                <w:ilvl w:val="0"/>
                <w:numId w:val="10"/>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 xml:space="preserve">I believe I </w:t>
            </w:r>
            <w:proofErr w:type="gramStart"/>
            <w:r w:rsidRPr="004848F4">
              <w:rPr>
                <w:rFonts w:asciiTheme="majorBidi" w:eastAsia="標楷體" w:hAnsiTheme="majorBidi" w:cstheme="majorBidi"/>
                <w:szCs w:val="24"/>
              </w:rPr>
              <w:t>have the ability to</w:t>
            </w:r>
            <w:proofErr w:type="gramEnd"/>
            <w:r w:rsidRPr="004848F4">
              <w:rPr>
                <w:rFonts w:asciiTheme="majorBidi" w:eastAsia="標楷體" w:hAnsiTheme="majorBidi" w:cstheme="majorBidi"/>
                <w:szCs w:val="24"/>
              </w:rPr>
              <w:t xml:space="preserve"> safely perform patient transfer and manual handling techniques and use related equipment.</w:t>
            </w:r>
          </w:p>
          <w:p w14:paraId="440FF014" w14:textId="42CE0E76" w:rsidR="00441FF9" w:rsidRPr="004848F4" w:rsidRDefault="00441FF9" w:rsidP="00441FF9">
            <w:pPr>
              <w:pStyle w:val="a4"/>
              <w:numPr>
                <w:ilvl w:val="0"/>
                <w:numId w:val="10"/>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 xml:space="preserve">I believe I can </w:t>
            </w:r>
            <w:r w:rsidR="00A84ED8">
              <w:rPr>
                <w:rFonts w:asciiTheme="majorBidi" w:eastAsia="標楷體" w:hAnsiTheme="majorBidi" w:cstheme="majorBidi"/>
                <w:szCs w:val="24"/>
              </w:rPr>
              <w:t>effectively communicate</w:t>
            </w:r>
            <w:r w:rsidRPr="004848F4">
              <w:rPr>
                <w:rFonts w:asciiTheme="majorBidi" w:eastAsia="標楷體" w:hAnsiTheme="majorBidi" w:cstheme="majorBidi"/>
                <w:szCs w:val="24"/>
              </w:rPr>
              <w:t xml:space="preserve"> with patients' families during patient transfer and manual handling.</w:t>
            </w:r>
          </w:p>
          <w:p w14:paraId="327A1339" w14:textId="77777777" w:rsidR="00441FF9" w:rsidRPr="004848F4" w:rsidRDefault="00441FF9" w:rsidP="00441FF9">
            <w:pPr>
              <w:pStyle w:val="a4"/>
              <w:numPr>
                <w:ilvl w:val="0"/>
                <w:numId w:val="10"/>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I can guide colleagues in performing patient transfer and manual handling.</w:t>
            </w:r>
          </w:p>
          <w:p w14:paraId="2FFC3EE7" w14:textId="10403106" w:rsidR="00270BC8" w:rsidRPr="004848F4" w:rsidRDefault="00441FF9" w:rsidP="00441FF9">
            <w:pPr>
              <w:pStyle w:val="a4"/>
              <w:numPr>
                <w:ilvl w:val="0"/>
                <w:numId w:val="10"/>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believe I can better protect myself at work through increased awareness and regular strength training</w:t>
            </w:r>
          </w:p>
        </w:tc>
        <w:tc>
          <w:tcPr>
            <w:tcW w:w="853" w:type="dxa"/>
            <w:tcBorders>
              <w:top w:val="single" w:sz="8" w:space="0" w:color="000000"/>
              <w:left w:val="single" w:sz="8" w:space="0" w:color="000000"/>
              <w:bottom w:val="single" w:sz="8" w:space="0" w:color="000000"/>
              <w:right w:val="single" w:sz="8" w:space="0" w:color="000000"/>
            </w:tcBorders>
            <w:vAlign w:val="center"/>
          </w:tcPr>
          <w:p w14:paraId="7B05F463" w14:textId="77777777" w:rsidR="00270BC8" w:rsidRPr="004848F4" w:rsidRDefault="00270BC8" w:rsidP="00361D86">
            <w:pPr>
              <w:snapToGrid w:val="0"/>
              <w:jc w:val="center"/>
              <w:rPr>
                <w:rFonts w:asciiTheme="majorBidi" w:eastAsia="標楷體" w:hAnsiTheme="majorBidi" w:cstheme="majorBidi"/>
                <w:szCs w:val="24"/>
              </w:rPr>
            </w:pPr>
          </w:p>
        </w:tc>
        <w:tc>
          <w:tcPr>
            <w:tcW w:w="656" w:type="dxa"/>
            <w:tcBorders>
              <w:top w:val="single" w:sz="8" w:space="0" w:color="000000"/>
              <w:left w:val="single" w:sz="8" w:space="0" w:color="000000"/>
              <w:bottom w:val="single" w:sz="8" w:space="0" w:color="000000"/>
              <w:right w:val="single" w:sz="8" w:space="0" w:color="000000"/>
            </w:tcBorders>
            <w:vAlign w:val="center"/>
          </w:tcPr>
          <w:p w14:paraId="2E7D7D51" w14:textId="77777777" w:rsidR="00270BC8" w:rsidRPr="004848F4" w:rsidRDefault="00270BC8" w:rsidP="00361D86">
            <w:pPr>
              <w:snapToGrid w:val="0"/>
              <w:jc w:val="center"/>
              <w:rPr>
                <w:rFonts w:asciiTheme="majorBidi" w:eastAsia="標楷體" w:hAnsiTheme="majorBidi" w:cstheme="majorBidi"/>
                <w:szCs w:val="24"/>
              </w:rPr>
            </w:pPr>
          </w:p>
        </w:tc>
        <w:tc>
          <w:tcPr>
            <w:tcW w:w="740" w:type="dxa"/>
            <w:tcBorders>
              <w:top w:val="single" w:sz="8" w:space="0" w:color="000000"/>
              <w:left w:val="single" w:sz="8" w:space="0" w:color="000000"/>
              <w:bottom w:val="single" w:sz="8" w:space="0" w:color="000000"/>
              <w:right w:val="single" w:sz="8" w:space="0" w:color="000000"/>
            </w:tcBorders>
            <w:vAlign w:val="center"/>
          </w:tcPr>
          <w:p w14:paraId="1F3D4FF0" w14:textId="77777777" w:rsidR="00270BC8" w:rsidRPr="004848F4" w:rsidRDefault="00270BC8" w:rsidP="00361D86">
            <w:pPr>
              <w:snapToGrid w:val="0"/>
              <w:jc w:val="center"/>
              <w:rPr>
                <w:rFonts w:asciiTheme="majorBidi" w:eastAsia="標楷體" w:hAnsiTheme="majorBidi" w:cstheme="majorBidi"/>
                <w:szCs w:val="24"/>
              </w:rPr>
            </w:pPr>
          </w:p>
        </w:tc>
        <w:tc>
          <w:tcPr>
            <w:tcW w:w="873" w:type="dxa"/>
            <w:tcBorders>
              <w:top w:val="single" w:sz="8" w:space="0" w:color="000000"/>
              <w:left w:val="single" w:sz="8" w:space="0" w:color="000000"/>
              <w:bottom w:val="single" w:sz="8" w:space="0" w:color="000000"/>
              <w:right w:val="single" w:sz="8" w:space="0" w:color="000000"/>
            </w:tcBorders>
            <w:vAlign w:val="center"/>
          </w:tcPr>
          <w:p w14:paraId="0E3076EB" w14:textId="77777777" w:rsidR="00270BC8" w:rsidRPr="004848F4" w:rsidRDefault="00270BC8" w:rsidP="00361D86">
            <w:pPr>
              <w:snapToGrid w:val="0"/>
              <w:jc w:val="center"/>
              <w:rPr>
                <w:rFonts w:asciiTheme="majorBidi" w:eastAsia="標楷體" w:hAnsiTheme="majorBidi" w:cstheme="majorBidi"/>
                <w:szCs w:val="24"/>
              </w:rPr>
            </w:pPr>
          </w:p>
        </w:tc>
        <w:tc>
          <w:tcPr>
            <w:tcW w:w="966" w:type="dxa"/>
            <w:tcBorders>
              <w:top w:val="single" w:sz="8" w:space="0" w:color="000000"/>
              <w:left w:val="single" w:sz="8" w:space="0" w:color="000000"/>
              <w:bottom w:val="single" w:sz="8" w:space="0" w:color="000000"/>
              <w:right w:val="single" w:sz="8" w:space="0" w:color="000000"/>
            </w:tcBorders>
            <w:vAlign w:val="center"/>
          </w:tcPr>
          <w:p w14:paraId="744EC8D8" w14:textId="77777777" w:rsidR="00270BC8" w:rsidRPr="004848F4" w:rsidRDefault="00270BC8" w:rsidP="00361D86">
            <w:pPr>
              <w:snapToGrid w:val="0"/>
              <w:jc w:val="center"/>
              <w:rPr>
                <w:rFonts w:asciiTheme="majorBidi" w:eastAsia="標楷體" w:hAnsiTheme="majorBidi" w:cstheme="majorBidi"/>
                <w:szCs w:val="24"/>
              </w:rPr>
            </w:pPr>
          </w:p>
        </w:tc>
      </w:tr>
      <w:tr w:rsidR="004848F4" w:rsidRPr="004848F4" w14:paraId="0E18688F" w14:textId="77777777" w:rsidTr="00706E21">
        <w:tc>
          <w:tcPr>
            <w:tcW w:w="65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59C6ED37" w14:textId="77777777" w:rsidR="004848F4" w:rsidRPr="004848F4" w:rsidRDefault="004848F4" w:rsidP="004848F4">
            <w:pPr>
              <w:pStyle w:val="a4"/>
              <w:numPr>
                <w:ilvl w:val="0"/>
                <w:numId w:val="11"/>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Past injuries to myself or colleagues during patient transfer and manual handling have heightened my awareness of injury prevention.</w:t>
            </w:r>
          </w:p>
          <w:p w14:paraId="3F874FC4" w14:textId="77777777" w:rsidR="004848F4" w:rsidRPr="004848F4" w:rsidRDefault="004848F4" w:rsidP="004848F4">
            <w:pPr>
              <w:pStyle w:val="a4"/>
              <w:numPr>
                <w:ilvl w:val="0"/>
                <w:numId w:val="11"/>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have learned techniques to prevent injuries caused by patient transfer and manual handling through institutional training.</w:t>
            </w:r>
          </w:p>
          <w:p w14:paraId="450BE48D" w14:textId="77777777" w:rsidR="004848F4" w:rsidRPr="004848F4" w:rsidRDefault="004848F4" w:rsidP="004848F4">
            <w:pPr>
              <w:pStyle w:val="a4"/>
              <w:numPr>
                <w:ilvl w:val="0"/>
                <w:numId w:val="11"/>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have learned techniques to avoid injuries caused by patient transfer and manual handling by consulting senior staff.</w:t>
            </w:r>
          </w:p>
          <w:p w14:paraId="08E1E24F" w14:textId="744BC099" w:rsidR="00270BC8" w:rsidRPr="004848F4" w:rsidRDefault="004848F4" w:rsidP="004848F4">
            <w:pPr>
              <w:pStyle w:val="a4"/>
              <w:numPr>
                <w:ilvl w:val="0"/>
                <w:numId w:val="11"/>
              </w:numPr>
              <w:snapToGrid w:val="0"/>
              <w:ind w:leftChars="0"/>
              <w:rPr>
                <w:rFonts w:asciiTheme="majorBidi" w:eastAsia="標楷體" w:hAnsiTheme="majorBidi" w:cstheme="majorBidi"/>
                <w:szCs w:val="24"/>
              </w:rPr>
            </w:pPr>
            <w:r w:rsidRPr="004848F4">
              <w:rPr>
                <w:rFonts w:asciiTheme="majorBidi" w:eastAsia="標楷體" w:hAnsiTheme="majorBidi" w:cstheme="majorBidi"/>
                <w:szCs w:val="24"/>
              </w:rPr>
              <w:t>I have learned techniques to avoid injuries caused by patient transfer and manual handling by consulting healthcare professionals.</w:t>
            </w:r>
          </w:p>
        </w:tc>
        <w:tc>
          <w:tcPr>
            <w:tcW w:w="853" w:type="dxa"/>
            <w:tcBorders>
              <w:top w:val="single" w:sz="8" w:space="0" w:color="000000"/>
              <w:left w:val="single" w:sz="8" w:space="0" w:color="000000"/>
              <w:bottom w:val="single" w:sz="8" w:space="0" w:color="000000"/>
              <w:right w:val="single" w:sz="8" w:space="0" w:color="000000"/>
            </w:tcBorders>
            <w:vAlign w:val="center"/>
          </w:tcPr>
          <w:p w14:paraId="5CB3A42C" w14:textId="77777777" w:rsidR="00270BC8" w:rsidRPr="004848F4" w:rsidRDefault="00270BC8" w:rsidP="00361D86">
            <w:pPr>
              <w:snapToGrid w:val="0"/>
              <w:jc w:val="center"/>
              <w:rPr>
                <w:rFonts w:asciiTheme="majorBidi" w:eastAsia="標楷體" w:hAnsiTheme="majorBidi" w:cstheme="majorBidi"/>
                <w:szCs w:val="24"/>
              </w:rPr>
            </w:pPr>
          </w:p>
        </w:tc>
        <w:tc>
          <w:tcPr>
            <w:tcW w:w="656" w:type="dxa"/>
            <w:tcBorders>
              <w:top w:val="single" w:sz="8" w:space="0" w:color="000000"/>
              <w:left w:val="single" w:sz="8" w:space="0" w:color="000000"/>
              <w:bottom w:val="single" w:sz="8" w:space="0" w:color="000000"/>
              <w:right w:val="single" w:sz="8" w:space="0" w:color="000000"/>
            </w:tcBorders>
            <w:vAlign w:val="center"/>
          </w:tcPr>
          <w:p w14:paraId="72AE2404" w14:textId="77777777" w:rsidR="00270BC8" w:rsidRPr="004848F4" w:rsidRDefault="00270BC8" w:rsidP="00361D86">
            <w:pPr>
              <w:snapToGrid w:val="0"/>
              <w:jc w:val="center"/>
              <w:rPr>
                <w:rFonts w:asciiTheme="majorBidi" w:eastAsia="標楷體" w:hAnsiTheme="majorBidi" w:cstheme="majorBidi"/>
                <w:szCs w:val="24"/>
              </w:rPr>
            </w:pPr>
          </w:p>
        </w:tc>
        <w:tc>
          <w:tcPr>
            <w:tcW w:w="740" w:type="dxa"/>
            <w:tcBorders>
              <w:top w:val="single" w:sz="8" w:space="0" w:color="000000"/>
              <w:left w:val="single" w:sz="8" w:space="0" w:color="000000"/>
              <w:bottom w:val="single" w:sz="8" w:space="0" w:color="000000"/>
              <w:right w:val="single" w:sz="8" w:space="0" w:color="000000"/>
            </w:tcBorders>
            <w:vAlign w:val="center"/>
          </w:tcPr>
          <w:p w14:paraId="1DA8AD35" w14:textId="77777777" w:rsidR="00270BC8" w:rsidRPr="004848F4" w:rsidRDefault="00270BC8" w:rsidP="00361D86">
            <w:pPr>
              <w:snapToGrid w:val="0"/>
              <w:jc w:val="center"/>
              <w:rPr>
                <w:rFonts w:asciiTheme="majorBidi" w:eastAsia="標楷體" w:hAnsiTheme="majorBidi" w:cstheme="majorBidi"/>
                <w:szCs w:val="24"/>
              </w:rPr>
            </w:pPr>
          </w:p>
        </w:tc>
        <w:tc>
          <w:tcPr>
            <w:tcW w:w="873" w:type="dxa"/>
            <w:tcBorders>
              <w:top w:val="single" w:sz="8" w:space="0" w:color="000000"/>
              <w:left w:val="single" w:sz="8" w:space="0" w:color="000000"/>
              <w:bottom w:val="single" w:sz="8" w:space="0" w:color="000000"/>
              <w:right w:val="single" w:sz="8" w:space="0" w:color="000000"/>
            </w:tcBorders>
            <w:vAlign w:val="center"/>
          </w:tcPr>
          <w:p w14:paraId="6B09988D" w14:textId="77777777" w:rsidR="00270BC8" w:rsidRPr="004848F4" w:rsidRDefault="00270BC8" w:rsidP="00361D86">
            <w:pPr>
              <w:snapToGrid w:val="0"/>
              <w:jc w:val="center"/>
              <w:rPr>
                <w:rFonts w:asciiTheme="majorBidi" w:eastAsia="標楷體" w:hAnsiTheme="majorBidi" w:cstheme="majorBidi"/>
                <w:szCs w:val="24"/>
              </w:rPr>
            </w:pPr>
          </w:p>
        </w:tc>
        <w:tc>
          <w:tcPr>
            <w:tcW w:w="966" w:type="dxa"/>
            <w:tcBorders>
              <w:top w:val="single" w:sz="8" w:space="0" w:color="000000"/>
              <w:left w:val="single" w:sz="8" w:space="0" w:color="000000"/>
              <w:bottom w:val="single" w:sz="8" w:space="0" w:color="000000"/>
              <w:right w:val="single" w:sz="8" w:space="0" w:color="000000"/>
            </w:tcBorders>
            <w:vAlign w:val="center"/>
          </w:tcPr>
          <w:p w14:paraId="6A2E524E" w14:textId="77777777" w:rsidR="00270BC8" w:rsidRPr="004848F4" w:rsidRDefault="00270BC8" w:rsidP="00361D86">
            <w:pPr>
              <w:snapToGrid w:val="0"/>
              <w:jc w:val="center"/>
              <w:rPr>
                <w:rFonts w:asciiTheme="majorBidi" w:eastAsia="標楷體" w:hAnsiTheme="majorBidi" w:cstheme="majorBidi"/>
                <w:szCs w:val="24"/>
              </w:rPr>
            </w:pPr>
          </w:p>
        </w:tc>
      </w:tr>
    </w:tbl>
    <w:p w14:paraId="47D9725C" w14:textId="77777777" w:rsidR="005A7894" w:rsidRDefault="005A7894" w:rsidP="007476DF">
      <w:pPr>
        <w:rPr>
          <w:rFonts w:asciiTheme="majorBidi" w:eastAsia="標楷體" w:hAnsiTheme="majorBidi" w:cstheme="majorBidi"/>
          <w:b/>
          <w:bCs/>
          <w:szCs w:val="24"/>
        </w:rPr>
      </w:pPr>
    </w:p>
    <w:sectPr w:rsidR="005A7894" w:rsidSect="00AB3C6C">
      <w:headerReference w:type="default" r:id="rId7"/>
      <w:pgSz w:w="11906" w:h="16838"/>
      <w:pgMar w:top="720" w:right="720" w:bottom="720" w:left="720"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85795" w14:textId="77777777" w:rsidR="003F197D" w:rsidRDefault="003F197D" w:rsidP="00C66D15">
      <w:r>
        <w:separator/>
      </w:r>
    </w:p>
  </w:endnote>
  <w:endnote w:type="continuationSeparator" w:id="0">
    <w:p w14:paraId="008D9A75" w14:textId="77777777" w:rsidR="003F197D" w:rsidRDefault="003F197D" w:rsidP="00C66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EBCF9" w14:textId="77777777" w:rsidR="003F197D" w:rsidRDefault="003F197D" w:rsidP="00C66D15">
      <w:r>
        <w:separator/>
      </w:r>
    </w:p>
  </w:footnote>
  <w:footnote w:type="continuationSeparator" w:id="0">
    <w:p w14:paraId="76C49CFE" w14:textId="77777777" w:rsidR="003F197D" w:rsidRDefault="003F197D" w:rsidP="00C66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11C82" w14:textId="6AE1B2BA" w:rsidR="00AB3C6C" w:rsidRDefault="001E2A89">
    <w:pPr>
      <w:pStyle w:val="a5"/>
    </w:pPr>
    <w:r>
      <w:rPr>
        <w:rFonts w:hint="eastAsia"/>
      </w:rPr>
      <w:t>Version:</w:t>
    </w:r>
    <w:r w:rsidR="00AB3C6C">
      <w:rPr>
        <w:rFonts w:hint="eastAsia"/>
      </w:rPr>
      <w:t xml:space="preserve"> </w:t>
    </w:r>
    <w:r w:rsidR="00AB3C6C">
      <w:t>2024/5/25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E6B6B"/>
    <w:multiLevelType w:val="hybridMultilevel"/>
    <w:tmpl w:val="6FE87FE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AC13C97"/>
    <w:multiLevelType w:val="hybridMultilevel"/>
    <w:tmpl w:val="7F86C714"/>
    <w:lvl w:ilvl="0" w:tplc="525C1DBE">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A37A46"/>
    <w:multiLevelType w:val="hybridMultilevel"/>
    <w:tmpl w:val="3786596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A7E0E6A"/>
    <w:multiLevelType w:val="hybridMultilevel"/>
    <w:tmpl w:val="6F42A544"/>
    <w:lvl w:ilvl="0" w:tplc="82764A7A">
      <w:start w:val="1"/>
      <w:numFmt w:val="decimal"/>
      <w:suff w:val="nothing"/>
      <w:lvlText w:val="%1."/>
      <w:lvlJc w:val="left"/>
      <w:pPr>
        <w:ind w:left="170" w:hanging="17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1E7B1B9F"/>
    <w:multiLevelType w:val="hybridMultilevel"/>
    <w:tmpl w:val="EFF893DC"/>
    <w:lvl w:ilvl="0" w:tplc="A33A728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F0839CF"/>
    <w:multiLevelType w:val="hybridMultilevel"/>
    <w:tmpl w:val="302C6E4E"/>
    <w:lvl w:ilvl="0" w:tplc="263C1AC4">
      <w:start w:val="1"/>
      <w:numFmt w:val="decimal"/>
      <w:suff w:val="nothing"/>
      <w:lvlText w:val="%1."/>
      <w:lvlJc w:val="left"/>
      <w:pPr>
        <w:ind w:left="227" w:hanging="22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64B3308"/>
    <w:multiLevelType w:val="hybridMultilevel"/>
    <w:tmpl w:val="7D8499FC"/>
    <w:lvl w:ilvl="0" w:tplc="04090011">
      <w:start w:val="1"/>
      <w:numFmt w:val="upperLetter"/>
      <w:lvlText w:val="%1."/>
      <w:lvlJc w:val="left"/>
      <w:pPr>
        <w:ind w:left="480" w:hanging="480"/>
      </w:p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4601738"/>
    <w:multiLevelType w:val="hybridMultilevel"/>
    <w:tmpl w:val="2B6AD1F4"/>
    <w:lvl w:ilvl="0" w:tplc="66621EBA">
      <w:start w:val="1"/>
      <w:numFmt w:val="decimal"/>
      <w:suff w:val="nothing"/>
      <w:lvlText w:val="%1."/>
      <w:lvlJc w:val="left"/>
      <w:pPr>
        <w:ind w:left="170" w:hanging="17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15:restartNumberingAfterBreak="0">
    <w:nsid w:val="350C3F17"/>
    <w:multiLevelType w:val="hybridMultilevel"/>
    <w:tmpl w:val="B204CE9C"/>
    <w:lvl w:ilvl="0" w:tplc="B0EE33AA">
      <w:start w:val="1"/>
      <w:numFmt w:val="decimal"/>
      <w:suff w:val="nothing"/>
      <w:lvlText w:val="%1."/>
      <w:lvlJc w:val="left"/>
      <w:pPr>
        <w:ind w:left="113" w:hanging="113"/>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FBA02B4"/>
    <w:multiLevelType w:val="hybridMultilevel"/>
    <w:tmpl w:val="CD0E340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4152BC0"/>
    <w:multiLevelType w:val="hybridMultilevel"/>
    <w:tmpl w:val="152CBA98"/>
    <w:lvl w:ilvl="0" w:tplc="7A9C54C2">
      <w:start w:val="1"/>
      <w:numFmt w:val="decimal"/>
      <w:suff w:val="nothing"/>
      <w:lvlText w:val="%1."/>
      <w:lvlJc w:val="left"/>
      <w:pPr>
        <w:ind w:left="170" w:hanging="17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9CF305D"/>
    <w:multiLevelType w:val="hybridMultilevel"/>
    <w:tmpl w:val="02ACB804"/>
    <w:lvl w:ilvl="0" w:tplc="456A6BD6">
      <w:start w:val="1"/>
      <w:numFmt w:val="decimal"/>
      <w:suff w:val="nothing"/>
      <w:lvlText w:val="%1."/>
      <w:lvlJc w:val="left"/>
      <w:pPr>
        <w:ind w:left="227" w:hanging="22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FFE5326"/>
    <w:multiLevelType w:val="hybridMultilevel"/>
    <w:tmpl w:val="530C8A0C"/>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6E587CD4"/>
    <w:multiLevelType w:val="hybridMultilevel"/>
    <w:tmpl w:val="530C8A0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F351797"/>
    <w:multiLevelType w:val="hybridMultilevel"/>
    <w:tmpl w:val="3C026F9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1DD70C4"/>
    <w:multiLevelType w:val="hybridMultilevel"/>
    <w:tmpl w:val="4AF04B90"/>
    <w:lvl w:ilvl="0" w:tplc="EC7CE2FE">
      <w:start w:val="1"/>
      <w:numFmt w:val="decimal"/>
      <w:suff w:val="nothing"/>
      <w:lvlText w:val="%1."/>
      <w:lvlJc w:val="left"/>
      <w:pPr>
        <w:ind w:left="170" w:hanging="17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9626CF5"/>
    <w:multiLevelType w:val="hybridMultilevel"/>
    <w:tmpl w:val="64A47A28"/>
    <w:lvl w:ilvl="0" w:tplc="7654EC3E">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353389145">
    <w:abstractNumId w:val="13"/>
  </w:num>
  <w:num w:numId="2" w16cid:durableId="2068988685">
    <w:abstractNumId w:val="16"/>
  </w:num>
  <w:num w:numId="3" w16cid:durableId="1682272031">
    <w:abstractNumId w:val="9"/>
  </w:num>
  <w:num w:numId="4" w16cid:durableId="820466473">
    <w:abstractNumId w:val="2"/>
  </w:num>
  <w:num w:numId="5" w16cid:durableId="477841172">
    <w:abstractNumId w:val="12"/>
  </w:num>
  <w:num w:numId="6" w16cid:durableId="629408076">
    <w:abstractNumId w:val="3"/>
  </w:num>
  <w:num w:numId="7" w16cid:durableId="1477457881">
    <w:abstractNumId w:val="10"/>
  </w:num>
  <w:num w:numId="8" w16cid:durableId="1833371684">
    <w:abstractNumId w:val="7"/>
  </w:num>
  <w:num w:numId="9" w16cid:durableId="30497116">
    <w:abstractNumId w:val="15"/>
  </w:num>
  <w:num w:numId="10" w16cid:durableId="13656417">
    <w:abstractNumId w:val="5"/>
  </w:num>
  <w:num w:numId="11" w16cid:durableId="2017001916">
    <w:abstractNumId w:val="8"/>
  </w:num>
  <w:num w:numId="12" w16cid:durableId="99885331">
    <w:abstractNumId w:val="4"/>
  </w:num>
  <w:num w:numId="13" w16cid:durableId="1460562349">
    <w:abstractNumId w:val="14"/>
  </w:num>
  <w:num w:numId="14" w16cid:durableId="1761759667">
    <w:abstractNumId w:val="1"/>
  </w:num>
  <w:num w:numId="15" w16cid:durableId="1225525850">
    <w:abstractNumId w:val="11"/>
  </w:num>
  <w:num w:numId="16" w16cid:durableId="177155718">
    <w:abstractNumId w:val="0"/>
  </w:num>
  <w:num w:numId="17" w16cid:durableId="21210985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FFA"/>
    <w:rsid w:val="0000061E"/>
    <w:rsid w:val="00004295"/>
    <w:rsid w:val="00022736"/>
    <w:rsid w:val="00024B0E"/>
    <w:rsid w:val="000528F8"/>
    <w:rsid w:val="00063C0D"/>
    <w:rsid w:val="00064ECF"/>
    <w:rsid w:val="00066AB2"/>
    <w:rsid w:val="000700CC"/>
    <w:rsid w:val="000724B7"/>
    <w:rsid w:val="00082ED7"/>
    <w:rsid w:val="000A2BA4"/>
    <w:rsid w:val="000B6ABA"/>
    <w:rsid w:val="000C0BB4"/>
    <w:rsid w:val="000C42D8"/>
    <w:rsid w:val="000D2BB9"/>
    <w:rsid w:val="000D6FFA"/>
    <w:rsid w:val="000E19B9"/>
    <w:rsid w:val="000E694F"/>
    <w:rsid w:val="000F081C"/>
    <w:rsid w:val="000F5A63"/>
    <w:rsid w:val="000F5AF5"/>
    <w:rsid w:val="001042F1"/>
    <w:rsid w:val="00113394"/>
    <w:rsid w:val="0012008A"/>
    <w:rsid w:val="00122DCA"/>
    <w:rsid w:val="00123E85"/>
    <w:rsid w:val="0013204A"/>
    <w:rsid w:val="00134856"/>
    <w:rsid w:val="001466A8"/>
    <w:rsid w:val="00152717"/>
    <w:rsid w:val="00152AB5"/>
    <w:rsid w:val="00153E49"/>
    <w:rsid w:val="00156C0D"/>
    <w:rsid w:val="001655C6"/>
    <w:rsid w:val="00187B0D"/>
    <w:rsid w:val="001B01FB"/>
    <w:rsid w:val="001B4F09"/>
    <w:rsid w:val="001B7D19"/>
    <w:rsid w:val="001C1419"/>
    <w:rsid w:val="001E2A89"/>
    <w:rsid w:val="001E3B9C"/>
    <w:rsid w:val="001F2B8B"/>
    <w:rsid w:val="00201C9F"/>
    <w:rsid w:val="00202573"/>
    <w:rsid w:val="0020618A"/>
    <w:rsid w:val="00213630"/>
    <w:rsid w:val="00270BC8"/>
    <w:rsid w:val="00271CDF"/>
    <w:rsid w:val="00272207"/>
    <w:rsid w:val="00273D0E"/>
    <w:rsid w:val="002827C6"/>
    <w:rsid w:val="00282A46"/>
    <w:rsid w:val="002842ED"/>
    <w:rsid w:val="00287B24"/>
    <w:rsid w:val="0029244C"/>
    <w:rsid w:val="00294362"/>
    <w:rsid w:val="002956B6"/>
    <w:rsid w:val="002A4EC3"/>
    <w:rsid w:val="002A5447"/>
    <w:rsid w:val="002A6739"/>
    <w:rsid w:val="002A69CD"/>
    <w:rsid w:val="002B05B3"/>
    <w:rsid w:val="002C5575"/>
    <w:rsid w:val="002D6B25"/>
    <w:rsid w:val="002E4C2A"/>
    <w:rsid w:val="002F112C"/>
    <w:rsid w:val="002F1F2D"/>
    <w:rsid w:val="002F5B96"/>
    <w:rsid w:val="003028AA"/>
    <w:rsid w:val="00304013"/>
    <w:rsid w:val="00312F08"/>
    <w:rsid w:val="00315C60"/>
    <w:rsid w:val="0032015A"/>
    <w:rsid w:val="00320826"/>
    <w:rsid w:val="003236F6"/>
    <w:rsid w:val="00336A47"/>
    <w:rsid w:val="00337A14"/>
    <w:rsid w:val="00350CED"/>
    <w:rsid w:val="00361D86"/>
    <w:rsid w:val="0038215A"/>
    <w:rsid w:val="0038313C"/>
    <w:rsid w:val="003B2779"/>
    <w:rsid w:val="003B636B"/>
    <w:rsid w:val="003B666A"/>
    <w:rsid w:val="003C1482"/>
    <w:rsid w:val="003C65BA"/>
    <w:rsid w:val="003D1DEB"/>
    <w:rsid w:val="003D2C63"/>
    <w:rsid w:val="003D5C10"/>
    <w:rsid w:val="003E3F82"/>
    <w:rsid w:val="003F197D"/>
    <w:rsid w:val="004068D1"/>
    <w:rsid w:val="004318C7"/>
    <w:rsid w:val="004341F8"/>
    <w:rsid w:val="00437508"/>
    <w:rsid w:val="00437D7E"/>
    <w:rsid w:val="00441FF9"/>
    <w:rsid w:val="00453849"/>
    <w:rsid w:val="00464A36"/>
    <w:rsid w:val="00465E62"/>
    <w:rsid w:val="0046628E"/>
    <w:rsid w:val="0046686B"/>
    <w:rsid w:val="004738B9"/>
    <w:rsid w:val="00474B6C"/>
    <w:rsid w:val="004848F4"/>
    <w:rsid w:val="00485EB3"/>
    <w:rsid w:val="004B0740"/>
    <w:rsid w:val="004C38DB"/>
    <w:rsid w:val="004D14A5"/>
    <w:rsid w:val="004D3DF3"/>
    <w:rsid w:val="004D68DF"/>
    <w:rsid w:val="004F0AB4"/>
    <w:rsid w:val="004F68E6"/>
    <w:rsid w:val="00500C1F"/>
    <w:rsid w:val="00510185"/>
    <w:rsid w:val="00513DF9"/>
    <w:rsid w:val="00532912"/>
    <w:rsid w:val="005365D4"/>
    <w:rsid w:val="00537681"/>
    <w:rsid w:val="00546A84"/>
    <w:rsid w:val="005513FD"/>
    <w:rsid w:val="0056523C"/>
    <w:rsid w:val="005670FC"/>
    <w:rsid w:val="0057562A"/>
    <w:rsid w:val="00576130"/>
    <w:rsid w:val="00587D3D"/>
    <w:rsid w:val="005918FE"/>
    <w:rsid w:val="005A5426"/>
    <w:rsid w:val="005A74B0"/>
    <w:rsid w:val="005A7894"/>
    <w:rsid w:val="005B31AC"/>
    <w:rsid w:val="005C6236"/>
    <w:rsid w:val="005C748E"/>
    <w:rsid w:val="005D0F86"/>
    <w:rsid w:val="005E0095"/>
    <w:rsid w:val="005E6DF7"/>
    <w:rsid w:val="005F6ACF"/>
    <w:rsid w:val="005F7C44"/>
    <w:rsid w:val="0060796F"/>
    <w:rsid w:val="00607A66"/>
    <w:rsid w:val="006223DA"/>
    <w:rsid w:val="00641D41"/>
    <w:rsid w:val="006476D2"/>
    <w:rsid w:val="00664838"/>
    <w:rsid w:val="00670A87"/>
    <w:rsid w:val="00674989"/>
    <w:rsid w:val="00690DB8"/>
    <w:rsid w:val="006A445D"/>
    <w:rsid w:val="006B4DD2"/>
    <w:rsid w:val="006C42D6"/>
    <w:rsid w:val="006D5706"/>
    <w:rsid w:val="006F44D5"/>
    <w:rsid w:val="00706E21"/>
    <w:rsid w:val="00711F35"/>
    <w:rsid w:val="007131FD"/>
    <w:rsid w:val="007339A7"/>
    <w:rsid w:val="00744798"/>
    <w:rsid w:val="007476DF"/>
    <w:rsid w:val="0077073B"/>
    <w:rsid w:val="00771377"/>
    <w:rsid w:val="00772141"/>
    <w:rsid w:val="0077528F"/>
    <w:rsid w:val="00775790"/>
    <w:rsid w:val="00781A9A"/>
    <w:rsid w:val="00783811"/>
    <w:rsid w:val="00790068"/>
    <w:rsid w:val="0079503E"/>
    <w:rsid w:val="007A2086"/>
    <w:rsid w:val="007A6D9F"/>
    <w:rsid w:val="007C4EE6"/>
    <w:rsid w:val="007D437E"/>
    <w:rsid w:val="007D5872"/>
    <w:rsid w:val="007E3AF0"/>
    <w:rsid w:val="007F2303"/>
    <w:rsid w:val="0080141B"/>
    <w:rsid w:val="00805D42"/>
    <w:rsid w:val="00813CDF"/>
    <w:rsid w:val="0082120D"/>
    <w:rsid w:val="008219A8"/>
    <w:rsid w:val="00825524"/>
    <w:rsid w:val="008312A6"/>
    <w:rsid w:val="0083342E"/>
    <w:rsid w:val="00833909"/>
    <w:rsid w:val="008408F5"/>
    <w:rsid w:val="008414AE"/>
    <w:rsid w:val="00844D8D"/>
    <w:rsid w:val="008647EB"/>
    <w:rsid w:val="00865B91"/>
    <w:rsid w:val="00865E9A"/>
    <w:rsid w:val="00866F5C"/>
    <w:rsid w:val="00873D40"/>
    <w:rsid w:val="00874A1B"/>
    <w:rsid w:val="00874C74"/>
    <w:rsid w:val="008769C1"/>
    <w:rsid w:val="00895E25"/>
    <w:rsid w:val="008B09D8"/>
    <w:rsid w:val="008B5ACA"/>
    <w:rsid w:val="008B67CB"/>
    <w:rsid w:val="008C249A"/>
    <w:rsid w:val="008D07FF"/>
    <w:rsid w:val="008E11BC"/>
    <w:rsid w:val="008F4EE1"/>
    <w:rsid w:val="008F7F77"/>
    <w:rsid w:val="0090345C"/>
    <w:rsid w:val="009174D7"/>
    <w:rsid w:val="009316B0"/>
    <w:rsid w:val="00943585"/>
    <w:rsid w:val="00946B27"/>
    <w:rsid w:val="0095079D"/>
    <w:rsid w:val="00956525"/>
    <w:rsid w:val="00961BA5"/>
    <w:rsid w:val="009658A5"/>
    <w:rsid w:val="009672B9"/>
    <w:rsid w:val="0097469B"/>
    <w:rsid w:val="009818A5"/>
    <w:rsid w:val="00995810"/>
    <w:rsid w:val="009A2791"/>
    <w:rsid w:val="009A394D"/>
    <w:rsid w:val="009A40B4"/>
    <w:rsid w:val="009B48B0"/>
    <w:rsid w:val="009D21AD"/>
    <w:rsid w:val="009D5CBB"/>
    <w:rsid w:val="009E0AE6"/>
    <w:rsid w:val="009E34CA"/>
    <w:rsid w:val="009F2AA0"/>
    <w:rsid w:val="009F4DF7"/>
    <w:rsid w:val="00A237ED"/>
    <w:rsid w:val="00A249F1"/>
    <w:rsid w:val="00A42240"/>
    <w:rsid w:val="00A452C4"/>
    <w:rsid w:val="00A5359C"/>
    <w:rsid w:val="00A5399B"/>
    <w:rsid w:val="00A65F33"/>
    <w:rsid w:val="00A84ED8"/>
    <w:rsid w:val="00A85F7A"/>
    <w:rsid w:val="00A861C5"/>
    <w:rsid w:val="00A86EFD"/>
    <w:rsid w:val="00A910CA"/>
    <w:rsid w:val="00AA238D"/>
    <w:rsid w:val="00AA2F9C"/>
    <w:rsid w:val="00AA7FEF"/>
    <w:rsid w:val="00AB3C6C"/>
    <w:rsid w:val="00AC3D11"/>
    <w:rsid w:val="00AD24A4"/>
    <w:rsid w:val="00AE048B"/>
    <w:rsid w:val="00B00434"/>
    <w:rsid w:val="00B130E2"/>
    <w:rsid w:val="00B1408F"/>
    <w:rsid w:val="00B210A0"/>
    <w:rsid w:val="00B27EC9"/>
    <w:rsid w:val="00B32D64"/>
    <w:rsid w:val="00B351AE"/>
    <w:rsid w:val="00B3799E"/>
    <w:rsid w:val="00B42809"/>
    <w:rsid w:val="00B50B72"/>
    <w:rsid w:val="00B60735"/>
    <w:rsid w:val="00B63294"/>
    <w:rsid w:val="00B641D8"/>
    <w:rsid w:val="00B81E47"/>
    <w:rsid w:val="00B856B3"/>
    <w:rsid w:val="00B9196C"/>
    <w:rsid w:val="00B93D64"/>
    <w:rsid w:val="00BA169F"/>
    <w:rsid w:val="00BB1C49"/>
    <w:rsid w:val="00BB7D9B"/>
    <w:rsid w:val="00BC10C4"/>
    <w:rsid w:val="00BC1B9C"/>
    <w:rsid w:val="00BC3AD3"/>
    <w:rsid w:val="00BC53C0"/>
    <w:rsid w:val="00BC6230"/>
    <w:rsid w:val="00BD20ED"/>
    <w:rsid w:val="00BD2336"/>
    <w:rsid w:val="00BD2F50"/>
    <w:rsid w:val="00BD43B8"/>
    <w:rsid w:val="00BE1D7A"/>
    <w:rsid w:val="00BE5CF2"/>
    <w:rsid w:val="00BF08DC"/>
    <w:rsid w:val="00BF2130"/>
    <w:rsid w:val="00BF6378"/>
    <w:rsid w:val="00C00F00"/>
    <w:rsid w:val="00C026DB"/>
    <w:rsid w:val="00C026F3"/>
    <w:rsid w:val="00C049C6"/>
    <w:rsid w:val="00C121AC"/>
    <w:rsid w:val="00C16D2E"/>
    <w:rsid w:val="00C22ECE"/>
    <w:rsid w:val="00C265E7"/>
    <w:rsid w:val="00C26A17"/>
    <w:rsid w:val="00C26EF8"/>
    <w:rsid w:val="00C40189"/>
    <w:rsid w:val="00C42A2A"/>
    <w:rsid w:val="00C4357C"/>
    <w:rsid w:val="00C624A4"/>
    <w:rsid w:val="00C66D15"/>
    <w:rsid w:val="00C9217C"/>
    <w:rsid w:val="00C9490F"/>
    <w:rsid w:val="00CA5A78"/>
    <w:rsid w:val="00CA5BFC"/>
    <w:rsid w:val="00CB762C"/>
    <w:rsid w:val="00CC3E89"/>
    <w:rsid w:val="00CD3F62"/>
    <w:rsid w:val="00CD5D53"/>
    <w:rsid w:val="00CD615C"/>
    <w:rsid w:val="00CD6E92"/>
    <w:rsid w:val="00CD7FF9"/>
    <w:rsid w:val="00CE20E9"/>
    <w:rsid w:val="00CE3DDC"/>
    <w:rsid w:val="00CE592B"/>
    <w:rsid w:val="00CF4135"/>
    <w:rsid w:val="00CF428A"/>
    <w:rsid w:val="00D066CB"/>
    <w:rsid w:val="00D0690B"/>
    <w:rsid w:val="00D06C8F"/>
    <w:rsid w:val="00D13EEB"/>
    <w:rsid w:val="00D142DB"/>
    <w:rsid w:val="00D17934"/>
    <w:rsid w:val="00D37CEC"/>
    <w:rsid w:val="00D41213"/>
    <w:rsid w:val="00D46A2D"/>
    <w:rsid w:val="00D536F5"/>
    <w:rsid w:val="00D55FD8"/>
    <w:rsid w:val="00D60959"/>
    <w:rsid w:val="00D61E6F"/>
    <w:rsid w:val="00D65F74"/>
    <w:rsid w:val="00D70C6B"/>
    <w:rsid w:val="00D8674C"/>
    <w:rsid w:val="00D920EA"/>
    <w:rsid w:val="00DB339B"/>
    <w:rsid w:val="00DB4CA9"/>
    <w:rsid w:val="00DB5439"/>
    <w:rsid w:val="00DB60EB"/>
    <w:rsid w:val="00DB789D"/>
    <w:rsid w:val="00DC07F7"/>
    <w:rsid w:val="00DD138E"/>
    <w:rsid w:val="00DD1671"/>
    <w:rsid w:val="00DE5E40"/>
    <w:rsid w:val="00DF53D0"/>
    <w:rsid w:val="00E069D6"/>
    <w:rsid w:val="00E10F0D"/>
    <w:rsid w:val="00E12BF9"/>
    <w:rsid w:val="00E14F66"/>
    <w:rsid w:val="00E2049C"/>
    <w:rsid w:val="00E36DE7"/>
    <w:rsid w:val="00E40F19"/>
    <w:rsid w:val="00E5032D"/>
    <w:rsid w:val="00E535D0"/>
    <w:rsid w:val="00E57FA6"/>
    <w:rsid w:val="00E61935"/>
    <w:rsid w:val="00E635DD"/>
    <w:rsid w:val="00E86A6F"/>
    <w:rsid w:val="00EA728C"/>
    <w:rsid w:val="00EB1A85"/>
    <w:rsid w:val="00EB3DD6"/>
    <w:rsid w:val="00EC48FD"/>
    <w:rsid w:val="00EC68BC"/>
    <w:rsid w:val="00ED1720"/>
    <w:rsid w:val="00ED3BF0"/>
    <w:rsid w:val="00ED7399"/>
    <w:rsid w:val="00EE128E"/>
    <w:rsid w:val="00EE16A2"/>
    <w:rsid w:val="00EE19A0"/>
    <w:rsid w:val="00EE511C"/>
    <w:rsid w:val="00EF19EF"/>
    <w:rsid w:val="00EF5DE3"/>
    <w:rsid w:val="00F05ADF"/>
    <w:rsid w:val="00F14A46"/>
    <w:rsid w:val="00F21E7E"/>
    <w:rsid w:val="00F26D56"/>
    <w:rsid w:val="00F30C59"/>
    <w:rsid w:val="00F42B19"/>
    <w:rsid w:val="00F50C45"/>
    <w:rsid w:val="00F61EDA"/>
    <w:rsid w:val="00F6556A"/>
    <w:rsid w:val="00F76162"/>
    <w:rsid w:val="00F85E8C"/>
    <w:rsid w:val="00F978D3"/>
    <w:rsid w:val="00F97BD5"/>
    <w:rsid w:val="00FA5F52"/>
    <w:rsid w:val="00FB077C"/>
    <w:rsid w:val="00FB11A4"/>
    <w:rsid w:val="00FB1A6A"/>
    <w:rsid w:val="00FB785E"/>
    <w:rsid w:val="00FD070C"/>
    <w:rsid w:val="00FF7040"/>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A0E3D5"/>
  <w15:chartTrackingRefBased/>
  <w15:docId w15:val="{325BB350-7965-4333-91E1-FCBD99070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D6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D6FFA"/>
    <w:pPr>
      <w:ind w:leftChars="200" w:left="480"/>
    </w:pPr>
  </w:style>
  <w:style w:type="paragraph" w:styleId="Web">
    <w:name w:val="Normal (Web)"/>
    <w:basedOn w:val="a"/>
    <w:uiPriority w:val="99"/>
    <w:semiHidden/>
    <w:unhideWhenUsed/>
    <w:rsid w:val="008408F5"/>
    <w:pPr>
      <w:widowControl/>
      <w:spacing w:before="100" w:beforeAutospacing="1" w:after="100" w:afterAutospacing="1"/>
    </w:pPr>
    <w:rPr>
      <w:rFonts w:ascii="新細明體" w:eastAsia="新細明體" w:hAnsi="新細明體" w:cs="新細明體"/>
      <w:kern w:val="0"/>
      <w:szCs w:val="24"/>
    </w:rPr>
  </w:style>
  <w:style w:type="paragraph" w:styleId="a5">
    <w:name w:val="header"/>
    <w:basedOn w:val="a"/>
    <w:link w:val="a6"/>
    <w:uiPriority w:val="99"/>
    <w:unhideWhenUsed/>
    <w:rsid w:val="00C66D15"/>
    <w:pPr>
      <w:tabs>
        <w:tab w:val="center" w:pos="4153"/>
        <w:tab w:val="right" w:pos="8306"/>
      </w:tabs>
      <w:snapToGrid w:val="0"/>
    </w:pPr>
    <w:rPr>
      <w:sz w:val="20"/>
      <w:szCs w:val="20"/>
    </w:rPr>
  </w:style>
  <w:style w:type="character" w:customStyle="1" w:styleId="a6">
    <w:name w:val="頁首 字元"/>
    <w:basedOn w:val="a0"/>
    <w:link w:val="a5"/>
    <w:uiPriority w:val="99"/>
    <w:rsid w:val="00C66D15"/>
    <w:rPr>
      <w:sz w:val="20"/>
      <w:szCs w:val="20"/>
    </w:rPr>
  </w:style>
  <w:style w:type="paragraph" w:styleId="a7">
    <w:name w:val="footer"/>
    <w:basedOn w:val="a"/>
    <w:link w:val="a8"/>
    <w:uiPriority w:val="99"/>
    <w:unhideWhenUsed/>
    <w:rsid w:val="00C66D15"/>
    <w:pPr>
      <w:tabs>
        <w:tab w:val="center" w:pos="4153"/>
        <w:tab w:val="right" w:pos="8306"/>
      </w:tabs>
      <w:snapToGrid w:val="0"/>
    </w:pPr>
    <w:rPr>
      <w:sz w:val="20"/>
      <w:szCs w:val="20"/>
    </w:rPr>
  </w:style>
  <w:style w:type="character" w:customStyle="1" w:styleId="a8">
    <w:name w:val="頁尾 字元"/>
    <w:basedOn w:val="a0"/>
    <w:link w:val="a7"/>
    <w:uiPriority w:val="99"/>
    <w:rsid w:val="00C66D1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204626">
      <w:bodyDiv w:val="1"/>
      <w:marLeft w:val="0"/>
      <w:marRight w:val="0"/>
      <w:marTop w:val="0"/>
      <w:marBottom w:val="0"/>
      <w:divBdr>
        <w:top w:val="none" w:sz="0" w:space="0" w:color="auto"/>
        <w:left w:val="none" w:sz="0" w:space="0" w:color="auto"/>
        <w:bottom w:val="none" w:sz="0" w:space="0" w:color="auto"/>
        <w:right w:val="none" w:sz="0" w:space="0" w:color="auto"/>
      </w:divBdr>
    </w:div>
    <w:div w:id="2021157915">
      <w:bodyDiv w:val="1"/>
      <w:marLeft w:val="0"/>
      <w:marRight w:val="0"/>
      <w:marTop w:val="0"/>
      <w:marBottom w:val="0"/>
      <w:divBdr>
        <w:top w:val="none" w:sz="0" w:space="0" w:color="auto"/>
        <w:left w:val="none" w:sz="0" w:space="0" w:color="auto"/>
        <w:bottom w:val="none" w:sz="0" w:space="0" w:color="auto"/>
        <w:right w:val="none" w:sz="0" w:space="0" w:color="auto"/>
      </w:divBdr>
    </w:div>
    <w:div w:id="2109814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1785</TotalTime>
  <Pages>4</Pages>
  <Words>1113</Words>
  <Characters>6399</Characters>
  <Application>Microsoft Office Word</Application>
  <DocSecurity>0</DocSecurity>
  <Lines>172</Lines>
  <Paragraphs>89</Paragraphs>
  <ScaleCrop>false</ScaleCrop>
  <Company>NTUNHS</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YU-TUNG CHANG</dc:creator>
  <cp:keywords/>
  <dc:description/>
  <cp:lastModifiedBy>YU-TUNG CHANG</cp:lastModifiedBy>
  <cp:revision>380</cp:revision>
  <dcterms:created xsi:type="dcterms:W3CDTF">2024-05-02T03:48:00Z</dcterms:created>
  <dcterms:modified xsi:type="dcterms:W3CDTF">2025-01-22T04:08:00Z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23221d20-3797-4484-a8c8-22f267446e43</vt:lpwstr>
  </property>
</Properties>
</file>