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7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2837"/>
        <w:gridCol w:w="851"/>
        <w:gridCol w:w="709"/>
        <w:gridCol w:w="165"/>
        <w:gridCol w:w="686"/>
        <w:gridCol w:w="1014"/>
        <w:gridCol w:w="619"/>
        <w:gridCol w:w="202"/>
        <w:gridCol w:w="619"/>
        <w:gridCol w:w="888"/>
        <w:gridCol w:w="619"/>
        <w:gridCol w:w="202"/>
        <w:gridCol w:w="619"/>
        <w:gridCol w:w="837"/>
        <w:gridCol w:w="619"/>
        <w:gridCol w:w="202"/>
        <w:gridCol w:w="616"/>
      </w:tblGrid>
      <w:tr w:rsidR="00D74364" w:rsidRPr="00D74364" w14:paraId="72920228" w14:textId="77777777" w:rsidTr="00FD44D9">
        <w:trPr>
          <w:trHeight w:val="30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668F3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pt-BR"/>
                <w14:ligatures w14:val="none"/>
              </w:rPr>
              <w:t>Table S1 -</w:t>
            </w: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pt-BR"/>
                <w14:ligatures w14:val="none"/>
              </w:rPr>
              <w:t xml:space="preserve"> Prevalence of different classes of obesity according to the level of depression, stratified by sex and race/skin color among Brazilian adults. PNS, 2019</w:t>
            </w:r>
          </w:p>
        </w:tc>
      </w:tr>
      <w:tr w:rsidR="004F5029" w:rsidRPr="004F5029" w14:paraId="2293CC54" w14:textId="77777777" w:rsidTr="00FD44D9">
        <w:trPr>
          <w:trHeight w:val="280"/>
        </w:trPr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9A10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BMI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47EE8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Level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of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depression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58EE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Men</w:t>
            </w:r>
            <w:proofErr w:type="spellEnd"/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8213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FFB8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Women</w:t>
            </w:r>
            <w:proofErr w:type="spellEnd"/>
          </w:p>
        </w:tc>
        <w:tc>
          <w:tcPr>
            <w:tcW w:w="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11FC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C851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White </w:t>
            </w:r>
          </w:p>
        </w:tc>
        <w:tc>
          <w:tcPr>
            <w:tcW w:w="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B540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31D4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Black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7285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95%CI</w:t>
            </w:r>
          </w:p>
        </w:tc>
      </w:tr>
      <w:tr w:rsidR="004F5029" w:rsidRPr="004F5029" w14:paraId="4D5CEC38" w14:textId="77777777" w:rsidTr="00FD44D9">
        <w:trPr>
          <w:trHeight w:val="29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127EDF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(BMI≥30)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E803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7B0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21.9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ACE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A139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AE2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713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6999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F8E3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0F6E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EAF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EC08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22.2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AB4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FA1C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F58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0482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BF3E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BD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25.5</w:t>
            </w:r>
          </w:p>
        </w:tc>
      </w:tr>
      <w:tr w:rsidR="004F5029" w:rsidRPr="004F5029" w14:paraId="443DD78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center"/>
            <w:hideMark/>
          </w:tcPr>
          <w:p w14:paraId="00DEEEF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18226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AA32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E39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54E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F282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3C86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C747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23.5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C803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EFA3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28.6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314E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EAC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9483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4CFE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D44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41E8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300A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BB1B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27.1</w:t>
            </w:r>
          </w:p>
        </w:tc>
      </w:tr>
      <w:tr w:rsidR="004F5029" w:rsidRPr="004F5029" w14:paraId="36213B6E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4CC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2AC2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444B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27.0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D246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22.1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B64C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17C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32.7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412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31.6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77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28.3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CC5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1F1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35.0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A2E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30.7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BDC6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21E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31E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35.3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FB9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30.1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E5C9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26.7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3086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6922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33.8</w:t>
            </w:r>
          </w:p>
        </w:tc>
      </w:tr>
      <w:tr w:rsidR="004F5029" w:rsidRPr="004F5029" w14:paraId="14BAE020" w14:textId="77777777" w:rsidTr="00FD44D9">
        <w:trPr>
          <w:trHeight w:val="280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CA72" w14:textId="74FE76C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6435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3B9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FC3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DD2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A433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E96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188F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27F2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74D0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19D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40F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107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5870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9009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90D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A32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DBE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084F4115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34FAF9" w14:textId="40BDC0C4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 (BMI: 30-34.9)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0A01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5C99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729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DBE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3B2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77B8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A7F2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D9D5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AE59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6551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AB2D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9C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7B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927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580F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BA1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55E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18.2</w:t>
            </w:r>
          </w:p>
        </w:tc>
      </w:tr>
      <w:tr w:rsidR="004F5029" w:rsidRPr="004F5029" w14:paraId="2CFB256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380850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C1BE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875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7FA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12.1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022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226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DF9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9E5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752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FA7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18D2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02C6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13.4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C6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58A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9B6F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D24E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9A5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3302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18.2</w:t>
            </w:r>
          </w:p>
        </w:tc>
      </w:tr>
      <w:tr w:rsidR="004F5029" w:rsidRPr="004F5029" w14:paraId="6FFDD1D1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D29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C5786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8EC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BBE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14.5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9ABA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C17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17.8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DAF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9A6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16.7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4784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189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19.3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8E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20.2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60A0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16.6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0EC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0C15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24.3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5EB8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18.3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9EB2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15.8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FA8E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E54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21.0</w:t>
            </w:r>
          </w:p>
        </w:tc>
      </w:tr>
      <w:tr w:rsidR="004F5029" w:rsidRPr="004F5029" w14:paraId="177D4883" w14:textId="77777777" w:rsidTr="00FD44D9">
        <w:trPr>
          <w:trHeight w:val="280"/>
        </w:trPr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2BA5" w14:textId="33D203B9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2485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ECF2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E144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D1DC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CD68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ED47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570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DAA0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07E4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911F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A5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03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4677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2AE2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F6B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C86D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35CB920B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5386BB" w14:textId="1AE58CFA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II (BMI: 35-39.9)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962A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A81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B5F3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3.1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86E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1C475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833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809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815E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E77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575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6F8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0A6D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AE3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44B59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B673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0A5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7A0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5.9</w:t>
            </w:r>
          </w:p>
        </w:tc>
      </w:tr>
      <w:tr w:rsidR="004F5029" w:rsidRPr="004F5029" w14:paraId="23B5E1EA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5DAE787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C66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CD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E6DB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2.6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C2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15D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3A5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CF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1C2E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63E0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4C2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8F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EC03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07B5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448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9DA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8E88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B9A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5.9</w:t>
            </w:r>
          </w:p>
        </w:tc>
      </w:tr>
      <w:tr w:rsidR="004F5029" w:rsidRPr="004F5029" w14:paraId="20251E06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8D1A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9CFAC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0E04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9327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3.0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4F3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472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F2F3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13D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CD7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3ED2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9.6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4BEC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8A75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4.3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CCB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057B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ADE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F12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5.8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564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3F68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9.6</w:t>
            </w:r>
          </w:p>
        </w:tc>
      </w:tr>
      <w:tr w:rsidR="004F5029" w:rsidRPr="004F5029" w14:paraId="3084E90F" w14:textId="77777777" w:rsidTr="00FD44D9">
        <w:trPr>
          <w:trHeight w:val="290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8A39" w14:textId="2A60697B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7AF7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5E8D" w14:textId="77777777" w:rsidR="00D74364" w:rsidRPr="00D74364" w:rsidRDefault="00D74364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614C6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C9B1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7C5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CFFBB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A41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3DE0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79AE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E3B3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1B8C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3BBA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3B264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784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6F0DF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7F1D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06F27" w14:textId="77777777" w:rsidR="00D74364" w:rsidRPr="00D74364" w:rsidRDefault="00D74364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4F5029" w:rsidRPr="004F5029" w14:paraId="0FFDAC23" w14:textId="77777777" w:rsidTr="00FD44D9">
        <w:trPr>
          <w:trHeight w:val="280"/>
        </w:trPr>
        <w:tc>
          <w:tcPr>
            <w:tcW w:w="607" w:type="pct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EDBFA2" w14:textId="7D1FBF44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Obesity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class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III (BMI</w:t>
            </w:r>
            <w:r w:rsidRPr="00D743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≥</w:t>
            </w:r>
            <w:r w:rsidRPr="00D743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40)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AC3A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Mild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0902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766B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0.9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93C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02BE7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201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31F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1.6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598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366B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91A3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29EA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1.1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7B48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58B5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BF92A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78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23C2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580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2.7</w:t>
            </w:r>
          </w:p>
        </w:tc>
      </w:tr>
      <w:tr w:rsidR="004F5029" w:rsidRPr="004F5029" w14:paraId="7FEC2A6C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1C18426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5994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4704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575F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0.7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B7AE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667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F22E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911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435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084C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9EE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35252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0.8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BDD4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1DAC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170B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C66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1.5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58B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270B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2.7</w:t>
            </w:r>
          </w:p>
        </w:tc>
      </w:tr>
      <w:tr w:rsidR="004F5029" w:rsidRPr="004F5029" w14:paraId="635C8256" w14:textId="77777777" w:rsidTr="00FD44D9">
        <w:trPr>
          <w:trHeight w:val="280"/>
        </w:trPr>
        <w:tc>
          <w:tcPr>
            <w:tcW w:w="607" w:type="pct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65A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D5BD0" w14:textId="77777777" w:rsidR="004F5029" w:rsidRPr="00D74364" w:rsidRDefault="004F5029" w:rsidP="00FD4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Moderately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or</w:t>
            </w:r>
            <w:proofErr w:type="spellEnd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D7436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Severe</w:t>
            </w:r>
            <w:proofErr w:type="spellEnd"/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1CB8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96B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1.8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869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1E01E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FC9B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7F1F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3.0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C731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7140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7.7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84E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9E6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0.9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EBB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B0049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6.8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6AF76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0B85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1.4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4DC5D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6969B" w14:textId="77777777" w:rsidR="004F5029" w:rsidRPr="00D74364" w:rsidRDefault="004F5029" w:rsidP="00FD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D74364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8.2</w:t>
            </w:r>
          </w:p>
        </w:tc>
      </w:tr>
    </w:tbl>
    <w:p w14:paraId="4DB8E71E" w14:textId="7B90CCF1" w:rsidR="00FD44D9" w:rsidRDefault="00FD44D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Material </w:t>
      </w:r>
    </w:p>
    <w:p w14:paraId="311D2BFC" w14:textId="418CB2EC" w:rsidR="002855DE" w:rsidRPr="00FD44D9" w:rsidRDefault="00BD3D9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D44D9">
        <w:rPr>
          <w:rFonts w:ascii="Times New Roman" w:hAnsi="Times New Roman" w:cs="Times New Roman"/>
          <w:sz w:val="20"/>
          <w:szCs w:val="20"/>
          <w:lang w:val="en-US"/>
        </w:rPr>
        <w:t>Note: Level of depression: Mild (PHQ9: 4-9); Moderate (PHQ9: 10-14); Moderately severe or Severe (PHQ9≥15).</w:t>
      </w:r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PNS: Pesquisa Nacional de </w:t>
      </w:r>
      <w:proofErr w:type="spellStart"/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>Saúde</w:t>
      </w:r>
      <w:proofErr w:type="spellEnd"/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(National Health Survey); 95%</w:t>
      </w:r>
      <w:r w:rsidR="00FA6165" w:rsidRPr="00FD44D9">
        <w:rPr>
          <w:rFonts w:ascii="Times New Roman" w:hAnsi="Times New Roman" w:cs="Times New Roman"/>
          <w:sz w:val="20"/>
          <w:szCs w:val="20"/>
          <w:lang w:val="en-US"/>
        </w:rPr>
        <w:t>CI</w:t>
      </w:r>
      <w:r w:rsidR="00530C14" w:rsidRPr="00FD44D9">
        <w:rPr>
          <w:rFonts w:ascii="Times New Roman" w:hAnsi="Times New Roman" w:cs="Times New Roman"/>
          <w:sz w:val="20"/>
          <w:szCs w:val="20"/>
          <w:lang w:val="en-US"/>
        </w:rPr>
        <w:t>: 95% confidence interval</w:t>
      </w:r>
      <w:r w:rsidR="00FA6165" w:rsidRPr="00FD44D9">
        <w:rPr>
          <w:rFonts w:ascii="Times New Roman" w:hAnsi="Times New Roman" w:cs="Times New Roman"/>
          <w:sz w:val="20"/>
          <w:szCs w:val="20"/>
          <w:lang w:val="en-US"/>
        </w:rPr>
        <w:t>; BMI: body mass index</w:t>
      </w:r>
      <w:r w:rsidR="00FD44D9" w:rsidRPr="00FD44D9">
        <w:rPr>
          <w:rFonts w:ascii="Times New Roman" w:hAnsi="Times New Roman" w:cs="Times New Roman"/>
          <w:sz w:val="20"/>
          <w:szCs w:val="20"/>
          <w:lang w:val="en-US"/>
        </w:rPr>
        <w:t xml:space="preserve"> (kg/m²).</w:t>
      </w:r>
    </w:p>
    <w:sectPr w:rsidR="002855DE" w:rsidRPr="00FD44D9" w:rsidSect="00D743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B1"/>
    <w:rsid w:val="002855DE"/>
    <w:rsid w:val="002C2DB1"/>
    <w:rsid w:val="004F5029"/>
    <w:rsid w:val="00530C14"/>
    <w:rsid w:val="005B34B1"/>
    <w:rsid w:val="00681B59"/>
    <w:rsid w:val="008A4154"/>
    <w:rsid w:val="00BD3D94"/>
    <w:rsid w:val="00D74364"/>
    <w:rsid w:val="00FA6165"/>
    <w:rsid w:val="00FD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F2A5"/>
  <w15:chartTrackingRefBased/>
  <w15:docId w15:val="{0A0DDC7A-F11E-499F-B3C2-5FE4F9DC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2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2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2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2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2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2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2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2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2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2D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2D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2D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2D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2D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2D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2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2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2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2D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2D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2D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2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2D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2D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Maia</dc:creator>
  <cp:keywords/>
  <dc:description/>
  <cp:lastModifiedBy>Taciana Maia</cp:lastModifiedBy>
  <cp:revision>7</cp:revision>
  <dcterms:created xsi:type="dcterms:W3CDTF">2025-09-03T22:35:00Z</dcterms:created>
  <dcterms:modified xsi:type="dcterms:W3CDTF">2025-09-03T22:41:00Z</dcterms:modified>
</cp:coreProperties>
</file>