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4F" w:rsidRPr="0005734F" w:rsidRDefault="0005734F" w:rsidP="0005734F">
      <w:p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b/>
          <w:bCs/>
          <w:sz w:val="24"/>
          <w:szCs w:val="24"/>
        </w:rPr>
        <w:t>Supplementary File: Search Strategy</w:t>
      </w:r>
    </w:p>
    <w:p w:rsidR="0005734F" w:rsidRPr="0005734F" w:rsidRDefault="0005734F" w:rsidP="0005734F">
      <w:p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b/>
          <w:bCs/>
          <w:sz w:val="24"/>
          <w:szCs w:val="24"/>
        </w:rPr>
        <w:t>Databases Searched</w:t>
      </w:r>
      <w:r w:rsidR="00E164AA">
        <w:rPr>
          <w:rFonts w:ascii="Times New Roman" w:hAnsi="Times New Roman" w:cs="Times New Roman"/>
          <w:b/>
          <w:bCs/>
          <w:sz w:val="24"/>
          <w:szCs w:val="24"/>
        </w:rPr>
        <w:t xml:space="preserve"> and number of record </w:t>
      </w:r>
      <w:r w:rsidR="00F0560E">
        <w:rPr>
          <w:rFonts w:ascii="Times New Roman" w:hAnsi="Times New Roman" w:cs="Times New Roman"/>
          <w:b/>
          <w:bCs/>
          <w:sz w:val="24"/>
          <w:szCs w:val="24"/>
        </w:rPr>
        <w:t>found</w:t>
      </w:r>
      <w:r w:rsidR="00F0560E" w:rsidRPr="00AE01DA">
        <w:rPr>
          <w:rFonts w:ascii="Arial" w:hAnsi="Arial" w:cs="Arial"/>
          <w:color w:val="000000"/>
          <w:sz w:val="18"/>
          <w:szCs w:val="20"/>
        </w:rPr>
        <w:t xml:space="preserve"> (</w:t>
      </w:r>
      <w:r w:rsidR="00F0560E" w:rsidRPr="00AE01DA">
        <w:rPr>
          <w:rFonts w:ascii="Arial" w:hAnsi="Arial" w:cs="Arial"/>
          <w:color w:val="000000"/>
          <w:sz w:val="18"/>
          <w:szCs w:val="20"/>
        </w:rPr>
        <w:t>n =</w:t>
      </w:r>
      <w:r w:rsidR="00F0560E">
        <w:rPr>
          <w:rFonts w:ascii="Arial" w:hAnsi="Arial" w:cs="Arial"/>
          <w:color w:val="000000"/>
          <w:sz w:val="18"/>
          <w:szCs w:val="20"/>
        </w:rPr>
        <w:t>302</w:t>
      </w:r>
      <w:r w:rsidR="00F0560E" w:rsidRPr="00AE01DA">
        <w:rPr>
          <w:rFonts w:ascii="Arial" w:hAnsi="Arial" w:cs="Arial"/>
          <w:color w:val="000000"/>
          <w:sz w:val="18"/>
          <w:szCs w:val="20"/>
        </w:rPr>
        <w:t>)</w:t>
      </w:r>
      <w:r w:rsidRPr="0005734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32624" w:rsidRPr="00332624" w:rsidRDefault="00332624" w:rsidP="0033262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32624">
        <w:rPr>
          <w:rFonts w:ascii="Times New Roman" w:hAnsi="Times New Roman" w:cs="Times New Roman"/>
          <w:sz w:val="24"/>
          <w:szCs w:val="24"/>
        </w:rPr>
        <w:t>MEDLINE</w:t>
      </w:r>
      <w:r w:rsidR="00F0560E">
        <w:rPr>
          <w:rFonts w:ascii="Times New Roman" w:hAnsi="Times New Roman" w:cs="Times New Roman"/>
          <w:sz w:val="24"/>
          <w:szCs w:val="24"/>
        </w:rPr>
        <w:t xml:space="preserve"> =57</w:t>
      </w:r>
    </w:p>
    <w:p w:rsidR="00332624" w:rsidRPr="00332624" w:rsidRDefault="00332624" w:rsidP="0033262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32624">
        <w:rPr>
          <w:rFonts w:ascii="Times New Roman" w:hAnsi="Times New Roman" w:cs="Times New Roman"/>
          <w:sz w:val="24"/>
          <w:szCs w:val="24"/>
        </w:rPr>
        <w:t xml:space="preserve">EMBASE </w:t>
      </w:r>
      <w:r w:rsidR="00F0560E">
        <w:rPr>
          <w:rFonts w:ascii="Times New Roman" w:hAnsi="Times New Roman" w:cs="Times New Roman"/>
          <w:sz w:val="24"/>
          <w:szCs w:val="24"/>
        </w:rPr>
        <w:t>=20</w:t>
      </w:r>
    </w:p>
    <w:p w:rsidR="00332624" w:rsidRPr="00332624" w:rsidRDefault="00332624" w:rsidP="0033262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32624">
        <w:rPr>
          <w:rFonts w:ascii="Times New Roman" w:hAnsi="Times New Roman" w:cs="Times New Roman"/>
          <w:sz w:val="24"/>
          <w:szCs w:val="24"/>
        </w:rPr>
        <w:t>CINAHL</w:t>
      </w:r>
      <w:r w:rsidR="00F0560E">
        <w:rPr>
          <w:rFonts w:ascii="Times New Roman" w:hAnsi="Times New Roman" w:cs="Times New Roman"/>
          <w:sz w:val="24"/>
          <w:szCs w:val="24"/>
        </w:rPr>
        <w:t>=02</w:t>
      </w:r>
    </w:p>
    <w:p w:rsidR="00332624" w:rsidRPr="00332624" w:rsidRDefault="00332624" w:rsidP="0033262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32624">
        <w:rPr>
          <w:rFonts w:ascii="Times New Roman" w:hAnsi="Times New Roman" w:cs="Times New Roman"/>
          <w:sz w:val="24"/>
          <w:szCs w:val="24"/>
        </w:rPr>
        <w:t xml:space="preserve">Scopus </w:t>
      </w:r>
      <w:r w:rsidR="00F0560E">
        <w:rPr>
          <w:rFonts w:ascii="Times New Roman" w:hAnsi="Times New Roman" w:cs="Times New Roman"/>
          <w:sz w:val="24"/>
          <w:szCs w:val="24"/>
        </w:rPr>
        <w:t>=23</w:t>
      </w:r>
    </w:p>
    <w:p w:rsidR="00332624" w:rsidRPr="00332624" w:rsidRDefault="00332624" w:rsidP="00F0560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32624">
        <w:rPr>
          <w:rFonts w:ascii="Times New Roman" w:hAnsi="Times New Roman" w:cs="Times New Roman"/>
          <w:sz w:val="24"/>
          <w:szCs w:val="24"/>
        </w:rPr>
        <w:t>Google Scholar</w:t>
      </w:r>
      <w:r w:rsidR="00F0560E">
        <w:rPr>
          <w:rFonts w:ascii="Times New Roman" w:hAnsi="Times New Roman" w:cs="Times New Roman"/>
          <w:sz w:val="24"/>
          <w:szCs w:val="24"/>
        </w:rPr>
        <w:t xml:space="preserve"> =</w:t>
      </w:r>
      <w:r w:rsidR="00F0560E" w:rsidRPr="00F0560E">
        <w:rPr>
          <w:rFonts w:ascii="Times New Roman" w:hAnsi="Times New Roman" w:cs="Times New Roman"/>
          <w:sz w:val="24"/>
          <w:szCs w:val="24"/>
        </w:rPr>
        <w:t>1</w:t>
      </w:r>
      <w:r w:rsidR="00F0560E">
        <w:rPr>
          <w:rFonts w:ascii="Times New Roman" w:hAnsi="Times New Roman" w:cs="Times New Roman"/>
          <w:sz w:val="24"/>
          <w:szCs w:val="24"/>
        </w:rPr>
        <w:t>0</w:t>
      </w:r>
      <w:r w:rsidR="00F0560E" w:rsidRPr="00F0560E">
        <w:rPr>
          <w:rFonts w:ascii="Times New Roman" w:hAnsi="Times New Roman" w:cs="Times New Roman"/>
          <w:sz w:val="24"/>
          <w:szCs w:val="24"/>
        </w:rPr>
        <w:t>1</w:t>
      </w:r>
    </w:p>
    <w:p w:rsidR="00332624" w:rsidRPr="00332624" w:rsidRDefault="00332624" w:rsidP="0033262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32624">
        <w:rPr>
          <w:rFonts w:ascii="Times New Roman" w:hAnsi="Times New Roman" w:cs="Times New Roman"/>
          <w:sz w:val="24"/>
          <w:szCs w:val="24"/>
        </w:rPr>
        <w:t xml:space="preserve">PubMed </w:t>
      </w:r>
      <w:r w:rsidR="00F0560E">
        <w:rPr>
          <w:rFonts w:ascii="Times New Roman" w:hAnsi="Times New Roman" w:cs="Times New Roman"/>
          <w:sz w:val="24"/>
          <w:szCs w:val="24"/>
        </w:rPr>
        <w:t>=99</w:t>
      </w:r>
      <w:bookmarkStart w:id="0" w:name="_GoBack"/>
      <w:bookmarkEnd w:id="0"/>
    </w:p>
    <w:p w:rsidR="0005734F" w:rsidRPr="0005734F" w:rsidRDefault="0005734F" w:rsidP="0005734F">
      <w:p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b/>
          <w:bCs/>
          <w:sz w:val="24"/>
          <w:szCs w:val="24"/>
        </w:rPr>
        <w:t>Search Terms and Keywords Used:</w:t>
      </w:r>
      <w:r w:rsidRPr="0005734F">
        <w:rPr>
          <w:rFonts w:ascii="Times New Roman" w:hAnsi="Times New Roman" w:cs="Times New Roman"/>
          <w:sz w:val="24"/>
          <w:szCs w:val="24"/>
        </w:rPr>
        <w:t xml:space="preserve"> The following combination of keywords and Boolean operators were used to ensure a comprehensive search:</w:t>
      </w:r>
    </w:p>
    <w:p w:rsidR="0005734F" w:rsidRPr="0005734F" w:rsidRDefault="0005734F" w:rsidP="0005734F">
      <w:p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sz w:val="24"/>
          <w:szCs w:val="24"/>
        </w:rPr>
        <w:t>(“</w:t>
      </w:r>
      <w:r w:rsidR="00D44ADE" w:rsidRPr="0005734F">
        <w:rPr>
          <w:rFonts w:ascii="Times New Roman" w:hAnsi="Times New Roman" w:cs="Times New Roman"/>
          <w:sz w:val="24"/>
          <w:szCs w:val="24"/>
        </w:rPr>
        <w:t>Prevalence</w:t>
      </w:r>
      <w:r w:rsidRPr="0005734F">
        <w:rPr>
          <w:rFonts w:ascii="Times New Roman" w:hAnsi="Times New Roman" w:cs="Times New Roman"/>
          <w:sz w:val="24"/>
          <w:szCs w:val="24"/>
        </w:rPr>
        <w:t xml:space="preserve">” OR “magnitude” OR </w:t>
      </w:r>
      <w:r w:rsidR="00A11240">
        <w:rPr>
          <w:rFonts w:ascii="Times New Roman" w:hAnsi="Times New Roman" w:cs="Times New Roman"/>
          <w:sz w:val="24"/>
          <w:szCs w:val="24"/>
        </w:rPr>
        <w:t>“burden</w:t>
      </w:r>
      <w:r w:rsidR="00D44ADE">
        <w:rPr>
          <w:rFonts w:ascii="Times New Roman" w:hAnsi="Times New Roman" w:cs="Times New Roman"/>
          <w:sz w:val="24"/>
          <w:szCs w:val="24"/>
        </w:rPr>
        <w:t xml:space="preserve">” “epidemiology” </w:t>
      </w:r>
      <w:r w:rsidRPr="0005734F">
        <w:rPr>
          <w:rFonts w:ascii="Times New Roman" w:hAnsi="Times New Roman" w:cs="Times New Roman"/>
          <w:sz w:val="24"/>
          <w:szCs w:val="24"/>
        </w:rPr>
        <w:t>“incidence”) AND (“</w:t>
      </w:r>
      <w:r w:rsidR="00332624" w:rsidRPr="00332624">
        <w:rPr>
          <w:rFonts w:ascii="Times New Roman" w:hAnsi="Times New Roman" w:cs="Times New Roman"/>
          <w:sz w:val="24"/>
          <w:szCs w:val="24"/>
        </w:rPr>
        <w:t>bed sore</w:t>
      </w:r>
      <w:r w:rsidR="00332624">
        <w:rPr>
          <w:rFonts w:ascii="Times New Roman" w:hAnsi="Times New Roman" w:cs="Times New Roman"/>
          <w:sz w:val="24"/>
          <w:szCs w:val="24"/>
        </w:rPr>
        <w:t>”</w:t>
      </w:r>
      <w:r w:rsidR="00332624" w:rsidRP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332624">
        <w:rPr>
          <w:rFonts w:ascii="Times New Roman" w:hAnsi="Times New Roman" w:cs="Times New Roman"/>
          <w:sz w:val="24"/>
          <w:szCs w:val="24"/>
        </w:rPr>
        <w:t>OR</w:t>
      </w:r>
      <w:r w:rsidR="00332624" w:rsidRP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332624">
        <w:rPr>
          <w:rFonts w:ascii="Times New Roman" w:hAnsi="Times New Roman" w:cs="Times New Roman"/>
          <w:sz w:val="24"/>
          <w:szCs w:val="24"/>
        </w:rPr>
        <w:t>“</w:t>
      </w:r>
      <w:r w:rsidR="00332624" w:rsidRPr="00332624">
        <w:rPr>
          <w:rFonts w:ascii="Times New Roman" w:hAnsi="Times New Roman" w:cs="Times New Roman"/>
          <w:sz w:val="24"/>
          <w:szCs w:val="24"/>
        </w:rPr>
        <w:t>pressure ulcer</w:t>
      </w:r>
      <w:r w:rsidR="00332624">
        <w:rPr>
          <w:rFonts w:ascii="Times New Roman" w:hAnsi="Times New Roman" w:cs="Times New Roman"/>
          <w:sz w:val="24"/>
          <w:szCs w:val="24"/>
        </w:rPr>
        <w:t>”</w:t>
      </w:r>
      <w:r w:rsidR="00332624" w:rsidRPr="00332624">
        <w:rPr>
          <w:rFonts w:ascii="Times New Roman" w:hAnsi="Times New Roman" w:cs="Times New Roman"/>
          <w:sz w:val="24"/>
          <w:szCs w:val="24"/>
        </w:rPr>
        <w:t xml:space="preserve"> OR </w:t>
      </w:r>
      <w:r w:rsidR="00332624">
        <w:rPr>
          <w:rFonts w:ascii="Times New Roman" w:hAnsi="Times New Roman" w:cs="Times New Roman"/>
          <w:sz w:val="24"/>
          <w:szCs w:val="24"/>
        </w:rPr>
        <w:t>“</w:t>
      </w:r>
      <w:r w:rsidR="00332624" w:rsidRPr="00332624">
        <w:rPr>
          <w:rFonts w:ascii="Times New Roman" w:hAnsi="Times New Roman" w:cs="Times New Roman"/>
          <w:sz w:val="24"/>
          <w:szCs w:val="24"/>
        </w:rPr>
        <w:t>pressure injury</w:t>
      </w:r>
      <w:r w:rsidR="00332624">
        <w:rPr>
          <w:rFonts w:ascii="Times New Roman" w:hAnsi="Times New Roman" w:cs="Times New Roman"/>
          <w:sz w:val="24"/>
          <w:szCs w:val="24"/>
        </w:rPr>
        <w:t>”</w:t>
      </w:r>
      <w:r w:rsidR="00332624" w:rsidRP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332624">
        <w:rPr>
          <w:rFonts w:ascii="Times New Roman" w:hAnsi="Times New Roman" w:cs="Times New Roman"/>
          <w:sz w:val="24"/>
          <w:szCs w:val="24"/>
        </w:rPr>
        <w:t xml:space="preserve">AND OR </w:t>
      </w:r>
      <w:r w:rsidR="00D44ADE">
        <w:rPr>
          <w:rFonts w:ascii="Times New Roman" w:hAnsi="Times New Roman" w:cs="Times New Roman"/>
          <w:sz w:val="24"/>
          <w:szCs w:val="24"/>
        </w:rPr>
        <w:t>(</w:t>
      </w:r>
      <w:r w:rsidR="00332624">
        <w:rPr>
          <w:rFonts w:ascii="Times New Roman" w:hAnsi="Times New Roman" w:cs="Times New Roman"/>
          <w:sz w:val="24"/>
          <w:szCs w:val="24"/>
        </w:rPr>
        <w:t>“</w:t>
      </w:r>
      <w:r w:rsidR="00332624">
        <w:rPr>
          <w:rFonts w:ascii="Times New Roman" w:hAnsi="Times New Roman" w:cs="Times New Roman"/>
          <w:sz w:val="24"/>
          <w:szCs w:val="24"/>
        </w:rPr>
        <w:t>predictors</w:t>
      </w:r>
      <w:r w:rsidR="00332624">
        <w:rPr>
          <w:rFonts w:ascii="Times New Roman" w:hAnsi="Times New Roman" w:cs="Times New Roman"/>
          <w:sz w:val="24"/>
          <w:szCs w:val="24"/>
        </w:rPr>
        <w:t>”</w:t>
      </w:r>
      <w:r w:rsid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4A7FE5">
        <w:rPr>
          <w:rFonts w:ascii="Times New Roman" w:hAnsi="Times New Roman" w:cs="Times New Roman"/>
          <w:sz w:val="24"/>
          <w:szCs w:val="24"/>
        </w:rPr>
        <w:t>OR</w:t>
      </w:r>
      <w:r w:rsid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332624">
        <w:rPr>
          <w:rFonts w:ascii="Times New Roman" w:hAnsi="Times New Roman" w:cs="Times New Roman"/>
          <w:sz w:val="24"/>
          <w:szCs w:val="24"/>
        </w:rPr>
        <w:t>“</w:t>
      </w:r>
      <w:r w:rsidR="00332624">
        <w:rPr>
          <w:rFonts w:ascii="Times New Roman" w:hAnsi="Times New Roman" w:cs="Times New Roman"/>
          <w:sz w:val="24"/>
          <w:szCs w:val="24"/>
        </w:rPr>
        <w:t>associated factor</w:t>
      </w:r>
      <w:r w:rsidR="004A7FE5">
        <w:rPr>
          <w:rFonts w:ascii="Times New Roman" w:hAnsi="Times New Roman" w:cs="Times New Roman"/>
          <w:sz w:val="24"/>
          <w:szCs w:val="24"/>
        </w:rPr>
        <w:t>”</w:t>
      </w:r>
      <w:r w:rsid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4A7FE5">
        <w:rPr>
          <w:rFonts w:ascii="Times New Roman" w:hAnsi="Times New Roman" w:cs="Times New Roman"/>
          <w:sz w:val="24"/>
          <w:szCs w:val="24"/>
        </w:rPr>
        <w:t>OR</w:t>
      </w:r>
      <w:r w:rsid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4A7FE5">
        <w:rPr>
          <w:rFonts w:ascii="Times New Roman" w:hAnsi="Times New Roman" w:cs="Times New Roman"/>
          <w:sz w:val="24"/>
          <w:szCs w:val="24"/>
        </w:rPr>
        <w:t>“</w:t>
      </w:r>
      <w:r w:rsidR="00332624">
        <w:rPr>
          <w:rFonts w:ascii="Times New Roman" w:hAnsi="Times New Roman" w:cs="Times New Roman"/>
          <w:sz w:val="24"/>
          <w:szCs w:val="24"/>
        </w:rPr>
        <w:t>risk factor</w:t>
      </w:r>
      <w:r w:rsidR="004A7FE5">
        <w:rPr>
          <w:rFonts w:ascii="Times New Roman" w:hAnsi="Times New Roman" w:cs="Times New Roman"/>
          <w:sz w:val="24"/>
          <w:szCs w:val="24"/>
        </w:rPr>
        <w:t>”</w:t>
      </w:r>
      <w:r w:rsid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4A7FE5">
        <w:rPr>
          <w:rFonts w:ascii="Times New Roman" w:hAnsi="Times New Roman" w:cs="Times New Roman"/>
          <w:sz w:val="24"/>
          <w:szCs w:val="24"/>
        </w:rPr>
        <w:t>OR</w:t>
      </w:r>
      <w:r w:rsid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4A7FE5">
        <w:rPr>
          <w:rFonts w:ascii="Times New Roman" w:hAnsi="Times New Roman" w:cs="Times New Roman"/>
          <w:sz w:val="24"/>
          <w:szCs w:val="24"/>
        </w:rPr>
        <w:t>“</w:t>
      </w:r>
      <w:r w:rsidR="00332624">
        <w:rPr>
          <w:rFonts w:ascii="Times New Roman" w:hAnsi="Times New Roman" w:cs="Times New Roman"/>
          <w:sz w:val="24"/>
          <w:szCs w:val="24"/>
        </w:rPr>
        <w:t>determinants</w:t>
      </w:r>
      <w:r w:rsidR="004A7FE5">
        <w:rPr>
          <w:rFonts w:ascii="Times New Roman" w:hAnsi="Times New Roman" w:cs="Times New Roman"/>
          <w:sz w:val="24"/>
          <w:szCs w:val="24"/>
        </w:rPr>
        <w:t>”</w:t>
      </w:r>
      <w:r w:rsidR="00332624" w:rsidRPr="009434DB">
        <w:rPr>
          <w:rFonts w:ascii="Times New Roman" w:hAnsi="Times New Roman" w:cs="Times New Roman"/>
          <w:sz w:val="24"/>
          <w:szCs w:val="24"/>
        </w:rPr>
        <w:t xml:space="preserve"> “</w:t>
      </w:r>
      <w:r w:rsidR="004A7FE5" w:rsidRPr="009434DB">
        <w:rPr>
          <w:rFonts w:ascii="Times New Roman" w:hAnsi="Times New Roman" w:cs="Times New Roman"/>
          <w:sz w:val="24"/>
          <w:szCs w:val="24"/>
        </w:rPr>
        <w:t xml:space="preserve">AND </w:t>
      </w:r>
      <w:r w:rsidR="00332624" w:rsidRPr="009434DB">
        <w:rPr>
          <w:rFonts w:ascii="Times New Roman" w:hAnsi="Times New Roman" w:cs="Times New Roman"/>
          <w:sz w:val="24"/>
          <w:szCs w:val="24"/>
        </w:rPr>
        <w:t>“</w:t>
      </w:r>
      <w:r w:rsidR="00332624">
        <w:rPr>
          <w:rFonts w:ascii="Times New Roman" w:hAnsi="Times New Roman" w:cs="Times New Roman"/>
          <w:sz w:val="24"/>
          <w:szCs w:val="24"/>
        </w:rPr>
        <w:t>Ethiopia</w:t>
      </w:r>
      <w:r w:rsidR="00332624" w:rsidRPr="009434DB">
        <w:rPr>
          <w:rFonts w:ascii="Times New Roman" w:hAnsi="Times New Roman" w:cs="Times New Roman"/>
          <w:sz w:val="24"/>
          <w:szCs w:val="24"/>
        </w:rPr>
        <w:t>"</w:t>
      </w:r>
      <w:r w:rsidR="00332624">
        <w:rPr>
          <w:rFonts w:ascii="Times New Roman" w:hAnsi="Times New Roman" w:cs="Times New Roman"/>
          <w:sz w:val="24"/>
          <w:szCs w:val="24"/>
        </w:rPr>
        <w:t xml:space="preserve"> </w:t>
      </w:r>
      <w:r w:rsidR="004A7FE5">
        <w:rPr>
          <w:rFonts w:ascii="Times New Roman" w:hAnsi="Times New Roman" w:cs="Times New Roman"/>
          <w:sz w:val="24"/>
          <w:szCs w:val="24"/>
        </w:rPr>
        <w:t>).</w:t>
      </w:r>
    </w:p>
    <w:p w:rsidR="0005734F" w:rsidRPr="0005734F" w:rsidRDefault="0005734F" w:rsidP="0005734F">
      <w:p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b/>
          <w:bCs/>
          <w:sz w:val="24"/>
          <w:szCs w:val="24"/>
        </w:rPr>
        <w:t>Search Filters and Limits Applied:</w:t>
      </w:r>
    </w:p>
    <w:p w:rsidR="0005734F" w:rsidRPr="0005734F" w:rsidRDefault="0005734F" w:rsidP="0005734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sz w:val="24"/>
          <w:szCs w:val="24"/>
        </w:rPr>
        <w:t>Language: English</w:t>
      </w:r>
    </w:p>
    <w:p w:rsidR="0005734F" w:rsidRPr="0005734F" w:rsidRDefault="0005734F" w:rsidP="0005734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sz w:val="24"/>
          <w:szCs w:val="24"/>
        </w:rPr>
        <w:t>Study Type: Observational studies (cross-sectional, cohort, case-control)</w:t>
      </w:r>
    </w:p>
    <w:p w:rsidR="0005734F" w:rsidRPr="0005734F" w:rsidRDefault="0005734F" w:rsidP="0000204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734F">
        <w:rPr>
          <w:rFonts w:ascii="Times New Roman" w:hAnsi="Times New Roman" w:cs="Times New Roman"/>
          <w:sz w:val="24"/>
          <w:szCs w:val="24"/>
        </w:rPr>
        <w:t xml:space="preserve">Publication Date: Up to </w:t>
      </w:r>
      <w:r w:rsidR="00002042" w:rsidRPr="00002042">
        <w:rPr>
          <w:rFonts w:ascii="Times New Roman" w:hAnsi="Times New Roman" w:cs="Times New Roman"/>
          <w:sz w:val="24"/>
          <w:szCs w:val="24"/>
        </w:rPr>
        <w:t>April 6, 2025</w:t>
      </w:r>
    </w:p>
    <w:p w:rsidR="007B4673" w:rsidRDefault="007B4673">
      <w:pPr>
        <w:rPr>
          <w:rFonts w:ascii="Times New Roman" w:hAnsi="Times New Roman" w:cs="Times New Roman"/>
          <w:sz w:val="24"/>
          <w:szCs w:val="24"/>
        </w:rPr>
      </w:pPr>
    </w:p>
    <w:p w:rsidR="00582294" w:rsidRPr="00582294" w:rsidRDefault="00582294" w:rsidP="00582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2294">
        <w:rPr>
          <w:rFonts w:ascii="Times New Roman" w:eastAsia="Times New Roman" w:hAnsi="Times New Roman" w:cs="Times New Roman"/>
          <w:sz w:val="24"/>
          <w:szCs w:val="24"/>
        </w:rPr>
        <w:t>PECO framework for your study:</w:t>
      </w:r>
    </w:p>
    <w:p w:rsidR="00582294" w:rsidRPr="00582294" w:rsidRDefault="00582294" w:rsidP="00A112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2294">
        <w:rPr>
          <w:rFonts w:ascii="Times New Roman" w:eastAsia="Times New Roman" w:hAnsi="Times New Roman" w:cs="Times New Roman"/>
          <w:b/>
          <w:bCs/>
          <w:sz w:val="24"/>
          <w:szCs w:val="24"/>
        </w:rPr>
        <w:t>P (Population):</w:t>
      </w:r>
      <w:r w:rsidRPr="005822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240" w:rsidRPr="00A11240">
        <w:rPr>
          <w:rFonts w:ascii="Times New Roman" w:eastAsia="Times New Roman" w:hAnsi="Times New Roman" w:cs="Times New Roman"/>
          <w:sz w:val="24"/>
          <w:szCs w:val="24"/>
        </w:rPr>
        <w:t>admitted patients</w:t>
      </w:r>
    </w:p>
    <w:p w:rsidR="00582294" w:rsidRPr="00582294" w:rsidRDefault="00582294" w:rsidP="00A112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2294">
        <w:rPr>
          <w:rFonts w:ascii="Times New Roman" w:eastAsia="Times New Roman" w:hAnsi="Times New Roman" w:cs="Times New Roman"/>
          <w:b/>
          <w:bCs/>
          <w:sz w:val="24"/>
          <w:szCs w:val="24"/>
        </w:rPr>
        <w:t>E (Exposure):</w:t>
      </w:r>
      <w:r w:rsidRPr="005822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240" w:rsidRPr="00A11240">
        <w:rPr>
          <w:rFonts w:ascii="Times New Roman" w:eastAsia="Times New Roman" w:hAnsi="Times New Roman" w:cs="Times New Roman"/>
          <w:sz w:val="24"/>
          <w:szCs w:val="24"/>
        </w:rPr>
        <w:t>Factors associated with pressure ulcer and at least two times reported as significant factors (Being bed ridden, having DM, poor position changing, longer length of stay in hospital (&gt;21days), presence of sensory problem and presence of friction)</w:t>
      </w:r>
    </w:p>
    <w:p w:rsidR="00A11240" w:rsidRDefault="00582294" w:rsidP="00A112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0">
        <w:rPr>
          <w:rFonts w:ascii="Times New Roman" w:eastAsia="Times New Roman" w:hAnsi="Times New Roman" w:cs="Times New Roman"/>
          <w:b/>
          <w:bCs/>
          <w:sz w:val="24"/>
          <w:szCs w:val="24"/>
        </w:rPr>
        <w:t>C (Context):</w:t>
      </w:r>
      <w:r w:rsidRPr="00A11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240" w:rsidRPr="00A11240">
        <w:rPr>
          <w:rFonts w:ascii="Times New Roman" w:eastAsia="Times New Roman" w:hAnsi="Times New Roman" w:cs="Times New Roman"/>
          <w:sz w:val="24"/>
          <w:szCs w:val="24"/>
        </w:rPr>
        <w:t xml:space="preserve">Ethiopia </w:t>
      </w:r>
    </w:p>
    <w:p w:rsidR="00582294" w:rsidRPr="00A11240" w:rsidRDefault="00582294" w:rsidP="00A112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0">
        <w:rPr>
          <w:rFonts w:ascii="Times New Roman" w:eastAsia="Times New Roman" w:hAnsi="Times New Roman" w:cs="Times New Roman"/>
          <w:b/>
          <w:bCs/>
          <w:sz w:val="24"/>
          <w:szCs w:val="24"/>
        </w:rPr>
        <w:t>O (Outcome):</w:t>
      </w:r>
      <w:r w:rsidRPr="00A11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240" w:rsidRPr="00A11240">
        <w:rPr>
          <w:rFonts w:ascii="Times New Roman" w:eastAsia="Times New Roman" w:hAnsi="Times New Roman" w:cs="Times New Roman"/>
          <w:sz w:val="24"/>
          <w:szCs w:val="24"/>
        </w:rPr>
        <w:t>pressure ulcer</w:t>
      </w:r>
    </w:p>
    <w:p w:rsidR="0001148E" w:rsidRDefault="0001148E"/>
    <w:sectPr w:rsidR="00011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1401"/>
    <w:multiLevelType w:val="multilevel"/>
    <w:tmpl w:val="1A3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41405"/>
    <w:multiLevelType w:val="multilevel"/>
    <w:tmpl w:val="826E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171F3"/>
    <w:multiLevelType w:val="hybridMultilevel"/>
    <w:tmpl w:val="74AA2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51BF9"/>
    <w:multiLevelType w:val="multilevel"/>
    <w:tmpl w:val="ABC0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E4CB1"/>
    <w:multiLevelType w:val="multilevel"/>
    <w:tmpl w:val="F0D0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83A11"/>
    <w:multiLevelType w:val="multilevel"/>
    <w:tmpl w:val="A3C2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EE"/>
    <w:rsid w:val="00002042"/>
    <w:rsid w:val="0001148E"/>
    <w:rsid w:val="0005734F"/>
    <w:rsid w:val="001B56F1"/>
    <w:rsid w:val="00301644"/>
    <w:rsid w:val="00332624"/>
    <w:rsid w:val="003F5B59"/>
    <w:rsid w:val="004A7FE5"/>
    <w:rsid w:val="00582294"/>
    <w:rsid w:val="0076371B"/>
    <w:rsid w:val="007B4673"/>
    <w:rsid w:val="00A11240"/>
    <w:rsid w:val="00AF2C61"/>
    <w:rsid w:val="00BA4E37"/>
    <w:rsid w:val="00C507EE"/>
    <w:rsid w:val="00D44ADE"/>
    <w:rsid w:val="00E164AA"/>
    <w:rsid w:val="00E8481D"/>
    <w:rsid w:val="00F0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A1044-6A0B-425F-95C1-75FC7224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</cp:revision>
  <dcterms:created xsi:type="dcterms:W3CDTF">2025-04-02T07:13:00Z</dcterms:created>
  <dcterms:modified xsi:type="dcterms:W3CDTF">2025-07-18T09:52:00Z</dcterms:modified>
</cp:coreProperties>
</file>