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44E31">
      <w:pPr>
        <w:spacing w:line="24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Survey on HPV Knowledge and Vaccination Intention Among Female College Students in Southern Xinjiang</w:t>
      </w:r>
    </w:p>
    <w:p w14:paraId="1253CB80">
      <w:pPr>
        <w:spacing w:line="240" w:lineRule="auto"/>
        <w:rPr>
          <w:rFonts w:hint="default" w:ascii="Times New Roman" w:hAnsi="Times New Roman" w:cs="Times New Roman"/>
          <w:sz w:val="24"/>
          <w:szCs w:val="24"/>
        </w:rPr>
      </w:pPr>
    </w:p>
    <w:p w14:paraId="4D5E0DA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Dear Participant,</w:t>
      </w:r>
    </w:p>
    <w:p w14:paraId="3E6A9A3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Thank you for participating in this survey. Human papillomavirus (HPV) is a virus that can cause warts and cancers. This questionnaire aims to assess students' knowledge of HPV and HPV vaccines, vaccination willingness, and influencing factors. The results will provide evidence for future HPV vaccination promotion and HPV infection prevention among students.</w:t>
      </w:r>
    </w:p>
    <w:p w14:paraId="3EF61D21">
      <w:pPr>
        <w:spacing w:line="240" w:lineRule="auto"/>
        <w:rPr>
          <w:rFonts w:hint="default" w:ascii="Times New Roman" w:hAnsi="Times New Roman" w:cs="Times New Roman"/>
          <w:sz w:val="24"/>
          <w:szCs w:val="24"/>
        </w:rPr>
      </w:pPr>
    </w:p>
    <w:p w14:paraId="7986702E">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Confidentiality Statement:</w:t>
      </w:r>
    </w:p>
    <w:p w14:paraId="44296E9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This survey is completely anonymous.</w:t>
      </w:r>
    </w:p>
    <w:p w14:paraId="3ADB75D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Please answer all questions honestly based on your actual situation.</w:t>
      </w:r>
    </w:p>
    <w:p w14:paraId="1944AC7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All data will be used solely for research purposes and kept strictly confidential.</w:t>
      </w:r>
    </w:p>
    <w:p w14:paraId="2A86CF0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By proceeding with this survey, you acknowledge that you have read this information and voluntarily agree to participate.</w:t>
      </w:r>
    </w:p>
    <w:p w14:paraId="72F3F078">
      <w:pPr>
        <w:spacing w:line="240" w:lineRule="auto"/>
        <w:rPr>
          <w:rFonts w:hint="default" w:ascii="Times New Roman" w:hAnsi="Times New Roman" w:cs="Times New Roman"/>
          <w:sz w:val="24"/>
          <w:szCs w:val="24"/>
        </w:rPr>
      </w:pPr>
    </w:p>
    <w:p w14:paraId="5A8CC24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I have read and understood the above information, and I voluntarily agree to participate.</w:t>
      </w:r>
    </w:p>
    <w:p w14:paraId="1A7EC1CF">
      <w:pPr>
        <w:spacing w:line="240" w:lineRule="auto"/>
        <w:rPr>
          <w:rFonts w:hint="default" w:ascii="Times New Roman" w:hAnsi="Times New Roman" w:cs="Times New Roman"/>
          <w:sz w:val="24"/>
          <w:szCs w:val="24"/>
        </w:rPr>
      </w:pPr>
    </w:p>
    <w:p w14:paraId="189664C1">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Section 1: Demographic Information</w:t>
      </w:r>
    </w:p>
    <w:p w14:paraId="746E81A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Age: [Single choice] *</w:t>
      </w:r>
    </w:p>
    <w:p w14:paraId="76DB710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15</w:t>
      </w:r>
    </w:p>
    <w:p w14:paraId="1DA2173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16</w:t>
      </w:r>
    </w:p>
    <w:p w14:paraId="675D4F3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17</w:t>
      </w:r>
    </w:p>
    <w:p w14:paraId="215AF86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18</w:t>
      </w:r>
    </w:p>
    <w:p w14:paraId="25EBD79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19</w:t>
      </w:r>
    </w:p>
    <w:p w14:paraId="471136C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20</w:t>
      </w:r>
    </w:p>
    <w:p w14:paraId="7917D43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21</w:t>
      </w:r>
    </w:p>
    <w:p w14:paraId="29A6B8E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22</w:t>
      </w:r>
    </w:p>
    <w:p w14:paraId="4A2A77B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23</w:t>
      </w:r>
    </w:p>
    <w:p w14:paraId="7F64070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24</w:t>
      </w:r>
    </w:p>
    <w:p w14:paraId="4143ECC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25</w:t>
      </w:r>
    </w:p>
    <w:p w14:paraId="0C1A8BD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26</w:t>
      </w:r>
    </w:p>
    <w:p w14:paraId="7F461ED3">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27</w:t>
      </w:r>
    </w:p>
    <w:p w14:paraId="502FC2D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Other (please specify): _____</w:t>
      </w:r>
    </w:p>
    <w:p w14:paraId="2FDD7CC5">
      <w:pPr>
        <w:spacing w:line="240" w:lineRule="auto"/>
        <w:rPr>
          <w:rFonts w:hint="default" w:ascii="Times New Roman" w:hAnsi="Times New Roman" w:cs="Times New Roman"/>
          <w:sz w:val="24"/>
          <w:szCs w:val="24"/>
        </w:rPr>
      </w:pPr>
    </w:p>
    <w:p w14:paraId="160929C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Current university location: [Single choice] *</w:t>
      </w:r>
    </w:p>
    <w:p w14:paraId="18891DC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Hotan Prefecture</w:t>
      </w:r>
    </w:p>
    <w:p w14:paraId="50C2CEB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Kizilsu Kyrgyz Autonomous Prefecture</w:t>
      </w:r>
    </w:p>
    <w:p w14:paraId="203FF60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Kashgar Prefecture</w:t>
      </w:r>
    </w:p>
    <w:p w14:paraId="3782BE0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Aksu Prefecture</w:t>
      </w:r>
    </w:p>
    <w:p w14:paraId="2514D2B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Other: _____</w:t>
      </w:r>
    </w:p>
    <w:p w14:paraId="6095F1E5">
      <w:pPr>
        <w:spacing w:line="240" w:lineRule="auto"/>
        <w:rPr>
          <w:rFonts w:hint="default" w:ascii="Times New Roman" w:hAnsi="Times New Roman" w:cs="Times New Roman"/>
          <w:sz w:val="24"/>
          <w:szCs w:val="24"/>
        </w:rPr>
      </w:pPr>
    </w:p>
    <w:p w14:paraId="5BA7339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Major: [Single choice] *</w:t>
      </w:r>
    </w:p>
    <w:p w14:paraId="7383024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Medical-related</w:t>
      </w:r>
    </w:p>
    <w:p w14:paraId="29B081D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Non-medical</w:t>
      </w:r>
    </w:p>
    <w:p w14:paraId="612DFD33">
      <w:pPr>
        <w:spacing w:line="240" w:lineRule="auto"/>
        <w:rPr>
          <w:rFonts w:hint="default" w:ascii="Times New Roman" w:hAnsi="Times New Roman" w:cs="Times New Roman"/>
          <w:sz w:val="24"/>
          <w:szCs w:val="24"/>
        </w:rPr>
      </w:pPr>
    </w:p>
    <w:p w14:paraId="7A871B0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Childhood residence: [Single choice] *</w:t>
      </w:r>
    </w:p>
    <w:p w14:paraId="0694848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Urban</w:t>
      </w:r>
    </w:p>
    <w:p w14:paraId="4DE41D4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Rural</w:t>
      </w:r>
    </w:p>
    <w:p w14:paraId="699616B0">
      <w:pPr>
        <w:spacing w:line="240" w:lineRule="auto"/>
        <w:rPr>
          <w:rFonts w:hint="default" w:ascii="Times New Roman" w:hAnsi="Times New Roman" w:cs="Times New Roman"/>
          <w:sz w:val="24"/>
          <w:szCs w:val="24"/>
        </w:rPr>
      </w:pPr>
    </w:p>
    <w:p w14:paraId="268AF02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Highest parental education level (either parent): [Single choice] *</w:t>
      </w:r>
    </w:p>
    <w:p w14:paraId="29533E5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Junior high school or below</w:t>
      </w:r>
    </w:p>
    <w:p w14:paraId="22F1B42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High school</w:t>
      </w:r>
    </w:p>
    <w:p w14:paraId="6AEF9F9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Junior College/Bachelor’s degree or higher</w:t>
      </w:r>
    </w:p>
    <w:p w14:paraId="449289A8">
      <w:pPr>
        <w:spacing w:line="240" w:lineRule="auto"/>
        <w:rPr>
          <w:rFonts w:hint="default" w:ascii="Times New Roman" w:hAnsi="Times New Roman" w:cs="Times New Roman"/>
          <w:sz w:val="24"/>
          <w:szCs w:val="24"/>
        </w:rPr>
      </w:pPr>
    </w:p>
    <w:p w14:paraId="300EB7A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Primary parental income source: [Single choice] *</w:t>
      </w:r>
    </w:p>
    <w:p w14:paraId="45A6765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t>Government/Public institution salary</w:t>
      </w:r>
    </w:p>
    <w:p w14:paraId="12DBF00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Agricultural income</w:t>
      </w:r>
    </w:p>
    <w:p w14:paraId="2E31818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○Manual labor wages</w:t>
      </w:r>
    </w:p>
    <w:p w14:paraId="4B0DDF5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Self-employed/Business income</w:t>
      </w:r>
    </w:p>
    <w:p w14:paraId="4976ED5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Other sources: _____</w:t>
      </w:r>
    </w:p>
    <w:p w14:paraId="44B8D0AC">
      <w:pPr>
        <w:spacing w:line="240" w:lineRule="auto"/>
        <w:rPr>
          <w:rFonts w:hint="default" w:ascii="Times New Roman" w:hAnsi="Times New Roman" w:cs="Times New Roman"/>
          <w:sz w:val="24"/>
          <w:szCs w:val="24"/>
        </w:rPr>
      </w:pPr>
    </w:p>
    <w:p w14:paraId="32882B8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Monthly personal expenditure</w:t>
      </w:r>
      <w:r>
        <w:rPr>
          <w:rFonts w:hint="default" w:ascii="Times New Roman" w:hAnsi="Times New Roman" w:cs="Times New Roman"/>
          <w:sz w:val="24"/>
          <w:szCs w:val="24"/>
        </w:rPr>
        <w:t>: [Single choice] *</w:t>
      </w:r>
    </w:p>
    <w:p w14:paraId="0B17F01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&lt;¥1,000</w:t>
      </w:r>
    </w:p>
    <w:p w14:paraId="5ECC959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¥1,000–2,000</w:t>
      </w:r>
    </w:p>
    <w:p w14:paraId="329A16E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&gt;¥2,000</w:t>
      </w:r>
    </w:p>
    <w:p w14:paraId="191BE063">
      <w:pPr>
        <w:spacing w:line="240" w:lineRule="auto"/>
        <w:rPr>
          <w:rFonts w:hint="default" w:ascii="Times New Roman" w:hAnsi="Times New Roman" w:cs="Times New Roman"/>
          <w:sz w:val="24"/>
          <w:szCs w:val="24"/>
        </w:rPr>
      </w:pPr>
    </w:p>
    <w:p w14:paraId="067B0B8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Age at first sexual behavior (years): </w:t>
      </w:r>
      <w:r>
        <w:rPr>
          <w:rFonts w:hint="default" w:ascii="Times New Roman" w:hAnsi="Times New Roman" w:cs="Times New Roman"/>
          <w:sz w:val="24"/>
          <w:szCs w:val="24"/>
        </w:rPr>
        <w:t xml:space="preserve"> (Anonymous) </w:t>
      </w:r>
      <w:r>
        <w:rPr>
          <w:rFonts w:hint="default" w:ascii="Times New Roman" w:hAnsi="Times New Roman" w:cs="Times New Roman"/>
          <w:sz w:val="24"/>
          <w:szCs w:val="24"/>
        </w:rPr>
        <w:t>[Single choice] *</w:t>
      </w:r>
    </w:p>
    <w:p w14:paraId="400983E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≤15</w:t>
      </w:r>
    </w:p>
    <w:p w14:paraId="774F234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16</w:t>
      </w:r>
    </w:p>
    <w:p w14:paraId="173C3A2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17</w:t>
      </w:r>
    </w:p>
    <w:p w14:paraId="62EAAAD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18</w:t>
      </w:r>
    </w:p>
    <w:p w14:paraId="0E78D32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19</w:t>
      </w:r>
    </w:p>
    <w:p w14:paraId="4537471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20</w:t>
      </w:r>
    </w:p>
    <w:p w14:paraId="2D5C25B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21</w:t>
      </w:r>
    </w:p>
    <w:p w14:paraId="45637E29">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22</w:t>
      </w:r>
    </w:p>
    <w:p w14:paraId="0C5C9C6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23</w:t>
      </w:r>
    </w:p>
    <w:p w14:paraId="07C5C65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24</w:t>
      </w:r>
    </w:p>
    <w:p w14:paraId="7B651CC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25</w:t>
      </w:r>
    </w:p>
    <w:p w14:paraId="7F22F3E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26</w:t>
      </w:r>
    </w:p>
    <w:p w14:paraId="7C23784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27</w:t>
      </w:r>
    </w:p>
    <w:p w14:paraId="1419151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 sexual experience</w:t>
      </w:r>
    </w:p>
    <w:p w14:paraId="00BEA675">
      <w:pPr>
        <w:spacing w:line="240" w:lineRule="auto"/>
        <w:rPr>
          <w:rFonts w:hint="default" w:ascii="Times New Roman" w:hAnsi="Times New Roman" w:cs="Times New Roman"/>
          <w:sz w:val="24"/>
          <w:szCs w:val="24"/>
        </w:rPr>
      </w:pPr>
    </w:p>
    <w:p w14:paraId="26EBF70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Current number of sexual partners (concurrently): [Single choice] *</w:t>
      </w:r>
    </w:p>
    <w:p w14:paraId="7B7C09E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w:t>
      </w:r>
    </w:p>
    <w:p w14:paraId="47C23EF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w:t>
      </w:r>
    </w:p>
    <w:p w14:paraId="4F52113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 sexual activity</w:t>
      </w:r>
    </w:p>
    <w:p w14:paraId="1F8487FA">
      <w:pPr>
        <w:spacing w:line="240" w:lineRule="auto"/>
        <w:rPr>
          <w:rFonts w:hint="default" w:ascii="Times New Roman" w:hAnsi="Times New Roman" w:cs="Times New Roman"/>
          <w:sz w:val="24"/>
          <w:szCs w:val="24"/>
        </w:rPr>
      </w:pPr>
    </w:p>
    <w:p w14:paraId="0E9D00E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Have you heard of HPV? [Single choice] *</w:t>
      </w:r>
    </w:p>
    <w:p w14:paraId="7289C26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Yes</w:t>
      </w:r>
    </w:p>
    <w:p w14:paraId="6FB426C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6963A79E">
      <w:pPr>
        <w:spacing w:line="240" w:lineRule="auto"/>
        <w:rPr>
          <w:rFonts w:hint="default" w:ascii="Times New Roman" w:hAnsi="Times New Roman" w:cs="Times New Roman"/>
          <w:sz w:val="24"/>
          <w:szCs w:val="24"/>
        </w:rPr>
      </w:pPr>
    </w:p>
    <w:p w14:paraId="1F24916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Have you ever been infected with HPV? (Anonymous) [Single choice] *</w:t>
      </w:r>
    </w:p>
    <w:p w14:paraId="06622AA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Yes</w:t>
      </w:r>
    </w:p>
    <w:p w14:paraId="671CF4A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6FA690B5">
      <w:pPr>
        <w:spacing w:line="240" w:lineRule="auto"/>
        <w:rPr>
          <w:rFonts w:hint="default" w:ascii="Times New Roman" w:hAnsi="Times New Roman" w:cs="Times New Roman"/>
          <w:sz w:val="24"/>
          <w:szCs w:val="24"/>
        </w:rPr>
      </w:pPr>
    </w:p>
    <w:p w14:paraId="69E8884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Do any female blood relatives have a history of cervical cancer/HPV infection? [Single choice] *</w:t>
      </w:r>
    </w:p>
    <w:p w14:paraId="5088475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Yes</w:t>
      </w:r>
    </w:p>
    <w:p w14:paraId="6AA7832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2C2FCAF3">
      <w:pPr>
        <w:spacing w:line="240" w:lineRule="auto"/>
        <w:rPr>
          <w:rFonts w:hint="default" w:ascii="Times New Roman" w:hAnsi="Times New Roman" w:cs="Times New Roman"/>
          <w:sz w:val="24"/>
          <w:szCs w:val="24"/>
        </w:rPr>
      </w:pPr>
    </w:p>
    <w:p w14:paraId="2C50AD7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Have you heard of the HPV vaccine? [Single choice] *</w:t>
      </w:r>
    </w:p>
    <w:p w14:paraId="1A69C20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Yes</w:t>
      </w:r>
    </w:p>
    <w:p w14:paraId="27A9927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27E37B22">
      <w:pPr>
        <w:spacing w:line="240" w:lineRule="auto"/>
        <w:rPr>
          <w:rFonts w:hint="default" w:ascii="Times New Roman" w:hAnsi="Times New Roman" w:cs="Times New Roman"/>
          <w:sz w:val="24"/>
          <w:szCs w:val="24"/>
        </w:rPr>
      </w:pPr>
    </w:p>
    <w:p w14:paraId="1FD98D89">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Have you received the HPV vaccine? [Single choice] *</w:t>
      </w:r>
    </w:p>
    <w:p w14:paraId="2A0F543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Yes — _____-valent (please specify)</w:t>
      </w:r>
    </w:p>
    <w:p w14:paraId="770DCB1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04D0C76F">
      <w:pPr>
        <w:spacing w:line="240" w:lineRule="auto"/>
        <w:rPr>
          <w:rFonts w:hint="default" w:ascii="Times New Roman" w:hAnsi="Times New Roman" w:cs="Times New Roman"/>
          <w:sz w:val="24"/>
          <w:szCs w:val="24"/>
        </w:rPr>
      </w:pPr>
    </w:p>
    <w:p w14:paraId="1A7D9C81">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Section 2: HPV/HPV Vaccine Knowledge</w:t>
      </w:r>
    </w:p>
    <w:p w14:paraId="09B38E0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Who can carry HPV? [Single choice] *</w:t>
      </w:r>
    </w:p>
    <w:p w14:paraId="42029C7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Females only</w:t>
      </w:r>
    </w:p>
    <w:p w14:paraId="67200BA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Males only</w:t>
      </w:r>
    </w:p>
    <w:p w14:paraId="0EE69E6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Both males and females</w:t>
      </w:r>
    </w:p>
    <w:p w14:paraId="04C2C60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7945FAB6">
      <w:pPr>
        <w:spacing w:line="240" w:lineRule="auto"/>
        <w:rPr>
          <w:rFonts w:hint="default" w:ascii="Times New Roman" w:hAnsi="Times New Roman" w:cs="Times New Roman"/>
          <w:sz w:val="24"/>
          <w:szCs w:val="24"/>
        </w:rPr>
      </w:pPr>
    </w:p>
    <w:p w14:paraId="714FCA1E">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HPV transmission routes (select all that apply): [Multiple choice] *</w:t>
      </w:r>
    </w:p>
    <w:p w14:paraId="39EBB72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Sexual contact</w:t>
      </w:r>
    </w:p>
    <w:p w14:paraId="6295A22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Skin/mucosal contact (e.g., touching, oral contact)</w:t>
      </w:r>
    </w:p>
    <w:p w14:paraId="77B61B5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Indirect contact (e.g., shared towels, razors, toilets)</w:t>
      </w:r>
    </w:p>
    <w:p w14:paraId="2333B02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Healthcare-associated transmission</w:t>
      </w:r>
    </w:p>
    <w:p w14:paraId="1BF671C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Mother-to-child during delivery</w:t>
      </w:r>
    </w:p>
    <w:p w14:paraId="24D0163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58BD27BA">
      <w:pPr>
        <w:spacing w:line="240" w:lineRule="auto"/>
        <w:rPr>
          <w:rFonts w:hint="default" w:ascii="Times New Roman" w:hAnsi="Times New Roman" w:cs="Times New Roman"/>
          <w:sz w:val="24"/>
          <w:szCs w:val="24"/>
        </w:rPr>
      </w:pPr>
    </w:p>
    <w:p w14:paraId="1652D87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Diseases associated with HPV (select all that apply): [Multiple choice] *</w:t>
      </w:r>
    </w:p>
    <w:p w14:paraId="32F3D5C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Cervical cancer</w:t>
      </w:r>
    </w:p>
    <w:p w14:paraId="56C27F2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Oropharyngeal/oral cancers</w:t>
      </w:r>
    </w:p>
    <w:p w14:paraId="77F9E319">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Genital warts</w:t>
      </w:r>
    </w:p>
    <w:p w14:paraId="5CE77C93">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23140E74">
      <w:pPr>
        <w:spacing w:line="240" w:lineRule="auto"/>
        <w:rPr>
          <w:rFonts w:hint="default" w:ascii="Times New Roman" w:hAnsi="Times New Roman" w:cs="Times New Roman"/>
          <w:sz w:val="24"/>
          <w:szCs w:val="24"/>
        </w:rPr>
      </w:pPr>
    </w:p>
    <w:p w14:paraId="59282DE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Optimal age for HPV vaccination: [Single choice] *</w:t>
      </w:r>
    </w:p>
    <w:p w14:paraId="7F9A4733">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9–14 years</w:t>
      </w:r>
    </w:p>
    <w:p w14:paraId="62C41C1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15–20 years</w:t>
      </w:r>
    </w:p>
    <w:p w14:paraId="563FD083">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&gt;20 years</w:t>
      </w:r>
    </w:p>
    <w:p w14:paraId="6F31F3D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t>Unsure</w:t>
      </w:r>
    </w:p>
    <w:p w14:paraId="49E18C8E">
      <w:pPr>
        <w:spacing w:line="240" w:lineRule="auto"/>
        <w:rPr>
          <w:rFonts w:hint="default" w:ascii="Times New Roman" w:hAnsi="Times New Roman" w:cs="Times New Roman"/>
          <w:sz w:val="24"/>
          <w:szCs w:val="24"/>
        </w:rPr>
      </w:pPr>
    </w:p>
    <w:p w14:paraId="1AC7A82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Best time to get vaccinated against HPV: [Single choice] *</w:t>
      </w:r>
    </w:p>
    <w:p w14:paraId="59C758A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Before sexual debut</w:t>
      </w:r>
    </w:p>
    <w:p w14:paraId="397E297E">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After sexual debut</w:t>
      </w:r>
    </w:p>
    <w:p w14:paraId="7753A70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Independent of sexual activity</w:t>
      </w:r>
    </w:p>
    <w:p w14:paraId="67ADE48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610F01C8">
      <w:pPr>
        <w:spacing w:line="240" w:lineRule="auto"/>
        <w:rPr>
          <w:rFonts w:hint="default" w:ascii="Times New Roman" w:hAnsi="Times New Roman" w:cs="Times New Roman"/>
          <w:sz w:val="24"/>
          <w:szCs w:val="24"/>
        </w:rPr>
      </w:pPr>
    </w:p>
    <w:p w14:paraId="7A5B0C16">
      <w:pPr>
        <w:numPr>
          <w:numId w:val="0"/>
        </w:num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HPV can be classified as high-risk and low-risk types.</w:t>
      </w:r>
    </w:p>
    <w:p w14:paraId="3BCF4F2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4380D5C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528333C9">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122E0E64">
      <w:pPr>
        <w:spacing w:line="240" w:lineRule="auto"/>
        <w:rPr>
          <w:rFonts w:hint="default" w:ascii="Times New Roman" w:hAnsi="Times New Roman" w:cs="Times New Roman"/>
          <w:sz w:val="24"/>
          <w:szCs w:val="24"/>
        </w:rPr>
      </w:pPr>
    </w:p>
    <w:p w14:paraId="7D9606B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HPV infections may resolve spontaneously.</w:t>
      </w:r>
    </w:p>
    <w:p w14:paraId="33D98C1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42902CE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772E207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505FCAA6">
      <w:pPr>
        <w:spacing w:line="240" w:lineRule="auto"/>
        <w:rPr>
          <w:rFonts w:hint="default" w:ascii="Times New Roman" w:hAnsi="Times New Roman" w:cs="Times New Roman"/>
          <w:sz w:val="24"/>
          <w:szCs w:val="24"/>
        </w:rPr>
      </w:pPr>
    </w:p>
    <w:p w14:paraId="71E9B61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Condoms can prevent HPV transmission.</w:t>
      </w:r>
    </w:p>
    <w:p w14:paraId="1A8FD8B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5B11D17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07459E7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7380C096">
      <w:pPr>
        <w:spacing w:line="240" w:lineRule="auto"/>
        <w:rPr>
          <w:rFonts w:hint="default" w:ascii="Times New Roman" w:hAnsi="Times New Roman" w:cs="Times New Roman"/>
          <w:sz w:val="24"/>
          <w:szCs w:val="24"/>
        </w:rPr>
      </w:pPr>
    </w:p>
    <w:p w14:paraId="6565826A">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Section 3: Vaccination Willingness and Attitudes</w:t>
      </w:r>
    </w:p>
    <w:p w14:paraId="204AE1EE">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 would like to receive the HPV vaccine.</w:t>
      </w:r>
      <w:r>
        <w:rPr>
          <w:rFonts w:hint="default" w:ascii="Times New Roman" w:hAnsi="Times New Roman" w:cs="Times New Roman"/>
          <w:sz w:val="24"/>
          <w:szCs w:val="24"/>
        </w:rPr>
        <w:t xml:space="preserve"> [Single choice] *</w:t>
      </w:r>
    </w:p>
    <w:p w14:paraId="461AAD7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Yes</w:t>
      </w:r>
    </w:p>
    <w:p w14:paraId="5D6C6D4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41D2447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6DA726BD">
      <w:pPr>
        <w:spacing w:line="240" w:lineRule="auto"/>
        <w:rPr>
          <w:rFonts w:hint="default" w:ascii="Times New Roman" w:hAnsi="Times New Roman" w:cs="Times New Roman"/>
          <w:sz w:val="24"/>
          <w:szCs w:val="24"/>
        </w:rPr>
      </w:pPr>
    </w:p>
    <w:p w14:paraId="489F41F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HPV vaccination would benefit me.</w:t>
      </w:r>
      <w:r>
        <w:rPr>
          <w:rFonts w:hint="default" w:ascii="Times New Roman" w:hAnsi="Times New Roman" w:cs="Times New Roman"/>
          <w:sz w:val="24"/>
          <w:szCs w:val="24"/>
        </w:rPr>
        <w:t xml:space="preserve"> [Single choice] *</w:t>
      </w:r>
    </w:p>
    <w:p w14:paraId="17AF2973">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41C8D58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6B40B8F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29B71337">
      <w:pPr>
        <w:spacing w:line="240" w:lineRule="auto"/>
        <w:rPr>
          <w:rFonts w:hint="default" w:ascii="Times New Roman" w:hAnsi="Times New Roman" w:cs="Times New Roman"/>
          <w:sz w:val="24"/>
          <w:szCs w:val="24"/>
        </w:rPr>
      </w:pPr>
    </w:p>
    <w:p w14:paraId="373C9E29">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 believe the HPV vaccine prevents cervical cancer.</w:t>
      </w:r>
      <w:r>
        <w:rPr>
          <w:rFonts w:hint="default" w:ascii="Times New Roman" w:hAnsi="Times New Roman" w:cs="Times New Roman"/>
          <w:sz w:val="24"/>
          <w:szCs w:val="24"/>
        </w:rPr>
        <w:t xml:space="preserve"> [Single choice] *</w:t>
      </w:r>
    </w:p>
    <w:p w14:paraId="25E28AD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1369510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500EBEC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005FDD3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I worry about contracting HPV if unvaccinated.</w:t>
      </w:r>
      <w:r>
        <w:rPr>
          <w:rFonts w:hint="default" w:ascii="Times New Roman" w:hAnsi="Times New Roman" w:cs="Times New Roman"/>
          <w:sz w:val="24"/>
          <w:szCs w:val="24"/>
        </w:rPr>
        <w:t xml:space="preserve"> [Single choice] *</w:t>
      </w:r>
    </w:p>
    <w:p w14:paraId="04C054C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0F616E2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3AED80DE">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34E13F53">
      <w:pPr>
        <w:spacing w:line="240" w:lineRule="auto"/>
        <w:rPr>
          <w:rFonts w:hint="default" w:ascii="Times New Roman" w:hAnsi="Times New Roman" w:cs="Times New Roman"/>
          <w:sz w:val="24"/>
          <w:szCs w:val="24"/>
        </w:rPr>
      </w:pPr>
    </w:p>
    <w:p w14:paraId="38DE2FF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 can afford the HPV vaccine.</w:t>
      </w:r>
      <w:r>
        <w:rPr>
          <w:rFonts w:hint="default" w:ascii="Times New Roman" w:hAnsi="Times New Roman" w:cs="Times New Roman"/>
          <w:sz w:val="24"/>
          <w:szCs w:val="24"/>
        </w:rPr>
        <w:t xml:space="preserve"> [Single choice] *</w:t>
      </w:r>
    </w:p>
    <w:p w14:paraId="4349993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3F83F6D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72853689">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5814FC09">
      <w:pPr>
        <w:spacing w:line="240" w:lineRule="auto"/>
        <w:rPr>
          <w:rFonts w:hint="default" w:ascii="Times New Roman" w:hAnsi="Times New Roman" w:cs="Times New Roman"/>
          <w:sz w:val="24"/>
          <w:szCs w:val="24"/>
        </w:rPr>
      </w:pPr>
    </w:p>
    <w:p w14:paraId="20E0A9B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 know how to access HPV vaccination services.</w:t>
      </w:r>
      <w:r>
        <w:rPr>
          <w:rFonts w:hint="default" w:ascii="Times New Roman" w:hAnsi="Times New Roman" w:cs="Times New Roman"/>
          <w:sz w:val="24"/>
          <w:szCs w:val="24"/>
        </w:rPr>
        <w:t xml:space="preserve"> [Single choice] *</w:t>
      </w:r>
    </w:p>
    <w:p w14:paraId="5D600748">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73AF10D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32447B3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53F64A60">
      <w:pPr>
        <w:spacing w:line="240" w:lineRule="auto"/>
        <w:rPr>
          <w:rFonts w:hint="default" w:ascii="Times New Roman" w:hAnsi="Times New Roman" w:cs="Times New Roman"/>
          <w:sz w:val="24"/>
          <w:szCs w:val="24"/>
        </w:rPr>
      </w:pPr>
    </w:p>
    <w:p w14:paraId="7522FA7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My parents would support my HPV vaccination.</w:t>
      </w:r>
      <w:r>
        <w:rPr>
          <w:rFonts w:hint="default" w:ascii="Times New Roman" w:hAnsi="Times New Roman" w:cs="Times New Roman"/>
          <w:sz w:val="24"/>
          <w:szCs w:val="24"/>
        </w:rPr>
        <w:t xml:space="preserve"> [Single choice] *</w:t>
      </w:r>
    </w:p>
    <w:p w14:paraId="715E020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20300123">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6C1A05F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518438F7">
      <w:pPr>
        <w:spacing w:line="240" w:lineRule="auto"/>
        <w:rPr>
          <w:rFonts w:hint="default" w:ascii="Times New Roman" w:hAnsi="Times New Roman" w:cs="Times New Roman"/>
          <w:sz w:val="24"/>
          <w:szCs w:val="24"/>
        </w:rPr>
      </w:pPr>
    </w:p>
    <w:p w14:paraId="30D97AA2">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 trust the safety and efficacy of HPV vaccines.</w:t>
      </w:r>
      <w:r>
        <w:rPr>
          <w:rFonts w:hint="default" w:ascii="Times New Roman" w:hAnsi="Times New Roman" w:cs="Times New Roman"/>
          <w:sz w:val="24"/>
          <w:szCs w:val="24"/>
        </w:rPr>
        <w:t xml:space="preserve"> [Single choice] *</w:t>
      </w:r>
    </w:p>
    <w:p w14:paraId="66D263C1">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1D94993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1FCFDFD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73DC3DBD">
      <w:pPr>
        <w:spacing w:line="240" w:lineRule="auto"/>
        <w:rPr>
          <w:rFonts w:hint="default" w:ascii="Times New Roman" w:hAnsi="Times New Roman" w:cs="Times New Roman"/>
          <w:sz w:val="24"/>
          <w:szCs w:val="24"/>
        </w:rPr>
      </w:pPr>
    </w:p>
    <w:p w14:paraId="4D34077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 worry about HPV infection despite vaccination.</w:t>
      </w:r>
      <w:r>
        <w:rPr>
          <w:rFonts w:hint="default" w:ascii="Times New Roman" w:hAnsi="Times New Roman" w:cs="Times New Roman"/>
          <w:sz w:val="24"/>
          <w:szCs w:val="24"/>
        </w:rPr>
        <w:t xml:space="preserve"> [Single choice] *</w:t>
      </w:r>
    </w:p>
    <w:p w14:paraId="3CEFA24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6897013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4110F5F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2EEABD51">
      <w:pPr>
        <w:spacing w:line="240" w:lineRule="auto"/>
        <w:rPr>
          <w:rFonts w:hint="default" w:ascii="Times New Roman" w:hAnsi="Times New Roman" w:cs="Times New Roman"/>
          <w:sz w:val="24"/>
          <w:szCs w:val="24"/>
        </w:rPr>
      </w:pPr>
    </w:p>
    <w:p w14:paraId="7022F1C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I’m concerned about vaccine side effects.</w:t>
      </w:r>
      <w:r>
        <w:rPr>
          <w:rFonts w:hint="default" w:ascii="Times New Roman" w:hAnsi="Times New Roman" w:cs="Times New Roman"/>
          <w:sz w:val="24"/>
          <w:szCs w:val="24"/>
        </w:rPr>
        <w:t xml:space="preserve"> [Single choice] *</w:t>
      </w:r>
    </w:p>
    <w:p w14:paraId="383B4F4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1286194C">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13C39BD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76D1ABEB">
      <w:pPr>
        <w:spacing w:line="240" w:lineRule="auto"/>
        <w:rPr>
          <w:rFonts w:hint="default" w:ascii="Times New Roman" w:hAnsi="Times New Roman" w:cs="Times New Roman"/>
          <w:sz w:val="24"/>
          <w:szCs w:val="24"/>
        </w:rPr>
      </w:pPr>
    </w:p>
    <w:p w14:paraId="47FEBE49">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The multi-dose schedule is time-consuming.</w:t>
      </w:r>
      <w:r>
        <w:rPr>
          <w:rFonts w:hint="default" w:ascii="Times New Roman" w:hAnsi="Times New Roman" w:cs="Times New Roman"/>
          <w:sz w:val="24"/>
          <w:szCs w:val="24"/>
        </w:rPr>
        <w:t xml:space="preserve"> [Single choice] *</w:t>
      </w:r>
      <w:bookmarkStart w:id="0" w:name="_GoBack"/>
      <w:bookmarkEnd w:id="0"/>
    </w:p>
    <w:p w14:paraId="4896B07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Yes </w:t>
      </w:r>
    </w:p>
    <w:p w14:paraId="0126E45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Unsure</w:t>
      </w:r>
    </w:p>
    <w:p w14:paraId="653F422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No</w:t>
      </w:r>
    </w:p>
    <w:p w14:paraId="08AB630D">
      <w:pPr>
        <w:spacing w:line="240" w:lineRule="auto"/>
        <w:rPr>
          <w:rFonts w:hint="default" w:ascii="Times New Roman" w:hAnsi="Times New Roman" w:cs="Times New Roman"/>
          <w:sz w:val="24"/>
          <w:szCs w:val="24"/>
        </w:rPr>
      </w:pPr>
    </w:p>
    <w:p w14:paraId="69614EE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Barriers to HPV vaccination among students (select all that apply): [Multiple choice] *</w:t>
      </w:r>
    </w:p>
    <w:p w14:paraId="175B568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Perceived low cervical cancer risk due to young age</w:t>
      </w:r>
    </w:p>
    <w:p w14:paraId="1BDBDB1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Lack of access to vaccines</w:t>
      </w:r>
    </w:p>
    <w:p w14:paraId="0C73FBF7">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High cost</w:t>
      </w:r>
    </w:p>
    <w:p w14:paraId="00227613">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Fear of side effects</w:t>
      </w:r>
    </w:p>
    <w:p w14:paraId="30AE642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Doubts about safety/efficacy</w:t>
      </w:r>
    </w:p>
    <w:p w14:paraId="789D93DD">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Other: _____</w:t>
      </w:r>
    </w:p>
    <w:p w14:paraId="1FFEF199">
      <w:pPr>
        <w:spacing w:line="240" w:lineRule="auto"/>
        <w:rPr>
          <w:rFonts w:hint="default" w:ascii="Times New Roman" w:hAnsi="Times New Roman" w:cs="Times New Roman"/>
          <w:sz w:val="24"/>
          <w:szCs w:val="24"/>
        </w:rPr>
      </w:pPr>
    </w:p>
    <w:p w14:paraId="5E146F2A">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How did you learn about the HPV vaccine? [Multiple choice] *</w:t>
      </w:r>
    </w:p>
    <w:p w14:paraId="03D4DBF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Friends/family</w:t>
      </w:r>
    </w:p>
    <w:p w14:paraId="01546023">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Media (TV, WeChat, Weibo, </w:t>
      </w:r>
      <w:r>
        <w:rPr>
          <w:rFonts w:hint="eastAsia" w:ascii="Times New Roman" w:hAnsi="Times New Roman" w:cs="Times New Roman"/>
          <w:sz w:val="24"/>
          <w:szCs w:val="24"/>
          <w:lang w:val="en-US" w:eastAsia="zh-CN"/>
        </w:rPr>
        <w:t>Tiktok</w:t>
      </w:r>
      <w:r>
        <w:rPr>
          <w:rFonts w:hint="default" w:ascii="Times New Roman" w:hAnsi="Times New Roman" w:cs="Times New Roman"/>
          <w:sz w:val="24"/>
          <w:szCs w:val="24"/>
        </w:rPr>
        <w:t>)</w:t>
      </w:r>
    </w:p>
    <w:p w14:paraId="0B495D6B">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School campaigns</w:t>
      </w:r>
    </w:p>
    <w:p w14:paraId="420D2E29">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Other: _____</w:t>
      </w:r>
    </w:p>
    <w:p w14:paraId="3B4E67C3">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Learned through this survey</w:t>
      </w:r>
    </w:p>
    <w:p w14:paraId="32C98687">
      <w:pPr>
        <w:spacing w:line="240" w:lineRule="auto"/>
        <w:rPr>
          <w:rFonts w:hint="default" w:ascii="Times New Roman" w:hAnsi="Times New Roman" w:cs="Times New Roman"/>
          <w:sz w:val="24"/>
          <w:szCs w:val="24"/>
        </w:rPr>
      </w:pPr>
    </w:p>
    <w:p w14:paraId="79FF63F5">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What is your acceptable price per dose</w:t>
      </w:r>
      <w:r>
        <w:rPr>
          <w:rFonts w:hint="eastAsia" w:ascii="Times New Roman" w:hAnsi="Times New Roman" w:cs="Times New Roman"/>
          <w:sz w:val="24"/>
          <w:szCs w:val="24"/>
          <w:lang w:val="en-US" w:eastAsia="zh-CN"/>
        </w:rPr>
        <w:t xml:space="preserve"> of t</w:t>
      </w:r>
      <w:r>
        <w:rPr>
          <w:rFonts w:hint="default" w:ascii="Times New Roman" w:hAnsi="Times New Roman" w:cs="Times New Roman"/>
          <w:sz w:val="24"/>
          <w:szCs w:val="24"/>
        </w:rPr>
        <w:t>he HPV vaccine</w:t>
      </w:r>
      <w:r>
        <w:rPr>
          <w:rFonts w:hint="default" w:ascii="Times New Roman" w:hAnsi="Times New Roman" w:cs="Times New Roman"/>
          <w:sz w:val="24"/>
          <w:szCs w:val="24"/>
        </w:rPr>
        <w:t>? [Single choice] *</w:t>
      </w:r>
    </w:p>
    <w:p w14:paraId="1BF2044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&lt;¥100</w:t>
      </w:r>
    </w:p>
    <w:p w14:paraId="4C0666C9">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¥200–500</w:t>
      </w:r>
    </w:p>
    <w:p w14:paraId="3C1CC650">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¥500–1,000</w:t>
      </w:r>
    </w:p>
    <w:p w14:paraId="7F63B716">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¥1,000–1,500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3A3DF2"/>
    <w:rsid w:val="4F3A3D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5</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2025-07-11T15:13:00Z</dcterms:created>
  <dc:creator>Kadirya</dc:creator>
  <cp:lastModifiedBy>Kadirya</cp:lastModifiedBy>
  <dcterms:modified xsi:type="dcterms:W3CDTF">2025-07-11T15:33:38Z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5586E944FE3945A8BD5709DDCEAB58F8_11</vt:lpwstr>
  </property>
  <property fmtid="{D5CDD505-2E9C-101B-9397-08002B2CF9AE}" pid="4" name="KSOTemplateDocerSaveRecord">
    <vt:lpwstr>eyJoZGlkIjoiMWRjMTNlNTdkNmJhNTJkNWVkYTQ3NTc2YWZlM2Q0NTAiLCJ1c2VySWQiOiI0MTcwNzQ3MzgifQ==</vt:lpwstr>
  </property>
</Properties>
</file>