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7185B" w14:paraId="4C949D58" w14:textId="77777777" w:rsidTr="0047185B">
        <w:tc>
          <w:tcPr>
            <w:tcW w:w="3005" w:type="dxa"/>
          </w:tcPr>
          <w:p w14:paraId="17800BC5" w14:textId="7CFC29D2" w:rsidR="0047185B" w:rsidRPr="0047185B" w:rsidRDefault="00083F0B" w:rsidP="00750EA0">
            <w:pPr>
              <w:rPr>
                <w:b/>
              </w:rPr>
            </w:pPr>
            <w:r>
              <w:rPr>
                <w:b/>
              </w:rPr>
              <w:t>COM-B domain</w:t>
            </w:r>
          </w:p>
        </w:tc>
        <w:tc>
          <w:tcPr>
            <w:tcW w:w="3005" w:type="dxa"/>
          </w:tcPr>
          <w:p w14:paraId="265043CF" w14:textId="472ECC7C" w:rsidR="0047185B" w:rsidRPr="0047185B" w:rsidRDefault="00083F0B">
            <w:pPr>
              <w:rPr>
                <w:b/>
              </w:rPr>
            </w:pPr>
            <w:r>
              <w:rPr>
                <w:b/>
              </w:rPr>
              <w:t>COM-B construct</w:t>
            </w:r>
          </w:p>
        </w:tc>
        <w:tc>
          <w:tcPr>
            <w:tcW w:w="3006" w:type="dxa"/>
          </w:tcPr>
          <w:p w14:paraId="70461B5C" w14:textId="77777777" w:rsidR="0047185B" w:rsidRPr="0047185B" w:rsidRDefault="0047185B">
            <w:pPr>
              <w:rPr>
                <w:b/>
              </w:rPr>
            </w:pPr>
            <w:r w:rsidRPr="0047185B">
              <w:rPr>
                <w:b/>
              </w:rPr>
              <w:t>Examples of interview questions/prompts</w:t>
            </w:r>
          </w:p>
        </w:tc>
      </w:tr>
      <w:tr w:rsidR="00B814DD" w14:paraId="5FB932C0" w14:textId="77777777" w:rsidTr="0047185B">
        <w:tc>
          <w:tcPr>
            <w:tcW w:w="3005" w:type="dxa"/>
            <w:vMerge w:val="restart"/>
          </w:tcPr>
          <w:p w14:paraId="284B8EFD" w14:textId="77777777" w:rsidR="00083F0B" w:rsidRDefault="00750EA0" w:rsidP="00935537">
            <w:r>
              <w:t>Physical:</w:t>
            </w:r>
          </w:p>
          <w:p w14:paraId="7C651BCC" w14:textId="75B9551A" w:rsidR="00B814DD" w:rsidRDefault="00083F0B" w:rsidP="00935537">
            <w:r>
              <w:t>T</w:t>
            </w:r>
            <w:r w:rsidR="00750EA0">
              <w:t xml:space="preserve">ailored resources; choice; access; </w:t>
            </w:r>
            <w:r w:rsidR="0093234C">
              <w:t xml:space="preserve">guidelines; education; evidence; </w:t>
            </w:r>
            <w:r w:rsidR="00B0404F">
              <w:t xml:space="preserve">signposting; time; safety; </w:t>
            </w:r>
            <w:r w:rsidR="00935537">
              <w:t>instruction; feedback; negotiation; reinforcement/incentives; memory/attention;</w:t>
            </w:r>
          </w:p>
        </w:tc>
        <w:tc>
          <w:tcPr>
            <w:tcW w:w="3005" w:type="dxa"/>
          </w:tcPr>
          <w:p w14:paraId="4DE8515A" w14:textId="77777777" w:rsidR="00B814DD" w:rsidRDefault="00B814DD">
            <w:r>
              <w:t>Capability</w:t>
            </w:r>
          </w:p>
        </w:tc>
        <w:tc>
          <w:tcPr>
            <w:tcW w:w="3006" w:type="dxa"/>
          </w:tcPr>
          <w:p w14:paraId="6485C76E" w14:textId="79BEFD1D" w:rsidR="00EF2078" w:rsidRDefault="00CF3172" w:rsidP="00EF2078">
            <w:r>
              <w:t xml:space="preserve">What strategies/initiatives have you noticed </w:t>
            </w:r>
            <w:r w:rsidR="00334A7F">
              <w:t xml:space="preserve">are useful </w:t>
            </w:r>
            <w:r>
              <w:t>to promote exercise in patients with chronic pain?</w:t>
            </w:r>
          </w:p>
          <w:p w14:paraId="7B40A9B7" w14:textId="77777777" w:rsidR="007E4D70" w:rsidRDefault="007E4D70" w:rsidP="00EF2078"/>
          <w:p w14:paraId="7ABBBAC0" w14:textId="77777777" w:rsidR="007E4D70" w:rsidRDefault="007E4D70" w:rsidP="00EF2078">
            <w:r>
              <w:t>When is the last time you remember having a conversation with someone suffering chronic pain about exercise?</w:t>
            </w:r>
            <w:r w:rsidR="001F6849">
              <w:t xml:space="preserve"> How did that conversation go? How was it received by the patient?</w:t>
            </w:r>
          </w:p>
          <w:p w14:paraId="0EF85FE6" w14:textId="77777777" w:rsidR="007E4D70" w:rsidRDefault="007E4D70" w:rsidP="00EF2078"/>
          <w:p w14:paraId="6983AFAD" w14:textId="77777777" w:rsidR="00CF3172" w:rsidRDefault="00CF3172" w:rsidP="00EF2078"/>
          <w:p w14:paraId="7BF777BB" w14:textId="77777777" w:rsidR="00EF2078" w:rsidRDefault="00EF2078" w:rsidP="007E4D70"/>
        </w:tc>
      </w:tr>
      <w:tr w:rsidR="00B814DD" w14:paraId="6794467C" w14:textId="77777777" w:rsidTr="0047185B">
        <w:tc>
          <w:tcPr>
            <w:tcW w:w="3005" w:type="dxa"/>
            <w:vMerge/>
          </w:tcPr>
          <w:p w14:paraId="5EDCC64A" w14:textId="77777777" w:rsidR="00B814DD" w:rsidRDefault="00B814D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6AFFD37" w14:textId="77777777" w:rsidR="00B814DD" w:rsidRDefault="00B814DD">
            <w:r>
              <w:t>Opportunity</w:t>
            </w:r>
          </w:p>
        </w:tc>
        <w:tc>
          <w:tcPr>
            <w:tcW w:w="3006" w:type="dxa"/>
          </w:tcPr>
          <w:p w14:paraId="38921C3E" w14:textId="77777777" w:rsidR="00033A32" w:rsidRDefault="007E4D70" w:rsidP="00750EA0">
            <w:r>
              <w:t>When you want to recommend</w:t>
            </w:r>
            <w:r w:rsidR="001F6849">
              <w:t xml:space="preserve">/prescribe </w:t>
            </w:r>
            <w:r>
              <w:t xml:space="preserve"> a particular exercise</w:t>
            </w:r>
            <w:r w:rsidR="001F6849">
              <w:t xml:space="preserve"> or activity</w:t>
            </w:r>
            <w:r>
              <w:t xml:space="preserve"> for someone with chronic pain, how often have you been able to access this?</w:t>
            </w:r>
          </w:p>
          <w:p w14:paraId="58525AA0" w14:textId="77777777" w:rsidR="001F6849" w:rsidRDefault="001F6849" w:rsidP="00750EA0"/>
          <w:p w14:paraId="6A6B9FBD" w14:textId="77777777" w:rsidR="001F6849" w:rsidRDefault="001F6849" w:rsidP="00750EA0">
            <w:r>
              <w:t>What barriers exist to accessing hospital based activity/movement advice for patients with chronic pain?</w:t>
            </w:r>
          </w:p>
          <w:p w14:paraId="3DDBF9EA" w14:textId="77777777" w:rsidR="001F6849" w:rsidRDefault="001F6849" w:rsidP="00750EA0"/>
          <w:p w14:paraId="3B0F6132" w14:textId="77777777" w:rsidR="001F6849" w:rsidRDefault="001F6849" w:rsidP="001F6849">
            <w:r>
              <w:t>What barriers exist to accessing community based activity/movement advice for patients with chronic pain?</w:t>
            </w:r>
          </w:p>
          <w:p w14:paraId="5810972D" w14:textId="77777777" w:rsidR="001F6849" w:rsidRDefault="001F6849" w:rsidP="00750EA0"/>
          <w:p w14:paraId="0F84754A" w14:textId="77777777" w:rsidR="005642E2" w:rsidRDefault="005642E2" w:rsidP="00750EA0"/>
        </w:tc>
      </w:tr>
      <w:tr w:rsidR="00B814DD" w14:paraId="7760D7F3" w14:textId="77777777" w:rsidTr="0047185B">
        <w:tc>
          <w:tcPr>
            <w:tcW w:w="3005" w:type="dxa"/>
            <w:vMerge/>
          </w:tcPr>
          <w:p w14:paraId="3E610280" w14:textId="77777777" w:rsidR="00B814DD" w:rsidRDefault="00B814D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2AA9C137" w14:textId="77777777" w:rsidR="00B814DD" w:rsidRDefault="00B814DD">
            <w:r>
              <w:t>Motivation</w:t>
            </w:r>
          </w:p>
        </w:tc>
        <w:tc>
          <w:tcPr>
            <w:tcW w:w="3006" w:type="dxa"/>
          </w:tcPr>
          <w:p w14:paraId="4D663737" w14:textId="77777777" w:rsidR="00EF2078" w:rsidRDefault="007E4D70" w:rsidP="0047185B">
            <w:r>
              <w:t>Do you promote exercise regularly or rarely</w:t>
            </w:r>
            <w:r w:rsidR="00F936CB">
              <w:t xml:space="preserve"> in this group?</w:t>
            </w:r>
          </w:p>
          <w:p w14:paraId="656129D2" w14:textId="77777777" w:rsidR="005642E2" w:rsidRDefault="005642E2" w:rsidP="0047185B"/>
          <w:p w14:paraId="5B8E4C42" w14:textId="77777777" w:rsidR="005642E2" w:rsidRDefault="005642E2" w:rsidP="0047185B">
            <w:r>
              <w:t>To what extent is promoting exercise in those with chronic pain a priority for you?</w:t>
            </w:r>
          </w:p>
          <w:p w14:paraId="7D105A30" w14:textId="77777777" w:rsidR="00EF2078" w:rsidRDefault="00EF2078" w:rsidP="00EF2078"/>
        </w:tc>
      </w:tr>
      <w:tr w:rsidR="00862A71" w14:paraId="2014A045" w14:textId="77777777" w:rsidTr="00862A71">
        <w:tc>
          <w:tcPr>
            <w:tcW w:w="3005" w:type="dxa"/>
            <w:shd w:val="clear" w:color="auto" w:fill="E7E6E6" w:themeFill="background2"/>
          </w:tcPr>
          <w:p w14:paraId="59497080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  <w:shd w:val="clear" w:color="auto" w:fill="E7E6E6" w:themeFill="background2"/>
          </w:tcPr>
          <w:p w14:paraId="716DB5A4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18DE37F0" w14:textId="77777777" w:rsidR="00862A71" w:rsidRDefault="00862A71" w:rsidP="0047185B"/>
        </w:tc>
      </w:tr>
      <w:tr w:rsidR="00862A71" w14:paraId="7ADA931E" w14:textId="77777777" w:rsidTr="0047185B">
        <w:tc>
          <w:tcPr>
            <w:tcW w:w="3005" w:type="dxa"/>
            <w:vMerge w:val="restart"/>
          </w:tcPr>
          <w:p w14:paraId="4CCEAB92" w14:textId="77777777" w:rsidR="00083F0B" w:rsidRDefault="00750EA0" w:rsidP="009355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Psychological</w:t>
            </w:r>
            <w:r w:rsidR="0093234C">
              <w:rPr>
                <w:color w:val="000000"/>
                <w:shd w:val="clear" w:color="auto" w:fill="FFFFFF"/>
              </w:rPr>
              <w:t>:</w:t>
            </w:r>
          </w:p>
          <w:p w14:paraId="525545BE" w14:textId="2F98D78E" w:rsidR="00862A71" w:rsidRDefault="00083F0B" w:rsidP="009355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</w:t>
            </w:r>
            <w:r w:rsidR="0093234C">
              <w:rPr>
                <w:color w:val="000000"/>
                <w:shd w:val="clear" w:color="auto" w:fill="FFFFFF"/>
              </w:rPr>
              <w:t>anaging resistance; attitudes/beliefs; identity;</w:t>
            </w:r>
            <w:r w:rsidR="00B0404F">
              <w:rPr>
                <w:color w:val="000000"/>
                <w:shd w:val="clear" w:color="auto" w:fill="FFFFFF"/>
              </w:rPr>
              <w:t xml:space="preserve"> illness perceptions; confidence to deliver; perceptions of ability; </w:t>
            </w:r>
            <w:r w:rsidR="00935537">
              <w:rPr>
                <w:color w:val="000000"/>
                <w:shd w:val="clear" w:color="auto" w:fill="FFFFFF"/>
              </w:rPr>
              <w:t>perceptions</w:t>
            </w:r>
            <w:r w:rsidR="00B0404F">
              <w:rPr>
                <w:color w:val="000000"/>
                <w:shd w:val="clear" w:color="auto" w:fill="FFFFFF"/>
              </w:rPr>
              <w:t xml:space="preserve"> of success</w:t>
            </w:r>
            <w:r w:rsidR="00935537">
              <w:rPr>
                <w:color w:val="000000"/>
                <w:shd w:val="clear" w:color="auto" w:fill="FFFFFF"/>
              </w:rPr>
              <w:t xml:space="preserve"> and impact</w:t>
            </w:r>
            <w:r w:rsidR="00B0404F">
              <w:rPr>
                <w:color w:val="000000"/>
                <w:shd w:val="clear" w:color="auto" w:fill="FFFFFF"/>
              </w:rPr>
              <w:t>;</w:t>
            </w:r>
          </w:p>
        </w:tc>
        <w:tc>
          <w:tcPr>
            <w:tcW w:w="3005" w:type="dxa"/>
          </w:tcPr>
          <w:p w14:paraId="2C615939" w14:textId="77777777" w:rsidR="00862A71" w:rsidRDefault="00862A71">
            <w:r>
              <w:t>Capability</w:t>
            </w:r>
          </w:p>
        </w:tc>
        <w:tc>
          <w:tcPr>
            <w:tcW w:w="3006" w:type="dxa"/>
          </w:tcPr>
          <w:p w14:paraId="2DA8B953" w14:textId="77777777" w:rsidR="005642E2" w:rsidRDefault="007E4D70" w:rsidP="00750EA0">
            <w:r>
              <w:t xml:space="preserve">What do you think about exercise as a way to manage chronic pain? </w:t>
            </w:r>
          </w:p>
          <w:p w14:paraId="3CDA61EB" w14:textId="77777777" w:rsidR="005642E2" w:rsidRDefault="005642E2" w:rsidP="00750EA0"/>
          <w:p w14:paraId="20EB5A20" w14:textId="77777777" w:rsidR="00F936CB" w:rsidRPr="00F936CB" w:rsidRDefault="007E4D70" w:rsidP="00F936CB">
            <w:pPr>
              <w:tabs>
                <w:tab w:val="center" w:pos="4680"/>
                <w:tab w:val="right" w:pos="9360"/>
              </w:tabs>
            </w:pPr>
            <w:r w:rsidRPr="00F936CB">
              <w:t xml:space="preserve">How easy do you think it is for people with chronic pain to exercise? </w:t>
            </w:r>
            <w:r w:rsidR="00F936CB" w:rsidRPr="00F936CB">
              <w:t xml:space="preserve">Prompt: tell me </w:t>
            </w:r>
            <w:r w:rsidR="00F936CB" w:rsidRPr="00F936CB">
              <w:lastRenderedPageBreak/>
              <w:t>more about why it is easy or difficult?</w:t>
            </w:r>
          </w:p>
          <w:p w14:paraId="7FED4AB9" w14:textId="77777777" w:rsidR="005642E2" w:rsidRDefault="005642E2" w:rsidP="00750EA0"/>
          <w:p w14:paraId="4D5897E3" w14:textId="77777777" w:rsidR="005642E2" w:rsidRDefault="005642E2" w:rsidP="00750EA0"/>
          <w:p w14:paraId="5AC7C2E5" w14:textId="77777777" w:rsidR="00033A32" w:rsidRDefault="007E4D70" w:rsidP="00750EA0">
            <w:r>
              <w:t xml:space="preserve">What impact do you think discussing this would have? </w:t>
            </w:r>
          </w:p>
          <w:p w14:paraId="3C8CA674" w14:textId="77777777" w:rsidR="007E4D70" w:rsidRDefault="007E4D70" w:rsidP="00750EA0"/>
        </w:tc>
      </w:tr>
      <w:tr w:rsidR="00862A71" w14:paraId="1B57E8F7" w14:textId="77777777" w:rsidTr="0047185B">
        <w:tc>
          <w:tcPr>
            <w:tcW w:w="3005" w:type="dxa"/>
            <w:vMerge/>
          </w:tcPr>
          <w:p w14:paraId="2E4AE414" w14:textId="77777777" w:rsidR="00862A71" w:rsidRDefault="00862A71"/>
        </w:tc>
        <w:tc>
          <w:tcPr>
            <w:tcW w:w="3005" w:type="dxa"/>
          </w:tcPr>
          <w:p w14:paraId="0A1CA89D" w14:textId="77777777" w:rsidR="00862A71" w:rsidRDefault="00862A71">
            <w:r>
              <w:t>Opportunity</w:t>
            </w:r>
          </w:p>
        </w:tc>
        <w:tc>
          <w:tcPr>
            <w:tcW w:w="3006" w:type="dxa"/>
          </w:tcPr>
          <w:p w14:paraId="087D3E3E" w14:textId="77777777" w:rsidR="00033A32" w:rsidRDefault="005642E2" w:rsidP="00750EA0">
            <w:r>
              <w:t>How much support is there for those with chronic pain to engage in exercise?</w:t>
            </w:r>
          </w:p>
          <w:p w14:paraId="47C994A2" w14:textId="77777777" w:rsidR="005642E2" w:rsidRDefault="005642E2" w:rsidP="00750EA0"/>
        </w:tc>
      </w:tr>
      <w:tr w:rsidR="00862A71" w14:paraId="39BF8E89" w14:textId="77777777" w:rsidTr="0047185B">
        <w:tc>
          <w:tcPr>
            <w:tcW w:w="3005" w:type="dxa"/>
            <w:vMerge/>
          </w:tcPr>
          <w:p w14:paraId="1691049B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46A5C9D" w14:textId="77777777" w:rsidR="00862A71" w:rsidRDefault="00862A71">
            <w:r>
              <w:t>Motivation</w:t>
            </w:r>
          </w:p>
        </w:tc>
        <w:tc>
          <w:tcPr>
            <w:tcW w:w="3006" w:type="dxa"/>
          </w:tcPr>
          <w:p w14:paraId="0F6FD69E" w14:textId="77777777" w:rsidR="00EF2078" w:rsidRDefault="005642E2">
            <w:r>
              <w:t>What do you think are the benefits of exercise for those with chronic pain?</w:t>
            </w:r>
          </w:p>
          <w:p w14:paraId="50892E3C" w14:textId="77777777" w:rsidR="00033A32" w:rsidRDefault="00033A32" w:rsidP="00750EA0"/>
        </w:tc>
      </w:tr>
      <w:tr w:rsidR="00862A71" w14:paraId="751D9E32" w14:textId="77777777" w:rsidTr="00862A71">
        <w:tc>
          <w:tcPr>
            <w:tcW w:w="3005" w:type="dxa"/>
            <w:shd w:val="clear" w:color="auto" w:fill="E7E6E6" w:themeFill="background2"/>
          </w:tcPr>
          <w:p w14:paraId="04CBF657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  <w:shd w:val="clear" w:color="auto" w:fill="E7E6E6" w:themeFill="background2"/>
          </w:tcPr>
          <w:p w14:paraId="1FB60F8B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267F1A38" w14:textId="77777777" w:rsidR="00862A71" w:rsidRDefault="00862A71"/>
        </w:tc>
      </w:tr>
      <w:tr w:rsidR="00862A71" w14:paraId="6117F681" w14:textId="77777777" w:rsidTr="0047185B">
        <w:tc>
          <w:tcPr>
            <w:tcW w:w="3005" w:type="dxa"/>
            <w:vMerge w:val="restart"/>
          </w:tcPr>
          <w:p w14:paraId="72EDA1F3" w14:textId="77777777" w:rsidR="00083F0B" w:rsidRDefault="00750EA0" w:rsidP="009355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Social</w:t>
            </w:r>
            <w:r w:rsidR="0093234C">
              <w:rPr>
                <w:color w:val="000000"/>
                <w:shd w:val="clear" w:color="auto" w:fill="FFFFFF"/>
              </w:rPr>
              <w:t>:</w:t>
            </w:r>
          </w:p>
          <w:p w14:paraId="0C4AEBCA" w14:textId="216ACC35" w:rsidR="00862A71" w:rsidRDefault="00083F0B" w:rsidP="009355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C</w:t>
            </w:r>
            <w:r w:rsidR="0093234C">
              <w:rPr>
                <w:color w:val="000000"/>
                <w:shd w:val="clear" w:color="auto" w:fill="FFFFFF"/>
              </w:rPr>
              <w:t>ommunication; language; trust;</w:t>
            </w:r>
            <w:r w:rsidR="00935537">
              <w:rPr>
                <w:color w:val="000000"/>
                <w:shd w:val="clear" w:color="auto" w:fill="FFFFFF"/>
              </w:rPr>
              <w:t xml:space="preserve"> fear appeals</w:t>
            </w:r>
          </w:p>
        </w:tc>
        <w:tc>
          <w:tcPr>
            <w:tcW w:w="3005" w:type="dxa"/>
          </w:tcPr>
          <w:p w14:paraId="31444F2B" w14:textId="77777777" w:rsidR="00862A71" w:rsidRDefault="00862A71">
            <w:r>
              <w:t>Capability</w:t>
            </w:r>
          </w:p>
        </w:tc>
        <w:tc>
          <w:tcPr>
            <w:tcW w:w="3006" w:type="dxa"/>
          </w:tcPr>
          <w:p w14:paraId="249DF399" w14:textId="77777777" w:rsidR="00862A71" w:rsidRDefault="007E4D70" w:rsidP="00750EA0">
            <w:r>
              <w:t>What type of exercise do you think would be helpful for people with chronic pain?</w:t>
            </w:r>
          </w:p>
          <w:p w14:paraId="5A96F94A" w14:textId="77777777" w:rsidR="001F6849" w:rsidRDefault="001F6849" w:rsidP="00750EA0"/>
          <w:p w14:paraId="6CE67B60" w14:textId="77777777" w:rsidR="007E4D70" w:rsidRDefault="007E4D70" w:rsidP="00750EA0">
            <w:r>
              <w:t>Have you ever recommended exercise and were unsure of its suitability for someone with chronic pain?</w:t>
            </w:r>
          </w:p>
        </w:tc>
      </w:tr>
      <w:tr w:rsidR="00862A71" w14:paraId="1E4BB03D" w14:textId="77777777" w:rsidTr="0047185B">
        <w:tc>
          <w:tcPr>
            <w:tcW w:w="3005" w:type="dxa"/>
            <w:vMerge/>
          </w:tcPr>
          <w:p w14:paraId="6F588A9A" w14:textId="77777777" w:rsidR="00862A71" w:rsidRDefault="00862A71" w:rsidP="00681F4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32CA2AAF" w14:textId="77777777" w:rsidR="00862A71" w:rsidRDefault="00862A71">
            <w:r>
              <w:t>Opportunity</w:t>
            </w:r>
          </w:p>
        </w:tc>
        <w:tc>
          <w:tcPr>
            <w:tcW w:w="3006" w:type="dxa"/>
          </w:tcPr>
          <w:p w14:paraId="10D4556B" w14:textId="77777777" w:rsidR="00033A32" w:rsidRDefault="005642E2" w:rsidP="00750EA0">
            <w:r>
              <w:t>How available are opportunities for those with chronic pain to participate in exercise in the community?</w:t>
            </w:r>
          </w:p>
          <w:p w14:paraId="3CDD952E" w14:textId="77777777" w:rsidR="001F6849" w:rsidRDefault="001F6849" w:rsidP="00750EA0"/>
          <w:p w14:paraId="1BB0DF1A" w14:textId="77777777" w:rsidR="001F6849" w:rsidRDefault="001F6849" w:rsidP="00750EA0">
            <w:r>
              <w:t>What impact has social distancing had on those opportunities?</w:t>
            </w:r>
          </w:p>
          <w:p w14:paraId="6B6BB6AB" w14:textId="77777777" w:rsidR="005642E2" w:rsidRDefault="005642E2" w:rsidP="00750EA0"/>
        </w:tc>
      </w:tr>
      <w:tr w:rsidR="00862A71" w14:paraId="36CC3C4B" w14:textId="77777777" w:rsidTr="0047185B">
        <w:tc>
          <w:tcPr>
            <w:tcW w:w="3005" w:type="dxa"/>
            <w:vMerge/>
          </w:tcPr>
          <w:p w14:paraId="58B4E036" w14:textId="77777777" w:rsidR="00862A71" w:rsidRDefault="00862A71"/>
        </w:tc>
        <w:tc>
          <w:tcPr>
            <w:tcW w:w="3005" w:type="dxa"/>
          </w:tcPr>
          <w:p w14:paraId="2E0A5F78" w14:textId="77777777" w:rsidR="00862A71" w:rsidRDefault="00862A71">
            <w:r>
              <w:t>Motivation</w:t>
            </w:r>
          </w:p>
        </w:tc>
        <w:tc>
          <w:tcPr>
            <w:tcW w:w="3006" w:type="dxa"/>
          </w:tcPr>
          <w:p w14:paraId="40EDA5F0" w14:textId="77777777" w:rsidR="00A7389D" w:rsidRDefault="005642E2" w:rsidP="00750EA0">
            <w:r>
              <w:t>What do you think are the harms of those with chronic pain exercising?</w:t>
            </w:r>
          </w:p>
          <w:p w14:paraId="7803B908" w14:textId="77777777" w:rsidR="00334A7F" w:rsidRDefault="00334A7F" w:rsidP="00750EA0"/>
          <w:p w14:paraId="5EFD4EFE" w14:textId="4BFE66EA" w:rsidR="00334A7F" w:rsidRDefault="00334A7F" w:rsidP="00750EA0">
            <w:r>
              <w:t>What do you think are the concerns that those with chronic pain have regarding exercise?</w:t>
            </w:r>
          </w:p>
        </w:tc>
      </w:tr>
    </w:tbl>
    <w:p w14:paraId="5431D0CD" w14:textId="77777777" w:rsidR="00FB21A0" w:rsidRDefault="00FB21A0"/>
    <w:sectPr w:rsidR="00FB21A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4821" w14:textId="77777777" w:rsidR="009A37C2" w:rsidRDefault="009A37C2" w:rsidP="00033A32">
      <w:pPr>
        <w:spacing w:after="0" w:line="240" w:lineRule="auto"/>
      </w:pPr>
      <w:r>
        <w:separator/>
      </w:r>
    </w:p>
  </w:endnote>
  <w:endnote w:type="continuationSeparator" w:id="0">
    <w:p w14:paraId="3F4D50C1" w14:textId="77777777" w:rsidR="009A37C2" w:rsidRDefault="009A37C2" w:rsidP="0003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E4BF" w14:textId="77777777" w:rsidR="009A37C2" w:rsidRDefault="009A37C2" w:rsidP="00033A32">
      <w:pPr>
        <w:spacing w:after="0" w:line="240" w:lineRule="auto"/>
      </w:pPr>
      <w:r>
        <w:separator/>
      </w:r>
    </w:p>
  </w:footnote>
  <w:footnote w:type="continuationSeparator" w:id="0">
    <w:p w14:paraId="1B975680" w14:textId="77777777" w:rsidR="009A37C2" w:rsidRDefault="009A37C2" w:rsidP="0003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96E6" w14:textId="77777777" w:rsidR="00033A32" w:rsidRPr="00033A32" w:rsidRDefault="006A0410">
    <w:pPr>
      <w:pStyle w:val="Header"/>
      <w:rPr>
        <w:b/>
      </w:rPr>
    </w:pPr>
    <w:r>
      <w:rPr>
        <w:b/>
        <w:noProof/>
        <w:lang w:eastAsia="en-GB"/>
      </w:rPr>
      <w:drawing>
        <wp:anchor distT="0" distB="0" distL="114300" distR="114300" simplePos="0" relativeHeight="251658752" behindDoc="1" locked="0" layoutInCell="1" allowOverlap="1" wp14:anchorId="6C375905" wp14:editId="225F0B0E">
          <wp:simplePos x="0" y="0"/>
          <wp:positionH relativeFrom="column">
            <wp:posOffset>4817110</wp:posOffset>
          </wp:positionH>
          <wp:positionV relativeFrom="paragraph">
            <wp:posOffset>-371475</wp:posOffset>
          </wp:positionV>
          <wp:extent cx="1547495" cy="781050"/>
          <wp:effectExtent l="0" t="0" r="0" b="0"/>
          <wp:wrapTight wrapText="bothSides">
            <wp:wrapPolygon edited="0">
              <wp:start x="18613" y="0"/>
              <wp:lineTo x="3989" y="8429"/>
              <wp:lineTo x="0" y="8429"/>
              <wp:lineTo x="0" y="16332"/>
              <wp:lineTo x="16752" y="17385"/>
              <wp:lineTo x="20740" y="17385"/>
              <wp:lineTo x="21272" y="7902"/>
              <wp:lineTo x="20740" y="1054"/>
              <wp:lineTo x="20474" y="0"/>
              <wp:lineTo x="1861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A32" w:rsidRPr="00033A32">
      <w:rPr>
        <w:b/>
      </w:rPr>
      <w:t>COM-B Interview Schedule</w:t>
    </w:r>
    <w:r w:rsidR="00750EA0">
      <w:rPr>
        <w:b/>
      </w:rPr>
      <w:t xml:space="preserve"> - Stakeholders</w:t>
    </w:r>
    <w:r w:rsidR="00033A32" w:rsidRPr="00033A32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4659"/>
    <w:multiLevelType w:val="hybridMultilevel"/>
    <w:tmpl w:val="1ED43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26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5B"/>
    <w:rsid w:val="00033A32"/>
    <w:rsid w:val="00083F0B"/>
    <w:rsid w:val="001F1974"/>
    <w:rsid w:val="001F6849"/>
    <w:rsid w:val="00334A7F"/>
    <w:rsid w:val="0047185B"/>
    <w:rsid w:val="004A7719"/>
    <w:rsid w:val="005642E2"/>
    <w:rsid w:val="006A0410"/>
    <w:rsid w:val="00750EA0"/>
    <w:rsid w:val="007C70BD"/>
    <w:rsid w:val="007E4D70"/>
    <w:rsid w:val="00862A71"/>
    <w:rsid w:val="00896BED"/>
    <w:rsid w:val="0093234C"/>
    <w:rsid w:val="00935537"/>
    <w:rsid w:val="00956C21"/>
    <w:rsid w:val="009A37C2"/>
    <w:rsid w:val="00A70317"/>
    <w:rsid w:val="00A7389D"/>
    <w:rsid w:val="00A92EF1"/>
    <w:rsid w:val="00B0404F"/>
    <w:rsid w:val="00B46AC5"/>
    <w:rsid w:val="00B54E25"/>
    <w:rsid w:val="00B814DD"/>
    <w:rsid w:val="00C52A5C"/>
    <w:rsid w:val="00C66C84"/>
    <w:rsid w:val="00C77537"/>
    <w:rsid w:val="00CF3172"/>
    <w:rsid w:val="00EF2078"/>
    <w:rsid w:val="00F1568B"/>
    <w:rsid w:val="00F936CB"/>
    <w:rsid w:val="00FB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7B16"/>
  <w15:chartTrackingRefBased/>
  <w15:docId w15:val="{821B2E57-5ED3-4760-9FE1-4F794E0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7185B"/>
  </w:style>
  <w:style w:type="character" w:customStyle="1" w:styleId="eop">
    <w:name w:val="eop"/>
    <w:basedOn w:val="DefaultParagraphFont"/>
    <w:rsid w:val="0047185B"/>
  </w:style>
  <w:style w:type="paragraph" w:styleId="Header">
    <w:name w:val="header"/>
    <w:basedOn w:val="Normal"/>
    <w:link w:val="HeaderChar"/>
    <w:uiPriority w:val="99"/>
    <w:unhideWhenUsed/>
    <w:rsid w:val="00033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32"/>
  </w:style>
  <w:style w:type="paragraph" w:styleId="Footer">
    <w:name w:val="footer"/>
    <w:basedOn w:val="Normal"/>
    <w:link w:val="FooterChar"/>
    <w:uiPriority w:val="99"/>
    <w:unhideWhenUsed/>
    <w:rsid w:val="00033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32"/>
  </w:style>
  <w:style w:type="paragraph" w:styleId="BalloonText">
    <w:name w:val="Balloon Text"/>
    <w:basedOn w:val="Normal"/>
    <w:link w:val="BalloonTextChar"/>
    <w:uiPriority w:val="99"/>
    <w:semiHidden/>
    <w:unhideWhenUsed/>
    <w:rsid w:val="004A7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36CB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Revision">
    <w:name w:val="Revision"/>
    <w:hidden/>
    <w:uiPriority w:val="99"/>
    <w:semiHidden/>
    <w:rsid w:val="00083F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0" ma:contentTypeDescription="Create a new document." ma:contentTypeScope="" ma:versionID="3efd95853242409900f431927125ac1a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b2c6e6709bfbe59b6aa82dc20eee035c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</documentManagement>
</p:properties>
</file>

<file path=customXml/itemProps1.xml><?xml version="1.0" encoding="utf-8"?>
<ds:datastoreItem xmlns:ds="http://schemas.openxmlformats.org/officeDocument/2006/customXml" ds:itemID="{13E8E55B-FB80-4F96-9C9F-A9A7C8AD4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01760-6422-49F4-A2F2-4D8A29352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018F4-053B-47E0-8A46-21413C7E5E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1DD27-7ADA-46B7-B23E-CFCE0E5215CC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Adair</dc:creator>
  <cp:keywords/>
  <dc:description/>
  <cp:lastModifiedBy>Cassie Higgins (Staff)</cp:lastModifiedBy>
  <cp:revision>3</cp:revision>
  <cp:lastPrinted>2019-12-04T13:01:00Z</cp:lastPrinted>
  <dcterms:created xsi:type="dcterms:W3CDTF">2020-06-19T11:38:00Z</dcterms:created>
  <dcterms:modified xsi:type="dcterms:W3CDTF">2025-10-01T10:06:00Z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Order">
    <vt:r8>9390200</vt:r8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2025-10-01T10:06:12Z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f03b7ec0-7579-4427-b305-27dc78debc19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10, 3, 0, 1</vt:lpwstr>
  </property>
</Properties>
</file>