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2BA4C" w14:textId="23F0A61D" w:rsidR="00F54278" w:rsidRPr="00DB2B90" w:rsidRDefault="00F54278" w:rsidP="00BE27D1">
      <w:pPr>
        <w:jc w:val="center"/>
        <w:rPr>
          <w:rFonts w:ascii="Times New Roman" w:hAnsi="Times New Roman" w:cs="Times New Roman"/>
          <w:b/>
          <w:bCs/>
          <w:sz w:val="32"/>
          <w:szCs w:val="32"/>
        </w:rPr>
      </w:pPr>
      <w:r w:rsidRPr="00DB2B90">
        <w:rPr>
          <w:rFonts w:ascii="Times New Roman" w:hAnsi="Times New Roman" w:cs="Times New Roman"/>
          <w:b/>
          <w:bCs/>
          <w:sz w:val="32"/>
          <w:szCs w:val="32"/>
        </w:rPr>
        <w:t>Supplementary appendixes</w:t>
      </w:r>
    </w:p>
    <w:p w14:paraId="1CD1CC3B" w14:textId="77777777" w:rsidR="00F54278" w:rsidRPr="00DB2B90" w:rsidRDefault="00F54278" w:rsidP="00F54278">
      <w:pPr>
        <w:rPr>
          <w:rFonts w:ascii="Times New Roman" w:hAnsi="Times New Roman" w:cs="Times New Roman"/>
          <w:b/>
          <w:bCs/>
          <w:sz w:val="28"/>
          <w:szCs w:val="28"/>
        </w:rPr>
      </w:pPr>
    </w:p>
    <w:p w14:paraId="26273F41" w14:textId="7C77531F" w:rsidR="0074221B" w:rsidRPr="0074221B" w:rsidRDefault="000B43F5" w:rsidP="0074221B">
      <w:pPr>
        <w:jc w:val="center"/>
        <w:rPr>
          <w:rFonts w:ascii="Times New Roman" w:eastAsia="Calibri" w:hAnsi="Times New Roman" w:cs="Times New Roman"/>
          <w:b/>
          <w:bCs/>
        </w:rPr>
      </w:pPr>
      <w:r w:rsidRPr="000B43F5">
        <w:rPr>
          <w:rFonts w:ascii="Times New Roman" w:eastAsia="Calibri" w:hAnsi="Times New Roman" w:cs="Times New Roman"/>
          <w:b/>
          <w:bCs/>
        </w:rPr>
        <w:t>Respiratory syncytial virus positivity among hospital admissions for acute respiratory illness in children younger than 5 years of age in low- and middle-income countries: a systematic review and meta-analysis</w:t>
      </w:r>
    </w:p>
    <w:p w14:paraId="42B2F656" w14:textId="6897B436" w:rsidR="00A66AF0" w:rsidRPr="0074221B" w:rsidRDefault="00A66AF0" w:rsidP="005614C0">
      <w:pPr>
        <w:jc w:val="center"/>
        <w:rPr>
          <w:rFonts w:ascii="Times New Roman" w:hAnsi="Times New Roman" w:cs="Times New Roman"/>
          <w:b/>
          <w:bCs/>
          <w:sz w:val="28"/>
          <w:szCs w:val="28"/>
        </w:rPr>
      </w:pPr>
    </w:p>
    <w:p w14:paraId="62ACD0E9" w14:textId="77777777" w:rsidR="00B135EE" w:rsidRPr="000B43F5" w:rsidRDefault="00B135EE" w:rsidP="00F54278">
      <w:pPr>
        <w:rPr>
          <w:rFonts w:ascii="Times New Roman" w:hAnsi="Times New Roman" w:cs="Times New Roman"/>
          <w:b/>
          <w:bCs/>
        </w:rPr>
      </w:pPr>
    </w:p>
    <w:sdt>
      <w:sdtPr>
        <w:rPr>
          <w:rFonts w:ascii="Times New Roman" w:eastAsiaTheme="minorEastAsia" w:hAnsi="Times New Roman" w:cs="Times New Roman"/>
          <w:b w:val="0"/>
          <w:bCs w:val="0"/>
          <w:color w:val="auto"/>
          <w:kern w:val="2"/>
          <w:sz w:val="24"/>
          <w:szCs w:val="24"/>
          <w:lang w:val="zh-CN"/>
          <w14:ligatures w14:val="standardContextual"/>
        </w:rPr>
        <w:id w:val="13883471"/>
        <w:docPartObj>
          <w:docPartGallery w:val="Table of Contents"/>
          <w:docPartUnique/>
        </w:docPartObj>
      </w:sdtPr>
      <w:sdtEndPr>
        <w:rPr>
          <w:noProof/>
          <w:lang w:val="en-US"/>
        </w:rPr>
      </w:sdtEndPr>
      <w:sdtContent>
        <w:p w14:paraId="449BCF07" w14:textId="6CEF9E60" w:rsidR="00595FDF" w:rsidRPr="00DB2B90" w:rsidRDefault="00595FDF">
          <w:pPr>
            <w:pStyle w:val="TOC"/>
            <w:rPr>
              <w:rFonts w:ascii="Times New Roman" w:hAnsi="Times New Roman" w:cs="Times New Roman"/>
              <w:color w:val="000000" w:themeColor="text1"/>
            </w:rPr>
          </w:pPr>
          <w:r w:rsidRPr="00DB2B90">
            <w:rPr>
              <w:rFonts w:ascii="Times New Roman" w:hAnsi="Times New Roman" w:cs="Times New Roman"/>
              <w:color w:val="000000" w:themeColor="text1"/>
            </w:rPr>
            <w:t>Contents</w:t>
          </w:r>
        </w:p>
        <w:p w14:paraId="63702A04" w14:textId="05CC2D89" w:rsidR="001706B4" w:rsidRDefault="00595FDF">
          <w:pPr>
            <w:pStyle w:val="TOC1"/>
            <w:tabs>
              <w:tab w:val="right" w:leader="dot" w:pos="8296"/>
            </w:tabs>
            <w:rPr>
              <w:rFonts w:eastAsiaTheme="minorEastAsia"/>
              <w:b w:val="0"/>
              <w:bCs w:val="0"/>
              <w:noProof/>
              <w:sz w:val="22"/>
              <w:szCs w:val="24"/>
            </w:rPr>
          </w:pPr>
          <w:r w:rsidRPr="00DB2B90">
            <w:rPr>
              <w:rFonts w:ascii="Times New Roman" w:hAnsi="Times New Roman" w:cs="Times New Roman"/>
              <w:b w:val="0"/>
              <w:bCs w:val="0"/>
            </w:rPr>
            <w:fldChar w:fldCharType="begin"/>
          </w:r>
          <w:r w:rsidRPr="00DB2B90">
            <w:rPr>
              <w:rFonts w:ascii="Times New Roman" w:hAnsi="Times New Roman" w:cs="Times New Roman"/>
            </w:rPr>
            <w:instrText>TOC \o "1-3" \h \z \u</w:instrText>
          </w:r>
          <w:r w:rsidRPr="00DB2B90">
            <w:rPr>
              <w:rFonts w:ascii="Times New Roman" w:hAnsi="Times New Roman" w:cs="Times New Roman"/>
              <w:b w:val="0"/>
              <w:bCs w:val="0"/>
            </w:rPr>
            <w:fldChar w:fldCharType="separate"/>
          </w:r>
          <w:hyperlink w:anchor="_Toc206250443" w:history="1">
            <w:r w:rsidR="001706B4" w:rsidRPr="00FF71C3">
              <w:rPr>
                <w:rStyle w:val="af"/>
                <w:rFonts w:cs="Times New Roman"/>
                <w:noProof/>
              </w:rPr>
              <w:t>Appendix 1. PRISMA (Preferred Reporting Items for Systematic Reviews and Meta-Analyses) checklist of this review</w:t>
            </w:r>
            <w:r w:rsidR="001706B4">
              <w:rPr>
                <w:noProof/>
                <w:webHidden/>
              </w:rPr>
              <w:tab/>
            </w:r>
            <w:r w:rsidR="001706B4">
              <w:rPr>
                <w:noProof/>
                <w:webHidden/>
              </w:rPr>
              <w:fldChar w:fldCharType="begin"/>
            </w:r>
            <w:r w:rsidR="001706B4">
              <w:rPr>
                <w:noProof/>
                <w:webHidden/>
              </w:rPr>
              <w:instrText xml:space="preserve"> PAGEREF _Toc206250443 \h </w:instrText>
            </w:r>
            <w:r w:rsidR="001706B4">
              <w:rPr>
                <w:noProof/>
                <w:webHidden/>
              </w:rPr>
            </w:r>
            <w:r w:rsidR="001706B4">
              <w:rPr>
                <w:noProof/>
                <w:webHidden/>
              </w:rPr>
              <w:fldChar w:fldCharType="separate"/>
            </w:r>
            <w:r w:rsidR="001706B4">
              <w:rPr>
                <w:noProof/>
                <w:webHidden/>
              </w:rPr>
              <w:t>2</w:t>
            </w:r>
            <w:r w:rsidR="001706B4">
              <w:rPr>
                <w:noProof/>
                <w:webHidden/>
              </w:rPr>
              <w:fldChar w:fldCharType="end"/>
            </w:r>
          </w:hyperlink>
        </w:p>
        <w:p w14:paraId="6108D8BC" w14:textId="109DC919" w:rsidR="001706B4" w:rsidRDefault="001706B4">
          <w:pPr>
            <w:pStyle w:val="TOC1"/>
            <w:tabs>
              <w:tab w:val="right" w:leader="dot" w:pos="8296"/>
            </w:tabs>
            <w:rPr>
              <w:rFonts w:eastAsiaTheme="minorEastAsia"/>
              <w:b w:val="0"/>
              <w:bCs w:val="0"/>
              <w:noProof/>
              <w:sz w:val="22"/>
              <w:szCs w:val="24"/>
            </w:rPr>
          </w:pPr>
          <w:hyperlink w:anchor="_Toc206250444" w:history="1">
            <w:r w:rsidRPr="00FF71C3">
              <w:rPr>
                <w:rStyle w:val="af"/>
                <w:rFonts w:cs="Times New Roman"/>
                <w:noProof/>
              </w:rPr>
              <w:t>Appendix 2. Search strategy used in each database</w:t>
            </w:r>
            <w:r>
              <w:rPr>
                <w:noProof/>
                <w:webHidden/>
              </w:rPr>
              <w:tab/>
            </w:r>
            <w:r>
              <w:rPr>
                <w:noProof/>
                <w:webHidden/>
              </w:rPr>
              <w:fldChar w:fldCharType="begin"/>
            </w:r>
            <w:r>
              <w:rPr>
                <w:noProof/>
                <w:webHidden/>
              </w:rPr>
              <w:instrText xml:space="preserve"> PAGEREF _Toc206250444 \h </w:instrText>
            </w:r>
            <w:r>
              <w:rPr>
                <w:noProof/>
                <w:webHidden/>
              </w:rPr>
            </w:r>
            <w:r>
              <w:rPr>
                <w:noProof/>
                <w:webHidden/>
              </w:rPr>
              <w:fldChar w:fldCharType="separate"/>
            </w:r>
            <w:r>
              <w:rPr>
                <w:noProof/>
                <w:webHidden/>
              </w:rPr>
              <w:t>7</w:t>
            </w:r>
            <w:r>
              <w:rPr>
                <w:noProof/>
                <w:webHidden/>
              </w:rPr>
              <w:fldChar w:fldCharType="end"/>
            </w:r>
          </w:hyperlink>
        </w:p>
        <w:p w14:paraId="2B6F89C0" w14:textId="29B1BCDA" w:rsidR="001706B4" w:rsidRDefault="001706B4">
          <w:pPr>
            <w:pStyle w:val="TOC1"/>
            <w:tabs>
              <w:tab w:val="right" w:leader="dot" w:pos="8296"/>
            </w:tabs>
            <w:rPr>
              <w:rFonts w:eastAsiaTheme="minorEastAsia"/>
              <w:b w:val="0"/>
              <w:bCs w:val="0"/>
              <w:noProof/>
              <w:sz w:val="22"/>
              <w:szCs w:val="24"/>
            </w:rPr>
          </w:pPr>
          <w:hyperlink w:anchor="_Toc206250445" w:history="1">
            <w:r w:rsidRPr="00FF71C3">
              <w:rPr>
                <w:rStyle w:val="af"/>
                <w:rFonts w:cs="Times New Roman"/>
                <w:noProof/>
              </w:rPr>
              <w:t>Appendix 3. Eligibility criteria for the systematic review and meta-analysis</w:t>
            </w:r>
            <w:r>
              <w:rPr>
                <w:noProof/>
                <w:webHidden/>
              </w:rPr>
              <w:tab/>
            </w:r>
            <w:r>
              <w:rPr>
                <w:noProof/>
                <w:webHidden/>
              </w:rPr>
              <w:fldChar w:fldCharType="begin"/>
            </w:r>
            <w:r>
              <w:rPr>
                <w:noProof/>
                <w:webHidden/>
              </w:rPr>
              <w:instrText xml:space="preserve"> PAGEREF _Toc206250445 \h </w:instrText>
            </w:r>
            <w:r>
              <w:rPr>
                <w:noProof/>
                <w:webHidden/>
              </w:rPr>
            </w:r>
            <w:r>
              <w:rPr>
                <w:noProof/>
                <w:webHidden/>
              </w:rPr>
              <w:fldChar w:fldCharType="separate"/>
            </w:r>
            <w:r>
              <w:rPr>
                <w:noProof/>
                <w:webHidden/>
              </w:rPr>
              <w:t>14</w:t>
            </w:r>
            <w:r>
              <w:rPr>
                <w:noProof/>
                <w:webHidden/>
              </w:rPr>
              <w:fldChar w:fldCharType="end"/>
            </w:r>
          </w:hyperlink>
        </w:p>
        <w:p w14:paraId="71046257" w14:textId="28E3B167" w:rsidR="001706B4" w:rsidRDefault="001706B4">
          <w:pPr>
            <w:pStyle w:val="TOC1"/>
            <w:tabs>
              <w:tab w:val="right" w:leader="dot" w:pos="8296"/>
            </w:tabs>
            <w:rPr>
              <w:rFonts w:eastAsiaTheme="minorEastAsia"/>
              <w:b w:val="0"/>
              <w:bCs w:val="0"/>
              <w:noProof/>
              <w:sz w:val="22"/>
              <w:szCs w:val="24"/>
            </w:rPr>
          </w:pPr>
          <w:hyperlink w:anchor="_Toc206250446" w:history="1">
            <w:r w:rsidRPr="00FF71C3">
              <w:rPr>
                <w:rStyle w:val="af"/>
                <w:rFonts w:cs="Times New Roman"/>
                <w:noProof/>
              </w:rPr>
              <w:t>Appendix 4. Key characteristics of eligible studies included in our study</w:t>
            </w:r>
            <w:r>
              <w:rPr>
                <w:noProof/>
                <w:webHidden/>
              </w:rPr>
              <w:tab/>
            </w:r>
            <w:r>
              <w:rPr>
                <w:noProof/>
                <w:webHidden/>
              </w:rPr>
              <w:fldChar w:fldCharType="begin"/>
            </w:r>
            <w:r>
              <w:rPr>
                <w:noProof/>
                <w:webHidden/>
              </w:rPr>
              <w:instrText xml:space="preserve"> PAGEREF _Toc206250446 \h </w:instrText>
            </w:r>
            <w:r>
              <w:rPr>
                <w:noProof/>
                <w:webHidden/>
              </w:rPr>
            </w:r>
            <w:r>
              <w:rPr>
                <w:noProof/>
                <w:webHidden/>
              </w:rPr>
              <w:fldChar w:fldCharType="separate"/>
            </w:r>
            <w:r>
              <w:rPr>
                <w:noProof/>
                <w:webHidden/>
              </w:rPr>
              <w:t>15</w:t>
            </w:r>
            <w:r>
              <w:rPr>
                <w:noProof/>
                <w:webHidden/>
              </w:rPr>
              <w:fldChar w:fldCharType="end"/>
            </w:r>
          </w:hyperlink>
        </w:p>
        <w:p w14:paraId="503D8A68" w14:textId="6797FAE1" w:rsidR="001706B4" w:rsidRDefault="001706B4">
          <w:pPr>
            <w:pStyle w:val="TOC1"/>
            <w:tabs>
              <w:tab w:val="right" w:leader="dot" w:pos="8296"/>
            </w:tabs>
            <w:rPr>
              <w:rFonts w:eastAsiaTheme="minorEastAsia"/>
              <w:b w:val="0"/>
              <w:bCs w:val="0"/>
              <w:noProof/>
              <w:sz w:val="22"/>
              <w:szCs w:val="24"/>
            </w:rPr>
          </w:pPr>
          <w:hyperlink w:anchor="_Toc206250447" w:history="1">
            <w:r w:rsidRPr="00FF71C3">
              <w:rPr>
                <w:rStyle w:val="af"/>
                <w:rFonts w:cs="Times New Roman"/>
                <w:noProof/>
              </w:rPr>
              <w:t>Appendix 5. Funnel plots used to assess publication bias</w:t>
            </w:r>
            <w:r>
              <w:rPr>
                <w:noProof/>
                <w:webHidden/>
              </w:rPr>
              <w:tab/>
            </w:r>
            <w:r>
              <w:rPr>
                <w:noProof/>
                <w:webHidden/>
              </w:rPr>
              <w:fldChar w:fldCharType="begin"/>
            </w:r>
            <w:r>
              <w:rPr>
                <w:noProof/>
                <w:webHidden/>
              </w:rPr>
              <w:instrText xml:space="preserve"> PAGEREF _Toc206250447 \h </w:instrText>
            </w:r>
            <w:r>
              <w:rPr>
                <w:noProof/>
                <w:webHidden/>
              </w:rPr>
            </w:r>
            <w:r>
              <w:rPr>
                <w:noProof/>
                <w:webHidden/>
              </w:rPr>
              <w:fldChar w:fldCharType="separate"/>
            </w:r>
            <w:r>
              <w:rPr>
                <w:noProof/>
                <w:webHidden/>
              </w:rPr>
              <w:t>23</w:t>
            </w:r>
            <w:r>
              <w:rPr>
                <w:noProof/>
                <w:webHidden/>
              </w:rPr>
              <w:fldChar w:fldCharType="end"/>
            </w:r>
          </w:hyperlink>
        </w:p>
        <w:p w14:paraId="63F399B6" w14:textId="14434DFB" w:rsidR="001706B4" w:rsidRDefault="001706B4">
          <w:pPr>
            <w:pStyle w:val="TOC1"/>
            <w:tabs>
              <w:tab w:val="right" w:leader="dot" w:pos="8296"/>
            </w:tabs>
            <w:rPr>
              <w:rFonts w:eastAsiaTheme="minorEastAsia"/>
              <w:b w:val="0"/>
              <w:bCs w:val="0"/>
              <w:noProof/>
              <w:sz w:val="22"/>
              <w:szCs w:val="24"/>
            </w:rPr>
          </w:pPr>
          <w:hyperlink w:anchor="_Toc206250448" w:history="1">
            <w:r w:rsidRPr="00FF71C3">
              <w:rPr>
                <w:rStyle w:val="af"/>
                <w:rFonts w:cs="Times New Roman"/>
                <w:noProof/>
              </w:rPr>
              <w:t>Appendix 6. Leave-one-out meta-analysis for large sample size study sensitivity analysis</w:t>
            </w:r>
            <w:r>
              <w:rPr>
                <w:noProof/>
                <w:webHidden/>
              </w:rPr>
              <w:tab/>
            </w:r>
            <w:r>
              <w:rPr>
                <w:noProof/>
                <w:webHidden/>
              </w:rPr>
              <w:fldChar w:fldCharType="begin"/>
            </w:r>
            <w:r>
              <w:rPr>
                <w:noProof/>
                <w:webHidden/>
              </w:rPr>
              <w:instrText xml:space="preserve"> PAGEREF _Toc206250448 \h </w:instrText>
            </w:r>
            <w:r>
              <w:rPr>
                <w:noProof/>
                <w:webHidden/>
              </w:rPr>
            </w:r>
            <w:r>
              <w:rPr>
                <w:noProof/>
                <w:webHidden/>
              </w:rPr>
              <w:fldChar w:fldCharType="separate"/>
            </w:r>
            <w:r>
              <w:rPr>
                <w:noProof/>
                <w:webHidden/>
              </w:rPr>
              <w:t>25</w:t>
            </w:r>
            <w:r>
              <w:rPr>
                <w:noProof/>
                <w:webHidden/>
              </w:rPr>
              <w:fldChar w:fldCharType="end"/>
            </w:r>
          </w:hyperlink>
        </w:p>
        <w:p w14:paraId="135CC478" w14:textId="6A99FFF9" w:rsidR="001706B4" w:rsidRDefault="001706B4">
          <w:pPr>
            <w:pStyle w:val="TOC1"/>
            <w:tabs>
              <w:tab w:val="right" w:leader="dot" w:pos="8296"/>
            </w:tabs>
            <w:rPr>
              <w:rFonts w:eastAsiaTheme="minorEastAsia"/>
              <w:b w:val="0"/>
              <w:bCs w:val="0"/>
              <w:noProof/>
              <w:sz w:val="22"/>
              <w:szCs w:val="24"/>
            </w:rPr>
          </w:pPr>
          <w:hyperlink w:anchor="_Toc206250449" w:history="1">
            <w:r w:rsidRPr="00FF71C3">
              <w:rPr>
                <w:rStyle w:val="af"/>
                <w:rFonts w:cs="Times New Roman"/>
                <w:noProof/>
              </w:rPr>
              <w:t xml:space="preserve">Appendix 7. </w:t>
            </w:r>
            <w:r w:rsidRPr="00FF71C3">
              <w:rPr>
                <w:rStyle w:val="af"/>
                <w:rFonts w:eastAsiaTheme="majorEastAsia"/>
                <w:noProof/>
              </w:rPr>
              <w:t>Global overall percentage of RSV-positivity among ARI hospital admissions in children aged 6 months-5 years</w:t>
            </w:r>
            <w:r>
              <w:rPr>
                <w:noProof/>
                <w:webHidden/>
              </w:rPr>
              <w:tab/>
            </w:r>
            <w:r>
              <w:rPr>
                <w:noProof/>
                <w:webHidden/>
              </w:rPr>
              <w:fldChar w:fldCharType="begin"/>
            </w:r>
            <w:r>
              <w:rPr>
                <w:noProof/>
                <w:webHidden/>
              </w:rPr>
              <w:instrText xml:space="preserve"> PAGEREF _Toc206250449 \h </w:instrText>
            </w:r>
            <w:r>
              <w:rPr>
                <w:noProof/>
                <w:webHidden/>
              </w:rPr>
            </w:r>
            <w:r>
              <w:rPr>
                <w:noProof/>
                <w:webHidden/>
              </w:rPr>
              <w:fldChar w:fldCharType="separate"/>
            </w:r>
            <w:r>
              <w:rPr>
                <w:noProof/>
                <w:webHidden/>
              </w:rPr>
              <w:t>26</w:t>
            </w:r>
            <w:r>
              <w:rPr>
                <w:noProof/>
                <w:webHidden/>
              </w:rPr>
              <w:fldChar w:fldCharType="end"/>
            </w:r>
          </w:hyperlink>
        </w:p>
        <w:p w14:paraId="68E9F1E7" w14:textId="603CC2C2" w:rsidR="001706B4" w:rsidRDefault="001706B4">
          <w:pPr>
            <w:pStyle w:val="TOC1"/>
            <w:tabs>
              <w:tab w:val="right" w:leader="dot" w:pos="8296"/>
            </w:tabs>
            <w:rPr>
              <w:rFonts w:eastAsiaTheme="minorEastAsia"/>
              <w:b w:val="0"/>
              <w:bCs w:val="0"/>
              <w:noProof/>
              <w:sz w:val="22"/>
              <w:szCs w:val="24"/>
            </w:rPr>
          </w:pPr>
          <w:hyperlink w:anchor="_Toc206250450" w:history="1">
            <w:r w:rsidRPr="00FF71C3">
              <w:rPr>
                <w:rStyle w:val="af"/>
                <w:noProof/>
              </w:rPr>
              <w:t>Appendix 8. Supplemental meta-analysis results stratified by WHO regions and age group</w:t>
            </w:r>
            <w:r>
              <w:rPr>
                <w:noProof/>
                <w:webHidden/>
              </w:rPr>
              <w:tab/>
            </w:r>
            <w:r>
              <w:rPr>
                <w:noProof/>
                <w:webHidden/>
              </w:rPr>
              <w:fldChar w:fldCharType="begin"/>
            </w:r>
            <w:r>
              <w:rPr>
                <w:noProof/>
                <w:webHidden/>
              </w:rPr>
              <w:instrText xml:space="preserve"> PAGEREF _Toc206250450 \h </w:instrText>
            </w:r>
            <w:r>
              <w:rPr>
                <w:noProof/>
                <w:webHidden/>
              </w:rPr>
            </w:r>
            <w:r>
              <w:rPr>
                <w:noProof/>
                <w:webHidden/>
              </w:rPr>
              <w:fldChar w:fldCharType="separate"/>
            </w:r>
            <w:r>
              <w:rPr>
                <w:noProof/>
                <w:webHidden/>
              </w:rPr>
              <w:t>27</w:t>
            </w:r>
            <w:r>
              <w:rPr>
                <w:noProof/>
                <w:webHidden/>
              </w:rPr>
              <w:fldChar w:fldCharType="end"/>
            </w:r>
          </w:hyperlink>
        </w:p>
        <w:p w14:paraId="71F2219A" w14:textId="74AB8DBC" w:rsidR="001706B4" w:rsidRDefault="001706B4">
          <w:pPr>
            <w:pStyle w:val="TOC1"/>
            <w:tabs>
              <w:tab w:val="right" w:leader="dot" w:pos="8296"/>
            </w:tabs>
            <w:rPr>
              <w:rFonts w:eastAsiaTheme="minorEastAsia"/>
              <w:b w:val="0"/>
              <w:bCs w:val="0"/>
              <w:noProof/>
              <w:sz w:val="22"/>
              <w:szCs w:val="24"/>
            </w:rPr>
          </w:pPr>
          <w:hyperlink w:anchor="_Toc206250451" w:history="1">
            <w:r w:rsidRPr="00FF71C3">
              <w:rPr>
                <w:rStyle w:val="af"/>
                <w:noProof/>
              </w:rPr>
              <w:t>Appendix 9. Global distribution of under five children RSV positive proportion eligible, peer-reviewed studies worldwide—based on data published from January 1, 2010 to October 14, 2022</w:t>
            </w:r>
            <w:r>
              <w:rPr>
                <w:noProof/>
                <w:webHidden/>
              </w:rPr>
              <w:tab/>
            </w:r>
            <w:r>
              <w:rPr>
                <w:noProof/>
                <w:webHidden/>
              </w:rPr>
              <w:fldChar w:fldCharType="begin"/>
            </w:r>
            <w:r>
              <w:rPr>
                <w:noProof/>
                <w:webHidden/>
              </w:rPr>
              <w:instrText xml:space="preserve"> PAGEREF _Toc206250451 \h </w:instrText>
            </w:r>
            <w:r>
              <w:rPr>
                <w:noProof/>
                <w:webHidden/>
              </w:rPr>
            </w:r>
            <w:r>
              <w:rPr>
                <w:noProof/>
                <w:webHidden/>
              </w:rPr>
              <w:fldChar w:fldCharType="separate"/>
            </w:r>
            <w:r>
              <w:rPr>
                <w:noProof/>
                <w:webHidden/>
              </w:rPr>
              <w:t>28</w:t>
            </w:r>
            <w:r>
              <w:rPr>
                <w:noProof/>
                <w:webHidden/>
              </w:rPr>
              <w:fldChar w:fldCharType="end"/>
            </w:r>
          </w:hyperlink>
        </w:p>
        <w:p w14:paraId="2862217A" w14:textId="7100065B" w:rsidR="00595FDF" w:rsidRPr="00DB2B90" w:rsidRDefault="00595FDF">
          <w:pPr>
            <w:rPr>
              <w:rFonts w:ascii="Times New Roman" w:hAnsi="Times New Roman" w:cs="Times New Roman"/>
            </w:rPr>
          </w:pPr>
          <w:r w:rsidRPr="00DB2B90">
            <w:rPr>
              <w:rFonts w:ascii="Times New Roman" w:hAnsi="Times New Roman" w:cs="Times New Roman"/>
              <w:b/>
              <w:bCs/>
              <w:noProof/>
            </w:rPr>
            <w:fldChar w:fldCharType="end"/>
          </w:r>
        </w:p>
      </w:sdtContent>
    </w:sdt>
    <w:p w14:paraId="432FD978" w14:textId="77777777" w:rsidR="000D30DB" w:rsidRPr="00DB2B90" w:rsidRDefault="000D30DB" w:rsidP="00F54278">
      <w:pPr>
        <w:rPr>
          <w:rFonts w:ascii="Times New Roman" w:hAnsi="Times New Roman" w:cs="Times New Roman"/>
          <w:b/>
          <w:bCs/>
        </w:rPr>
      </w:pPr>
    </w:p>
    <w:p w14:paraId="02F1BECB" w14:textId="77777777" w:rsidR="00595FDF" w:rsidRPr="00DB2B90" w:rsidRDefault="00595FDF" w:rsidP="00F54278">
      <w:pPr>
        <w:rPr>
          <w:rFonts w:ascii="Times New Roman" w:hAnsi="Times New Roman" w:cs="Times New Roman"/>
          <w:b/>
          <w:bCs/>
        </w:rPr>
      </w:pPr>
    </w:p>
    <w:p w14:paraId="0AE057E9" w14:textId="77777777" w:rsidR="00595FDF" w:rsidRPr="00DB2B90" w:rsidRDefault="00595FDF" w:rsidP="00F54278">
      <w:pPr>
        <w:rPr>
          <w:rFonts w:ascii="Times New Roman" w:hAnsi="Times New Roman" w:cs="Times New Roman"/>
          <w:b/>
          <w:bCs/>
        </w:rPr>
        <w:sectPr w:rsidR="00595FDF" w:rsidRPr="00DB2B90" w:rsidSect="000D30DB">
          <w:footerReference w:type="even" r:id="rId8"/>
          <w:footerReference w:type="default" r:id="rId9"/>
          <w:pgSz w:w="11906" w:h="16838"/>
          <w:pgMar w:top="1440" w:right="1800" w:bottom="1440" w:left="1800" w:header="851" w:footer="992" w:gutter="0"/>
          <w:cols w:space="425"/>
          <w:docGrid w:type="lines" w:linePitch="326"/>
        </w:sectPr>
      </w:pPr>
    </w:p>
    <w:p w14:paraId="0DE65BF0" w14:textId="4D1EA920" w:rsidR="00C575EC" w:rsidRPr="00DB2B90" w:rsidRDefault="00C575EC" w:rsidP="00C575EC">
      <w:pPr>
        <w:pStyle w:val="1"/>
        <w:rPr>
          <w:rFonts w:cs="Times New Roman"/>
        </w:rPr>
      </w:pPr>
      <w:bookmarkStart w:id="0" w:name="_Toc186465002"/>
      <w:bookmarkStart w:id="1" w:name="_Toc186465001"/>
      <w:bookmarkStart w:id="2" w:name="OLE_LINK17"/>
      <w:bookmarkStart w:id="3" w:name="OLE_LINK18"/>
      <w:bookmarkStart w:id="4" w:name="_Toc206250443"/>
      <w:r w:rsidRPr="00DB2B90">
        <w:rPr>
          <w:rFonts w:cs="Times New Roman"/>
        </w:rPr>
        <w:lastRenderedPageBreak/>
        <w:t>Appendix 1. PRISMA (Preferred Reporting Items for Systematic Reviews and Meta-Analyses) checklist of this review</w:t>
      </w:r>
      <w:bookmarkEnd w:id="0"/>
      <w:bookmarkEnd w:id="4"/>
    </w:p>
    <w:tbl>
      <w:tblPr>
        <w:tblW w:w="5000" w:type="pct"/>
        <w:tblBorders>
          <w:top w:val="nil"/>
          <w:left w:val="nil"/>
          <w:bottom w:val="nil"/>
          <w:right w:val="nil"/>
        </w:tblBorders>
        <w:tblLook w:val="0000" w:firstRow="0" w:lastRow="0" w:firstColumn="0" w:lastColumn="0" w:noHBand="0" w:noVBand="0"/>
      </w:tblPr>
      <w:tblGrid>
        <w:gridCol w:w="1517"/>
        <w:gridCol w:w="577"/>
        <w:gridCol w:w="10761"/>
        <w:gridCol w:w="1091"/>
      </w:tblGrid>
      <w:tr w:rsidR="00C575EC" w:rsidRPr="00DB2B90" w14:paraId="6EEF9107" w14:textId="77777777" w:rsidTr="00020EB1">
        <w:trPr>
          <w:trHeight w:val="65"/>
          <w:tblHeader/>
        </w:trPr>
        <w:tc>
          <w:tcPr>
            <w:tcW w:w="544"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961AE33" w14:textId="77777777" w:rsidR="00C575EC" w:rsidRPr="00DB2B90" w:rsidRDefault="00C575EC" w:rsidP="002C5F0C">
            <w:pPr>
              <w:pStyle w:val="Default"/>
              <w:rPr>
                <w:rFonts w:ascii="Times New Roman" w:hAnsi="Times New Roman" w:cs="Times New Roman"/>
                <w:color w:val="FFFFFF"/>
                <w:sz w:val="18"/>
                <w:szCs w:val="18"/>
              </w:rPr>
            </w:pPr>
            <w:r w:rsidRPr="00DB2B90">
              <w:rPr>
                <w:rFonts w:ascii="Times New Roman" w:hAnsi="Times New Roman" w:cs="Times New Roman"/>
                <w:b/>
                <w:bCs/>
                <w:color w:val="FFFFFF"/>
                <w:sz w:val="18"/>
                <w:szCs w:val="18"/>
              </w:rPr>
              <w:t xml:space="preserve">Section and Topic </w:t>
            </w:r>
          </w:p>
        </w:tc>
        <w:tc>
          <w:tcPr>
            <w:tcW w:w="207"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364B438" w14:textId="77777777" w:rsidR="00C575EC" w:rsidRPr="00DB2B90" w:rsidRDefault="00C575EC" w:rsidP="002C5F0C">
            <w:pPr>
              <w:pStyle w:val="Default"/>
              <w:rPr>
                <w:rFonts w:ascii="Times New Roman" w:hAnsi="Times New Roman" w:cs="Times New Roman"/>
                <w:b/>
                <w:bCs/>
                <w:color w:val="FFFFFF"/>
                <w:sz w:val="18"/>
                <w:szCs w:val="18"/>
              </w:rPr>
            </w:pPr>
            <w:r w:rsidRPr="00DB2B90">
              <w:rPr>
                <w:rFonts w:ascii="Times New Roman" w:hAnsi="Times New Roman" w:cs="Times New Roman"/>
                <w:b/>
                <w:bCs/>
                <w:color w:val="FFFFFF"/>
                <w:sz w:val="18"/>
                <w:szCs w:val="18"/>
              </w:rPr>
              <w:t>Item #</w:t>
            </w:r>
          </w:p>
        </w:tc>
        <w:tc>
          <w:tcPr>
            <w:tcW w:w="385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9628C15" w14:textId="77777777" w:rsidR="00C575EC" w:rsidRPr="00DB2B90" w:rsidRDefault="00C575EC" w:rsidP="002C5F0C">
            <w:pPr>
              <w:pStyle w:val="Default"/>
              <w:rPr>
                <w:rFonts w:ascii="Times New Roman" w:hAnsi="Times New Roman" w:cs="Times New Roman"/>
                <w:color w:val="FFFFFF"/>
                <w:sz w:val="18"/>
                <w:szCs w:val="18"/>
              </w:rPr>
            </w:pPr>
            <w:r w:rsidRPr="00DB2B90">
              <w:rPr>
                <w:rFonts w:ascii="Times New Roman" w:hAnsi="Times New Roman" w:cs="Times New Roman"/>
                <w:b/>
                <w:bCs/>
                <w:color w:val="FFFFFF"/>
                <w:sz w:val="18"/>
                <w:szCs w:val="18"/>
              </w:rPr>
              <w:t xml:space="preserve">Checklist item </w:t>
            </w:r>
          </w:p>
        </w:tc>
        <w:tc>
          <w:tcPr>
            <w:tcW w:w="39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4A4BCE5" w14:textId="77777777" w:rsidR="00C575EC" w:rsidRPr="00DB2B90" w:rsidRDefault="00C575EC" w:rsidP="002C5F0C">
            <w:pPr>
              <w:pStyle w:val="Default"/>
              <w:rPr>
                <w:rFonts w:ascii="Times New Roman" w:hAnsi="Times New Roman" w:cs="Times New Roman"/>
                <w:color w:val="FFFFFF"/>
                <w:sz w:val="18"/>
                <w:szCs w:val="18"/>
              </w:rPr>
            </w:pPr>
            <w:r w:rsidRPr="00DB2B90">
              <w:rPr>
                <w:rFonts w:ascii="Times New Roman" w:hAnsi="Times New Roman" w:cs="Times New Roman"/>
                <w:b/>
                <w:bCs/>
                <w:color w:val="FFFFFF"/>
                <w:sz w:val="18"/>
                <w:szCs w:val="18"/>
              </w:rPr>
              <w:t xml:space="preserve">Location where item is reported </w:t>
            </w:r>
          </w:p>
        </w:tc>
      </w:tr>
      <w:tr w:rsidR="00C575EC" w:rsidRPr="00DB2B90" w14:paraId="09E46511"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9BB2B3" w14:textId="77777777" w:rsidR="00C575EC" w:rsidRPr="00DB2B90" w:rsidRDefault="00C575EC" w:rsidP="002C5F0C">
            <w:pPr>
              <w:pStyle w:val="Default"/>
              <w:rPr>
                <w:rFonts w:ascii="Times New Roman" w:hAnsi="Times New Roman" w:cs="Times New Roman"/>
                <w:sz w:val="18"/>
                <w:szCs w:val="18"/>
              </w:rPr>
            </w:pPr>
            <w:r w:rsidRPr="00DB2B90">
              <w:rPr>
                <w:rFonts w:ascii="Times New Roman" w:hAnsi="Times New Roman" w:cs="Times New Roman"/>
                <w:b/>
                <w:bCs/>
                <w:sz w:val="18"/>
                <w:szCs w:val="18"/>
              </w:rPr>
              <w:t xml:space="preserve">TITLE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2B23724B" w14:textId="77777777" w:rsidR="00C575EC" w:rsidRPr="00DB2B90" w:rsidRDefault="00C575EC" w:rsidP="002C5F0C">
            <w:pPr>
              <w:pStyle w:val="Default"/>
              <w:jc w:val="right"/>
              <w:rPr>
                <w:rFonts w:ascii="Times New Roman" w:hAnsi="Times New Roman" w:cs="Times New Roman"/>
                <w:color w:val="auto"/>
                <w:sz w:val="18"/>
                <w:szCs w:val="18"/>
              </w:rPr>
            </w:pPr>
          </w:p>
        </w:tc>
      </w:tr>
      <w:tr w:rsidR="00C575EC" w:rsidRPr="00DB2B90" w14:paraId="6241DF5C" w14:textId="77777777" w:rsidTr="00020EB1">
        <w:trPr>
          <w:trHeight w:val="48"/>
        </w:trPr>
        <w:tc>
          <w:tcPr>
            <w:tcW w:w="544" w:type="pct"/>
            <w:tcBorders>
              <w:top w:val="single" w:sz="5" w:space="0" w:color="000000"/>
              <w:left w:val="single" w:sz="5" w:space="0" w:color="000000"/>
              <w:bottom w:val="double" w:sz="2" w:space="0" w:color="FFFFCC"/>
              <w:right w:val="single" w:sz="5" w:space="0" w:color="000000"/>
            </w:tcBorders>
          </w:tcPr>
          <w:p w14:paraId="1A05EB09"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Title </w:t>
            </w:r>
          </w:p>
        </w:tc>
        <w:tc>
          <w:tcPr>
            <w:tcW w:w="207" w:type="pct"/>
            <w:tcBorders>
              <w:top w:val="single" w:sz="5" w:space="0" w:color="000000"/>
              <w:left w:val="single" w:sz="5" w:space="0" w:color="000000"/>
              <w:bottom w:val="double" w:sz="2" w:space="0" w:color="FFFFCC"/>
              <w:right w:val="single" w:sz="5" w:space="0" w:color="000000"/>
            </w:tcBorders>
          </w:tcPr>
          <w:p w14:paraId="70167209"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w:t>
            </w:r>
          </w:p>
        </w:tc>
        <w:tc>
          <w:tcPr>
            <w:tcW w:w="3858" w:type="pct"/>
            <w:tcBorders>
              <w:top w:val="single" w:sz="5" w:space="0" w:color="000000"/>
              <w:left w:val="single" w:sz="5" w:space="0" w:color="000000"/>
              <w:bottom w:val="double" w:sz="5" w:space="0" w:color="000000"/>
              <w:right w:val="single" w:sz="5" w:space="0" w:color="000000"/>
            </w:tcBorders>
          </w:tcPr>
          <w:p w14:paraId="2821C532"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Identify the report as a systematic review.</w:t>
            </w:r>
          </w:p>
        </w:tc>
        <w:tc>
          <w:tcPr>
            <w:tcW w:w="391" w:type="pct"/>
            <w:tcBorders>
              <w:top w:val="single" w:sz="5" w:space="0" w:color="000000"/>
              <w:left w:val="single" w:sz="5" w:space="0" w:color="000000"/>
              <w:bottom w:val="double" w:sz="5" w:space="0" w:color="000000"/>
              <w:right w:val="single" w:sz="5" w:space="0" w:color="000000"/>
            </w:tcBorders>
          </w:tcPr>
          <w:p w14:paraId="3296E7A8" w14:textId="6C901A0D" w:rsidR="00C575EC" w:rsidRPr="00DB2B90" w:rsidRDefault="00763B04" w:rsidP="002C5F0C">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1</w:t>
            </w:r>
          </w:p>
        </w:tc>
      </w:tr>
      <w:tr w:rsidR="00C575EC" w:rsidRPr="00DB2B90" w14:paraId="6698CADF"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22C9A1" w14:textId="77777777" w:rsidR="00C575EC" w:rsidRPr="00DB2B90" w:rsidRDefault="00C575EC" w:rsidP="002C5F0C">
            <w:pPr>
              <w:pStyle w:val="Default"/>
              <w:rPr>
                <w:rFonts w:ascii="Times New Roman" w:hAnsi="Times New Roman" w:cs="Times New Roman"/>
                <w:sz w:val="18"/>
                <w:szCs w:val="18"/>
              </w:rPr>
            </w:pPr>
            <w:r w:rsidRPr="00DB2B90">
              <w:rPr>
                <w:rFonts w:ascii="Times New Roman" w:hAnsi="Times New Roman" w:cs="Times New Roman"/>
                <w:b/>
                <w:bCs/>
                <w:sz w:val="18"/>
                <w:szCs w:val="18"/>
              </w:rPr>
              <w:t xml:space="preserve">ABSTRACT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159DECF9" w14:textId="77777777" w:rsidR="00C575EC" w:rsidRPr="00DB2B90" w:rsidRDefault="00C575EC" w:rsidP="002C5F0C">
            <w:pPr>
              <w:pStyle w:val="Default"/>
              <w:jc w:val="right"/>
              <w:rPr>
                <w:rFonts w:ascii="Times New Roman" w:hAnsi="Times New Roman" w:cs="Times New Roman"/>
                <w:color w:val="auto"/>
                <w:sz w:val="18"/>
                <w:szCs w:val="18"/>
              </w:rPr>
            </w:pPr>
          </w:p>
        </w:tc>
      </w:tr>
      <w:tr w:rsidR="00C575EC" w:rsidRPr="00DB2B90" w14:paraId="737D51AE" w14:textId="77777777" w:rsidTr="00020EB1">
        <w:trPr>
          <w:trHeight w:val="48"/>
        </w:trPr>
        <w:tc>
          <w:tcPr>
            <w:tcW w:w="544" w:type="pct"/>
            <w:tcBorders>
              <w:top w:val="single" w:sz="5" w:space="0" w:color="000000"/>
              <w:left w:val="single" w:sz="5" w:space="0" w:color="000000"/>
              <w:bottom w:val="double" w:sz="2" w:space="0" w:color="FFFFCC"/>
              <w:right w:val="single" w:sz="5" w:space="0" w:color="000000"/>
            </w:tcBorders>
          </w:tcPr>
          <w:p w14:paraId="0EABB29E"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Abstract </w:t>
            </w:r>
          </w:p>
        </w:tc>
        <w:tc>
          <w:tcPr>
            <w:tcW w:w="207" w:type="pct"/>
            <w:tcBorders>
              <w:top w:val="single" w:sz="5" w:space="0" w:color="000000"/>
              <w:left w:val="single" w:sz="5" w:space="0" w:color="000000"/>
              <w:bottom w:val="double" w:sz="2" w:space="0" w:color="FFFFCC"/>
              <w:right w:val="single" w:sz="5" w:space="0" w:color="000000"/>
            </w:tcBorders>
          </w:tcPr>
          <w:p w14:paraId="6BF01690"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w:t>
            </w:r>
          </w:p>
        </w:tc>
        <w:tc>
          <w:tcPr>
            <w:tcW w:w="3858" w:type="pct"/>
            <w:tcBorders>
              <w:top w:val="single" w:sz="5" w:space="0" w:color="000000"/>
              <w:left w:val="single" w:sz="5" w:space="0" w:color="000000"/>
              <w:bottom w:val="double" w:sz="5" w:space="0" w:color="000000"/>
              <w:right w:val="single" w:sz="5" w:space="0" w:color="000000"/>
            </w:tcBorders>
          </w:tcPr>
          <w:p w14:paraId="749E70DE"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See the PRISMA 2020 for Abstracts checklist.</w:t>
            </w:r>
          </w:p>
        </w:tc>
        <w:tc>
          <w:tcPr>
            <w:tcW w:w="391" w:type="pct"/>
            <w:tcBorders>
              <w:top w:val="single" w:sz="5" w:space="0" w:color="000000"/>
              <w:left w:val="single" w:sz="5" w:space="0" w:color="000000"/>
              <w:bottom w:val="double" w:sz="5" w:space="0" w:color="000000"/>
              <w:right w:val="single" w:sz="5" w:space="0" w:color="000000"/>
            </w:tcBorders>
          </w:tcPr>
          <w:p w14:paraId="7D5CFDB0" w14:textId="26311755" w:rsidR="00C575EC" w:rsidRPr="00DB2B90" w:rsidRDefault="00763B04" w:rsidP="002C5F0C">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2</w:t>
            </w:r>
          </w:p>
        </w:tc>
      </w:tr>
      <w:tr w:rsidR="00C575EC" w:rsidRPr="00DB2B90" w14:paraId="57B4CA2E"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B36D15" w14:textId="77777777" w:rsidR="00C575EC" w:rsidRPr="00DB2B90" w:rsidRDefault="00C575EC" w:rsidP="002C5F0C">
            <w:pPr>
              <w:pStyle w:val="Default"/>
              <w:rPr>
                <w:rFonts w:ascii="Times New Roman" w:hAnsi="Times New Roman" w:cs="Times New Roman"/>
                <w:sz w:val="18"/>
                <w:szCs w:val="18"/>
              </w:rPr>
            </w:pPr>
            <w:r w:rsidRPr="00DB2B90">
              <w:rPr>
                <w:rFonts w:ascii="Times New Roman" w:hAnsi="Times New Roman" w:cs="Times New Roman"/>
                <w:b/>
                <w:bCs/>
                <w:sz w:val="18"/>
                <w:szCs w:val="18"/>
              </w:rPr>
              <w:t xml:space="preserve">INTRODUCTION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636C959E" w14:textId="77777777" w:rsidR="00C575EC" w:rsidRPr="00DB2B90" w:rsidRDefault="00C575EC" w:rsidP="002C5F0C">
            <w:pPr>
              <w:pStyle w:val="Default"/>
              <w:jc w:val="right"/>
              <w:rPr>
                <w:rFonts w:ascii="Times New Roman" w:hAnsi="Times New Roman" w:cs="Times New Roman"/>
                <w:color w:val="auto"/>
                <w:sz w:val="18"/>
                <w:szCs w:val="18"/>
              </w:rPr>
            </w:pPr>
          </w:p>
        </w:tc>
      </w:tr>
      <w:tr w:rsidR="00C575EC" w:rsidRPr="00DB2B90" w14:paraId="2E95C5F8"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4DBD233F"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Rationale </w:t>
            </w:r>
          </w:p>
        </w:tc>
        <w:tc>
          <w:tcPr>
            <w:tcW w:w="207" w:type="pct"/>
            <w:tcBorders>
              <w:top w:val="single" w:sz="5" w:space="0" w:color="000000"/>
              <w:left w:val="single" w:sz="5" w:space="0" w:color="000000"/>
              <w:bottom w:val="single" w:sz="5" w:space="0" w:color="000000"/>
              <w:right w:val="single" w:sz="5" w:space="0" w:color="000000"/>
            </w:tcBorders>
          </w:tcPr>
          <w:p w14:paraId="6BFE0E3D"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3</w:t>
            </w:r>
          </w:p>
        </w:tc>
        <w:tc>
          <w:tcPr>
            <w:tcW w:w="3858" w:type="pct"/>
            <w:tcBorders>
              <w:top w:val="single" w:sz="5" w:space="0" w:color="000000"/>
              <w:left w:val="single" w:sz="5" w:space="0" w:color="000000"/>
              <w:bottom w:val="single" w:sz="5" w:space="0" w:color="000000"/>
              <w:right w:val="single" w:sz="5" w:space="0" w:color="000000"/>
            </w:tcBorders>
          </w:tcPr>
          <w:p w14:paraId="0C7518A6"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the rationale for the review in the context of existing knowledge.</w:t>
            </w:r>
          </w:p>
        </w:tc>
        <w:tc>
          <w:tcPr>
            <w:tcW w:w="391" w:type="pct"/>
            <w:tcBorders>
              <w:top w:val="single" w:sz="5" w:space="0" w:color="000000"/>
              <w:left w:val="single" w:sz="5" w:space="0" w:color="000000"/>
              <w:bottom w:val="single" w:sz="5" w:space="0" w:color="000000"/>
              <w:right w:val="single" w:sz="5" w:space="0" w:color="000000"/>
            </w:tcBorders>
          </w:tcPr>
          <w:p w14:paraId="033F4DBC" w14:textId="2B7D7752" w:rsidR="00C575EC" w:rsidRPr="00DB2B90" w:rsidRDefault="006A775E" w:rsidP="002C5F0C">
            <w:pPr>
              <w:pStyle w:val="Default"/>
              <w:spacing w:before="40" w:after="40"/>
              <w:rPr>
                <w:rFonts w:ascii="Times New Roman" w:hAnsi="Times New Roman" w:cs="Times New Roman"/>
                <w:color w:val="auto"/>
                <w:sz w:val="18"/>
                <w:szCs w:val="18"/>
                <w:lang w:val="en-US" w:eastAsia="zh-CN"/>
              </w:rPr>
            </w:pPr>
            <w:r w:rsidRPr="00DB2B90">
              <w:rPr>
                <w:rFonts w:ascii="Times New Roman" w:hAnsi="Times New Roman" w:cs="Times New Roman"/>
                <w:color w:val="auto"/>
                <w:sz w:val="18"/>
                <w:szCs w:val="18"/>
                <w:lang w:val="en-US" w:eastAsia="zh-CN"/>
              </w:rPr>
              <w:t>3</w:t>
            </w:r>
          </w:p>
        </w:tc>
      </w:tr>
      <w:tr w:rsidR="00C575EC" w:rsidRPr="00DB2B90" w14:paraId="1E1BA10B" w14:textId="77777777" w:rsidTr="00020EB1">
        <w:trPr>
          <w:trHeight w:val="48"/>
        </w:trPr>
        <w:tc>
          <w:tcPr>
            <w:tcW w:w="544" w:type="pct"/>
            <w:tcBorders>
              <w:top w:val="single" w:sz="5" w:space="0" w:color="000000"/>
              <w:left w:val="single" w:sz="5" w:space="0" w:color="000000"/>
              <w:bottom w:val="double" w:sz="2" w:space="0" w:color="FFFFCC"/>
              <w:right w:val="single" w:sz="5" w:space="0" w:color="000000"/>
            </w:tcBorders>
          </w:tcPr>
          <w:p w14:paraId="42D87611"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Objectives </w:t>
            </w:r>
          </w:p>
        </w:tc>
        <w:tc>
          <w:tcPr>
            <w:tcW w:w="207" w:type="pct"/>
            <w:tcBorders>
              <w:top w:val="single" w:sz="5" w:space="0" w:color="000000"/>
              <w:left w:val="single" w:sz="5" w:space="0" w:color="000000"/>
              <w:bottom w:val="double" w:sz="2" w:space="0" w:color="FFFFCC"/>
              <w:right w:val="single" w:sz="5" w:space="0" w:color="000000"/>
            </w:tcBorders>
          </w:tcPr>
          <w:p w14:paraId="053632C9"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4</w:t>
            </w:r>
          </w:p>
        </w:tc>
        <w:tc>
          <w:tcPr>
            <w:tcW w:w="3858" w:type="pct"/>
            <w:tcBorders>
              <w:top w:val="single" w:sz="5" w:space="0" w:color="000000"/>
              <w:left w:val="single" w:sz="5" w:space="0" w:color="000000"/>
              <w:bottom w:val="double" w:sz="5" w:space="0" w:color="000000"/>
              <w:right w:val="single" w:sz="5" w:space="0" w:color="000000"/>
            </w:tcBorders>
          </w:tcPr>
          <w:p w14:paraId="0B46FCE0"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Provide an explicit statement of the objective(s) or question(s) the review addresses.</w:t>
            </w:r>
          </w:p>
        </w:tc>
        <w:tc>
          <w:tcPr>
            <w:tcW w:w="391" w:type="pct"/>
            <w:tcBorders>
              <w:top w:val="single" w:sz="5" w:space="0" w:color="000000"/>
              <w:left w:val="single" w:sz="5" w:space="0" w:color="000000"/>
              <w:bottom w:val="double" w:sz="5" w:space="0" w:color="000000"/>
              <w:right w:val="single" w:sz="5" w:space="0" w:color="000000"/>
            </w:tcBorders>
          </w:tcPr>
          <w:p w14:paraId="3D5FC52A" w14:textId="4BB121EA" w:rsidR="00C575EC" w:rsidRPr="00DB2B90" w:rsidRDefault="00AE5272" w:rsidP="002C5F0C">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C575EC" w:rsidRPr="00DB2B90" w14:paraId="36D2491D"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FDF319" w14:textId="77777777" w:rsidR="00C575EC" w:rsidRPr="00DB2B90" w:rsidRDefault="00C575EC" w:rsidP="002C5F0C">
            <w:pPr>
              <w:pStyle w:val="Default"/>
              <w:rPr>
                <w:rFonts w:ascii="Times New Roman" w:hAnsi="Times New Roman" w:cs="Times New Roman"/>
                <w:sz w:val="18"/>
                <w:szCs w:val="18"/>
              </w:rPr>
            </w:pPr>
            <w:r w:rsidRPr="00DB2B90">
              <w:rPr>
                <w:rFonts w:ascii="Times New Roman" w:hAnsi="Times New Roman" w:cs="Times New Roman"/>
                <w:b/>
                <w:bCs/>
                <w:sz w:val="18"/>
                <w:szCs w:val="18"/>
              </w:rPr>
              <w:t xml:space="preserve">METHODS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3D63C03A" w14:textId="77777777" w:rsidR="00C575EC" w:rsidRPr="00DB2B90" w:rsidRDefault="00C575EC" w:rsidP="002C5F0C">
            <w:pPr>
              <w:pStyle w:val="Default"/>
              <w:jc w:val="right"/>
              <w:rPr>
                <w:rFonts w:ascii="Times New Roman" w:hAnsi="Times New Roman" w:cs="Times New Roman"/>
                <w:color w:val="auto"/>
                <w:sz w:val="18"/>
                <w:szCs w:val="18"/>
              </w:rPr>
            </w:pPr>
          </w:p>
        </w:tc>
      </w:tr>
      <w:tr w:rsidR="00C575EC" w:rsidRPr="00DB2B90" w14:paraId="56D624F5"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3C4BA16C"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Eligibility criteria </w:t>
            </w:r>
          </w:p>
        </w:tc>
        <w:tc>
          <w:tcPr>
            <w:tcW w:w="207" w:type="pct"/>
            <w:tcBorders>
              <w:top w:val="single" w:sz="5" w:space="0" w:color="000000"/>
              <w:left w:val="single" w:sz="5" w:space="0" w:color="000000"/>
              <w:bottom w:val="single" w:sz="5" w:space="0" w:color="000000"/>
              <w:right w:val="single" w:sz="5" w:space="0" w:color="000000"/>
            </w:tcBorders>
          </w:tcPr>
          <w:p w14:paraId="3C7C7571"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5</w:t>
            </w:r>
          </w:p>
        </w:tc>
        <w:tc>
          <w:tcPr>
            <w:tcW w:w="3858" w:type="pct"/>
            <w:tcBorders>
              <w:top w:val="single" w:sz="5" w:space="0" w:color="000000"/>
              <w:left w:val="single" w:sz="5" w:space="0" w:color="000000"/>
              <w:bottom w:val="single" w:sz="5" w:space="0" w:color="000000"/>
              <w:right w:val="single" w:sz="5" w:space="0" w:color="000000"/>
            </w:tcBorders>
          </w:tcPr>
          <w:p w14:paraId="0DB2354A"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Specify the inclusion and exclusion criteria for the review and how studies were grouped for the syntheses.</w:t>
            </w:r>
          </w:p>
        </w:tc>
        <w:tc>
          <w:tcPr>
            <w:tcW w:w="391" w:type="pct"/>
            <w:tcBorders>
              <w:top w:val="single" w:sz="5" w:space="0" w:color="000000"/>
              <w:left w:val="single" w:sz="5" w:space="0" w:color="000000"/>
              <w:bottom w:val="single" w:sz="5" w:space="0" w:color="000000"/>
              <w:right w:val="single" w:sz="5" w:space="0" w:color="000000"/>
            </w:tcBorders>
          </w:tcPr>
          <w:p w14:paraId="08B30511" w14:textId="3B9A11E6" w:rsidR="00C575EC" w:rsidRPr="00DB2B90" w:rsidRDefault="00104096" w:rsidP="002C5F0C">
            <w:pPr>
              <w:pStyle w:val="Default"/>
              <w:spacing w:before="40" w:after="40"/>
              <w:rPr>
                <w:rFonts w:ascii="Times New Roman" w:hAnsi="Times New Roman" w:cs="Times New Roman"/>
                <w:color w:val="auto"/>
                <w:sz w:val="18"/>
                <w:szCs w:val="18"/>
                <w:lang w:val="en-US" w:eastAsia="zh-CN"/>
              </w:rPr>
            </w:pPr>
            <w:r>
              <w:rPr>
                <w:rFonts w:ascii="Times New Roman" w:hAnsi="Times New Roman" w:cs="Times New Roman"/>
                <w:color w:val="auto"/>
                <w:sz w:val="18"/>
                <w:szCs w:val="18"/>
              </w:rPr>
              <w:t>6</w:t>
            </w:r>
            <w:r w:rsidR="006A775E" w:rsidRPr="00DB2B90">
              <w:rPr>
                <w:rFonts w:ascii="Times New Roman" w:hAnsi="Times New Roman" w:cs="Times New Roman"/>
                <w:color w:val="auto"/>
                <w:sz w:val="18"/>
                <w:szCs w:val="18"/>
              </w:rPr>
              <w:t>; A</w:t>
            </w:r>
            <w:r w:rsidR="006A775E" w:rsidRPr="00DB2B90">
              <w:rPr>
                <w:rFonts w:ascii="Times New Roman" w:hAnsi="Times New Roman" w:cs="Times New Roman"/>
                <w:color w:val="auto"/>
                <w:sz w:val="18"/>
                <w:szCs w:val="18"/>
                <w:lang w:eastAsia="zh-CN"/>
              </w:rPr>
              <w:t>ppendix</w:t>
            </w:r>
            <w:r w:rsidR="006A775E" w:rsidRPr="00DB2B90">
              <w:rPr>
                <w:rFonts w:ascii="Times New Roman" w:hAnsi="Times New Roman" w:cs="Times New Roman"/>
                <w:color w:val="auto"/>
                <w:sz w:val="18"/>
                <w:szCs w:val="18"/>
                <w:lang w:val="en-US" w:eastAsia="zh-CN"/>
              </w:rPr>
              <w:t xml:space="preserve"> 3</w:t>
            </w:r>
          </w:p>
        </w:tc>
      </w:tr>
      <w:tr w:rsidR="00C575EC" w:rsidRPr="00DB2B90" w14:paraId="5289B720" w14:textId="77777777" w:rsidTr="00020EB1">
        <w:trPr>
          <w:trHeight w:val="191"/>
        </w:trPr>
        <w:tc>
          <w:tcPr>
            <w:tcW w:w="544" w:type="pct"/>
            <w:tcBorders>
              <w:top w:val="single" w:sz="5" w:space="0" w:color="000000"/>
              <w:left w:val="single" w:sz="5" w:space="0" w:color="000000"/>
              <w:bottom w:val="single" w:sz="5" w:space="0" w:color="000000"/>
              <w:right w:val="single" w:sz="5" w:space="0" w:color="000000"/>
            </w:tcBorders>
          </w:tcPr>
          <w:p w14:paraId="7054A54A"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Information sources </w:t>
            </w:r>
          </w:p>
        </w:tc>
        <w:tc>
          <w:tcPr>
            <w:tcW w:w="207" w:type="pct"/>
            <w:tcBorders>
              <w:top w:val="single" w:sz="5" w:space="0" w:color="000000"/>
              <w:left w:val="single" w:sz="5" w:space="0" w:color="000000"/>
              <w:bottom w:val="single" w:sz="5" w:space="0" w:color="000000"/>
              <w:right w:val="single" w:sz="5" w:space="0" w:color="000000"/>
            </w:tcBorders>
          </w:tcPr>
          <w:p w14:paraId="7A56035D"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6</w:t>
            </w:r>
          </w:p>
        </w:tc>
        <w:tc>
          <w:tcPr>
            <w:tcW w:w="3858" w:type="pct"/>
            <w:tcBorders>
              <w:top w:val="single" w:sz="5" w:space="0" w:color="000000"/>
              <w:left w:val="single" w:sz="5" w:space="0" w:color="000000"/>
              <w:bottom w:val="single" w:sz="5" w:space="0" w:color="000000"/>
              <w:right w:val="single" w:sz="5" w:space="0" w:color="000000"/>
            </w:tcBorders>
          </w:tcPr>
          <w:p w14:paraId="50CBEDD0"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391" w:type="pct"/>
            <w:tcBorders>
              <w:top w:val="single" w:sz="5" w:space="0" w:color="000000"/>
              <w:left w:val="single" w:sz="5" w:space="0" w:color="000000"/>
              <w:bottom w:val="single" w:sz="5" w:space="0" w:color="000000"/>
              <w:right w:val="single" w:sz="5" w:space="0" w:color="000000"/>
            </w:tcBorders>
          </w:tcPr>
          <w:p w14:paraId="3A6F151C" w14:textId="3DACC9AD" w:rsidR="00C575EC" w:rsidRPr="00DB2B90" w:rsidRDefault="00104096" w:rsidP="002C5F0C">
            <w:pPr>
              <w:pStyle w:val="Default"/>
              <w:spacing w:before="40" w:after="40"/>
              <w:rPr>
                <w:rFonts w:ascii="Times New Roman" w:hAnsi="Times New Roman" w:cs="Times New Roman"/>
                <w:color w:val="auto"/>
                <w:sz w:val="18"/>
                <w:szCs w:val="18"/>
                <w:lang w:val="en-US" w:eastAsia="zh-CN"/>
              </w:rPr>
            </w:pPr>
            <w:r>
              <w:rPr>
                <w:rFonts w:ascii="Times New Roman" w:hAnsi="Times New Roman" w:cs="Times New Roman"/>
                <w:color w:val="auto"/>
                <w:sz w:val="18"/>
                <w:szCs w:val="18"/>
                <w:lang w:val="en-US" w:eastAsia="zh-CN"/>
              </w:rPr>
              <w:t>6</w:t>
            </w:r>
          </w:p>
        </w:tc>
      </w:tr>
      <w:tr w:rsidR="00C575EC" w:rsidRPr="00DB2B90" w14:paraId="6AD69D26"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08432C4E"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Search strategy</w:t>
            </w:r>
          </w:p>
        </w:tc>
        <w:tc>
          <w:tcPr>
            <w:tcW w:w="207" w:type="pct"/>
            <w:tcBorders>
              <w:top w:val="single" w:sz="5" w:space="0" w:color="000000"/>
              <w:left w:val="single" w:sz="5" w:space="0" w:color="000000"/>
              <w:bottom w:val="single" w:sz="5" w:space="0" w:color="000000"/>
              <w:right w:val="single" w:sz="5" w:space="0" w:color="000000"/>
            </w:tcBorders>
          </w:tcPr>
          <w:p w14:paraId="14077279"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7</w:t>
            </w:r>
          </w:p>
        </w:tc>
        <w:tc>
          <w:tcPr>
            <w:tcW w:w="3858" w:type="pct"/>
            <w:tcBorders>
              <w:top w:val="single" w:sz="5" w:space="0" w:color="000000"/>
              <w:left w:val="single" w:sz="5" w:space="0" w:color="000000"/>
              <w:bottom w:val="single" w:sz="5" w:space="0" w:color="000000"/>
              <w:right w:val="single" w:sz="5" w:space="0" w:color="000000"/>
            </w:tcBorders>
          </w:tcPr>
          <w:p w14:paraId="7CBF4007"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the full search strategies for all databases, registers and websites, including any filters and limits used.</w:t>
            </w:r>
          </w:p>
        </w:tc>
        <w:tc>
          <w:tcPr>
            <w:tcW w:w="391" w:type="pct"/>
            <w:tcBorders>
              <w:top w:val="single" w:sz="5" w:space="0" w:color="000000"/>
              <w:left w:val="single" w:sz="5" w:space="0" w:color="000000"/>
              <w:bottom w:val="single" w:sz="5" w:space="0" w:color="000000"/>
              <w:right w:val="single" w:sz="5" w:space="0" w:color="000000"/>
            </w:tcBorders>
          </w:tcPr>
          <w:p w14:paraId="500855F6" w14:textId="7E15E322" w:rsidR="00C575EC" w:rsidRPr="00DB2B90" w:rsidRDefault="00020EB1" w:rsidP="002C5F0C">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A</w:t>
            </w:r>
            <w:r w:rsidRPr="00DB2B90">
              <w:rPr>
                <w:rFonts w:ascii="Times New Roman" w:hAnsi="Times New Roman" w:cs="Times New Roman"/>
                <w:color w:val="auto"/>
                <w:sz w:val="18"/>
                <w:szCs w:val="18"/>
                <w:lang w:eastAsia="zh-CN"/>
              </w:rPr>
              <w:t>ppendix</w:t>
            </w:r>
            <w:r w:rsidRPr="00DB2B90">
              <w:rPr>
                <w:rFonts w:ascii="Times New Roman" w:hAnsi="Times New Roman" w:cs="Times New Roman"/>
                <w:color w:val="auto"/>
                <w:sz w:val="18"/>
                <w:szCs w:val="18"/>
                <w:lang w:val="en-US" w:eastAsia="zh-CN"/>
              </w:rPr>
              <w:t xml:space="preserve"> 2</w:t>
            </w:r>
          </w:p>
        </w:tc>
      </w:tr>
      <w:tr w:rsidR="00C575EC" w:rsidRPr="00DB2B90" w14:paraId="713109E5"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4657B264"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Selection process</w:t>
            </w:r>
          </w:p>
        </w:tc>
        <w:tc>
          <w:tcPr>
            <w:tcW w:w="207" w:type="pct"/>
            <w:tcBorders>
              <w:top w:val="single" w:sz="5" w:space="0" w:color="000000"/>
              <w:left w:val="single" w:sz="5" w:space="0" w:color="000000"/>
              <w:bottom w:val="single" w:sz="5" w:space="0" w:color="000000"/>
              <w:right w:val="single" w:sz="5" w:space="0" w:color="000000"/>
            </w:tcBorders>
          </w:tcPr>
          <w:p w14:paraId="2D637C46"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8</w:t>
            </w:r>
          </w:p>
        </w:tc>
        <w:tc>
          <w:tcPr>
            <w:tcW w:w="3858" w:type="pct"/>
            <w:tcBorders>
              <w:top w:val="single" w:sz="5" w:space="0" w:color="000000"/>
              <w:left w:val="single" w:sz="5" w:space="0" w:color="000000"/>
              <w:bottom w:val="single" w:sz="5" w:space="0" w:color="000000"/>
              <w:right w:val="single" w:sz="5" w:space="0" w:color="000000"/>
            </w:tcBorders>
          </w:tcPr>
          <w:p w14:paraId="5CA34A04"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Specify the methods used to decide whether a study met the inclusion criteria of the review, including how many reviewers screened each record </w:t>
            </w:r>
            <w:r w:rsidRPr="00DB2B90">
              <w:rPr>
                <w:rFonts w:ascii="Times New Roman" w:hAnsi="Times New Roman" w:cs="Times New Roman"/>
                <w:sz w:val="18"/>
                <w:szCs w:val="18"/>
              </w:rPr>
              <w:lastRenderedPageBreak/>
              <w:t>and each report retrieved, whether they worked independently, and if applicable, details of automation tools used in the process.</w:t>
            </w:r>
          </w:p>
        </w:tc>
        <w:tc>
          <w:tcPr>
            <w:tcW w:w="391" w:type="pct"/>
            <w:tcBorders>
              <w:top w:val="single" w:sz="5" w:space="0" w:color="000000"/>
              <w:left w:val="single" w:sz="5" w:space="0" w:color="000000"/>
              <w:bottom w:val="single" w:sz="5" w:space="0" w:color="000000"/>
              <w:right w:val="single" w:sz="5" w:space="0" w:color="000000"/>
            </w:tcBorders>
          </w:tcPr>
          <w:p w14:paraId="7F5B6B51" w14:textId="4D5FBE2C"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lastRenderedPageBreak/>
              <w:t>6-7</w:t>
            </w:r>
          </w:p>
        </w:tc>
      </w:tr>
      <w:tr w:rsidR="00C575EC" w:rsidRPr="00DB2B90" w14:paraId="43DB1665" w14:textId="77777777" w:rsidTr="00020EB1">
        <w:trPr>
          <w:trHeight w:val="152"/>
        </w:trPr>
        <w:tc>
          <w:tcPr>
            <w:tcW w:w="544" w:type="pct"/>
            <w:tcBorders>
              <w:top w:val="single" w:sz="5" w:space="0" w:color="000000"/>
              <w:left w:val="single" w:sz="5" w:space="0" w:color="000000"/>
              <w:bottom w:val="single" w:sz="5" w:space="0" w:color="000000"/>
              <w:right w:val="single" w:sz="5" w:space="0" w:color="000000"/>
            </w:tcBorders>
          </w:tcPr>
          <w:p w14:paraId="01557F9F"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Data collection process </w:t>
            </w:r>
          </w:p>
        </w:tc>
        <w:tc>
          <w:tcPr>
            <w:tcW w:w="207" w:type="pct"/>
            <w:tcBorders>
              <w:top w:val="single" w:sz="5" w:space="0" w:color="000000"/>
              <w:left w:val="single" w:sz="5" w:space="0" w:color="000000"/>
              <w:bottom w:val="single" w:sz="5" w:space="0" w:color="000000"/>
              <w:right w:val="single" w:sz="5" w:space="0" w:color="000000"/>
            </w:tcBorders>
          </w:tcPr>
          <w:p w14:paraId="480D99C1"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9</w:t>
            </w:r>
          </w:p>
        </w:tc>
        <w:tc>
          <w:tcPr>
            <w:tcW w:w="3858" w:type="pct"/>
            <w:tcBorders>
              <w:top w:val="single" w:sz="5" w:space="0" w:color="000000"/>
              <w:left w:val="single" w:sz="5" w:space="0" w:color="000000"/>
              <w:bottom w:val="single" w:sz="5" w:space="0" w:color="000000"/>
              <w:right w:val="single" w:sz="5" w:space="0" w:color="000000"/>
            </w:tcBorders>
          </w:tcPr>
          <w:p w14:paraId="4CD05449"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1" w:type="pct"/>
            <w:tcBorders>
              <w:top w:val="single" w:sz="5" w:space="0" w:color="000000"/>
              <w:left w:val="single" w:sz="5" w:space="0" w:color="000000"/>
              <w:bottom w:val="single" w:sz="5" w:space="0" w:color="000000"/>
              <w:right w:val="single" w:sz="5" w:space="0" w:color="000000"/>
            </w:tcBorders>
          </w:tcPr>
          <w:p w14:paraId="6F3E4B49" w14:textId="038081D5"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w:t>
            </w:r>
          </w:p>
        </w:tc>
      </w:tr>
      <w:tr w:rsidR="00C575EC" w:rsidRPr="00DB2B90" w14:paraId="7EAD8043"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46F709AA"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Data items </w:t>
            </w:r>
          </w:p>
        </w:tc>
        <w:tc>
          <w:tcPr>
            <w:tcW w:w="207" w:type="pct"/>
            <w:tcBorders>
              <w:top w:val="single" w:sz="5" w:space="0" w:color="000000"/>
              <w:left w:val="single" w:sz="5" w:space="0" w:color="000000"/>
              <w:bottom w:val="single" w:sz="5" w:space="0" w:color="000000"/>
              <w:right w:val="single" w:sz="5" w:space="0" w:color="000000"/>
            </w:tcBorders>
          </w:tcPr>
          <w:p w14:paraId="0E3AAAF5"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10a</w:t>
            </w:r>
          </w:p>
        </w:tc>
        <w:tc>
          <w:tcPr>
            <w:tcW w:w="3858" w:type="pct"/>
            <w:tcBorders>
              <w:top w:val="single" w:sz="5" w:space="0" w:color="000000"/>
              <w:left w:val="single" w:sz="5" w:space="0" w:color="000000"/>
              <w:bottom w:val="single" w:sz="5" w:space="0" w:color="000000"/>
              <w:right w:val="single" w:sz="5" w:space="0" w:color="000000"/>
            </w:tcBorders>
          </w:tcPr>
          <w:p w14:paraId="7BBD3791"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1" w:type="pct"/>
            <w:tcBorders>
              <w:top w:val="single" w:sz="5" w:space="0" w:color="000000"/>
              <w:left w:val="single" w:sz="5" w:space="0" w:color="000000"/>
              <w:bottom w:val="single" w:sz="5" w:space="0" w:color="000000"/>
              <w:right w:val="single" w:sz="5" w:space="0" w:color="000000"/>
            </w:tcBorders>
          </w:tcPr>
          <w:p w14:paraId="2509A938" w14:textId="304DFFFD"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36BEC11E" w14:textId="77777777" w:rsidTr="00020EB1">
        <w:trPr>
          <w:trHeight w:val="48"/>
        </w:trPr>
        <w:tc>
          <w:tcPr>
            <w:tcW w:w="544" w:type="pct"/>
            <w:vMerge/>
            <w:tcBorders>
              <w:left w:val="single" w:sz="5" w:space="0" w:color="000000"/>
              <w:bottom w:val="single" w:sz="5" w:space="0" w:color="000000"/>
              <w:right w:val="single" w:sz="5" w:space="0" w:color="000000"/>
            </w:tcBorders>
          </w:tcPr>
          <w:p w14:paraId="611E9003"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6C879EBA"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10b</w:t>
            </w:r>
          </w:p>
        </w:tc>
        <w:tc>
          <w:tcPr>
            <w:tcW w:w="3858" w:type="pct"/>
            <w:tcBorders>
              <w:top w:val="single" w:sz="5" w:space="0" w:color="000000"/>
              <w:left w:val="single" w:sz="5" w:space="0" w:color="000000"/>
              <w:bottom w:val="single" w:sz="5" w:space="0" w:color="000000"/>
              <w:right w:val="single" w:sz="5" w:space="0" w:color="000000"/>
            </w:tcBorders>
          </w:tcPr>
          <w:p w14:paraId="29E12508"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391" w:type="pct"/>
            <w:tcBorders>
              <w:top w:val="single" w:sz="5" w:space="0" w:color="000000"/>
              <w:left w:val="single" w:sz="5" w:space="0" w:color="000000"/>
              <w:bottom w:val="single" w:sz="5" w:space="0" w:color="000000"/>
              <w:right w:val="single" w:sz="5" w:space="0" w:color="000000"/>
            </w:tcBorders>
          </w:tcPr>
          <w:p w14:paraId="3D56671E" w14:textId="305098CC"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4530D140"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4F035FDC"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Study risk of bias assessment</w:t>
            </w:r>
          </w:p>
        </w:tc>
        <w:tc>
          <w:tcPr>
            <w:tcW w:w="207" w:type="pct"/>
            <w:tcBorders>
              <w:top w:val="single" w:sz="5" w:space="0" w:color="000000"/>
              <w:left w:val="single" w:sz="5" w:space="0" w:color="000000"/>
              <w:bottom w:val="single" w:sz="5" w:space="0" w:color="000000"/>
              <w:right w:val="single" w:sz="5" w:space="0" w:color="000000"/>
            </w:tcBorders>
          </w:tcPr>
          <w:p w14:paraId="4F814B18"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11</w:t>
            </w:r>
          </w:p>
        </w:tc>
        <w:tc>
          <w:tcPr>
            <w:tcW w:w="3858" w:type="pct"/>
            <w:tcBorders>
              <w:top w:val="single" w:sz="5" w:space="0" w:color="000000"/>
              <w:left w:val="single" w:sz="5" w:space="0" w:color="000000"/>
              <w:bottom w:val="single" w:sz="5" w:space="0" w:color="000000"/>
              <w:right w:val="single" w:sz="5" w:space="0" w:color="000000"/>
            </w:tcBorders>
          </w:tcPr>
          <w:p w14:paraId="2E2ABF32"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1" w:type="pct"/>
            <w:tcBorders>
              <w:top w:val="single" w:sz="5" w:space="0" w:color="000000"/>
              <w:left w:val="single" w:sz="5" w:space="0" w:color="000000"/>
              <w:bottom w:val="single" w:sz="5" w:space="0" w:color="000000"/>
              <w:right w:val="single" w:sz="5" w:space="0" w:color="000000"/>
            </w:tcBorders>
          </w:tcPr>
          <w:p w14:paraId="38F5B516" w14:textId="42D718C5"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7</w:t>
            </w:r>
          </w:p>
        </w:tc>
      </w:tr>
      <w:tr w:rsidR="00C575EC" w:rsidRPr="00DB2B90" w14:paraId="4A273908"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7CD8704B"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Effect measures </w:t>
            </w:r>
          </w:p>
        </w:tc>
        <w:tc>
          <w:tcPr>
            <w:tcW w:w="207" w:type="pct"/>
            <w:tcBorders>
              <w:top w:val="single" w:sz="5" w:space="0" w:color="000000"/>
              <w:left w:val="single" w:sz="5" w:space="0" w:color="000000"/>
              <w:bottom w:val="single" w:sz="5" w:space="0" w:color="000000"/>
              <w:right w:val="single" w:sz="5" w:space="0" w:color="000000"/>
            </w:tcBorders>
          </w:tcPr>
          <w:p w14:paraId="1658EA9B"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12</w:t>
            </w:r>
          </w:p>
        </w:tc>
        <w:tc>
          <w:tcPr>
            <w:tcW w:w="3858" w:type="pct"/>
            <w:tcBorders>
              <w:top w:val="single" w:sz="5" w:space="0" w:color="000000"/>
              <w:left w:val="single" w:sz="5" w:space="0" w:color="000000"/>
              <w:bottom w:val="single" w:sz="5" w:space="0" w:color="000000"/>
              <w:right w:val="single" w:sz="5" w:space="0" w:color="000000"/>
            </w:tcBorders>
          </w:tcPr>
          <w:p w14:paraId="6C2CEB70"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Specify for each outcome the effect measure(s) (e.g. risk ratio, mean difference) used in the synthesis or presentation of results.</w:t>
            </w:r>
          </w:p>
        </w:tc>
        <w:tc>
          <w:tcPr>
            <w:tcW w:w="391" w:type="pct"/>
            <w:tcBorders>
              <w:top w:val="single" w:sz="5" w:space="0" w:color="000000"/>
              <w:left w:val="single" w:sz="5" w:space="0" w:color="000000"/>
              <w:bottom w:val="single" w:sz="5" w:space="0" w:color="000000"/>
              <w:right w:val="single" w:sz="5" w:space="0" w:color="000000"/>
            </w:tcBorders>
          </w:tcPr>
          <w:p w14:paraId="12510B32" w14:textId="722F2E38"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7</w:t>
            </w:r>
          </w:p>
        </w:tc>
      </w:tr>
      <w:tr w:rsidR="00C575EC" w:rsidRPr="00DB2B90" w14:paraId="2B91B25B"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5DC3C6C4"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Synthesis methods</w:t>
            </w:r>
          </w:p>
        </w:tc>
        <w:tc>
          <w:tcPr>
            <w:tcW w:w="207" w:type="pct"/>
            <w:tcBorders>
              <w:top w:val="single" w:sz="5" w:space="0" w:color="000000"/>
              <w:left w:val="single" w:sz="5" w:space="0" w:color="000000"/>
              <w:bottom w:val="single" w:sz="5" w:space="0" w:color="000000"/>
              <w:right w:val="single" w:sz="5" w:space="0" w:color="000000"/>
            </w:tcBorders>
          </w:tcPr>
          <w:p w14:paraId="3AAD2565"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13a</w:t>
            </w:r>
          </w:p>
        </w:tc>
        <w:tc>
          <w:tcPr>
            <w:tcW w:w="3858" w:type="pct"/>
            <w:tcBorders>
              <w:top w:val="single" w:sz="5" w:space="0" w:color="000000"/>
              <w:left w:val="single" w:sz="5" w:space="0" w:color="000000"/>
              <w:bottom w:val="single" w:sz="5" w:space="0" w:color="000000"/>
              <w:right w:val="single" w:sz="5" w:space="0" w:color="000000"/>
            </w:tcBorders>
          </w:tcPr>
          <w:p w14:paraId="1F806584"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391" w:type="pct"/>
            <w:tcBorders>
              <w:top w:val="single" w:sz="5" w:space="0" w:color="000000"/>
              <w:left w:val="single" w:sz="5" w:space="0" w:color="000000"/>
              <w:bottom w:val="single" w:sz="5" w:space="0" w:color="000000"/>
              <w:right w:val="single" w:sz="5" w:space="0" w:color="000000"/>
            </w:tcBorders>
          </w:tcPr>
          <w:p w14:paraId="1BC339EB" w14:textId="687E37CC"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3DBBBAA9" w14:textId="77777777" w:rsidTr="00020EB1">
        <w:trPr>
          <w:trHeight w:val="48"/>
        </w:trPr>
        <w:tc>
          <w:tcPr>
            <w:tcW w:w="544" w:type="pct"/>
            <w:vMerge/>
            <w:tcBorders>
              <w:left w:val="single" w:sz="5" w:space="0" w:color="000000"/>
              <w:right w:val="single" w:sz="5" w:space="0" w:color="000000"/>
            </w:tcBorders>
          </w:tcPr>
          <w:p w14:paraId="0F741990"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74056E3E"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13b</w:t>
            </w:r>
          </w:p>
        </w:tc>
        <w:tc>
          <w:tcPr>
            <w:tcW w:w="3858" w:type="pct"/>
            <w:tcBorders>
              <w:top w:val="single" w:sz="5" w:space="0" w:color="000000"/>
              <w:left w:val="single" w:sz="5" w:space="0" w:color="000000"/>
              <w:bottom w:val="single" w:sz="5" w:space="0" w:color="000000"/>
              <w:right w:val="single" w:sz="5" w:space="0" w:color="000000"/>
            </w:tcBorders>
          </w:tcPr>
          <w:p w14:paraId="0F6344ED"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391" w:type="pct"/>
            <w:tcBorders>
              <w:top w:val="single" w:sz="5" w:space="0" w:color="000000"/>
              <w:left w:val="single" w:sz="5" w:space="0" w:color="000000"/>
              <w:bottom w:val="single" w:sz="5" w:space="0" w:color="000000"/>
              <w:right w:val="single" w:sz="5" w:space="0" w:color="000000"/>
            </w:tcBorders>
          </w:tcPr>
          <w:p w14:paraId="6E57EA13" w14:textId="32CEB8F0"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4B935662" w14:textId="77777777" w:rsidTr="00020EB1">
        <w:trPr>
          <w:trHeight w:val="48"/>
        </w:trPr>
        <w:tc>
          <w:tcPr>
            <w:tcW w:w="544" w:type="pct"/>
            <w:vMerge/>
            <w:tcBorders>
              <w:left w:val="single" w:sz="5" w:space="0" w:color="000000"/>
              <w:right w:val="single" w:sz="5" w:space="0" w:color="000000"/>
            </w:tcBorders>
          </w:tcPr>
          <w:p w14:paraId="65F4C47A"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7A22696A"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13c</w:t>
            </w:r>
          </w:p>
        </w:tc>
        <w:tc>
          <w:tcPr>
            <w:tcW w:w="3858" w:type="pct"/>
            <w:tcBorders>
              <w:top w:val="single" w:sz="5" w:space="0" w:color="000000"/>
              <w:left w:val="single" w:sz="5" w:space="0" w:color="000000"/>
              <w:bottom w:val="single" w:sz="5" w:space="0" w:color="000000"/>
              <w:right w:val="single" w:sz="5" w:space="0" w:color="000000"/>
            </w:tcBorders>
          </w:tcPr>
          <w:p w14:paraId="1532F355"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used to tabulate or visually display results of individual studies and syntheses.</w:t>
            </w:r>
          </w:p>
        </w:tc>
        <w:tc>
          <w:tcPr>
            <w:tcW w:w="391" w:type="pct"/>
            <w:tcBorders>
              <w:top w:val="single" w:sz="5" w:space="0" w:color="000000"/>
              <w:left w:val="single" w:sz="5" w:space="0" w:color="000000"/>
              <w:bottom w:val="single" w:sz="5" w:space="0" w:color="000000"/>
              <w:right w:val="single" w:sz="5" w:space="0" w:color="000000"/>
            </w:tcBorders>
          </w:tcPr>
          <w:p w14:paraId="5EADC60A" w14:textId="00CBD333"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11EDFE69" w14:textId="77777777" w:rsidTr="00020EB1">
        <w:trPr>
          <w:trHeight w:val="48"/>
        </w:trPr>
        <w:tc>
          <w:tcPr>
            <w:tcW w:w="544" w:type="pct"/>
            <w:vMerge/>
            <w:tcBorders>
              <w:left w:val="single" w:sz="5" w:space="0" w:color="000000"/>
              <w:right w:val="single" w:sz="5" w:space="0" w:color="000000"/>
            </w:tcBorders>
          </w:tcPr>
          <w:p w14:paraId="6E65C4E4"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513F501E"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13d</w:t>
            </w:r>
          </w:p>
        </w:tc>
        <w:tc>
          <w:tcPr>
            <w:tcW w:w="3858" w:type="pct"/>
            <w:tcBorders>
              <w:top w:val="single" w:sz="5" w:space="0" w:color="000000"/>
              <w:left w:val="single" w:sz="5" w:space="0" w:color="000000"/>
              <w:bottom w:val="single" w:sz="5" w:space="0" w:color="000000"/>
              <w:right w:val="single" w:sz="5" w:space="0" w:color="000000"/>
            </w:tcBorders>
          </w:tcPr>
          <w:p w14:paraId="04F18151"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1" w:type="pct"/>
            <w:tcBorders>
              <w:top w:val="single" w:sz="5" w:space="0" w:color="000000"/>
              <w:left w:val="single" w:sz="5" w:space="0" w:color="000000"/>
              <w:bottom w:val="single" w:sz="5" w:space="0" w:color="000000"/>
              <w:right w:val="single" w:sz="5" w:space="0" w:color="000000"/>
            </w:tcBorders>
          </w:tcPr>
          <w:p w14:paraId="3FFAC1EA" w14:textId="7D67C582"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7EEEF072" w14:textId="77777777" w:rsidTr="00020EB1">
        <w:trPr>
          <w:trHeight w:val="48"/>
        </w:trPr>
        <w:tc>
          <w:tcPr>
            <w:tcW w:w="544" w:type="pct"/>
            <w:vMerge/>
            <w:tcBorders>
              <w:left w:val="single" w:sz="5" w:space="0" w:color="000000"/>
              <w:right w:val="single" w:sz="5" w:space="0" w:color="000000"/>
            </w:tcBorders>
          </w:tcPr>
          <w:p w14:paraId="7245B1CC"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76C2CD07"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13e</w:t>
            </w:r>
          </w:p>
        </w:tc>
        <w:tc>
          <w:tcPr>
            <w:tcW w:w="3858" w:type="pct"/>
            <w:tcBorders>
              <w:top w:val="single" w:sz="5" w:space="0" w:color="000000"/>
              <w:left w:val="single" w:sz="5" w:space="0" w:color="000000"/>
              <w:bottom w:val="single" w:sz="5" w:space="0" w:color="000000"/>
              <w:right w:val="single" w:sz="5" w:space="0" w:color="000000"/>
            </w:tcBorders>
          </w:tcPr>
          <w:p w14:paraId="2A40715E"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used to explore possible causes of heterogeneity among study results (e.g. subgroup analysis, meta-regression).</w:t>
            </w:r>
          </w:p>
        </w:tc>
        <w:tc>
          <w:tcPr>
            <w:tcW w:w="391" w:type="pct"/>
            <w:tcBorders>
              <w:top w:val="single" w:sz="5" w:space="0" w:color="000000"/>
              <w:left w:val="single" w:sz="5" w:space="0" w:color="000000"/>
              <w:bottom w:val="single" w:sz="5" w:space="0" w:color="000000"/>
              <w:right w:val="single" w:sz="5" w:space="0" w:color="000000"/>
            </w:tcBorders>
          </w:tcPr>
          <w:p w14:paraId="0549E550" w14:textId="5606DA61"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7</w:t>
            </w:r>
          </w:p>
        </w:tc>
      </w:tr>
      <w:tr w:rsidR="00C575EC" w:rsidRPr="00DB2B90" w14:paraId="6EBA6C58" w14:textId="77777777" w:rsidTr="00020EB1">
        <w:trPr>
          <w:trHeight w:val="50"/>
        </w:trPr>
        <w:tc>
          <w:tcPr>
            <w:tcW w:w="544" w:type="pct"/>
            <w:vMerge/>
            <w:tcBorders>
              <w:left w:val="single" w:sz="5" w:space="0" w:color="000000"/>
              <w:bottom w:val="single" w:sz="5" w:space="0" w:color="000000"/>
              <w:right w:val="single" w:sz="5" w:space="0" w:color="000000"/>
            </w:tcBorders>
          </w:tcPr>
          <w:p w14:paraId="2F8B4312" w14:textId="77777777" w:rsidR="00C575EC" w:rsidRPr="00DB2B90" w:rsidRDefault="00C575EC" w:rsidP="002C5F0C">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0C98D48C"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13f</w:t>
            </w:r>
          </w:p>
        </w:tc>
        <w:tc>
          <w:tcPr>
            <w:tcW w:w="3858" w:type="pct"/>
            <w:tcBorders>
              <w:top w:val="single" w:sz="5" w:space="0" w:color="000000"/>
              <w:left w:val="single" w:sz="5" w:space="0" w:color="000000"/>
              <w:bottom w:val="single" w:sz="5" w:space="0" w:color="000000"/>
              <w:right w:val="single" w:sz="5" w:space="0" w:color="000000"/>
            </w:tcBorders>
          </w:tcPr>
          <w:p w14:paraId="5E1EAB84"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sensitivity analyses conducted to assess robustness of the synthesized results.</w:t>
            </w:r>
          </w:p>
        </w:tc>
        <w:tc>
          <w:tcPr>
            <w:tcW w:w="391" w:type="pct"/>
            <w:tcBorders>
              <w:top w:val="single" w:sz="5" w:space="0" w:color="000000"/>
              <w:left w:val="single" w:sz="5" w:space="0" w:color="000000"/>
              <w:bottom w:val="single" w:sz="5" w:space="0" w:color="000000"/>
              <w:right w:val="single" w:sz="5" w:space="0" w:color="000000"/>
            </w:tcBorders>
          </w:tcPr>
          <w:p w14:paraId="59A6CAAE" w14:textId="48E1E594"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52F1DCBE"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00DB64D5"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lastRenderedPageBreak/>
              <w:t>Reporting bias assessment</w:t>
            </w:r>
          </w:p>
        </w:tc>
        <w:tc>
          <w:tcPr>
            <w:tcW w:w="207" w:type="pct"/>
            <w:tcBorders>
              <w:top w:val="single" w:sz="5" w:space="0" w:color="000000"/>
              <w:left w:val="single" w:sz="5" w:space="0" w:color="000000"/>
              <w:bottom w:val="single" w:sz="5" w:space="0" w:color="000000"/>
              <w:right w:val="single" w:sz="5" w:space="0" w:color="000000"/>
            </w:tcBorders>
          </w:tcPr>
          <w:p w14:paraId="7BB7F267"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14</w:t>
            </w:r>
          </w:p>
        </w:tc>
        <w:tc>
          <w:tcPr>
            <w:tcW w:w="3858" w:type="pct"/>
            <w:tcBorders>
              <w:top w:val="single" w:sz="5" w:space="0" w:color="000000"/>
              <w:left w:val="single" w:sz="5" w:space="0" w:color="000000"/>
              <w:bottom w:val="single" w:sz="5" w:space="0" w:color="000000"/>
              <w:right w:val="single" w:sz="5" w:space="0" w:color="000000"/>
            </w:tcBorders>
          </w:tcPr>
          <w:p w14:paraId="5ADB4E02"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used to assess risk of bias due to missing results in a synthesis (arising from reporting biases).</w:t>
            </w:r>
          </w:p>
        </w:tc>
        <w:tc>
          <w:tcPr>
            <w:tcW w:w="391" w:type="pct"/>
            <w:tcBorders>
              <w:top w:val="single" w:sz="5" w:space="0" w:color="000000"/>
              <w:left w:val="single" w:sz="5" w:space="0" w:color="000000"/>
              <w:bottom w:val="single" w:sz="5" w:space="0" w:color="000000"/>
              <w:right w:val="single" w:sz="5" w:space="0" w:color="000000"/>
            </w:tcBorders>
          </w:tcPr>
          <w:p w14:paraId="2A4C7A05" w14:textId="05273A8B"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5D175D06"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23AE5771"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Certainty assessment</w:t>
            </w:r>
          </w:p>
        </w:tc>
        <w:tc>
          <w:tcPr>
            <w:tcW w:w="207" w:type="pct"/>
            <w:tcBorders>
              <w:top w:val="single" w:sz="5" w:space="0" w:color="000000"/>
              <w:left w:val="single" w:sz="5" w:space="0" w:color="000000"/>
              <w:bottom w:val="single" w:sz="5" w:space="0" w:color="000000"/>
              <w:right w:val="single" w:sz="5" w:space="0" w:color="000000"/>
            </w:tcBorders>
          </w:tcPr>
          <w:p w14:paraId="725D4B89"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15</w:t>
            </w:r>
          </w:p>
        </w:tc>
        <w:tc>
          <w:tcPr>
            <w:tcW w:w="3858" w:type="pct"/>
            <w:tcBorders>
              <w:top w:val="single" w:sz="5" w:space="0" w:color="000000"/>
              <w:left w:val="single" w:sz="5" w:space="0" w:color="000000"/>
              <w:bottom w:val="single" w:sz="5" w:space="0" w:color="000000"/>
              <w:right w:val="single" w:sz="5" w:space="0" w:color="000000"/>
            </w:tcBorders>
          </w:tcPr>
          <w:p w14:paraId="0027BD89"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any methods used to assess certainty (or confidence) in the body of evidence for an outcome.</w:t>
            </w:r>
          </w:p>
        </w:tc>
        <w:tc>
          <w:tcPr>
            <w:tcW w:w="391" w:type="pct"/>
            <w:tcBorders>
              <w:top w:val="single" w:sz="5" w:space="0" w:color="000000"/>
              <w:left w:val="single" w:sz="5" w:space="0" w:color="000000"/>
              <w:bottom w:val="single" w:sz="5" w:space="0" w:color="000000"/>
              <w:right w:val="single" w:sz="5" w:space="0" w:color="000000"/>
            </w:tcBorders>
          </w:tcPr>
          <w:p w14:paraId="0F9EE081" w14:textId="38E04D6E" w:rsidR="00C575EC" w:rsidRPr="00DB2B90" w:rsidRDefault="00104096" w:rsidP="002C5F0C">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6-7</w:t>
            </w:r>
          </w:p>
        </w:tc>
      </w:tr>
      <w:tr w:rsidR="00C575EC" w:rsidRPr="00DB2B90" w14:paraId="2C16772F"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58A52C" w14:textId="77777777" w:rsidR="00C575EC" w:rsidRPr="00DB2B90" w:rsidRDefault="00C575EC" w:rsidP="002C5F0C">
            <w:pPr>
              <w:pStyle w:val="Default"/>
              <w:rPr>
                <w:rFonts w:ascii="Times New Roman" w:hAnsi="Times New Roman" w:cs="Times New Roman"/>
                <w:sz w:val="18"/>
                <w:szCs w:val="18"/>
              </w:rPr>
            </w:pPr>
            <w:r w:rsidRPr="00DB2B90">
              <w:rPr>
                <w:rFonts w:ascii="Times New Roman" w:hAnsi="Times New Roman" w:cs="Times New Roman"/>
                <w:b/>
                <w:bCs/>
                <w:sz w:val="18"/>
                <w:szCs w:val="18"/>
              </w:rPr>
              <w:t xml:space="preserve">RESULTS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37C56DEA" w14:textId="77777777" w:rsidR="00C575EC" w:rsidRPr="00DB2B90" w:rsidRDefault="00C575EC" w:rsidP="002C5F0C">
            <w:pPr>
              <w:pStyle w:val="Default"/>
              <w:jc w:val="center"/>
              <w:rPr>
                <w:rFonts w:ascii="Times New Roman" w:hAnsi="Times New Roman" w:cs="Times New Roman"/>
                <w:color w:val="auto"/>
                <w:sz w:val="18"/>
                <w:szCs w:val="18"/>
              </w:rPr>
            </w:pPr>
          </w:p>
        </w:tc>
      </w:tr>
      <w:tr w:rsidR="00C575EC" w:rsidRPr="00DB2B90" w14:paraId="220335B6"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74E7235B"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Study selection </w:t>
            </w:r>
          </w:p>
        </w:tc>
        <w:tc>
          <w:tcPr>
            <w:tcW w:w="207" w:type="pct"/>
            <w:tcBorders>
              <w:top w:val="single" w:sz="5" w:space="0" w:color="000000"/>
              <w:left w:val="single" w:sz="5" w:space="0" w:color="000000"/>
              <w:bottom w:val="single" w:sz="5" w:space="0" w:color="000000"/>
              <w:right w:val="single" w:sz="5" w:space="0" w:color="000000"/>
            </w:tcBorders>
          </w:tcPr>
          <w:p w14:paraId="62445FBB" w14:textId="77777777" w:rsidR="00C575EC" w:rsidRPr="00DB2B90" w:rsidRDefault="00C575EC" w:rsidP="002C5F0C">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16a</w:t>
            </w:r>
          </w:p>
        </w:tc>
        <w:tc>
          <w:tcPr>
            <w:tcW w:w="3858" w:type="pct"/>
            <w:tcBorders>
              <w:top w:val="single" w:sz="5" w:space="0" w:color="000000"/>
              <w:left w:val="single" w:sz="5" w:space="0" w:color="000000"/>
              <w:bottom w:val="single" w:sz="5" w:space="0" w:color="000000"/>
              <w:right w:val="single" w:sz="5" w:space="0" w:color="000000"/>
            </w:tcBorders>
          </w:tcPr>
          <w:p w14:paraId="74196491" w14:textId="77777777" w:rsidR="00C575EC" w:rsidRPr="00DB2B90" w:rsidRDefault="00C575EC" w:rsidP="002C5F0C">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391" w:type="pct"/>
            <w:tcBorders>
              <w:top w:val="single" w:sz="5" w:space="0" w:color="000000"/>
              <w:left w:val="single" w:sz="5" w:space="0" w:color="000000"/>
              <w:bottom w:val="single" w:sz="5" w:space="0" w:color="000000"/>
              <w:right w:val="single" w:sz="5" w:space="0" w:color="000000"/>
            </w:tcBorders>
          </w:tcPr>
          <w:p w14:paraId="0D341480" w14:textId="16F6CD3B" w:rsidR="00C575EC" w:rsidRPr="00DB2B90" w:rsidRDefault="00020EB1" w:rsidP="002C5F0C">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Figure 1</w:t>
            </w:r>
          </w:p>
        </w:tc>
      </w:tr>
      <w:tr w:rsidR="00020EB1" w:rsidRPr="00DB2B90" w14:paraId="463F01B1" w14:textId="77777777" w:rsidTr="00020EB1">
        <w:trPr>
          <w:trHeight w:val="48"/>
        </w:trPr>
        <w:tc>
          <w:tcPr>
            <w:tcW w:w="544" w:type="pct"/>
            <w:vMerge/>
            <w:tcBorders>
              <w:left w:val="single" w:sz="5" w:space="0" w:color="000000"/>
              <w:bottom w:val="single" w:sz="5" w:space="0" w:color="000000"/>
              <w:right w:val="single" w:sz="5" w:space="0" w:color="000000"/>
            </w:tcBorders>
          </w:tcPr>
          <w:p w14:paraId="70305E55"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0A9FCD35"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16b</w:t>
            </w:r>
          </w:p>
        </w:tc>
        <w:tc>
          <w:tcPr>
            <w:tcW w:w="3858" w:type="pct"/>
            <w:tcBorders>
              <w:top w:val="single" w:sz="5" w:space="0" w:color="000000"/>
              <w:left w:val="single" w:sz="5" w:space="0" w:color="000000"/>
              <w:bottom w:val="single" w:sz="5" w:space="0" w:color="000000"/>
              <w:right w:val="single" w:sz="5" w:space="0" w:color="000000"/>
            </w:tcBorders>
          </w:tcPr>
          <w:p w14:paraId="2F901424"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Cite studies that might appear to meet the inclusion criteria, but which were excluded, and explain why they were excluded.</w:t>
            </w:r>
          </w:p>
        </w:tc>
        <w:tc>
          <w:tcPr>
            <w:tcW w:w="391" w:type="pct"/>
            <w:tcBorders>
              <w:top w:val="single" w:sz="5" w:space="0" w:color="000000"/>
              <w:left w:val="single" w:sz="5" w:space="0" w:color="000000"/>
              <w:bottom w:val="single" w:sz="5" w:space="0" w:color="000000"/>
              <w:right w:val="single" w:sz="5" w:space="0" w:color="000000"/>
            </w:tcBorders>
          </w:tcPr>
          <w:p w14:paraId="45617129" w14:textId="5D5F3FB1" w:rsidR="00020EB1" w:rsidRPr="00DB2B90" w:rsidRDefault="00020EB1" w:rsidP="00020EB1">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Figure 1</w:t>
            </w:r>
          </w:p>
        </w:tc>
      </w:tr>
      <w:tr w:rsidR="00020EB1" w:rsidRPr="00DB2B90" w14:paraId="70DF467A" w14:textId="77777777" w:rsidTr="00020EB1">
        <w:trPr>
          <w:trHeight w:val="103"/>
        </w:trPr>
        <w:tc>
          <w:tcPr>
            <w:tcW w:w="544" w:type="pct"/>
            <w:tcBorders>
              <w:top w:val="single" w:sz="5" w:space="0" w:color="000000"/>
              <w:left w:val="single" w:sz="5" w:space="0" w:color="000000"/>
              <w:bottom w:val="single" w:sz="5" w:space="0" w:color="000000"/>
              <w:right w:val="single" w:sz="5" w:space="0" w:color="000000"/>
            </w:tcBorders>
          </w:tcPr>
          <w:p w14:paraId="7A30CE4C"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Study characteristics </w:t>
            </w:r>
          </w:p>
        </w:tc>
        <w:tc>
          <w:tcPr>
            <w:tcW w:w="207" w:type="pct"/>
            <w:tcBorders>
              <w:top w:val="single" w:sz="5" w:space="0" w:color="000000"/>
              <w:left w:val="single" w:sz="5" w:space="0" w:color="000000"/>
              <w:bottom w:val="single" w:sz="5" w:space="0" w:color="000000"/>
              <w:right w:val="single" w:sz="5" w:space="0" w:color="000000"/>
            </w:tcBorders>
          </w:tcPr>
          <w:p w14:paraId="3D672223"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17</w:t>
            </w:r>
          </w:p>
        </w:tc>
        <w:tc>
          <w:tcPr>
            <w:tcW w:w="3858" w:type="pct"/>
            <w:tcBorders>
              <w:top w:val="single" w:sz="5" w:space="0" w:color="000000"/>
              <w:left w:val="single" w:sz="5" w:space="0" w:color="000000"/>
              <w:bottom w:val="single" w:sz="5" w:space="0" w:color="000000"/>
              <w:right w:val="single" w:sz="5" w:space="0" w:color="000000"/>
            </w:tcBorders>
          </w:tcPr>
          <w:p w14:paraId="38955B2D"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Cite each included study and present its characteristics.</w:t>
            </w:r>
          </w:p>
        </w:tc>
        <w:tc>
          <w:tcPr>
            <w:tcW w:w="391" w:type="pct"/>
            <w:tcBorders>
              <w:top w:val="single" w:sz="5" w:space="0" w:color="000000"/>
              <w:left w:val="single" w:sz="5" w:space="0" w:color="000000"/>
              <w:bottom w:val="single" w:sz="5" w:space="0" w:color="000000"/>
              <w:right w:val="single" w:sz="5" w:space="0" w:color="000000"/>
            </w:tcBorders>
          </w:tcPr>
          <w:p w14:paraId="54D7AB9B" w14:textId="33C71498" w:rsidR="00020EB1" w:rsidRPr="00DB2B90" w:rsidRDefault="00020EB1" w:rsidP="00020EB1">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A</w:t>
            </w:r>
            <w:r w:rsidRPr="00DB2B90">
              <w:rPr>
                <w:rFonts w:ascii="Times New Roman" w:hAnsi="Times New Roman" w:cs="Times New Roman"/>
                <w:color w:val="auto"/>
                <w:sz w:val="18"/>
                <w:szCs w:val="18"/>
                <w:lang w:eastAsia="zh-CN"/>
              </w:rPr>
              <w:t>ppendix</w:t>
            </w:r>
            <w:r w:rsidRPr="00DB2B90">
              <w:rPr>
                <w:rFonts w:ascii="Times New Roman" w:hAnsi="Times New Roman" w:cs="Times New Roman"/>
                <w:color w:val="auto"/>
                <w:sz w:val="18"/>
                <w:szCs w:val="18"/>
                <w:lang w:val="en-US" w:eastAsia="zh-CN"/>
              </w:rPr>
              <w:t xml:space="preserve"> </w:t>
            </w:r>
            <w:r w:rsidR="006467FE">
              <w:rPr>
                <w:rFonts w:ascii="Times New Roman" w:hAnsi="Times New Roman" w:cs="Times New Roman"/>
                <w:color w:val="auto"/>
                <w:sz w:val="18"/>
                <w:szCs w:val="18"/>
                <w:lang w:val="en-US" w:eastAsia="zh-CN"/>
              </w:rPr>
              <w:t>4</w:t>
            </w:r>
          </w:p>
        </w:tc>
      </w:tr>
      <w:tr w:rsidR="00020EB1" w:rsidRPr="00DB2B90" w14:paraId="2671A50C"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409FA91C"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Risk of bias in studies </w:t>
            </w:r>
          </w:p>
        </w:tc>
        <w:tc>
          <w:tcPr>
            <w:tcW w:w="207" w:type="pct"/>
            <w:tcBorders>
              <w:top w:val="single" w:sz="5" w:space="0" w:color="000000"/>
              <w:left w:val="single" w:sz="5" w:space="0" w:color="000000"/>
              <w:bottom w:val="single" w:sz="5" w:space="0" w:color="000000"/>
              <w:right w:val="single" w:sz="5" w:space="0" w:color="000000"/>
            </w:tcBorders>
          </w:tcPr>
          <w:p w14:paraId="48277B80"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18</w:t>
            </w:r>
          </w:p>
        </w:tc>
        <w:tc>
          <w:tcPr>
            <w:tcW w:w="3858" w:type="pct"/>
            <w:tcBorders>
              <w:top w:val="single" w:sz="5" w:space="0" w:color="000000"/>
              <w:left w:val="single" w:sz="5" w:space="0" w:color="000000"/>
              <w:bottom w:val="single" w:sz="5" w:space="0" w:color="000000"/>
              <w:right w:val="single" w:sz="5" w:space="0" w:color="000000"/>
            </w:tcBorders>
          </w:tcPr>
          <w:p w14:paraId="2DB9BFA8"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assessments of risk of bias for each included study.</w:t>
            </w:r>
          </w:p>
        </w:tc>
        <w:tc>
          <w:tcPr>
            <w:tcW w:w="391" w:type="pct"/>
            <w:tcBorders>
              <w:top w:val="single" w:sz="5" w:space="0" w:color="000000"/>
              <w:left w:val="single" w:sz="5" w:space="0" w:color="000000"/>
              <w:bottom w:val="single" w:sz="5" w:space="0" w:color="000000"/>
              <w:right w:val="single" w:sz="5" w:space="0" w:color="000000"/>
            </w:tcBorders>
          </w:tcPr>
          <w:p w14:paraId="49FA67EC" w14:textId="4DA8C5BE" w:rsidR="00020EB1" w:rsidRPr="00DB2B90" w:rsidRDefault="00020EB1" w:rsidP="00020EB1">
            <w:pPr>
              <w:pStyle w:val="Default"/>
              <w:spacing w:before="40" w:after="40"/>
              <w:rPr>
                <w:rFonts w:ascii="Times New Roman" w:hAnsi="Times New Roman" w:cs="Times New Roman"/>
                <w:color w:val="auto"/>
                <w:sz w:val="18"/>
                <w:szCs w:val="18"/>
              </w:rPr>
            </w:pPr>
            <w:r w:rsidRPr="00DB2B90">
              <w:rPr>
                <w:rFonts w:ascii="Times New Roman" w:hAnsi="Times New Roman" w:cs="Times New Roman"/>
                <w:color w:val="auto"/>
                <w:sz w:val="18"/>
                <w:szCs w:val="18"/>
              </w:rPr>
              <w:t>A</w:t>
            </w:r>
            <w:r w:rsidRPr="00DB2B90">
              <w:rPr>
                <w:rFonts w:ascii="Times New Roman" w:hAnsi="Times New Roman" w:cs="Times New Roman"/>
                <w:color w:val="auto"/>
                <w:sz w:val="18"/>
                <w:szCs w:val="18"/>
                <w:lang w:eastAsia="zh-CN"/>
              </w:rPr>
              <w:t>ppendix</w:t>
            </w:r>
            <w:r w:rsidRPr="00DB2B90">
              <w:rPr>
                <w:rFonts w:ascii="Times New Roman" w:hAnsi="Times New Roman" w:cs="Times New Roman"/>
                <w:color w:val="auto"/>
                <w:sz w:val="18"/>
                <w:szCs w:val="18"/>
                <w:lang w:val="en-US" w:eastAsia="zh-CN"/>
              </w:rPr>
              <w:t xml:space="preserve"> </w:t>
            </w:r>
            <w:r w:rsidR="006467FE">
              <w:rPr>
                <w:rFonts w:ascii="Times New Roman" w:hAnsi="Times New Roman" w:cs="Times New Roman"/>
                <w:color w:val="auto"/>
                <w:sz w:val="18"/>
                <w:szCs w:val="18"/>
                <w:lang w:val="en-US" w:eastAsia="zh-CN"/>
              </w:rPr>
              <w:t>4</w:t>
            </w:r>
          </w:p>
        </w:tc>
      </w:tr>
      <w:tr w:rsidR="00020EB1" w:rsidRPr="00DB2B90" w14:paraId="100C0B03"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70D58ECE"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Results of individual studies </w:t>
            </w:r>
          </w:p>
        </w:tc>
        <w:tc>
          <w:tcPr>
            <w:tcW w:w="207" w:type="pct"/>
            <w:tcBorders>
              <w:top w:val="single" w:sz="5" w:space="0" w:color="000000"/>
              <w:left w:val="single" w:sz="5" w:space="0" w:color="000000"/>
              <w:bottom w:val="single" w:sz="5" w:space="0" w:color="000000"/>
              <w:right w:val="single" w:sz="5" w:space="0" w:color="000000"/>
            </w:tcBorders>
          </w:tcPr>
          <w:p w14:paraId="4BD45FAF"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19</w:t>
            </w:r>
          </w:p>
        </w:tc>
        <w:tc>
          <w:tcPr>
            <w:tcW w:w="3858" w:type="pct"/>
            <w:tcBorders>
              <w:top w:val="single" w:sz="5" w:space="0" w:color="000000"/>
              <w:left w:val="single" w:sz="5" w:space="0" w:color="000000"/>
              <w:bottom w:val="single" w:sz="5" w:space="0" w:color="000000"/>
              <w:right w:val="single" w:sz="5" w:space="0" w:color="000000"/>
            </w:tcBorders>
          </w:tcPr>
          <w:p w14:paraId="2D67972A"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For all outcomes, present, for each study: (a) summary statistics for each group (where appropriate) and (b) an effect </w:t>
            </w:r>
            <w:proofErr w:type="gramStart"/>
            <w:r w:rsidRPr="00DB2B90">
              <w:rPr>
                <w:rFonts w:ascii="Times New Roman" w:hAnsi="Times New Roman" w:cs="Times New Roman"/>
                <w:sz w:val="18"/>
                <w:szCs w:val="18"/>
              </w:rPr>
              <w:t>estimate</w:t>
            </w:r>
            <w:proofErr w:type="gramEnd"/>
            <w:r w:rsidRPr="00DB2B90">
              <w:rPr>
                <w:rFonts w:ascii="Times New Roman" w:hAnsi="Times New Roman" w:cs="Times New Roman"/>
                <w:sz w:val="18"/>
                <w:szCs w:val="18"/>
              </w:rPr>
              <w:t xml:space="preserve"> and its precision (e.g. confidence/credible interval), ideally using structured tables or plots.</w:t>
            </w:r>
          </w:p>
        </w:tc>
        <w:tc>
          <w:tcPr>
            <w:tcW w:w="391" w:type="pct"/>
            <w:tcBorders>
              <w:top w:val="single" w:sz="5" w:space="0" w:color="000000"/>
              <w:left w:val="single" w:sz="5" w:space="0" w:color="000000"/>
              <w:bottom w:val="single" w:sz="5" w:space="0" w:color="000000"/>
              <w:right w:val="single" w:sz="5" w:space="0" w:color="000000"/>
            </w:tcBorders>
          </w:tcPr>
          <w:p w14:paraId="7A1EF0E2" w14:textId="4475B5BC"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8-9</w:t>
            </w:r>
          </w:p>
        </w:tc>
      </w:tr>
      <w:tr w:rsidR="00020EB1" w:rsidRPr="00DB2B90" w14:paraId="2F17D2B4"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390F1DC6"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Results of syntheses</w:t>
            </w:r>
          </w:p>
        </w:tc>
        <w:tc>
          <w:tcPr>
            <w:tcW w:w="207" w:type="pct"/>
            <w:tcBorders>
              <w:top w:val="single" w:sz="5" w:space="0" w:color="000000"/>
              <w:left w:val="single" w:sz="5" w:space="0" w:color="000000"/>
              <w:bottom w:val="single" w:sz="5" w:space="0" w:color="000000"/>
              <w:right w:val="single" w:sz="5" w:space="0" w:color="000000"/>
            </w:tcBorders>
          </w:tcPr>
          <w:p w14:paraId="13F60ACD"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20a</w:t>
            </w:r>
          </w:p>
        </w:tc>
        <w:tc>
          <w:tcPr>
            <w:tcW w:w="3858" w:type="pct"/>
            <w:tcBorders>
              <w:top w:val="single" w:sz="5" w:space="0" w:color="000000"/>
              <w:left w:val="single" w:sz="5" w:space="0" w:color="000000"/>
              <w:bottom w:val="single" w:sz="5" w:space="0" w:color="000000"/>
              <w:right w:val="single" w:sz="5" w:space="0" w:color="000000"/>
            </w:tcBorders>
          </w:tcPr>
          <w:p w14:paraId="61091417"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For each synthesis, briefly summarise the characteristics and risk of bias among contributing studies.</w:t>
            </w:r>
          </w:p>
        </w:tc>
        <w:tc>
          <w:tcPr>
            <w:tcW w:w="391" w:type="pct"/>
            <w:tcBorders>
              <w:top w:val="single" w:sz="5" w:space="0" w:color="000000"/>
              <w:left w:val="single" w:sz="5" w:space="0" w:color="000000"/>
              <w:bottom w:val="single" w:sz="5" w:space="0" w:color="000000"/>
              <w:right w:val="single" w:sz="5" w:space="0" w:color="000000"/>
            </w:tcBorders>
          </w:tcPr>
          <w:p w14:paraId="3454AA58" w14:textId="449B3C59"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9</w:t>
            </w:r>
          </w:p>
        </w:tc>
      </w:tr>
      <w:tr w:rsidR="00020EB1" w:rsidRPr="00DB2B90" w14:paraId="0A81B30A" w14:textId="77777777" w:rsidTr="00020EB1">
        <w:trPr>
          <w:trHeight w:val="203"/>
        </w:trPr>
        <w:tc>
          <w:tcPr>
            <w:tcW w:w="544" w:type="pct"/>
            <w:vMerge/>
            <w:tcBorders>
              <w:left w:val="single" w:sz="5" w:space="0" w:color="000000"/>
              <w:right w:val="single" w:sz="5" w:space="0" w:color="000000"/>
            </w:tcBorders>
          </w:tcPr>
          <w:p w14:paraId="3FFB09F9"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1CBA7358"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20b</w:t>
            </w:r>
          </w:p>
        </w:tc>
        <w:tc>
          <w:tcPr>
            <w:tcW w:w="3858" w:type="pct"/>
            <w:tcBorders>
              <w:top w:val="single" w:sz="5" w:space="0" w:color="000000"/>
              <w:left w:val="single" w:sz="5" w:space="0" w:color="000000"/>
              <w:bottom w:val="single" w:sz="5" w:space="0" w:color="000000"/>
              <w:right w:val="single" w:sz="5" w:space="0" w:color="000000"/>
            </w:tcBorders>
          </w:tcPr>
          <w:p w14:paraId="37E7C14C"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1" w:type="pct"/>
            <w:tcBorders>
              <w:top w:val="single" w:sz="5" w:space="0" w:color="000000"/>
              <w:left w:val="single" w:sz="5" w:space="0" w:color="000000"/>
              <w:bottom w:val="single" w:sz="5" w:space="0" w:color="000000"/>
              <w:right w:val="single" w:sz="5" w:space="0" w:color="000000"/>
            </w:tcBorders>
          </w:tcPr>
          <w:p w14:paraId="50EF61A4" w14:textId="72A917EC"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8-9</w:t>
            </w:r>
          </w:p>
        </w:tc>
      </w:tr>
      <w:tr w:rsidR="00020EB1" w:rsidRPr="00DB2B90" w14:paraId="56375C4E" w14:textId="77777777" w:rsidTr="00020EB1">
        <w:trPr>
          <w:trHeight w:val="48"/>
        </w:trPr>
        <w:tc>
          <w:tcPr>
            <w:tcW w:w="544" w:type="pct"/>
            <w:vMerge/>
            <w:tcBorders>
              <w:left w:val="single" w:sz="5" w:space="0" w:color="000000"/>
              <w:right w:val="single" w:sz="5" w:space="0" w:color="000000"/>
            </w:tcBorders>
          </w:tcPr>
          <w:p w14:paraId="2CBE2DAC"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16EAEB51"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20c</w:t>
            </w:r>
          </w:p>
        </w:tc>
        <w:tc>
          <w:tcPr>
            <w:tcW w:w="3858" w:type="pct"/>
            <w:tcBorders>
              <w:top w:val="single" w:sz="5" w:space="0" w:color="000000"/>
              <w:left w:val="single" w:sz="5" w:space="0" w:color="000000"/>
              <w:bottom w:val="single" w:sz="5" w:space="0" w:color="000000"/>
              <w:right w:val="single" w:sz="5" w:space="0" w:color="000000"/>
            </w:tcBorders>
          </w:tcPr>
          <w:p w14:paraId="4D522F02"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results of all investigations of possible causes of heterogeneity among study results.</w:t>
            </w:r>
          </w:p>
        </w:tc>
        <w:tc>
          <w:tcPr>
            <w:tcW w:w="391" w:type="pct"/>
            <w:tcBorders>
              <w:top w:val="single" w:sz="5" w:space="0" w:color="000000"/>
              <w:left w:val="single" w:sz="5" w:space="0" w:color="000000"/>
              <w:bottom w:val="single" w:sz="5" w:space="0" w:color="000000"/>
              <w:right w:val="single" w:sz="5" w:space="0" w:color="000000"/>
            </w:tcBorders>
          </w:tcPr>
          <w:p w14:paraId="64E23C7C" w14:textId="04BD13CD"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9</w:t>
            </w:r>
          </w:p>
        </w:tc>
      </w:tr>
      <w:tr w:rsidR="00020EB1" w:rsidRPr="00DB2B90" w14:paraId="092EBD6F" w14:textId="77777777" w:rsidTr="00020EB1">
        <w:trPr>
          <w:trHeight w:val="48"/>
        </w:trPr>
        <w:tc>
          <w:tcPr>
            <w:tcW w:w="544" w:type="pct"/>
            <w:vMerge/>
            <w:tcBorders>
              <w:left w:val="single" w:sz="5" w:space="0" w:color="000000"/>
              <w:bottom w:val="single" w:sz="5" w:space="0" w:color="000000"/>
              <w:right w:val="single" w:sz="5" w:space="0" w:color="000000"/>
            </w:tcBorders>
          </w:tcPr>
          <w:p w14:paraId="24DCEE76"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4AB4DB57"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20d</w:t>
            </w:r>
          </w:p>
        </w:tc>
        <w:tc>
          <w:tcPr>
            <w:tcW w:w="3858" w:type="pct"/>
            <w:tcBorders>
              <w:top w:val="single" w:sz="5" w:space="0" w:color="000000"/>
              <w:left w:val="single" w:sz="5" w:space="0" w:color="000000"/>
              <w:bottom w:val="single" w:sz="5" w:space="0" w:color="000000"/>
              <w:right w:val="single" w:sz="5" w:space="0" w:color="000000"/>
            </w:tcBorders>
          </w:tcPr>
          <w:p w14:paraId="174F7478"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results of all sensitivity analyses conducted to assess the robustness of the synthesized results.</w:t>
            </w:r>
          </w:p>
        </w:tc>
        <w:tc>
          <w:tcPr>
            <w:tcW w:w="391" w:type="pct"/>
            <w:tcBorders>
              <w:top w:val="single" w:sz="5" w:space="0" w:color="000000"/>
              <w:left w:val="single" w:sz="5" w:space="0" w:color="000000"/>
              <w:bottom w:val="single" w:sz="5" w:space="0" w:color="000000"/>
              <w:right w:val="single" w:sz="5" w:space="0" w:color="000000"/>
            </w:tcBorders>
          </w:tcPr>
          <w:p w14:paraId="5E33ED98" w14:textId="66A4D959"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9</w:t>
            </w:r>
          </w:p>
        </w:tc>
      </w:tr>
      <w:tr w:rsidR="00020EB1" w:rsidRPr="00DB2B90" w14:paraId="2D6CFBAF"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6125FD4D"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lastRenderedPageBreak/>
              <w:t>Reporting biases</w:t>
            </w:r>
          </w:p>
        </w:tc>
        <w:tc>
          <w:tcPr>
            <w:tcW w:w="207" w:type="pct"/>
            <w:tcBorders>
              <w:top w:val="single" w:sz="5" w:space="0" w:color="000000"/>
              <w:left w:val="single" w:sz="5" w:space="0" w:color="000000"/>
              <w:bottom w:val="single" w:sz="5" w:space="0" w:color="000000"/>
              <w:right w:val="single" w:sz="5" w:space="0" w:color="000000"/>
            </w:tcBorders>
          </w:tcPr>
          <w:p w14:paraId="097352BC"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21</w:t>
            </w:r>
          </w:p>
        </w:tc>
        <w:tc>
          <w:tcPr>
            <w:tcW w:w="3858" w:type="pct"/>
            <w:tcBorders>
              <w:top w:val="single" w:sz="5" w:space="0" w:color="000000"/>
              <w:left w:val="single" w:sz="5" w:space="0" w:color="000000"/>
              <w:bottom w:val="single" w:sz="5" w:space="0" w:color="000000"/>
              <w:right w:val="single" w:sz="5" w:space="0" w:color="000000"/>
            </w:tcBorders>
          </w:tcPr>
          <w:p w14:paraId="2839AF05"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assessments of risk of bias due to missing results (arising from reporting biases) for each synthesis assessed.</w:t>
            </w:r>
          </w:p>
        </w:tc>
        <w:tc>
          <w:tcPr>
            <w:tcW w:w="391" w:type="pct"/>
            <w:tcBorders>
              <w:top w:val="single" w:sz="5" w:space="0" w:color="000000"/>
              <w:left w:val="single" w:sz="5" w:space="0" w:color="000000"/>
              <w:bottom w:val="single" w:sz="5" w:space="0" w:color="000000"/>
              <w:right w:val="single" w:sz="5" w:space="0" w:color="000000"/>
            </w:tcBorders>
          </w:tcPr>
          <w:p w14:paraId="47FC198C" w14:textId="43C54C5F" w:rsidR="00020EB1" w:rsidRPr="00DB2B90" w:rsidRDefault="00AE5272" w:rsidP="00020EB1">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020EB1" w:rsidRPr="00DB2B90" w14:paraId="11587D45"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49002AA9"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Certainty of evidence </w:t>
            </w:r>
          </w:p>
        </w:tc>
        <w:tc>
          <w:tcPr>
            <w:tcW w:w="207" w:type="pct"/>
            <w:tcBorders>
              <w:top w:val="single" w:sz="5" w:space="0" w:color="000000"/>
              <w:left w:val="single" w:sz="5" w:space="0" w:color="000000"/>
              <w:bottom w:val="single" w:sz="5" w:space="0" w:color="000000"/>
              <w:right w:val="single" w:sz="5" w:space="0" w:color="000000"/>
            </w:tcBorders>
          </w:tcPr>
          <w:p w14:paraId="2671772E"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22</w:t>
            </w:r>
          </w:p>
        </w:tc>
        <w:tc>
          <w:tcPr>
            <w:tcW w:w="3858" w:type="pct"/>
            <w:tcBorders>
              <w:top w:val="single" w:sz="5" w:space="0" w:color="000000"/>
              <w:left w:val="single" w:sz="5" w:space="0" w:color="000000"/>
              <w:bottom w:val="single" w:sz="5" w:space="0" w:color="000000"/>
              <w:right w:val="single" w:sz="5" w:space="0" w:color="000000"/>
            </w:tcBorders>
          </w:tcPr>
          <w:p w14:paraId="69F5D4C2"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Present assessments of certainty (or confidence) in the body of evidence for each outcome assessed.</w:t>
            </w:r>
          </w:p>
        </w:tc>
        <w:tc>
          <w:tcPr>
            <w:tcW w:w="391" w:type="pct"/>
            <w:tcBorders>
              <w:top w:val="single" w:sz="5" w:space="0" w:color="000000"/>
              <w:left w:val="single" w:sz="5" w:space="0" w:color="000000"/>
              <w:bottom w:val="single" w:sz="5" w:space="0" w:color="000000"/>
              <w:right w:val="single" w:sz="5" w:space="0" w:color="000000"/>
            </w:tcBorders>
          </w:tcPr>
          <w:p w14:paraId="16F00765" w14:textId="02FB0002" w:rsidR="00020EB1" w:rsidRPr="00DB2B90" w:rsidRDefault="00104096" w:rsidP="00020EB1">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rPr>
              <w:t>9</w:t>
            </w:r>
          </w:p>
        </w:tc>
      </w:tr>
      <w:tr w:rsidR="00020EB1" w:rsidRPr="00DB2B90" w14:paraId="280B357B"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CA6FCD" w14:textId="77777777" w:rsidR="00020EB1" w:rsidRPr="00A278AF" w:rsidRDefault="00020EB1" w:rsidP="00020EB1">
            <w:pPr>
              <w:pStyle w:val="Default"/>
              <w:rPr>
                <w:rFonts w:ascii="Times New Roman" w:hAnsi="Times New Roman" w:cs="Times New Roman"/>
                <w:sz w:val="18"/>
                <w:szCs w:val="18"/>
                <w:lang w:val="en-US"/>
              </w:rPr>
            </w:pPr>
            <w:r w:rsidRPr="00DB2B90">
              <w:rPr>
                <w:rFonts w:ascii="Times New Roman" w:hAnsi="Times New Roman" w:cs="Times New Roman"/>
                <w:b/>
                <w:bCs/>
                <w:sz w:val="18"/>
                <w:szCs w:val="18"/>
              </w:rPr>
              <w:t xml:space="preserve">DISCUSSION </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132FB3A3" w14:textId="77777777" w:rsidR="00020EB1" w:rsidRPr="00DB2B90" w:rsidRDefault="00020EB1" w:rsidP="00020EB1">
            <w:pPr>
              <w:pStyle w:val="Default"/>
              <w:jc w:val="center"/>
              <w:rPr>
                <w:rFonts w:ascii="Times New Roman" w:hAnsi="Times New Roman" w:cs="Times New Roman"/>
                <w:color w:val="auto"/>
                <w:sz w:val="18"/>
                <w:szCs w:val="18"/>
              </w:rPr>
            </w:pPr>
          </w:p>
        </w:tc>
      </w:tr>
      <w:tr w:rsidR="00020EB1" w:rsidRPr="00DB2B90" w14:paraId="15A3C6A8"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510F6B2D"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Discussion </w:t>
            </w:r>
          </w:p>
        </w:tc>
        <w:tc>
          <w:tcPr>
            <w:tcW w:w="207" w:type="pct"/>
            <w:tcBorders>
              <w:top w:val="single" w:sz="5" w:space="0" w:color="000000"/>
              <w:left w:val="single" w:sz="5" w:space="0" w:color="000000"/>
              <w:bottom w:val="single" w:sz="5" w:space="0" w:color="000000"/>
              <w:right w:val="single" w:sz="5" w:space="0" w:color="000000"/>
            </w:tcBorders>
          </w:tcPr>
          <w:p w14:paraId="578F7FBA"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23a</w:t>
            </w:r>
          </w:p>
        </w:tc>
        <w:tc>
          <w:tcPr>
            <w:tcW w:w="3858" w:type="pct"/>
            <w:tcBorders>
              <w:top w:val="single" w:sz="5" w:space="0" w:color="000000"/>
              <w:left w:val="single" w:sz="5" w:space="0" w:color="000000"/>
              <w:bottom w:val="single" w:sz="5" w:space="0" w:color="000000"/>
              <w:right w:val="single" w:sz="5" w:space="0" w:color="000000"/>
            </w:tcBorders>
          </w:tcPr>
          <w:p w14:paraId="3723EF5E"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Provide a general interpretation of the results in the context of other evidence.</w:t>
            </w:r>
          </w:p>
        </w:tc>
        <w:tc>
          <w:tcPr>
            <w:tcW w:w="391" w:type="pct"/>
            <w:tcBorders>
              <w:top w:val="single" w:sz="5" w:space="0" w:color="000000"/>
              <w:left w:val="single" w:sz="5" w:space="0" w:color="000000"/>
              <w:bottom w:val="single" w:sz="5" w:space="0" w:color="000000"/>
              <w:right w:val="single" w:sz="5" w:space="0" w:color="000000"/>
            </w:tcBorders>
          </w:tcPr>
          <w:p w14:paraId="78A2B918" w14:textId="62F51D99"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9-10</w:t>
            </w:r>
          </w:p>
        </w:tc>
      </w:tr>
      <w:tr w:rsidR="00020EB1" w:rsidRPr="00DB2B90" w14:paraId="24E38E91" w14:textId="77777777" w:rsidTr="00020EB1">
        <w:trPr>
          <w:trHeight w:val="48"/>
        </w:trPr>
        <w:tc>
          <w:tcPr>
            <w:tcW w:w="544" w:type="pct"/>
            <w:vMerge/>
            <w:tcBorders>
              <w:left w:val="single" w:sz="5" w:space="0" w:color="000000"/>
              <w:right w:val="single" w:sz="5" w:space="0" w:color="000000"/>
            </w:tcBorders>
          </w:tcPr>
          <w:p w14:paraId="4708D4F3"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38DE57C7"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23b</w:t>
            </w:r>
          </w:p>
        </w:tc>
        <w:tc>
          <w:tcPr>
            <w:tcW w:w="3858" w:type="pct"/>
            <w:tcBorders>
              <w:top w:val="single" w:sz="5" w:space="0" w:color="000000"/>
              <w:left w:val="single" w:sz="5" w:space="0" w:color="000000"/>
              <w:bottom w:val="single" w:sz="5" w:space="0" w:color="000000"/>
              <w:right w:val="single" w:sz="5" w:space="0" w:color="000000"/>
            </w:tcBorders>
          </w:tcPr>
          <w:p w14:paraId="44DA3D8B"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Discuss any limitations of the evidence included in the review.</w:t>
            </w:r>
          </w:p>
        </w:tc>
        <w:tc>
          <w:tcPr>
            <w:tcW w:w="391" w:type="pct"/>
            <w:tcBorders>
              <w:top w:val="single" w:sz="5" w:space="0" w:color="000000"/>
              <w:left w:val="single" w:sz="5" w:space="0" w:color="000000"/>
              <w:bottom w:val="single" w:sz="5" w:space="0" w:color="000000"/>
              <w:right w:val="single" w:sz="5" w:space="0" w:color="000000"/>
            </w:tcBorders>
          </w:tcPr>
          <w:p w14:paraId="0377C595" w14:textId="628D4DDD"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11</w:t>
            </w:r>
          </w:p>
        </w:tc>
      </w:tr>
      <w:tr w:rsidR="00020EB1" w:rsidRPr="00DB2B90" w14:paraId="56F50B09" w14:textId="77777777" w:rsidTr="00020EB1">
        <w:trPr>
          <w:trHeight w:val="48"/>
        </w:trPr>
        <w:tc>
          <w:tcPr>
            <w:tcW w:w="544" w:type="pct"/>
            <w:vMerge/>
            <w:tcBorders>
              <w:left w:val="single" w:sz="5" w:space="0" w:color="000000"/>
              <w:right w:val="single" w:sz="5" w:space="0" w:color="000000"/>
            </w:tcBorders>
          </w:tcPr>
          <w:p w14:paraId="48E1154F"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4" w:space="0" w:color="auto"/>
              <w:right w:val="single" w:sz="5" w:space="0" w:color="000000"/>
            </w:tcBorders>
          </w:tcPr>
          <w:p w14:paraId="7DFB6039"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23c</w:t>
            </w:r>
          </w:p>
        </w:tc>
        <w:tc>
          <w:tcPr>
            <w:tcW w:w="3858" w:type="pct"/>
            <w:tcBorders>
              <w:top w:val="single" w:sz="5" w:space="0" w:color="000000"/>
              <w:left w:val="single" w:sz="5" w:space="0" w:color="000000"/>
              <w:bottom w:val="single" w:sz="5" w:space="0" w:color="000000"/>
              <w:right w:val="single" w:sz="5" w:space="0" w:color="000000"/>
            </w:tcBorders>
          </w:tcPr>
          <w:p w14:paraId="2FA75375"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Discuss any limitations of the review processes used.</w:t>
            </w:r>
          </w:p>
        </w:tc>
        <w:tc>
          <w:tcPr>
            <w:tcW w:w="391" w:type="pct"/>
            <w:tcBorders>
              <w:top w:val="single" w:sz="5" w:space="0" w:color="000000"/>
              <w:left w:val="single" w:sz="5" w:space="0" w:color="000000"/>
              <w:bottom w:val="single" w:sz="5" w:space="0" w:color="000000"/>
              <w:right w:val="single" w:sz="5" w:space="0" w:color="000000"/>
            </w:tcBorders>
          </w:tcPr>
          <w:p w14:paraId="413986CC" w14:textId="2EED6F8A"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11</w:t>
            </w:r>
          </w:p>
        </w:tc>
      </w:tr>
      <w:tr w:rsidR="00020EB1" w:rsidRPr="00DB2B90" w14:paraId="6C024C75" w14:textId="77777777" w:rsidTr="00020EB1">
        <w:trPr>
          <w:trHeight w:val="48"/>
        </w:trPr>
        <w:tc>
          <w:tcPr>
            <w:tcW w:w="544" w:type="pct"/>
            <w:vMerge/>
            <w:tcBorders>
              <w:left w:val="single" w:sz="5" w:space="0" w:color="000000"/>
              <w:bottom w:val="single" w:sz="4" w:space="0" w:color="auto"/>
              <w:right w:val="single" w:sz="5" w:space="0" w:color="000000"/>
            </w:tcBorders>
          </w:tcPr>
          <w:p w14:paraId="11B54AB0"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4" w:space="0" w:color="auto"/>
              <w:left w:val="single" w:sz="5" w:space="0" w:color="000000"/>
              <w:bottom w:val="single" w:sz="4" w:space="0" w:color="auto"/>
              <w:right w:val="single" w:sz="4" w:space="0" w:color="auto"/>
            </w:tcBorders>
          </w:tcPr>
          <w:p w14:paraId="72FF036C"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23d</w:t>
            </w:r>
          </w:p>
        </w:tc>
        <w:tc>
          <w:tcPr>
            <w:tcW w:w="3858" w:type="pct"/>
            <w:tcBorders>
              <w:top w:val="single" w:sz="5" w:space="0" w:color="000000"/>
              <w:left w:val="single" w:sz="4" w:space="0" w:color="auto"/>
              <w:bottom w:val="double" w:sz="5" w:space="0" w:color="000000"/>
              <w:right w:val="single" w:sz="5" w:space="0" w:color="000000"/>
            </w:tcBorders>
          </w:tcPr>
          <w:p w14:paraId="3C333CFF"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Discuss implications of the results for practice, policy, and future research.</w:t>
            </w:r>
          </w:p>
        </w:tc>
        <w:tc>
          <w:tcPr>
            <w:tcW w:w="391" w:type="pct"/>
            <w:tcBorders>
              <w:top w:val="single" w:sz="5" w:space="0" w:color="000000"/>
              <w:left w:val="single" w:sz="5" w:space="0" w:color="000000"/>
              <w:bottom w:val="double" w:sz="5" w:space="0" w:color="000000"/>
              <w:right w:val="single" w:sz="5" w:space="0" w:color="000000"/>
            </w:tcBorders>
          </w:tcPr>
          <w:p w14:paraId="14B7D8BB" w14:textId="520145BE" w:rsidR="00020EB1" w:rsidRPr="00DB2B90" w:rsidRDefault="00104096"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11-12</w:t>
            </w:r>
          </w:p>
        </w:tc>
      </w:tr>
      <w:tr w:rsidR="00020EB1" w:rsidRPr="00DB2B90" w14:paraId="74FD33B8" w14:textId="77777777" w:rsidTr="00020EB1">
        <w:trPr>
          <w:trHeight w:val="24"/>
        </w:trPr>
        <w:tc>
          <w:tcPr>
            <w:tcW w:w="460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3C0C22" w14:textId="77777777" w:rsidR="00020EB1" w:rsidRPr="00DB2B90" w:rsidRDefault="00020EB1" w:rsidP="00020EB1">
            <w:pPr>
              <w:pStyle w:val="Default"/>
              <w:rPr>
                <w:rFonts w:ascii="Times New Roman" w:hAnsi="Times New Roman" w:cs="Times New Roman"/>
                <w:sz w:val="18"/>
                <w:szCs w:val="18"/>
              </w:rPr>
            </w:pPr>
            <w:r w:rsidRPr="00DB2B90">
              <w:rPr>
                <w:rFonts w:ascii="Times New Roman" w:hAnsi="Times New Roman" w:cs="Times New Roman"/>
                <w:b/>
                <w:bCs/>
                <w:sz w:val="18"/>
                <w:szCs w:val="18"/>
              </w:rPr>
              <w:t>OTHER INFORMATION</w:t>
            </w:r>
          </w:p>
        </w:tc>
        <w:tc>
          <w:tcPr>
            <w:tcW w:w="391" w:type="pct"/>
            <w:tcBorders>
              <w:top w:val="double" w:sz="5" w:space="0" w:color="000000"/>
              <w:left w:val="single" w:sz="5" w:space="0" w:color="000000"/>
              <w:bottom w:val="single" w:sz="5" w:space="0" w:color="000000"/>
              <w:right w:val="single" w:sz="5" w:space="0" w:color="000000"/>
            </w:tcBorders>
            <w:shd w:val="clear" w:color="auto" w:fill="FFFFCC"/>
          </w:tcPr>
          <w:p w14:paraId="2DAA2FEC" w14:textId="77777777" w:rsidR="00020EB1" w:rsidRPr="00DB2B90" w:rsidRDefault="00020EB1" w:rsidP="00020EB1">
            <w:pPr>
              <w:pStyle w:val="Default"/>
              <w:jc w:val="center"/>
              <w:rPr>
                <w:rFonts w:ascii="Times New Roman" w:hAnsi="Times New Roman" w:cs="Times New Roman"/>
                <w:color w:val="auto"/>
                <w:sz w:val="18"/>
                <w:szCs w:val="18"/>
              </w:rPr>
            </w:pPr>
          </w:p>
        </w:tc>
      </w:tr>
      <w:tr w:rsidR="00020EB1" w:rsidRPr="00DB2B90" w14:paraId="72FE8CE8" w14:textId="77777777" w:rsidTr="00020EB1">
        <w:trPr>
          <w:trHeight w:val="48"/>
        </w:trPr>
        <w:tc>
          <w:tcPr>
            <w:tcW w:w="544" w:type="pct"/>
            <w:vMerge w:val="restart"/>
            <w:tcBorders>
              <w:top w:val="single" w:sz="5" w:space="0" w:color="000000"/>
              <w:left w:val="single" w:sz="5" w:space="0" w:color="000000"/>
              <w:right w:val="single" w:sz="5" w:space="0" w:color="000000"/>
            </w:tcBorders>
          </w:tcPr>
          <w:p w14:paraId="30B60285"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Registration and protocol</w:t>
            </w:r>
          </w:p>
        </w:tc>
        <w:tc>
          <w:tcPr>
            <w:tcW w:w="207" w:type="pct"/>
            <w:tcBorders>
              <w:top w:val="single" w:sz="5" w:space="0" w:color="000000"/>
              <w:left w:val="single" w:sz="5" w:space="0" w:color="000000"/>
              <w:bottom w:val="single" w:sz="5" w:space="0" w:color="000000"/>
              <w:right w:val="single" w:sz="5" w:space="0" w:color="000000"/>
            </w:tcBorders>
          </w:tcPr>
          <w:p w14:paraId="518B78B7"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24a</w:t>
            </w:r>
          </w:p>
        </w:tc>
        <w:tc>
          <w:tcPr>
            <w:tcW w:w="3858" w:type="pct"/>
            <w:tcBorders>
              <w:top w:val="single" w:sz="5" w:space="0" w:color="000000"/>
              <w:left w:val="single" w:sz="5" w:space="0" w:color="000000"/>
              <w:bottom w:val="single" w:sz="5" w:space="0" w:color="000000"/>
              <w:right w:val="single" w:sz="5" w:space="0" w:color="000000"/>
            </w:tcBorders>
          </w:tcPr>
          <w:p w14:paraId="6EA2DA7F"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Provide registration information for the review, including register name and registration number, or state that the review was not registered.</w:t>
            </w:r>
          </w:p>
        </w:tc>
        <w:tc>
          <w:tcPr>
            <w:tcW w:w="391" w:type="pct"/>
            <w:tcBorders>
              <w:top w:val="single" w:sz="5" w:space="0" w:color="000000"/>
              <w:left w:val="single" w:sz="5" w:space="0" w:color="000000"/>
              <w:bottom w:val="single" w:sz="5" w:space="0" w:color="000000"/>
              <w:right w:val="single" w:sz="5" w:space="0" w:color="000000"/>
            </w:tcBorders>
          </w:tcPr>
          <w:p w14:paraId="78A5280E" w14:textId="52EE47B9" w:rsidR="00020EB1" w:rsidRPr="00DB2B90" w:rsidRDefault="00255F9C"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020EB1" w:rsidRPr="00DB2B90" w14:paraId="591BAF88" w14:textId="77777777" w:rsidTr="00020EB1">
        <w:trPr>
          <w:trHeight w:val="57"/>
        </w:trPr>
        <w:tc>
          <w:tcPr>
            <w:tcW w:w="544" w:type="pct"/>
            <w:vMerge/>
            <w:tcBorders>
              <w:left w:val="single" w:sz="5" w:space="0" w:color="000000"/>
              <w:right w:val="single" w:sz="5" w:space="0" w:color="000000"/>
            </w:tcBorders>
          </w:tcPr>
          <w:p w14:paraId="2A7088CF"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3A3D2FA9"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24b</w:t>
            </w:r>
          </w:p>
        </w:tc>
        <w:tc>
          <w:tcPr>
            <w:tcW w:w="3858" w:type="pct"/>
            <w:tcBorders>
              <w:top w:val="single" w:sz="5" w:space="0" w:color="000000"/>
              <w:left w:val="single" w:sz="5" w:space="0" w:color="000000"/>
              <w:bottom w:val="single" w:sz="5" w:space="0" w:color="000000"/>
              <w:right w:val="single" w:sz="5" w:space="0" w:color="000000"/>
            </w:tcBorders>
          </w:tcPr>
          <w:p w14:paraId="585A44A7"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Indicate where the review protocol can be accessed, or state that a protocol was not prepared.</w:t>
            </w:r>
          </w:p>
        </w:tc>
        <w:tc>
          <w:tcPr>
            <w:tcW w:w="391" w:type="pct"/>
            <w:tcBorders>
              <w:top w:val="single" w:sz="5" w:space="0" w:color="000000"/>
              <w:left w:val="single" w:sz="5" w:space="0" w:color="000000"/>
              <w:bottom w:val="single" w:sz="5" w:space="0" w:color="000000"/>
              <w:right w:val="single" w:sz="5" w:space="0" w:color="000000"/>
            </w:tcBorders>
          </w:tcPr>
          <w:p w14:paraId="1A08A7D7" w14:textId="7FD6BBC0" w:rsidR="00020EB1" w:rsidRPr="00DB2B90" w:rsidRDefault="00255F9C"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020EB1" w:rsidRPr="00DB2B90" w14:paraId="79C6D0CA" w14:textId="77777777" w:rsidTr="00020EB1">
        <w:trPr>
          <w:trHeight w:val="48"/>
        </w:trPr>
        <w:tc>
          <w:tcPr>
            <w:tcW w:w="544" w:type="pct"/>
            <w:vMerge/>
            <w:tcBorders>
              <w:left w:val="single" w:sz="5" w:space="0" w:color="000000"/>
              <w:bottom w:val="single" w:sz="5" w:space="0" w:color="000000"/>
              <w:right w:val="single" w:sz="5" w:space="0" w:color="000000"/>
            </w:tcBorders>
          </w:tcPr>
          <w:p w14:paraId="1629D8BD" w14:textId="77777777" w:rsidR="00020EB1" w:rsidRPr="00DB2B90" w:rsidRDefault="00020EB1" w:rsidP="00020EB1">
            <w:pPr>
              <w:pStyle w:val="Default"/>
              <w:spacing w:before="40" w:after="40"/>
              <w:rPr>
                <w:rFonts w:ascii="Times New Roman" w:hAnsi="Times New Roman" w:cs="Times New Roman"/>
                <w:sz w:val="18"/>
                <w:szCs w:val="18"/>
              </w:rPr>
            </w:pPr>
          </w:p>
        </w:tc>
        <w:tc>
          <w:tcPr>
            <w:tcW w:w="207" w:type="pct"/>
            <w:tcBorders>
              <w:top w:val="single" w:sz="5" w:space="0" w:color="000000"/>
              <w:left w:val="single" w:sz="5" w:space="0" w:color="000000"/>
              <w:bottom w:val="single" w:sz="5" w:space="0" w:color="000000"/>
              <w:right w:val="single" w:sz="5" w:space="0" w:color="000000"/>
            </w:tcBorders>
          </w:tcPr>
          <w:p w14:paraId="5E6C8674"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24c</w:t>
            </w:r>
          </w:p>
        </w:tc>
        <w:tc>
          <w:tcPr>
            <w:tcW w:w="3858" w:type="pct"/>
            <w:tcBorders>
              <w:top w:val="single" w:sz="5" w:space="0" w:color="000000"/>
              <w:left w:val="single" w:sz="5" w:space="0" w:color="000000"/>
              <w:bottom w:val="single" w:sz="5" w:space="0" w:color="000000"/>
              <w:right w:val="single" w:sz="5" w:space="0" w:color="000000"/>
            </w:tcBorders>
          </w:tcPr>
          <w:p w14:paraId="046EE809"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and explain any amendments to information provided at registration or in the protocol.</w:t>
            </w:r>
          </w:p>
        </w:tc>
        <w:tc>
          <w:tcPr>
            <w:tcW w:w="391" w:type="pct"/>
            <w:tcBorders>
              <w:top w:val="single" w:sz="5" w:space="0" w:color="000000"/>
              <w:left w:val="single" w:sz="5" w:space="0" w:color="000000"/>
              <w:bottom w:val="single" w:sz="5" w:space="0" w:color="000000"/>
              <w:right w:val="single" w:sz="5" w:space="0" w:color="000000"/>
            </w:tcBorders>
          </w:tcPr>
          <w:p w14:paraId="2DC85738" w14:textId="19EA7EE4" w:rsidR="00020EB1" w:rsidRPr="00DB2B90" w:rsidRDefault="00255F9C"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020EB1" w:rsidRPr="00DB2B90" w14:paraId="02264400"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5B44C03B"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Support</w:t>
            </w:r>
          </w:p>
        </w:tc>
        <w:tc>
          <w:tcPr>
            <w:tcW w:w="207" w:type="pct"/>
            <w:tcBorders>
              <w:top w:val="single" w:sz="5" w:space="0" w:color="000000"/>
              <w:left w:val="single" w:sz="5" w:space="0" w:color="000000"/>
              <w:bottom w:val="single" w:sz="5" w:space="0" w:color="000000"/>
              <w:right w:val="single" w:sz="5" w:space="0" w:color="000000"/>
            </w:tcBorders>
          </w:tcPr>
          <w:p w14:paraId="778F7205"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25</w:t>
            </w:r>
          </w:p>
        </w:tc>
        <w:tc>
          <w:tcPr>
            <w:tcW w:w="3858" w:type="pct"/>
            <w:tcBorders>
              <w:top w:val="single" w:sz="5" w:space="0" w:color="000000"/>
              <w:left w:val="single" w:sz="5" w:space="0" w:color="000000"/>
              <w:bottom w:val="single" w:sz="5" w:space="0" w:color="000000"/>
              <w:right w:val="single" w:sz="5" w:space="0" w:color="000000"/>
            </w:tcBorders>
          </w:tcPr>
          <w:p w14:paraId="55161ACF"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Describe sources of financial or non-financial support for the review, and the role of the funders or sponsors in the review.</w:t>
            </w:r>
          </w:p>
        </w:tc>
        <w:tc>
          <w:tcPr>
            <w:tcW w:w="391" w:type="pct"/>
            <w:tcBorders>
              <w:top w:val="single" w:sz="5" w:space="0" w:color="000000"/>
              <w:left w:val="single" w:sz="5" w:space="0" w:color="000000"/>
              <w:bottom w:val="single" w:sz="5" w:space="0" w:color="000000"/>
              <w:right w:val="single" w:sz="5" w:space="0" w:color="000000"/>
            </w:tcBorders>
          </w:tcPr>
          <w:p w14:paraId="4C0F4DBE" w14:textId="69DFD9E3" w:rsidR="00020EB1" w:rsidRPr="00DB2B90" w:rsidRDefault="00255F9C"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8</w:t>
            </w:r>
          </w:p>
        </w:tc>
      </w:tr>
      <w:tr w:rsidR="00020EB1" w:rsidRPr="00DB2B90" w14:paraId="343C07DC" w14:textId="77777777" w:rsidTr="00020EB1">
        <w:trPr>
          <w:trHeight w:val="48"/>
        </w:trPr>
        <w:tc>
          <w:tcPr>
            <w:tcW w:w="544" w:type="pct"/>
            <w:tcBorders>
              <w:top w:val="single" w:sz="5" w:space="0" w:color="000000"/>
              <w:left w:val="single" w:sz="5" w:space="0" w:color="000000"/>
              <w:bottom w:val="single" w:sz="5" w:space="0" w:color="000000"/>
              <w:right w:val="single" w:sz="5" w:space="0" w:color="000000"/>
            </w:tcBorders>
          </w:tcPr>
          <w:p w14:paraId="110B5C8A"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Competing interests</w:t>
            </w:r>
          </w:p>
        </w:tc>
        <w:tc>
          <w:tcPr>
            <w:tcW w:w="207" w:type="pct"/>
            <w:tcBorders>
              <w:top w:val="single" w:sz="5" w:space="0" w:color="000000"/>
              <w:left w:val="single" w:sz="5" w:space="0" w:color="000000"/>
              <w:bottom w:val="single" w:sz="5" w:space="0" w:color="000000"/>
              <w:right w:val="single" w:sz="5" w:space="0" w:color="000000"/>
            </w:tcBorders>
          </w:tcPr>
          <w:p w14:paraId="7BE9D7DF"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26</w:t>
            </w:r>
          </w:p>
        </w:tc>
        <w:tc>
          <w:tcPr>
            <w:tcW w:w="3858" w:type="pct"/>
            <w:tcBorders>
              <w:top w:val="single" w:sz="5" w:space="0" w:color="000000"/>
              <w:left w:val="single" w:sz="5" w:space="0" w:color="000000"/>
              <w:bottom w:val="single" w:sz="5" w:space="0" w:color="000000"/>
              <w:right w:val="single" w:sz="5" w:space="0" w:color="000000"/>
            </w:tcBorders>
          </w:tcPr>
          <w:p w14:paraId="550B90A1" w14:textId="77777777" w:rsidR="00020EB1" w:rsidRPr="00DB2B90" w:rsidRDefault="00020EB1" w:rsidP="00020EB1">
            <w:pPr>
              <w:pStyle w:val="Default"/>
              <w:spacing w:before="40" w:after="40"/>
              <w:rPr>
                <w:rFonts w:ascii="Times New Roman" w:hAnsi="Times New Roman" w:cs="Times New Roman"/>
                <w:sz w:val="18"/>
                <w:szCs w:val="18"/>
                <w:lang w:eastAsia="zh-CN"/>
              </w:rPr>
            </w:pPr>
            <w:r w:rsidRPr="00DB2B90">
              <w:rPr>
                <w:rFonts w:ascii="Times New Roman" w:hAnsi="Times New Roman" w:cs="Times New Roman"/>
                <w:sz w:val="18"/>
                <w:szCs w:val="18"/>
              </w:rPr>
              <w:t>Declare any competing interests of review authors.</w:t>
            </w:r>
          </w:p>
        </w:tc>
        <w:tc>
          <w:tcPr>
            <w:tcW w:w="391" w:type="pct"/>
            <w:tcBorders>
              <w:top w:val="single" w:sz="5" w:space="0" w:color="000000"/>
              <w:left w:val="single" w:sz="5" w:space="0" w:color="000000"/>
              <w:bottom w:val="single" w:sz="5" w:space="0" w:color="000000"/>
              <w:right w:val="single" w:sz="5" w:space="0" w:color="000000"/>
            </w:tcBorders>
          </w:tcPr>
          <w:p w14:paraId="37B84BAD" w14:textId="7D8E974E" w:rsidR="00020EB1" w:rsidRPr="00DB2B90" w:rsidRDefault="00255F9C" w:rsidP="00020EB1">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12</w:t>
            </w:r>
          </w:p>
        </w:tc>
      </w:tr>
      <w:tr w:rsidR="00020EB1" w:rsidRPr="00DB2B90" w14:paraId="0E500D3B" w14:textId="77777777" w:rsidTr="00020EB1">
        <w:trPr>
          <w:trHeight w:val="219"/>
        </w:trPr>
        <w:tc>
          <w:tcPr>
            <w:tcW w:w="544" w:type="pct"/>
            <w:tcBorders>
              <w:top w:val="single" w:sz="5" w:space="0" w:color="000000"/>
              <w:left w:val="single" w:sz="5" w:space="0" w:color="000000"/>
              <w:bottom w:val="double" w:sz="5" w:space="0" w:color="000000"/>
              <w:right w:val="single" w:sz="5" w:space="0" w:color="000000"/>
            </w:tcBorders>
          </w:tcPr>
          <w:p w14:paraId="7E065EDB"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Availability of data, code and other materials</w:t>
            </w:r>
          </w:p>
        </w:tc>
        <w:tc>
          <w:tcPr>
            <w:tcW w:w="207" w:type="pct"/>
            <w:tcBorders>
              <w:top w:val="single" w:sz="5" w:space="0" w:color="000000"/>
              <w:left w:val="single" w:sz="5" w:space="0" w:color="000000"/>
              <w:bottom w:val="double" w:sz="5" w:space="0" w:color="000000"/>
              <w:right w:val="single" w:sz="5" w:space="0" w:color="000000"/>
            </w:tcBorders>
          </w:tcPr>
          <w:p w14:paraId="5571F2E4" w14:textId="77777777" w:rsidR="00020EB1" w:rsidRPr="00DB2B90" w:rsidRDefault="00020EB1" w:rsidP="00020EB1">
            <w:pPr>
              <w:pStyle w:val="Default"/>
              <w:spacing w:before="40" w:after="40"/>
              <w:jc w:val="right"/>
              <w:rPr>
                <w:rFonts w:ascii="Times New Roman" w:hAnsi="Times New Roman" w:cs="Times New Roman"/>
                <w:sz w:val="18"/>
                <w:szCs w:val="18"/>
              </w:rPr>
            </w:pPr>
            <w:r w:rsidRPr="00DB2B90">
              <w:rPr>
                <w:rFonts w:ascii="Times New Roman" w:hAnsi="Times New Roman" w:cs="Times New Roman"/>
                <w:sz w:val="18"/>
                <w:szCs w:val="18"/>
              </w:rPr>
              <w:t>27</w:t>
            </w:r>
          </w:p>
        </w:tc>
        <w:tc>
          <w:tcPr>
            <w:tcW w:w="3858" w:type="pct"/>
            <w:tcBorders>
              <w:top w:val="single" w:sz="5" w:space="0" w:color="000000"/>
              <w:left w:val="single" w:sz="5" w:space="0" w:color="000000"/>
              <w:bottom w:val="double" w:sz="5" w:space="0" w:color="000000"/>
              <w:right w:val="single" w:sz="5" w:space="0" w:color="000000"/>
            </w:tcBorders>
          </w:tcPr>
          <w:p w14:paraId="0F7FEDEC" w14:textId="77777777" w:rsidR="00020EB1" w:rsidRPr="00DB2B90" w:rsidRDefault="00020EB1" w:rsidP="00020EB1">
            <w:pPr>
              <w:pStyle w:val="Default"/>
              <w:spacing w:before="40" w:after="40"/>
              <w:rPr>
                <w:rFonts w:ascii="Times New Roman" w:hAnsi="Times New Roman" w:cs="Times New Roman"/>
                <w:sz w:val="18"/>
                <w:szCs w:val="18"/>
              </w:rPr>
            </w:pPr>
            <w:r w:rsidRPr="00DB2B90">
              <w:rPr>
                <w:rFonts w:ascii="Times New Roman" w:hAnsi="Times New Roman" w:cs="Times New Roman"/>
                <w:sz w:val="18"/>
                <w:szCs w:val="18"/>
              </w:rPr>
              <w:t xml:space="preserve">Report which of the following are publicly available and where they can be </w:t>
            </w:r>
            <w:proofErr w:type="gramStart"/>
            <w:r w:rsidRPr="00DB2B90">
              <w:rPr>
                <w:rFonts w:ascii="Times New Roman" w:hAnsi="Times New Roman" w:cs="Times New Roman"/>
                <w:sz w:val="18"/>
                <w:szCs w:val="18"/>
              </w:rPr>
              <w:t>found:</w:t>
            </w:r>
            <w:proofErr w:type="gramEnd"/>
            <w:r w:rsidRPr="00DB2B90">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391" w:type="pct"/>
            <w:tcBorders>
              <w:top w:val="single" w:sz="5" w:space="0" w:color="000000"/>
              <w:left w:val="single" w:sz="5" w:space="0" w:color="000000"/>
              <w:bottom w:val="double" w:sz="5" w:space="0" w:color="000000"/>
              <w:right w:val="single" w:sz="5" w:space="0" w:color="000000"/>
            </w:tcBorders>
          </w:tcPr>
          <w:p w14:paraId="39D72916" w14:textId="0A994220" w:rsidR="00020EB1" w:rsidRPr="00A278AF" w:rsidRDefault="00255F9C" w:rsidP="00020EB1">
            <w:pPr>
              <w:pStyle w:val="Default"/>
              <w:spacing w:before="40" w:after="40"/>
              <w:rPr>
                <w:rFonts w:ascii="Times New Roman" w:hAnsi="Times New Roman" w:cs="Times New Roman"/>
                <w:color w:val="auto"/>
                <w:sz w:val="18"/>
                <w:szCs w:val="18"/>
                <w:lang w:val="en-US" w:eastAsia="zh-CN"/>
              </w:rPr>
            </w:pPr>
            <w:r>
              <w:rPr>
                <w:rFonts w:ascii="Times New Roman" w:hAnsi="Times New Roman" w:cs="Times New Roman"/>
                <w:color w:val="auto"/>
                <w:sz w:val="18"/>
                <w:szCs w:val="18"/>
              </w:rPr>
              <w:t>1</w:t>
            </w:r>
            <w:r w:rsidR="00AE5272">
              <w:rPr>
                <w:rFonts w:ascii="Times New Roman" w:hAnsi="Times New Roman" w:cs="Times New Roman" w:hint="eastAsia"/>
                <w:color w:val="auto"/>
                <w:sz w:val="18"/>
                <w:szCs w:val="18"/>
                <w:lang w:eastAsia="zh-CN"/>
              </w:rPr>
              <w:t>2</w:t>
            </w:r>
          </w:p>
        </w:tc>
      </w:tr>
    </w:tbl>
    <w:p w14:paraId="30185AEA" w14:textId="77777777" w:rsidR="00C575EC" w:rsidRPr="00DB2B90" w:rsidRDefault="00C575EC" w:rsidP="00C575EC">
      <w:pPr>
        <w:rPr>
          <w:rFonts w:ascii="Times New Roman" w:hAnsi="Times New Roman" w:cs="Times New Roman"/>
          <w:b/>
          <w:bCs/>
        </w:rPr>
      </w:pPr>
    </w:p>
    <w:p w14:paraId="31648B9D" w14:textId="77777777" w:rsidR="00C575EC" w:rsidRPr="00DB2B90" w:rsidRDefault="00C575EC" w:rsidP="00C575EC">
      <w:pPr>
        <w:pStyle w:val="Default"/>
        <w:spacing w:line="183" w:lineRule="atLeast"/>
        <w:jc w:val="both"/>
        <w:rPr>
          <w:rFonts w:ascii="Times New Roman" w:hAnsi="Times New Roman" w:cs="Times New Roman"/>
          <w:color w:val="auto"/>
          <w:sz w:val="16"/>
          <w:szCs w:val="16"/>
          <w:lang w:val="da-DK"/>
        </w:rPr>
      </w:pPr>
      <w:r w:rsidRPr="00DB2B90">
        <w:rPr>
          <w:rFonts w:ascii="Times New Roman" w:hAnsi="Times New Roman" w:cs="Times New Roman"/>
          <w:i/>
          <w:iCs/>
          <w:color w:val="auto"/>
          <w:sz w:val="16"/>
          <w:szCs w:val="16"/>
        </w:rPr>
        <w:lastRenderedPageBreak/>
        <w:t xml:space="preserve">From: </w:t>
      </w:r>
      <w:r w:rsidRPr="00DB2B90">
        <w:rPr>
          <w:rFonts w:ascii="Times New Roman" w:hAnsi="Times New Roman" w:cs="Times New Roman"/>
          <w:color w:val="auto"/>
          <w:sz w:val="16"/>
          <w:szCs w:val="16"/>
        </w:rPr>
        <w:t xml:space="preserve"> Page MJ, McKenzie JE, Bossuyt PM, </w:t>
      </w:r>
      <w:proofErr w:type="spellStart"/>
      <w:r w:rsidRPr="00DB2B90">
        <w:rPr>
          <w:rFonts w:ascii="Times New Roman" w:hAnsi="Times New Roman" w:cs="Times New Roman"/>
          <w:color w:val="auto"/>
          <w:sz w:val="16"/>
          <w:szCs w:val="16"/>
        </w:rPr>
        <w:t>Boutron</w:t>
      </w:r>
      <w:proofErr w:type="spellEnd"/>
      <w:r w:rsidRPr="00DB2B90">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DB2B90">
        <w:rPr>
          <w:rFonts w:ascii="Times New Roman" w:hAnsi="Times New Roman" w:cs="Times New Roman"/>
          <w:color w:val="auto"/>
          <w:sz w:val="16"/>
          <w:szCs w:val="16"/>
        </w:rPr>
        <w:t>372:n</w:t>
      </w:r>
      <w:proofErr w:type="gramEnd"/>
      <w:r w:rsidRPr="00DB2B90">
        <w:rPr>
          <w:rFonts w:ascii="Times New Roman" w:hAnsi="Times New Roman" w:cs="Times New Roman"/>
          <w:color w:val="auto"/>
          <w:sz w:val="16"/>
          <w:szCs w:val="16"/>
        </w:rPr>
        <w:t xml:space="preserve">71. </w:t>
      </w:r>
      <w:proofErr w:type="spellStart"/>
      <w:r w:rsidRPr="00DB2B90">
        <w:rPr>
          <w:rFonts w:ascii="Times New Roman" w:hAnsi="Times New Roman" w:cs="Times New Roman"/>
          <w:color w:val="auto"/>
          <w:sz w:val="16"/>
          <w:szCs w:val="16"/>
        </w:rPr>
        <w:t>doi</w:t>
      </w:r>
      <w:proofErr w:type="spellEnd"/>
      <w:r w:rsidRPr="00DB2B90">
        <w:rPr>
          <w:rFonts w:ascii="Times New Roman" w:hAnsi="Times New Roman" w:cs="Times New Roman"/>
          <w:color w:val="auto"/>
          <w:sz w:val="16"/>
          <w:szCs w:val="16"/>
        </w:rPr>
        <w:t>: 10.1136/</w:t>
      </w:r>
      <w:proofErr w:type="gramStart"/>
      <w:r w:rsidRPr="00DB2B90">
        <w:rPr>
          <w:rFonts w:ascii="Times New Roman" w:hAnsi="Times New Roman" w:cs="Times New Roman"/>
          <w:color w:val="auto"/>
          <w:sz w:val="16"/>
          <w:szCs w:val="16"/>
        </w:rPr>
        <w:t>bmj.n</w:t>
      </w:r>
      <w:proofErr w:type="gramEnd"/>
      <w:r w:rsidRPr="00DB2B90">
        <w:rPr>
          <w:rFonts w:ascii="Times New Roman" w:hAnsi="Times New Roman" w:cs="Times New Roman"/>
          <w:color w:val="auto"/>
          <w:sz w:val="16"/>
          <w:szCs w:val="16"/>
        </w:rPr>
        <w:t xml:space="preserve">71. This work is licensed under CC BY 4.0. To view a copy of this license, visit </w:t>
      </w:r>
      <w:hyperlink r:id="rId10" w:history="1">
        <w:r w:rsidRPr="00DB2B90">
          <w:rPr>
            <w:rStyle w:val="af"/>
            <w:rFonts w:ascii="Times New Roman" w:hAnsi="Times New Roman" w:cs="Times New Roman"/>
            <w:sz w:val="16"/>
            <w:szCs w:val="16"/>
          </w:rPr>
          <w:t>https://creativecommons.org/licenses/by/4.0/</w:t>
        </w:r>
      </w:hyperlink>
      <w:r w:rsidRPr="00DB2B90">
        <w:rPr>
          <w:rFonts w:ascii="Times New Roman" w:hAnsi="Times New Roman" w:cs="Times New Roman"/>
          <w:color w:val="auto"/>
          <w:sz w:val="16"/>
          <w:szCs w:val="16"/>
        </w:rPr>
        <w:t xml:space="preserve"> </w:t>
      </w:r>
      <w:r w:rsidRPr="00DB2B90">
        <w:rPr>
          <w:rFonts w:ascii="Times New Roman" w:hAnsi="Times New Roman" w:cs="Times New Roman"/>
          <w:color w:val="auto"/>
          <w:sz w:val="16"/>
          <w:szCs w:val="16"/>
        </w:rPr>
        <w:fldChar w:fldCharType="begin">
          <w:fldData xml:space="preserve">PEVuZE5vdGU+PENpdGU+PEF1dGhvcj5QYWdlPC9BdXRob3I+PFllYXI+MjAyMTwvWWVhcj48UmVj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=
</w:fldData>
        </w:fldChar>
      </w:r>
      <w:r w:rsidRPr="00DB2B90">
        <w:rPr>
          <w:rFonts w:ascii="Times New Roman" w:hAnsi="Times New Roman" w:cs="Times New Roman"/>
          <w:color w:val="auto"/>
          <w:sz w:val="16"/>
          <w:szCs w:val="16"/>
        </w:rPr>
        <w:instrText xml:space="preserve"> ADDIN EN.CITE </w:instrText>
      </w:r>
      <w:r w:rsidRPr="00DB2B90">
        <w:rPr>
          <w:rFonts w:ascii="Times New Roman" w:hAnsi="Times New Roman" w:cs="Times New Roman"/>
          <w:color w:val="auto"/>
          <w:sz w:val="16"/>
          <w:szCs w:val="16"/>
        </w:rPr>
        <w:fldChar w:fldCharType="begin">
          <w:fldData xml:space="preserve">PEVuZE5vdGU+PENpdGU+PEF1dGhvcj5QYWdlPC9BdXRob3I+PFllYXI+MjAyMTwvWWVhcj48UmVj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=
</w:fldData>
        </w:fldChar>
      </w:r>
      <w:r w:rsidRPr="00DB2B90">
        <w:rPr>
          <w:rFonts w:ascii="Times New Roman" w:hAnsi="Times New Roman" w:cs="Times New Roman"/>
          <w:color w:val="auto"/>
          <w:sz w:val="16"/>
          <w:szCs w:val="16"/>
        </w:rPr>
        <w:instrText xml:space="preserve"> ADDIN EN.CITE.DATA </w:instrText>
      </w:r>
      <w:r w:rsidRPr="00DB2B90">
        <w:rPr>
          <w:rFonts w:ascii="Times New Roman" w:hAnsi="Times New Roman" w:cs="Times New Roman"/>
          <w:color w:val="auto"/>
          <w:sz w:val="16"/>
          <w:szCs w:val="16"/>
        </w:rPr>
      </w:r>
      <w:r w:rsidRPr="00DB2B90">
        <w:rPr>
          <w:rFonts w:ascii="Times New Roman" w:hAnsi="Times New Roman" w:cs="Times New Roman"/>
          <w:color w:val="auto"/>
          <w:sz w:val="16"/>
          <w:szCs w:val="16"/>
        </w:rPr>
        <w:fldChar w:fldCharType="end"/>
      </w:r>
      <w:r w:rsidRPr="00DB2B90">
        <w:rPr>
          <w:rFonts w:ascii="Times New Roman" w:hAnsi="Times New Roman" w:cs="Times New Roman"/>
          <w:color w:val="auto"/>
          <w:sz w:val="16"/>
          <w:szCs w:val="16"/>
        </w:rPr>
      </w:r>
      <w:r w:rsidRPr="00DB2B90">
        <w:rPr>
          <w:rFonts w:ascii="Times New Roman" w:hAnsi="Times New Roman" w:cs="Times New Roman"/>
          <w:color w:val="auto"/>
          <w:sz w:val="16"/>
          <w:szCs w:val="16"/>
        </w:rPr>
        <w:fldChar w:fldCharType="separate"/>
      </w:r>
      <w:r w:rsidRPr="00DB2B90">
        <w:rPr>
          <w:rFonts w:ascii="Times New Roman" w:hAnsi="Times New Roman" w:cs="Times New Roman"/>
          <w:noProof/>
          <w:color w:val="auto"/>
          <w:sz w:val="16"/>
          <w:szCs w:val="16"/>
          <w:vertAlign w:val="superscript"/>
        </w:rPr>
        <w:t>1</w:t>
      </w:r>
      <w:r w:rsidRPr="00DB2B90">
        <w:rPr>
          <w:rFonts w:ascii="Times New Roman" w:hAnsi="Times New Roman" w:cs="Times New Roman"/>
          <w:color w:val="auto"/>
          <w:sz w:val="16"/>
          <w:szCs w:val="16"/>
        </w:rPr>
        <w:fldChar w:fldCharType="end"/>
      </w:r>
    </w:p>
    <w:p w14:paraId="794CE03F" w14:textId="77777777" w:rsidR="00C575EC" w:rsidRPr="00DB2B90" w:rsidRDefault="00C575EC" w:rsidP="00C575EC">
      <w:pPr>
        <w:rPr>
          <w:rFonts w:ascii="Times New Roman" w:hAnsi="Times New Roman" w:cs="Times New Roman"/>
          <w:b/>
          <w:bCs/>
        </w:rPr>
      </w:pPr>
    </w:p>
    <w:p w14:paraId="1543C567" w14:textId="77777777" w:rsidR="00C575EC" w:rsidRPr="00DB2B90" w:rsidRDefault="00C575EC" w:rsidP="00C575EC">
      <w:pPr>
        <w:rPr>
          <w:rFonts w:ascii="Times New Roman" w:hAnsi="Times New Roman" w:cs="Times New Roman"/>
          <w:b/>
          <w:bCs/>
        </w:rPr>
      </w:pPr>
    </w:p>
    <w:p w14:paraId="63F8C546" w14:textId="77777777" w:rsidR="00C575EC" w:rsidRPr="00DB2B90" w:rsidRDefault="00C575EC" w:rsidP="00C575EC">
      <w:pPr>
        <w:rPr>
          <w:rFonts w:ascii="Times New Roman" w:hAnsi="Times New Roman" w:cs="Times New Roman"/>
          <w:b/>
          <w:bCs/>
        </w:rPr>
      </w:pPr>
    </w:p>
    <w:p w14:paraId="59B50BDC" w14:textId="77777777" w:rsidR="00C575EC" w:rsidRPr="00DB2B90" w:rsidRDefault="00C575EC" w:rsidP="00C575EC">
      <w:pPr>
        <w:rPr>
          <w:rFonts w:ascii="Times New Roman" w:hAnsi="Times New Roman" w:cs="Times New Roman"/>
          <w:b/>
          <w:bCs/>
        </w:rPr>
      </w:pPr>
    </w:p>
    <w:p w14:paraId="1194D350" w14:textId="77777777" w:rsidR="00C575EC" w:rsidRPr="00DB2B90" w:rsidRDefault="00C575EC" w:rsidP="00C575EC">
      <w:pPr>
        <w:rPr>
          <w:rFonts w:ascii="Times New Roman" w:hAnsi="Times New Roman" w:cs="Times New Roman"/>
          <w:b/>
          <w:bCs/>
        </w:rPr>
      </w:pPr>
    </w:p>
    <w:p w14:paraId="157B561E" w14:textId="77777777" w:rsidR="00C575EC" w:rsidRPr="00DB2B90" w:rsidRDefault="00C575EC" w:rsidP="00C575EC">
      <w:pPr>
        <w:rPr>
          <w:rFonts w:ascii="Times New Roman" w:hAnsi="Times New Roman" w:cs="Times New Roman"/>
          <w:b/>
          <w:bCs/>
        </w:rPr>
      </w:pPr>
    </w:p>
    <w:p w14:paraId="37A37D43" w14:textId="77777777" w:rsidR="00C575EC" w:rsidRPr="00DB2B90" w:rsidRDefault="00C575EC" w:rsidP="00C575EC">
      <w:pPr>
        <w:rPr>
          <w:rFonts w:ascii="Times New Roman" w:hAnsi="Times New Roman" w:cs="Times New Roman"/>
          <w:b/>
          <w:bCs/>
        </w:rPr>
      </w:pPr>
    </w:p>
    <w:p w14:paraId="16094E4E" w14:textId="77777777" w:rsidR="00C575EC" w:rsidRPr="00DB2B90" w:rsidRDefault="00C575EC" w:rsidP="00C575EC">
      <w:pPr>
        <w:rPr>
          <w:rFonts w:ascii="Times New Roman" w:hAnsi="Times New Roman" w:cs="Times New Roman"/>
          <w:b/>
          <w:bCs/>
        </w:rPr>
      </w:pPr>
    </w:p>
    <w:p w14:paraId="7E0DCD70" w14:textId="77777777" w:rsidR="00C575EC" w:rsidRPr="00DB2B90" w:rsidRDefault="00C575EC" w:rsidP="00C575EC">
      <w:pPr>
        <w:rPr>
          <w:rFonts w:ascii="Times New Roman" w:hAnsi="Times New Roman" w:cs="Times New Roman"/>
          <w:b/>
          <w:bCs/>
        </w:rPr>
      </w:pPr>
    </w:p>
    <w:p w14:paraId="728F5059" w14:textId="77777777" w:rsidR="00C575EC" w:rsidRPr="00DB2B90" w:rsidRDefault="00C575EC" w:rsidP="00C575EC">
      <w:pPr>
        <w:rPr>
          <w:rFonts w:ascii="Times New Roman" w:hAnsi="Times New Roman" w:cs="Times New Roman"/>
          <w:b/>
          <w:bCs/>
        </w:rPr>
      </w:pPr>
    </w:p>
    <w:p w14:paraId="6A151FE9" w14:textId="77777777" w:rsidR="00C575EC" w:rsidRPr="00DB2B90" w:rsidRDefault="00C575EC" w:rsidP="00C575EC">
      <w:pPr>
        <w:rPr>
          <w:rFonts w:ascii="Times New Roman" w:hAnsi="Times New Roman" w:cs="Times New Roman"/>
        </w:rPr>
      </w:pPr>
    </w:p>
    <w:p w14:paraId="351935A5" w14:textId="77777777" w:rsidR="00C575EC" w:rsidRPr="00DB2B90" w:rsidRDefault="00C575EC" w:rsidP="00C575EC">
      <w:pPr>
        <w:rPr>
          <w:rFonts w:ascii="Times New Roman" w:hAnsi="Times New Roman" w:cs="Times New Roman"/>
        </w:rPr>
      </w:pPr>
    </w:p>
    <w:p w14:paraId="549F8341" w14:textId="77777777" w:rsidR="00C575EC" w:rsidRPr="00DB2B90" w:rsidRDefault="00C575EC" w:rsidP="00C575EC">
      <w:pPr>
        <w:rPr>
          <w:rFonts w:ascii="Times New Roman" w:hAnsi="Times New Roman" w:cs="Times New Roman"/>
        </w:rPr>
      </w:pPr>
    </w:p>
    <w:p w14:paraId="3F728126" w14:textId="77777777" w:rsidR="00C575EC" w:rsidRPr="00DB2B90" w:rsidRDefault="00C575EC" w:rsidP="00C575EC">
      <w:pPr>
        <w:rPr>
          <w:rFonts w:ascii="Times New Roman" w:hAnsi="Times New Roman" w:cs="Times New Roman"/>
        </w:rPr>
      </w:pPr>
    </w:p>
    <w:p w14:paraId="2CBAC54C" w14:textId="77777777" w:rsidR="006D0953" w:rsidRPr="00DB2B90" w:rsidRDefault="006D0953" w:rsidP="00C575EC">
      <w:pPr>
        <w:rPr>
          <w:rFonts w:ascii="Times New Roman" w:hAnsi="Times New Roman" w:cs="Times New Roman"/>
        </w:rPr>
      </w:pPr>
    </w:p>
    <w:p w14:paraId="07A5B3BF" w14:textId="77777777" w:rsidR="006D0953" w:rsidRPr="00DB2B90" w:rsidRDefault="006D0953" w:rsidP="00C575EC">
      <w:pPr>
        <w:rPr>
          <w:rFonts w:ascii="Times New Roman" w:hAnsi="Times New Roman" w:cs="Times New Roman"/>
        </w:rPr>
      </w:pPr>
    </w:p>
    <w:p w14:paraId="019FA24D" w14:textId="77777777" w:rsidR="006D0953" w:rsidRPr="00DB2B90" w:rsidRDefault="006D0953" w:rsidP="00C575EC">
      <w:pPr>
        <w:rPr>
          <w:rFonts w:ascii="Times New Roman" w:hAnsi="Times New Roman" w:cs="Times New Roman"/>
        </w:rPr>
      </w:pPr>
    </w:p>
    <w:p w14:paraId="0C0F9B43" w14:textId="77777777" w:rsidR="006D0953" w:rsidRPr="00DB2B90" w:rsidRDefault="006D0953" w:rsidP="00C575EC">
      <w:pPr>
        <w:rPr>
          <w:rFonts w:ascii="Times New Roman" w:hAnsi="Times New Roman" w:cs="Times New Roman"/>
        </w:rPr>
      </w:pPr>
    </w:p>
    <w:p w14:paraId="771249BD" w14:textId="77777777" w:rsidR="006D0953" w:rsidRPr="00DB2B90" w:rsidRDefault="006D0953" w:rsidP="00C575EC">
      <w:pPr>
        <w:rPr>
          <w:rFonts w:ascii="Times New Roman" w:hAnsi="Times New Roman" w:cs="Times New Roman"/>
        </w:rPr>
      </w:pPr>
    </w:p>
    <w:p w14:paraId="4974C173" w14:textId="77777777" w:rsidR="00C575EC" w:rsidRPr="00DB2B90" w:rsidRDefault="00C575EC" w:rsidP="00C575EC">
      <w:pPr>
        <w:rPr>
          <w:rFonts w:ascii="Times New Roman" w:hAnsi="Times New Roman" w:cs="Times New Roman"/>
        </w:rPr>
      </w:pPr>
    </w:p>
    <w:p w14:paraId="5CB18BDE" w14:textId="587B0AC5" w:rsidR="00F54278" w:rsidRPr="00DB2B90" w:rsidRDefault="00F54278" w:rsidP="00110B2E">
      <w:pPr>
        <w:pStyle w:val="1"/>
        <w:rPr>
          <w:rFonts w:cs="Times New Roman"/>
        </w:rPr>
      </w:pPr>
      <w:bookmarkStart w:id="5" w:name="_Toc206250444"/>
      <w:r w:rsidRPr="00DB2B90">
        <w:rPr>
          <w:rFonts w:cs="Times New Roman"/>
        </w:rPr>
        <w:lastRenderedPageBreak/>
        <w:t xml:space="preserve">Appendix </w:t>
      </w:r>
      <w:r w:rsidR="00C575EC" w:rsidRPr="00DB2B90">
        <w:rPr>
          <w:rFonts w:cs="Times New Roman"/>
        </w:rPr>
        <w:t>2</w:t>
      </w:r>
      <w:r w:rsidRPr="00DB2B90">
        <w:rPr>
          <w:rFonts w:cs="Times New Roman"/>
        </w:rPr>
        <w:t>. Search strategy used in each database</w:t>
      </w:r>
      <w:bookmarkEnd w:id="1"/>
      <w:bookmarkEnd w:id="5"/>
    </w:p>
    <w:tbl>
      <w:tblPr>
        <w:tblStyle w:val="ae"/>
        <w:tblW w:w="14029" w:type="dxa"/>
        <w:jc w:val="center"/>
        <w:tblLook w:val="04A0" w:firstRow="1" w:lastRow="0" w:firstColumn="1" w:lastColumn="0" w:noHBand="0" w:noVBand="1"/>
      </w:tblPr>
      <w:tblGrid>
        <w:gridCol w:w="940"/>
        <w:gridCol w:w="11246"/>
        <w:gridCol w:w="1843"/>
      </w:tblGrid>
      <w:tr w:rsidR="00501100" w:rsidRPr="00DB2B90" w14:paraId="64F1C3B7" w14:textId="21641B89" w:rsidTr="001E0321">
        <w:trPr>
          <w:jc w:val="center"/>
        </w:trPr>
        <w:tc>
          <w:tcPr>
            <w:tcW w:w="12186" w:type="dxa"/>
            <w:gridSpan w:val="2"/>
            <w:shd w:val="clear" w:color="auto" w:fill="A5C9EB" w:themeFill="text2" w:themeFillTint="40"/>
          </w:tcPr>
          <w:bookmarkEnd w:id="2"/>
          <w:bookmarkEnd w:id="3"/>
          <w:p w14:paraId="224FA821" w14:textId="77777777" w:rsidR="00501100" w:rsidRPr="00DB2B90" w:rsidRDefault="00501100" w:rsidP="008755A7">
            <w:pPr>
              <w:rPr>
                <w:rFonts w:ascii="Times New Roman" w:hAnsi="Times New Roman" w:cs="Times New Roman"/>
                <w:b/>
                <w:bCs/>
                <w:sz w:val="18"/>
                <w:szCs w:val="18"/>
              </w:rPr>
            </w:pPr>
            <w:r w:rsidRPr="00DB2B90">
              <w:rPr>
                <w:rFonts w:ascii="Times New Roman" w:hAnsi="Times New Roman" w:cs="Times New Roman"/>
                <w:b/>
                <w:bCs/>
              </w:rPr>
              <w:t>PUBMED</w:t>
            </w:r>
          </w:p>
        </w:tc>
        <w:tc>
          <w:tcPr>
            <w:tcW w:w="1843" w:type="dxa"/>
            <w:shd w:val="clear" w:color="auto" w:fill="A5C9EB" w:themeFill="text2" w:themeFillTint="40"/>
          </w:tcPr>
          <w:p w14:paraId="18812D17" w14:textId="1525E422" w:rsidR="00501100" w:rsidRPr="00DB2B90" w:rsidRDefault="00501100" w:rsidP="008755A7">
            <w:pPr>
              <w:rPr>
                <w:rFonts w:ascii="Times New Roman" w:hAnsi="Times New Roman" w:cs="Times New Roman"/>
                <w:b/>
                <w:bCs/>
              </w:rPr>
            </w:pPr>
            <w:bookmarkStart w:id="6" w:name="OLE_LINK1"/>
            <w:bookmarkStart w:id="7" w:name="OLE_LINK2"/>
            <w:r w:rsidRPr="00DB2B90">
              <w:rPr>
                <w:rFonts w:ascii="Times New Roman" w:hAnsi="Times New Roman" w:cs="Times New Roman"/>
                <w:b/>
                <w:bCs/>
              </w:rPr>
              <w:t>Strategy steps</w:t>
            </w:r>
            <w:bookmarkEnd w:id="6"/>
            <w:bookmarkEnd w:id="7"/>
          </w:p>
        </w:tc>
      </w:tr>
      <w:tr w:rsidR="00501100" w:rsidRPr="00DB2B90" w14:paraId="7F08A324" w14:textId="2EAB886C" w:rsidTr="00233432">
        <w:trPr>
          <w:jc w:val="center"/>
        </w:trPr>
        <w:tc>
          <w:tcPr>
            <w:tcW w:w="940" w:type="dxa"/>
          </w:tcPr>
          <w:p w14:paraId="29EE397F"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w:t>
            </w:r>
          </w:p>
        </w:tc>
        <w:tc>
          <w:tcPr>
            <w:tcW w:w="11246" w:type="dxa"/>
          </w:tcPr>
          <w:p w14:paraId="332073D6" w14:textId="77777777"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((("Respiratory Syncytial Virus, Human"[Mesh]) OR ("Human Respiratory Syncytial Virus"[Title/Abstract])) OR ("Respiratory Syncytial Virus"[Title/Abstract])) OR ("RSV"[Title/Abstract])</w:t>
            </w:r>
          </w:p>
        </w:tc>
        <w:tc>
          <w:tcPr>
            <w:tcW w:w="1843" w:type="dxa"/>
          </w:tcPr>
          <w:p w14:paraId="059D7280" w14:textId="4515B6F9"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w:t>
            </w:r>
          </w:p>
        </w:tc>
      </w:tr>
      <w:tr w:rsidR="00501100" w:rsidRPr="00DB2B90" w14:paraId="15FABF55" w14:textId="043E551F" w:rsidTr="00233432">
        <w:trPr>
          <w:jc w:val="center"/>
        </w:trPr>
        <w:tc>
          <w:tcPr>
            <w:tcW w:w="940" w:type="dxa"/>
          </w:tcPr>
          <w:p w14:paraId="0967AA72"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2</w:t>
            </w:r>
          </w:p>
        </w:tc>
        <w:tc>
          <w:tcPr>
            <w:tcW w:w="11246" w:type="dxa"/>
          </w:tcPr>
          <w:p w14:paraId="69028F62" w14:textId="77777777"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(("Child, Preschool"[Mesh]) OR ("Preschool Children"[Title/Abstract])) OR ("Preschool Child"[Title/Abstract])</w:t>
            </w:r>
          </w:p>
          <w:p w14:paraId="224396BE" w14:textId="77777777" w:rsidR="00501100" w:rsidRPr="00DB2B90" w:rsidRDefault="00501100" w:rsidP="008755A7">
            <w:pPr>
              <w:rPr>
                <w:rFonts w:ascii="Times New Roman" w:hAnsi="Times New Roman" w:cs="Times New Roman"/>
                <w:sz w:val="18"/>
                <w:szCs w:val="18"/>
              </w:rPr>
            </w:pPr>
          </w:p>
        </w:tc>
        <w:tc>
          <w:tcPr>
            <w:tcW w:w="1843" w:type="dxa"/>
          </w:tcPr>
          <w:p w14:paraId="665437B6" w14:textId="7C6D8EFF"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#2</w:t>
            </w:r>
          </w:p>
        </w:tc>
      </w:tr>
      <w:tr w:rsidR="00501100" w:rsidRPr="00DB2B90" w14:paraId="35A5A878" w14:textId="47EA3CD3" w:rsidTr="00233432">
        <w:trPr>
          <w:jc w:val="center"/>
        </w:trPr>
        <w:tc>
          <w:tcPr>
            <w:tcW w:w="940" w:type="dxa"/>
          </w:tcPr>
          <w:p w14:paraId="4F8ADE38"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3</w:t>
            </w:r>
          </w:p>
        </w:tc>
        <w:tc>
          <w:tcPr>
            <w:tcW w:w="11246" w:type="dxa"/>
            <w:vAlign w:val="bottom"/>
          </w:tcPr>
          <w:p w14:paraId="1D7BE8FB"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(("Infant"[Mesh]) OR ("Infants"[Title/Abstract])) OR ("Infant"[Title/Abstract])</w:t>
            </w:r>
          </w:p>
        </w:tc>
        <w:tc>
          <w:tcPr>
            <w:tcW w:w="1843" w:type="dxa"/>
          </w:tcPr>
          <w:p w14:paraId="002C403A" w14:textId="5256AB03"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#3</w:t>
            </w:r>
          </w:p>
        </w:tc>
      </w:tr>
      <w:tr w:rsidR="00501100" w:rsidRPr="00DB2B90" w14:paraId="38DE59AF" w14:textId="3CA88ED1" w:rsidTr="00233432">
        <w:trPr>
          <w:jc w:val="center"/>
        </w:trPr>
        <w:tc>
          <w:tcPr>
            <w:tcW w:w="940" w:type="dxa"/>
          </w:tcPr>
          <w:p w14:paraId="2F3CE1C8"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4</w:t>
            </w:r>
          </w:p>
        </w:tc>
        <w:tc>
          <w:tcPr>
            <w:tcW w:w="11246" w:type="dxa"/>
            <w:vAlign w:val="bottom"/>
          </w:tcPr>
          <w:p w14:paraId="4DAE757F"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((("Infant, Newborn"[Mesh]) OR ("Newborn Infant*"[Title/Abstract])) OR ("Newborn*"[Title/Abstract])) OR ("Neonate*"[Title/Abstract])</w:t>
            </w:r>
          </w:p>
        </w:tc>
        <w:tc>
          <w:tcPr>
            <w:tcW w:w="1843" w:type="dxa"/>
          </w:tcPr>
          <w:p w14:paraId="297BC60A" w14:textId="15875B0B"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#4</w:t>
            </w:r>
          </w:p>
        </w:tc>
      </w:tr>
      <w:tr w:rsidR="00501100" w:rsidRPr="00DB2B90" w14:paraId="62EFA157" w14:textId="0C6934E5" w:rsidTr="00233432">
        <w:trPr>
          <w:jc w:val="center"/>
        </w:trPr>
        <w:tc>
          <w:tcPr>
            <w:tcW w:w="940" w:type="dxa"/>
          </w:tcPr>
          <w:p w14:paraId="45237287"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5</w:t>
            </w:r>
          </w:p>
        </w:tc>
        <w:tc>
          <w:tcPr>
            <w:tcW w:w="11246" w:type="dxa"/>
            <w:vAlign w:val="bottom"/>
          </w:tcPr>
          <w:p w14:paraId="7BED8AB8"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(("Hospitalization"[Mesh]) OR ("Hospitalization*"[Title/Abstract])) OR ("Hospitalized"[Title/Abstract])</w:t>
            </w:r>
          </w:p>
        </w:tc>
        <w:tc>
          <w:tcPr>
            <w:tcW w:w="1843" w:type="dxa"/>
          </w:tcPr>
          <w:p w14:paraId="3B1EDEB4" w14:textId="1D0F085D"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#5</w:t>
            </w:r>
          </w:p>
        </w:tc>
      </w:tr>
      <w:tr w:rsidR="00501100" w:rsidRPr="00DB2B90" w14:paraId="6FCABF81" w14:textId="2A526AFF" w:rsidTr="00233432">
        <w:trPr>
          <w:jc w:val="center"/>
        </w:trPr>
        <w:tc>
          <w:tcPr>
            <w:tcW w:w="940" w:type="dxa"/>
          </w:tcPr>
          <w:p w14:paraId="1E0D610C"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6</w:t>
            </w:r>
          </w:p>
        </w:tc>
        <w:tc>
          <w:tcPr>
            <w:tcW w:w="11246" w:type="dxa"/>
            <w:vAlign w:val="bottom"/>
          </w:tcPr>
          <w:p w14:paraId="0250C60E"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((("Respiratory Syncytial Virus Infections"[Mesh]) OR ("Respiratory Syncytial Virus Infection*"[Title/Abstract])) OR ("RSV Infection*"[Title/Abstract])) OR (RSV[Title/Abstract])</w:t>
            </w:r>
          </w:p>
        </w:tc>
        <w:tc>
          <w:tcPr>
            <w:tcW w:w="1843" w:type="dxa"/>
          </w:tcPr>
          <w:p w14:paraId="36DF76AE" w14:textId="4ACACE14"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#6</w:t>
            </w:r>
          </w:p>
        </w:tc>
      </w:tr>
      <w:tr w:rsidR="00501100" w:rsidRPr="00DB2B90" w14:paraId="48AFA639" w14:textId="35D8B3F9" w:rsidTr="00233432">
        <w:trPr>
          <w:jc w:val="center"/>
        </w:trPr>
        <w:tc>
          <w:tcPr>
            <w:tcW w:w="940" w:type="dxa"/>
          </w:tcPr>
          <w:p w14:paraId="5021AF73"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7</w:t>
            </w:r>
          </w:p>
        </w:tc>
        <w:tc>
          <w:tcPr>
            <w:tcW w:w="11246" w:type="dxa"/>
            <w:vAlign w:val="bottom"/>
          </w:tcPr>
          <w:p w14:paraId="3754BBA6"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("Child, Hospitalized"[Mesh]) OR ("Hospitalized Child*"[Title/Abstract])</w:t>
            </w:r>
          </w:p>
        </w:tc>
        <w:tc>
          <w:tcPr>
            <w:tcW w:w="1843" w:type="dxa"/>
          </w:tcPr>
          <w:p w14:paraId="557D2B3A" w14:textId="70C4A02F"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#7</w:t>
            </w:r>
          </w:p>
        </w:tc>
      </w:tr>
      <w:tr w:rsidR="00501100" w:rsidRPr="00DB2B90" w14:paraId="229F396B" w14:textId="3DF02CC2" w:rsidTr="00233432">
        <w:trPr>
          <w:jc w:val="center"/>
        </w:trPr>
        <w:tc>
          <w:tcPr>
            <w:tcW w:w="940" w:type="dxa"/>
          </w:tcPr>
          <w:p w14:paraId="1588A729"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8</w:t>
            </w:r>
          </w:p>
        </w:tc>
        <w:tc>
          <w:tcPr>
            <w:tcW w:w="11246" w:type="dxa"/>
            <w:vAlign w:val="bottom"/>
          </w:tcPr>
          <w:p w14:paraId="36818A31"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((((("Intensive Care Units, Pediatric"[Mesh]) OR (Pediatric Intensive Care Unit*[Title/Abstract]))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Unit*[Title/Abstract])) OR (Pediatric ICU*[Title/Abstract])) OR (ICU, </w:t>
            </w:r>
            <w:proofErr w:type="gramStart"/>
            <w:r w:rsidRPr="00DB2B90">
              <w:rPr>
                <w:rFonts w:ascii="Times New Roman" w:hAnsi="Times New Roman" w:cs="Times New Roman"/>
                <w:color w:val="000000"/>
                <w:sz w:val="18"/>
                <w:szCs w:val="18"/>
              </w:rPr>
              <w:t>Pediatric[</w:t>
            </w:r>
            <w:proofErr w:type="gramEnd"/>
            <w:r w:rsidRPr="00DB2B90">
              <w:rPr>
                <w:rFonts w:ascii="Times New Roman" w:hAnsi="Times New Roman" w:cs="Times New Roman"/>
                <w:color w:val="000000"/>
                <w:sz w:val="18"/>
                <w:szCs w:val="18"/>
              </w:rPr>
              <w:t>Title/Abstract])) OR (ICUs, Pediatric[Title/Abstract])</w:t>
            </w:r>
          </w:p>
        </w:tc>
        <w:tc>
          <w:tcPr>
            <w:tcW w:w="1843" w:type="dxa"/>
          </w:tcPr>
          <w:p w14:paraId="41F1DC67" w14:textId="7C5E38BF"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#8</w:t>
            </w:r>
          </w:p>
        </w:tc>
      </w:tr>
      <w:tr w:rsidR="00501100" w:rsidRPr="00DB2B90" w14:paraId="1A7856D6" w14:textId="76A131A8" w:rsidTr="00233432">
        <w:trPr>
          <w:jc w:val="center"/>
        </w:trPr>
        <w:tc>
          <w:tcPr>
            <w:tcW w:w="940" w:type="dxa"/>
          </w:tcPr>
          <w:p w14:paraId="516A7983"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9</w:t>
            </w:r>
          </w:p>
        </w:tc>
        <w:tc>
          <w:tcPr>
            <w:tcW w:w="11246" w:type="dxa"/>
            <w:vAlign w:val="bottom"/>
          </w:tcPr>
          <w:p w14:paraId="7CC486E7"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(("Respiratory Tract Infections"[Mesh]) OR (Respiratory Tract Infection*[Title/Abstract]) OR (Respiratory Infection*[Title/Abstract])) OR ((Respiratory Tract Infection*[Title/Abstract]) OR (Respiratory Infection*[Title/Abstract]))</w:t>
            </w:r>
          </w:p>
        </w:tc>
        <w:tc>
          <w:tcPr>
            <w:tcW w:w="1843" w:type="dxa"/>
          </w:tcPr>
          <w:p w14:paraId="20FAFCDC" w14:textId="259B3D1B"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#9</w:t>
            </w:r>
          </w:p>
        </w:tc>
      </w:tr>
      <w:tr w:rsidR="00501100" w:rsidRPr="00DB2B90" w14:paraId="5F2CBD33" w14:textId="57C33CF1" w:rsidTr="00233432">
        <w:trPr>
          <w:jc w:val="center"/>
        </w:trPr>
        <w:tc>
          <w:tcPr>
            <w:tcW w:w="940" w:type="dxa"/>
          </w:tcPr>
          <w:p w14:paraId="15A82071"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10</w:t>
            </w:r>
          </w:p>
        </w:tc>
        <w:tc>
          <w:tcPr>
            <w:tcW w:w="11246" w:type="dxa"/>
            <w:vAlign w:val="bottom"/>
          </w:tcPr>
          <w:p w14:paraId="6DF15A93"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 xml:space="preserve">((((("Virus Diseases"[Mesh]) OR (Virus Disease*[Title/Abstract])) OR (Virus Infection*[Title/Abstract])) OR (Viral Disease*[Title/Abstract])) OR (Viral Infection*[Title/Abstract])) AND ((RSV[Title/Abstract]) OR (respiratory syncytial </w:t>
            </w:r>
            <w:proofErr w:type="gramStart"/>
            <w:r w:rsidRPr="00DB2B90">
              <w:rPr>
                <w:rFonts w:ascii="Times New Roman" w:hAnsi="Times New Roman" w:cs="Times New Roman"/>
                <w:color w:val="000000"/>
                <w:sz w:val="18"/>
                <w:szCs w:val="18"/>
              </w:rPr>
              <w:t>virus[</w:t>
            </w:r>
            <w:proofErr w:type="gramEnd"/>
            <w:r w:rsidRPr="00DB2B90">
              <w:rPr>
                <w:rFonts w:ascii="Times New Roman" w:hAnsi="Times New Roman" w:cs="Times New Roman"/>
                <w:color w:val="000000"/>
                <w:sz w:val="18"/>
                <w:szCs w:val="18"/>
              </w:rPr>
              <w:t>Title/Abstract]))</w:t>
            </w:r>
          </w:p>
        </w:tc>
        <w:tc>
          <w:tcPr>
            <w:tcW w:w="1843" w:type="dxa"/>
          </w:tcPr>
          <w:p w14:paraId="7805CC27" w14:textId="210A09D7" w:rsidR="00501100" w:rsidRPr="00DB2B90" w:rsidRDefault="00501100"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#10</w:t>
            </w:r>
          </w:p>
        </w:tc>
      </w:tr>
      <w:tr w:rsidR="00501100" w:rsidRPr="00DB2B90" w14:paraId="6E646740" w14:textId="1175F5DF" w:rsidTr="00233432">
        <w:trPr>
          <w:jc w:val="center"/>
        </w:trPr>
        <w:tc>
          <w:tcPr>
            <w:tcW w:w="940" w:type="dxa"/>
          </w:tcPr>
          <w:p w14:paraId="52633AD9"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11</w:t>
            </w:r>
          </w:p>
        </w:tc>
        <w:tc>
          <w:tcPr>
            <w:tcW w:w="11246" w:type="dxa"/>
            <w:vAlign w:val="bottom"/>
          </w:tcPr>
          <w:p w14:paraId="43D57132"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((("Respiratory Tract Infections"[Mesh]) OR (Respiratory Tract Infection*[Title/Abstract]) OR (Respiratory Infection*[Title/Abstract])) OR ((Respiratory Tract Infection*[Title/Abstract]) OR (Respiratory Infection*[Title/Abstract]))) AND (((((("Virus Diseases"[Mesh]) OR (Virus Disease*[Title/Abstract])) OR (Virus Infection*[Title/Abstract])) OR (Viral Disease*[Title/Abstract])) OR (Viral Infection*[Title/Abstract])) AND ((RSV[Title/Abstract]) OR (respiratory syncytial virus[Title/Abstract])))</w:t>
            </w:r>
          </w:p>
        </w:tc>
        <w:tc>
          <w:tcPr>
            <w:tcW w:w="1843" w:type="dxa"/>
          </w:tcPr>
          <w:p w14:paraId="516F023A" w14:textId="77777777" w:rsidR="004E2BD7" w:rsidRPr="00DB2B90" w:rsidRDefault="004E2BD7" w:rsidP="004E2BD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#9 AND #10</w:t>
            </w:r>
          </w:p>
          <w:p w14:paraId="75662FAB" w14:textId="77777777" w:rsidR="00501100" w:rsidRPr="00DB2B90" w:rsidRDefault="00501100" w:rsidP="008755A7">
            <w:pPr>
              <w:rPr>
                <w:rFonts w:ascii="Times New Roman" w:hAnsi="Times New Roman" w:cs="Times New Roman"/>
                <w:color w:val="000000"/>
                <w:sz w:val="18"/>
                <w:szCs w:val="18"/>
              </w:rPr>
            </w:pPr>
          </w:p>
        </w:tc>
      </w:tr>
      <w:tr w:rsidR="00501100" w:rsidRPr="00DB2B90" w14:paraId="1BD062B5" w14:textId="6C3FB425" w:rsidTr="00233432">
        <w:trPr>
          <w:jc w:val="center"/>
        </w:trPr>
        <w:tc>
          <w:tcPr>
            <w:tcW w:w="940" w:type="dxa"/>
          </w:tcPr>
          <w:p w14:paraId="1CD9E528"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12</w:t>
            </w:r>
          </w:p>
        </w:tc>
        <w:tc>
          <w:tcPr>
            <w:tcW w:w="11246" w:type="dxa"/>
            <w:vAlign w:val="bottom"/>
          </w:tcPr>
          <w:p w14:paraId="6E390060"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 xml:space="preserve">(((("Respiratory Syncytial Virus Infections"[Mesh]) OR ("Respiratory Syncytial Virus Infection*"[Title/Abstract])) OR ("RSV Infection*"[Title/Abstract])) OR (RSV[Title/Abstract])) OR (((("Respiratory Tract Infections"[Mesh]) OR (Respiratory Tract Infection*[Title/Abstract]) </w:t>
            </w:r>
            <w:r w:rsidRPr="00DB2B90">
              <w:rPr>
                <w:rFonts w:ascii="Times New Roman" w:hAnsi="Times New Roman" w:cs="Times New Roman"/>
                <w:color w:val="000000"/>
                <w:sz w:val="18"/>
                <w:szCs w:val="18"/>
              </w:rPr>
              <w:lastRenderedPageBreak/>
              <w:t>OR (Respiratory Infection*[Title/Abstract])) OR ((Respiratory Tract Infection*[Title/Abstract]) OR (Respiratory Infection*[Title/Abstract]))) AND (((((("Virus Diseases"[Mesh]) OR (Virus Disease*[Title/Abstract])) OR (Virus Infection*[Title/Abstract])) OR (Viral Disease*[Title/Abstract])) OR (Viral Infection*[Title/Abstract])) AND (RSV[Title/Abstract]) OR ((respiratory syncytial virus[Title/Abstract])))</w:t>
            </w:r>
          </w:p>
        </w:tc>
        <w:tc>
          <w:tcPr>
            <w:tcW w:w="1843" w:type="dxa"/>
          </w:tcPr>
          <w:p w14:paraId="5D23FC21" w14:textId="77777777" w:rsidR="004E2BD7" w:rsidRPr="00DB2B90" w:rsidRDefault="004E2BD7" w:rsidP="004E2BD7">
            <w:pPr>
              <w:rPr>
                <w:rFonts w:ascii="Times New Roman" w:hAnsi="Times New Roman" w:cs="Times New Roman"/>
                <w:color w:val="000000"/>
                <w:sz w:val="18"/>
                <w:szCs w:val="18"/>
              </w:rPr>
            </w:pPr>
            <w:r w:rsidRPr="00DB2B90">
              <w:rPr>
                <w:rFonts w:ascii="Times New Roman" w:hAnsi="Times New Roman" w:cs="Times New Roman"/>
                <w:color w:val="000000"/>
                <w:sz w:val="18"/>
                <w:szCs w:val="18"/>
              </w:rPr>
              <w:lastRenderedPageBreak/>
              <w:t>#6 OR #11</w:t>
            </w:r>
          </w:p>
          <w:p w14:paraId="62EEE766" w14:textId="77777777" w:rsidR="00501100" w:rsidRPr="00DB2B90" w:rsidRDefault="00501100" w:rsidP="008755A7">
            <w:pPr>
              <w:rPr>
                <w:rFonts w:ascii="Times New Roman" w:hAnsi="Times New Roman" w:cs="Times New Roman"/>
                <w:color w:val="000000"/>
                <w:sz w:val="18"/>
                <w:szCs w:val="18"/>
              </w:rPr>
            </w:pPr>
          </w:p>
        </w:tc>
      </w:tr>
      <w:tr w:rsidR="00501100" w:rsidRPr="00DB2B90" w14:paraId="37A539FA" w14:textId="02302CEB" w:rsidTr="00233432">
        <w:trPr>
          <w:jc w:val="center"/>
        </w:trPr>
        <w:tc>
          <w:tcPr>
            <w:tcW w:w="940" w:type="dxa"/>
          </w:tcPr>
          <w:p w14:paraId="24676896"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13</w:t>
            </w:r>
          </w:p>
        </w:tc>
        <w:tc>
          <w:tcPr>
            <w:tcW w:w="11246" w:type="dxa"/>
            <w:vAlign w:val="bottom"/>
          </w:tcPr>
          <w:p w14:paraId="2E240A20"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(((("Child, Preschool"[Mesh]) OR ("Preschool Children"[Title/Abstract])) OR ("Preschool Child"[Title/Abstract])) OR ((("Infant"[Mesh]) OR ("Infants"[Title/Abstract])) OR ("Infant"[Title/Abstract]))) OR (((("Infant, Newborn"[Mesh]) OR ("Newborn Infant*"[Title/Abstract])) OR ("Newborn*"[Title/Abstract])) OR ("Neonate*"[Title/Abstract]))</w:t>
            </w:r>
          </w:p>
        </w:tc>
        <w:tc>
          <w:tcPr>
            <w:tcW w:w="1843" w:type="dxa"/>
          </w:tcPr>
          <w:p w14:paraId="10B7EC3E" w14:textId="77777777" w:rsidR="004E2BD7" w:rsidRPr="00DB2B90" w:rsidRDefault="004E2BD7" w:rsidP="004E2BD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#2 OR #3 OR #4</w:t>
            </w:r>
          </w:p>
          <w:p w14:paraId="0D37E653" w14:textId="77777777" w:rsidR="00501100" w:rsidRPr="00DB2B90" w:rsidRDefault="00501100" w:rsidP="008755A7">
            <w:pPr>
              <w:rPr>
                <w:rFonts w:ascii="Times New Roman" w:hAnsi="Times New Roman" w:cs="Times New Roman"/>
                <w:color w:val="000000"/>
                <w:sz w:val="18"/>
                <w:szCs w:val="18"/>
              </w:rPr>
            </w:pPr>
          </w:p>
        </w:tc>
      </w:tr>
      <w:tr w:rsidR="00501100" w:rsidRPr="00DB2B90" w14:paraId="35A9346D" w14:textId="348BC56A" w:rsidTr="00233432">
        <w:trPr>
          <w:jc w:val="center"/>
        </w:trPr>
        <w:tc>
          <w:tcPr>
            <w:tcW w:w="940" w:type="dxa"/>
          </w:tcPr>
          <w:p w14:paraId="58AE092E"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14</w:t>
            </w:r>
          </w:p>
        </w:tc>
        <w:tc>
          <w:tcPr>
            <w:tcW w:w="11246" w:type="dxa"/>
            <w:vAlign w:val="bottom"/>
          </w:tcPr>
          <w:p w14:paraId="27A30FFD"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((((("Child, Preschool"[Mesh]) OR ("Preschool Children"[Title/Abstract])) OR ("Preschool Child"[Title/Abstract])) OR ((("Infant"[Mesh]) OR ("Infants"[Title/Abstract])) OR ("Infant"[Title/Abstract]))) OR (((("Infant, Newborn"[Mesh]) OR ("Newborn Infant*"[Title/Abstract])) OR ("Newborn*"[Title/Abstract])) OR ("Neonate*"[Title/Abstract]))) AND ((("Hospitalization"[Mesh]) OR ("Hospitalization*"[Title/Abstract])) OR ("Hospitalized"[Title/Abstract]))</w:t>
            </w:r>
          </w:p>
        </w:tc>
        <w:tc>
          <w:tcPr>
            <w:tcW w:w="1843" w:type="dxa"/>
          </w:tcPr>
          <w:p w14:paraId="71213402" w14:textId="69A6A38D" w:rsidR="00501100" w:rsidRPr="00DB2B90" w:rsidRDefault="004E2BD7"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#13 AND #15</w:t>
            </w:r>
          </w:p>
        </w:tc>
      </w:tr>
      <w:tr w:rsidR="00501100" w:rsidRPr="00DB2B90" w14:paraId="4F439710" w14:textId="21D530BE" w:rsidTr="00233432">
        <w:trPr>
          <w:jc w:val="center"/>
        </w:trPr>
        <w:tc>
          <w:tcPr>
            <w:tcW w:w="940" w:type="dxa"/>
          </w:tcPr>
          <w:p w14:paraId="374D196F"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15</w:t>
            </w:r>
          </w:p>
        </w:tc>
        <w:tc>
          <w:tcPr>
            <w:tcW w:w="11246" w:type="dxa"/>
            <w:vAlign w:val="bottom"/>
          </w:tcPr>
          <w:p w14:paraId="23D57704"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color w:val="000000"/>
                <w:sz w:val="18"/>
                <w:szCs w:val="18"/>
              </w:rPr>
              <w:t>((("Child, Hospitalized"[Mesh]) OR ("Hospitalized Child*"[Title/Abstract])) OR (((((("Intensive Care Units, Pediatric"[Mesh]) OR (Pediatric Intensive Care Unit*[Title/Abstract]))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Unit*[Title/Abstract])) OR (Pediatric ICU*[Title/Abstract])) OR (ICU, Pediatric[Title/Abstract])) OR (ICUs, Pediatric[Title/Abstract]))) OR (((((("Child, Preschool"[Mesh]) OR ("Preschool Children"[Title/Abstract])) OR ("Preschool Child"[Title/Abstract])) OR ((("Infant"[Mesh]) OR ("Infants"[Title/Abstract])) OR ("Infant"[Title/Abstract]))) OR (((("Infant, Newborn"[Mesh]) OR ("Newborn Infant*"[Title/Abstract])) OR ("Newborn*"[Title/Abstract])) OR ("Neonate*"[Title/Abstract]))) AND ((("Hospitalization"[Mesh]) OR ("Hospitalization*"[Title/Abstract])) OR ("Hospitalized"[Title/Abstract])))</w:t>
            </w:r>
          </w:p>
        </w:tc>
        <w:tc>
          <w:tcPr>
            <w:tcW w:w="1843" w:type="dxa"/>
          </w:tcPr>
          <w:p w14:paraId="0ABBBC6C" w14:textId="4FE53623" w:rsidR="00501100" w:rsidRPr="00DB2B90" w:rsidRDefault="004E2BD7"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#7 OR #8 OR #14</w:t>
            </w:r>
          </w:p>
        </w:tc>
      </w:tr>
      <w:tr w:rsidR="00501100" w:rsidRPr="00DB2B90" w14:paraId="70121C48" w14:textId="5F383514" w:rsidTr="00233432">
        <w:trPr>
          <w:jc w:val="center"/>
        </w:trPr>
        <w:tc>
          <w:tcPr>
            <w:tcW w:w="940" w:type="dxa"/>
          </w:tcPr>
          <w:p w14:paraId="6F072D02" w14:textId="77777777" w:rsidR="00501100" w:rsidRPr="00DB2B90" w:rsidRDefault="00501100" w:rsidP="008755A7">
            <w:pPr>
              <w:rPr>
                <w:rFonts w:ascii="Times New Roman" w:hAnsi="Times New Roman" w:cs="Times New Roman"/>
                <w:sz w:val="18"/>
                <w:szCs w:val="18"/>
              </w:rPr>
            </w:pPr>
            <w:r w:rsidRPr="00DB2B90">
              <w:rPr>
                <w:rFonts w:ascii="Times New Roman" w:hAnsi="Times New Roman" w:cs="Times New Roman"/>
                <w:sz w:val="18"/>
                <w:szCs w:val="18"/>
              </w:rPr>
              <w:t>16</w:t>
            </w:r>
          </w:p>
        </w:tc>
        <w:tc>
          <w:tcPr>
            <w:tcW w:w="11246" w:type="dxa"/>
            <w:vAlign w:val="bottom"/>
          </w:tcPr>
          <w:p w14:paraId="01568AA9" w14:textId="0F924011" w:rsidR="00501100" w:rsidRPr="00DB2B90" w:rsidRDefault="00501100" w:rsidP="008755A7">
            <w:pPr>
              <w:rPr>
                <w:rFonts w:ascii="Times New Roman" w:hAnsi="Times New Roman" w:cs="Times New Roman"/>
                <w:sz w:val="18"/>
                <w:szCs w:val="18"/>
              </w:rPr>
            </w:pPr>
            <w:bookmarkStart w:id="8" w:name="OLE_LINK3"/>
            <w:bookmarkStart w:id="9" w:name="OLE_LINK4"/>
            <w:r w:rsidRPr="00DB2B90">
              <w:rPr>
                <w:rFonts w:ascii="Times New Roman" w:hAnsi="Times New Roman" w:cs="Times New Roman"/>
                <w:color w:val="000000"/>
                <w:sz w:val="18"/>
                <w:szCs w:val="18"/>
              </w:rPr>
              <w:t>((((("Respiratory Syncytial Virus Infections"[Mesh]) OR ("Respiratory Syncytial Virus Infection*"[Title/Abstract])) OR ("RSV Infection*"[Title/Abstract])) OR (RSV[Title/Abstract])) OR (((("Respiratory Tract Infections"[Mesh]) OR (Respiratory Tract Infection*[Title/Abstract]) OR (Respiratory Infection*[Title/Abstract])) OR ((Respiratory Tract Infection*[Title/Abstract]) OR (Respiratory Infection*[Title/Abstract]))) AND (((((("Virus Diseases"[Mesh]) OR (Virus Disease*[Title/Abstract])) OR (Virus Infection*[Title/Abstract])) OR (Viral Disease*[Title/Abstract])) OR (Viral Infection*[Title/Abstract])) AND ((RSV[Title/Abstract]) OR (respiratory syncytial virus[Title/Abstract))))) AND (((("Child, Hospitalized"[Mesh]) OR ("Hospitalized Child*"[Title/Abstract])) OR (((((("Intensive Care Units, Pediatric"[Mesh]) OR (Pediatric Intensive Care Unit*[Title/Abstract]))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Unit*[Title/Abstract])) OR (Pediatric ICU*[Title/Abstract])) OR (ICU, Pediatric[Title/Abstract])) OR (ICUs, Pediatric[Title/Abstract]))) OR (((((("Child, Preschool"[Mesh]) OR ("Preschool Children"[Title/Abstract])) OR ("Preschool Child"[Title/Abstract])) OR ((("Infant"[Mesh]) OR ("Infants"[Title/Abstract])) OR ("Infant"[Title/Abstract]))) OR (((("Infant, Newborn"[Mesh]) OR </w:t>
            </w:r>
            <w:r w:rsidRPr="00DB2B90">
              <w:rPr>
                <w:rFonts w:ascii="Times New Roman" w:hAnsi="Times New Roman" w:cs="Times New Roman"/>
                <w:color w:val="000000"/>
                <w:sz w:val="18"/>
                <w:szCs w:val="18"/>
              </w:rPr>
              <w:lastRenderedPageBreak/>
              <w:t>("Newborn Infant*"[Title/Abstract])) OR ("Newborn*"[Title/Abstract])) OR ("Neonate*"[Title/Abstract]))) AND ((("Hospitalization"[Mesh]) OR ("Hospitalization*"[Title/Abstract])) OR ("Hospitalized"[Title/Abstract]))))</w:t>
            </w:r>
            <w:r w:rsidR="000A63D5" w:rsidRPr="00DB2B90">
              <w:rPr>
                <w:rFonts w:ascii="Times New Roman" w:hAnsi="Times New Roman" w:cs="Times New Roman"/>
                <w:color w:val="000000"/>
                <w:sz w:val="18"/>
                <w:szCs w:val="18"/>
              </w:rPr>
              <w:t xml:space="preserve"> </w:t>
            </w:r>
            <w:bookmarkEnd w:id="8"/>
            <w:bookmarkEnd w:id="9"/>
          </w:p>
        </w:tc>
        <w:tc>
          <w:tcPr>
            <w:tcW w:w="1843" w:type="dxa"/>
          </w:tcPr>
          <w:p w14:paraId="1F575110" w14:textId="77777777" w:rsidR="00501100" w:rsidRPr="00DB2B90" w:rsidRDefault="004E2BD7"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lastRenderedPageBreak/>
              <w:t>#12 AND #15</w:t>
            </w:r>
          </w:p>
          <w:p w14:paraId="0A5922CD" w14:textId="7CF393F2" w:rsidR="004E2BD7" w:rsidRPr="00DB2B90" w:rsidRDefault="004E2BD7" w:rsidP="000A63D5">
            <w:pPr>
              <w:rPr>
                <w:rFonts w:ascii="Times New Roman" w:hAnsi="Times New Roman" w:cs="Times New Roman"/>
                <w:color w:val="000000"/>
                <w:sz w:val="18"/>
                <w:szCs w:val="18"/>
              </w:rPr>
            </w:pPr>
          </w:p>
        </w:tc>
      </w:tr>
      <w:tr w:rsidR="000A63D5" w:rsidRPr="00DB2B90" w14:paraId="526E1138" w14:textId="77777777" w:rsidTr="00233432">
        <w:trPr>
          <w:jc w:val="center"/>
        </w:trPr>
        <w:tc>
          <w:tcPr>
            <w:tcW w:w="940" w:type="dxa"/>
          </w:tcPr>
          <w:p w14:paraId="5365429D" w14:textId="420366BD" w:rsidR="000A63D5" w:rsidRPr="00DB2B90" w:rsidRDefault="000A63D5" w:rsidP="008755A7">
            <w:pPr>
              <w:rPr>
                <w:rFonts w:ascii="Times New Roman" w:hAnsi="Times New Roman" w:cs="Times New Roman"/>
                <w:sz w:val="18"/>
                <w:szCs w:val="18"/>
              </w:rPr>
            </w:pPr>
            <w:r w:rsidRPr="00DB2B90">
              <w:rPr>
                <w:rFonts w:ascii="Times New Roman" w:hAnsi="Times New Roman" w:cs="Times New Roman"/>
                <w:sz w:val="18"/>
                <w:szCs w:val="18"/>
              </w:rPr>
              <w:t>17</w:t>
            </w:r>
          </w:p>
        </w:tc>
        <w:tc>
          <w:tcPr>
            <w:tcW w:w="11246" w:type="dxa"/>
            <w:vAlign w:val="bottom"/>
          </w:tcPr>
          <w:p w14:paraId="6EB95BEC" w14:textId="77EAA54B" w:rsidR="000A63D5" w:rsidRPr="00DB2B90" w:rsidRDefault="000A63D5"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((((("Respiratory Syncytial Virus Infections"[Mesh]) OR ("Respiratory Syncytial Virus Infection*"[Title/Abstract])) OR ("RSV Infection*"[Title/Abstract])) OR (RSV[Title/Abstract])) OR (((("Respiratory Tract Infections"[Mesh]) OR (Respiratory Tract Infection*[Title/Abstract]) OR (Respiratory Infection*[Title/Abstract])) OR ((Respiratory Tract Infection*[Title/Abstract]) OR (Respiratory Infection*[Title/Abstract]))) AND (((((("Virus Diseases"[Mesh]) OR (Virus Disease*[Title/Abstract])) OR (Virus Infection*[Title/Abstract])) OR (Viral Disease*[Title/Abstract])) OR (Viral Infection*[Title/Abstract])) AND ((RSV[Title/Abstract]) OR (respiratory syncytial virus[Title/Abstract))))) AND (((("Child, Hospitalized"[Mesh]) OR ("Hospitalized Child*"[Title/Abstract])) OR (((((("Intensive Care Units, Pediatric"[Mesh]) OR (Pediatric Intensive Care Unit*[Title/Abstract]))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Unit*[Title/Abstract])) OR (Pediatric ICU*[Title/Abstract])) OR (ICU, Pediatric[Title/Abstract])) OR (ICUs, Pediatric[Title/Abstract]))) OR (((((("Child, Preschool"[Mesh]) OR ("Preschool Children"[Title/Abstract])) OR ("Preschool Child"[Title/Abstract])) OR ((("Infant"[Mesh]) OR ("Infants"[Title/Abstract])) OR ("Infant"[Title/Abstract]))) OR (((("Infant, Newborn"[Mesh]) OR ("Newborn Infant*"[Title/Abstract])) OR ("Newborn*"[Title/Abstract])) OR ("Neonate*"[Title/Abstract]))) AND ((("Hospitalization"[Mesh]) OR ("Hospitalization*"[Title/Abstract])) OR ("Hospitalized"[Title/Abstract])))) AND 2010[</w:t>
            </w:r>
            <w:proofErr w:type="spellStart"/>
            <w:r w:rsidRPr="00DB2B90">
              <w:rPr>
                <w:rFonts w:ascii="Times New Roman" w:hAnsi="Times New Roman" w:cs="Times New Roman"/>
                <w:color w:val="000000"/>
                <w:sz w:val="18"/>
                <w:szCs w:val="18"/>
              </w:rPr>
              <w:t>dp</w:t>
            </w:r>
            <w:proofErr w:type="spellEnd"/>
            <w:r w:rsidRPr="00DB2B90">
              <w:rPr>
                <w:rFonts w:ascii="Times New Roman" w:hAnsi="Times New Roman" w:cs="Times New Roman"/>
                <w:color w:val="000000"/>
                <w:sz w:val="18"/>
                <w:szCs w:val="18"/>
              </w:rPr>
              <w:t>] : "now"[</w:t>
            </w:r>
            <w:proofErr w:type="spellStart"/>
            <w:r w:rsidRPr="00DB2B90">
              <w:rPr>
                <w:rFonts w:ascii="Times New Roman" w:hAnsi="Times New Roman" w:cs="Times New Roman"/>
                <w:color w:val="000000"/>
                <w:sz w:val="18"/>
                <w:szCs w:val="18"/>
              </w:rPr>
              <w:t>dp</w:t>
            </w:r>
            <w:proofErr w:type="spellEnd"/>
            <w:r w:rsidRPr="00DB2B90">
              <w:rPr>
                <w:rFonts w:ascii="Times New Roman" w:hAnsi="Times New Roman" w:cs="Times New Roman"/>
                <w:color w:val="000000"/>
                <w:sz w:val="18"/>
                <w:szCs w:val="18"/>
              </w:rPr>
              <w:t>]</w:t>
            </w:r>
          </w:p>
        </w:tc>
        <w:tc>
          <w:tcPr>
            <w:tcW w:w="1843" w:type="dxa"/>
          </w:tcPr>
          <w:p w14:paraId="4C94B38F" w14:textId="5FFEEC91" w:rsidR="000A63D5" w:rsidRPr="00DB2B90" w:rsidRDefault="000A63D5" w:rsidP="000A63D5">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#16 AND</w:t>
            </w:r>
          </w:p>
          <w:p w14:paraId="7FB94A97" w14:textId="77777777" w:rsidR="000A63D5" w:rsidRPr="00DB2B90" w:rsidRDefault="000A63D5" w:rsidP="000A63D5">
            <w:pPr>
              <w:rPr>
                <w:rFonts w:ascii="Times New Roman" w:hAnsi="Times New Roman" w:cs="Times New Roman"/>
                <w:color w:val="000000"/>
                <w:sz w:val="18"/>
                <w:szCs w:val="18"/>
              </w:rPr>
            </w:pPr>
            <w:r w:rsidRPr="00DB2B90">
              <w:rPr>
                <w:rFonts w:ascii="Times New Roman" w:hAnsi="Times New Roman" w:cs="Times New Roman"/>
                <w:color w:val="000000"/>
                <w:sz w:val="18"/>
                <w:szCs w:val="18"/>
              </w:rPr>
              <w:t>RESTRICT TO 2010 AND MORE RECENT</w:t>
            </w:r>
          </w:p>
          <w:p w14:paraId="5808533C" w14:textId="77777777" w:rsidR="000A63D5" w:rsidRPr="00DB2B90" w:rsidRDefault="000A63D5" w:rsidP="008755A7">
            <w:pPr>
              <w:rPr>
                <w:rFonts w:ascii="Times New Roman" w:hAnsi="Times New Roman" w:cs="Times New Roman"/>
                <w:color w:val="000000"/>
                <w:sz w:val="18"/>
                <w:szCs w:val="18"/>
              </w:rPr>
            </w:pPr>
          </w:p>
        </w:tc>
      </w:tr>
    </w:tbl>
    <w:p w14:paraId="01D3DA6A" w14:textId="573483B4" w:rsidR="00F54278" w:rsidRPr="00DB2B90" w:rsidRDefault="00F54278" w:rsidP="00F54278">
      <w:pPr>
        <w:rPr>
          <w:rFonts w:ascii="Times New Roman" w:hAnsi="Times New Roman" w:cs="Times New Roman"/>
        </w:rPr>
      </w:pPr>
    </w:p>
    <w:p w14:paraId="3073C707" w14:textId="77777777" w:rsidR="00F54278" w:rsidRPr="00DB2B90" w:rsidRDefault="00F54278" w:rsidP="00F54278">
      <w:pPr>
        <w:rPr>
          <w:rFonts w:ascii="Times New Roman" w:hAnsi="Times New Roman" w:cs="Times New Roman"/>
          <w:b/>
          <w:bCs/>
        </w:rPr>
      </w:pPr>
    </w:p>
    <w:p w14:paraId="64A72BFC" w14:textId="77777777" w:rsidR="00F54278" w:rsidRPr="00DB2B90" w:rsidRDefault="00F54278" w:rsidP="00F54278">
      <w:pPr>
        <w:rPr>
          <w:rFonts w:ascii="Times New Roman" w:hAnsi="Times New Roman" w:cs="Times New Roman"/>
          <w:b/>
          <w:bCs/>
        </w:rPr>
      </w:pPr>
    </w:p>
    <w:p w14:paraId="38556AEC" w14:textId="77777777" w:rsidR="00BE27D1" w:rsidRPr="00DB2B90" w:rsidRDefault="00BE27D1" w:rsidP="00F54278">
      <w:pPr>
        <w:rPr>
          <w:rFonts w:ascii="Times New Roman" w:hAnsi="Times New Roman" w:cs="Times New Roman"/>
          <w:b/>
          <w:bCs/>
        </w:rPr>
      </w:pPr>
    </w:p>
    <w:p w14:paraId="01AD8A67" w14:textId="77777777" w:rsidR="00BE27D1" w:rsidRPr="00DB2B90" w:rsidRDefault="00BE27D1" w:rsidP="00F54278">
      <w:pPr>
        <w:rPr>
          <w:rFonts w:ascii="Times New Roman" w:hAnsi="Times New Roman" w:cs="Times New Roman"/>
          <w:b/>
          <w:bCs/>
        </w:rPr>
      </w:pPr>
    </w:p>
    <w:p w14:paraId="59E367F5" w14:textId="77777777" w:rsidR="00110B2E" w:rsidRPr="00DB2B90" w:rsidRDefault="00110B2E" w:rsidP="00F54278">
      <w:pPr>
        <w:rPr>
          <w:rFonts w:ascii="Times New Roman" w:hAnsi="Times New Roman" w:cs="Times New Roman"/>
          <w:b/>
          <w:bCs/>
        </w:rPr>
      </w:pPr>
    </w:p>
    <w:p w14:paraId="2A4D1ACD" w14:textId="77777777" w:rsidR="00110B2E" w:rsidRPr="00DB2B90" w:rsidRDefault="00110B2E" w:rsidP="00F54278">
      <w:pPr>
        <w:rPr>
          <w:rFonts w:ascii="Times New Roman" w:hAnsi="Times New Roman" w:cs="Times New Roman"/>
          <w:b/>
          <w:bCs/>
        </w:rPr>
      </w:pPr>
    </w:p>
    <w:p w14:paraId="7931EFCB" w14:textId="77777777" w:rsidR="00110B2E" w:rsidRPr="00DB2B90" w:rsidRDefault="00110B2E" w:rsidP="00F54278">
      <w:pPr>
        <w:rPr>
          <w:rFonts w:ascii="Times New Roman" w:hAnsi="Times New Roman" w:cs="Times New Roman"/>
          <w:b/>
          <w:bCs/>
        </w:rPr>
      </w:pPr>
    </w:p>
    <w:p w14:paraId="41950CA1" w14:textId="77777777" w:rsidR="00110B2E" w:rsidRPr="00DB2B90" w:rsidRDefault="00110B2E" w:rsidP="00F54278">
      <w:pPr>
        <w:rPr>
          <w:rFonts w:ascii="Times New Roman" w:hAnsi="Times New Roman" w:cs="Times New Roman"/>
          <w:b/>
          <w:bCs/>
        </w:rPr>
      </w:pPr>
    </w:p>
    <w:p w14:paraId="7067079B" w14:textId="77777777" w:rsidR="00110B2E" w:rsidRPr="00DB2B90" w:rsidRDefault="00110B2E" w:rsidP="00F54278">
      <w:pPr>
        <w:rPr>
          <w:rFonts w:ascii="Times New Roman" w:hAnsi="Times New Roman" w:cs="Times New Roman"/>
          <w:b/>
          <w:bCs/>
        </w:rPr>
      </w:pPr>
    </w:p>
    <w:p w14:paraId="62EF1902" w14:textId="77777777" w:rsidR="00110B2E" w:rsidRPr="00DB2B90" w:rsidRDefault="00110B2E" w:rsidP="00F54278">
      <w:pPr>
        <w:rPr>
          <w:rFonts w:ascii="Times New Roman" w:hAnsi="Times New Roman" w:cs="Times New Roman"/>
          <w:b/>
          <w:bCs/>
        </w:rPr>
      </w:pPr>
    </w:p>
    <w:p w14:paraId="04CB1712" w14:textId="77777777" w:rsidR="00BE27D1" w:rsidRPr="00DB2B90" w:rsidRDefault="00BE27D1" w:rsidP="00F54278">
      <w:pPr>
        <w:rPr>
          <w:rFonts w:ascii="Times New Roman" w:hAnsi="Times New Roman" w:cs="Times New Roman"/>
          <w:b/>
          <w:bCs/>
        </w:rPr>
      </w:pPr>
    </w:p>
    <w:p w14:paraId="32BF6780" w14:textId="77777777" w:rsidR="00BE27D1" w:rsidRPr="00DB2B90" w:rsidRDefault="00BE27D1" w:rsidP="00F54278">
      <w:pPr>
        <w:rPr>
          <w:rFonts w:ascii="Times New Roman" w:hAnsi="Times New Roman" w:cs="Times New Roman"/>
          <w:b/>
          <w:bCs/>
        </w:rPr>
      </w:pPr>
    </w:p>
    <w:tbl>
      <w:tblPr>
        <w:tblStyle w:val="ae"/>
        <w:tblW w:w="14170" w:type="dxa"/>
        <w:jc w:val="center"/>
        <w:tblLook w:val="04A0" w:firstRow="1" w:lastRow="0" w:firstColumn="1" w:lastColumn="0" w:noHBand="0" w:noVBand="1"/>
      </w:tblPr>
      <w:tblGrid>
        <w:gridCol w:w="1081"/>
        <w:gridCol w:w="11247"/>
        <w:gridCol w:w="1842"/>
      </w:tblGrid>
      <w:tr w:rsidR="004E2BD7" w:rsidRPr="00DB2B90" w14:paraId="0ADFE4B2" w14:textId="1F377F37" w:rsidTr="001E0321">
        <w:trPr>
          <w:jc w:val="center"/>
        </w:trPr>
        <w:tc>
          <w:tcPr>
            <w:tcW w:w="12328" w:type="dxa"/>
            <w:gridSpan w:val="2"/>
            <w:shd w:val="clear" w:color="auto" w:fill="A5C9EB" w:themeFill="text2" w:themeFillTint="40"/>
          </w:tcPr>
          <w:p w14:paraId="7C4F5795" w14:textId="77777777" w:rsidR="004E2BD7" w:rsidRPr="00DB2B90" w:rsidRDefault="004E2BD7" w:rsidP="008755A7">
            <w:pPr>
              <w:rPr>
                <w:rFonts w:ascii="Times New Roman" w:hAnsi="Times New Roman" w:cs="Times New Roman"/>
                <w:sz w:val="18"/>
                <w:szCs w:val="18"/>
                <w:lang w:eastAsia="zh-CN"/>
              </w:rPr>
            </w:pPr>
            <w:r w:rsidRPr="00DB2B90">
              <w:rPr>
                <w:rFonts w:ascii="Times New Roman" w:hAnsi="Times New Roman" w:cs="Times New Roman"/>
                <w:b/>
                <w:bCs/>
              </w:rPr>
              <w:lastRenderedPageBreak/>
              <w:t>EMBASE</w:t>
            </w:r>
          </w:p>
        </w:tc>
        <w:tc>
          <w:tcPr>
            <w:tcW w:w="1842" w:type="dxa"/>
            <w:shd w:val="clear" w:color="auto" w:fill="A5C9EB" w:themeFill="text2" w:themeFillTint="40"/>
          </w:tcPr>
          <w:p w14:paraId="2F181A74" w14:textId="725DEFA2" w:rsidR="004E2BD7" w:rsidRPr="00DB2B90" w:rsidRDefault="004E2BD7" w:rsidP="008755A7">
            <w:pPr>
              <w:rPr>
                <w:rFonts w:ascii="Times New Roman" w:hAnsi="Times New Roman" w:cs="Times New Roman"/>
                <w:b/>
                <w:bCs/>
              </w:rPr>
            </w:pPr>
            <w:r w:rsidRPr="00DB2B90">
              <w:rPr>
                <w:rFonts w:ascii="Times New Roman" w:hAnsi="Times New Roman" w:cs="Times New Roman"/>
                <w:b/>
                <w:bCs/>
              </w:rPr>
              <w:t>Strategy steps</w:t>
            </w:r>
          </w:p>
        </w:tc>
      </w:tr>
      <w:tr w:rsidR="004E2BD7" w:rsidRPr="00DB2B90" w14:paraId="58883D5B" w14:textId="4ABB93D4" w:rsidTr="001440B9">
        <w:trPr>
          <w:jc w:val="center"/>
        </w:trPr>
        <w:tc>
          <w:tcPr>
            <w:tcW w:w="1081" w:type="dxa"/>
          </w:tcPr>
          <w:p w14:paraId="4A5533FD"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w:t>
            </w:r>
          </w:p>
        </w:tc>
        <w:tc>
          <w:tcPr>
            <w:tcW w:w="11247" w:type="dxa"/>
            <w:vAlign w:val="bottom"/>
          </w:tcPr>
          <w:p w14:paraId="41B85B02"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child'/exp OR 'child</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p>
        </w:tc>
        <w:tc>
          <w:tcPr>
            <w:tcW w:w="1842" w:type="dxa"/>
          </w:tcPr>
          <w:p w14:paraId="192314FE" w14:textId="13827C9B"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w:t>
            </w:r>
          </w:p>
        </w:tc>
      </w:tr>
      <w:tr w:rsidR="004E2BD7" w:rsidRPr="00DB2B90" w14:paraId="44332498" w14:textId="71E91A1B" w:rsidTr="001440B9">
        <w:trPr>
          <w:jc w:val="center"/>
        </w:trPr>
        <w:tc>
          <w:tcPr>
            <w:tcW w:w="1081" w:type="dxa"/>
          </w:tcPr>
          <w:p w14:paraId="7DA6BFE5"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2</w:t>
            </w:r>
          </w:p>
        </w:tc>
        <w:tc>
          <w:tcPr>
            <w:tcW w:w="11247" w:type="dxa"/>
            <w:vAlign w:val="bottom"/>
          </w:tcPr>
          <w:p w14:paraId="011CAD5B"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infant'/exp OR 'infant*</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p>
        </w:tc>
        <w:tc>
          <w:tcPr>
            <w:tcW w:w="1842" w:type="dxa"/>
          </w:tcPr>
          <w:p w14:paraId="169B62BD" w14:textId="79A44BD3"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#2</w:t>
            </w:r>
          </w:p>
        </w:tc>
      </w:tr>
      <w:tr w:rsidR="004E2BD7" w:rsidRPr="00DB2B90" w14:paraId="626D3FE2" w14:textId="6227B9E9" w:rsidTr="001440B9">
        <w:trPr>
          <w:jc w:val="center"/>
        </w:trPr>
        <w:tc>
          <w:tcPr>
            <w:tcW w:w="1081" w:type="dxa"/>
          </w:tcPr>
          <w:p w14:paraId="790FBF52"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3</w:t>
            </w:r>
          </w:p>
        </w:tc>
        <w:tc>
          <w:tcPr>
            <w:tcW w:w="11247" w:type="dxa"/>
            <w:vAlign w:val="bottom"/>
          </w:tcPr>
          <w:p w14:paraId="6C2BABDD"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newborn'/exp OR 'newborn*</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p>
        </w:tc>
        <w:tc>
          <w:tcPr>
            <w:tcW w:w="1842" w:type="dxa"/>
          </w:tcPr>
          <w:p w14:paraId="291403E6" w14:textId="595ACD27"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#3</w:t>
            </w:r>
          </w:p>
        </w:tc>
      </w:tr>
      <w:tr w:rsidR="004E2BD7" w:rsidRPr="00DB2B90" w14:paraId="7C30876B" w14:textId="7FE669BD" w:rsidTr="001440B9">
        <w:trPr>
          <w:jc w:val="center"/>
        </w:trPr>
        <w:tc>
          <w:tcPr>
            <w:tcW w:w="1081" w:type="dxa"/>
          </w:tcPr>
          <w:p w14:paraId="1438B206"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4</w:t>
            </w:r>
          </w:p>
        </w:tc>
        <w:tc>
          <w:tcPr>
            <w:tcW w:w="11247" w:type="dxa"/>
            <w:vAlign w:val="bottom"/>
          </w:tcPr>
          <w:p w14:paraId="5E123964"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hospital patient'/exp OR 'hospitalized</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xml:space="preserve"> OR 'intensive care'/exp OR 'ICU':</w:t>
            </w:r>
            <w:proofErr w:type="spellStart"/>
            <w:r w:rsidRPr="00DB2B90">
              <w:rPr>
                <w:rFonts w:ascii="Times New Roman" w:hAnsi="Times New Roman" w:cs="Times New Roman"/>
                <w:color w:val="000000"/>
                <w:sz w:val="18"/>
                <w:szCs w:val="18"/>
              </w:rPr>
              <w:t>ab,kw,ti</w:t>
            </w:r>
            <w:proofErr w:type="spellEnd"/>
          </w:p>
        </w:tc>
        <w:tc>
          <w:tcPr>
            <w:tcW w:w="1842" w:type="dxa"/>
          </w:tcPr>
          <w:p w14:paraId="45737A09" w14:textId="5E857F44"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#4</w:t>
            </w:r>
          </w:p>
        </w:tc>
      </w:tr>
      <w:tr w:rsidR="004E2BD7" w:rsidRPr="00DB2B90" w14:paraId="4362E160" w14:textId="7A1D8734" w:rsidTr="001440B9">
        <w:trPr>
          <w:jc w:val="center"/>
        </w:trPr>
        <w:tc>
          <w:tcPr>
            <w:tcW w:w="1081" w:type="dxa"/>
          </w:tcPr>
          <w:p w14:paraId="6CC808C2"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5</w:t>
            </w:r>
          </w:p>
        </w:tc>
        <w:tc>
          <w:tcPr>
            <w:tcW w:w="11247" w:type="dxa"/>
            <w:vAlign w:val="bottom"/>
          </w:tcPr>
          <w:p w14:paraId="5104E21A"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respiratory syncytial virus infection'/exp OR 'respiratory syncytial virus infection*</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xml:space="preserve"> OR 'RSV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p>
        </w:tc>
        <w:tc>
          <w:tcPr>
            <w:tcW w:w="1842" w:type="dxa"/>
          </w:tcPr>
          <w:p w14:paraId="59D8D139" w14:textId="6453A1E2"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#5</w:t>
            </w:r>
          </w:p>
        </w:tc>
      </w:tr>
      <w:tr w:rsidR="004E2BD7" w:rsidRPr="00DB2B90" w14:paraId="483957ED" w14:textId="6DDF50CB" w:rsidTr="001440B9">
        <w:trPr>
          <w:jc w:val="center"/>
        </w:trPr>
        <w:tc>
          <w:tcPr>
            <w:tcW w:w="1081" w:type="dxa"/>
          </w:tcPr>
          <w:p w14:paraId="436D0939"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6</w:t>
            </w:r>
          </w:p>
        </w:tc>
        <w:tc>
          <w:tcPr>
            <w:tcW w:w="11247" w:type="dxa"/>
            <w:vAlign w:val="bottom"/>
          </w:tcPr>
          <w:p w14:paraId="4907B862"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hospitalized child'/exp OR 'hospitalized infant'/exp  </w:t>
            </w:r>
          </w:p>
        </w:tc>
        <w:tc>
          <w:tcPr>
            <w:tcW w:w="1842" w:type="dxa"/>
          </w:tcPr>
          <w:p w14:paraId="2B2B7AD3" w14:textId="0E41230F"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#6</w:t>
            </w:r>
          </w:p>
        </w:tc>
      </w:tr>
      <w:tr w:rsidR="004E2BD7" w:rsidRPr="00DB2B90" w14:paraId="0CB3A10F" w14:textId="3E13CCE4" w:rsidTr="001440B9">
        <w:trPr>
          <w:jc w:val="center"/>
        </w:trPr>
        <w:tc>
          <w:tcPr>
            <w:tcW w:w="1081" w:type="dxa"/>
          </w:tcPr>
          <w:p w14:paraId="5AEEEE25"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7</w:t>
            </w:r>
          </w:p>
        </w:tc>
        <w:tc>
          <w:tcPr>
            <w:tcW w:w="11247" w:type="dxa"/>
            <w:vAlign w:val="bottom"/>
          </w:tcPr>
          <w:p w14:paraId="1B32F37C"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newborn intensive care'/exp OR 'pediatric intensive care unit*</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'PICU':</w:t>
            </w:r>
            <w:proofErr w:type="spellStart"/>
            <w:r w:rsidRPr="00DB2B90">
              <w:rPr>
                <w:rFonts w:ascii="Times New Roman" w:hAnsi="Times New Roman" w:cs="Times New Roman"/>
                <w:color w:val="000000"/>
                <w:sz w:val="18"/>
                <w:szCs w:val="18"/>
              </w:rPr>
              <w:t>ab,kw,ti</w:t>
            </w:r>
            <w:proofErr w:type="spellEnd"/>
          </w:p>
        </w:tc>
        <w:tc>
          <w:tcPr>
            <w:tcW w:w="1842" w:type="dxa"/>
          </w:tcPr>
          <w:p w14:paraId="18A8114F" w14:textId="0FC19587"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#7</w:t>
            </w:r>
          </w:p>
        </w:tc>
      </w:tr>
      <w:tr w:rsidR="004E2BD7" w:rsidRPr="00DB2B90" w14:paraId="750308A9" w14:textId="02ACCC4F" w:rsidTr="001440B9">
        <w:trPr>
          <w:jc w:val="center"/>
        </w:trPr>
        <w:tc>
          <w:tcPr>
            <w:tcW w:w="1081" w:type="dxa"/>
          </w:tcPr>
          <w:p w14:paraId="62367B16"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8</w:t>
            </w:r>
          </w:p>
        </w:tc>
        <w:tc>
          <w:tcPr>
            <w:tcW w:w="11247" w:type="dxa"/>
            <w:vAlign w:val="bottom"/>
          </w:tcPr>
          <w:p w14:paraId="5F1CF580"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('respiratory tract infection'/exp OR 'viral respiratory tract infection'/exp OR 'respiratory tract infection*</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xml:space="preserve"> OR 'respiratory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('respiratory syncytial virus':</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3A26A68D" w14:textId="4EB4EFA0"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#8</w:t>
            </w:r>
          </w:p>
        </w:tc>
      </w:tr>
      <w:tr w:rsidR="004E2BD7" w:rsidRPr="00DB2B90" w14:paraId="27917059" w14:textId="77D03D5F" w:rsidTr="001440B9">
        <w:trPr>
          <w:jc w:val="center"/>
        </w:trPr>
        <w:tc>
          <w:tcPr>
            <w:tcW w:w="1081" w:type="dxa"/>
          </w:tcPr>
          <w:p w14:paraId="10704172"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9</w:t>
            </w:r>
          </w:p>
        </w:tc>
        <w:tc>
          <w:tcPr>
            <w:tcW w:w="11247" w:type="dxa"/>
            <w:vAlign w:val="bottom"/>
          </w:tcPr>
          <w:p w14:paraId="3D8B643E"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('child'/exp OR 'child</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OR ('infant'/exp OR 'infant*':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('newborn'/exp OR 'newborn*':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0ACF67AA" w14:textId="43475CE0"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 OR #2 OR #3</w:t>
            </w:r>
          </w:p>
        </w:tc>
      </w:tr>
      <w:tr w:rsidR="004E2BD7" w:rsidRPr="00DB2B90" w14:paraId="71CEB7B8" w14:textId="51C8ABDD" w:rsidTr="001440B9">
        <w:trPr>
          <w:jc w:val="center"/>
        </w:trPr>
        <w:tc>
          <w:tcPr>
            <w:tcW w:w="1081" w:type="dxa"/>
          </w:tcPr>
          <w:p w14:paraId="118FC74C"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10</w:t>
            </w:r>
          </w:p>
        </w:tc>
        <w:tc>
          <w:tcPr>
            <w:tcW w:w="11247" w:type="dxa"/>
            <w:vAlign w:val="bottom"/>
          </w:tcPr>
          <w:p w14:paraId="53DD7497"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('hospitalized child'/exp OR 'hospitalized infant'/</w:t>
            </w:r>
            <w:proofErr w:type="gramStart"/>
            <w:r w:rsidRPr="00DB2B90">
              <w:rPr>
                <w:rFonts w:ascii="Times New Roman" w:hAnsi="Times New Roman" w:cs="Times New Roman"/>
                <w:color w:val="000000"/>
                <w:sz w:val="18"/>
                <w:szCs w:val="18"/>
              </w:rPr>
              <w:t>exp )</w:t>
            </w:r>
            <w:proofErr w:type="gramEnd"/>
            <w:r w:rsidRPr="00DB2B90">
              <w:rPr>
                <w:rFonts w:ascii="Times New Roman" w:hAnsi="Times New Roman" w:cs="Times New Roman"/>
                <w:color w:val="000000"/>
                <w:sz w:val="18"/>
                <w:szCs w:val="18"/>
              </w:rPr>
              <w:t xml:space="preserve"> OR ('newborn intensive care'/exp OR 'pediatric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'PICU':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3EBA51B9" w14:textId="77777777" w:rsidR="00F24126" w:rsidRPr="00DB2B90" w:rsidRDefault="00F24126" w:rsidP="00F24126">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#10</w:t>
            </w:r>
          </w:p>
          <w:p w14:paraId="1A762597" w14:textId="77777777" w:rsidR="004E2BD7" w:rsidRPr="00DB2B90" w:rsidRDefault="004E2BD7" w:rsidP="008755A7">
            <w:pPr>
              <w:rPr>
                <w:rFonts w:ascii="Times New Roman" w:hAnsi="Times New Roman" w:cs="Times New Roman"/>
                <w:color w:val="000000"/>
                <w:sz w:val="18"/>
                <w:szCs w:val="18"/>
              </w:rPr>
            </w:pPr>
          </w:p>
        </w:tc>
      </w:tr>
      <w:tr w:rsidR="004E2BD7" w:rsidRPr="00DB2B90" w14:paraId="6D7808CC" w14:textId="418CBF56" w:rsidTr="001440B9">
        <w:trPr>
          <w:jc w:val="center"/>
        </w:trPr>
        <w:tc>
          <w:tcPr>
            <w:tcW w:w="1081" w:type="dxa"/>
          </w:tcPr>
          <w:p w14:paraId="226AF925"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11</w:t>
            </w:r>
          </w:p>
        </w:tc>
        <w:tc>
          <w:tcPr>
            <w:tcW w:w="11247" w:type="dxa"/>
            <w:vAlign w:val="bottom"/>
          </w:tcPr>
          <w:p w14:paraId="7CE4B81C"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(('child'/exp OR 'child</w:t>
            </w:r>
            <w:proofErr w:type="gramStart"/>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w:t>
            </w:r>
            <w:proofErr w:type="gramEnd"/>
            <w:r w:rsidRPr="00DB2B90">
              <w:rPr>
                <w:rFonts w:ascii="Times New Roman" w:hAnsi="Times New Roman" w:cs="Times New Roman"/>
                <w:color w:val="000000"/>
                <w:sz w:val="18"/>
                <w:szCs w:val="18"/>
              </w:rPr>
              <w:t>,kw,ti</w:t>
            </w:r>
            <w:proofErr w:type="spellEnd"/>
            <w:r w:rsidRPr="00DB2B90">
              <w:rPr>
                <w:rFonts w:ascii="Times New Roman" w:hAnsi="Times New Roman" w:cs="Times New Roman"/>
                <w:color w:val="000000"/>
                <w:sz w:val="18"/>
                <w:szCs w:val="18"/>
              </w:rPr>
              <w:t>) OR ('infant'/exp OR 'infant*':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('newborn'/exp OR 'newborn*':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('hospital patient'/exp OR 'hospitalized':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'intensive care'/exp OR 'ICU':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3ADFE79A" w14:textId="77777777" w:rsidR="00F24126" w:rsidRPr="00DB2B90" w:rsidRDefault="00F24126" w:rsidP="00F24126">
            <w:pPr>
              <w:rPr>
                <w:rFonts w:ascii="Times New Roman" w:hAnsi="Times New Roman" w:cs="Times New Roman"/>
                <w:color w:val="000000"/>
                <w:sz w:val="18"/>
                <w:szCs w:val="18"/>
              </w:rPr>
            </w:pPr>
            <w:r w:rsidRPr="00DB2B90">
              <w:rPr>
                <w:rFonts w:ascii="Times New Roman" w:hAnsi="Times New Roman" w:cs="Times New Roman"/>
                <w:color w:val="000000"/>
                <w:sz w:val="18"/>
                <w:szCs w:val="18"/>
              </w:rPr>
              <w:t>#4 AND #9</w:t>
            </w:r>
          </w:p>
          <w:p w14:paraId="4F9529E5" w14:textId="77777777" w:rsidR="004E2BD7" w:rsidRPr="00DB2B90" w:rsidRDefault="004E2BD7" w:rsidP="008755A7">
            <w:pPr>
              <w:rPr>
                <w:rFonts w:ascii="Times New Roman" w:hAnsi="Times New Roman" w:cs="Times New Roman"/>
                <w:color w:val="000000"/>
                <w:sz w:val="18"/>
                <w:szCs w:val="18"/>
              </w:rPr>
            </w:pPr>
          </w:p>
        </w:tc>
      </w:tr>
      <w:tr w:rsidR="004E2BD7" w:rsidRPr="00DB2B90" w14:paraId="0980BB17" w14:textId="2875265C" w:rsidTr="001440B9">
        <w:trPr>
          <w:jc w:val="center"/>
        </w:trPr>
        <w:tc>
          <w:tcPr>
            <w:tcW w:w="1081" w:type="dxa"/>
          </w:tcPr>
          <w:p w14:paraId="30F67944"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12</w:t>
            </w:r>
          </w:p>
        </w:tc>
        <w:tc>
          <w:tcPr>
            <w:tcW w:w="11247" w:type="dxa"/>
            <w:vAlign w:val="bottom"/>
          </w:tcPr>
          <w:p w14:paraId="7A96E29E"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('respiratory syncytial virus infection'/exp OR 'respiratory syncytial virus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(('respiratory tract infection'/exp OR 'viral respiratory tract infection'/exp OR 'respiratory tract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'respiratory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('respiratory syncytial virus':</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314D6E0A" w14:textId="2C616CD5"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#5 OR #8</w:t>
            </w:r>
          </w:p>
        </w:tc>
      </w:tr>
      <w:tr w:rsidR="004E2BD7" w:rsidRPr="00DB2B90" w14:paraId="36C71FBF" w14:textId="02834E94" w:rsidTr="001440B9">
        <w:trPr>
          <w:jc w:val="center"/>
        </w:trPr>
        <w:tc>
          <w:tcPr>
            <w:tcW w:w="1081" w:type="dxa"/>
          </w:tcPr>
          <w:p w14:paraId="2A962637"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13</w:t>
            </w:r>
          </w:p>
        </w:tc>
        <w:tc>
          <w:tcPr>
            <w:tcW w:w="11247" w:type="dxa"/>
            <w:vAlign w:val="bottom"/>
          </w:tcPr>
          <w:p w14:paraId="5D44E30C"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((('child'/exp OR 'child':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('infant'/exp OR 'infant*':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('newborn'/exp OR 'newborn*':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('hospital patient'/exp OR 'hospitalized':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'intensive care'/exp OR 'ICU':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(('hospitalized child'/exp OR 'hospitalized infant'/exp ) OR ('newborn intensive care'/exp OR 'pediatric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'PICU':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026A282F" w14:textId="4FC73DFD"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#6 OR #11</w:t>
            </w:r>
          </w:p>
        </w:tc>
      </w:tr>
      <w:tr w:rsidR="004E2BD7" w:rsidRPr="00DB2B90" w14:paraId="5C0C4C7D" w14:textId="3D945131" w:rsidTr="001440B9">
        <w:trPr>
          <w:jc w:val="center"/>
        </w:trPr>
        <w:tc>
          <w:tcPr>
            <w:tcW w:w="1081" w:type="dxa"/>
          </w:tcPr>
          <w:p w14:paraId="1019BACE"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14</w:t>
            </w:r>
          </w:p>
        </w:tc>
        <w:tc>
          <w:tcPr>
            <w:tcW w:w="11247" w:type="dxa"/>
            <w:vAlign w:val="bottom"/>
          </w:tcPr>
          <w:p w14:paraId="46203133"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(('respiratory syncytial virus infection'/exp OR 'respiratory syncytial virus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(('respiratory tract infection'/exp OR 'viral respiratory tract infection'/exp OR 'respiratory tract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'respiratory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('respiratory syncytial virus':</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'RSV':</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(((('child'/exp OR 'child':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('infant'/exp OR 'infant*':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('newborn'/exp OR 'newborn*':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('hospital patient'/exp OR 'hospitalized':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'intensive care'/exp OR 'ICU':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r w:rsidRPr="00DB2B90">
              <w:rPr>
                <w:rFonts w:ascii="Times New Roman" w:hAnsi="Times New Roman" w:cs="Times New Roman"/>
                <w:color w:val="000000"/>
                <w:sz w:val="18"/>
                <w:szCs w:val="18"/>
              </w:rPr>
              <w:lastRenderedPageBreak/>
              <w:t>(('hospitalized child'/exp OR 'hospitalized infant'/exp ) OR ('newborn intensive care'/exp OR 'pediatric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'PICU':</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w:t>
            </w:r>
          </w:p>
        </w:tc>
        <w:tc>
          <w:tcPr>
            <w:tcW w:w="1842" w:type="dxa"/>
          </w:tcPr>
          <w:p w14:paraId="7DFBA586" w14:textId="0CCCC940" w:rsidR="004E2BD7" w:rsidRPr="00DB2B90" w:rsidRDefault="00F24126"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lastRenderedPageBreak/>
              <w:t>#12 AND #13</w:t>
            </w:r>
          </w:p>
        </w:tc>
      </w:tr>
      <w:tr w:rsidR="004E2BD7" w:rsidRPr="00DB2B90" w14:paraId="753ED77A" w14:textId="3A0A1159" w:rsidTr="001440B9">
        <w:trPr>
          <w:jc w:val="center"/>
        </w:trPr>
        <w:tc>
          <w:tcPr>
            <w:tcW w:w="1081" w:type="dxa"/>
          </w:tcPr>
          <w:p w14:paraId="5EDF44E1" w14:textId="77777777" w:rsidR="004E2BD7" w:rsidRPr="00DB2B90" w:rsidRDefault="004E2BD7" w:rsidP="008755A7">
            <w:pPr>
              <w:rPr>
                <w:rFonts w:ascii="Times New Roman" w:hAnsi="Times New Roman" w:cs="Times New Roman"/>
                <w:sz w:val="18"/>
                <w:szCs w:val="18"/>
              </w:rPr>
            </w:pPr>
            <w:r w:rsidRPr="00DB2B90">
              <w:rPr>
                <w:rFonts w:ascii="Times New Roman" w:hAnsi="Times New Roman" w:cs="Times New Roman"/>
                <w:sz w:val="18"/>
                <w:szCs w:val="18"/>
              </w:rPr>
              <w:t>15</w:t>
            </w:r>
          </w:p>
        </w:tc>
        <w:tc>
          <w:tcPr>
            <w:tcW w:w="11247" w:type="dxa"/>
            <w:vAlign w:val="bottom"/>
          </w:tcPr>
          <w:p w14:paraId="3662540A" w14:textId="77777777" w:rsidR="004E2BD7" w:rsidRPr="00DB2B90" w:rsidRDefault="004E2BD7"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('respiratory syncytial virus infection'/exp OR 'respiratory syncytial virus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(('respiratory tract infection'/exp OR 'viral respiratory tract infection'/exp OR 'respiratory tract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'respiratory infection*':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('respiratory syncytial virus':</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(('child'/exp OR 'child':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'infant'/exp OR 'infant*':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'newborn'/exp OR 'newborn*':</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('hospital patient'/exp OR 'hospitalized':</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'intensive care'/exp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OR 'hospitalized child'/exp OR 'hospitalized infant'/exp OR 'newborn intensive care'/exp OR 'pediatric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w:t>
            </w:r>
            <w:proofErr w:type="spellStart"/>
            <w:r w:rsidRPr="00DB2B90">
              <w:rPr>
                <w:rFonts w:ascii="Times New Roman" w:hAnsi="Times New Roman" w:cs="Times New Roman"/>
                <w:color w:val="000000"/>
                <w:sz w:val="18"/>
                <w:szCs w:val="18"/>
              </w:rPr>
              <w:t>ab,kw,ti</w:t>
            </w:r>
            <w:proofErr w:type="spellEnd"/>
            <w:r w:rsidRPr="00DB2B90">
              <w:rPr>
                <w:rFonts w:ascii="Times New Roman" w:hAnsi="Times New Roman" w:cs="Times New Roman"/>
                <w:color w:val="000000"/>
                <w:sz w:val="18"/>
                <w:szCs w:val="18"/>
              </w:rPr>
              <w:t>) AND [2010-2022]/</w:t>
            </w:r>
            <w:proofErr w:type="spellStart"/>
            <w:r w:rsidRPr="00DB2B90">
              <w:rPr>
                <w:rFonts w:ascii="Times New Roman" w:hAnsi="Times New Roman" w:cs="Times New Roman"/>
                <w:color w:val="000000"/>
                <w:sz w:val="18"/>
                <w:szCs w:val="18"/>
              </w:rPr>
              <w:t>py</w:t>
            </w:r>
            <w:proofErr w:type="spellEnd"/>
          </w:p>
        </w:tc>
        <w:tc>
          <w:tcPr>
            <w:tcW w:w="1842" w:type="dxa"/>
          </w:tcPr>
          <w:p w14:paraId="18DB2596" w14:textId="77777777" w:rsidR="00F24126" w:rsidRPr="00DB2B90" w:rsidRDefault="00F24126" w:rsidP="00F24126">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#14 AND RESTRICT TO 2010 AND MORE RECENT</w:t>
            </w:r>
          </w:p>
          <w:p w14:paraId="2F484CFD" w14:textId="2A3DB214" w:rsidR="004E2BD7" w:rsidRPr="00DB2B90" w:rsidRDefault="004E2BD7" w:rsidP="008755A7">
            <w:pPr>
              <w:rPr>
                <w:rFonts w:ascii="Times New Roman" w:hAnsi="Times New Roman" w:cs="Times New Roman"/>
                <w:color w:val="000000"/>
                <w:sz w:val="18"/>
                <w:szCs w:val="18"/>
              </w:rPr>
            </w:pPr>
          </w:p>
        </w:tc>
      </w:tr>
    </w:tbl>
    <w:p w14:paraId="189A06A0" w14:textId="77777777" w:rsidR="00F54278" w:rsidRPr="00DB2B90" w:rsidRDefault="00F54278" w:rsidP="00F54278">
      <w:pPr>
        <w:rPr>
          <w:rFonts w:ascii="Times New Roman" w:hAnsi="Times New Roman" w:cs="Times New Roman"/>
          <w:b/>
          <w:bCs/>
          <w:sz w:val="20"/>
          <w:szCs w:val="20"/>
        </w:rPr>
      </w:pPr>
    </w:p>
    <w:p w14:paraId="67FCEFFB" w14:textId="77777777" w:rsidR="00F54278" w:rsidRPr="00DB2B90" w:rsidRDefault="00F54278" w:rsidP="00F54278">
      <w:pPr>
        <w:rPr>
          <w:rFonts w:ascii="Times New Roman" w:hAnsi="Times New Roman" w:cs="Times New Roman"/>
          <w:b/>
          <w:bCs/>
          <w:sz w:val="20"/>
          <w:szCs w:val="20"/>
        </w:rPr>
      </w:pPr>
    </w:p>
    <w:p w14:paraId="6D8F5170" w14:textId="77777777" w:rsidR="00F54278" w:rsidRPr="00DB2B90" w:rsidRDefault="00F54278" w:rsidP="00F54278">
      <w:pPr>
        <w:rPr>
          <w:rFonts w:ascii="Times New Roman" w:hAnsi="Times New Roman" w:cs="Times New Roman"/>
          <w:b/>
          <w:bCs/>
          <w:sz w:val="20"/>
          <w:szCs w:val="20"/>
        </w:rPr>
      </w:pPr>
    </w:p>
    <w:p w14:paraId="2E342D0D" w14:textId="77777777" w:rsidR="00F54278" w:rsidRPr="00DB2B90" w:rsidRDefault="00F54278" w:rsidP="00F54278">
      <w:pPr>
        <w:rPr>
          <w:rFonts w:ascii="Times New Roman" w:hAnsi="Times New Roman" w:cs="Times New Roman"/>
          <w:b/>
          <w:bCs/>
          <w:sz w:val="20"/>
          <w:szCs w:val="20"/>
        </w:rPr>
      </w:pPr>
    </w:p>
    <w:p w14:paraId="22B10CD6" w14:textId="77777777" w:rsidR="00F54278" w:rsidRPr="00DB2B90" w:rsidRDefault="00F54278" w:rsidP="006C69C1">
      <w:pPr>
        <w:jc w:val="center"/>
        <w:rPr>
          <w:rFonts w:ascii="Times New Roman" w:hAnsi="Times New Roman" w:cs="Times New Roman"/>
          <w:b/>
          <w:bCs/>
          <w:sz w:val="20"/>
          <w:szCs w:val="20"/>
        </w:rPr>
      </w:pPr>
    </w:p>
    <w:p w14:paraId="7D4641A9" w14:textId="77777777" w:rsidR="00F54278" w:rsidRPr="00DB2B90" w:rsidRDefault="00F54278" w:rsidP="00F54278">
      <w:pPr>
        <w:rPr>
          <w:rFonts w:ascii="Times New Roman" w:hAnsi="Times New Roman" w:cs="Times New Roman"/>
          <w:b/>
          <w:bCs/>
          <w:sz w:val="20"/>
          <w:szCs w:val="20"/>
        </w:rPr>
      </w:pPr>
    </w:p>
    <w:p w14:paraId="0B51DB05" w14:textId="77777777" w:rsidR="00F54278" w:rsidRPr="00DB2B90" w:rsidRDefault="00F54278" w:rsidP="00F54278">
      <w:pPr>
        <w:rPr>
          <w:rFonts w:ascii="Times New Roman" w:hAnsi="Times New Roman" w:cs="Times New Roman"/>
          <w:b/>
          <w:bCs/>
          <w:sz w:val="20"/>
          <w:szCs w:val="20"/>
        </w:rPr>
      </w:pPr>
    </w:p>
    <w:p w14:paraId="5E4C1493" w14:textId="77777777" w:rsidR="00F54278" w:rsidRPr="00DB2B90" w:rsidRDefault="00F54278" w:rsidP="00F54278">
      <w:pPr>
        <w:rPr>
          <w:rFonts w:ascii="Times New Roman" w:hAnsi="Times New Roman" w:cs="Times New Roman"/>
          <w:b/>
          <w:bCs/>
          <w:sz w:val="20"/>
          <w:szCs w:val="20"/>
        </w:rPr>
      </w:pPr>
    </w:p>
    <w:p w14:paraId="27BE295D" w14:textId="77777777" w:rsidR="00F54278" w:rsidRPr="00DB2B90" w:rsidRDefault="00F54278" w:rsidP="00F54278">
      <w:pPr>
        <w:rPr>
          <w:rFonts w:ascii="Times New Roman" w:hAnsi="Times New Roman" w:cs="Times New Roman"/>
          <w:b/>
          <w:bCs/>
          <w:sz w:val="20"/>
          <w:szCs w:val="20"/>
        </w:rPr>
      </w:pPr>
    </w:p>
    <w:p w14:paraId="4545A615" w14:textId="77777777" w:rsidR="00F54278" w:rsidRPr="00DB2B90" w:rsidRDefault="00F54278" w:rsidP="00F54278">
      <w:pPr>
        <w:rPr>
          <w:rFonts w:ascii="Times New Roman" w:hAnsi="Times New Roman" w:cs="Times New Roman"/>
          <w:b/>
          <w:bCs/>
          <w:sz w:val="20"/>
          <w:szCs w:val="20"/>
        </w:rPr>
      </w:pPr>
    </w:p>
    <w:p w14:paraId="35B8B3DE" w14:textId="77777777" w:rsidR="00BE27D1" w:rsidRPr="00DB2B90" w:rsidRDefault="00BE27D1" w:rsidP="00F54278">
      <w:pPr>
        <w:rPr>
          <w:rFonts w:ascii="Times New Roman" w:hAnsi="Times New Roman" w:cs="Times New Roman"/>
          <w:b/>
          <w:bCs/>
          <w:sz w:val="20"/>
          <w:szCs w:val="20"/>
        </w:rPr>
      </w:pPr>
    </w:p>
    <w:p w14:paraId="682FD8B9" w14:textId="77777777" w:rsidR="00BE27D1" w:rsidRPr="00DB2B90" w:rsidRDefault="00BE27D1" w:rsidP="00F54278">
      <w:pPr>
        <w:rPr>
          <w:rFonts w:ascii="Times New Roman" w:hAnsi="Times New Roman" w:cs="Times New Roman"/>
          <w:b/>
          <w:bCs/>
          <w:sz w:val="20"/>
          <w:szCs w:val="20"/>
        </w:rPr>
      </w:pPr>
    </w:p>
    <w:p w14:paraId="47531546" w14:textId="77777777" w:rsidR="00BE27D1" w:rsidRPr="00DB2B90" w:rsidRDefault="00BE27D1" w:rsidP="00F54278">
      <w:pPr>
        <w:rPr>
          <w:rFonts w:ascii="Times New Roman" w:hAnsi="Times New Roman" w:cs="Times New Roman"/>
          <w:b/>
          <w:bCs/>
          <w:sz w:val="20"/>
          <w:szCs w:val="20"/>
        </w:rPr>
      </w:pPr>
    </w:p>
    <w:p w14:paraId="68979F00" w14:textId="77777777" w:rsidR="00BE27D1" w:rsidRPr="00DB2B90" w:rsidRDefault="00BE27D1" w:rsidP="00F54278">
      <w:pPr>
        <w:rPr>
          <w:rFonts w:ascii="Times New Roman" w:hAnsi="Times New Roman" w:cs="Times New Roman"/>
          <w:b/>
          <w:bCs/>
          <w:sz w:val="20"/>
          <w:szCs w:val="20"/>
        </w:rPr>
      </w:pPr>
    </w:p>
    <w:p w14:paraId="0834AD81" w14:textId="77777777" w:rsidR="00BE27D1" w:rsidRPr="00DB2B90" w:rsidRDefault="00BE27D1" w:rsidP="00F54278">
      <w:pPr>
        <w:rPr>
          <w:rFonts w:ascii="Times New Roman" w:hAnsi="Times New Roman" w:cs="Times New Roman"/>
          <w:b/>
          <w:bCs/>
          <w:sz w:val="20"/>
          <w:szCs w:val="20"/>
        </w:rPr>
      </w:pPr>
    </w:p>
    <w:p w14:paraId="1FA850C7" w14:textId="77777777" w:rsidR="00BE27D1" w:rsidRPr="00DB2B90" w:rsidRDefault="00BE27D1" w:rsidP="00F54278">
      <w:pPr>
        <w:rPr>
          <w:rFonts w:ascii="Times New Roman" w:hAnsi="Times New Roman" w:cs="Times New Roman"/>
          <w:b/>
          <w:bCs/>
          <w:sz w:val="20"/>
          <w:szCs w:val="20"/>
        </w:rPr>
      </w:pPr>
    </w:p>
    <w:p w14:paraId="1BECC610" w14:textId="77777777" w:rsidR="00BE27D1" w:rsidRPr="00DB2B90" w:rsidRDefault="00BE27D1" w:rsidP="00F54278">
      <w:pPr>
        <w:rPr>
          <w:rFonts w:ascii="Times New Roman" w:hAnsi="Times New Roman" w:cs="Times New Roman"/>
          <w:b/>
          <w:bCs/>
          <w:sz w:val="20"/>
          <w:szCs w:val="20"/>
        </w:rPr>
      </w:pPr>
    </w:p>
    <w:p w14:paraId="6F020587" w14:textId="77777777" w:rsidR="00F54278" w:rsidRPr="00DB2B90" w:rsidRDefault="00F54278" w:rsidP="00F54278">
      <w:pPr>
        <w:rPr>
          <w:rFonts w:ascii="Times New Roman" w:hAnsi="Times New Roman" w:cs="Times New Roman"/>
          <w:b/>
          <w:bCs/>
          <w:sz w:val="20"/>
          <w:szCs w:val="20"/>
        </w:rPr>
      </w:pPr>
    </w:p>
    <w:tbl>
      <w:tblPr>
        <w:tblStyle w:val="ae"/>
        <w:tblW w:w="14312" w:type="dxa"/>
        <w:jc w:val="center"/>
        <w:tblLook w:val="04A0" w:firstRow="1" w:lastRow="0" w:firstColumn="1" w:lastColumn="0" w:noHBand="0" w:noVBand="1"/>
      </w:tblPr>
      <w:tblGrid>
        <w:gridCol w:w="550"/>
        <w:gridCol w:w="11919"/>
        <w:gridCol w:w="1843"/>
      </w:tblGrid>
      <w:tr w:rsidR="001440B9" w:rsidRPr="00DB2B90" w14:paraId="44125700" w14:textId="2A449F17" w:rsidTr="001E0321">
        <w:trPr>
          <w:jc w:val="center"/>
        </w:trPr>
        <w:tc>
          <w:tcPr>
            <w:tcW w:w="12469" w:type="dxa"/>
            <w:gridSpan w:val="2"/>
            <w:shd w:val="clear" w:color="auto" w:fill="A5C9EB" w:themeFill="text2" w:themeFillTint="40"/>
          </w:tcPr>
          <w:p w14:paraId="3B9AFE16" w14:textId="77777777" w:rsidR="001440B9" w:rsidRPr="00DB2B90" w:rsidRDefault="001440B9" w:rsidP="008755A7">
            <w:pPr>
              <w:rPr>
                <w:rFonts w:ascii="Times New Roman" w:hAnsi="Times New Roman" w:cs="Times New Roman"/>
                <w:b/>
                <w:bCs/>
              </w:rPr>
            </w:pPr>
            <w:r w:rsidRPr="00DB2B90">
              <w:rPr>
                <w:rFonts w:ascii="Times New Roman" w:hAnsi="Times New Roman" w:cs="Times New Roman"/>
                <w:b/>
                <w:bCs/>
              </w:rPr>
              <w:lastRenderedPageBreak/>
              <w:t>SCOPUS</w:t>
            </w:r>
          </w:p>
        </w:tc>
        <w:tc>
          <w:tcPr>
            <w:tcW w:w="1843" w:type="dxa"/>
            <w:shd w:val="clear" w:color="auto" w:fill="A5C9EB" w:themeFill="text2" w:themeFillTint="40"/>
          </w:tcPr>
          <w:p w14:paraId="2597FC2A" w14:textId="7D346CD2" w:rsidR="001440B9" w:rsidRPr="00DB2B90" w:rsidRDefault="001440B9" w:rsidP="008755A7">
            <w:pPr>
              <w:rPr>
                <w:rFonts w:ascii="Times New Roman" w:hAnsi="Times New Roman" w:cs="Times New Roman"/>
                <w:b/>
                <w:bCs/>
              </w:rPr>
            </w:pPr>
            <w:r w:rsidRPr="00DB2B90">
              <w:rPr>
                <w:rFonts w:ascii="Times New Roman" w:hAnsi="Times New Roman" w:cs="Times New Roman"/>
                <w:b/>
                <w:bCs/>
              </w:rPr>
              <w:t>Strategy steps</w:t>
            </w:r>
          </w:p>
        </w:tc>
      </w:tr>
      <w:tr w:rsidR="001440B9" w:rsidRPr="00DB2B90" w14:paraId="5677A664" w14:textId="52B1A3AF" w:rsidTr="00311861">
        <w:trPr>
          <w:jc w:val="center"/>
        </w:trPr>
        <w:tc>
          <w:tcPr>
            <w:tcW w:w="550" w:type="dxa"/>
          </w:tcPr>
          <w:p w14:paraId="0EA08002"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1</w:t>
            </w:r>
          </w:p>
        </w:tc>
        <w:tc>
          <w:tcPr>
            <w:tcW w:w="11919" w:type="dxa"/>
            <w:vAlign w:val="bottom"/>
          </w:tcPr>
          <w:p w14:paraId="3E5B7A82"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TITLE-ABS-KEY (</w:t>
            </w:r>
            <w:proofErr w:type="gramStart"/>
            <w:r w:rsidRPr="00DB2B90">
              <w:rPr>
                <w:rFonts w:ascii="Times New Roman" w:hAnsi="Times New Roman" w:cs="Times New Roman"/>
                <w:color w:val="000000"/>
                <w:sz w:val="18"/>
                <w:szCs w:val="18"/>
              </w:rPr>
              <w:t>child  OR</w:t>
            </w:r>
            <w:proofErr w:type="gramEnd"/>
            <w:r w:rsidRPr="00DB2B90">
              <w:rPr>
                <w:rFonts w:ascii="Times New Roman" w:hAnsi="Times New Roman" w:cs="Times New Roman"/>
                <w:color w:val="000000"/>
                <w:sz w:val="18"/>
                <w:szCs w:val="18"/>
              </w:rPr>
              <w:t xml:space="preserve">  infant  OR  newborn  OR  neonate) </w:t>
            </w:r>
          </w:p>
        </w:tc>
        <w:tc>
          <w:tcPr>
            <w:tcW w:w="1843" w:type="dxa"/>
          </w:tcPr>
          <w:p w14:paraId="03E154E8" w14:textId="0C8CA68E"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w:t>
            </w:r>
          </w:p>
        </w:tc>
      </w:tr>
      <w:tr w:rsidR="001440B9" w:rsidRPr="00DB2B90" w14:paraId="625CF51B" w14:textId="76830412" w:rsidTr="00311861">
        <w:trPr>
          <w:jc w:val="center"/>
        </w:trPr>
        <w:tc>
          <w:tcPr>
            <w:tcW w:w="550" w:type="dxa"/>
          </w:tcPr>
          <w:p w14:paraId="47372A03"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2</w:t>
            </w:r>
          </w:p>
        </w:tc>
        <w:tc>
          <w:tcPr>
            <w:tcW w:w="11919" w:type="dxa"/>
            <w:vAlign w:val="bottom"/>
          </w:tcPr>
          <w:p w14:paraId="2A538D35"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hospitalized</w:t>
            </w:r>
            <w:proofErr w:type="gramEnd"/>
            <w:r w:rsidRPr="00DB2B90">
              <w:rPr>
                <w:rFonts w:ascii="Times New Roman" w:hAnsi="Times New Roman" w:cs="Times New Roman"/>
                <w:color w:val="000000"/>
                <w:sz w:val="18"/>
                <w:szCs w:val="18"/>
              </w:rPr>
              <w:t xml:space="preserve">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 </w:t>
            </w:r>
          </w:p>
        </w:tc>
        <w:tc>
          <w:tcPr>
            <w:tcW w:w="1843" w:type="dxa"/>
          </w:tcPr>
          <w:p w14:paraId="1B4024CC" w14:textId="0EF318F8"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#2</w:t>
            </w:r>
          </w:p>
        </w:tc>
      </w:tr>
      <w:tr w:rsidR="001440B9" w:rsidRPr="00DB2B90" w14:paraId="595A6784" w14:textId="06D05C23" w:rsidTr="00311861">
        <w:trPr>
          <w:jc w:val="center"/>
        </w:trPr>
        <w:tc>
          <w:tcPr>
            <w:tcW w:w="550" w:type="dxa"/>
          </w:tcPr>
          <w:p w14:paraId="2333F842"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3</w:t>
            </w:r>
          </w:p>
        </w:tc>
        <w:tc>
          <w:tcPr>
            <w:tcW w:w="11919" w:type="dxa"/>
            <w:vAlign w:val="bottom"/>
          </w:tcPr>
          <w:p w14:paraId="1BC7C196"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xml:space="preserve">( </w:t>
            </w:r>
            <w:proofErr w:type="spellStart"/>
            <w:r w:rsidRPr="00DB2B90">
              <w:rPr>
                <w:rFonts w:ascii="Times New Roman" w:hAnsi="Times New Roman" w:cs="Times New Roman"/>
                <w:color w:val="000000"/>
                <w:sz w:val="18"/>
                <w:szCs w:val="18"/>
              </w:rPr>
              <w:t>picu</w:t>
            </w:r>
            <w:proofErr w:type="spellEnd"/>
            <w:proofErr w:type="gram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 ) </w:t>
            </w:r>
          </w:p>
        </w:tc>
        <w:tc>
          <w:tcPr>
            <w:tcW w:w="1843" w:type="dxa"/>
          </w:tcPr>
          <w:p w14:paraId="026B5CC5" w14:textId="7D67E53C"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#3</w:t>
            </w:r>
          </w:p>
        </w:tc>
      </w:tr>
      <w:tr w:rsidR="001440B9" w:rsidRPr="00DB2B90" w14:paraId="727DCFB2" w14:textId="6BD2B1ED" w:rsidTr="00311861">
        <w:trPr>
          <w:jc w:val="center"/>
        </w:trPr>
        <w:tc>
          <w:tcPr>
            <w:tcW w:w="550" w:type="dxa"/>
          </w:tcPr>
          <w:p w14:paraId="7C420C7D"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4</w:t>
            </w:r>
          </w:p>
        </w:tc>
        <w:tc>
          <w:tcPr>
            <w:tcW w:w="11919" w:type="dxa"/>
            <w:vAlign w:val="bottom"/>
          </w:tcPr>
          <w:p w14:paraId="0CE619F0"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w:t>
            </w:r>
            <w:proofErr w:type="gramEnd"/>
            <w:r w:rsidRPr="00DB2B90">
              <w:rPr>
                <w:rFonts w:ascii="Times New Roman" w:hAnsi="Times New Roman" w:cs="Times New Roman"/>
                <w:color w:val="000000"/>
                <w:sz w:val="18"/>
                <w:szCs w:val="18"/>
              </w:rPr>
              <w:t xml:space="preserve"> child  OR  infant  OR  newborn  OR  neonate )  AND  (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 ) </w:t>
            </w:r>
          </w:p>
        </w:tc>
        <w:tc>
          <w:tcPr>
            <w:tcW w:w="1843" w:type="dxa"/>
          </w:tcPr>
          <w:p w14:paraId="0D00D26E" w14:textId="0E91694D"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 AND #2</w:t>
            </w:r>
          </w:p>
        </w:tc>
      </w:tr>
      <w:tr w:rsidR="001440B9" w:rsidRPr="00DB2B90" w14:paraId="0347D551" w14:textId="73957DA1" w:rsidTr="00311861">
        <w:trPr>
          <w:jc w:val="center"/>
        </w:trPr>
        <w:tc>
          <w:tcPr>
            <w:tcW w:w="550" w:type="dxa"/>
          </w:tcPr>
          <w:p w14:paraId="5F95D2C1"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5</w:t>
            </w:r>
          </w:p>
        </w:tc>
        <w:tc>
          <w:tcPr>
            <w:tcW w:w="11919" w:type="dxa"/>
            <w:vAlign w:val="bottom"/>
          </w:tcPr>
          <w:p w14:paraId="11C30FF5"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w:t>
            </w:r>
            <w:proofErr w:type="gramEnd"/>
            <w:r w:rsidRPr="00DB2B90">
              <w:rPr>
                <w:rFonts w:ascii="Times New Roman" w:hAnsi="Times New Roman" w:cs="Times New Roman"/>
                <w:color w:val="000000"/>
                <w:sz w:val="18"/>
                <w:szCs w:val="18"/>
              </w:rPr>
              <w:t xml:space="preserve"> ( child  OR  infant  OR  newborn  OR  neonate )  AND  (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 )  OR  (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 ) ) </w:t>
            </w:r>
          </w:p>
        </w:tc>
        <w:tc>
          <w:tcPr>
            <w:tcW w:w="1843" w:type="dxa"/>
          </w:tcPr>
          <w:p w14:paraId="5D72B70F" w14:textId="77777777" w:rsidR="008D773F" w:rsidRPr="00DB2B90" w:rsidRDefault="008D773F" w:rsidP="008D773F">
            <w:pPr>
              <w:rPr>
                <w:rFonts w:ascii="Times New Roman" w:hAnsi="Times New Roman" w:cs="Times New Roman"/>
                <w:color w:val="000000"/>
                <w:sz w:val="18"/>
                <w:szCs w:val="18"/>
              </w:rPr>
            </w:pPr>
            <w:r w:rsidRPr="00DB2B90">
              <w:rPr>
                <w:rFonts w:ascii="Times New Roman" w:hAnsi="Times New Roman" w:cs="Times New Roman"/>
                <w:color w:val="000000"/>
                <w:sz w:val="18"/>
                <w:szCs w:val="18"/>
              </w:rPr>
              <w:t>#3 AND #4</w:t>
            </w:r>
          </w:p>
          <w:p w14:paraId="4901881E" w14:textId="77777777" w:rsidR="001440B9" w:rsidRPr="00DB2B90" w:rsidRDefault="001440B9" w:rsidP="008755A7">
            <w:pPr>
              <w:rPr>
                <w:rFonts w:ascii="Times New Roman" w:hAnsi="Times New Roman" w:cs="Times New Roman"/>
                <w:color w:val="000000"/>
                <w:sz w:val="18"/>
                <w:szCs w:val="18"/>
              </w:rPr>
            </w:pPr>
          </w:p>
        </w:tc>
      </w:tr>
      <w:tr w:rsidR="001440B9" w:rsidRPr="00DB2B90" w14:paraId="747F97D3" w14:textId="5ACFBFB0" w:rsidTr="00311861">
        <w:trPr>
          <w:jc w:val="center"/>
        </w:trPr>
        <w:tc>
          <w:tcPr>
            <w:tcW w:w="550" w:type="dxa"/>
          </w:tcPr>
          <w:p w14:paraId="75CF3773"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6</w:t>
            </w:r>
          </w:p>
        </w:tc>
        <w:tc>
          <w:tcPr>
            <w:tcW w:w="11919" w:type="dxa"/>
            <w:vAlign w:val="bottom"/>
          </w:tcPr>
          <w:p w14:paraId="298F2B5F"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xml:space="preserve">( </w:t>
            </w:r>
            <w:proofErr w:type="spellStart"/>
            <w:r w:rsidRPr="00DB2B90">
              <w:rPr>
                <w:rFonts w:ascii="Times New Roman" w:hAnsi="Times New Roman" w:cs="Times New Roman"/>
                <w:color w:val="000000"/>
                <w:sz w:val="18"/>
                <w:szCs w:val="18"/>
              </w:rPr>
              <w:t>rsv</w:t>
            </w:r>
            <w:proofErr w:type="spellEnd"/>
            <w:proofErr w:type="gramEnd"/>
            <w:r w:rsidRPr="00DB2B90">
              <w:rPr>
                <w:rFonts w:ascii="Times New Roman" w:hAnsi="Times New Roman" w:cs="Times New Roman"/>
                <w:color w:val="000000"/>
                <w:sz w:val="18"/>
                <w:szCs w:val="18"/>
              </w:rPr>
              <w:t xml:space="preserve">  OR  "respiratory syncytial virus infection*"  OR  "RSV infection*" ) </w:t>
            </w:r>
          </w:p>
        </w:tc>
        <w:tc>
          <w:tcPr>
            <w:tcW w:w="1843" w:type="dxa"/>
          </w:tcPr>
          <w:p w14:paraId="6EF9A624" w14:textId="489BB3DA"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#6</w:t>
            </w:r>
          </w:p>
        </w:tc>
      </w:tr>
      <w:tr w:rsidR="001440B9" w:rsidRPr="00DB2B90" w14:paraId="0014A679" w14:textId="7A679FCC" w:rsidTr="00311861">
        <w:trPr>
          <w:jc w:val="center"/>
        </w:trPr>
        <w:tc>
          <w:tcPr>
            <w:tcW w:w="550" w:type="dxa"/>
          </w:tcPr>
          <w:p w14:paraId="5DF08252"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7</w:t>
            </w:r>
          </w:p>
        </w:tc>
        <w:tc>
          <w:tcPr>
            <w:tcW w:w="11919" w:type="dxa"/>
            <w:vAlign w:val="bottom"/>
          </w:tcPr>
          <w:p w14:paraId="6EC4699D"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w:t>
            </w:r>
            <w:proofErr w:type="gramEnd"/>
            <w:r w:rsidRPr="00DB2B90">
              <w:rPr>
                <w:rFonts w:ascii="Times New Roman" w:hAnsi="Times New Roman" w:cs="Times New Roman"/>
                <w:color w:val="000000"/>
                <w:sz w:val="18"/>
                <w:szCs w:val="18"/>
              </w:rPr>
              <w:t xml:space="preserve">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  AND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 ) </w:t>
            </w:r>
          </w:p>
        </w:tc>
        <w:tc>
          <w:tcPr>
            <w:tcW w:w="1843" w:type="dxa"/>
          </w:tcPr>
          <w:p w14:paraId="746A4486" w14:textId="4170C7C6"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#7</w:t>
            </w:r>
          </w:p>
        </w:tc>
      </w:tr>
      <w:tr w:rsidR="001440B9" w:rsidRPr="00DB2B90" w14:paraId="51772ED1" w14:textId="2BD3CCC8" w:rsidTr="00311861">
        <w:trPr>
          <w:jc w:val="center"/>
        </w:trPr>
        <w:tc>
          <w:tcPr>
            <w:tcW w:w="550" w:type="dxa"/>
          </w:tcPr>
          <w:p w14:paraId="33431BCB"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8</w:t>
            </w:r>
          </w:p>
        </w:tc>
        <w:tc>
          <w:tcPr>
            <w:tcW w:w="11919" w:type="dxa"/>
            <w:vAlign w:val="bottom"/>
          </w:tcPr>
          <w:p w14:paraId="308DF831"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w:t>
            </w:r>
            <w:proofErr w:type="gramStart"/>
            <w:r w:rsidRPr="00DB2B90">
              <w:rPr>
                <w:rFonts w:ascii="Times New Roman" w:hAnsi="Times New Roman" w:cs="Times New Roman"/>
                <w:color w:val="000000"/>
                <w:sz w:val="18"/>
                <w:szCs w:val="18"/>
              </w:rPr>
              <w:t>( (</w:t>
            </w:r>
            <w:proofErr w:type="gramEnd"/>
            <w:r w:rsidRPr="00DB2B90">
              <w:rPr>
                <w:rFonts w:ascii="Times New Roman" w:hAnsi="Times New Roman" w:cs="Times New Roman"/>
                <w:color w:val="000000"/>
                <w:sz w:val="18"/>
                <w:szCs w:val="18"/>
              </w:rPr>
              <w:t xml:space="preserve">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infection*"  OR  "RSV infection*" )  OR  ( (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  AND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 ) ) </w:t>
            </w:r>
          </w:p>
        </w:tc>
        <w:tc>
          <w:tcPr>
            <w:tcW w:w="1843" w:type="dxa"/>
          </w:tcPr>
          <w:p w14:paraId="7763D11F" w14:textId="676480A4"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#6 OR #7</w:t>
            </w:r>
          </w:p>
        </w:tc>
      </w:tr>
      <w:tr w:rsidR="001440B9" w:rsidRPr="00DB2B90" w14:paraId="647DA336" w14:textId="4B5A8281" w:rsidTr="00311861">
        <w:trPr>
          <w:jc w:val="center"/>
        </w:trPr>
        <w:tc>
          <w:tcPr>
            <w:tcW w:w="550" w:type="dxa"/>
          </w:tcPr>
          <w:p w14:paraId="644BD88C" w14:textId="77777777" w:rsidR="001440B9" w:rsidRPr="00DB2B90" w:rsidRDefault="001440B9" w:rsidP="008755A7">
            <w:pPr>
              <w:rPr>
                <w:rFonts w:ascii="Times New Roman" w:hAnsi="Times New Roman" w:cs="Times New Roman"/>
                <w:sz w:val="18"/>
                <w:szCs w:val="18"/>
              </w:rPr>
            </w:pPr>
            <w:r w:rsidRPr="00DB2B90">
              <w:rPr>
                <w:rFonts w:ascii="Times New Roman" w:hAnsi="Times New Roman" w:cs="Times New Roman"/>
                <w:sz w:val="18"/>
                <w:szCs w:val="18"/>
              </w:rPr>
              <w:t>9</w:t>
            </w:r>
          </w:p>
        </w:tc>
        <w:tc>
          <w:tcPr>
            <w:tcW w:w="11919" w:type="dxa"/>
            <w:vAlign w:val="bottom"/>
          </w:tcPr>
          <w:p w14:paraId="4CBF5DC8" w14:textId="77777777" w:rsidR="001440B9" w:rsidRPr="00DB2B90" w:rsidRDefault="001440B9" w:rsidP="008755A7">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 (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infection*"  OR  "RSV infection*" )  OR  ( (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  AND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 ) )  AND  ( ( ( child  OR  infant  OR  newborn  OR  neonate )  AND  (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 )  OR  (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 ) ) ) </w:t>
            </w:r>
          </w:p>
        </w:tc>
        <w:tc>
          <w:tcPr>
            <w:tcW w:w="1843" w:type="dxa"/>
          </w:tcPr>
          <w:p w14:paraId="6A4D6C72" w14:textId="7894EA58" w:rsidR="001440B9" w:rsidRPr="00DB2B90" w:rsidRDefault="008D773F" w:rsidP="008755A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#5 AND #8</w:t>
            </w:r>
          </w:p>
        </w:tc>
      </w:tr>
      <w:tr w:rsidR="008D773F" w:rsidRPr="00DB2B90" w14:paraId="5F7DC1F7" w14:textId="37464C99" w:rsidTr="00311861">
        <w:trPr>
          <w:jc w:val="center"/>
        </w:trPr>
        <w:tc>
          <w:tcPr>
            <w:tcW w:w="550" w:type="dxa"/>
          </w:tcPr>
          <w:p w14:paraId="42EB3B7D" w14:textId="77777777" w:rsidR="008D773F" w:rsidRPr="00DB2B90" w:rsidRDefault="008D773F" w:rsidP="008D773F">
            <w:pPr>
              <w:rPr>
                <w:rFonts w:ascii="Times New Roman" w:hAnsi="Times New Roman" w:cs="Times New Roman"/>
                <w:sz w:val="18"/>
                <w:szCs w:val="18"/>
              </w:rPr>
            </w:pPr>
            <w:r w:rsidRPr="00DB2B90">
              <w:rPr>
                <w:rFonts w:ascii="Times New Roman" w:hAnsi="Times New Roman" w:cs="Times New Roman"/>
                <w:sz w:val="18"/>
                <w:szCs w:val="18"/>
              </w:rPr>
              <w:t>10</w:t>
            </w:r>
          </w:p>
        </w:tc>
        <w:tc>
          <w:tcPr>
            <w:tcW w:w="11919" w:type="dxa"/>
            <w:vAlign w:val="bottom"/>
          </w:tcPr>
          <w:p w14:paraId="55560153" w14:textId="77777777" w:rsidR="008D773F" w:rsidRPr="00DB2B90" w:rsidRDefault="008D773F" w:rsidP="008D773F">
            <w:pPr>
              <w:rPr>
                <w:rFonts w:ascii="Times New Roman" w:hAnsi="Times New Roman" w:cs="Times New Roman"/>
                <w:b/>
                <w:bCs/>
                <w:sz w:val="18"/>
                <w:szCs w:val="18"/>
              </w:rPr>
            </w:pPr>
            <w:r w:rsidRPr="00DB2B90">
              <w:rPr>
                <w:rFonts w:ascii="Times New Roman" w:hAnsi="Times New Roman" w:cs="Times New Roman"/>
                <w:color w:val="000000"/>
                <w:sz w:val="18"/>
                <w:szCs w:val="18"/>
              </w:rPr>
              <w:t xml:space="preserve">TITLE-ABS-KEY ( (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infection*"  OR  "RSV infection*" )  OR  ( (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  AND  (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 ) )  AND  ( ( ( child  OR  infant  OR  newborn  OR  neonate )  AND  (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 )  OR  (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 ) ) )  AND  ( LIMIT-TO ( PUBYEAR ,  2023 )  OR  LIMIT-TO ( PUBYEAR ,  2022 )  OR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 </w:t>
            </w:r>
          </w:p>
        </w:tc>
        <w:tc>
          <w:tcPr>
            <w:tcW w:w="1843" w:type="dxa"/>
          </w:tcPr>
          <w:p w14:paraId="33A03E22" w14:textId="2D59D289" w:rsidR="008D773F" w:rsidRPr="00DB2B90" w:rsidRDefault="008D773F" w:rsidP="008D773F">
            <w:pPr>
              <w:rPr>
                <w:rFonts w:ascii="Times New Roman" w:hAnsi="Times New Roman" w:cs="Times New Roman"/>
                <w:color w:val="000000"/>
                <w:sz w:val="18"/>
                <w:szCs w:val="18"/>
              </w:rPr>
            </w:pPr>
            <w:r w:rsidRPr="00DB2B90">
              <w:rPr>
                <w:rFonts w:ascii="Times New Roman" w:hAnsi="Times New Roman" w:cs="Times New Roman"/>
                <w:color w:val="000000"/>
                <w:sz w:val="18"/>
                <w:szCs w:val="18"/>
              </w:rPr>
              <w:t>#9 AND RESTRICT TO 2010 AND MORE RECENT</w:t>
            </w:r>
          </w:p>
          <w:p w14:paraId="1EF554BD" w14:textId="77777777" w:rsidR="008D773F" w:rsidRPr="00DB2B90" w:rsidRDefault="008D773F" w:rsidP="008D773F">
            <w:pPr>
              <w:rPr>
                <w:rFonts w:ascii="Times New Roman" w:hAnsi="Times New Roman" w:cs="Times New Roman"/>
                <w:color w:val="000000"/>
                <w:sz w:val="18"/>
                <w:szCs w:val="18"/>
              </w:rPr>
            </w:pPr>
          </w:p>
        </w:tc>
      </w:tr>
    </w:tbl>
    <w:p w14:paraId="76870163" w14:textId="77777777" w:rsidR="00F54278" w:rsidRPr="00DB2B90" w:rsidRDefault="00F54278" w:rsidP="00F54278">
      <w:pPr>
        <w:rPr>
          <w:rFonts w:ascii="Times New Roman" w:hAnsi="Times New Roman" w:cs="Times New Roman"/>
          <w:b/>
          <w:bCs/>
          <w:sz w:val="20"/>
          <w:szCs w:val="20"/>
        </w:rPr>
      </w:pPr>
    </w:p>
    <w:p w14:paraId="420F34E0" w14:textId="77777777" w:rsidR="00F54278" w:rsidRPr="00DB2B90" w:rsidRDefault="00F54278" w:rsidP="00F54278">
      <w:pPr>
        <w:rPr>
          <w:rFonts w:ascii="Times New Roman" w:hAnsi="Times New Roman" w:cs="Times New Roman"/>
          <w:b/>
          <w:bCs/>
        </w:rPr>
      </w:pPr>
    </w:p>
    <w:tbl>
      <w:tblPr>
        <w:tblStyle w:val="ae"/>
        <w:tblW w:w="13948" w:type="dxa"/>
        <w:jc w:val="center"/>
        <w:tblLook w:val="04A0" w:firstRow="1" w:lastRow="0" w:firstColumn="1" w:lastColumn="0" w:noHBand="0" w:noVBand="1"/>
      </w:tblPr>
      <w:tblGrid>
        <w:gridCol w:w="988"/>
        <w:gridCol w:w="11198"/>
        <w:gridCol w:w="1762"/>
      </w:tblGrid>
      <w:tr w:rsidR="008D773F" w:rsidRPr="00DB2B90" w14:paraId="68D4FEB2" w14:textId="77777777" w:rsidTr="001E0321">
        <w:trPr>
          <w:jc w:val="center"/>
        </w:trPr>
        <w:tc>
          <w:tcPr>
            <w:tcW w:w="12186" w:type="dxa"/>
            <w:gridSpan w:val="2"/>
            <w:shd w:val="clear" w:color="auto" w:fill="A5C9EB" w:themeFill="text2" w:themeFillTint="40"/>
          </w:tcPr>
          <w:p w14:paraId="234B2EF7" w14:textId="77777777" w:rsidR="008D773F" w:rsidRPr="00DB2B90" w:rsidRDefault="008D773F" w:rsidP="00860887">
            <w:pPr>
              <w:rPr>
                <w:rFonts w:ascii="Times New Roman" w:hAnsi="Times New Roman" w:cs="Times New Roman"/>
                <w:b/>
                <w:bCs/>
              </w:rPr>
            </w:pPr>
            <w:bookmarkStart w:id="10" w:name="OLE_LINK7"/>
            <w:bookmarkStart w:id="11" w:name="OLE_LINK8"/>
            <w:r w:rsidRPr="00DB2B90">
              <w:rPr>
                <w:rFonts w:ascii="Times New Roman" w:hAnsi="Times New Roman" w:cs="Times New Roman"/>
                <w:b/>
                <w:bCs/>
              </w:rPr>
              <w:lastRenderedPageBreak/>
              <w:t>WEB OF SCIENCE</w:t>
            </w:r>
            <w:bookmarkEnd w:id="10"/>
            <w:bookmarkEnd w:id="11"/>
          </w:p>
        </w:tc>
        <w:tc>
          <w:tcPr>
            <w:tcW w:w="1762" w:type="dxa"/>
            <w:shd w:val="clear" w:color="auto" w:fill="A5C9EB" w:themeFill="text2" w:themeFillTint="40"/>
          </w:tcPr>
          <w:p w14:paraId="16557E25" w14:textId="77777777" w:rsidR="008D773F" w:rsidRPr="00DB2B90" w:rsidRDefault="008D773F" w:rsidP="00860887">
            <w:pPr>
              <w:rPr>
                <w:rFonts w:ascii="Times New Roman" w:hAnsi="Times New Roman" w:cs="Times New Roman"/>
                <w:b/>
                <w:bCs/>
              </w:rPr>
            </w:pPr>
            <w:r w:rsidRPr="00DB2B90">
              <w:rPr>
                <w:rFonts w:ascii="Times New Roman" w:hAnsi="Times New Roman" w:cs="Times New Roman"/>
                <w:b/>
                <w:bCs/>
              </w:rPr>
              <w:t>Strategy steps</w:t>
            </w:r>
          </w:p>
        </w:tc>
      </w:tr>
      <w:tr w:rsidR="008D773F" w:rsidRPr="00DB2B90" w14:paraId="5FF20C00" w14:textId="77777777" w:rsidTr="00FE7B21">
        <w:trPr>
          <w:jc w:val="center"/>
        </w:trPr>
        <w:tc>
          <w:tcPr>
            <w:tcW w:w="988" w:type="dxa"/>
          </w:tcPr>
          <w:p w14:paraId="4E3BE7C7" w14:textId="77777777" w:rsidR="008D773F" w:rsidRPr="00DB2B90" w:rsidRDefault="008D773F" w:rsidP="00860887">
            <w:pPr>
              <w:rPr>
                <w:rFonts w:ascii="Times New Roman" w:hAnsi="Times New Roman" w:cs="Times New Roman"/>
                <w:sz w:val="18"/>
                <w:szCs w:val="18"/>
              </w:rPr>
            </w:pPr>
            <w:bookmarkStart w:id="12" w:name="_Hlk186458636"/>
            <w:r w:rsidRPr="00DB2B90">
              <w:rPr>
                <w:rFonts w:ascii="Times New Roman" w:hAnsi="Times New Roman" w:cs="Times New Roman"/>
                <w:sz w:val="18"/>
                <w:szCs w:val="18"/>
              </w:rPr>
              <w:t>1</w:t>
            </w:r>
          </w:p>
        </w:tc>
        <w:tc>
          <w:tcPr>
            <w:tcW w:w="11198" w:type="dxa"/>
          </w:tcPr>
          <w:p w14:paraId="6B379375" w14:textId="77777777" w:rsidR="008D773F" w:rsidRPr="00DB2B90" w:rsidRDefault="008D773F" w:rsidP="0086088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TS=(((</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infection*" OR "RSV infection*") OR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AND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AND (((child OR infant OR newborn OR neonate) AND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OR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w:t>
            </w:r>
          </w:p>
        </w:tc>
        <w:tc>
          <w:tcPr>
            <w:tcW w:w="1762" w:type="dxa"/>
          </w:tcPr>
          <w:p w14:paraId="4E20EB5C" w14:textId="77777777" w:rsidR="008D773F" w:rsidRPr="00DB2B90" w:rsidRDefault="008D773F" w:rsidP="0086088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w:t>
            </w:r>
          </w:p>
        </w:tc>
      </w:tr>
      <w:bookmarkEnd w:id="12"/>
      <w:tr w:rsidR="008D773F" w:rsidRPr="00DB2B90" w14:paraId="3A893AF2" w14:textId="77777777" w:rsidTr="00FE7B21">
        <w:trPr>
          <w:jc w:val="center"/>
        </w:trPr>
        <w:tc>
          <w:tcPr>
            <w:tcW w:w="988" w:type="dxa"/>
          </w:tcPr>
          <w:p w14:paraId="63C34533" w14:textId="77777777" w:rsidR="008D773F" w:rsidRPr="00DB2B90" w:rsidRDefault="008D773F" w:rsidP="00860887">
            <w:pPr>
              <w:rPr>
                <w:rFonts w:ascii="Times New Roman" w:hAnsi="Times New Roman" w:cs="Times New Roman"/>
                <w:sz w:val="18"/>
                <w:szCs w:val="18"/>
              </w:rPr>
            </w:pPr>
            <w:r w:rsidRPr="00DB2B90">
              <w:rPr>
                <w:rFonts w:ascii="Times New Roman" w:hAnsi="Times New Roman" w:cs="Times New Roman"/>
                <w:sz w:val="18"/>
                <w:szCs w:val="18"/>
              </w:rPr>
              <w:t>2</w:t>
            </w:r>
          </w:p>
        </w:tc>
        <w:tc>
          <w:tcPr>
            <w:tcW w:w="11198" w:type="dxa"/>
          </w:tcPr>
          <w:p w14:paraId="55429044" w14:textId="77777777" w:rsidR="008D773F" w:rsidRPr="00DB2B90" w:rsidRDefault="008D773F" w:rsidP="0086088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TS=(((</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infection*" OR "RSV infection*") OR ((</w:t>
            </w:r>
            <w:proofErr w:type="spellStart"/>
            <w:r w:rsidRPr="00DB2B90">
              <w:rPr>
                <w:rFonts w:ascii="Times New Roman" w:hAnsi="Times New Roman" w:cs="Times New Roman"/>
                <w:color w:val="000000"/>
                <w:sz w:val="18"/>
                <w:szCs w:val="18"/>
              </w:rPr>
              <w:t>rti</w:t>
            </w:r>
            <w:proofErr w:type="spellEnd"/>
            <w:r w:rsidRPr="00DB2B90">
              <w:rPr>
                <w:rFonts w:ascii="Times New Roman" w:hAnsi="Times New Roman" w:cs="Times New Roman"/>
                <w:color w:val="000000"/>
                <w:sz w:val="18"/>
                <w:szCs w:val="18"/>
              </w:rPr>
              <w:t xml:space="preserve">  OR  "respiratory tract infection*" OR "respiratory infection*") AND (</w:t>
            </w:r>
            <w:proofErr w:type="spellStart"/>
            <w:r w:rsidRPr="00DB2B90">
              <w:rPr>
                <w:rFonts w:ascii="Times New Roman" w:hAnsi="Times New Roman" w:cs="Times New Roman"/>
                <w:color w:val="000000"/>
                <w:sz w:val="18"/>
                <w:szCs w:val="18"/>
              </w:rPr>
              <w:t>rsv</w:t>
            </w:r>
            <w:proofErr w:type="spellEnd"/>
            <w:r w:rsidRPr="00DB2B90">
              <w:rPr>
                <w:rFonts w:ascii="Times New Roman" w:hAnsi="Times New Roman" w:cs="Times New Roman"/>
                <w:color w:val="000000"/>
                <w:sz w:val="18"/>
                <w:szCs w:val="18"/>
              </w:rPr>
              <w:t xml:space="preserve"> OR "respiratory syncytial virus"))) AND (((child OR infant OR newborn OR neonate) AND (hospitalized OR  hospitalization OR </w:t>
            </w:r>
            <w:proofErr w:type="spellStart"/>
            <w:r w:rsidRPr="00DB2B90">
              <w:rPr>
                <w:rFonts w:ascii="Times New Roman" w:hAnsi="Times New Roman" w:cs="Times New Roman"/>
                <w:color w:val="000000"/>
                <w:sz w:val="18"/>
                <w:szCs w:val="18"/>
              </w:rPr>
              <w:t>icu</w:t>
            </w:r>
            <w:proofErr w:type="spellEnd"/>
            <w:r w:rsidRPr="00DB2B90">
              <w:rPr>
                <w:rFonts w:ascii="Times New Roman" w:hAnsi="Times New Roman" w:cs="Times New Roman"/>
                <w:color w:val="000000"/>
                <w:sz w:val="18"/>
                <w:szCs w:val="18"/>
              </w:rPr>
              <w:t xml:space="preserve"> OR "intensive care unit*")) OR (</w:t>
            </w:r>
            <w:proofErr w:type="spellStart"/>
            <w:r w:rsidRPr="00DB2B90">
              <w:rPr>
                <w:rFonts w:ascii="Times New Roman" w:hAnsi="Times New Roman" w:cs="Times New Roman"/>
                <w:color w:val="000000"/>
                <w:sz w:val="18"/>
                <w:szCs w:val="18"/>
              </w:rPr>
              <w:t>picu</w:t>
            </w:r>
            <w:proofErr w:type="spellEnd"/>
            <w:r w:rsidRPr="00DB2B90">
              <w:rPr>
                <w:rFonts w:ascii="Times New Roman" w:hAnsi="Times New Roman" w:cs="Times New Roman"/>
                <w:color w:val="000000"/>
                <w:sz w:val="18"/>
                <w:szCs w:val="18"/>
              </w:rPr>
              <w:t xml:space="preserve"> OR </w:t>
            </w:r>
            <w:proofErr w:type="spellStart"/>
            <w:r w:rsidRPr="00DB2B90">
              <w:rPr>
                <w:rFonts w:ascii="Times New Roman" w:hAnsi="Times New Roman" w:cs="Times New Roman"/>
                <w:color w:val="000000"/>
                <w:sz w:val="18"/>
                <w:szCs w:val="18"/>
              </w:rPr>
              <w:t>nicu</w:t>
            </w:r>
            <w:proofErr w:type="spellEnd"/>
            <w:r w:rsidRPr="00DB2B90">
              <w:rPr>
                <w:rFonts w:ascii="Times New Roman" w:hAnsi="Times New Roman" w:cs="Times New Roman"/>
                <w:color w:val="000000"/>
                <w:sz w:val="18"/>
                <w:szCs w:val="18"/>
              </w:rPr>
              <w:t xml:space="preserve"> OR "pediatric intensive care unit*" OR "</w:t>
            </w:r>
            <w:proofErr w:type="spellStart"/>
            <w:r w:rsidRPr="00DB2B90">
              <w:rPr>
                <w:rFonts w:ascii="Times New Roman" w:hAnsi="Times New Roman" w:cs="Times New Roman"/>
                <w:color w:val="000000"/>
                <w:sz w:val="18"/>
                <w:szCs w:val="18"/>
              </w:rPr>
              <w:t>paediatric</w:t>
            </w:r>
            <w:proofErr w:type="spellEnd"/>
            <w:r w:rsidRPr="00DB2B90">
              <w:rPr>
                <w:rFonts w:ascii="Times New Roman" w:hAnsi="Times New Roman" w:cs="Times New Roman"/>
                <w:color w:val="000000"/>
                <w:sz w:val="18"/>
                <w:szCs w:val="18"/>
              </w:rPr>
              <w:t xml:space="preserve"> intensive care unit*" OR "neonatal intensive care unit*")))</w:t>
            </w:r>
            <w:r w:rsidRPr="00DB2B90">
              <w:rPr>
                <w:rFonts w:ascii="Times New Roman" w:hAnsi="Times New Roman" w:cs="Times New Roman"/>
                <w:kern w:val="2"/>
                <w:szCs w:val="24"/>
                <w:lang w:eastAsia="zh-CN"/>
                <w14:ligatures w14:val="standardContextual"/>
              </w:rPr>
              <w:t xml:space="preserve"> </w:t>
            </w:r>
            <w:r w:rsidRPr="00DB2B90">
              <w:rPr>
                <w:rFonts w:ascii="Times New Roman" w:hAnsi="Times New Roman" w:cs="Times New Roman"/>
                <w:color w:val="000000"/>
                <w:sz w:val="18"/>
                <w:szCs w:val="18"/>
              </w:rPr>
              <w:t>AND PY=(2010-2022)</w:t>
            </w:r>
          </w:p>
          <w:p w14:paraId="75A55944" w14:textId="77777777" w:rsidR="008D773F" w:rsidRPr="00DB2B90" w:rsidRDefault="008D773F" w:rsidP="00860887">
            <w:pPr>
              <w:rPr>
                <w:rFonts w:ascii="Times New Roman" w:hAnsi="Times New Roman" w:cs="Times New Roman"/>
                <w:color w:val="000000"/>
                <w:sz w:val="18"/>
                <w:szCs w:val="18"/>
              </w:rPr>
            </w:pPr>
          </w:p>
        </w:tc>
        <w:tc>
          <w:tcPr>
            <w:tcW w:w="1762" w:type="dxa"/>
          </w:tcPr>
          <w:p w14:paraId="635E7A5D" w14:textId="77777777" w:rsidR="008D773F" w:rsidRPr="00DB2B90" w:rsidRDefault="008D773F" w:rsidP="00860887">
            <w:pPr>
              <w:rPr>
                <w:rFonts w:ascii="Times New Roman" w:hAnsi="Times New Roman" w:cs="Times New Roman"/>
                <w:color w:val="000000"/>
                <w:sz w:val="18"/>
                <w:szCs w:val="18"/>
              </w:rPr>
            </w:pPr>
            <w:r w:rsidRPr="00DB2B90">
              <w:rPr>
                <w:rFonts w:ascii="Times New Roman" w:hAnsi="Times New Roman" w:cs="Times New Roman"/>
                <w:color w:val="000000"/>
                <w:sz w:val="18"/>
                <w:szCs w:val="18"/>
              </w:rPr>
              <w:t>#1 AND RESTRICT TO 2010 AND MORE RECENT</w:t>
            </w:r>
          </w:p>
        </w:tc>
      </w:tr>
    </w:tbl>
    <w:p w14:paraId="2DB329D3" w14:textId="77777777" w:rsidR="00F54278" w:rsidRPr="00DB2B90" w:rsidRDefault="00F54278" w:rsidP="00F54278">
      <w:pPr>
        <w:rPr>
          <w:rFonts w:ascii="Times New Roman" w:hAnsi="Times New Roman" w:cs="Times New Roman"/>
          <w:b/>
          <w:bCs/>
        </w:rPr>
      </w:pPr>
    </w:p>
    <w:p w14:paraId="32B82075" w14:textId="77777777" w:rsidR="00F54278" w:rsidRPr="00DB2B90" w:rsidRDefault="00F54278" w:rsidP="00F54278">
      <w:pPr>
        <w:rPr>
          <w:rFonts w:ascii="Times New Roman" w:hAnsi="Times New Roman" w:cs="Times New Roman"/>
          <w:b/>
          <w:bCs/>
          <w:sz w:val="20"/>
          <w:szCs w:val="20"/>
        </w:rPr>
      </w:pPr>
    </w:p>
    <w:p w14:paraId="654348F5" w14:textId="77777777" w:rsidR="00F54278" w:rsidRPr="00DB2B90" w:rsidRDefault="00F54278" w:rsidP="00F54278">
      <w:pPr>
        <w:rPr>
          <w:rFonts w:ascii="Times New Roman" w:hAnsi="Times New Roman" w:cs="Times New Roman"/>
          <w:b/>
          <w:bCs/>
        </w:rPr>
      </w:pPr>
    </w:p>
    <w:p w14:paraId="6152D1A4" w14:textId="77777777" w:rsidR="00F54278" w:rsidRPr="00DB2B90" w:rsidRDefault="00F54278" w:rsidP="00F54278">
      <w:pPr>
        <w:rPr>
          <w:rFonts w:ascii="Times New Roman" w:hAnsi="Times New Roman" w:cs="Times New Roman"/>
          <w:b/>
          <w:bCs/>
        </w:rPr>
      </w:pPr>
    </w:p>
    <w:p w14:paraId="41417D55" w14:textId="77777777" w:rsidR="00F54278" w:rsidRPr="00DB2B90" w:rsidRDefault="00F54278" w:rsidP="00F54278">
      <w:pPr>
        <w:rPr>
          <w:rFonts w:ascii="Times New Roman" w:hAnsi="Times New Roman" w:cs="Times New Roman"/>
          <w:b/>
          <w:bCs/>
        </w:rPr>
      </w:pPr>
    </w:p>
    <w:p w14:paraId="39BA552E" w14:textId="77777777" w:rsidR="00F52F73" w:rsidRPr="00DB2B90" w:rsidRDefault="00F52F73" w:rsidP="00F54278">
      <w:pPr>
        <w:rPr>
          <w:rFonts w:ascii="Times New Roman" w:hAnsi="Times New Roman" w:cs="Times New Roman"/>
          <w:b/>
          <w:bCs/>
        </w:rPr>
      </w:pPr>
    </w:p>
    <w:p w14:paraId="2CA42C03" w14:textId="77777777" w:rsidR="00F52F73" w:rsidRPr="00DB2B90" w:rsidRDefault="00F52F73" w:rsidP="00F54278">
      <w:pPr>
        <w:rPr>
          <w:rFonts w:ascii="Times New Roman" w:hAnsi="Times New Roman" w:cs="Times New Roman"/>
          <w:b/>
          <w:bCs/>
        </w:rPr>
      </w:pPr>
    </w:p>
    <w:p w14:paraId="79FDEEAE" w14:textId="77777777" w:rsidR="00F52F73" w:rsidRPr="00DB2B90" w:rsidRDefault="00F52F73" w:rsidP="00F54278">
      <w:pPr>
        <w:rPr>
          <w:rFonts w:ascii="Times New Roman" w:hAnsi="Times New Roman" w:cs="Times New Roman"/>
          <w:b/>
          <w:bCs/>
        </w:rPr>
      </w:pPr>
    </w:p>
    <w:p w14:paraId="145C858B" w14:textId="77777777" w:rsidR="00F52F73" w:rsidRPr="00DB2B90" w:rsidRDefault="00F52F73" w:rsidP="00F54278">
      <w:pPr>
        <w:rPr>
          <w:rFonts w:ascii="Times New Roman" w:hAnsi="Times New Roman" w:cs="Times New Roman"/>
          <w:b/>
          <w:bCs/>
        </w:rPr>
      </w:pPr>
    </w:p>
    <w:p w14:paraId="754B451E" w14:textId="77777777" w:rsidR="00F52F73" w:rsidRPr="00DB2B90" w:rsidRDefault="00F52F73" w:rsidP="00F54278">
      <w:pPr>
        <w:rPr>
          <w:rFonts w:ascii="Times New Roman" w:hAnsi="Times New Roman" w:cs="Times New Roman"/>
          <w:b/>
          <w:bCs/>
        </w:rPr>
      </w:pPr>
    </w:p>
    <w:p w14:paraId="00058A8B" w14:textId="77777777" w:rsidR="006D0953" w:rsidRPr="00DB2B90" w:rsidRDefault="006D0953" w:rsidP="00F54278">
      <w:pPr>
        <w:rPr>
          <w:rFonts w:ascii="Times New Roman" w:hAnsi="Times New Roman" w:cs="Times New Roman"/>
          <w:b/>
          <w:bCs/>
        </w:rPr>
      </w:pPr>
    </w:p>
    <w:p w14:paraId="7E6F6C1D" w14:textId="77777777" w:rsidR="006D0953" w:rsidRPr="00DB2B90" w:rsidRDefault="006D0953" w:rsidP="00F54278">
      <w:pPr>
        <w:rPr>
          <w:rFonts w:ascii="Times New Roman" w:hAnsi="Times New Roman" w:cs="Times New Roman"/>
          <w:b/>
          <w:bCs/>
        </w:rPr>
      </w:pPr>
    </w:p>
    <w:p w14:paraId="202563C1" w14:textId="77777777" w:rsidR="006D0953" w:rsidRPr="00DB2B90" w:rsidRDefault="006D0953" w:rsidP="00F54278">
      <w:pPr>
        <w:rPr>
          <w:rFonts w:ascii="Times New Roman" w:hAnsi="Times New Roman" w:cs="Times New Roman"/>
          <w:b/>
          <w:bCs/>
        </w:rPr>
      </w:pPr>
    </w:p>
    <w:p w14:paraId="5D0B7C7B" w14:textId="77777777" w:rsidR="006D0953" w:rsidRPr="00DB2B90" w:rsidRDefault="006D0953" w:rsidP="00F54278">
      <w:pPr>
        <w:rPr>
          <w:rFonts w:ascii="Times New Roman" w:hAnsi="Times New Roman" w:cs="Times New Roman"/>
          <w:b/>
          <w:bCs/>
        </w:rPr>
      </w:pPr>
    </w:p>
    <w:p w14:paraId="28AFB3FB" w14:textId="77777777" w:rsidR="006D0953" w:rsidRPr="00DB2B90" w:rsidRDefault="006D0953" w:rsidP="00F54278">
      <w:pPr>
        <w:rPr>
          <w:rFonts w:ascii="Times New Roman" w:hAnsi="Times New Roman" w:cs="Times New Roman"/>
          <w:b/>
          <w:bCs/>
        </w:rPr>
      </w:pPr>
    </w:p>
    <w:p w14:paraId="2EFF5F3B" w14:textId="77777777" w:rsidR="00F52F73" w:rsidRPr="00DB2B90" w:rsidRDefault="00F52F73" w:rsidP="00F54278">
      <w:pPr>
        <w:rPr>
          <w:rFonts w:ascii="Times New Roman" w:hAnsi="Times New Roman" w:cs="Times New Roman"/>
          <w:b/>
          <w:bCs/>
        </w:rPr>
      </w:pPr>
    </w:p>
    <w:p w14:paraId="4244CCA2" w14:textId="085B672C" w:rsidR="00F52F73" w:rsidRPr="00DB2B90" w:rsidRDefault="00F52F73" w:rsidP="00A634DD">
      <w:pPr>
        <w:pStyle w:val="1"/>
        <w:rPr>
          <w:rFonts w:cs="Times New Roman"/>
        </w:rPr>
      </w:pPr>
      <w:bookmarkStart w:id="13" w:name="_Toc206250445"/>
      <w:r w:rsidRPr="00DB2B90">
        <w:rPr>
          <w:rFonts w:cs="Times New Roman"/>
        </w:rPr>
        <w:lastRenderedPageBreak/>
        <w:t xml:space="preserve">Appendix </w:t>
      </w:r>
      <w:r w:rsidR="00C575EC" w:rsidRPr="00DB2B90">
        <w:rPr>
          <w:rFonts w:cs="Times New Roman"/>
        </w:rPr>
        <w:t>3</w:t>
      </w:r>
      <w:r w:rsidRPr="00DB2B90">
        <w:rPr>
          <w:rFonts w:cs="Times New Roman"/>
        </w:rPr>
        <w:t xml:space="preserve">. </w:t>
      </w:r>
      <w:r w:rsidR="00FA2980" w:rsidRPr="00DB2B90">
        <w:rPr>
          <w:rFonts w:cs="Times New Roman"/>
        </w:rPr>
        <w:t>Eligibility criteria for the systematic review and meta-analysis</w:t>
      </w:r>
      <w:bookmarkEnd w:id="13"/>
    </w:p>
    <w:tbl>
      <w:tblPr>
        <w:tblStyle w:val="ae"/>
        <w:tblW w:w="0" w:type="auto"/>
        <w:tblLook w:val="04A0" w:firstRow="1" w:lastRow="0" w:firstColumn="1" w:lastColumn="0" w:noHBand="0" w:noVBand="1"/>
      </w:tblPr>
      <w:tblGrid>
        <w:gridCol w:w="2122"/>
        <w:gridCol w:w="11826"/>
      </w:tblGrid>
      <w:tr w:rsidR="006C4052" w:rsidRPr="00DB2B90" w14:paraId="778050EA" w14:textId="77777777" w:rsidTr="006C4052">
        <w:tc>
          <w:tcPr>
            <w:tcW w:w="2122" w:type="dxa"/>
          </w:tcPr>
          <w:p w14:paraId="1B406DD8" w14:textId="3B021E84" w:rsidR="006C4052" w:rsidRPr="00DB2B90" w:rsidRDefault="006C4052" w:rsidP="006C4052">
            <w:pPr>
              <w:rPr>
                <w:rFonts w:ascii="Times New Roman" w:hAnsi="Times New Roman" w:cs="Times New Roman"/>
                <w:b/>
                <w:bCs/>
              </w:rPr>
            </w:pPr>
            <w:r w:rsidRPr="00DB2B90">
              <w:rPr>
                <w:rFonts w:ascii="Times New Roman" w:hAnsi="Times New Roman" w:cs="Times New Roman"/>
                <w:b/>
                <w:bCs/>
              </w:rPr>
              <w:t>Inclusion:</w:t>
            </w:r>
          </w:p>
        </w:tc>
        <w:tc>
          <w:tcPr>
            <w:tcW w:w="11826" w:type="dxa"/>
          </w:tcPr>
          <w:p w14:paraId="11C2C15A" w14:textId="77777777" w:rsidR="006C4052" w:rsidRPr="00DB2B90" w:rsidRDefault="006C4052" w:rsidP="00F54278">
            <w:pPr>
              <w:rPr>
                <w:rFonts w:ascii="Times New Roman" w:hAnsi="Times New Roman" w:cs="Times New Roman"/>
                <w:b/>
                <w:bCs/>
              </w:rPr>
            </w:pPr>
          </w:p>
        </w:tc>
      </w:tr>
      <w:tr w:rsidR="006C4052" w:rsidRPr="00DB2B90" w14:paraId="3824C799" w14:textId="77777777" w:rsidTr="006C4052">
        <w:tc>
          <w:tcPr>
            <w:tcW w:w="2122" w:type="dxa"/>
          </w:tcPr>
          <w:p w14:paraId="10AD1C31" w14:textId="77777777" w:rsidR="006C4052" w:rsidRPr="00DB2B90" w:rsidRDefault="006C4052" w:rsidP="00F54278">
            <w:pPr>
              <w:rPr>
                <w:rFonts w:ascii="Times New Roman" w:hAnsi="Times New Roman" w:cs="Times New Roman"/>
                <w:b/>
                <w:bCs/>
              </w:rPr>
            </w:pPr>
          </w:p>
        </w:tc>
        <w:tc>
          <w:tcPr>
            <w:tcW w:w="11826" w:type="dxa"/>
          </w:tcPr>
          <w:p w14:paraId="1DF2509A" w14:textId="0243E779" w:rsidR="006C4052" w:rsidRPr="00DB2B90" w:rsidRDefault="006C4052" w:rsidP="006C4052">
            <w:pPr>
              <w:rPr>
                <w:rFonts w:ascii="Times New Roman" w:hAnsi="Times New Roman" w:cs="Times New Roman"/>
              </w:rPr>
            </w:pPr>
            <w:r w:rsidRPr="00DB2B90">
              <w:rPr>
                <w:rFonts w:ascii="Times New Roman" w:hAnsi="Times New Roman" w:cs="Times New Roman"/>
              </w:rPr>
              <w:t>1. Human children younger than 5 years hospitalized for an acute respiratory illness (any severity)</w:t>
            </w:r>
          </w:p>
          <w:p w14:paraId="740AD924" w14:textId="00F5B07D" w:rsidR="006C4052" w:rsidRPr="00DB2B90" w:rsidRDefault="006C4052" w:rsidP="006C4052">
            <w:pPr>
              <w:rPr>
                <w:rFonts w:ascii="Times New Roman" w:hAnsi="Times New Roman" w:cs="Times New Roman"/>
              </w:rPr>
            </w:pPr>
            <w:r w:rsidRPr="00DB2B90">
              <w:rPr>
                <w:rFonts w:ascii="Times New Roman" w:hAnsi="Times New Roman" w:cs="Times New Roman"/>
              </w:rPr>
              <w:t xml:space="preserve">2. Children must be tested for </w:t>
            </w:r>
            <w:r w:rsidR="00AE0761" w:rsidRPr="00DB2B90">
              <w:rPr>
                <w:rFonts w:ascii="Times New Roman" w:hAnsi="Times New Roman" w:cs="Times New Roman"/>
              </w:rPr>
              <w:t>Respiratory Syncytial Virus (RSV)</w:t>
            </w:r>
            <w:r w:rsidRPr="00DB2B90">
              <w:rPr>
                <w:rFonts w:ascii="Times New Roman" w:hAnsi="Times New Roman" w:cs="Times New Roman"/>
              </w:rPr>
              <w:t xml:space="preserve"> via polymerase chain reaction (PCR)</w:t>
            </w:r>
          </w:p>
          <w:p w14:paraId="61921F84" w14:textId="77777777" w:rsidR="006C4052" w:rsidRPr="00DB2B90" w:rsidRDefault="006C4052" w:rsidP="006C4052">
            <w:pPr>
              <w:rPr>
                <w:rFonts w:ascii="Times New Roman" w:hAnsi="Times New Roman" w:cs="Times New Roman"/>
              </w:rPr>
            </w:pPr>
            <w:r w:rsidRPr="00DB2B90">
              <w:rPr>
                <w:rFonts w:ascii="Times New Roman" w:hAnsi="Times New Roman" w:cs="Times New Roman"/>
              </w:rPr>
              <w:t>3. At the time of data collection (per study), country/</w:t>
            </w:r>
            <w:proofErr w:type="spellStart"/>
            <w:r w:rsidRPr="00DB2B90">
              <w:rPr>
                <w:rFonts w:ascii="Times New Roman" w:hAnsi="Times New Roman" w:cs="Times New Roman"/>
              </w:rPr>
              <w:t>ies</w:t>
            </w:r>
            <w:proofErr w:type="spellEnd"/>
            <w:r w:rsidRPr="00DB2B90">
              <w:rPr>
                <w:rFonts w:ascii="Times New Roman" w:hAnsi="Times New Roman" w:cs="Times New Roman"/>
              </w:rPr>
              <w:t xml:space="preserve"> must be low- or middle-income status</w:t>
            </w:r>
          </w:p>
          <w:p w14:paraId="5C1F4EF4" w14:textId="0FD33F5D" w:rsidR="00AE0761" w:rsidRPr="00DB2B90" w:rsidRDefault="00AE0761" w:rsidP="00AE0761">
            <w:pPr>
              <w:rPr>
                <w:rFonts w:ascii="Times New Roman" w:hAnsi="Times New Roman" w:cs="Times New Roman"/>
                <w:lang w:eastAsia="zh-CN"/>
              </w:rPr>
            </w:pPr>
            <w:r w:rsidRPr="00DB2B90">
              <w:rPr>
                <w:rFonts w:ascii="Times New Roman" w:hAnsi="Times New Roman" w:cs="Times New Roman"/>
              </w:rPr>
              <w:t xml:space="preserve">4. </w:t>
            </w:r>
            <w:bookmarkStart w:id="14" w:name="OLE_LINK19"/>
            <w:bookmarkStart w:id="15" w:name="OLE_LINK20"/>
            <w:r w:rsidRPr="00DB2B90">
              <w:rPr>
                <w:rFonts w:ascii="Times New Roman" w:hAnsi="Times New Roman" w:cs="Times New Roman"/>
              </w:rPr>
              <w:t xml:space="preserve">At least 12 months of surveillance; no partial years </w:t>
            </w:r>
            <w:bookmarkEnd w:id="14"/>
            <w:bookmarkEnd w:id="15"/>
          </w:p>
        </w:tc>
      </w:tr>
      <w:tr w:rsidR="006C4052" w:rsidRPr="00DB2B90" w14:paraId="0AB8ED62" w14:textId="77777777" w:rsidTr="006C4052">
        <w:tc>
          <w:tcPr>
            <w:tcW w:w="2122" w:type="dxa"/>
          </w:tcPr>
          <w:p w14:paraId="739FC0A5" w14:textId="151DC57F" w:rsidR="006C4052" w:rsidRPr="00DB2B90" w:rsidRDefault="006C4052" w:rsidP="006C4052">
            <w:pPr>
              <w:rPr>
                <w:rFonts w:ascii="Times New Roman" w:hAnsi="Times New Roman" w:cs="Times New Roman"/>
                <w:b/>
                <w:bCs/>
              </w:rPr>
            </w:pPr>
            <w:r w:rsidRPr="00DB2B90">
              <w:rPr>
                <w:rFonts w:ascii="Times New Roman" w:hAnsi="Times New Roman" w:cs="Times New Roman"/>
                <w:b/>
                <w:bCs/>
              </w:rPr>
              <w:t>Exclusion:</w:t>
            </w:r>
          </w:p>
        </w:tc>
        <w:tc>
          <w:tcPr>
            <w:tcW w:w="11826" w:type="dxa"/>
          </w:tcPr>
          <w:p w14:paraId="52AE7B31" w14:textId="77777777" w:rsidR="006C4052" w:rsidRPr="00DB2B90" w:rsidRDefault="006C4052" w:rsidP="006C4052">
            <w:pPr>
              <w:rPr>
                <w:rFonts w:ascii="Times New Roman" w:hAnsi="Times New Roman" w:cs="Times New Roman"/>
              </w:rPr>
            </w:pPr>
          </w:p>
        </w:tc>
      </w:tr>
      <w:tr w:rsidR="006C4052" w:rsidRPr="00DB2B90" w14:paraId="652334D2" w14:textId="77777777" w:rsidTr="006C4052">
        <w:tc>
          <w:tcPr>
            <w:tcW w:w="2122" w:type="dxa"/>
          </w:tcPr>
          <w:p w14:paraId="0323015A" w14:textId="77777777" w:rsidR="006C4052" w:rsidRPr="00DB2B90" w:rsidRDefault="006C4052" w:rsidP="00F54278">
            <w:pPr>
              <w:rPr>
                <w:rFonts w:ascii="Times New Roman" w:hAnsi="Times New Roman" w:cs="Times New Roman"/>
                <w:b/>
                <w:bCs/>
              </w:rPr>
            </w:pPr>
          </w:p>
        </w:tc>
        <w:tc>
          <w:tcPr>
            <w:tcW w:w="11826" w:type="dxa"/>
          </w:tcPr>
          <w:p w14:paraId="6CE313C7" w14:textId="09CD1489" w:rsidR="006C4052" w:rsidRPr="00DB2B90" w:rsidRDefault="006C4052" w:rsidP="006C4052">
            <w:pPr>
              <w:pStyle w:val="a9"/>
              <w:numPr>
                <w:ilvl w:val="0"/>
                <w:numId w:val="6"/>
              </w:numPr>
              <w:rPr>
                <w:rFonts w:ascii="Times New Roman" w:hAnsi="Times New Roman" w:cs="Times New Roman"/>
              </w:rPr>
            </w:pPr>
            <w:r w:rsidRPr="00DB2B90">
              <w:rPr>
                <w:rFonts w:ascii="Times New Roman" w:hAnsi="Times New Roman" w:cs="Times New Roman"/>
              </w:rPr>
              <w:t xml:space="preserve">Studies that only include persons five years or older, or studies where data for children younger than five years </w:t>
            </w:r>
            <w:r w:rsidR="00AE0761" w:rsidRPr="00DB2B90">
              <w:rPr>
                <w:rFonts w:ascii="Times New Roman" w:hAnsi="Times New Roman" w:cs="Times New Roman"/>
              </w:rPr>
              <w:t>cannot</w:t>
            </w:r>
            <w:r w:rsidRPr="00DB2B90">
              <w:rPr>
                <w:rFonts w:ascii="Times New Roman" w:hAnsi="Times New Roman" w:cs="Times New Roman"/>
              </w:rPr>
              <w:t xml:space="preserve"> be disaggregated from older subjects</w:t>
            </w:r>
          </w:p>
          <w:p w14:paraId="5E7AB958" w14:textId="208CB05B" w:rsidR="006C4052" w:rsidRPr="00DB2B90" w:rsidRDefault="006C4052" w:rsidP="006C4052">
            <w:pPr>
              <w:pStyle w:val="a9"/>
              <w:numPr>
                <w:ilvl w:val="0"/>
                <w:numId w:val="6"/>
              </w:numPr>
              <w:rPr>
                <w:rFonts w:ascii="Times New Roman" w:hAnsi="Times New Roman" w:cs="Times New Roman"/>
              </w:rPr>
            </w:pPr>
            <w:r w:rsidRPr="00DB2B90">
              <w:rPr>
                <w:rFonts w:ascii="Times New Roman" w:hAnsi="Times New Roman" w:cs="Times New Roman"/>
              </w:rPr>
              <w:t>Only RSV-positive children enrolled</w:t>
            </w:r>
            <w:r w:rsidR="00AE0761" w:rsidRPr="00DB2B90">
              <w:rPr>
                <w:rFonts w:ascii="Times New Roman" w:hAnsi="Times New Roman" w:cs="Times New Roman"/>
              </w:rPr>
              <w:t xml:space="preserve"> or only virus positive children enrolled</w:t>
            </w:r>
          </w:p>
          <w:p w14:paraId="25254F25" w14:textId="7CACD1C2" w:rsidR="006C4052" w:rsidRPr="00DB2B90" w:rsidRDefault="00AE0761" w:rsidP="004409C2">
            <w:pPr>
              <w:pStyle w:val="a9"/>
              <w:numPr>
                <w:ilvl w:val="0"/>
                <w:numId w:val="6"/>
              </w:numPr>
              <w:rPr>
                <w:rFonts w:ascii="Times New Roman" w:hAnsi="Times New Roman" w:cs="Times New Roman"/>
              </w:rPr>
            </w:pPr>
            <w:r w:rsidRPr="00DB2B90">
              <w:rPr>
                <w:rFonts w:ascii="Times New Roman" w:hAnsi="Times New Roman" w:cs="Times New Roman"/>
              </w:rPr>
              <w:t>PCR</w:t>
            </w:r>
            <w:r w:rsidR="006C4052" w:rsidRPr="00DB2B90">
              <w:rPr>
                <w:rFonts w:ascii="Times New Roman" w:hAnsi="Times New Roman" w:cs="Times New Roman"/>
              </w:rPr>
              <w:t xml:space="preserve"> testing for RSV not conducted</w:t>
            </w:r>
            <w:r w:rsidR="004409C2" w:rsidRPr="00DB2B90">
              <w:rPr>
                <w:rFonts w:ascii="Times New Roman" w:hAnsi="Times New Roman" w:cs="Times New Roman"/>
              </w:rPr>
              <w:t xml:space="preserve"> or PCR testing mixed with other diagnostic methods</w:t>
            </w:r>
          </w:p>
          <w:p w14:paraId="235A00AE" w14:textId="4AEAC3E5" w:rsidR="006C4052" w:rsidRPr="00DB2B90" w:rsidRDefault="006C4052" w:rsidP="004409C2">
            <w:pPr>
              <w:pStyle w:val="a9"/>
              <w:numPr>
                <w:ilvl w:val="0"/>
                <w:numId w:val="6"/>
              </w:numPr>
              <w:rPr>
                <w:rFonts w:ascii="Times New Roman" w:hAnsi="Times New Roman" w:cs="Times New Roman"/>
              </w:rPr>
            </w:pPr>
            <w:r w:rsidRPr="00DB2B90">
              <w:rPr>
                <w:rFonts w:ascii="Times New Roman" w:hAnsi="Times New Roman" w:cs="Times New Roman"/>
              </w:rPr>
              <w:t>Study conducted in high-income country/</w:t>
            </w:r>
            <w:proofErr w:type="spellStart"/>
            <w:r w:rsidRPr="00DB2B90">
              <w:rPr>
                <w:rFonts w:ascii="Times New Roman" w:hAnsi="Times New Roman" w:cs="Times New Roman"/>
              </w:rPr>
              <w:t>ies</w:t>
            </w:r>
            <w:proofErr w:type="spellEnd"/>
            <w:r w:rsidRPr="00DB2B90">
              <w:rPr>
                <w:rFonts w:ascii="Times New Roman" w:hAnsi="Times New Roman" w:cs="Times New Roman"/>
              </w:rPr>
              <w:t xml:space="preserve"> only</w:t>
            </w:r>
          </w:p>
          <w:p w14:paraId="70F79530" w14:textId="30912A80" w:rsidR="00BB571A" w:rsidRPr="00DB2B90" w:rsidRDefault="006C4052" w:rsidP="004409C2">
            <w:pPr>
              <w:pStyle w:val="a9"/>
              <w:numPr>
                <w:ilvl w:val="0"/>
                <w:numId w:val="6"/>
              </w:numPr>
              <w:rPr>
                <w:rFonts w:ascii="Times New Roman" w:hAnsi="Times New Roman" w:cs="Times New Roman"/>
              </w:rPr>
            </w:pPr>
            <w:r w:rsidRPr="00DB2B90">
              <w:rPr>
                <w:rFonts w:ascii="Times New Roman" w:hAnsi="Times New Roman" w:cs="Times New Roman"/>
              </w:rPr>
              <w:t>Data collection prior to 2010 only</w:t>
            </w:r>
            <w:r w:rsidR="00BB571A" w:rsidRPr="00DB2B90">
              <w:rPr>
                <w:rFonts w:ascii="Times New Roman" w:hAnsi="Times New Roman" w:cs="Times New Roman"/>
              </w:rPr>
              <w:t xml:space="preserve"> </w:t>
            </w:r>
            <w:r w:rsidRPr="00DB2B90">
              <w:rPr>
                <w:rFonts w:ascii="Times New Roman" w:hAnsi="Times New Roman" w:cs="Times New Roman"/>
              </w:rPr>
              <w:t>(i.e., no data collected prior to COVID-19 pandemic)</w:t>
            </w:r>
            <w:r w:rsidR="004409C2" w:rsidRPr="00DB2B90">
              <w:rPr>
                <w:rFonts w:ascii="Times New Roman" w:hAnsi="Times New Roman" w:cs="Times New Roman"/>
              </w:rPr>
              <w:t xml:space="preserve"> or d</w:t>
            </w:r>
            <w:r w:rsidRPr="00DB2B90">
              <w:rPr>
                <w:rFonts w:ascii="Times New Roman" w:hAnsi="Times New Roman" w:cs="Times New Roman"/>
              </w:rPr>
              <w:t>ata collection after 2019 only</w:t>
            </w:r>
          </w:p>
        </w:tc>
      </w:tr>
    </w:tbl>
    <w:p w14:paraId="009DD6C4" w14:textId="77777777" w:rsidR="00F52F73" w:rsidRPr="00DB2B90" w:rsidRDefault="00F52F73" w:rsidP="00F54278">
      <w:pPr>
        <w:rPr>
          <w:rFonts w:ascii="Times New Roman" w:hAnsi="Times New Roman" w:cs="Times New Roman"/>
          <w:b/>
          <w:bCs/>
        </w:rPr>
      </w:pPr>
    </w:p>
    <w:p w14:paraId="05D0EFE2" w14:textId="77777777" w:rsidR="00FA2980" w:rsidRPr="00DB2B90" w:rsidRDefault="00FA2980" w:rsidP="00F54278">
      <w:pPr>
        <w:rPr>
          <w:rFonts w:ascii="Times New Roman" w:hAnsi="Times New Roman" w:cs="Times New Roman"/>
          <w:b/>
          <w:bCs/>
        </w:rPr>
      </w:pPr>
    </w:p>
    <w:p w14:paraId="046BF1F6" w14:textId="77777777" w:rsidR="00FA2980" w:rsidRPr="00DB2B90" w:rsidRDefault="00FA2980" w:rsidP="00F54278">
      <w:pPr>
        <w:rPr>
          <w:rFonts w:ascii="Times New Roman" w:hAnsi="Times New Roman" w:cs="Times New Roman"/>
          <w:b/>
          <w:bCs/>
        </w:rPr>
      </w:pPr>
    </w:p>
    <w:p w14:paraId="522FE2A3" w14:textId="682D7CF8" w:rsidR="00FA2980" w:rsidRPr="00DB2B90" w:rsidRDefault="00312A5D" w:rsidP="00312A5D">
      <w:pPr>
        <w:tabs>
          <w:tab w:val="left" w:pos="1134"/>
        </w:tabs>
        <w:rPr>
          <w:rFonts w:ascii="Times New Roman" w:hAnsi="Times New Roman" w:cs="Times New Roman"/>
          <w:b/>
          <w:bCs/>
        </w:rPr>
      </w:pPr>
      <w:r w:rsidRPr="00DB2B90">
        <w:rPr>
          <w:rFonts w:ascii="Times New Roman" w:hAnsi="Times New Roman" w:cs="Times New Roman"/>
          <w:b/>
          <w:bCs/>
        </w:rPr>
        <w:tab/>
      </w:r>
    </w:p>
    <w:p w14:paraId="014B141B" w14:textId="77777777" w:rsidR="00FA2980" w:rsidRPr="00DB2B90" w:rsidRDefault="00FA2980" w:rsidP="00F54278">
      <w:pPr>
        <w:rPr>
          <w:rFonts w:ascii="Times New Roman" w:hAnsi="Times New Roman" w:cs="Times New Roman"/>
          <w:b/>
          <w:bCs/>
        </w:rPr>
      </w:pPr>
    </w:p>
    <w:p w14:paraId="08721048" w14:textId="77777777" w:rsidR="00F54278" w:rsidRPr="00DB2B90" w:rsidRDefault="00F54278" w:rsidP="00F54278">
      <w:pPr>
        <w:rPr>
          <w:rFonts w:ascii="Times New Roman" w:hAnsi="Times New Roman" w:cs="Times New Roman"/>
          <w:b/>
          <w:bCs/>
        </w:rPr>
      </w:pPr>
    </w:p>
    <w:p w14:paraId="7821BAA6" w14:textId="77777777" w:rsidR="00501100" w:rsidRPr="00DB2B90" w:rsidRDefault="00501100" w:rsidP="00F54278">
      <w:pPr>
        <w:rPr>
          <w:rFonts w:ascii="Times New Roman" w:hAnsi="Times New Roman" w:cs="Times New Roman"/>
          <w:b/>
          <w:bCs/>
        </w:rPr>
        <w:sectPr w:rsidR="00501100" w:rsidRPr="00DB2B90" w:rsidSect="00F54278">
          <w:pgSz w:w="16838" w:h="11906" w:orient="landscape"/>
          <w:pgMar w:top="1800" w:right="1440" w:bottom="1800" w:left="1440" w:header="851" w:footer="992" w:gutter="0"/>
          <w:cols w:space="425"/>
          <w:docGrid w:type="lines" w:linePitch="312"/>
        </w:sectPr>
      </w:pPr>
    </w:p>
    <w:p w14:paraId="175CF263" w14:textId="6671109C" w:rsidR="00F54278" w:rsidRPr="00DB2B90" w:rsidRDefault="00F54278" w:rsidP="00110B2E">
      <w:pPr>
        <w:pStyle w:val="1"/>
        <w:rPr>
          <w:rFonts w:cs="Times New Roman"/>
        </w:rPr>
      </w:pPr>
      <w:bookmarkStart w:id="16" w:name="_Toc186465004"/>
      <w:bookmarkStart w:id="17" w:name="OLE_LINK9"/>
      <w:bookmarkStart w:id="18" w:name="OLE_LINK10"/>
      <w:bookmarkStart w:id="19" w:name="_Toc206250446"/>
      <w:r w:rsidRPr="00DB2B90">
        <w:rPr>
          <w:rFonts w:cs="Times New Roman"/>
        </w:rPr>
        <w:lastRenderedPageBreak/>
        <w:t>Appendix</w:t>
      </w:r>
      <w:r w:rsidR="006C11E6" w:rsidRPr="00DB2B90">
        <w:rPr>
          <w:rFonts w:cs="Times New Roman"/>
        </w:rPr>
        <w:t xml:space="preserve"> </w:t>
      </w:r>
      <w:r w:rsidR="007E197D">
        <w:rPr>
          <w:rFonts w:cs="Times New Roman"/>
        </w:rPr>
        <w:t>4</w:t>
      </w:r>
      <w:r w:rsidRPr="00DB2B90">
        <w:rPr>
          <w:rFonts w:cs="Times New Roman"/>
        </w:rPr>
        <w:t>. Key characteristics of eligible studies included in our study</w:t>
      </w:r>
      <w:bookmarkEnd w:id="16"/>
      <w:bookmarkEnd w:id="19"/>
    </w:p>
    <w:tbl>
      <w:tblPr>
        <w:tblW w:w="16302" w:type="dxa"/>
        <w:tblInd w:w="-1276" w:type="dxa"/>
        <w:tblLayout w:type="fixed"/>
        <w:tblLook w:val="04A0" w:firstRow="1" w:lastRow="0" w:firstColumn="1" w:lastColumn="0" w:noHBand="0" w:noVBand="1"/>
      </w:tblPr>
      <w:tblGrid>
        <w:gridCol w:w="1702"/>
        <w:gridCol w:w="992"/>
        <w:gridCol w:w="709"/>
        <w:gridCol w:w="1134"/>
        <w:gridCol w:w="1275"/>
        <w:gridCol w:w="1276"/>
        <w:gridCol w:w="992"/>
        <w:gridCol w:w="1560"/>
        <w:gridCol w:w="1275"/>
        <w:gridCol w:w="851"/>
        <w:gridCol w:w="992"/>
        <w:gridCol w:w="992"/>
        <w:gridCol w:w="1134"/>
        <w:gridCol w:w="1418"/>
      </w:tblGrid>
      <w:tr w:rsidR="00924D4B" w:rsidRPr="00DB2B90" w14:paraId="5C77D0CA" w14:textId="77777777" w:rsidTr="00A278AF">
        <w:trPr>
          <w:trHeight w:val="300"/>
        </w:trPr>
        <w:tc>
          <w:tcPr>
            <w:tcW w:w="1702" w:type="dxa"/>
            <w:tcBorders>
              <w:top w:val="single" w:sz="4" w:space="0" w:color="auto"/>
              <w:left w:val="nil"/>
              <w:bottom w:val="single" w:sz="4" w:space="0" w:color="auto"/>
              <w:right w:val="nil"/>
            </w:tcBorders>
            <w:shd w:val="clear" w:color="auto" w:fill="A5C9EB" w:themeFill="text2" w:themeFillTint="40"/>
            <w:noWrap/>
            <w:vAlign w:val="bottom"/>
            <w:hideMark/>
          </w:tcPr>
          <w:bookmarkEnd w:id="17"/>
          <w:bookmarkEnd w:id="18"/>
          <w:p w14:paraId="4E307C0E"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Author (Year)/References</w:t>
            </w:r>
          </w:p>
        </w:tc>
        <w:tc>
          <w:tcPr>
            <w:tcW w:w="992" w:type="dxa"/>
            <w:tcBorders>
              <w:top w:val="single" w:sz="4" w:space="0" w:color="auto"/>
              <w:left w:val="nil"/>
              <w:bottom w:val="single" w:sz="4" w:space="0" w:color="auto"/>
              <w:right w:val="nil"/>
            </w:tcBorders>
            <w:shd w:val="clear" w:color="auto" w:fill="A5C9EB" w:themeFill="text2" w:themeFillTint="40"/>
            <w:noWrap/>
            <w:vAlign w:val="bottom"/>
            <w:hideMark/>
          </w:tcPr>
          <w:p w14:paraId="35141002"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Country</w:t>
            </w:r>
          </w:p>
        </w:tc>
        <w:tc>
          <w:tcPr>
            <w:tcW w:w="709" w:type="dxa"/>
            <w:tcBorders>
              <w:top w:val="single" w:sz="4" w:space="0" w:color="auto"/>
              <w:left w:val="nil"/>
              <w:bottom w:val="single" w:sz="4" w:space="0" w:color="auto"/>
              <w:right w:val="nil"/>
            </w:tcBorders>
            <w:shd w:val="clear" w:color="auto" w:fill="A5C9EB" w:themeFill="text2" w:themeFillTint="40"/>
            <w:noWrap/>
            <w:vAlign w:val="bottom"/>
            <w:hideMark/>
          </w:tcPr>
          <w:p w14:paraId="5DB6FE48"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WHO region</w:t>
            </w:r>
          </w:p>
        </w:tc>
        <w:tc>
          <w:tcPr>
            <w:tcW w:w="1134" w:type="dxa"/>
            <w:tcBorders>
              <w:top w:val="single" w:sz="4" w:space="0" w:color="auto"/>
              <w:left w:val="nil"/>
              <w:bottom w:val="single" w:sz="4" w:space="0" w:color="auto"/>
              <w:right w:val="nil"/>
            </w:tcBorders>
            <w:shd w:val="clear" w:color="auto" w:fill="A5C9EB" w:themeFill="text2" w:themeFillTint="40"/>
            <w:noWrap/>
            <w:vAlign w:val="bottom"/>
            <w:hideMark/>
          </w:tcPr>
          <w:p w14:paraId="5045FD07" w14:textId="0EF2D3E4"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Age group</w:t>
            </w:r>
          </w:p>
        </w:tc>
        <w:tc>
          <w:tcPr>
            <w:tcW w:w="1275" w:type="dxa"/>
            <w:tcBorders>
              <w:top w:val="single" w:sz="4" w:space="0" w:color="auto"/>
              <w:left w:val="nil"/>
              <w:bottom w:val="single" w:sz="4" w:space="0" w:color="auto"/>
              <w:right w:val="nil"/>
            </w:tcBorders>
            <w:shd w:val="clear" w:color="auto" w:fill="A5C9EB" w:themeFill="text2" w:themeFillTint="40"/>
            <w:noWrap/>
            <w:vAlign w:val="bottom"/>
            <w:hideMark/>
          </w:tcPr>
          <w:p w14:paraId="2808CC76"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Income level</w:t>
            </w:r>
          </w:p>
        </w:tc>
        <w:tc>
          <w:tcPr>
            <w:tcW w:w="1276" w:type="dxa"/>
            <w:tcBorders>
              <w:top w:val="single" w:sz="4" w:space="0" w:color="auto"/>
              <w:left w:val="nil"/>
              <w:bottom w:val="single" w:sz="4" w:space="0" w:color="auto"/>
              <w:right w:val="nil"/>
            </w:tcBorders>
            <w:shd w:val="clear" w:color="auto" w:fill="A5C9EB" w:themeFill="text2" w:themeFillTint="40"/>
            <w:noWrap/>
            <w:vAlign w:val="bottom"/>
            <w:hideMark/>
          </w:tcPr>
          <w:p w14:paraId="74989950"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Study design</w:t>
            </w:r>
          </w:p>
        </w:tc>
        <w:tc>
          <w:tcPr>
            <w:tcW w:w="992" w:type="dxa"/>
            <w:tcBorders>
              <w:top w:val="single" w:sz="4" w:space="0" w:color="auto"/>
              <w:left w:val="nil"/>
              <w:bottom w:val="single" w:sz="4" w:space="0" w:color="auto"/>
              <w:right w:val="nil"/>
            </w:tcBorders>
            <w:shd w:val="clear" w:color="auto" w:fill="A5C9EB" w:themeFill="text2" w:themeFillTint="40"/>
            <w:noWrap/>
            <w:vAlign w:val="bottom"/>
            <w:hideMark/>
          </w:tcPr>
          <w:p w14:paraId="1D3E9916"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HDI level</w:t>
            </w:r>
          </w:p>
        </w:tc>
        <w:tc>
          <w:tcPr>
            <w:tcW w:w="1560" w:type="dxa"/>
            <w:tcBorders>
              <w:top w:val="single" w:sz="4" w:space="0" w:color="auto"/>
              <w:left w:val="nil"/>
              <w:bottom w:val="single" w:sz="4" w:space="0" w:color="auto"/>
              <w:right w:val="nil"/>
            </w:tcBorders>
            <w:shd w:val="clear" w:color="auto" w:fill="A5C9EB" w:themeFill="text2" w:themeFillTint="40"/>
            <w:noWrap/>
            <w:vAlign w:val="bottom"/>
            <w:hideMark/>
          </w:tcPr>
          <w:p w14:paraId="0583A09C"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Specimen type</w:t>
            </w:r>
          </w:p>
        </w:tc>
        <w:tc>
          <w:tcPr>
            <w:tcW w:w="1275" w:type="dxa"/>
            <w:tcBorders>
              <w:top w:val="single" w:sz="4" w:space="0" w:color="auto"/>
              <w:left w:val="nil"/>
              <w:bottom w:val="single" w:sz="4" w:space="0" w:color="auto"/>
              <w:right w:val="nil"/>
            </w:tcBorders>
            <w:shd w:val="clear" w:color="auto" w:fill="A5C9EB" w:themeFill="text2" w:themeFillTint="40"/>
            <w:noWrap/>
            <w:vAlign w:val="bottom"/>
            <w:hideMark/>
          </w:tcPr>
          <w:p w14:paraId="25B53C51"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Recruitment method</w:t>
            </w:r>
          </w:p>
        </w:tc>
        <w:tc>
          <w:tcPr>
            <w:tcW w:w="851" w:type="dxa"/>
            <w:tcBorders>
              <w:top w:val="single" w:sz="4" w:space="0" w:color="auto"/>
              <w:left w:val="nil"/>
              <w:bottom w:val="single" w:sz="4" w:space="0" w:color="auto"/>
              <w:right w:val="nil"/>
            </w:tcBorders>
            <w:shd w:val="clear" w:color="auto" w:fill="A5C9EB" w:themeFill="text2" w:themeFillTint="40"/>
            <w:noWrap/>
            <w:vAlign w:val="bottom"/>
            <w:hideMark/>
          </w:tcPr>
          <w:p w14:paraId="34D7B962"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Site type</w:t>
            </w:r>
          </w:p>
        </w:tc>
        <w:tc>
          <w:tcPr>
            <w:tcW w:w="992" w:type="dxa"/>
            <w:tcBorders>
              <w:top w:val="single" w:sz="4" w:space="0" w:color="auto"/>
              <w:left w:val="nil"/>
              <w:bottom w:val="single" w:sz="4" w:space="0" w:color="auto"/>
              <w:right w:val="nil"/>
            </w:tcBorders>
            <w:shd w:val="clear" w:color="auto" w:fill="A5C9EB" w:themeFill="text2" w:themeFillTint="40"/>
            <w:noWrap/>
            <w:vAlign w:val="bottom"/>
            <w:hideMark/>
          </w:tcPr>
          <w:p w14:paraId="52EFA2CB"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Risk of bias</w:t>
            </w:r>
          </w:p>
        </w:tc>
        <w:tc>
          <w:tcPr>
            <w:tcW w:w="992" w:type="dxa"/>
            <w:tcBorders>
              <w:top w:val="single" w:sz="4" w:space="0" w:color="auto"/>
              <w:left w:val="nil"/>
              <w:bottom w:val="single" w:sz="4" w:space="0" w:color="auto"/>
              <w:right w:val="nil"/>
            </w:tcBorders>
            <w:shd w:val="clear" w:color="auto" w:fill="A5C9EB" w:themeFill="text2" w:themeFillTint="40"/>
            <w:noWrap/>
            <w:vAlign w:val="bottom"/>
            <w:hideMark/>
          </w:tcPr>
          <w:p w14:paraId="4E451671"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 Children tested</w:t>
            </w:r>
          </w:p>
        </w:tc>
        <w:tc>
          <w:tcPr>
            <w:tcW w:w="1134" w:type="dxa"/>
            <w:tcBorders>
              <w:top w:val="single" w:sz="4" w:space="0" w:color="auto"/>
              <w:left w:val="nil"/>
              <w:bottom w:val="single" w:sz="4" w:space="0" w:color="auto"/>
              <w:right w:val="nil"/>
            </w:tcBorders>
            <w:shd w:val="clear" w:color="auto" w:fill="A5C9EB" w:themeFill="text2" w:themeFillTint="40"/>
            <w:noWrap/>
            <w:vAlign w:val="bottom"/>
            <w:hideMark/>
          </w:tcPr>
          <w:p w14:paraId="4B7ADEF1" w14:textId="77777777" w:rsidR="00425483" w:rsidRPr="00425483" w:rsidRDefault="00425483" w:rsidP="00425483">
            <w:pPr>
              <w:rPr>
                <w:rFonts w:ascii="Times New Roman" w:eastAsia="宋体" w:hAnsi="Times New Roman" w:cs="Times New Roman"/>
                <w:b/>
                <w:bCs/>
                <w:kern w:val="0"/>
                <w:sz w:val="16"/>
                <w:szCs w:val="16"/>
                <w14:ligatures w14:val="none"/>
              </w:rPr>
            </w:pPr>
            <w:r w:rsidRPr="00425483">
              <w:rPr>
                <w:rFonts w:ascii="Times New Roman" w:eastAsia="宋体" w:hAnsi="Times New Roman" w:cs="Times New Roman"/>
                <w:b/>
                <w:bCs/>
                <w:kern w:val="0"/>
                <w:sz w:val="16"/>
                <w:szCs w:val="16"/>
                <w14:ligatures w14:val="none"/>
              </w:rPr>
              <w:t># Positive hospitalized children</w:t>
            </w:r>
          </w:p>
        </w:tc>
        <w:tc>
          <w:tcPr>
            <w:tcW w:w="1418" w:type="dxa"/>
            <w:tcBorders>
              <w:top w:val="single" w:sz="4" w:space="0" w:color="auto"/>
              <w:left w:val="nil"/>
              <w:bottom w:val="single" w:sz="4" w:space="0" w:color="auto"/>
              <w:right w:val="nil"/>
            </w:tcBorders>
            <w:shd w:val="clear" w:color="auto" w:fill="A5C9EB" w:themeFill="text2" w:themeFillTint="40"/>
            <w:noWrap/>
            <w:vAlign w:val="bottom"/>
            <w:hideMark/>
          </w:tcPr>
          <w:p w14:paraId="43C7A0FD" w14:textId="77777777" w:rsidR="00425483" w:rsidRPr="00425483" w:rsidRDefault="00425483" w:rsidP="00425483">
            <w:pPr>
              <w:rPr>
                <w:rFonts w:ascii="Times New Roman" w:eastAsia="宋体" w:hAnsi="Times New Roman" w:cs="Times New Roman"/>
                <w:b/>
                <w:bCs/>
                <w:color w:val="000000"/>
                <w:kern w:val="0"/>
                <w:sz w:val="16"/>
                <w:szCs w:val="16"/>
                <w14:ligatures w14:val="none"/>
              </w:rPr>
            </w:pPr>
            <w:r w:rsidRPr="00425483">
              <w:rPr>
                <w:rFonts w:ascii="Times New Roman" w:eastAsia="宋体" w:hAnsi="Times New Roman" w:cs="Times New Roman"/>
                <w:b/>
                <w:bCs/>
                <w:color w:val="000000"/>
                <w:kern w:val="0"/>
                <w:sz w:val="16"/>
                <w:szCs w:val="16"/>
                <w14:ligatures w14:val="none"/>
              </w:rPr>
              <w:t>Percentage positive, %</w:t>
            </w:r>
          </w:p>
        </w:tc>
      </w:tr>
      <w:tr w:rsidR="00DB2B90" w:rsidRPr="00DB2B90" w14:paraId="5A9F15C3" w14:textId="77777777" w:rsidTr="00924D4B">
        <w:trPr>
          <w:trHeight w:val="300"/>
        </w:trPr>
        <w:tc>
          <w:tcPr>
            <w:tcW w:w="1702" w:type="dxa"/>
            <w:tcBorders>
              <w:top w:val="nil"/>
              <w:left w:val="nil"/>
              <w:bottom w:val="nil"/>
              <w:right w:val="nil"/>
            </w:tcBorders>
            <w:shd w:val="clear" w:color="auto" w:fill="auto"/>
            <w:noWrap/>
            <w:vAlign w:val="bottom"/>
            <w:hideMark/>
          </w:tcPr>
          <w:p w14:paraId="7B91CF23" w14:textId="223CA056"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Bashir, U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PEVuZE5vdGU+PENpdGU+PEF1dGhvcj5CYXNoaXI8L0F1dGhvcj48WWVhcj4yMDE3PC9ZZWFyPjxS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PEVuZE5vdGU+PENpdGU+PEF1dGhvcj5CYXNoaXI8L0F1dGhvcj48WWVhcj4yMDE3PC9ZZWFyPjxS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3C4784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Pakistan</w:t>
            </w:r>
          </w:p>
        </w:tc>
        <w:tc>
          <w:tcPr>
            <w:tcW w:w="709" w:type="dxa"/>
            <w:tcBorders>
              <w:top w:val="nil"/>
              <w:left w:val="nil"/>
              <w:bottom w:val="nil"/>
              <w:right w:val="nil"/>
            </w:tcBorders>
            <w:shd w:val="clear" w:color="auto" w:fill="auto"/>
            <w:noWrap/>
            <w:vAlign w:val="bottom"/>
            <w:hideMark/>
          </w:tcPr>
          <w:p w14:paraId="43476B0D" w14:textId="11A5A3C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25E2A61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030AAE6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4BD25EE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6090369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178BFC54"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705BED7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11B0FA7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4D858F2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17D1C8E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155</w:t>
            </w:r>
          </w:p>
        </w:tc>
        <w:tc>
          <w:tcPr>
            <w:tcW w:w="1134" w:type="dxa"/>
            <w:tcBorders>
              <w:top w:val="nil"/>
              <w:left w:val="nil"/>
              <w:bottom w:val="nil"/>
              <w:right w:val="nil"/>
            </w:tcBorders>
            <w:shd w:val="clear" w:color="auto" w:fill="auto"/>
            <w:noWrap/>
            <w:vAlign w:val="bottom"/>
            <w:hideMark/>
          </w:tcPr>
          <w:p w14:paraId="6614F17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104</w:t>
            </w:r>
          </w:p>
        </w:tc>
        <w:tc>
          <w:tcPr>
            <w:tcW w:w="1418" w:type="dxa"/>
            <w:tcBorders>
              <w:top w:val="single" w:sz="4" w:space="0" w:color="auto"/>
              <w:left w:val="nil"/>
              <w:bottom w:val="nil"/>
              <w:right w:val="nil"/>
            </w:tcBorders>
            <w:shd w:val="clear" w:color="auto" w:fill="auto"/>
            <w:noWrap/>
            <w:vAlign w:val="bottom"/>
            <w:hideMark/>
          </w:tcPr>
          <w:p w14:paraId="4C7FB712"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67.10</w:t>
            </w:r>
          </w:p>
        </w:tc>
      </w:tr>
      <w:tr w:rsidR="00DB2B90" w:rsidRPr="00DB2B90" w14:paraId="74128AFB" w14:textId="77777777" w:rsidTr="00924D4B">
        <w:trPr>
          <w:trHeight w:val="300"/>
        </w:trPr>
        <w:tc>
          <w:tcPr>
            <w:tcW w:w="1702" w:type="dxa"/>
            <w:tcBorders>
              <w:top w:val="nil"/>
              <w:left w:val="nil"/>
              <w:bottom w:val="nil"/>
              <w:right w:val="nil"/>
            </w:tcBorders>
            <w:shd w:val="clear" w:color="auto" w:fill="auto"/>
            <w:noWrap/>
            <w:vAlign w:val="bottom"/>
            <w:hideMark/>
          </w:tcPr>
          <w:p w14:paraId="2412CD15" w14:textId="469C1E0C"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Benet, 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PEVuZE5vdGU+PENpdGU+PEF1dGhvcj5Cw6luZXQ8L0F1dGhvcj48WWVhcj4yMDE3PC9ZZWFyPjxS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PEVuZE5vdGU+PENpdGU+PEF1dGhvcj5Cw6luZXQ8L0F1dGhvcj48WWVhcj4yMDE3PC9ZZWFyPjxS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052600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Cambodia</w:t>
            </w:r>
          </w:p>
        </w:tc>
        <w:tc>
          <w:tcPr>
            <w:tcW w:w="709" w:type="dxa"/>
            <w:tcBorders>
              <w:top w:val="nil"/>
              <w:left w:val="nil"/>
              <w:bottom w:val="nil"/>
              <w:right w:val="nil"/>
            </w:tcBorders>
            <w:shd w:val="clear" w:color="auto" w:fill="auto"/>
            <w:noWrap/>
            <w:vAlign w:val="bottom"/>
            <w:hideMark/>
          </w:tcPr>
          <w:p w14:paraId="733B4F6C" w14:textId="1A887FDB"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4562E2B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 xml:space="preserve">&lt;5 years </w:t>
            </w:r>
          </w:p>
        </w:tc>
        <w:tc>
          <w:tcPr>
            <w:tcW w:w="1275" w:type="dxa"/>
            <w:tcBorders>
              <w:top w:val="nil"/>
              <w:left w:val="nil"/>
              <w:bottom w:val="nil"/>
              <w:right w:val="nil"/>
            </w:tcBorders>
            <w:shd w:val="clear" w:color="auto" w:fill="auto"/>
            <w:noWrap/>
            <w:vAlign w:val="bottom"/>
            <w:hideMark/>
          </w:tcPr>
          <w:p w14:paraId="7DA1422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2E73B5A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80D69B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59D705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23EB91C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1F4510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7A761C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2B5F485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888</w:t>
            </w:r>
          </w:p>
        </w:tc>
        <w:tc>
          <w:tcPr>
            <w:tcW w:w="1134" w:type="dxa"/>
            <w:tcBorders>
              <w:top w:val="nil"/>
              <w:left w:val="nil"/>
              <w:bottom w:val="nil"/>
              <w:right w:val="nil"/>
            </w:tcBorders>
            <w:shd w:val="clear" w:color="auto" w:fill="auto"/>
            <w:noWrap/>
            <w:vAlign w:val="bottom"/>
            <w:hideMark/>
          </w:tcPr>
          <w:p w14:paraId="01680AA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178</w:t>
            </w:r>
          </w:p>
        </w:tc>
        <w:tc>
          <w:tcPr>
            <w:tcW w:w="1418" w:type="dxa"/>
            <w:tcBorders>
              <w:top w:val="nil"/>
              <w:left w:val="nil"/>
              <w:bottom w:val="nil"/>
              <w:right w:val="nil"/>
            </w:tcBorders>
            <w:shd w:val="clear" w:color="auto" w:fill="auto"/>
            <w:noWrap/>
            <w:vAlign w:val="bottom"/>
            <w:hideMark/>
          </w:tcPr>
          <w:p w14:paraId="0F6D6D9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20.05</w:t>
            </w:r>
          </w:p>
        </w:tc>
      </w:tr>
      <w:tr w:rsidR="00DB2B90" w:rsidRPr="00DB2B90" w14:paraId="793AA73B" w14:textId="77777777" w:rsidTr="00924D4B">
        <w:trPr>
          <w:trHeight w:val="300"/>
        </w:trPr>
        <w:tc>
          <w:tcPr>
            <w:tcW w:w="1702" w:type="dxa"/>
            <w:tcBorders>
              <w:top w:val="nil"/>
              <w:left w:val="nil"/>
              <w:bottom w:val="nil"/>
              <w:right w:val="nil"/>
            </w:tcBorders>
            <w:shd w:val="clear" w:color="auto" w:fill="auto"/>
            <w:noWrap/>
            <w:vAlign w:val="bottom"/>
            <w:hideMark/>
          </w:tcPr>
          <w:p w14:paraId="066AA2F4" w14:textId="2F03E660"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Bhuyan</w:t>
            </w:r>
            <w:proofErr w:type="spellEnd"/>
            <w:r w:rsidRPr="00DB2B90">
              <w:rPr>
                <w:rFonts w:ascii="Times New Roman" w:eastAsia="宋体" w:hAnsi="Times New Roman" w:cs="Times New Roman"/>
                <w:kern w:val="0"/>
                <w:sz w:val="16"/>
                <w:szCs w:val="16"/>
                <w14:ligatures w14:val="none"/>
              </w:rPr>
              <w:t xml:space="preserve">, G.S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PEVuZE5vdGU+PENpdGU+PEF1dGhvcj5CaHV5YW48L0F1dGhvcj48WWVhcj4yMDE3PC9ZZWFyPjxS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PEVuZE5vdGU+PENpdGU+PEF1dGhvcj5CaHV5YW48L0F1dGhvcj48WWVhcj4yMDE3PC9ZZWFyPjxS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3FA2B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Bangladesh</w:t>
            </w:r>
          </w:p>
        </w:tc>
        <w:tc>
          <w:tcPr>
            <w:tcW w:w="709" w:type="dxa"/>
            <w:tcBorders>
              <w:top w:val="nil"/>
              <w:left w:val="nil"/>
              <w:bottom w:val="nil"/>
              <w:right w:val="nil"/>
            </w:tcBorders>
            <w:shd w:val="clear" w:color="auto" w:fill="auto"/>
            <w:noWrap/>
            <w:vAlign w:val="bottom"/>
            <w:hideMark/>
          </w:tcPr>
          <w:p w14:paraId="6F6D5F08" w14:textId="019DAC6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51E3A08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2492472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1AC0F43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7765D9A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195B457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5D85AF3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6CA0A76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6A42F8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2631134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200</w:t>
            </w:r>
          </w:p>
        </w:tc>
        <w:tc>
          <w:tcPr>
            <w:tcW w:w="1134" w:type="dxa"/>
            <w:tcBorders>
              <w:top w:val="nil"/>
              <w:left w:val="nil"/>
              <w:bottom w:val="nil"/>
              <w:right w:val="nil"/>
            </w:tcBorders>
            <w:shd w:val="clear" w:color="auto" w:fill="auto"/>
            <w:noWrap/>
            <w:vAlign w:val="bottom"/>
            <w:hideMark/>
          </w:tcPr>
          <w:p w14:paraId="43BC9D1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27</w:t>
            </w:r>
          </w:p>
        </w:tc>
        <w:tc>
          <w:tcPr>
            <w:tcW w:w="1418" w:type="dxa"/>
            <w:tcBorders>
              <w:top w:val="nil"/>
              <w:left w:val="nil"/>
              <w:bottom w:val="nil"/>
              <w:right w:val="nil"/>
            </w:tcBorders>
            <w:shd w:val="clear" w:color="auto" w:fill="auto"/>
            <w:noWrap/>
            <w:vAlign w:val="bottom"/>
            <w:hideMark/>
          </w:tcPr>
          <w:p w14:paraId="35E3A4E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13.50</w:t>
            </w:r>
          </w:p>
        </w:tc>
      </w:tr>
      <w:tr w:rsidR="00DB2B90" w:rsidRPr="00DB2B90" w14:paraId="51913F0A" w14:textId="77777777" w:rsidTr="00924D4B">
        <w:trPr>
          <w:trHeight w:val="300"/>
        </w:trPr>
        <w:tc>
          <w:tcPr>
            <w:tcW w:w="1702" w:type="dxa"/>
            <w:tcBorders>
              <w:top w:val="nil"/>
              <w:left w:val="nil"/>
              <w:bottom w:val="nil"/>
              <w:right w:val="nil"/>
            </w:tcBorders>
            <w:shd w:val="clear" w:color="auto" w:fill="auto"/>
            <w:noWrap/>
            <w:vAlign w:val="bottom"/>
            <w:hideMark/>
          </w:tcPr>
          <w:p w14:paraId="5A2E76CC" w14:textId="625CF0F7"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Biswal, B et al.(2018)</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&lt;EndNote&gt;&lt;Cite&gt;&lt;Author&gt;Biswal&lt;/Author&gt;&lt;Year&gt;2018&lt;/Year&gt;&lt;RecNum&gt;5&lt;/RecNum&gt;&lt;DisplayText&gt;&lt;style face="superscript"&gt;5&lt;/style&gt;&lt;/DisplayText&gt;&lt;record&gt;&lt;rec-number&gt;5&lt;/rec-number&gt;&lt;foreign-keys&gt;&lt;key app="EN" db-id="z0vpsd90rdartoearawv9adpvrew90s5tx9x" timestamp="1735549831"&gt;5&lt;/key&gt;&lt;/foreign-keys&gt;&lt;ref-type name="Journal Article"&gt;17&lt;/ref-type&gt;&lt;contributors&gt;&lt;authors&gt;&lt;author&gt;Biswal, Bhagyalaxmi&lt;/author&gt;&lt;author&gt;Dwibedi, Bhagirathi&lt;/author&gt;&lt;author&gt;Hansa, Jagadish&lt;/author&gt;&lt;author&gt;Kar, Shantanu&lt;/author&gt;&lt;/authors&gt;&lt;/contributors&gt;&lt;titles&gt;&lt;title&gt;Bacterial and Viral Pathogen Spectra of ARI among the Children Below 5 Years Age Group in Tribal and Coastal Regions of Odisha&lt;/title&gt;&lt;secondary-title&gt;Indian Journal of Public Health Research and Development&lt;/secondary-title&gt;&lt;/titles&gt;&lt;periodical&gt;&lt;full-title&gt;Indian Journal of Public Health Research and Development&lt;/full-title&gt;&lt;/periodical&gt;&lt;volume&gt;9&lt;/volume&gt;&lt;dates&gt;&lt;year&gt;2018&lt;/year&gt;&lt;pub-dates&gt;&lt;date&gt;01/30&lt;/date&gt;&lt;/pub-dates&gt;&lt;/dates&gt;&lt;urls&gt;&lt;/urls&gt;&lt;electronic-resource-num&gt;10.5958/0976-5506.2018.00068.2&lt;/electronic-resource-num&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3904D6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11F5FB01" w14:textId="18EAEB71"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24AB0AA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50C3EEA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07A8261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58C8E4A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DF93815"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4CE94DC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Random sample</w:t>
            </w:r>
          </w:p>
        </w:tc>
        <w:tc>
          <w:tcPr>
            <w:tcW w:w="851" w:type="dxa"/>
            <w:tcBorders>
              <w:top w:val="nil"/>
              <w:left w:val="nil"/>
              <w:bottom w:val="nil"/>
              <w:right w:val="nil"/>
            </w:tcBorders>
            <w:shd w:val="clear" w:color="auto" w:fill="auto"/>
            <w:noWrap/>
            <w:vAlign w:val="bottom"/>
            <w:hideMark/>
          </w:tcPr>
          <w:p w14:paraId="2D5A98F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07AA76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18546C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1063</w:t>
            </w:r>
          </w:p>
        </w:tc>
        <w:tc>
          <w:tcPr>
            <w:tcW w:w="1134" w:type="dxa"/>
            <w:tcBorders>
              <w:top w:val="nil"/>
              <w:left w:val="nil"/>
              <w:bottom w:val="nil"/>
              <w:right w:val="nil"/>
            </w:tcBorders>
            <w:shd w:val="clear" w:color="auto" w:fill="auto"/>
            <w:noWrap/>
            <w:vAlign w:val="bottom"/>
            <w:hideMark/>
          </w:tcPr>
          <w:p w14:paraId="60F9791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129</w:t>
            </w:r>
          </w:p>
        </w:tc>
        <w:tc>
          <w:tcPr>
            <w:tcW w:w="1418" w:type="dxa"/>
            <w:tcBorders>
              <w:top w:val="nil"/>
              <w:left w:val="nil"/>
              <w:bottom w:val="nil"/>
              <w:right w:val="nil"/>
            </w:tcBorders>
            <w:shd w:val="clear" w:color="auto" w:fill="auto"/>
            <w:noWrap/>
            <w:vAlign w:val="bottom"/>
            <w:hideMark/>
          </w:tcPr>
          <w:p w14:paraId="5DA6582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12.14</w:t>
            </w:r>
          </w:p>
        </w:tc>
      </w:tr>
      <w:tr w:rsidR="00DB2B90" w:rsidRPr="00DB2B90" w14:paraId="5DC7ECF0" w14:textId="77777777" w:rsidTr="00924D4B">
        <w:trPr>
          <w:trHeight w:val="300"/>
        </w:trPr>
        <w:tc>
          <w:tcPr>
            <w:tcW w:w="1702" w:type="dxa"/>
            <w:tcBorders>
              <w:top w:val="nil"/>
              <w:left w:val="nil"/>
              <w:bottom w:val="nil"/>
              <w:right w:val="nil"/>
            </w:tcBorders>
            <w:shd w:val="clear" w:color="auto" w:fill="auto"/>
            <w:noWrap/>
            <w:vAlign w:val="bottom"/>
            <w:hideMark/>
          </w:tcPr>
          <w:p w14:paraId="4C2C3F2B" w14:textId="4AF16ED0"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Bunthi</w:t>
            </w:r>
            <w:proofErr w:type="spellEnd"/>
            <w:r w:rsidRPr="00DB2B90">
              <w:rPr>
                <w:rFonts w:ascii="Times New Roman" w:eastAsia="宋体" w:hAnsi="Times New Roman" w:cs="Times New Roman"/>
                <w:kern w:val="0"/>
                <w:sz w:val="16"/>
                <w:szCs w:val="16"/>
                <w14:ligatures w14:val="none"/>
              </w:rPr>
              <w:t xml:space="preserve">, C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PEVuZE5vdGU+PENpdGU+PEF1dGhvcj5CdW50aGk8L0F1dGhvcj48WWVhcj4yMDE5PC9ZZWFyPjxS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PEVuZE5vdGU+PENpdGU+PEF1dGhvcj5CdW50aGk8L0F1dGhvcj48WWVhcj4yMDE5PC9ZZWFyPjxS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58803AF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Thailand</w:t>
            </w:r>
          </w:p>
        </w:tc>
        <w:tc>
          <w:tcPr>
            <w:tcW w:w="709" w:type="dxa"/>
            <w:tcBorders>
              <w:top w:val="nil"/>
              <w:left w:val="nil"/>
              <w:bottom w:val="nil"/>
              <w:right w:val="nil"/>
            </w:tcBorders>
            <w:shd w:val="clear" w:color="auto" w:fill="auto"/>
            <w:noWrap/>
            <w:vAlign w:val="bottom"/>
            <w:hideMark/>
          </w:tcPr>
          <w:p w14:paraId="4A6340F1" w14:textId="07571E9B"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5CBF39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2F04A5C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05835A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330F45A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6BEECB9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Tracheal secretion; lung tissues; Nasopharyngeal swab</w:t>
            </w:r>
          </w:p>
        </w:tc>
        <w:tc>
          <w:tcPr>
            <w:tcW w:w="1275" w:type="dxa"/>
            <w:tcBorders>
              <w:top w:val="nil"/>
              <w:left w:val="nil"/>
              <w:bottom w:val="nil"/>
              <w:right w:val="nil"/>
            </w:tcBorders>
            <w:shd w:val="clear" w:color="auto" w:fill="auto"/>
            <w:noWrap/>
            <w:vAlign w:val="bottom"/>
            <w:hideMark/>
          </w:tcPr>
          <w:p w14:paraId="4304353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137B74F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0242579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625D52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600</w:t>
            </w:r>
          </w:p>
        </w:tc>
        <w:tc>
          <w:tcPr>
            <w:tcW w:w="1134" w:type="dxa"/>
            <w:tcBorders>
              <w:top w:val="nil"/>
              <w:left w:val="nil"/>
              <w:bottom w:val="nil"/>
              <w:right w:val="nil"/>
            </w:tcBorders>
            <w:shd w:val="clear" w:color="auto" w:fill="auto"/>
            <w:noWrap/>
            <w:vAlign w:val="bottom"/>
            <w:hideMark/>
          </w:tcPr>
          <w:p w14:paraId="346F089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110</w:t>
            </w:r>
          </w:p>
        </w:tc>
        <w:tc>
          <w:tcPr>
            <w:tcW w:w="1418" w:type="dxa"/>
            <w:tcBorders>
              <w:top w:val="nil"/>
              <w:left w:val="nil"/>
              <w:bottom w:val="nil"/>
              <w:right w:val="nil"/>
            </w:tcBorders>
            <w:shd w:val="clear" w:color="auto" w:fill="auto"/>
            <w:noWrap/>
            <w:vAlign w:val="bottom"/>
            <w:hideMark/>
          </w:tcPr>
          <w:p w14:paraId="22A98E61"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18.33</w:t>
            </w:r>
          </w:p>
        </w:tc>
      </w:tr>
      <w:tr w:rsidR="00DB2B90" w:rsidRPr="00DB2B90" w14:paraId="395D92CB" w14:textId="77777777" w:rsidTr="00924D4B">
        <w:trPr>
          <w:trHeight w:val="300"/>
        </w:trPr>
        <w:tc>
          <w:tcPr>
            <w:tcW w:w="1702" w:type="dxa"/>
            <w:tcBorders>
              <w:top w:val="nil"/>
              <w:left w:val="nil"/>
              <w:bottom w:val="nil"/>
              <w:right w:val="nil"/>
            </w:tcBorders>
            <w:shd w:val="clear" w:color="auto" w:fill="auto"/>
            <w:noWrap/>
            <w:vAlign w:val="bottom"/>
            <w:hideMark/>
          </w:tcPr>
          <w:p w14:paraId="59D99AE3" w14:textId="2DDF0A96"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Chu, F.-L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PEVuZE5vdGU+PENpdGU+PEF1dGhvcj5DaHU8L0F1dGhvcj48WWVhcj4yMDIyPC9ZZWFyPjxSZWNO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PEVuZE5vdGU+PENpdGU+PEF1dGhvcj5DaHU8L0F1dGhvcj48WWVhcj4yMDIyPC9ZZWFyPjxSZWNO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C17DF4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0ADDF825" w14:textId="343DC30A"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00856A4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1949E5A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42FD022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7F4966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3DDB1AF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19A55CA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lang w:val="en-GB"/>
                <w14:ligatures w14:val="none"/>
              </w:rPr>
              <w:t>Not reported</w:t>
            </w:r>
          </w:p>
        </w:tc>
        <w:tc>
          <w:tcPr>
            <w:tcW w:w="851" w:type="dxa"/>
            <w:tcBorders>
              <w:top w:val="nil"/>
              <w:left w:val="nil"/>
              <w:bottom w:val="nil"/>
              <w:right w:val="nil"/>
            </w:tcBorders>
            <w:shd w:val="clear" w:color="auto" w:fill="auto"/>
            <w:noWrap/>
            <w:vAlign w:val="bottom"/>
            <w:hideMark/>
          </w:tcPr>
          <w:p w14:paraId="77E048F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25CCEF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D7D282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3873</w:t>
            </w:r>
          </w:p>
        </w:tc>
        <w:tc>
          <w:tcPr>
            <w:tcW w:w="1134" w:type="dxa"/>
            <w:tcBorders>
              <w:top w:val="nil"/>
              <w:left w:val="nil"/>
              <w:bottom w:val="nil"/>
              <w:right w:val="nil"/>
            </w:tcBorders>
            <w:shd w:val="clear" w:color="auto" w:fill="auto"/>
            <w:noWrap/>
            <w:vAlign w:val="bottom"/>
            <w:hideMark/>
          </w:tcPr>
          <w:p w14:paraId="757A708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384</w:t>
            </w:r>
          </w:p>
        </w:tc>
        <w:tc>
          <w:tcPr>
            <w:tcW w:w="1418" w:type="dxa"/>
            <w:tcBorders>
              <w:top w:val="nil"/>
              <w:left w:val="nil"/>
              <w:bottom w:val="nil"/>
              <w:right w:val="nil"/>
            </w:tcBorders>
            <w:shd w:val="clear" w:color="auto" w:fill="auto"/>
            <w:noWrap/>
            <w:vAlign w:val="bottom"/>
            <w:hideMark/>
          </w:tcPr>
          <w:p w14:paraId="753CD252"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9.91</w:t>
            </w:r>
          </w:p>
        </w:tc>
      </w:tr>
      <w:tr w:rsidR="00DB2B90" w:rsidRPr="00DB2B90" w14:paraId="16B2F839" w14:textId="77777777" w:rsidTr="00924D4B">
        <w:trPr>
          <w:trHeight w:val="300"/>
        </w:trPr>
        <w:tc>
          <w:tcPr>
            <w:tcW w:w="1702" w:type="dxa"/>
            <w:tcBorders>
              <w:top w:val="nil"/>
              <w:left w:val="nil"/>
              <w:bottom w:val="nil"/>
              <w:right w:val="nil"/>
            </w:tcBorders>
            <w:shd w:val="clear" w:color="auto" w:fill="auto"/>
            <w:noWrap/>
            <w:vAlign w:val="bottom"/>
            <w:hideMark/>
          </w:tcPr>
          <w:p w14:paraId="55D54B17" w14:textId="58F6776A"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Cohen, C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PEVuZE5vdGU+PENpdGU+PEF1dGhvcj5Db2hlbjwvQXV0aG9yPjxZZWFyPjIwMTY8L1llYXI+PFJl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PEVuZE5vdGU+PENpdGU+PEF1dGhvcj5Db2hlbjwvQXV0aG9yPjxZZWFyPjIwMTY8L1llYXI+PFJl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2AE86E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2C7AF636" w14:textId="4070249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04442D7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w:t>
            </w:r>
          </w:p>
        </w:tc>
        <w:tc>
          <w:tcPr>
            <w:tcW w:w="1275" w:type="dxa"/>
            <w:tcBorders>
              <w:top w:val="nil"/>
              <w:left w:val="nil"/>
              <w:bottom w:val="nil"/>
              <w:right w:val="nil"/>
            </w:tcBorders>
            <w:shd w:val="clear" w:color="auto" w:fill="auto"/>
            <w:noWrap/>
            <w:vAlign w:val="bottom"/>
            <w:hideMark/>
          </w:tcPr>
          <w:p w14:paraId="469007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E8B866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69AEF4D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77F34EB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C1EC8C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40A14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1C321E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55F8ECCB"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1410</w:t>
            </w:r>
          </w:p>
        </w:tc>
        <w:tc>
          <w:tcPr>
            <w:tcW w:w="1134" w:type="dxa"/>
            <w:tcBorders>
              <w:top w:val="nil"/>
              <w:left w:val="nil"/>
              <w:bottom w:val="nil"/>
              <w:right w:val="nil"/>
            </w:tcBorders>
            <w:shd w:val="clear" w:color="auto" w:fill="auto"/>
            <w:noWrap/>
            <w:vAlign w:val="bottom"/>
            <w:hideMark/>
          </w:tcPr>
          <w:p w14:paraId="49A0F8F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469</w:t>
            </w:r>
          </w:p>
        </w:tc>
        <w:tc>
          <w:tcPr>
            <w:tcW w:w="1418" w:type="dxa"/>
            <w:tcBorders>
              <w:top w:val="nil"/>
              <w:left w:val="nil"/>
              <w:bottom w:val="nil"/>
              <w:right w:val="nil"/>
            </w:tcBorders>
            <w:shd w:val="clear" w:color="auto" w:fill="auto"/>
            <w:noWrap/>
            <w:vAlign w:val="bottom"/>
            <w:hideMark/>
          </w:tcPr>
          <w:p w14:paraId="3F7C180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33.26</w:t>
            </w:r>
          </w:p>
        </w:tc>
      </w:tr>
      <w:tr w:rsidR="00DB2B90" w:rsidRPr="00DB2B90" w14:paraId="23D1FF9E" w14:textId="77777777" w:rsidTr="00924D4B">
        <w:trPr>
          <w:trHeight w:val="300"/>
        </w:trPr>
        <w:tc>
          <w:tcPr>
            <w:tcW w:w="1702" w:type="dxa"/>
            <w:tcBorders>
              <w:top w:val="nil"/>
              <w:left w:val="nil"/>
              <w:bottom w:val="nil"/>
              <w:right w:val="nil"/>
            </w:tcBorders>
            <w:shd w:val="clear" w:color="auto" w:fill="auto"/>
            <w:noWrap/>
            <w:vAlign w:val="bottom"/>
            <w:hideMark/>
          </w:tcPr>
          <w:p w14:paraId="6AE96C36" w14:textId="50E2223A"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Duyu</w:t>
            </w:r>
            <w:proofErr w:type="spellEnd"/>
            <w:r w:rsidRPr="00DB2B90">
              <w:rPr>
                <w:rFonts w:ascii="Times New Roman" w:eastAsia="宋体" w:hAnsi="Times New Roman" w:cs="Times New Roman"/>
                <w:kern w:val="0"/>
                <w:sz w:val="16"/>
                <w:szCs w:val="16"/>
                <w14:ligatures w14:val="none"/>
              </w:rPr>
              <w:t>, M et al.(2021)</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&lt;EndNote&gt;&lt;Cite&gt;&lt;Author&gt;Duyu&lt;/Author&gt;&lt;Year&gt;2020&lt;/Year&gt;&lt;RecNum&gt;9&lt;/RecNum&gt;&lt;DisplayText&gt;&lt;style face="superscript"&gt;9&lt;/style&gt;&lt;/DisplayText&gt;&lt;record&gt;&lt;rec-number&gt;9&lt;/rec-number&gt;&lt;foreign-keys&gt;&lt;key app="EN" db-id="z0vpsd90rdartoearawv9adpvrew90s5tx9x" timestamp="1735550100"&gt;9&lt;/key&gt;&lt;/foreign-keys&gt;&lt;ref-type name="Journal Article"&gt;17&lt;/ref-type&gt;&lt;contributors&gt;&lt;authors&gt;&lt;author&gt;Duyu, M.&lt;/author&gt;&lt;author&gt;Karakaya, Z.&lt;/author&gt;&lt;/authors&gt;&lt;/contributors&gt;&lt;auth-address&gt;Istanbul Medeniyet University, Goztepe Training and Research Hospital, Pediatric Intensive Care Unit, Istanbul, Turkey.&amp;#xD;Istanbul Medeniyet University, Goztepe Training and Research Hospital, Department of Pediatrics Istanbul, Turkey.&lt;/auth-address&gt;&lt;titles&gt;&lt;title&gt;VIRAL ETIOLOGY AND OUTCOME OF SEVERE LOWER RESPIRATORY TRACT INFECTIONS AMONG CRITICALLY ILL CHILDREN ADMITTED TO THE PICU&lt;/title&gt;&lt;secondary-title&gt;Med Intensiva (Engl Ed)&lt;/secondary-title&gt;&lt;/titles&gt;&lt;periodical&gt;&lt;full-title&gt;Med Intensiva (Engl Ed)&lt;/full-title&gt;&lt;/periodical&gt;&lt;edition&gt;20200513&lt;/edition&gt;&lt;keywords&gt;&lt;keyword&gt;Acute lower respiratory tract infections&lt;/keyword&gt;&lt;keyword&gt;Children&lt;/keyword&gt;&lt;keyword&gt;Mechanical ventilation&lt;/keyword&gt;&lt;keyword&gt;Pediatric intensive care unit&lt;/keyword&gt;&lt;keyword&gt;Viral etiology&lt;/keyword&gt;&lt;/keywords&gt;&lt;dates&gt;&lt;year&gt;2020&lt;/year&gt;&lt;pub-dates&gt;&lt;date&gt;May 13&lt;/date&gt;&lt;/pub-dates&gt;&lt;/dates&gt;&lt;isbn&gt;0210-5691 (Print)&amp;#xD;2173-5727&lt;/isbn&gt;&lt;accession-num&gt;32405129&lt;/accession-num&gt;&lt;urls&gt;&lt;/urls&gt;&lt;custom2&gt;PMC7218367&lt;/custom2&gt;&lt;electronic-resource-num&gt;10.1016/j.medin.2020.04.023&lt;/electronic-resource-num&gt;&lt;remote-database-provider&gt;NLM&lt;/remote-database-provider&gt;&lt;language&gt;eng&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7E934B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Turkey</w:t>
            </w:r>
          </w:p>
        </w:tc>
        <w:tc>
          <w:tcPr>
            <w:tcW w:w="709" w:type="dxa"/>
            <w:tcBorders>
              <w:top w:val="nil"/>
              <w:left w:val="nil"/>
              <w:bottom w:val="nil"/>
              <w:right w:val="nil"/>
            </w:tcBorders>
            <w:shd w:val="clear" w:color="auto" w:fill="auto"/>
            <w:noWrap/>
            <w:vAlign w:val="bottom"/>
            <w:hideMark/>
          </w:tcPr>
          <w:p w14:paraId="689886A1" w14:textId="2938C821"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EUR</w:t>
            </w:r>
          </w:p>
        </w:tc>
        <w:tc>
          <w:tcPr>
            <w:tcW w:w="1134" w:type="dxa"/>
            <w:tcBorders>
              <w:top w:val="nil"/>
              <w:left w:val="nil"/>
              <w:bottom w:val="nil"/>
              <w:right w:val="nil"/>
            </w:tcBorders>
            <w:shd w:val="clear" w:color="auto" w:fill="auto"/>
            <w:noWrap/>
            <w:vAlign w:val="bottom"/>
            <w:hideMark/>
          </w:tcPr>
          <w:p w14:paraId="3E71BE2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w:t>
            </w:r>
          </w:p>
        </w:tc>
        <w:tc>
          <w:tcPr>
            <w:tcW w:w="1275" w:type="dxa"/>
            <w:tcBorders>
              <w:top w:val="nil"/>
              <w:left w:val="nil"/>
              <w:bottom w:val="nil"/>
              <w:right w:val="nil"/>
            </w:tcBorders>
            <w:shd w:val="clear" w:color="auto" w:fill="auto"/>
            <w:noWrap/>
            <w:vAlign w:val="bottom"/>
            <w:hideMark/>
          </w:tcPr>
          <w:p w14:paraId="2C97EA8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B0E190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46E2503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732D57A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Tracheal and nasopharyngeal swabs</w:t>
            </w:r>
          </w:p>
        </w:tc>
        <w:tc>
          <w:tcPr>
            <w:tcW w:w="1275" w:type="dxa"/>
            <w:tcBorders>
              <w:top w:val="nil"/>
              <w:left w:val="nil"/>
              <w:bottom w:val="nil"/>
              <w:right w:val="nil"/>
            </w:tcBorders>
            <w:shd w:val="clear" w:color="auto" w:fill="auto"/>
            <w:noWrap/>
            <w:vAlign w:val="bottom"/>
            <w:hideMark/>
          </w:tcPr>
          <w:p w14:paraId="2D8888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lang w:val="en-GB"/>
                <w14:ligatures w14:val="none"/>
              </w:rPr>
              <w:t>Not reported</w:t>
            </w:r>
          </w:p>
        </w:tc>
        <w:tc>
          <w:tcPr>
            <w:tcW w:w="851" w:type="dxa"/>
            <w:tcBorders>
              <w:top w:val="nil"/>
              <w:left w:val="nil"/>
              <w:bottom w:val="nil"/>
              <w:right w:val="nil"/>
            </w:tcBorders>
            <w:shd w:val="clear" w:color="auto" w:fill="auto"/>
            <w:noWrap/>
            <w:vAlign w:val="bottom"/>
            <w:hideMark/>
          </w:tcPr>
          <w:p w14:paraId="69EB257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D0958C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Middle</w:t>
            </w:r>
          </w:p>
        </w:tc>
        <w:tc>
          <w:tcPr>
            <w:tcW w:w="992" w:type="dxa"/>
            <w:tcBorders>
              <w:top w:val="nil"/>
              <w:left w:val="nil"/>
              <w:bottom w:val="nil"/>
              <w:right w:val="nil"/>
            </w:tcBorders>
            <w:shd w:val="clear" w:color="auto" w:fill="auto"/>
            <w:noWrap/>
            <w:vAlign w:val="bottom"/>
            <w:hideMark/>
          </w:tcPr>
          <w:p w14:paraId="6AA0224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52</w:t>
            </w:r>
          </w:p>
        </w:tc>
        <w:tc>
          <w:tcPr>
            <w:tcW w:w="1134" w:type="dxa"/>
            <w:tcBorders>
              <w:top w:val="nil"/>
              <w:left w:val="nil"/>
              <w:bottom w:val="nil"/>
              <w:right w:val="nil"/>
            </w:tcBorders>
            <w:shd w:val="clear" w:color="auto" w:fill="auto"/>
            <w:noWrap/>
            <w:vAlign w:val="bottom"/>
            <w:hideMark/>
          </w:tcPr>
          <w:p w14:paraId="1C51245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w:t>
            </w:r>
          </w:p>
        </w:tc>
        <w:tc>
          <w:tcPr>
            <w:tcW w:w="1418" w:type="dxa"/>
            <w:tcBorders>
              <w:top w:val="nil"/>
              <w:left w:val="nil"/>
              <w:bottom w:val="nil"/>
              <w:right w:val="nil"/>
            </w:tcBorders>
            <w:shd w:val="clear" w:color="auto" w:fill="auto"/>
            <w:noWrap/>
            <w:vAlign w:val="bottom"/>
            <w:hideMark/>
          </w:tcPr>
          <w:p w14:paraId="6FEAF550"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42.31</w:t>
            </w:r>
          </w:p>
        </w:tc>
      </w:tr>
      <w:tr w:rsidR="00DB2B90" w:rsidRPr="00DB2B90" w14:paraId="6D395C1D" w14:textId="77777777" w:rsidTr="00924D4B">
        <w:trPr>
          <w:trHeight w:val="300"/>
        </w:trPr>
        <w:tc>
          <w:tcPr>
            <w:tcW w:w="1702" w:type="dxa"/>
            <w:tcBorders>
              <w:top w:val="nil"/>
              <w:left w:val="nil"/>
              <w:bottom w:val="nil"/>
              <w:right w:val="nil"/>
            </w:tcBorders>
            <w:shd w:val="clear" w:color="auto" w:fill="auto"/>
            <w:noWrap/>
            <w:vAlign w:val="bottom"/>
            <w:hideMark/>
          </w:tcPr>
          <w:p w14:paraId="4A48061F" w14:textId="791F908E"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lastRenderedPageBreak/>
              <w:t>Fadugba</w:t>
            </w:r>
            <w:proofErr w:type="spellEnd"/>
            <w:r w:rsidRPr="00DB2B90">
              <w:rPr>
                <w:rFonts w:ascii="Times New Roman" w:eastAsia="宋体" w:hAnsi="Times New Roman" w:cs="Times New Roman"/>
                <w:kern w:val="0"/>
                <w:sz w:val="16"/>
                <w:szCs w:val="16"/>
                <w14:ligatures w14:val="none"/>
              </w:rPr>
              <w:t xml:space="preserve">, O.O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PEVuZE5vdGU+PENpdGU+PEF1dGhvcj5GYWR1Z2JhPC9BdXRob3I+PFllYXI+MjAyMTwvWWVhcj48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=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PEVuZE5vdGU+PENpdGU+PEF1dGhvcj5GYWR1Z2JhPC9BdXRob3I+PFllYXI+MjAyMTwvWWVhcj48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=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81FB62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Jordan</w:t>
            </w:r>
          </w:p>
        </w:tc>
        <w:tc>
          <w:tcPr>
            <w:tcW w:w="709" w:type="dxa"/>
            <w:tcBorders>
              <w:top w:val="nil"/>
              <w:left w:val="nil"/>
              <w:bottom w:val="nil"/>
              <w:right w:val="nil"/>
            </w:tcBorders>
            <w:shd w:val="clear" w:color="auto" w:fill="auto"/>
            <w:noWrap/>
            <w:vAlign w:val="bottom"/>
            <w:hideMark/>
          </w:tcPr>
          <w:p w14:paraId="039C6079" w14:textId="02626140"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212DB50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7187D5A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031BE29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5FCFED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6E0E27A"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3C5D393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lang w:val="en-GB"/>
                <w14:ligatures w14:val="none"/>
              </w:rPr>
              <w:t>Not reported</w:t>
            </w:r>
          </w:p>
        </w:tc>
        <w:tc>
          <w:tcPr>
            <w:tcW w:w="851" w:type="dxa"/>
            <w:tcBorders>
              <w:top w:val="nil"/>
              <w:left w:val="nil"/>
              <w:bottom w:val="nil"/>
              <w:right w:val="nil"/>
            </w:tcBorders>
            <w:shd w:val="clear" w:color="auto" w:fill="auto"/>
            <w:noWrap/>
            <w:vAlign w:val="bottom"/>
            <w:hideMark/>
          </w:tcPr>
          <w:p w14:paraId="5F69A79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34FEC5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C2A387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3168</w:t>
            </w:r>
          </w:p>
        </w:tc>
        <w:tc>
          <w:tcPr>
            <w:tcW w:w="1134" w:type="dxa"/>
            <w:tcBorders>
              <w:top w:val="nil"/>
              <w:left w:val="nil"/>
              <w:bottom w:val="nil"/>
              <w:right w:val="nil"/>
            </w:tcBorders>
            <w:shd w:val="clear" w:color="auto" w:fill="auto"/>
            <w:noWrap/>
            <w:vAlign w:val="bottom"/>
            <w:hideMark/>
          </w:tcPr>
          <w:p w14:paraId="5AC61BD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1397</w:t>
            </w:r>
          </w:p>
        </w:tc>
        <w:tc>
          <w:tcPr>
            <w:tcW w:w="1418" w:type="dxa"/>
            <w:tcBorders>
              <w:top w:val="nil"/>
              <w:left w:val="nil"/>
              <w:bottom w:val="nil"/>
              <w:right w:val="nil"/>
            </w:tcBorders>
            <w:shd w:val="clear" w:color="auto" w:fill="auto"/>
            <w:noWrap/>
            <w:vAlign w:val="bottom"/>
            <w:hideMark/>
          </w:tcPr>
          <w:p w14:paraId="7D27717A"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44.10</w:t>
            </w:r>
          </w:p>
        </w:tc>
      </w:tr>
      <w:tr w:rsidR="00DB2B90" w:rsidRPr="00DB2B90" w14:paraId="1FAEF29A" w14:textId="77777777" w:rsidTr="00924D4B">
        <w:trPr>
          <w:trHeight w:val="300"/>
        </w:trPr>
        <w:tc>
          <w:tcPr>
            <w:tcW w:w="1702" w:type="dxa"/>
            <w:tcBorders>
              <w:top w:val="nil"/>
              <w:left w:val="nil"/>
              <w:bottom w:val="nil"/>
              <w:right w:val="nil"/>
            </w:tcBorders>
            <w:shd w:val="clear" w:color="auto" w:fill="auto"/>
            <w:noWrap/>
            <w:vAlign w:val="bottom"/>
            <w:hideMark/>
          </w:tcPr>
          <w:p w14:paraId="4C8FBC0C" w14:textId="635DDC45"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Fan, R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PEVuZE5vdGU+PENpdGU+PEF1dGhvcj5GYW48L0F1dGhvcj48WWVhcj4yMDE3PC9ZZWFyPjxSZWNO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==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PEVuZE5vdGU+PENpdGU+PEF1dGhvcj5GYW48L0F1dGhvcj48WWVhcj4yMDE3PC9ZZWFyPjxSZWNO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==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12DE76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191372D3" w14:textId="13397DC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1A28CDA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2A66B16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40B06A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4AE6FFB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AEC08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C2183A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CC4DB9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0729DB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BCAD9B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238</w:t>
            </w:r>
          </w:p>
        </w:tc>
        <w:tc>
          <w:tcPr>
            <w:tcW w:w="1134" w:type="dxa"/>
            <w:tcBorders>
              <w:top w:val="nil"/>
              <w:left w:val="nil"/>
              <w:bottom w:val="nil"/>
              <w:right w:val="nil"/>
            </w:tcBorders>
            <w:shd w:val="clear" w:color="auto" w:fill="auto"/>
            <w:noWrap/>
            <w:vAlign w:val="bottom"/>
            <w:hideMark/>
          </w:tcPr>
          <w:p w14:paraId="601019E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64</w:t>
            </w:r>
          </w:p>
        </w:tc>
        <w:tc>
          <w:tcPr>
            <w:tcW w:w="1418" w:type="dxa"/>
            <w:tcBorders>
              <w:top w:val="nil"/>
              <w:left w:val="nil"/>
              <w:bottom w:val="nil"/>
              <w:right w:val="nil"/>
            </w:tcBorders>
            <w:shd w:val="clear" w:color="auto" w:fill="auto"/>
            <w:noWrap/>
            <w:vAlign w:val="bottom"/>
            <w:hideMark/>
          </w:tcPr>
          <w:p w14:paraId="64BF731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26.89</w:t>
            </w:r>
          </w:p>
        </w:tc>
      </w:tr>
      <w:tr w:rsidR="00DB2B90" w:rsidRPr="00DB2B90" w14:paraId="68BFDC0C" w14:textId="77777777" w:rsidTr="00924D4B">
        <w:trPr>
          <w:trHeight w:val="300"/>
        </w:trPr>
        <w:tc>
          <w:tcPr>
            <w:tcW w:w="1702" w:type="dxa"/>
            <w:tcBorders>
              <w:top w:val="nil"/>
              <w:left w:val="nil"/>
              <w:bottom w:val="nil"/>
              <w:right w:val="nil"/>
            </w:tcBorders>
            <w:shd w:val="clear" w:color="auto" w:fill="auto"/>
            <w:noWrap/>
            <w:vAlign w:val="bottom"/>
            <w:hideMark/>
          </w:tcPr>
          <w:p w14:paraId="159DCF18" w14:textId="5A944287"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Finianos</w:t>
            </w:r>
            <w:proofErr w:type="spellEnd"/>
            <w:r w:rsidRPr="00DB2B90">
              <w:rPr>
                <w:rFonts w:ascii="Times New Roman" w:eastAsia="宋体" w:hAnsi="Times New Roman" w:cs="Times New Roman"/>
                <w:kern w:val="0"/>
                <w:sz w:val="16"/>
                <w:szCs w:val="16"/>
                <w14:ligatures w14:val="none"/>
              </w:rPr>
              <w:t xml:space="preserve">, M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PEVuZE5vdGU+PENpdGU+PEF1dGhvcj5GaW5pYW5vczwvQXV0aG9yPjxZZWFyPjIwMTY8L1llYXI+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PEVuZE5vdGU+PENpdGU+PEF1dGhvcj5GaW5pYW5vczwvQXV0aG9yPjxZZWFyPjIwMTY8L1llYXI+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21E9AB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Lebanon</w:t>
            </w:r>
          </w:p>
        </w:tc>
        <w:tc>
          <w:tcPr>
            <w:tcW w:w="709" w:type="dxa"/>
            <w:tcBorders>
              <w:top w:val="nil"/>
              <w:left w:val="nil"/>
              <w:bottom w:val="nil"/>
              <w:right w:val="nil"/>
            </w:tcBorders>
            <w:shd w:val="clear" w:color="auto" w:fill="auto"/>
            <w:noWrap/>
            <w:vAlign w:val="bottom"/>
            <w:hideMark/>
          </w:tcPr>
          <w:p w14:paraId="4B21635F" w14:textId="1F9A6D7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5AEE230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w:t>
            </w:r>
          </w:p>
        </w:tc>
        <w:tc>
          <w:tcPr>
            <w:tcW w:w="1275" w:type="dxa"/>
            <w:tcBorders>
              <w:top w:val="nil"/>
              <w:left w:val="nil"/>
              <w:bottom w:val="nil"/>
              <w:right w:val="nil"/>
            </w:tcBorders>
            <w:shd w:val="clear" w:color="auto" w:fill="auto"/>
            <w:noWrap/>
            <w:vAlign w:val="bottom"/>
            <w:hideMark/>
          </w:tcPr>
          <w:p w14:paraId="7CC1C1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03C04F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099658F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67DF8CD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0629F14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121A62A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1948429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042E859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108</w:t>
            </w:r>
          </w:p>
        </w:tc>
        <w:tc>
          <w:tcPr>
            <w:tcW w:w="1134" w:type="dxa"/>
            <w:tcBorders>
              <w:top w:val="nil"/>
              <w:left w:val="nil"/>
              <w:bottom w:val="nil"/>
              <w:right w:val="nil"/>
            </w:tcBorders>
            <w:shd w:val="clear" w:color="auto" w:fill="auto"/>
            <w:noWrap/>
            <w:vAlign w:val="bottom"/>
            <w:hideMark/>
          </w:tcPr>
          <w:p w14:paraId="07C81F0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28</w:t>
            </w:r>
          </w:p>
        </w:tc>
        <w:tc>
          <w:tcPr>
            <w:tcW w:w="1418" w:type="dxa"/>
            <w:tcBorders>
              <w:top w:val="nil"/>
              <w:left w:val="nil"/>
              <w:bottom w:val="nil"/>
              <w:right w:val="nil"/>
            </w:tcBorders>
            <w:shd w:val="clear" w:color="auto" w:fill="auto"/>
            <w:noWrap/>
            <w:vAlign w:val="bottom"/>
            <w:hideMark/>
          </w:tcPr>
          <w:p w14:paraId="235AAD87"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25.93</w:t>
            </w:r>
          </w:p>
        </w:tc>
      </w:tr>
      <w:tr w:rsidR="00DB2B90" w:rsidRPr="00DB2B90" w14:paraId="5E56342C" w14:textId="77777777" w:rsidTr="00924D4B">
        <w:trPr>
          <w:trHeight w:val="300"/>
        </w:trPr>
        <w:tc>
          <w:tcPr>
            <w:tcW w:w="1702" w:type="dxa"/>
            <w:tcBorders>
              <w:top w:val="nil"/>
              <w:left w:val="nil"/>
              <w:bottom w:val="nil"/>
              <w:right w:val="nil"/>
            </w:tcBorders>
            <w:shd w:val="clear" w:color="auto" w:fill="auto"/>
            <w:noWrap/>
            <w:vAlign w:val="bottom"/>
            <w:hideMark/>
          </w:tcPr>
          <w:p w14:paraId="2369A78E" w14:textId="2FA32D68"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Geoghegan, 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PEVuZE5vdGU+PENpdGU+PEF1dGhvcj5HZW9naGVnYW48L0F1dGhvcj48WWVhcj4yMDE3PC9ZZWFy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PEVuZE5vdGU+PENpdGU+PEF1dGhvcj5HZW9naGVnYW48L0F1dGhvcj48WWVhcj4yMDE3PC9ZZWFy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74DBB5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Argentina</w:t>
            </w:r>
          </w:p>
        </w:tc>
        <w:tc>
          <w:tcPr>
            <w:tcW w:w="709" w:type="dxa"/>
            <w:tcBorders>
              <w:top w:val="nil"/>
              <w:left w:val="nil"/>
              <w:bottom w:val="nil"/>
              <w:right w:val="nil"/>
            </w:tcBorders>
            <w:shd w:val="clear" w:color="auto" w:fill="auto"/>
            <w:noWrap/>
            <w:vAlign w:val="bottom"/>
            <w:hideMark/>
          </w:tcPr>
          <w:p w14:paraId="6C18E0C1" w14:textId="02658376"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AMR</w:t>
            </w:r>
          </w:p>
        </w:tc>
        <w:tc>
          <w:tcPr>
            <w:tcW w:w="1134" w:type="dxa"/>
            <w:tcBorders>
              <w:top w:val="nil"/>
              <w:left w:val="nil"/>
              <w:bottom w:val="nil"/>
              <w:right w:val="nil"/>
            </w:tcBorders>
            <w:shd w:val="clear" w:color="auto" w:fill="auto"/>
            <w:noWrap/>
            <w:vAlign w:val="bottom"/>
            <w:hideMark/>
          </w:tcPr>
          <w:p w14:paraId="1173386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w:t>
            </w:r>
          </w:p>
        </w:tc>
        <w:tc>
          <w:tcPr>
            <w:tcW w:w="1275" w:type="dxa"/>
            <w:tcBorders>
              <w:top w:val="nil"/>
              <w:left w:val="nil"/>
              <w:bottom w:val="nil"/>
              <w:right w:val="nil"/>
            </w:tcBorders>
            <w:shd w:val="clear" w:color="auto" w:fill="auto"/>
            <w:noWrap/>
            <w:vAlign w:val="bottom"/>
            <w:hideMark/>
          </w:tcPr>
          <w:p w14:paraId="0C46F39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8FB1E6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74CB152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2DF6BBE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D926A3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2502E5F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7B3D81A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1A4021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3947</w:t>
            </w:r>
          </w:p>
        </w:tc>
        <w:tc>
          <w:tcPr>
            <w:tcW w:w="1134" w:type="dxa"/>
            <w:tcBorders>
              <w:top w:val="nil"/>
              <w:left w:val="nil"/>
              <w:bottom w:val="nil"/>
              <w:right w:val="nil"/>
            </w:tcBorders>
            <w:shd w:val="clear" w:color="auto" w:fill="auto"/>
            <w:noWrap/>
            <w:vAlign w:val="bottom"/>
            <w:hideMark/>
          </w:tcPr>
          <w:p w14:paraId="0BF01F9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2588</w:t>
            </w:r>
          </w:p>
        </w:tc>
        <w:tc>
          <w:tcPr>
            <w:tcW w:w="1418" w:type="dxa"/>
            <w:tcBorders>
              <w:top w:val="nil"/>
              <w:left w:val="nil"/>
              <w:bottom w:val="nil"/>
              <w:right w:val="nil"/>
            </w:tcBorders>
            <w:shd w:val="clear" w:color="auto" w:fill="auto"/>
            <w:noWrap/>
            <w:vAlign w:val="bottom"/>
            <w:hideMark/>
          </w:tcPr>
          <w:p w14:paraId="15F7CBE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65.57</w:t>
            </w:r>
          </w:p>
        </w:tc>
      </w:tr>
      <w:tr w:rsidR="00DB2B90" w:rsidRPr="00DB2B90" w14:paraId="63256E2E" w14:textId="77777777" w:rsidTr="00924D4B">
        <w:trPr>
          <w:trHeight w:val="300"/>
        </w:trPr>
        <w:tc>
          <w:tcPr>
            <w:tcW w:w="1702" w:type="dxa"/>
            <w:tcBorders>
              <w:top w:val="nil"/>
              <w:left w:val="nil"/>
              <w:bottom w:val="nil"/>
              <w:right w:val="nil"/>
            </w:tcBorders>
            <w:shd w:val="clear" w:color="auto" w:fill="auto"/>
            <w:noWrap/>
            <w:vAlign w:val="bottom"/>
            <w:hideMark/>
          </w:tcPr>
          <w:p w14:paraId="2C1C569D" w14:textId="1B6A9A0E"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Gong, C et al.(2018)</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&lt;EndNote&gt;&lt;Cite&gt;&lt;Author&gt;Gong&lt;/Author&gt;&lt;Year&gt;2018&lt;/Year&gt;&lt;RecNum&gt;14&lt;/RecNum&gt;&lt;DisplayText&gt;&lt;style face="superscript"&gt;14&lt;/style&gt;&lt;/DisplayText&gt;&lt;record&gt;&lt;rec-number&gt;14&lt;/rec-number&gt;&lt;foreign-keys&gt;&lt;key app="EN" db-id="z0vpsd90rdartoearawv9adpvrew90s5tx9x" timestamp="1735550404"&gt;14&lt;/key&gt;&lt;/foreign-keys&gt;&lt;ref-type name="Journal Article"&gt;17&lt;/ref-type&gt;&lt;contributors&gt;&lt;authors&gt;&lt;author&gt;Gong, C.&lt;/author&gt;&lt;author&gt;Zhang, T.&lt;/author&gt;&lt;author&gt;Luo, M.&lt;/author&gt;&lt;author&gt;Li, A.&lt;/author&gt;&lt;author&gt;Dong, M.&lt;/author&gt;&lt;author&gt;Li, M.&lt;/author&gt;&lt;author&gt;Wang, Y.&lt;/author&gt;&lt;author&gt;Huang, F.&lt;/author&gt;&lt;/authors&gt;&lt;/contributors&gt;&lt;auth-address&gt;Institute for Immunization and Prevention, Beijing Center for Disease Prevention and Control, Beijing Research Center for Preventive Medicine, Beijing 100013, China.&lt;/auth-address&gt;&lt;titles&gt;&lt;title&gt;Distribution of the atypical pathogens of community-acquired pneumonia to disease severity&lt;/title&gt;&lt;secondary-title&gt;J Thorac Dis&lt;/secondary-title&gt;&lt;/titles&gt;&lt;periodical&gt;&lt;full-title&gt;J Thorac Dis&lt;/full-title&gt;&lt;/periodical&gt;&lt;pages&gt;5991-6001&lt;/pages&gt;&lt;volume&gt;10&lt;/volume&gt;&lt;number&gt;11&lt;/number&gt;&lt;keywords&gt;&lt;keyword&gt;Community-acquired pneumonia (CAP)&lt;/keyword&gt;&lt;keyword&gt;atypical respiratory pathogen&lt;/keyword&gt;&lt;keyword&gt;respiratory pathogen&lt;/keyword&gt;&lt;keyword&gt;severe community acquired pneumonia&lt;/keyword&gt;&lt;keyword&gt;surveillance&lt;/keyword&gt;&lt;/keywords&gt;&lt;dates&gt;&lt;year&gt;2018&lt;/year&gt;&lt;pub-dates&gt;&lt;date&gt;Nov&lt;/date&gt;&lt;/pub-dates&gt;&lt;/dates&gt;&lt;isbn&gt;2072-1439 (Print)&amp;#xD;2072-1439&lt;/isbn&gt;&lt;accession-num&gt;30622770&lt;/accession-num&gt;&lt;urls&gt;&lt;/urls&gt;&lt;custom1&gt;Conflicts of Interest: The authors have no conflicts of interest to declare.&lt;/custom1&gt;&lt;custom2&gt;PMC6297405&lt;/custom2&gt;&lt;electronic-resource-num&gt;10.21037/jtd.2018.10.50&lt;/electronic-resource-num&gt;&lt;remote-database-provider&gt;NLM&lt;/remote-database-provider&gt;&lt;language&gt;eng&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5633800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10C27E55" w14:textId="0B70FF91"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10753FC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w:t>
            </w:r>
          </w:p>
        </w:tc>
        <w:tc>
          <w:tcPr>
            <w:tcW w:w="1275" w:type="dxa"/>
            <w:tcBorders>
              <w:top w:val="nil"/>
              <w:left w:val="nil"/>
              <w:bottom w:val="nil"/>
              <w:right w:val="nil"/>
            </w:tcBorders>
            <w:shd w:val="clear" w:color="auto" w:fill="auto"/>
            <w:noWrap/>
            <w:vAlign w:val="bottom"/>
            <w:hideMark/>
          </w:tcPr>
          <w:p w14:paraId="7D1D426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68A878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6B7EDD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7CF12C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Oropharyngeal swab</w:t>
            </w:r>
          </w:p>
        </w:tc>
        <w:tc>
          <w:tcPr>
            <w:tcW w:w="1275" w:type="dxa"/>
            <w:tcBorders>
              <w:top w:val="nil"/>
              <w:left w:val="nil"/>
              <w:bottom w:val="nil"/>
              <w:right w:val="nil"/>
            </w:tcBorders>
            <w:shd w:val="clear" w:color="auto" w:fill="auto"/>
            <w:noWrap/>
            <w:vAlign w:val="bottom"/>
            <w:hideMark/>
          </w:tcPr>
          <w:p w14:paraId="4B3F73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C392AD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182E8B6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CA782F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1197</w:t>
            </w:r>
          </w:p>
        </w:tc>
        <w:tc>
          <w:tcPr>
            <w:tcW w:w="1134" w:type="dxa"/>
            <w:tcBorders>
              <w:top w:val="nil"/>
              <w:left w:val="nil"/>
              <w:bottom w:val="nil"/>
              <w:right w:val="nil"/>
            </w:tcBorders>
            <w:shd w:val="clear" w:color="auto" w:fill="auto"/>
            <w:noWrap/>
            <w:vAlign w:val="bottom"/>
            <w:hideMark/>
          </w:tcPr>
          <w:p w14:paraId="51589B5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120</w:t>
            </w:r>
          </w:p>
        </w:tc>
        <w:tc>
          <w:tcPr>
            <w:tcW w:w="1418" w:type="dxa"/>
            <w:tcBorders>
              <w:top w:val="nil"/>
              <w:left w:val="nil"/>
              <w:bottom w:val="nil"/>
              <w:right w:val="nil"/>
            </w:tcBorders>
            <w:shd w:val="clear" w:color="auto" w:fill="auto"/>
            <w:noWrap/>
            <w:vAlign w:val="bottom"/>
            <w:hideMark/>
          </w:tcPr>
          <w:p w14:paraId="4F4D4A3A"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10.03</w:t>
            </w:r>
          </w:p>
        </w:tc>
      </w:tr>
      <w:tr w:rsidR="00DB2B90" w:rsidRPr="00DB2B90" w14:paraId="18A06880" w14:textId="77777777" w:rsidTr="00924D4B">
        <w:trPr>
          <w:trHeight w:val="300"/>
        </w:trPr>
        <w:tc>
          <w:tcPr>
            <w:tcW w:w="1702" w:type="dxa"/>
            <w:tcBorders>
              <w:top w:val="nil"/>
              <w:left w:val="nil"/>
              <w:bottom w:val="nil"/>
              <w:right w:val="nil"/>
            </w:tcBorders>
            <w:shd w:val="clear" w:color="auto" w:fill="auto"/>
            <w:noWrap/>
            <w:vAlign w:val="bottom"/>
            <w:hideMark/>
          </w:tcPr>
          <w:p w14:paraId="2E00D61F" w14:textId="427748C0"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Gurgel</w:t>
            </w:r>
            <w:proofErr w:type="spellEnd"/>
            <w:r w:rsidRPr="00DB2B90">
              <w:rPr>
                <w:rFonts w:ascii="Times New Roman" w:eastAsia="宋体" w:hAnsi="Times New Roman" w:cs="Times New Roman"/>
                <w:kern w:val="0"/>
                <w:sz w:val="16"/>
                <w:szCs w:val="16"/>
                <w14:ligatures w14:val="none"/>
              </w:rPr>
              <w:t xml:space="preserve">, R.Q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PEVuZE5vdGU+PENpdGU+PEF1dGhvcj5HdXJnZWw8L0F1dGhvcj48WWVhcj4yMDE2PC9ZZWFyPjxS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PEVuZE5vdGU+PENpdGU+PEF1dGhvcj5HdXJnZWw8L0F1dGhvcj48WWVhcj4yMDE2PC9ZZWFyPjxS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1231CF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Brazil</w:t>
            </w:r>
          </w:p>
        </w:tc>
        <w:tc>
          <w:tcPr>
            <w:tcW w:w="709" w:type="dxa"/>
            <w:tcBorders>
              <w:top w:val="nil"/>
              <w:left w:val="nil"/>
              <w:bottom w:val="nil"/>
              <w:right w:val="nil"/>
            </w:tcBorders>
            <w:shd w:val="clear" w:color="auto" w:fill="auto"/>
            <w:noWrap/>
            <w:vAlign w:val="bottom"/>
            <w:hideMark/>
          </w:tcPr>
          <w:p w14:paraId="6B1AB798" w14:textId="09090BEA"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7B02454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2128361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EAF077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3BBE192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06D8AE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1BDD90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2B3AE4F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0D6DA26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1FC33B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507</w:t>
            </w:r>
          </w:p>
        </w:tc>
        <w:tc>
          <w:tcPr>
            <w:tcW w:w="1134" w:type="dxa"/>
            <w:tcBorders>
              <w:top w:val="nil"/>
              <w:left w:val="nil"/>
              <w:bottom w:val="nil"/>
              <w:right w:val="nil"/>
            </w:tcBorders>
            <w:shd w:val="clear" w:color="auto" w:fill="auto"/>
            <w:noWrap/>
            <w:vAlign w:val="bottom"/>
            <w:hideMark/>
          </w:tcPr>
          <w:p w14:paraId="0359D03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204</w:t>
            </w:r>
          </w:p>
        </w:tc>
        <w:tc>
          <w:tcPr>
            <w:tcW w:w="1418" w:type="dxa"/>
            <w:tcBorders>
              <w:top w:val="nil"/>
              <w:left w:val="nil"/>
              <w:bottom w:val="nil"/>
              <w:right w:val="nil"/>
            </w:tcBorders>
            <w:shd w:val="clear" w:color="auto" w:fill="auto"/>
            <w:noWrap/>
            <w:vAlign w:val="bottom"/>
            <w:hideMark/>
          </w:tcPr>
          <w:p w14:paraId="2794F5A4"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40.24</w:t>
            </w:r>
          </w:p>
        </w:tc>
      </w:tr>
      <w:tr w:rsidR="00DB2B90" w:rsidRPr="00DB2B90" w14:paraId="7F50657F" w14:textId="77777777" w:rsidTr="00924D4B">
        <w:trPr>
          <w:trHeight w:val="300"/>
        </w:trPr>
        <w:tc>
          <w:tcPr>
            <w:tcW w:w="1702" w:type="dxa"/>
            <w:tcBorders>
              <w:top w:val="nil"/>
              <w:left w:val="nil"/>
              <w:bottom w:val="nil"/>
              <w:right w:val="nil"/>
            </w:tcBorders>
            <w:shd w:val="clear" w:color="auto" w:fill="auto"/>
            <w:noWrap/>
            <w:vAlign w:val="bottom"/>
            <w:hideMark/>
          </w:tcPr>
          <w:p w14:paraId="5CD5BAC2" w14:textId="2069497C"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Halasa</w:t>
            </w:r>
            <w:proofErr w:type="spellEnd"/>
            <w:r w:rsidRPr="00DB2B90">
              <w:rPr>
                <w:rFonts w:ascii="Times New Roman" w:eastAsia="宋体" w:hAnsi="Times New Roman" w:cs="Times New Roman"/>
                <w:kern w:val="0"/>
                <w:sz w:val="16"/>
                <w:szCs w:val="16"/>
                <w14:ligatures w14:val="none"/>
              </w:rPr>
              <w:t xml:space="preserve">, N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PEVuZE5vdGU+PENpdGU+PEF1dGhvcj5IYWxhc2E8L0F1dGhvcj48WWVhcj4yMDE1PC9ZZWFyPjxS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PEVuZE5vdGU+PENpdGU+PEF1dGhvcj5IYWxhc2E8L0F1dGhvcj48WWVhcj4yMDE1PC9ZZWFyPjxS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E6A908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Jordan</w:t>
            </w:r>
          </w:p>
        </w:tc>
        <w:tc>
          <w:tcPr>
            <w:tcW w:w="709" w:type="dxa"/>
            <w:tcBorders>
              <w:top w:val="nil"/>
              <w:left w:val="nil"/>
              <w:bottom w:val="nil"/>
              <w:right w:val="nil"/>
            </w:tcBorders>
            <w:shd w:val="clear" w:color="auto" w:fill="auto"/>
            <w:noWrap/>
            <w:vAlign w:val="bottom"/>
            <w:hideMark/>
          </w:tcPr>
          <w:p w14:paraId="29373BAC" w14:textId="3B1AB6E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46F90AE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0-2 months; &lt;6 months; 6-11 months; &gt; 6 months</w:t>
            </w:r>
          </w:p>
        </w:tc>
        <w:tc>
          <w:tcPr>
            <w:tcW w:w="1275" w:type="dxa"/>
            <w:tcBorders>
              <w:top w:val="nil"/>
              <w:left w:val="nil"/>
              <w:bottom w:val="nil"/>
              <w:right w:val="nil"/>
            </w:tcBorders>
            <w:shd w:val="clear" w:color="auto" w:fill="auto"/>
            <w:noWrap/>
            <w:vAlign w:val="bottom"/>
            <w:hideMark/>
          </w:tcPr>
          <w:p w14:paraId="5B241C7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364747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0FD5E4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BA293B1"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4708AD5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32EFAE3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2FFC31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790D798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3973</w:t>
            </w:r>
          </w:p>
        </w:tc>
        <w:tc>
          <w:tcPr>
            <w:tcW w:w="1134" w:type="dxa"/>
            <w:tcBorders>
              <w:top w:val="nil"/>
              <w:left w:val="nil"/>
              <w:bottom w:val="nil"/>
              <w:right w:val="nil"/>
            </w:tcBorders>
            <w:shd w:val="clear" w:color="auto" w:fill="auto"/>
            <w:noWrap/>
            <w:vAlign w:val="bottom"/>
            <w:hideMark/>
          </w:tcPr>
          <w:p w14:paraId="14FCF82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1610</w:t>
            </w:r>
          </w:p>
        </w:tc>
        <w:tc>
          <w:tcPr>
            <w:tcW w:w="1418" w:type="dxa"/>
            <w:tcBorders>
              <w:top w:val="nil"/>
              <w:left w:val="nil"/>
              <w:bottom w:val="nil"/>
              <w:right w:val="nil"/>
            </w:tcBorders>
            <w:shd w:val="clear" w:color="auto" w:fill="auto"/>
            <w:noWrap/>
            <w:vAlign w:val="bottom"/>
            <w:hideMark/>
          </w:tcPr>
          <w:p w14:paraId="47C8D99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40.52</w:t>
            </w:r>
          </w:p>
        </w:tc>
      </w:tr>
      <w:tr w:rsidR="00DB2B90" w:rsidRPr="00DB2B90" w14:paraId="3263CDAC" w14:textId="77777777" w:rsidTr="00924D4B">
        <w:trPr>
          <w:trHeight w:val="300"/>
        </w:trPr>
        <w:tc>
          <w:tcPr>
            <w:tcW w:w="1702" w:type="dxa"/>
            <w:tcBorders>
              <w:top w:val="nil"/>
              <w:left w:val="nil"/>
              <w:bottom w:val="nil"/>
              <w:right w:val="nil"/>
            </w:tcBorders>
            <w:shd w:val="clear" w:color="auto" w:fill="auto"/>
            <w:noWrap/>
            <w:vAlign w:val="bottom"/>
            <w:hideMark/>
          </w:tcPr>
          <w:p w14:paraId="4A52ABB4" w14:textId="40B188D9"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Hanchi</w:t>
            </w:r>
            <w:proofErr w:type="spellEnd"/>
            <w:r w:rsidRPr="00DB2B90">
              <w:rPr>
                <w:rFonts w:ascii="Times New Roman" w:eastAsia="宋体" w:hAnsi="Times New Roman" w:cs="Times New Roman"/>
                <w:kern w:val="0"/>
                <w:sz w:val="16"/>
                <w:szCs w:val="16"/>
                <w14:ligatures w14:val="none"/>
              </w:rPr>
              <w:t xml:space="preserve">, AL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PEVuZE5vdGU+PENpdGU+PEF1dGhvcj5MYW1yYW5pIEhhbmNoaTwvQXV0aG9yPjxZZWFyPjIwMjE8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PEVuZE5vdGU+PENpdGU+PEF1dGhvcj5MYW1yYW5pIEhhbmNoaTwvQXV0aG9yPjxZZWFyPjIwMjE8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091E7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Morocco</w:t>
            </w:r>
          </w:p>
        </w:tc>
        <w:tc>
          <w:tcPr>
            <w:tcW w:w="709" w:type="dxa"/>
            <w:tcBorders>
              <w:top w:val="nil"/>
              <w:left w:val="nil"/>
              <w:bottom w:val="nil"/>
              <w:right w:val="nil"/>
            </w:tcBorders>
            <w:shd w:val="clear" w:color="auto" w:fill="auto"/>
            <w:noWrap/>
            <w:vAlign w:val="bottom"/>
            <w:hideMark/>
          </w:tcPr>
          <w:p w14:paraId="5879E4F4" w14:textId="0AE6F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5751374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w:t>
            </w:r>
          </w:p>
        </w:tc>
        <w:tc>
          <w:tcPr>
            <w:tcW w:w="1275" w:type="dxa"/>
            <w:tcBorders>
              <w:top w:val="nil"/>
              <w:left w:val="nil"/>
              <w:bottom w:val="nil"/>
              <w:right w:val="nil"/>
            </w:tcBorders>
            <w:shd w:val="clear" w:color="auto" w:fill="auto"/>
            <w:noWrap/>
            <w:vAlign w:val="bottom"/>
            <w:hideMark/>
          </w:tcPr>
          <w:p w14:paraId="61C2D2C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0A1CB4F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0A56788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325B0AB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9B609D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07A5036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08169E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FC7AB3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488</w:t>
            </w:r>
          </w:p>
        </w:tc>
        <w:tc>
          <w:tcPr>
            <w:tcW w:w="1134" w:type="dxa"/>
            <w:tcBorders>
              <w:top w:val="nil"/>
              <w:left w:val="nil"/>
              <w:bottom w:val="nil"/>
              <w:right w:val="nil"/>
            </w:tcBorders>
            <w:shd w:val="clear" w:color="auto" w:fill="auto"/>
            <w:noWrap/>
            <w:vAlign w:val="bottom"/>
            <w:hideMark/>
          </w:tcPr>
          <w:p w14:paraId="09FF311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122</w:t>
            </w:r>
          </w:p>
        </w:tc>
        <w:tc>
          <w:tcPr>
            <w:tcW w:w="1418" w:type="dxa"/>
            <w:tcBorders>
              <w:top w:val="nil"/>
              <w:left w:val="nil"/>
              <w:bottom w:val="nil"/>
              <w:right w:val="nil"/>
            </w:tcBorders>
            <w:shd w:val="clear" w:color="auto" w:fill="auto"/>
            <w:noWrap/>
            <w:vAlign w:val="bottom"/>
            <w:hideMark/>
          </w:tcPr>
          <w:p w14:paraId="1E0B4BB3"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25.00</w:t>
            </w:r>
          </w:p>
        </w:tc>
      </w:tr>
      <w:tr w:rsidR="00DB2B90" w:rsidRPr="00DB2B90" w14:paraId="63F6679D" w14:textId="77777777" w:rsidTr="00924D4B">
        <w:trPr>
          <w:trHeight w:val="300"/>
        </w:trPr>
        <w:tc>
          <w:tcPr>
            <w:tcW w:w="1702" w:type="dxa"/>
            <w:tcBorders>
              <w:top w:val="nil"/>
              <w:left w:val="nil"/>
              <w:bottom w:val="nil"/>
              <w:right w:val="nil"/>
            </w:tcBorders>
            <w:shd w:val="clear" w:color="auto" w:fill="auto"/>
            <w:noWrap/>
            <w:vAlign w:val="bottom"/>
            <w:hideMark/>
          </w:tcPr>
          <w:p w14:paraId="39D60970" w14:textId="0D168981"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Hassan, D.A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PEVuZE5vdGU+PENpdGU+PEF1dGhvcj5IYXNzYW48L0F1dGhvcj48WWVhcj4yMDE4PC9ZZWFyPjxS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PEVuZE5vdGU+PENpdGU+PEF1dGhvcj5IYXNzYW48L0F1dGhvcj48WWVhcj4yMDE4PC9ZZWFyPjxS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334F23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Iraq</w:t>
            </w:r>
          </w:p>
        </w:tc>
        <w:tc>
          <w:tcPr>
            <w:tcW w:w="709" w:type="dxa"/>
            <w:tcBorders>
              <w:top w:val="nil"/>
              <w:left w:val="nil"/>
              <w:bottom w:val="nil"/>
              <w:right w:val="nil"/>
            </w:tcBorders>
            <w:shd w:val="clear" w:color="auto" w:fill="auto"/>
            <w:noWrap/>
            <w:vAlign w:val="bottom"/>
            <w:hideMark/>
          </w:tcPr>
          <w:p w14:paraId="013E053A" w14:textId="59B04A60"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435B273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 &lt;5 years</w:t>
            </w:r>
          </w:p>
        </w:tc>
        <w:tc>
          <w:tcPr>
            <w:tcW w:w="1275" w:type="dxa"/>
            <w:tcBorders>
              <w:top w:val="nil"/>
              <w:left w:val="nil"/>
              <w:bottom w:val="nil"/>
              <w:right w:val="nil"/>
            </w:tcBorders>
            <w:shd w:val="clear" w:color="auto" w:fill="auto"/>
            <w:noWrap/>
            <w:vAlign w:val="bottom"/>
            <w:hideMark/>
          </w:tcPr>
          <w:p w14:paraId="1AFD063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77E4FE2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6F69CD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5DEAF3C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19975B8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5E9E5CD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C5DBE4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358F5B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468</w:t>
            </w:r>
          </w:p>
        </w:tc>
        <w:tc>
          <w:tcPr>
            <w:tcW w:w="1134" w:type="dxa"/>
            <w:tcBorders>
              <w:top w:val="nil"/>
              <w:left w:val="nil"/>
              <w:bottom w:val="nil"/>
              <w:right w:val="nil"/>
            </w:tcBorders>
            <w:shd w:val="clear" w:color="auto" w:fill="auto"/>
            <w:noWrap/>
            <w:vAlign w:val="bottom"/>
            <w:hideMark/>
          </w:tcPr>
          <w:p w14:paraId="76D7648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106</w:t>
            </w:r>
          </w:p>
        </w:tc>
        <w:tc>
          <w:tcPr>
            <w:tcW w:w="1418" w:type="dxa"/>
            <w:tcBorders>
              <w:top w:val="nil"/>
              <w:left w:val="nil"/>
              <w:bottom w:val="nil"/>
              <w:right w:val="nil"/>
            </w:tcBorders>
            <w:shd w:val="clear" w:color="auto" w:fill="auto"/>
            <w:noWrap/>
            <w:vAlign w:val="bottom"/>
            <w:hideMark/>
          </w:tcPr>
          <w:p w14:paraId="4038F40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22.65</w:t>
            </w:r>
          </w:p>
        </w:tc>
      </w:tr>
      <w:tr w:rsidR="00DB2B90" w:rsidRPr="00DB2B90" w14:paraId="3C2F2695" w14:textId="77777777" w:rsidTr="00924D4B">
        <w:trPr>
          <w:trHeight w:val="300"/>
        </w:trPr>
        <w:tc>
          <w:tcPr>
            <w:tcW w:w="1702" w:type="dxa"/>
            <w:tcBorders>
              <w:top w:val="nil"/>
              <w:left w:val="nil"/>
              <w:bottom w:val="nil"/>
              <w:right w:val="nil"/>
            </w:tcBorders>
            <w:shd w:val="clear" w:color="auto" w:fill="auto"/>
            <w:noWrap/>
            <w:vAlign w:val="bottom"/>
            <w:hideMark/>
          </w:tcPr>
          <w:p w14:paraId="7EF1DF47" w14:textId="5A35F815"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Hatem, 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PEVuZE5vdGU+PENpdGU+PEF1dGhvcj5IYXRlbTwvQXV0aG9yPjxZZWFyPjIwMTk8L1llYXI+PFJl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PEVuZE5vdGU+PENpdGU+PEF1dGhvcj5IYXRlbTwvQXV0aG9yPjxZZWFyPjIwMTk8L1llYXI+PFJl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19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00FA08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Egypt</w:t>
            </w:r>
          </w:p>
        </w:tc>
        <w:tc>
          <w:tcPr>
            <w:tcW w:w="709" w:type="dxa"/>
            <w:tcBorders>
              <w:top w:val="nil"/>
              <w:left w:val="nil"/>
              <w:bottom w:val="nil"/>
              <w:right w:val="nil"/>
            </w:tcBorders>
            <w:shd w:val="clear" w:color="auto" w:fill="auto"/>
            <w:noWrap/>
            <w:vAlign w:val="bottom"/>
            <w:hideMark/>
          </w:tcPr>
          <w:p w14:paraId="128F2182" w14:textId="5B221CEA"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18053B5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1BC32F0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29F034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7F15307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6AF23CC5"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6A123A1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584B6D2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0A85B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5DD264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2283</w:t>
            </w:r>
          </w:p>
        </w:tc>
        <w:tc>
          <w:tcPr>
            <w:tcW w:w="1134" w:type="dxa"/>
            <w:tcBorders>
              <w:top w:val="nil"/>
              <w:left w:val="nil"/>
              <w:bottom w:val="nil"/>
              <w:right w:val="nil"/>
            </w:tcBorders>
            <w:shd w:val="clear" w:color="auto" w:fill="auto"/>
            <w:noWrap/>
            <w:vAlign w:val="bottom"/>
            <w:hideMark/>
          </w:tcPr>
          <w:p w14:paraId="0011CB2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434</w:t>
            </w:r>
          </w:p>
        </w:tc>
        <w:tc>
          <w:tcPr>
            <w:tcW w:w="1418" w:type="dxa"/>
            <w:tcBorders>
              <w:top w:val="nil"/>
              <w:left w:val="nil"/>
              <w:bottom w:val="nil"/>
              <w:right w:val="nil"/>
            </w:tcBorders>
            <w:shd w:val="clear" w:color="auto" w:fill="auto"/>
            <w:noWrap/>
            <w:vAlign w:val="bottom"/>
            <w:hideMark/>
          </w:tcPr>
          <w:p w14:paraId="45AA9551"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19.01</w:t>
            </w:r>
          </w:p>
        </w:tc>
      </w:tr>
      <w:tr w:rsidR="00DB2B90" w:rsidRPr="00DB2B90" w14:paraId="084A58C1" w14:textId="77777777" w:rsidTr="00924D4B">
        <w:trPr>
          <w:trHeight w:val="300"/>
        </w:trPr>
        <w:tc>
          <w:tcPr>
            <w:tcW w:w="1702" w:type="dxa"/>
            <w:tcBorders>
              <w:top w:val="nil"/>
              <w:left w:val="nil"/>
              <w:bottom w:val="nil"/>
              <w:right w:val="nil"/>
            </w:tcBorders>
            <w:shd w:val="clear" w:color="auto" w:fill="auto"/>
            <w:noWrap/>
            <w:vAlign w:val="bottom"/>
            <w:hideMark/>
          </w:tcPr>
          <w:p w14:paraId="77E807A7" w14:textId="0787828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Hatem, A.M et al.(2019)</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&lt;EndNote&gt;&lt;Cite&gt;&lt;Author&gt;Hatem&lt;/Author&gt;&lt;Year&gt;2019&lt;/Year&gt;&lt;RecNum&gt;77&lt;/RecNum&gt;&lt;DisplayText&gt;&lt;style face="superscript"&gt;20&lt;/style&gt;&lt;/DisplayText&gt;&lt;record&gt;&lt;rec-number&gt;77&lt;/rec-number&gt;&lt;foreign-keys&gt;&lt;key app="EN" db-id="z0vpsd90rdartoearawv9adpvrew90s5tx9x" timestamp="1735554313"&gt;77&lt;/key&gt;&lt;/foreign-keys&gt;&lt;ref-type name="Journal Article"&gt;17&lt;/ref-type&gt;&lt;contributors&gt;&lt;authors&gt;&lt;author&gt;Hatem, Ashraf M.&lt;/author&gt;&lt;author&gt;Abuelhassan, Usama E.&lt;/author&gt;&lt;author&gt;Mohamed, Sherif A. A.&lt;/author&gt;&lt;author&gt;Rizk, Magda S.&lt;/author&gt;&lt;author&gt;El-kholy, Amany&lt;/author&gt;&lt;author&gt;Al-Harras, Mohamed&lt;/author&gt;&lt;/authors&gt;&lt;/contributors&gt;&lt;titles&gt;&lt;title&gt;Viral and atypical bacterial etiologies of severe acute respiratory infection (SARI) in Egyptian patients: epidemiological patterns and results from the sentinel surveillance study 2010–2014&lt;/title&gt;&lt;secondary-title&gt;The Egyptian Journal of Chest Diseases and Tuberculosis&lt;/secondary-title&gt;&lt;/titles&gt;&lt;periodical&gt;&lt;full-title&gt;The Egyptian Journal of Chest Diseases and Tuberculosis&lt;/full-title&gt;&lt;/periodical&gt;&lt;volume&gt;68&lt;/volume&gt;&lt;number&gt;1&lt;/number&gt;&lt;keywords&gt;&lt;keyword&gt;bacterial&lt;/keyword&gt;&lt;keyword&gt;Egypt&lt;/keyword&gt;&lt;keyword&gt;epidemiology&lt;/keyword&gt;&lt;keyword&gt;severe acute respiratory infection&lt;/keyword&gt;&lt;keyword&gt;surveillance&lt;/keyword&gt;&lt;keyword&gt;viral&lt;/keyword&gt;&lt;/keywords&gt;&lt;dates&gt;&lt;year&gt;2019&lt;/year&gt;&lt;/dates&gt;&lt;isbn&gt;0422-7638&lt;/isbn&gt;&lt;urls&gt;&lt;related-urls&gt;&lt;url&gt;https://journals.lww.com/ecdt/fulltext/2019/68010/viral_and_atypical_bacterial_etiologies_of_severe.16.aspx&lt;/url&gt;&lt;/related-urls&gt;&lt;/urls&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B7A969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Egypt</w:t>
            </w:r>
          </w:p>
        </w:tc>
        <w:tc>
          <w:tcPr>
            <w:tcW w:w="709" w:type="dxa"/>
            <w:tcBorders>
              <w:top w:val="nil"/>
              <w:left w:val="nil"/>
              <w:bottom w:val="nil"/>
              <w:right w:val="nil"/>
            </w:tcBorders>
            <w:shd w:val="clear" w:color="auto" w:fill="auto"/>
            <w:noWrap/>
            <w:vAlign w:val="bottom"/>
            <w:hideMark/>
          </w:tcPr>
          <w:p w14:paraId="48F00189" w14:textId="46BC274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3A77C71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201D09B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150B1F0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66B13B8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3846C0C1"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0D5D83D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79836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0580488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256AB3B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2296</w:t>
            </w:r>
          </w:p>
        </w:tc>
        <w:tc>
          <w:tcPr>
            <w:tcW w:w="1134" w:type="dxa"/>
            <w:tcBorders>
              <w:top w:val="nil"/>
              <w:left w:val="nil"/>
              <w:bottom w:val="nil"/>
              <w:right w:val="nil"/>
            </w:tcBorders>
            <w:shd w:val="clear" w:color="auto" w:fill="auto"/>
            <w:noWrap/>
            <w:vAlign w:val="bottom"/>
            <w:hideMark/>
          </w:tcPr>
          <w:p w14:paraId="097C489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434</w:t>
            </w:r>
          </w:p>
        </w:tc>
        <w:tc>
          <w:tcPr>
            <w:tcW w:w="1418" w:type="dxa"/>
            <w:tcBorders>
              <w:top w:val="nil"/>
              <w:left w:val="nil"/>
              <w:bottom w:val="nil"/>
              <w:right w:val="nil"/>
            </w:tcBorders>
            <w:shd w:val="clear" w:color="auto" w:fill="auto"/>
            <w:noWrap/>
            <w:vAlign w:val="bottom"/>
            <w:hideMark/>
          </w:tcPr>
          <w:p w14:paraId="7FF8D683"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18.90</w:t>
            </w:r>
          </w:p>
        </w:tc>
      </w:tr>
      <w:tr w:rsidR="00DB2B90" w:rsidRPr="00DB2B90" w14:paraId="1F924AFB" w14:textId="77777777" w:rsidTr="00924D4B">
        <w:trPr>
          <w:trHeight w:val="300"/>
        </w:trPr>
        <w:tc>
          <w:tcPr>
            <w:tcW w:w="1702" w:type="dxa"/>
            <w:tcBorders>
              <w:top w:val="nil"/>
              <w:left w:val="nil"/>
              <w:bottom w:val="nil"/>
              <w:right w:val="nil"/>
            </w:tcBorders>
            <w:shd w:val="clear" w:color="auto" w:fill="auto"/>
            <w:noWrap/>
            <w:vAlign w:val="bottom"/>
            <w:hideMark/>
          </w:tcPr>
          <w:p w14:paraId="273B8CA7" w14:textId="2CDDEC27"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lastRenderedPageBreak/>
              <w:t>Homaira</w:t>
            </w:r>
            <w:proofErr w:type="spellEnd"/>
            <w:r w:rsidRPr="00DB2B90">
              <w:rPr>
                <w:rFonts w:ascii="Times New Roman" w:eastAsia="宋体" w:hAnsi="Times New Roman" w:cs="Times New Roman"/>
                <w:kern w:val="0"/>
                <w:sz w:val="16"/>
                <w:szCs w:val="16"/>
                <w14:ligatures w14:val="none"/>
              </w:rPr>
              <w:t xml:space="preserve">, N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PEVuZE5vdGU+PENpdGU+PEF1dGhvcj5Ib21haXJhPC9BdXRob3I+PFllYXI+MjAxNjwvWWVhcj48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PEVuZE5vdGU+PENpdGU+PEF1dGhvcj5Ib21haXJhPC9BdXRob3I+PFllYXI+MjAxNjwvWWVhcj48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28FA06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Bangladesh</w:t>
            </w:r>
          </w:p>
        </w:tc>
        <w:tc>
          <w:tcPr>
            <w:tcW w:w="709" w:type="dxa"/>
            <w:tcBorders>
              <w:top w:val="nil"/>
              <w:left w:val="nil"/>
              <w:bottom w:val="nil"/>
              <w:right w:val="nil"/>
            </w:tcBorders>
            <w:shd w:val="clear" w:color="auto" w:fill="auto"/>
            <w:noWrap/>
            <w:vAlign w:val="bottom"/>
            <w:hideMark/>
          </w:tcPr>
          <w:p w14:paraId="4B09A965" w14:textId="3B3AD82F"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4CB46BF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409DFE1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082A077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4F6CEF7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12A9706"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79F073E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189B64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1C5809E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787FA0D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829</w:t>
            </w:r>
          </w:p>
        </w:tc>
        <w:tc>
          <w:tcPr>
            <w:tcW w:w="1134" w:type="dxa"/>
            <w:tcBorders>
              <w:top w:val="nil"/>
              <w:left w:val="nil"/>
              <w:bottom w:val="nil"/>
              <w:right w:val="nil"/>
            </w:tcBorders>
            <w:shd w:val="clear" w:color="auto" w:fill="auto"/>
            <w:noWrap/>
            <w:vAlign w:val="bottom"/>
            <w:hideMark/>
          </w:tcPr>
          <w:p w14:paraId="534ABA2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197</w:t>
            </w:r>
          </w:p>
        </w:tc>
        <w:tc>
          <w:tcPr>
            <w:tcW w:w="1418" w:type="dxa"/>
            <w:tcBorders>
              <w:top w:val="nil"/>
              <w:left w:val="nil"/>
              <w:bottom w:val="nil"/>
              <w:right w:val="nil"/>
            </w:tcBorders>
            <w:shd w:val="clear" w:color="auto" w:fill="auto"/>
            <w:noWrap/>
            <w:vAlign w:val="bottom"/>
            <w:hideMark/>
          </w:tcPr>
          <w:p w14:paraId="74D4B78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23.76</w:t>
            </w:r>
          </w:p>
        </w:tc>
      </w:tr>
      <w:tr w:rsidR="00DB2B90" w:rsidRPr="00DB2B90" w14:paraId="1B5E42E3" w14:textId="77777777" w:rsidTr="00924D4B">
        <w:trPr>
          <w:trHeight w:val="300"/>
        </w:trPr>
        <w:tc>
          <w:tcPr>
            <w:tcW w:w="1702" w:type="dxa"/>
            <w:tcBorders>
              <w:top w:val="nil"/>
              <w:left w:val="nil"/>
              <w:bottom w:val="nil"/>
              <w:right w:val="nil"/>
            </w:tcBorders>
            <w:shd w:val="clear" w:color="auto" w:fill="auto"/>
            <w:noWrap/>
            <w:vAlign w:val="bottom"/>
            <w:hideMark/>
          </w:tcPr>
          <w:p w14:paraId="4A533FD9" w14:textId="5BC11FC7"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Juliana, A.E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PEVuZE5vdGU+PENpdGU+PEF1dGhvcj5KdWxpYW5hPC9BdXRob3I+PFllYXI+MjAyMTwvWWVhcj48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PEVuZE5vdGU+PENpdGU+PEF1dGhvcj5KdWxpYW5hPC9BdXRob3I+PFllYXI+MjAyMTwvWWVhcj48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6C5384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Suriname</w:t>
            </w:r>
          </w:p>
        </w:tc>
        <w:tc>
          <w:tcPr>
            <w:tcW w:w="709" w:type="dxa"/>
            <w:tcBorders>
              <w:top w:val="nil"/>
              <w:left w:val="nil"/>
              <w:bottom w:val="nil"/>
              <w:right w:val="nil"/>
            </w:tcBorders>
            <w:shd w:val="clear" w:color="auto" w:fill="auto"/>
            <w:noWrap/>
            <w:vAlign w:val="bottom"/>
            <w:hideMark/>
          </w:tcPr>
          <w:p w14:paraId="070DE553" w14:textId="5B84484E"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AMR</w:t>
            </w:r>
          </w:p>
        </w:tc>
        <w:tc>
          <w:tcPr>
            <w:tcW w:w="1134" w:type="dxa"/>
            <w:tcBorders>
              <w:top w:val="nil"/>
              <w:left w:val="nil"/>
              <w:bottom w:val="nil"/>
              <w:right w:val="nil"/>
            </w:tcBorders>
            <w:shd w:val="clear" w:color="auto" w:fill="auto"/>
            <w:noWrap/>
            <w:vAlign w:val="bottom"/>
            <w:hideMark/>
          </w:tcPr>
          <w:p w14:paraId="3B2364A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w:t>
            </w:r>
          </w:p>
        </w:tc>
        <w:tc>
          <w:tcPr>
            <w:tcW w:w="1275" w:type="dxa"/>
            <w:tcBorders>
              <w:top w:val="nil"/>
              <w:left w:val="nil"/>
              <w:bottom w:val="nil"/>
              <w:right w:val="nil"/>
            </w:tcBorders>
            <w:shd w:val="clear" w:color="auto" w:fill="auto"/>
            <w:noWrap/>
            <w:vAlign w:val="bottom"/>
            <w:hideMark/>
          </w:tcPr>
          <w:p w14:paraId="57D99A7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20860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2679B62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64D361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7B21780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4E06BD0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38E5B3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74ECE4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252</w:t>
            </w:r>
          </w:p>
        </w:tc>
        <w:tc>
          <w:tcPr>
            <w:tcW w:w="1134" w:type="dxa"/>
            <w:tcBorders>
              <w:top w:val="nil"/>
              <w:left w:val="nil"/>
              <w:bottom w:val="nil"/>
              <w:right w:val="nil"/>
            </w:tcBorders>
            <w:shd w:val="clear" w:color="auto" w:fill="auto"/>
            <w:noWrap/>
            <w:vAlign w:val="bottom"/>
            <w:hideMark/>
          </w:tcPr>
          <w:p w14:paraId="654C96E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99</w:t>
            </w:r>
          </w:p>
        </w:tc>
        <w:tc>
          <w:tcPr>
            <w:tcW w:w="1418" w:type="dxa"/>
            <w:tcBorders>
              <w:top w:val="nil"/>
              <w:left w:val="nil"/>
              <w:bottom w:val="nil"/>
              <w:right w:val="nil"/>
            </w:tcBorders>
            <w:shd w:val="clear" w:color="auto" w:fill="auto"/>
            <w:noWrap/>
            <w:vAlign w:val="bottom"/>
            <w:hideMark/>
          </w:tcPr>
          <w:p w14:paraId="46468B64"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39.29</w:t>
            </w:r>
          </w:p>
        </w:tc>
      </w:tr>
      <w:tr w:rsidR="00DB2B90" w:rsidRPr="00DB2B90" w14:paraId="06D456E7" w14:textId="77777777" w:rsidTr="00924D4B">
        <w:trPr>
          <w:trHeight w:val="300"/>
        </w:trPr>
        <w:tc>
          <w:tcPr>
            <w:tcW w:w="1702" w:type="dxa"/>
            <w:tcBorders>
              <w:top w:val="nil"/>
              <w:left w:val="nil"/>
              <w:bottom w:val="nil"/>
              <w:right w:val="nil"/>
            </w:tcBorders>
            <w:shd w:val="clear" w:color="auto" w:fill="auto"/>
            <w:noWrap/>
            <w:vAlign w:val="bottom"/>
            <w:hideMark/>
          </w:tcPr>
          <w:p w14:paraId="0A38C3DA" w14:textId="11285FCD"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Jullien</w:t>
            </w:r>
            <w:proofErr w:type="spellEnd"/>
            <w:r w:rsidRPr="00DB2B90">
              <w:rPr>
                <w:rFonts w:ascii="Times New Roman" w:eastAsia="宋体" w:hAnsi="Times New Roman" w:cs="Times New Roman"/>
                <w:kern w:val="0"/>
                <w:sz w:val="16"/>
                <w:szCs w:val="16"/>
                <w14:ligatures w14:val="none"/>
              </w:rPr>
              <w:t xml:space="preserve">, 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2020)</w:t>
            </w:r>
            <w:r w:rsidRPr="00DB2B90">
              <w:rPr>
                <w:rFonts w:ascii="Times New Roman" w:eastAsia="宋体" w:hAnsi="Times New Roman" w:cs="Times New Roman"/>
                <w:kern w:val="0"/>
                <w:sz w:val="16"/>
                <w:szCs w:val="16"/>
                <w14:ligatures w14:val="none"/>
              </w:rPr>
              <w:fldChar w:fldCharType="begin">
                <w:fldData xml:space="preserve">PEVuZE5vdGU+PENpdGU+PEF1dGhvcj5KdWxsaWVuPC9BdXRob3I+PFllYXI+MjAyMDwvWWVhcj48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PEVuZE5vdGU+PENpdGU+PEF1dGhvcj5KdWxsaWVuPC9BdXRob3I+PFllYXI+MjAyMDwvWWVhcj48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EBE3D5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Bhutan</w:t>
            </w:r>
          </w:p>
        </w:tc>
        <w:tc>
          <w:tcPr>
            <w:tcW w:w="709" w:type="dxa"/>
            <w:tcBorders>
              <w:top w:val="nil"/>
              <w:left w:val="nil"/>
              <w:bottom w:val="nil"/>
              <w:right w:val="nil"/>
            </w:tcBorders>
            <w:shd w:val="clear" w:color="auto" w:fill="auto"/>
            <w:noWrap/>
            <w:vAlign w:val="bottom"/>
            <w:hideMark/>
          </w:tcPr>
          <w:p w14:paraId="23430BF8" w14:textId="7CD6D23E"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5E2EDDC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46FE9CA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30CC23C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2849DB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54A295C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washing (NPW)</w:t>
            </w:r>
          </w:p>
        </w:tc>
        <w:tc>
          <w:tcPr>
            <w:tcW w:w="1275" w:type="dxa"/>
            <w:tcBorders>
              <w:top w:val="nil"/>
              <w:left w:val="nil"/>
              <w:bottom w:val="nil"/>
              <w:right w:val="nil"/>
            </w:tcBorders>
            <w:shd w:val="clear" w:color="auto" w:fill="auto"/>
            <w:noWrap/>
            <w:vAlign w:val="bottom"/>
            <w:hideMark/>
          </w:tcPr>
          <w:p w14:paraId="7C598EA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2C334F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5D4223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1631E8E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115</w:t>
            </w:r>
          </w:p>
        </w:tc>
        <w:tc>
          <w:tcPr>
            <w:tcW w:w="1134" w:type="dxa"/>
            <w:tcBorders>
              <w:top w:val="nil"/>
              <w:left w:val="nil"/>
              <w:bottom w:val="nil"/>
              <w:right w:val="nil"/>
            </w:tcBorders>
            <w:shd w:val="clear" w:color="auto" w:fill="auto"/>
            <w:noWrap/>
            <w:vAlign w:val="bottom"/>
            <w:hideMark/>
          </w:tcPr>
          <w:p w14:paraId="13BFE97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52</w:t>
            </w:r>
          </w:p>
        </w:tc>
        <w:tc>
          <w:tcPr>
            <w:tcW w:w="1418" w:type="dxa"/>
            <w:tcBorders>
              <w:top w:val="nil"/>
              <w:left w:val="nil"/>
              <w:bottom w:val="nil"/>
              <w:right w:val="nil"/>
            </w:tcBorders>
            <w:shd w:val="clear" w:color="auto" w:fill="auto"/>
            <w:noWrap/>
            <w:vAlign w:val="bottom"/>
            <w:hideMark/>
          </w:tcPr>
          <w:p w14:paraId="446C3905"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45.22</w:t>
            </w:r>
          </w:p>
        </w:tc>
      </w:tr>
      <w:tr w:rsidR="00DB2B90" w:rsidRPr="00DB2B90" w14:paraId="2E00EAED" w14:textId="77777777" w:rsidTr="00924D4B">
        <w:trPr>
          <w:trHeight w:val="300"/>
        </w:trPr>
        <w:tc>
          <w:tcPr>
            <w:tcW w:w="1702" w:type="dxa"/>
            <w:tcBorders>
              <w:top w:val="nil"/>
              <w:left w:val="nil"/>
              <w:bottom w:val="nil"/>
              <w:right w:val="nil"/>
            </w:tcBorders>
            <w:shd w:val="clear" w:color="auto" w:fill="auto"/>
            <w:noWrap/>
            <w:vAlign w:val="bottom"/>
            <w:hideMark/>
          </w:tcPr>
          <w:p w14:paraId="1B16867B" w14:textId="12054518"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Kadjo</w:t>
            </w:r>
            <w:proofErr w:type="spellEnd"/>
            <w:r w:rsidRPr="00DB2B90">
              <w:rPr>
                <w:rFonts w:ascii="Times New Roman" w:eastAsia="宋体" w:hAnsi="Times New Roman" w:cs="Times New Roman"/>
                <w:kern w:val="0"/>
                <w:sz w:val="16"/>
                <w:szCs w:val="16"/>
                <w14:ligatures w14:val="none"/>
              </w:rPr>
              <w:t>, H.A et al.(2018)</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&lt;EndNote&gt;&lt;Cite&gt;&lt;Author&gt;Kadjo&lt;/Author&gt;&lt;Year&gt;2018&lt;/Year&gt;&lt;RecNum&gt;26&lt;/RecNum&gt;&lt;DisplayText&gt;&lt;style face="superscript"&gt;24&lt;/style&gt;&lt;/DisplayText&gt;&lt;record&gt;&lt;rec-number&gt;26&lt;/rec-number&gt;&lt;foreign-keys&gt;&lt;key app="EN" db-id="z0vpsd90rdartoearawv9adpvrew90s5tx9x" timestamp="1735551080"&gt;26&lt;/key&gt;&lt;/foreign-keys&gt;&lt;ref-type name="Journal Article"&gt;17&lt;/ref-type&gt;&lt;contributors&gt;&lt;authors&gt;&lt;author&gt;Kadjo, H. A.&lt;/author&gt;&lt;author&gt;Adjogoua, E.&lt;/author&gt;&lt;author&gt;Dia, N.&lt;/author&gt;&lt;author&gt;Adagba, M.&lt;/author&gt;&lt;author&gt;Abdoulaye, O.&lt;/author&gt;&lt;author&gt;Daniel, S.&lt;/author&gt;&lt;author&gt;Kouakou, B.&lt;/author&gt;&lt;author&gt;Ngolo, D. C.&lt;/author&gt;&lt;author&gt;Coulibaly, D.&lt;/author&gt;&lt;author&gt;Ndahwouh, T. N.&lt;/author&gt;&lt;author&gt;Dosso, M.&lt;/author&gt;&lt;/authors&gt;&lt;/contributors&gt;&lt;auth-address&gt;Pasteur Institute of Cote d&amp;apos;Ivoire, Abidjan, Cote d&amp;apos;Ivoire.&amp;#xD;Pasteur Institute of Dakar, Senegal.&amp;#xD;National Institute of Public Hygiene, Abidjan, Cote d&amp;apos;Ivoire.&amp;#xD;Noguchi Memorial Institute for Medical Research (NMIMR) University of Ghana, Legon, Accra, Ghana.&lt;/auth-address&gt;&lt;titles&gt;&lt;title&gt;DETECTION OF NON-INFLUENZA VIRUSES IN ACUTE RESPIRATORY INFECTIONS IN CHILDREN UNDER FIVE-YEAR-OLD IN COTE D&amp;apos;IVOIRE (JANUARY - DECEMBER 2013)&lt;/title&gt;&lt;secondary-title&gt;Afr J Infect Dis&lt;/secondary-title&gt;&lt;/titles&gt;&lt;periodical&gt;&lt;full-title&gt;Afr J Infect Dis&lt;/full-title&gt;&lt;/periodical&gt;&lt;pages&gt;78-88&lt;/pages&gt;&lt;volume&gt;12&lt;/volume&gt;&lt;number&gt;2&lt;/number&gt;&lt;edition&gt;20180618&lt;/edition&gt;&lt;keywords&gt;&lt;keyword&gt;Acute respiratory infections&lt;/keyword&gt;&lt;keyword&gt;Children&lt;/keyword&gt;&lt;keyword&gt;Detection&lt;/keyword&gt;&lt;keyword&gt;Non influenza viruses&lt;/keyword&gt;&lt;/keywords&gt;&lt;dates&gt;&lt;year&gt;2018&lt;/year&gt;&lt;/dates&gt;&lt;isbn&gt;2006-0165 (Print)&amp;#xD;2006-0165&lt;/isbn&gt;&lt;accession-num&gt;30109291&lt;/accession-num&gt;&lt;urls&gt;&lt;/urls&gt;&lt;custom1&gt;Conflict of interest: The authors declared no conflict of interest with this study.&lt;/custom1&gt;&lt;custom2&gt;PMC6085743&lt;/custom2&gt;&lt;electronic-resource-num&gt;10.21010/ajid.v12i2.13&lt;/electronic-resource-num&gt;&lt;remote-database-provider&gt;NLM&lt;/remote-database-provider&gt;&lt;language&gt;eng&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A31D6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Côte d'Ivoire</w:t>
            </w:r>
          </w:p>
        </w:tc>
        <w:tc>
          <w:tcPr>
            <w:tcW w:w="709" w:type="dxa"/>
            <w:tcBorders>
              <w:top w:val="nil"/>
              <w:left w:val="nil"/>
              <w:bottom w:val="nil"/>
              <w:right w:val="nil"/>
            </w:tcBorders>
            <w:shd w:val="clear" w:color="auto" w:fill="auto"/>
            <w:noWrap/>
            <w:vAlign w:val="bottom"/>
            <w:hideMark/>
          </w:tcPr>
          <w:p w14:paraId="75087B2F" w14:textId="584C82AB"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616AA87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53CCE65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76ACA78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58A3309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078D0A2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8CA103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0ADDF13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7F7BAA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657B37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1059</w:t>
            </w:r>
          </w:p>
        </w:tc>
        <w:tc>
          <w:tcPr>
            <w:tcW w:w="1134" w:type="dxa"/>
            <w:tcBorders>
              <w:top w:val="nil"/>
              <w:left w:val="nil"/>
              <w:bottom w:val="nil"/>
              <w:right w:val="nil"/>
            </w:tcBorders>
            <w:shd w:val="clear" w:color="auto" w:fill="auto"/>
            <w:noWrap/>
            <w:vAlign w:val="bottom"/>
            <w:hideMark/>
          </w:tcPr>
          <w:p w14:paraId="2D8D80F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75</w:t>
            </w:r>
          </w:p>
        </w:tc>
        <w:tc>
          <w:tcPr>
            <w:tcW w:w="1418" w:type="dxa"/>
            <w:tcBorders>
              <w:top w:val="nil"/>
              <w:left w:val="nil"/>
              <w:bottom w:val="nil"/>
              <w:right w:val="nil"/>
            </w:tcBorders>
            <w:shd w:val="clear" w:color="auto" w:fill="auto"/>
            <w:noWrap/>
            <w:vAlign w:val="bottom"/>
            <w:hideMark/>
          </w:tcPr>
          <w:p w14:paraId="2899C400"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7.08</w:t>
            </w:r>
          </w:p>
        </w:tc>
      </w:tr>
      <w:tr w:rsidR="00DB2B90" w:rsidRPr="00DB2B90" w14:paraId="558B8035" w14:textId="77777777" w:rsidTr="00924D4B">
        <w:trPr>
          <w:trHeight w:val="300"/>
        </w:trPr>
        <w:tc>
          <w:tcPr>
            <w:tcW w:w="1702" w:type="dxa"/>
            <w:tcBorders>
              <w:top w:val="nil"/>
              <w:left w:val="nil"/>
              <w:bottom w:val="nil"/>
              <w:right w:val="nil"/>
            </w:tcBorders>
            <w:shd w:val="clear" w:color="auto" w:fill="auto"/>
            <w:noWrap/>
            <w:vAlign w:val="bottom"/>
            <w:hideMark/>
          </w:tcPr>
          <w:p w14:paraId="74413F0A" w14:textId="5FB56056"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Kamigaki</w:t>
            </w:r>
            <w:proofErr w:type="spellEnd"/>
            <w:r w:rsidRPr="00DB2B90">
              <w:rPr>
                <w:rFonts w:ascii="Times New Roman" w:eastAsia="宋体" w:hAnsi="Times New Roman" w:cs="Times New Roman"/>
                <w:kern w:val="0"/>
                <w:sz w:val="16"/>
                <w:szCs w:val="16"/>
                <w14:ligatures w14:val="none"/>
              </w:rPr>
              <w:t xml:space="preserve">, 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PEVuZE5vdGU+PENpdGU+PEF1dGhvcj5LYW1pZ2FraTwvQXV0aG9yPjxZZWFyPjIwMTc8L1llYXI+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PEVuZE5vdGU+PENpdGU+PEF1dGhvcj5LYW1pZ2FraTwvQXV0aG9yPjxZZWFyPjIwMTc8L1llYXI+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61C64A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Philippines</w:t>
            </w:r>
          </w:p>
        </w:tc>
        <w:tc>
          <w:tcPr>
            <w:tcW w:w="709" w:type="dxa"/>
            <w:tcBorders>
              <w:top w:val="nil"/>
              <w:left w:val="nil"/>
              <w:bottom w:val="nil"/>
              <w:right w:val="nil"/>
            </w:tcBorders>
            <w:shd w:val="clear" w:color="auto" w:fill="auto"/>
            <w:noWrap/>
            <w:vAlign w:val="bottom"/>
            <w:hideMark/>
          </w:tcPr>
          <w:p w14:paraId="0A4D7A64" w14:textId="0A3DB46A"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595CF22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&lt;1 year; &gt; 6 months</w:t>
            </w:r>
          </w:p>
        </w:tc>
        <w:tc>
          <w:tcPr>
            <w:tcW w:w="1275" w:type="dxa"/>
            <w:tcBorders>
              <w:top w:val="nil"/>
              <w:left w:val="nil"/>
              <w:bottom w:val="nil"/>
              <w:right w:val="nil"/>
            </w:tcBorders>
            <w:shd w:val="clear" w:color="auto" w:fill="auto"/>
            <w:noWrap/>
            <w:vAlign w:val="bottom"/>
            <w:hideMark/>
          </w:tcPr>
          <w:p w14:paraId="5DC2488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01659A7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31E3BA3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086CD5C3"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525154C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152DF13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1E8C36A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0418A24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2053</w:t>
            </w:r>
          </w:p>
        </w:tc>
        <w:tc>
          <w:tcPr>
            <w:tcW w:w="1134" w:type="dxa"/>
            <w:tcBorders>
              <w:top w:val="nil"/>
              <w:left w:val="nil"/>
              <w:bottom w:val="nil"/>
              <w:right w:val="nil"/>
            </w:tcBorders>
            <w:shd w:val="clear" w:color="auto" w:fill="auto"/>
            <w:noWrap/>
            <w:vAlign w:val="bottom"/>
            <w:hideMark/>
          </w:tcPr>
          <w:p w14:paraId="4016EEF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409</w:t>
            </w:r>
          </w:p>
        </w:tc>
        <w:tc>
          <w:tcPr>
            <w:tcW w:w="1418" w:type="dxa"/>
            <w:tcBorders>
              <w:top w:val="nil"/>
              <w:left w:val="nil"/>
              <w:bottom w:val="nil"/>
              <w:right w:val="nil"/>
            </w:tcBorders>
            <w:shd w:val="clear" w:color="auto" w:fill="auto"/>
            <w:noWrap/>
            <w:vAlign w:val="bottom"/>
            <w:hideMark/>
          </w:tcPr>
          <w:p w14:paraId="4ADB2E4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19.92</w:t>
            </w:r>
          </w:p>
        </w:tc>
      </w:tr>
      <w:tr w:rsidR="00DB2B90" w:rsidRPr="00DB2B90" w14:paraId="51862700" w14:textId="77777777" w:rsidTr="00924D4B">
        <w:trPr>
          <w:trHeight w:val="300"/>
        </w:trPr>
        <w:tc>
          <w:tcPr>
            <w:tcW w:w="1702" w:type="dxa"/>
            <w:tcBorders>
              <w:top w:val="nil"/>
              <w:left w:val="nil"/>
              <w:bottom w:val="nil"/>
              <w:right w:val="nil"/>
            </w:tcBorders>
            <w:shd w:val="clear" w:color="auto" w:fill="auto"/>
            <w:noWrap/>
            <w:vAlign w:val="bottom"/>
            <w:hideMark/>
          </w:tcPr>
          <w:p w14:paraId="63C25B5A" w14:textId="7401F1D0"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Karabay</w:t>
            </w:r>
            <w:proofErr w:type="spellEnd"/>
            <w:r w:rsidRPr="00DB2B90">
              <w:rPr>
                <w:rFonts w:ascii="Times New Roman" w:eastAsia="宋体" w:hAnsi="Times New Roman" w:cs="Times New Roman"/>
                <w:kern w:val="0"/>
                <w:sz w:val="16"/>
                <w:szCs w:val="16"/>
                <w14:ligatures w14:val="none"/>
              </w:rPr>
              <w:t>, M et al.(2022)</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&lt;EndNote&gt;&lt;Cite&gt;&lt;Author&gt;Karabay.&lt;/Author&gt;&lt;Year&gt;2022&lt;/Year&gt;&lt;RecNum&gt;28&lt;/RecNum&gt;&lt;DisplayText&gt;&lt;style face="superscript"&gt;26&lt;/style&gt;&lt;/DisplayText&gt;&lt;record&gt;&lt;rec-number&gt;28&lt;/rec-number&gt;&lt;foreign-keys&gt;&lt;key app="EN" db-id="z0vpsd90rdartoearawv9adpvrew90s5tx9x" timestamp="1735551884"&gt;28&lt;/key&gt;&lt;/foreign-keys&gt;&lt;ref-type name="Journal Article"&gt;17&lt;/ref-type&gt;&lt;contributors&gt;&lt;authors&gt;&lt;author&gt;Meltem Karabay. &lt;/author&gt;&lt;/authors&gt;&lt;/contributors&gt;&lt;titles&gt;&lt;title&gt;Investigation of the effect of the COVID-19 pandemic on viral respiratory tract infections in the neonatal intensive care unit&lt;/title&gt;&lt;secondary-title&gt;FLORA&lt;/secondary-title&gt;&lt;/titles&gt;&lt;periodical&gt;&lt;full-title&gt;FLORA&lt;/full-title&gt;&lt;/periodical&gt;&lt;pages&gt;151-157&lt;/pages&gt;&lt;volume&gt;27&lt;/volume&gt;&lt;number&gt;1&lt;/number&gt;&lt;dates&gt;&lt;year&gt;2022&lt;/year&gt;&lt;/dates&gt;&lt;urls&gt;&lt;/urls&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2376D5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Turkey</w:t>
            </w:r>
          </w:p>
        </w:tc>
        <w:tc>
          <w:tcPr>
            <w:tcW w:w="709" w:type="dxa"/>
            <w:tcBorders>
              <w:top w:val="nil"/>
              <w:left w:val="nil"/>
              <w:bottom w:val="nil"/>
              <w:right w:val="nil"/>
            </w:tcBorders>
            <w:shd w:val="clear" w:color="auto" w:fill="auto"/>
            <w:noWrap/>
            <w:vAlign w:val="bottom"/>
            <w:hideMark/>
          </w:tcPr>
          <w:p w14:paraId="1369FCFF" w14:textId="7C3EF54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EUR</w:t>
            </w:r>
          </w:p>
        </w:tc>
        <w:tc>
          <w:tcPr>
            <w:tcW w:w="1134" w:type="dxa"/>
            <w:tcBorders>
              <w:top w:val="nil"/>
              <w:left w:val="nil"/>
              <w:bottom w:val="nil"/>
              <w:right w:val="nil"/>
            </w:tcBorders>
            <w:shd w:val="clear" w:color="auto" w:fill="auto"/>
            <w:noWrap/>
            <w:vAlign w:val="bottom"/>
            <w:hideMark/>
          </w:tcPr>
          <w:p w14:paraId="641B6F1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0-2 months</w:t>
            </w:r>
          </w:p>
        </w:tc>
        <w:tc>
          <w:tcPr>
            <w:tcW w:w="1275" w:type="dxa"/>
            <w:tcBorders>
              <w:top w:val="nil"/>
              <w:left w:val="nil"/>
              <w:bottom w:val="nil"/>
              <w:right w:val="nil"/>
            </w:tcBorders>
            <w:shd w:val="clear" w:color="auto" w:fill="auto"/>
            <w:noWrap/>
            <w:vAlign w:val="bottom"/>
            <w:hideMark/>
          </w:tcPr>
          <w:p w14:paraId="0B80D45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85FD0E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3EDEBF1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025652B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4AF08A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09EB929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2D62690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3639BF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40</w:t>
            </w:r>
          </w:p>
        </w:tc>
        <w:tc>
          <w:tcPr>
            <w:tcW w:w="1134" w:type="dxa"/>
            <w:tcBorders>
              <w:top w:val="nil"/>
              <w:left w:val="nil"/>
              <w:bottom w:val="nil"/>
              <w:right w:val="nil"/>
            </w:tcBorders>
            <w:shd w:val="clear" w:color="auto" w:fill="auto"/>
            <w:noWrap/>
            <w:vAlign w:val="bottom"/>
            <w:hideMark/>
          </w:tcPr>
          <w:p w14:paraId="0F632096"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18</w:t>
            </w:r>
          </w:p>
        </w:tc>
        <w:tc>
          <w:tcPr>
            <w:tcW w:w="1418" w:type="dxa"/>
            <w:tcBorders>
              <w:top w:val="nil"/>
              <w:left w:val="nil"/>
              <w:bottom w:val="nil"/>
              <w:right w:val="nil"/>
            </w:tcBorders>
            <w:shd w:val="clear" w:color="auto" w:fill="auto"/>
            <w:noWrap/>
            <w:vAlign w:val="bottom"/>
            <w:hideMark/>
          </w:tcPr>
          <w:p w14:paraId="68E5C367"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45.00</w:t>
            </w:r>
          </w:p>
        </w:tc>
      </w:tr>
      <w:tr w:rsidR="00DB2B90" w:rsidRPr="00DB2B90" w14:paraId="26F9F8F4" w14:textId="77777777" w:rsidTr="00924D4B">
        <w:trPr>
          <w:trHeight w:val="300"/>
        </w:trPr>
        <w:tc>
          <w:tcPr>
            <w:tcW w:w="1702" w:type="dxa"/>
            <w:tcBorders>
              <w:top w:val="nil"/>
              <w:left w:val="nil"/>
              <w:bottom w:val="nil"/>
              <w:right w:val="nil"/>
            </w:tcBorders>
            <w:shd w:val="clear" w:color="auto" w:fill="auto"/>
            <w:noWrap/>
            <w:vAlign w:val="bottom"/>
            <w:hideMark/>
          </w:tcPr>
          <w:p w14:paraId="22930A03" w14:textId="5BCBCBCB"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Kenmoe</w:t>
            </w:r>
            <w:proofErr w:type="spellEnd"/>
            <w:r w:rsidRPr="00DB2B90">
              <w:rPr>
                <w:rFonts w:ascii="Times New Roman" w:eastAsia="宋体" w:hAnsi="Times New Roman" w:cs="Times New Roman"/>
                <w:kern w:val="0"/>
                <w:sz w:val="16"/>
                <w:szCs w:val="16"/>
                <w14:ligatures w14:val="none"/>
              </w:rPr>
              <w:t xml:space="preserve">, 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PEVuZE5vdGU+PENpdGU+PEF1dGhvcj5LZW5tb2U8L0F1dGhvcj48WWVhcj4yMDE2PC9ZZWFyPjxS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PEVuZE5vdGU+PENpdGU+PEF1dGhvcj5LZW5tb2U8L0F1dGhvcj48WWVhcj4yMDE2PC9ZZWFyPjxS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DF3D4D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Cameroon</w:t>
            </w:r>
          </w:p>
        </w:tc>
        <w:tc>
          <w:tcPr>
            <w:tcW w:w="709" w:type="dxa"/>
            <w:tcBorders>
              <w:top w:val="nil"/>
              <w:left w:val="nil"/>
              <w:bottom w:val="nil"/>
              <w:right w:val="nil"/>
            </w:tcBorders>
            <w:shd w:val="clear" w:color="auto" w:fill="auto"/>
            <w:noWrap/>
            <w:vAlign w:val="bottom"/>
            <w:hideMark/>
          </w:tcPr>
          <w:p w14:paraId="0E399F24" w14:textId="1653F25E"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539AE9C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7907CFA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3BB75C9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0467FBF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43A679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FA5919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3DCEC6A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40A830D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F65793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307</w:t>
            </w:r>
          </w:p>
        </w:tc>
        <w:tc>
          <w:tcPr>
            <w:tcW w:w="1134" w:type="dxa"/>
            <w:tcBorders>
              <w:top w:val="nil"/>
              <w:left w:val="nil"/>
              <w:bottom w:val="nil"/>
              <w:right w:val="nil"/>
            </w:tcBorders>
            <w:shd w:val="clear" w:color="auto" w:fill="auto"/>
            <w:noWrap/>
            <w:vAlign w:val="bottom"/>
            <w:hideMark/>
          </w:tcPr>
          <w:p w14:paraId="42E85B7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43</w:t>
            </w:r>
          </w:p>
        </w:tc>
        <w:tc>
          <w:tcPr>
            <w:tcW w:w="1418" w:type="dxa"/>
            <w:tcBorders>
              <w:top w:val="nil"/>
              <w:left w:val="nil"/>
              <w:bottom w:val="nil"/>
              <w:right w:val="nil"/>
            </w:tcBorders>
            <w:shd w:val="clear" w:color="auto" w:fill="auto"/>
            <w:noWrap/>
            <w:vAlign w:val="bottom"/>
            <w:hideMark/>
          </w:tcPr>
          <w:p w14:paraId="670ADE2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14.01</w:t>
            </w:r>
          </w:p>
        </w:tc>
      </w:tr>
      <w:tr w:rsidR="00DB2B90" w:rsidRPr="00DB2B90" w14:paraId="746D3D68" w14:textId="77777777" w:rsidTr="00924D4B">
        <w:trPr>
          <w:trHeight w:val="300"/>
        </w:trPr>
        <w:tc>
          <w:tcPr>
            <w:tcW w:w="1702" w:type="dxa"/>
            <w:tcBorders>
              <w:top w:val="nil"/>
              <w:left w:val="nil"/>
              <w:bottom w:val="nil"/>
              <w:right w:val="nil"/>
            </w:tcBorders>
            <w:shd w:val="clear" w:color="auto" w:fill="auto"/>
            <w:noWrap/>
            <w:vAlign w:val="bottom"/>
            <w:hideMark/>
          </w:tcPr>
          <w:p w14:paraId="5ED0809B" w14:textId="660B7CDB"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Khuri</w:t>
            </w:r>
            <w:proofErr w:type="spellEnd"/>
            <w:r w:rsidRPr="00DB2B90">
              <w:rPr>
                <w:rFonts w:ascii="Times New Roman" w:eastAsia="宋体" w:hAnsi="Times New Roman" w:cs="Times New Roman"/>
                <w:kern w:val="0"/>
                <w:sz w:val="16"/>
                <w:szCs w:val="16"/>
                <w14:ligatures w14:val="none"/>
              </w:rPr>
              <w:t xml:space="preserve">-Bulos, N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PEVuZE5vdGU+PENpdGU+PEF1dGhvcj5LaHVyaS1CdWxvczwvQXV0aG9yPjxZZWFyPjIwMTg8L1ll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PEVuZE5vdGU+PENpdGU+PEF1dGhvcj5LaHVyaS1CdWxvczwvQXV0aG9yPjxZZWFyPjIwMTg8L1ll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FE29D9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Jordan</w:t>
            </w:r>
          </w:p>
        </w:tc>
        <w:tc>
          <w:tcPr>
            <w:tcW w:w="709" w:type="dxa"/>
            <w:tcBorders>
              <w:top w:val="nil"/>
              <w:left w:val="nil"/>
              <w:bottom w:val="nil"/>
              <w:right w:val="nil"/>
            </w:tcBorders>
            <w:shd w:val="clear" w:color="auto" w:fill="auto"/>
            <w:noWrap/>
            <w:vAlign w:val="bottom"/>
            <w:hideMark/>
          </w:tcPr>
          <w:p w14:paraId="33C4772F" w14:textId="2D85D0B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131D0AF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5C3949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CD48C3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113F26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546F36C"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5DF52AD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21791AD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E07DF2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F07EF3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3168</w:t>
            </w:r>
          </w:p>
        </w:tc>
        <w:tc>
          <w:tcPr>
            <w:tcW w:w="1134" w:type="dxa"/>
            <w:tcBorders>
              <w:top w:val="nil"/>
              <w:left w:val="nil"/>
              <w:bottom w:val="nil"/>
              <w:right w:val="nil"/>
            </w:tcBorders>
            <w:shd w:val="clear" w:color="auto" w:fill="auto"/>
            <w:noWrap/>
            <w:vAlign w:val="bottom"/>
            <w:hideMark/>
          </w:tcPr>
          <w:p w14:paraId="7E7034D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1397</w:t>
            </w:r>
          </w:p>
        </w:tc>
        <w:tc>
          <w:tcPr>
            <w:tcW w:w="1418" w:type="dxa"/>
            <w:tcBorders>
              <w:top w:val="nil"/>
              <w:left w:val="nil"/>
              <w:bottom w:val="nil"/>
              <w:right w:val="nil"/>
            </w:tcBorders>
            <w:shd w:val="clear" w:color="auto" w:fill="auto"/>
            <w:noWrap/>
            <w:vAlign w:val="bottom"/>
            <w:hideMark/>
          </w:tcPr>
          <w:p w14:paraId="31A7261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44.10</w:t>
            </w:r>
          </w:p>
        </w:tc>
      </w:tr>
      <w:tr w:rsidR="00DB2B90" w:rsidRPr="00DB2B90" w14:paraId="6DD7ADF9" w14:textId="77777777" w:rsidTr="00924D4B">
        <w:trPr>
          <w:trHeight w:val="300"/>
        </w:trPr>
        <w:tc>
          <w:tcPr>
            <w:tcW w:w="1702" w:type="dxa"/>
            <w:tcBorders>
              <w:top w:val="nil"/>
              <w:left w:val="nil"/>
              <w:bottom w:val="nil"/>
              <w:right w:val="nil"/>
            </w:tcBorders>
            <w:shd w:val="clear" w:color="auto" w:fill="auto"/>
            <w:noWrap/>
            <w:vAlign w:val="bottom"/>
            <w:hideMark/>
          </w:tcPr>
          <w:p w14:paraId="1DD9C50E" w14:textId="637409E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Klink, 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2020)</w:t>
            </w:r>
            <w:r w:rsidRPr="00DB2B90">
              <w:rPr>
                <w:rFonts w:ascii="Times New Roman" w:eastAsia="宋体" w:hAnsi="Times New Roman" w:cs="Times New Roman"/>
                <w:kern w:val="0"/>
                <w:sz w:val="16"/>
                <w:szCs w:val="16"/>
                <w14:ligatures w14:val="none"/>
              </w:rPr>
              <w:fldChar w:fldCharType="begin">
                <w:fldData xml:space="preserve">PEVuZE5vdGU+PENpdGU+PEF1dGhvcj5LbGluazwvQXV0aG9yPjxZZWFyPjIwMjA8L1llYXI+PFJl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==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PEVuZE5vdGU+PENpdGU+PEF1dGhvcj5LbGluazwvQXV0aG9yPjxZZWFyPjIwMjA8L1llYXI+PFJl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==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29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66970B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Jordan</w:t>
            </w:r>
          </w:p>
        </w:tc>
        <w:tc>
          <w:tcPr>
            <w:tcW w:w="709" w:type="dxa"/>
            <w:tcBorders>
              <w:top w:val="nil"/>
              <w:left w:val="nil"/>
              <w:bottom w:val="nil"/>
              <w:right w:val="nil"/>
            </w:tcBorders>
            <w:shd w:val="clear" w:color="auto" w:fill="auto"/>
            <w:noWrap/>
            <w:vAlign w:val="bottom"/>
            <w:hideMark/>
          </w:tcPr>
          <w:p w14:paraId="56170DE0" w14:textId="01A4209F"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EMR</w:t>
            </w:r>
          </w:p>
        </w:tc>
        <w:tc>
          <w:tcPr>
            <w:tcW w:w="1134" w:type="dxa"/>
            <w:tcBorders>
              <w:top w:val="nil"/>
              <w:left w:val="nil"/>
              <w:bottom w:val="nil"/>
              <w:right w:val="nil"/>
            </w:tcBorders>
            <w:shd w:val="clear" w:color="auto" w:fill="auto"/>
            <w:noWrap/>
            <w:vAlign w:val="bottom"/>
            <w:hideMark/>
          </w:tcPr>
          <w:p w14:paraId="4D7C36F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3154C35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BD5FFB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7BC03B5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8B252DA"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0C21369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Active surveillance</w:t>
            </w:r>
          </w:p>
        </w:tc>
        <w:tc>
          <w:tcPr>
            <w:tcW w:w="851" w:type="dxa"/>
            <w:tcBorders>
              <w:top w:val="nil"/>
              <w:left w:val="nil"/>
              <w:bottom w:val="nil"/>
              <w:right w:val="nil"/>
            </w:tcBorders>
            <w:shd w:val="clear" w:color="auto" w:fill="auto"/>
            <w:noWrap/>
            <w:vAlign w:val="bottom"/>
            <w:hideMark/>
          </w:tcPr>
          <w:p w14:paraId="7138C81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2A61679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75CFACB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6328</w:t>
            </w:r>
          </w:p>
        </w:tc>
        <w:tc>
          <w:tcPr>
            <w:tcW w:w="1134" w:type="dxa"/>
            <w:tcBorders>
              <w:top w:val="nil"/>
              <w:left w:val="nil"/>
              <w:bottom w:val="nil"/>
              <w:right w:val="nil"/>
            </w:tcBorders>
            <w:shd w:val="clear" w:color="auto" w:fill="auto"/>
            <w:noWrap/>
            <w:vAlign w:val="bottom"/>
            <w:hideMark/>
          </w:tcPr>
          <w:p w14:paraId="3B2311A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2792</w:t>
            </w:r>
          </w:p>
        </w:tc>
        <w:tc>
          <w:tcPr>
            <w:tcW w:w="1418" w:type="dxa"/>
            <w:tcBorders>
              <w:top w:val="nil"/>
              <w:left w:val="nil"/>
              <w:bottom w:val="nil"/>
              <w:right w:val="nil"/>
            </w:tcBorders>
            <w:shd w:val="clear" w:color="auto" w:fill="auto"/>
            <w:noWrap/>
            <w:vAlign w:val="bottom"/>
            <w:hideMark/>
          </w:tcPr>
          <w:p w14:paraId="4B67F2BA"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44.12</w:t>
            </w:r>
          </w:p>
        </w:tc>
      </w:tr>
      <w:tr w:rsidR="00DB2B90" w:rsidRPr="00DB2B90" w14:paraId="12E4B269" w14:textId="77777777" w:rsidTr="00924D4B">
        <w:trPr>
          <w:trHeight w:val="300"/>
        </w:trPr>
        <w:tc>
          <w:tcPr>
            <w:tcW w:w="1702" w:type="dxa"/>
            <w:tcBorders>
              <w:top w:val="nil"/>
              <w:left w:val="nil"/>
              <w:bottom w:val="nil"/>
              <w:right w:val="nil"/>
            </w:tcBorders>
            <w:shd w:val="clear" w:color="auto" w:fill="auto"/>
            <w:noWrap/>
            <w:vAlign w:val="bottom"/>
            <w:hideMark/>
          </w:tcPr>
          <w:p w14:paraId="063A1296" w14:textId="655DB554"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Komoyo</w:t>
            </w:r>
            <w:proofErr w:type="spellEnd"/>
            <w:r w:rsidRPr="00DB2B90">
              <w:rPr>
                <w:rFonts w:ascii="Times New Roman" w:eastAsia="宋体" w:hAnsi="Times New Roman" w:cs="Times New Roman"/>
                <w:kern w:val="0"/>
                <w:sz w:val="16"/>
                <w:szCs w:val="16"/>
                <w14:ligatures w14:val="none"/>
              </w:rPr>
              <w:t xml:space="preserve">, G.F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PEVuZE5vdGU+PENpdGU+PEF1dGhvcj5Lb21veW88L0F1dGhvcj48WWVhcj4yMDIxPC9ZZWFyPjxS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PEVuZE5vdGU+PENpdGU+PEF1dGhvcj5Lb21veW88L0F1dGhvcj48WWVhcj4yMDIxPC9ZZWFyPjxS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CE7B1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Central African Republic</w:t>
            </w:r>
          </w:p>
        </w:tc>
        <w:tc>
          <w:tcPr>
            <w:tcW w:w="709" w:type="dxa"/>
            <w:tcBorders>
              <w:top w:val="nil"/>
              <w:left w:val="nil"/>
              <w:bottom w:val="nil"/>
              <w:right w:val="nil"/>
            </w:tcBorders>
            <w:shd w:val="clear" w:color="auto" w:fill="auto"/>
            <w:noWrap/>
            <w:vAlign w:val="bottom"/>
            <w:hideMark/>
          </w:tcPr>
          <w:p w14:paraId="5FA3811C" w14:textId="10843314"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1E9CFF5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07FC833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7D42FAA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0D967D1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6149731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59D1C2E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F2EE79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57682B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E82571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1231</w:t>
            </w:r>
          </w:p>
        </w:tc>
        <w:tc>
          <w:tcPr>
            <w:tcW w:w="1134" w:type="dxa"/>
            <w:tcBorders>
              <w:top w:val="nil"/>
              <w:left w:val="nil"/>
              <w:bottom w:val="nil"/>
              <w:right w:val="nil"/>
            </w:tcBorders>
            <w:shd w:val="clear" w:color="auto" w:fill="auto"/>
            <w:noWrap/>
            <w:vAlign w:val="bottom"/>
            <w:hideMark/>
          </w:tcPr>
          <w:p w14:paraId="7952E8C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164</w:t>
            </w:r>
          </w:p>
        </w:tc>
        <w:tc>
          <w:tcPr>
            <w:tcW w:w="1418" w:type="dxa"/>
            <w:tcBorders>
              <w:top w:val="nil"/>
              <w:left w:val="nil"/>
              <w:bottom w:val="nil"/>
              <w:right w:val="nil"/>
            </w:tcBorders>
            <w:shd w:val="clear" w:color="auto" w:fill="auto"/>
            <w:noWrap/>
            <w:vAlign w:val="bottom"/>
            <w:hideMark/>
          </w:tcPr>
          <w:p w14:paraId="7CBA51E5"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13.32</w:t>
            </w:r>
          </w:p>
        </w:tc>
      </w:tr>
      <w:tr w:rsidR="00DB2B90" w:rsidRPr="00DB2B90" w14:paraId="0E05D0E2" w14:textId="77777777" w:rsidTr="00924D4B">
        <w:trPr>
          <w:trHeight w:val="300"/>
        </w:trPr>
        <w:tc>
          <w:tcPr>
            <w:tcW w:w="1702" w:type="dxa"/>
            <w:tcBorders>
              <w:top w:val="nil"/>
              <w:left w:val="nil"/>
              <w:bottom w:val="nil"/>
              <w:right w:val="nil"/>
            </w:tcBorders>
            <w:shd w:val="clear" w:color="auto" w:fill="auto"/>
            <w:noWrap/>
            <w:vAlign w:val="bottom"/>
            <w:hideMark/>
          </w:tcPr>
          <w:p w14:paraId="6A9D0F21" w14:textId="0D231F98"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Koul, P.A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PEVuZE5vdGU+PENpdGU+PEF1dGhvcj5Lb3VsPC9BdXRob3I+PFllYXI+MjAyMjwvWWVhcj48UmVj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PEVuZE5vdGU+PENpdGU+PEF1dGhvcj5Lb3VsPC9BdXRob3I+PFllYXI+MjAyMjwvWWVhcj48UmVj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65A4C8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71372505" w14:textId="3AA84C66"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6B94175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 xml:space="preserve">&lt;6 months; 6-11 months; &gt; </w:t>
            </w:r>
            <w:r w:rsidRPr="00425483">
              <w:rPr>
                <w:rFonts w:ascii="Times New Roman" w:eastAsia="宋体" w:hAnsi="Times New Roman" w:cs="Times New Roman"/>
                <w:kern w:val="0"/>
                <w:sz w:val="16"/>
                <w:szCs w:val="16"/>
                <w14:ligatures w14:val="none"/>
              </w:rPr>
              <w:lastRenderedPageBreak/>
              <w:t>6 months; &lt;5 years</w:t>
            </w:r>
          </w:p>
        </w:tc>
        <w:tc>
          <w:tcPr>
            <w:tcW w:w="1275" w:type="dxa"/>
            <w:tcBorders>
              <w:top w:val="nil"/>
              <w:left w:val="nil"/>
              <w:bottom w:val="nil"/>
              <w:right w:val="nil"/>
            </w:tcBorders>
            <w:shd w:val="clear" w:color="auto" w:fill="auto"/>
            <w:noWrap/>
            <w:vAlign w:val="bottom"/>
            <w:hideMark/>
          </w:tcPr>
          <w:p w14:paraId="2B4F6AD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lastRenderedPageBreak/>
              <w:t>Lower-middle</w:t>
            </w:r>
          </w:p>
        </w:tc>
        <w:tc>
          <w:tcPr>
            <w:tcW w:w="1276" w:type="dxa"/>
            <w:tcBorders>
              <w:top w:val="nil"/>
              <w:left w:val="nil"/>
              <w:bottom w:val="nil"/>
              <w:right w:val="nil"/>
            </w:tcBorders>
            <w:shd w:val="clear" w:color="auto" w:fill="auto"/>
            <w:noWrap/>
            <w:vAlign w:val="bottom"/>
            <w:hideMark/>
          </w:tcPr>
          <w:p w14:paraId="20C2DA6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6E40830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3BEF311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23BAE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Enroll the first 2 children eligible everyday</w:t>
            </w:r>
          </w:p>
        </w:tc>
        <w:tc>
          <w:tcPr>
            <w:tcW w:w="851" w:type="dxa"/>
            <w:tcBorders>
              <w:top w:val="nil"/>
              <w:left w:val="nil"/>
              <w:bottom w:val="nil"/>
              <w:right w:val="nil"/>
            </w:tcBorders>
            <w:shd w:val="clear" w:color="auto" w:fill="auto"/>
            <w:noWrap/>
            <w:vAlign w:val="bottom"/>
            <w:hideMark/>
          </w:tcPr>
          <w:p w14:paraId="268F23F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5C64B9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1F3FFC46"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824</w:t>
            </w:r>
          </w:p>
        </w:tc>
        <w:tc>
          <w:tcPr>
            <w:tcW w:w="1134" w:type="dxa"/>
            <w:tcBorders>
              <w:top w:val="nil"/>
              <w:left w:val="nil"/>
              <w:bottom w:val="nil"/>
              <w:right w:val="nil"/>
            </w:tcBorders>
            <w:shd w:val="clear" w:color="auto" w:fill="auto"/>
            <w:noWrap/>
            <w:vAlign w:val="bottom"/>
            <w:hideMark/>
          </w:tcPr>
          <w:p w14:paraId="74BDC95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236</w:t>
            </w:r>
          </w:p>
        </w:tc>
        <w:tc>
          <w:tcPr>
            <w:tcW w:w="1418" w:type="dxa"/>
            <w:tcBorders>
              <w:top w:val="nil"/>
              <w:left w:val="nil"/>
              <w:bottom w:val="nil"/>
              <w:right w:val="nil"/>
            </w:tcBorders>
            <w:shd w:val="clear" w:color="auto" w:fill="auto"/>
            <w:noWrap/>
            <w:vAlign w:val="bottom"/>
            <w:hideMark/>
          </w:tcPr>
          <w:p w14:paraId="2FE20C7C"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28.64</w:t>
            </w:r>
          </w:p>
        </w:tc>
      </w:tr>
      <w:tr w:rsidR="00DB2B90" w:rsidRPr="00DB2B90" w14:paraId="2F8E693C" w14:textId="77777777" w:rsidTr="00924D4B">
        <w:trPr>
          <w:trHeight w:val="300"/>
        </w:trPr>
        <w:tc>
          <w:tcPr>
            <w:tcW w:w="1702" w:type="dxa"/>
            <w:tcBorders>
              <w:top w:val="nil"/>
              <w:left w:val="nil"/>
              <w:bottom w:val="nil"/>
              <w:right w:val="nil"/>
            </w:tcBorders>
            <w:shd w:val="clear" w:color="auto" w:fill="auto"/>
            <w:noWrap/>
            <w:vAlign w:val="bottom"/>
            <w:hideMark/>
          </w:tcPr>
          <w:p w14:paraId="102B2DCB" w14:textId="187AFFE9"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Lagare</w:t>
            </w:r>
            <w:proofErr w:type="spellEnd"/>
            <w:r w:rsidRPr="00DB2B90">
              <w:rPr>
                <w:rFonts w:ascii="Times New Roman" w:eastAsia="宋体" w:hAnsi="Times New Roman" w:cs="Times New Roman"/>
                <w:kern w:val="0"/>
                <w:sz w:val="16"/>
                <w:szCs w:val="16"/>
                <w14:ligatures w14:val="none"/>
              </w:rPr>
              <w:t xml:space="preserve">, 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PEVuZE5vdGU+PENpdGU+PEF1dGhvcj5MYWdhcmU8L0F1dGhvcj48WWVhcj4yMDE1PC9ZZWFyPjxS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PEVuZE5vdGU+PENpdGU+PEF1dGhvcj5MYWdhcmU8L0F1dGhvcj48WWVhcj4yMDE1PC9ZZWFyPjxS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388875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Niger</w:t>
            </w:r>
          </w:p>
        </w:tc>
        <w:tc>
          <w:tcPr>
            <w:tcW w:w="709" w:type="dxa"/>
            <w:tcBorders>
              <w:top w:val="nil"/>
              <w:left w:val="nil"/>
              <w:bottom w:val="nil"/>
              <w:right w:val="nil"/>
            </w:tcBorders>
            <w:shd w:val="clear" w:color="auto" w:fill="auto"/>
            <w:noWrap/>
            <w:vAlign w:val="bottom"/>
            <w:hideMark/>
          </w:tcPr>
          <w:p w14:paraId="07BD9A42" w14:textId="6587CAFE"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0FD394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42F665A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01A754C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0B6BE8E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45D1B50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191A1F0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Random sample</w:t>
            </w:r>
          </w:p>
        </w:tc>
        <w:tc>
          <w:tcPr>
            <w:tcW w:w="851" w:type="dxa"/>
            <w:tcBorders>
              <w:top w:val="nil"/>
              <w:left w:val="nil"/>
              <w:bottom w:val="nil"/>
              <w:right w:val="nil"/>
            </w:tcBorders>
            <w:shd w:val="clear" w:color="auto" w:fill="auto"/>
            <w:noWrap/>
            <w:vAlign w:val="bottom"/>
            <w:hideMark/>
          </w:tcPr>
          <w:p w14:paraId="1A26079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3FFF26B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3A7C3C8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160</w:t>
            </w:r>
          </w:p>
        </w:tc>
        <w:tc>
          <w:tcPr>
            <w:tcW w:w="1134" w:type="dxa"/>
            <w:tcBorders>
              <w:top w:val="nil"/>
              <w:left w:val="nil"/>
              <w:bottom w:val="nil"/>
              <w:right w:val="nil"/>
            </w:tcBorders>
            <w:shd w:val="clear" w:color="auto" w:fill="auto"/>
            <w:noWrap/>
            <w:vAlign w:val="bottom"/>
            <w:hideMark/>
          </w:tcPr>
          <w:p w14:paraId="4B2AD3EB"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56</w:t>
            </w:r>
          </w:p>
        </w:tc>
        <w:tc>
          <w:tcPr>
            <w:tcW w:w="1418" w:type="dxa"/>
            <w:tcBorders>
              <w:top w:val="nil"/>
              <w:left w:val="nil"/>
              <w:bottom w:val="nil"/>
              <w:right w:val="nil"/>
            </w:tcBorders>
            <w:shd w:val="clear" w:color="auto" w:fill="auto"/>
            <w:noWrap/>
            <w:vAlign w:val="bottom"/>
            <w:hideMark/>
          </w:tcPr>
          <w:p w14:paraId="4510C62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35.00</w:t>
            </w:r>
          </w:p>
        </w:tc>
      </w:tr>
      <w:tr w:rsidR="00DB2B90" w:rsidRPr="00DB2B90" w14:paraId="2A5D1822" w14:textId="77777777" w:rsidTr="00924D4B">
        <w:trPr>
          <w:trHeight w:val="300"/>
        </w:trPr>
        <w:tc>
          <w:tcPr>
            <w:tcW w:w="1702" w:type="dxa"/>
            <w:tcBorders>
              <w:top w:val="nil"/>
              <w:left w:val="nil"/>
              <w:bottom w:val="nil"/>
              <w:right w:val="nil"/>
            </w:tcBorders>
            <w:shd w:val="clear" w:color="auto" w:fill="auto"/>
            <w:noWrap/>
            <w:vAlign w:val="bottom"/>
            <w:hideMark/>
          </w:tcPr>
          <w:p w14:paraId="0567FCF1" w14:textId="56F1798D"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Lagare</w:t>
            </w:r>
            <w:proofErr w:type="spellEnd"/>
            <w:r w:rsidRPr="00DB2B90">
              <w:rPr>
                <w:rFonts w:ascii="Times New Roman" w:eastAsia="宋体" w:hAnsi="Times New Roman" w:cs="Times New Roman"/>
                <w:kern w:val="0"/>
                <w:sz w:val="16"/>
                <w:szCs w:val="16"/>
                <w14:ligatures w14:val="none"/>
              </w:rPr>
              <w:t xml:space="preserve">, 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PEVuZE5vdGU+PENpdGU+PEF1dGhvcj5MYWdhcmU8L0F1dGhvcj48WWVhcj4yMDE5PC9ZZWFyPjxS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PEVuZE5vdGU+PENpdGU+PEF1dGhvcj5MYWdhcmU8L0F1dGhvcj48WWVhcj4yMDE5PC9ZZWFyPjxS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15F4A6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Niger</w:t>
            </w:r>
          </w:p>
        </w:tc>
        <w:tc>
          <w:tcPr>
            <w:tcW w:w="709" w:type="dxa"/>
            <w:tcBorders>
              <w:top w:val="nil"/>
              <w:left w:val="nil"/>
              <w:bottom w:val="nil"/>
              <w:right w:val="nil"/>
            </w:tcBorders>
            <w:shd w:val="clear" w:color="auto" w:fill="auto"/>
            <w:noWrap/>
            <w:vAlign w:val="bottom"/>
            <w:hideMark/>
          </w:tcPr>
          <w:p w14:paraId="3FB4E76B" w14:textId="25836404"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1A1EC39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 &lt;5 years</w:t>
            </w:r>
          </w:p>
        </w:tc>
        <w:tc>
          <w:tcPr>
            <w:tcW w:w="1275" w:type="dxa"/>
            <w:tcBorders>
              <w:top w:val="nil"/>
              <w:left w:val="nil"/>
              <w:bottom w:val="nil"/>
              <w:right w:val="nil"/>
            </w:tcBorders>
            <w:shd w:val="clear" w:color="auto" w:fill="auto"/>
            <w:noWrap/>
            <w:vAlign w:val="bottom"/>
            <w:hideMark/>
          </w:tcPr>
          <w:p w14:paraId="29428DB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794363B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9566E0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73C8D67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7AD97D9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04B3A6D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7B14DE6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AA5BE4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1276</w:t>
            </w:r>
          </w:p>
        </w:tc>
        <w:tc>
          <w:tcPr>
            <w:tcW w:w="1134" w:type="dxa"/>
            <w:tcBorders>
              <w:top w:val="nil"/>
              <w:left w:val="nil"/>
              <w:bottom w:val="nil"/>
              <w:right w:val="nil"/>
            </w:tcBorders>
            <w:shd w:val="clear" w:color="auto" w:fill="auto"/>
            <w:noWrap/>
            <w:vAlign w:val="bottom"/>
            <w:hideMark/>
          </w:tcPr>
          <w:p w14:paraId="7381C35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298</w:t>
            </w:r>
          </w:p>
        </w:tc>
        <w:tc>
          <w:tcPr>
            <w:tcW w:w="1418" w:type="dxa"/>
            <w:tcBorders>
              <w:top w:val="nil"/>
              <w:left w:val="nil"/>
              <w:bottom w:val="nil"/>
              <w:right w:val="nil"/>
            </w:tcBorders>
            <w:shd w:val="clear" w:color="auto" w:fill="auto"/>
            <w:noWrap/>
            <w:vAlign w:val="bottom"/>
            <w:hideMark/>
          </w:tcPr>
          <w:p w14:paraId="542F019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23.35</w:t>
            </w:r>
          </w:p>
        </w:tc>
      </w:tr>
      <w:tr w:rsidR="00DB2B90" w:rsidRPr="00DB2B90" w14:paraId="586AF07C" w14:textId="77777777" w:rsidTr="00924D4B">
        <w:trPr>
          <w:trHeight w:val="300"/>
        </w:trPr>
        <w:tc>
          <w:tcPr>
            <w:tcW w:w="1702" w:type="dxa"/>
            <w:tcBorders>
              <w:top w:val="nil"/>
              <w:left w:val="nil"/>
              <w:bottom w:val="nil"/>
              <w:right w:val="nil"/>
            </w:tcBorders>
            <w:shd w:val="clear" w:color="auto" w:fill="auto"/>
            <w:noWrap/>
            <w:vAlign w:val="bottom"/>
            <w:hideMark/>
          </w:tcPr>
          <w:p w14:paraId="5073AA1D" w14:textId="5303A29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Li, Y.-T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PEVuZE5vdGU+PENpdGU+PEF1dGhvcj5MaTwvQXV0aG9yPjxZZWFyPjIwMTk8L1llYXI+PFJlY051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PEVuZE5vdGU+PENpdGU+PEF1dGhvcj5MaTwvQXV0aG9yPjxZZWFyPjIwMTk8L1llYXI+PFJlY051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0520B9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6693F074" w14:textId="3CA0BCF4"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547C865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483B2EB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217C24A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329621E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49EBC6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aspirate (NPA) or induced sputum (IS)</w:t>
            </w:r>
          </w:p>
        </w:tc>
        <w:tc>
          <w:tcPr>
            <w:tcW w:w="1275" w:type="dxa"/>
            <w:tcBorders>
              <w:top w:val="nil"/>
              <w:left w:val="nil"/>
              <w:bottom w:val="nil"/>
              <w:right w:val="nil"/>
            </w:tcBorders>
            <w:shd w:val="clear" w:color="auto" w:fill="auto"/>
            <w:noWrap/>
            <w:vAlign w:val="bottom"/>
            <w:hideMark/>
          </w:tcPr>
          <w:p w14:paraId="18AFC64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2A56E82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315609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6271F5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545</w:t>
            </w:r>
          </w:p>
        </w:tc>
        <w:tc>
          <w:tcPr>
            <w:tcW w:w="1134" w:type="dxa"/>
            <w:tcBorders>
              <w:top w:val="nil"/>
              <w:left w:val="nil"/>
              <w:bottom w:val="nil"/>
              <w:right w:val="nil"/>
            </w:tcBorders>
            <w:shd w:val="clear" w:color="auto" w:fill="auto"/>
            <w:noWrap/>
            <w:vAlign w:val="bottom"/>
            <w:hideMark/>
          </w:tcPr>
          <w:p w14:paraId="65EA96C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73</w:t>
            </w:r>
          </w:p>
        </w:tc>
        <w:tc>
          <w:tcPr>
            <w:tcW w:w="1418" w:type="dxa"/>
            <w:tcBorders>
              <w:top w:val="nil"/>
              <w:left w:val="nil"/>
              <w:bottom w:val="nil"/>
              <w:right w:val="nil"/>
            </w:tcBorders>
            <w:shd w:val="clear" w:color="auto" w:fill="auto"/>
            <w:noWrap/>
            <w:vAlign w:val="bottom"/>
            <w:hideMark/>
          </w:tcPr>
          <w:p w14:paraId="73A6933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13.39</w:t>
            </w:r>
          </w:p>
        </w:tc>
      </w:tr>
      <w:tr w:rsidR="00DB2B90" w:rsidRPr="00DB2B90" w14:paraId="47A9E57B" w14:textId="77777777" w:rsidTr="00924D4B">
        <w:trPr>
          <w:trHeight w:val="300"/>
        </w:trPr>
        <w:tc>
          <w:tcPr>
            <w:tcW w:w="1702" w:type="dxa"/>
            <w:tcBorders>
              <w:top w:val="nil"/>
              <w:left w:val="nil"/>
              <w:bottom w:val="nil"/>
              <w:right w:val="nil"/>
            </w:tcBorders>
            <w:shd w:val="clear" w:color="auto" w:fill="auto"/>
            <w:noWrap/>
            <w:vAlign w:val="bottom"/>
            <w:hideMark/>
          </w:tcPr>
          <w:p w14:paraId="1998ABC7" w14:textId="5852539E"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Lin, Y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PEVuZE5vdGU+PENpdGU+PEF1dGhvcj5MaW48L0F1dGhvcj48WWVhcj4yMDE1PC9ZZWFyPjxSZWNO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PEVuZE5vdGU+PENpdGU+PEF1dGhvcj5MaW48L0F1dGhvcj48WWVhcj4yMDE1PC9ZZWFyPjxSZWNO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102A5E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2DA3094D" w14:textId="7D7DABC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62A890E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77CC0E7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A54B51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4EB316F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78571C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56B9E6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6CA9134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2D55BC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D1A15C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120</w:t>
            </w:r>
          </w:p>
        </w:tc>
        <w:tc>
          <w:tcPr>
            <w:tcW w:w="1134" w:type="dxa"/>
            <w:tcBorders>
              <w:top w:val="nil"/>
              <w:left w:val="nil"/>
              <w:bottom w:val="nil"/>
              <w:right w:val="nil"/>
            </w:tcBorders>
            <w:shd w:val="clear" w:color="auto" w:fill="auto"/>
            <w:noWrap/>
            <w:vAlign w:val="bottom"/>
            <w:hideMark/>
          </w:tcPr>
          <w:p w14:paraId="7CC3567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30</w:t>
            </w:r>
          </w:p>
        </w:tc>
        <w:tc>
          <w:tcPr>
            <w:tcW w:w="1418" w:type="dxa"/>
            <w:tcBorders>
              <w:top w:val="nil"/>
              <w:left w:val="nil"/>
              <w:bottom w:val="nil"/>
              <w:right w:val="nil"/>
            </w:tcBorders>
            <w:shd w:val="clear" w:color="auto" w:fill="auto"/>
            <w:noWrap/>
            <w:vAlign w:val="bottom"/>
            <w:hideMark/>
          </w:tcPr>
          <w:p w14:paraId="6CD87914"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25.00</w:t>
            </w:r>
          </w:p>
        </w:tc>
      </w:tr>
      <w:tr w:rsidR="00DB2B90" w:rsidRPr="00DB2B90" w14:paraId="3268E886" w14:textId="77777777" w:rsidTr="00924D4B">
        <w:trPr>
          <w:trHeight w:val="300"/>
        </w:trPr>
        <w:tc>
          <w:tcPr>
            <w:tcW w:w="1702" w:type="dxa"/>
            <w:tcBorders>
              <w:top w:val="nil"/>
              <w:left w:val="nil"/>
              <w:bottom w:val="nil"/>
              <w:right w:val="nil"/>
            </w:tcBorders>
            <w:shd w:val="clear" w:color="auto" w:fill="auto"/>
            <w:noWrap/>
            <w:vAlign w:val="bottom"/>
            <w:hideMark/>
          </w:tcPr>
          <w:p w14:paraId="5BD58B34" w14:textId="7123E24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Liu, 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PEVuZE5vdGU+PENpdGU+PEF1dGhvcj5MaXU8L0F1dGhvcj48WWVhcj4yMDE1PC9ZZWFyPjxSZWNO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PEVuZE5vdGU+PENpdGU+PEF1dGhvcj5MaXU8L0F1dGhvcj48WWVhcj4yMDE1PC9ZZWFyPjxSZWNO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A4A3CD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7D0C8347" w14:textId="593350D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64153B1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 &gt; 6 months</w:t>
            </w:r>
          </w:p>
        </w:tc>
        <w:tc>
          <w:tcPr>
            <w:tcW w:w="1275" w:type="dxa"/>
            <w:tcBorders>
              <w:top w:val="nil"/>
              <w:left w:val="nil"/>
              <w:bottom w:val="nil"/>
              <w:right w:val="nil"/>
            </w:tcBorders>
            <w:shd w:val="clear" w:color="auto" w:fill="auto"/>
            <w:noWrap/>
            <w:vAlign w:val="bottom"/>
            <w:hideMark/>
          </w:tcPr>
          <w:p w14:paraId="1D87FA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04958BF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7827EAC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2E66E940"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3D0F19F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0764BB4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3E72623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52FEC9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243</w:t>
            </w:r>
          </w:p>
        </w:tc>
        <w:tc>
          <w:tcPr>
            <w:tcW w:w="1134" w:type="dxa"/>
            <w:tcBorders>
              <w:top w:val="nil"/>
              <w:left w:val="nil"/>
              <w:bottom w:val="nil"/>
              <w:right w:val="nil"/>
            </w:tcBorders>
            <w:shd w:val="clear" w:color="auto" w:fill="auto"/>
            <w:noWrap/>
            <w:vAlign w:val="bottom"/>
            <w:hideMark/>
          </w:tcPr>
          <w:p w14:paraId="5A9457A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32</w:t>
            </w:r>
          </w:p>
        </w:tc>
        <w:tc>
          <w:tcPr>
            <w:tcW w:w="1418" w:type="dxa"/>
            <w:tcBorders>
              <w:top w:val="nil"/>
              <w:left w:val="nil"/>
              <w:bottom w:val="nil"/>
              <w:right w:val="nil"/>
            </w:tcBorders>
            <w:shd w:val="clear" w:color="auto" w:fill="auto"/>
            <w:noWrap/>
            <w:vAlign w:val="bottom"/>
            <w:hideMark/>
          </w:tcPr>
          <w:p w14:paraId="07F3E370"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13.17</w:t>
            </w:r>
          </w:p>
        </w:tc>
      </w:tr>
      <w:tr w:rsidR="00DB2B90" w:rsidRPr="00DB2B90" w14:paraId="5E2F55C4" w14:textId="77777777" w:rsidTr="00924D4B">
        <w:trPr>
          <w:trHeight w:val="300"/>
        </w:trPr>
        <w:tc>
          <w:tcPr>
            <w:tcW w:w="1702" w:type="dxa"/>
            <w:tcBorders>
              <w:top w:val="nil"/>
              <w:left w:val="nil"/>
              <w:bottom w:val="nil"/>
              <w:right w:val="nil"/>
            </w:tcBorders>
            <w:shd w:val="clear" w:color="auto" w:fill="auto"/>
            <w:noWrap/>
            <w:vAlign w:val="bottom"/>
            <w:hideMark/>
          </w:tcPr>
          <w:p w14:paraId="7DAD364A" w14:textId="497C79DF"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Luo, H.-J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2020)</w:t>
            </w:r>
            <w:r w:rsidRPr="00DB2B90">
              <w:rPr>
                <w:rFonts w:ascii="Times New Roman" w:eastAsia="宋体" w:hAnsi="Times New Roman" w:cs="Times New Roman"/>
                <w:kern w:val="0"/>
                <w:sz w:val="16"/>
                <w:szCs w:val="16"/>
                <w14:ligatures w14:val="none"/>
              </w:rPr>
              <w:fldChar w:fldCharType="begin">
                <w:fldData xml:space="preserve">PEVuZE5vdGU+PENpdGU+PEF1dGhvcj5MdW88L0F1dGhvcj48WWVhcj4yMDIwPC9ZZWFyPjxSZWNO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=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PEVuZE5vdGU+PENpdGU+PEF1dGhvcj5MdW88L0F1dGhvcj48WWVhcj4yMDIwPC9ZZWFyPjxSZWNO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=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908BE6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5F7C4EB3" w14:textId="20B17C2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3EE4238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513417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6870B8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15D1525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A50C4D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279B97B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718F34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33396E1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D4141E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5659</w:t>
            </w:r>
          </w:p>
        </w:tc>
        <w:tc>
          <w:tcPr>
            <w:tcW w:w="1134" w:type="dxa"/>
            <w:tcBorders>
              <w:top w:val="nil"/>
              <w:left w:val="nil"/>
              <w:bottom w:val="nil"/>
              <w:right w:val="nil"/>
            </w:tcBorders>
            <w:shd w:val="clear" w:color="auto" w:fill="auto"/>
            <w:noWrap/>
            <w:vAlign w:val="bottom"/>
            <w:hideMark/>
          </w:tcPr>
          <w:p w14:paraId="0B89CA5B"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1273</w:t>
            </w:r>
          </w:p>
        </w:tc>
        <w:tc>
          <w:tcPr>
            <w:tcW w:w="1418" w:type="dxa"/>
            <w:tcBorders>
              <w:top w:val="nil"/>
              <w:left w:val="nil"/>
              <w:bottom w:val="nil"/>
              <w:right w:val="nil"/>
            </w:tcBorders>
            <w:shd w:val="clear" w:color="auto" w:fill="auto"/>
            <w:noWrap/>
            <w:vAlign w:val="bottom"/>
            <w:hideMark/>
          </w:tcPr>
          <w:p w14:paraId="4024C892"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22.50</w:t>
            </w:r>
          </w:p>
        </w:tc>
      </w:tr>
      <w:tr w:rsidR="00DB2B90" w:rsidRPr="00DB2B90" w14:paraId="735B029F" w14:textId="77777777" w:rsidTr="00924D4B">
        <w:trPr>
          <w:trHeight w:val="300"/>
        </w:trPr>
        <w:tc>
          <w:tcPr>
            <w:tcW w:w="1702" w:type="dxa"/>
            <w:tcBorders>
              <w:top w:val="nil"/>
              <w:left w:val="nil"/>
              <w:bottom w:val="nil"/>
              <w:right w:val="nil"/>
            </w:tcBorders>
            <w:shd w:val="clear" w:color="auto" w:fill="auto"/>
            <w:noWrap/>
            <w:vAlign w:val="bottom"/>
            <w:hideMark/>
          </w:tcPr>
          <w:p w14:paraId="58FA1A0A" w14:textId="3843D07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Mazumdar, J et al.(2013)</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&lt;EndNote&gt;&lt;Cite&gt;&lt;Author&gt;Mazumdar&lt;/Author&gt;&lt;Year&gt;2013&lt;/Year&gt;&lt;RecNum&gt;40&lt;/RecNum&gt;&lt;DisplayText&gt;&lt;style face="superscript"&gt;38&lt;/style&gt;&lt;/DisplayText&gt;&lt;record&gt;&lt;rec-number&gt;40&lt;/rec-number&gt;&lt;foreign-keys&gt;&lt;key app="EN" db-id="z0vpsd90rdartoearawv9adpvrew90s5tx9x" timestamp="1735552684"&gt;40&lt;/key&gt;&lt;/foreign-keys&gt;&lt;ref-type name="Journal Article"&gt;17&lt;/ref-type&gt;&lt;contributors&gt;&lt;authors&gt;&lt;author&gt;Mazumdar, J.&lt;/author&gt;&lt;author&gt;Chawla-Sarkar, M.&lt;/author&gt;&lt;author&gt;Rajendran, K.&lt;/author&gt;&lt;author&gt;Ganguly, A.&lt;/author&gt;&lt;author&gt;Sarkar, U. K.&lt;/author&gt;&lt;author&gt;Ghosh, S.&lt;/author&gt;&lt;author&gt;Sarkar, M. D.&lt;/author&gt;&lt;author&gt;Maulik, S.&lt;/author&gt;&lt;/authors&gt;&lt;/contributors&gt;&lt;auth-address&gt;Division of Virology and Division of Data Management, National Institute of Cholera and Enteric Diseases (NICED), Beliaghata, Kolkata, West Bengal, India. jaymaz28@gmail.com&lt;/auth-address&gt;&lt;titles&gt;&lt;title&gt;Burden of respiratory tract infections among paediatric in and out-patient units during 2010-11&lt;/title&gt;&lt;secondary-title&gt;Eur Rev Med Pharmacol Sci&lt;/secondary-title&gt;&lt;/titles&gt;&lt;periodical&gt;&lt;full-title&gt;Eur Rev Med Pharmacol Sci&lt;/full-title&gt;&lt;/periodical&gt;&lt;pages&gt;802-8&lt;/pages&gt;&lt;volume&gt;17&lt;/volume&gt;&lt;number&gt;6&lt;/number&gt;&lt;keywords&gt;&lt;keyword&gt;Child, Preschool&lt;/keyword&gt;&lt;keyword&gt;Cross-Sectional Studies&lt;/keyword&gt;&lt;keyword&gt;Female&lt;/keyword&gt;&lt;keyword&gt;Hospitalization&lt;/keyword&gt;&lt;keyword&gt;Humans&lt;/keyword&gt;&lt;keyword&gt;India/epidemiology&lt;/keyword&gt;&lt;keyword&gt;Infant&lt;/keyword&gt;&lt;keyword&gt;Male&lt;/keyword&gt;&lt;keyword&gt;Outpatients&lt;/keyword&gt;&lt;keyword&gt;Respiratory Tract Infections/*epidemiology/*virology&lt;/keyword&gt;&lt;/keywords&gt;&lt;dates&gt;&lt;year&gt;2013&lt;/year&gt;&lt;pub-dates&gt;&lt;date&gt;Mar&lt;/date&gt;&lt;/pub-dates&gt;&lt;/dates&gt;&lt;isbn&gt;1128-3602 (Print)&amp;#xD;1128-3602&lt;/isbn&gt;&lt;accession-num&gt;23609364&lt;/accession-num&gt;&lt;urls&gt;&lt;/urls&gt;&lt;remote-database-provider&gt;NLM&lt;/remote-database-provider&gt;&lt;language&gt;eng&lt;/language&gt;&lt;/record&gt;&lt;/Cite&gt;&lt;/EndNote&gt;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DC5E9A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7CA21E82" w14:textId="53F4F6E0"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727955D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33DDFEA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668025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5D22633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0B441F34"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4F6DBD8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400D6B6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5DDEAD4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2A9781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108</w:t>
            </w:r>
          </w:p>
        </w:tc>
        <w:tc>
          <w:tcPr>
            <w:tcW w:w="1134" w:type="dxa"/>
            <w:tcBorders>
              <w:top w:val="nil"/>
              <w:left w:val="nil"/>
              <w:bottom w:val="nil"/>
              <w:right w:val="nil"/>
            </w:tcBorders>
            <w:shd w:val="clear" w:color="auto" w:fill="auto"/>
            <w:noWrap/>
            <w:vAlign w:val="bottom"/>
            <w:hideMark/>
          </w:tcPr>
          <w:p w14:paraId="7A71169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18</w:t>
            </w:r>
          </w:p>
        </w:tc>
        <w:tc>
          <w:tcPr>
            <w:tcW w:w="1418" w:type="dxa"/>
            <w:tcBorders>
              <w:top w:val="nil"/>
              <w:left w:val="nil"/>
              <w:bottom w:val="nil"/>
              <w:right w:val="nil"/>
            </w:tcBorders>
            <w:shd w:val="clear" w:color="auto" w:fill="auto"/>
            <w:noWrap/>
            <w:vAlign w:val="bottom"/>
            <w:hideMark/>
          </w:tcPr>
          <w:p w14:paraId="5F7DACCC"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16.67</w:t>
            </w:r>
          </w:p>
        </w:tc>
      </w:tr>
      <w:tr w:rsidR="00DB2B90" w:rsidRPr="00DB2B90" w14:paraId="775E5260" w14:textId="77777777" w:rsidTr="00924D4B">
        <w:trPr>
          <w:trHeight w:val="300"/>
        </w:trPr>
        <w:tc>
          <w:tcPr>
            <w:tcW w:w="1702" w:type="dxa"/>
            <w:tcBorders>
              <w:top w:val="nil"/>
              <w:left w:val="nil"/>
              <w:bottom w:val="nil"/>
              <w:right w:val="nil"/>
            </w:tcBorders>
            <w:shd w:val="clear" w:color="auto" w:fill="auto"/>
            <w:noWrap/>
            <w:vAlign w:val="bottom"/>
            <w:hideMark/>
          </w:tcPr>
          <w:p w14:paraId="058078EA" w14:textId="53221F16"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McMorrow, M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PEVuZE5vdGU+PENpdGU+PEF1dGhvcj5NY01vcnJvdzwvQXV0aG9yPjxZZWFyPjIwMTk8L1llYXI+
PFJlY051bT40MTwvUmVjTnVtPjxEaXNwbGF5VGV4dD48c3R5bGUgZmFjZT0ic3VwZXJzY3JpcHQi
PjM5PC9zdHlsZT48L0Rpc3BsYXlUZXh0PjxyZWNvcmQ+PHJlYy1udW1iZXI+NDE8L3JlYy1udW1i
ZXI+PGZvcmVpZ24ta2V5cz48a2V5IGFwcD0iRU4iIGRiLWlkPSJ6MHZwc2Q5MHJkYXJ0b2VhcmF3
djlhZHB2cmV3OTBzNXR4OXgiIHRpbWVzdGFtcD0iMTczNTU1MjczNSI+NDE8L2tleT48L2ZvcmVp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aWNlLCBKb2hhbm5lc2J1cmcsIFNvdXRoIEFmcmljYS4mI3hEO01hc3MgR2VuaWNzLCBEdWx1dGgs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PEVuZE5vdGU+PENpdGU+PEF1dGhvcj5NY01vcnJvdzwvQXV0aG9yPjxZZWFyPjIwMTk8L1llYXI+
PFJlY051bT40MTwvUmVjTnVtPjxEaXNwbGF5VGV4dD48c3R5bGUgZmFjZT0ic3VwZXJzY3JpcHQi
PjM5PC9zdHlsZT48L0Rpc3BsYXlUZXh0PjxyZWNvcmQ+PHJlYy1udW1iZXI+NDE8L3JlYy1udW1i
ZXI+PGZvcmVpZ24ta2V5cz48a2V5IGFwcD0iRU4iIGRiLWlkPSJ6MHZwc2Q5MHJkYXJ0b2VhcmF3
djlhZHB2cmV3OTBzNXR4OXgiIHRpbWVzdGFtcD0iMTczNTU1MjczNSI+NDE8L2tleT48L2ZvcmVp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aWNlLCBKb2hhbm5lc2J1cmcsIFNvdXRoIEFmcmljYS4mI3hEO01hc3MgR2VuaWNzLCBEdWx1dGgs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39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CAB52B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43922388" w14:textId="77AFE23D"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5869F07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w:t>
            </w:r>
          </w:p>
        </w:tc>
        <w:tc>
          <w:tcPr>
            <w:tcW w:w="1275" w:type="dxa"/>
            <w:tcBorders>
              <w:top w:val="nil"/>
              <w:left w:val="nil"/>
              <w:bottom w:val="nil"/>
              <w:right w:val="nil"/>
            </w:tcBorders>
            <w:shd w:val="clear" w:color="auto" w:fill="auto"/>
            <w:noWrap/>
            <w:vAlign w:val="bottom"/>
            <w:hideMark/>
          </w:tcPr>
          <w:p w14:paraId="733A2FA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A4355F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2445AA0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F991C2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FD9A17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6B142C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000B1EC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45A8FDE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2243</w:t>
            </w:r>
          </w:p>
        </w:tc>
        <w:tc>
          <w:tcPr>
            <w:tcW w:w="1134" w:type="dxa"/>
            <w:tcBorders>
              <w:top w:val="nil"/>
              <w:left w:val="nil"/>
              <w:bottom w:val="nil"/>
              <w:right w:val="nil"/>
            </w:tcBorders>
            <w:shd w:val="clear" w:color="auto" w:fill="auto"/>
            <w:noWrap/>
            <w:vAlign w:val="bottom"/>
            <w:hideMark/>
          </w:tcPr>
          <w:p w14:paraId="7F207A0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680</w:t>
            </w:r>
          </w:p>
        </w:tc>
        <w:tc>
          <w:tcPr>
            <w:tcW w:w="1418" w:type="dxa"/>
            <w:tcBorders>
              <w:top w:val="nil"/>
              <w:left w:val="nil"/>
              <w:bottom w:val="nil"/>
              <w:right w:val="nil"/>
            </w:tcBorders>
            <w:shd w:val="clear" w:color="auto" w:fill="auto"/>
            <w:noWrap/>
            <w:vAlign w:val="bottom"/>
            <w:hideMark/>
          </w:tcPr>
          <w:p w14:paraId="1BF73FF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30.32</w:t>
            </w:r>
          </w:p>
        </w:tc>
      </w:tr>
      <w:tr w:rsidR="00DB2B90" w:rsidRPr="00DB2B90" w14:paraId="31675913" w14:textId="77777777" w:rsidTr="00924D4B">
        <w:trPr>
          <w:trHeight w:val="300"/>
        </w:trPr>
        <w:tc>
          <w:tcPr>
            <w:tcW w:w="1702" w:type="dxa"/>
            <w:tcBorders>
              <w:top w:val="nil"/>
              <w:left w:val="nil"/>
              <w:bottom w:val="nil"/>
              <w:right w:val="nil"/>
            </w:tcBorders>
            <w:shd w:val="clear" w:color="auto" w:fill="auto"/>
            <w:noWrap/>
            <w:vAlign w:val="bottom"/>
            <w:hideMark/>
          </w:tcPr>
          <w:p w14:paraId="788B370A" w14:textId="70CA7BCB"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McMorrow, M.L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PEVuZE5vdGU+PENpdGU+PEF1dGhvcj5NY01vcnJvdzwvQXV0aG9yPjxZZWFyPjIwMTk8L1llYXI+
PFJlY051bT40MjwvUmVjTnVtPjxEaXNwbGF5VGV4dD48c3R5bGUgZmFjZT0ic3VwZXJzY3JpcHQi
PjQwPC9zdHlsZT48L0Rpc3BsYXlUZXh0PjxyZWNvcmQ+PHJlYy1udW1iZXI+NDI8L3JlYy1udW1i
ZXI+PGZvcmVpZ24ta2V5cz48a2V5IGFwcD0iRU4iIGRiLWlkPSJ6MHZwc2Q5MHJkYXJ0b2VhcmF3
djlhZHB2cmV3OTBzNXR4OXgiIHRpbWVzdGFtcD0iMTczNTU1Mjc4MSI+NDI8L2tleT48L2ZvcmVp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aWNlLiYjeEQ7U2Nob29sIG9mIFB1YmxpYyBIZWFsdGgsIEZhY3VsdHkgb2YgSGVhbHRoIFNjaWVu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PEVuZE5vdGU+PENpdGU+PEF1dGhvcj5NY01vcnJvdzwvQXV0aG9yPjxZZWFyPjIwMTk8L1llYXI+
PFJlY051bT40MjwvUmVjTnVtPjxEaXNwbGF5VGV4dD48c3R5bGUgZmFjZT0ic3VwZXJzY3JpcHQi
PjQwPC9zdHlsZT48L0Rpc3BsYXlUZXh0PjxyZWNvcmQ+PHJlYy1udW1iZXI+NDI8L3JlYy1udW1i
ZXI+PGZvcmVpZ24ta2V5cz48a2V5IGFwcD0iRU4iIGRiLWlkPSJ6MHZwc2Q5MHJkYXJ0b2VhcmF3
djlhZHB2cmV3OTBzNXR4OXgiIHRpbWVzdGFtcD0iMTczNTU1Mjc4MSI+NDI8L2tleT48L2ZvcmVp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aWNlLiYjeEQ7U2Nob29sIG9mIFB1YmxpYyBIZWFsdGgsIEZhY3VsdHkgb2YgSGVhbHRoIFNjaWVu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FCB78B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0BE3B91D" w14:textId="3187297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3A4147D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0-2 months; &lt;6 months; 6-11 months; &gt; 6 months; &lt;5 years</w:t>
            </w:r>
          </w:p>
        </w:tc>
        <w:tc>
          <w:tcPr>
            <w:tcW w:w="1275" w:type="dxa"/>
            <w:tcBorders>
              <w:top w:val="nil"/>
              <w:left w:val="nil"/>
              <w:bottom w:val="nil"/>
              <w:right w:val="nil"/>
            </w:tcBorders>
            <w:shd w:val="clear" w:color="auto" w:fill="auto"/>
            <w:noWrap/>
            <w:vAlign w:val="bottom"/>
            <w:hideMark/>
          </w:tcPr>
          <w:p w14:paraId="756D75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0354734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59D75B1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35CF25B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6E7384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4F6697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DDDE41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34840D2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8102</w:t>
            </w:r>
          </w:p>
        </w:tc>
        <w:tc>
          <w:tcPr>
            <w:tcW w:w="1134" w:type="dxa"/>
            <w:tcBorders>
              <w:top w:val="nil"/>
              <w:left w:val="nil"/>
              <w:bottom w:val="nil"/>
              <w:right w:val="nil"/>
            </w:tcBorders>
            <w:shd w:val="clear" w:color="auto" w:fill="auto"/>
            <w:noWrap/>
            <w:vAlign w:val="bottom"/>
            <w:hideMark/>
          </w:tcPr>
          <w:p w14:paraId="48F9D0A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2074</w:t>
            </w:r>
          </w:p>
        </w:tc>
        <w:tc>
          <w:tcPr>
            <w:tcW w:w="1418" w:type="dxa"/>
            <w:tcBorders>
              <w:top w:val="nil"/>
              <w:left w:val="nil"/>
              <w:bottom w:val="nil"/>
              <w:right w:val="nil"/>
            </w:tcBorders>
            <w:shd w:val="clear" w:color="auto" w:fill="auto"/>
            <w:noWrap/>
            <w:vAlign w:val="bottom"/>
            <w:hideMark/>
          </w:tcPr>
          <w:p w14:paraId="32C7ADE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25.60</w:t>
            </w:r>
          </w:p>
        </w:tc>
      </w:tr>
      <w:tr w:rsidR="00DB2B90" w:rsidRPr="00DB2B90" w14:paraId="55355387" w14:textId="77777777" w:rsidTr="00924D4B">
        <w:trPr>
          <w:trHeight w:val="300"/>
        </w:trPr>
        <w:tc>
          <w:tcPr>
            <w:tcW w:w="1702" w:type="dxa"/>
            <w:tcBorders>
              <w:top w:val="nil"/>
              <w:left w:val="nil"/>
              <w:bottom w:val="nil"/>
              <w:right w:val="nil"/>
            </w:tcBorders>
            <w:shd w:val="clear" w:color="auto" w:fill="auto"/>
            <w:noWrap/>
            <w:vAlign w:val="bottom"/>
            <w:hideMark/>
          </w:tcPr>
          <w:p w14:paraId="64D105CB" w14:textId="3B07A072"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lastRenderedPageBreak/>
              <w:t>Moleleki</w:t>
            </w:r>
            <w:proofErr w:type="spellEnd"/>
            <w:r w:rsidRPr="00DB2B90">
              <w:rPr>
                <w:rFonts w:ascii="Times New Roman" w:eastAsia="宋体" w:hAnsi="Times New Roman" w:cs="Times New Roman"/>
                <w:kern w:val="0"/>
                <w:sz w:val="16"/>
                <w:szCs w:val="16"/>
                <w14:ligatures w14:val="none"/>
              </w:rPr>
              <w:t xml:space="preserve">, M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PEVuZE5vdGU+PENpdGU+PEF1dGhvcj5Nb2xlbGVraTwvQXV0aG9yPjxZZWFyPjIwMjI8L1llYXI+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PEVuZE5vdGU+PENpdGU+PEF1dGhvcj5Nb2xlbGVraTwvQXV0aG9yPjxZZWFyPjIwMjI8L1llYXI+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1D8190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1A4625E6" w14:textId="294E4B8A"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1028AD0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0383333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B50DC5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4821A5C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DE1E1F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DA79C2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21F281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1051C79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2C63699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154</w:t>
            </w:r>
          </w:p>
        </w:tc>
        <w:tc>
          <w:tcPr>
            <w:tcW w:w="1134" w:type="dxa"/>
            <w:tcBorders>
              <w:top w:val="nil"/>
              <w:left w:val="nil"/>
              <w:bottom w:val="nil"/>
              <w:right w:val="nil"/>
            </w:tcBorders>
            <w:shd w:val="clear" w:color="auto" w:fill="auto"/>
            <w:noWrap/>
            <w:vAlign w:val="bottom"/>
            <w:hideMark/>
          </w:tcPr>
          <w:p w14:paraId="7CD5947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39</w:t>
            </w:r>
          </w:p>
        </w:tc>
        <w:tc>
          <w:tcPr>
            <w:tcW w:w="1418" w:type="dxa"/>
            <w:tcBorders>
              <w:top w:val="nil"/>
              <w:left w:val="nil"/>
              <w:bottom w:val="nil"/>
              <w:right w:val="nil"/>
            </w:tcBorders>
            <w:shd w:val="clear" w:color="auto" w:fill="auto"/>
            <w:noWrap/>
            <w:vAlign w:val="bottom"/>
            <w:hideMark/>
          </w:tcPr>
          <w:p w14:paraId="28AECE84"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25.32</w:t>
            </w:r>
          </w:p>
        </w:tc>
      </w:tr>
      <w:tr w:rsidR="00DB2B90" w:rsidRPr="00DB2B90" w14:paraId="4BD359CA" w14:textId="77777777" w:rsidTr="00924D4B">
        <w:trPr>
          <w:trHeight w:val="300"/>
        </w:trPr>
        <w:tc>
          <w:tcPr>
            <w:tcW w:w="1702" w:type="dxa"/>
            <w:tcBorders>
              <w:top w:val="nil"/>
              <w:left w:val="nil"/>
              <w:bottom w:val="nil"/>
              <w:right w:val="nil"/>
            </w:tcBorders>
            <w:shd w:val="clear" w:color="auto" w:fill="auto"/>
            <w:noWrap/>
            <w:vAlign w:val="bottom"/>
            <w:hideMark/>
          </w:tcPr>
          <w:p w14:paraId="79D23702" w14:textId="3CCFCD5A"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Moyes, 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2013)</w:t>
            </w:r>
            <w:r w:rsidRPr="00DB2B90">
              <w:rPr>
                <w:rFonts w:ascii="Times New Roman" w:eastAsia="宋体" w:hAnsi="Times New Roman" w:cs="Times New Roman"/>
                <w:kern w:val="0"/>
                <w:sz w:val="16"/>
                <w:szCs w:val="16"/>
                <w14:ligatures w14:val="none"/>
              </w:rPr>
              <w:fldChar w:fldCharType="begin">
                <w:fldData xml:space="preserve">PEVuZE5vdGU+PENpdGU+PEF1dGhvcj5Nb3llczwvQXV0aG9yPjxZZWFyPjIwMTM8L1llYXI+PFJl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PEVuZE5vdGU+PENpdGU+PEF1dGhvcj5Nb3llczwvQXV0aG9yPjxZZWFyPjIwMTM8L1llYXI+PFJl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09547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49D88880" w14:textId="3BB4C566"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12F979B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 &lt;5 years</w:t>
            </w:r>
          </w:p>
        </w:tc>
        <w:tc>
          <w:tcPr>
            <w:tcW w:w="1275" w:type="dxa"/>
            <w:tcBorders>
              <w:top w:val="nil"/>
              <w:left w:val="nil"/>
              <w:bottom w:val="nil"/>
              <w:right w:val="nil"/>
            </w:tcBorders>
            <w:shd w:val="clear" w:color="auto" w:fill="auto"/>
            <w:noWrap/>
            <w:vAlign w:val="bottom"/>
            <w:hideMark/>
          </w:tcPr>
          <w:p w14:paraId="07BEDB1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FE8B08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5CC88EA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5152FD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8D984D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7BCA840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338AC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504F07F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8585</w:t>
            </w:r>
          </w:p>
        </w:tc>
        <w:tc>
          <w:tcPr>
            <w:tcW w:w="1134" w:type="dxa"/>
            <w:tcBorders>
              <w:top w:val="nil"/>
              <w:left w:val="nil"/>
              <w:bottom w:val="nil"/>
              <w:right w:val="nil"/>
            </w:tcBorders>
            <w:shd w:val="clear" w:color="auto" w:fill="auto"/>
            <w:noWrap/>
            <w:vAlign w:val="bottom"/>
            <w:hideMark/>
          </w:tcPr>
          <w:p w14:paraId="02F08E7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2314</w:t>
            </w:r>
          </w:p>
        </w:tc>
        <w:tc>
          <w:tcPr>
            <w:tcW w:w="1418" w:type="dxa"/>
            <w:tcBorders>
              <w:top w:val="nil"/>
              <w:left w:val="nil"/>
              <w:bottom w:val="nil"/>
              <w:right w:val="nil"/>
            </w:tcBorders>
            <w:shd w:val="clear" w:color="auto" w:fill="auto"/>
            <w:noWrap/>
            <w:vAlign w:val="bottom"/>
            <w:hideMark/>
          </w:tcPr>
          <w:p w14:paraId="6195D32D"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26.95</w:t>
            </w:r>
          </w:p>
        </w:tc>
      </w:tr>
      <w:tr w:rsidR="00DB2B90" w:rsidRPr="00DB2B90" w14:paraId="03E07B71" w14:textId="77777777" w:rsidTr="00924D4B">
        <w:trPr>
          <w:trHeight w:val="300"/>
        </w:trPr>
        <w:tc>
          <w:tcPr>
            <w:tcW w:w="1702" w:type="dxa"/>
            <w:tcBorders>
              <w:top w:val="nil"/>
              <w:left w:val="nil"/>
              <w:bottom w:val="nil"/>
              <w:right w:val="nil"/>
            </w:tcBorders>
            <w:shd w:val="clear" w:color="auto" w:fill="auto"/>
            <w:noWrap/>
            <w:vAlign w:val="bottom"/>
            <w:hideMark/>
          </w:tcPr>
          <w:p w14:paraId="06286F35" w14:textId="7795FC58"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Nguyen, V.H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PEVuZE5vdGU+PENpdGU+PEF1dGhvcj5OZ3V5ZW48L0F1dGhvcj48WWVhcj4yMDE3PC9ZZWFyPjxS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PEVuZE5vdGU+PENpdGU+PEF1dGhvcj5OZ3V5ZW48L0F1dGhvcj48WWVhcj4yMDE3PC9ZZWFyPjxS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583EE90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Lao People's Democratic Republic</w:t>
            </w:r>
          </w:p>
        </w:tc>
        <w:tc>
          <w:tcPr>
            <w:tcW w:w="709" w:type="dxa"/>
            <w:tcBorders>
              <w:top w:val="nil"/>
              <w:left w:val="nil"/>
              <w:bottom w:val="nil"/>
              <w:right w:val="nil"/>
            </w:tcBorders>
            <w:shd w:val="clear" w:color="auto" w:fill="auto"/>
            <w:noWrap/>
            <w:vAlign w:val="bottom"/>
            <w:hideMark/>
          </w:tcPr>
          <w:p w14:paraId="007F2BF5" w14:textId="2105B2D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29C60B2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2DA5C28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4B23F28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3D1CA39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0EBD897E"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185056E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5D21C0B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2EC0C0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496E5B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383</w:t>
            </w:r>
          </w:p>
        </w:tc>
        <w:tc>
          <w:tcPr>
            <w:tcW w:w="1134" w:type="dxa"/>
            <w:tcBorders>
              <w:top w:val="nil"/>
              <w:left w:val="nil"/>
              <w:bottom w:val="nil"/>
              <w:right w:val="nil"/>
            </w:tcBorders>
            <w:shd w:val="clear" w:color="auto" w:fill="auto"/>
            <w:noWrap/>
            <w:vAlign w:val="bottom"/>
            <w:hideMark/>
          </w:tcPr>
          <w:p w14:paraId="0BF7E16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157</w:t>
            </w:r>
          </w:p>
        </w:tc>
        <w:tc>
          <w:tcPr>
            <w:tcW w:w="1418" w:type="dxa"/>
            <w:tcBorders>
              <w:top w:val="nil"/>
              <w:left w:val="nil"/>
              <w:bottom w:val="nil"/>
              <w:right w:val="nil"/>
            </w:tcBorders>
            <w:shd w:val="clear" w:color="auto" w:fill="auto"/>
            <w:noWrap/>
            <w:vAlign w:val="bottom"/>
            <w:hideMark/>
          </w:tcPr>
          <w:p w14:paraId="3F8F9F5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40.99</w:t>
            </w:r>
          </w:p>
        </w:tc>
      </w:tr>
      <w:tr w:rsidR="00DB2B90" w:rsidRPr="00DB2B90" w14:paraId="36B7D5E7" w14:textId="77777777" w:rsidTr="00924D4B">
        <w:trPr>
          <w:trHeight w:val="300"/>
        </w:trPr>
        <w:tc>
          <w:tcPr>
            <w:tcW w:w="1702" w:type="dxa"/>
            <w:tcBorders>
              <w:top w:val="nil"/>
              <w:left w:val="nil"/>
              <w:bottom w:val="nil"/>
              <w:right w:val="nil"/>
            </w:tcBorders>
            <w:shd w:val="clear" w:color="auto" w:fill="auto"/>
            <w:noWrap/>
            <w:vAlign w:val="bottom"/>
            <w:hideMark/>
          </w:tcPr>
          <w:p w14:paraId="55EC3F51" w14:textId="7BADC855"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Nguyen, V.H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PEVuZE5vdGU+PENpdGU+PEF1dGhvcj5OZ3V5ZW48L0F1dGhvcj48WWVhcj4yMDE5PC9ZZWFyPjxS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PEVuZE5vdGU+PENpdGU+PEF1dGhvcj5OZ3V5ZW48L0F1dGhvcj48WWVhcj4yMDE5PC9ZZWFyPjxS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345F92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Lao People's Democratic Republic</w:t>
            </w:r>
          </w:p>
        </w:tc>
        <w:tc>
          <w:tcPr>
            <w:tcW w:w="709" w:type="dxa"/>
            <w:tcBorders>
              <w:top w:val="nil"/>
              <w:left w:val="nil"/>
              <w:bottom w:val="nil"/>
              <w:right w:val="nil"/>
            </w:tcBorders>
            <w:shd w:val="clear" w:color="auto" w:fill="auto"/>
            <w:noWrap/>
            <w:vAlign w:val="bottom"/>
            <w:hideMark/>
          </w:tcPr>
          <w:p w14:paraId="0E73B771" w14:textId="72AAEBAC"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085129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 &lt;5 years</w:t>
            </w:r>
          </w:p>
        </w:tc>
        <w:tc>
          <w:tcPr>
            <w:tcW w:w="1275" w:type="dxa"/>
            <w:tcBorders>
              <w:top w:val="nil"/>
              <w:left w:val="nil"/>
              <w:bottom w:val="nil"/>
              <w:right w:val="nil"/>
            </w:tcBorders>
            <w:shd w:val="clear" w:color="auto" w:fill="auto"/>
            <w:noWrap/>
            <w:vAlign w:val="bottom"/>
            <w:hideMark/>
          </w:tcPr>
          <w:p w14:paraId="2CC3C04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6CB310B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2C9548E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761A622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swabs (NPS</w:t>
            </w:r>
            <w:proofErr w:type="gramStart"/>
            <w:r w:rsidRPr="00425483">
              <w:rPr>
                <w:rFonts w:ascii="Times New Roman" w:eastAsia="宋体" w:hAnsi="Times New Roman" w:cs="Times New Roman"/>
                <w:kern w:val="0"/>
                <w:sz w:val="16"/>
                <w:szCs w:val="16"/>
                <w14:ligatures w14:val="none"/>
              </w:rPr>
              <w:t>),  less</w:t>
            </w:r>
            <w:proofErr w:type="gramEnd"/>
            <w:r w:rsidRPr="00425483">
              <w:rPr>
                <w:rFonts w:ascii="Times New Roman" w:eastAsia="宋体" w:hAnsi="Times New Roman" w:cs="Times New Roman"/>
                <w:kern w:val="0"/>
                <w:sz w:val="16"/>
                <w:szCs w:val="16"/>
                <w14:ligatures w14:val="none"/>
              </w:rPr>
              <w:t xml:space="preserve"> invasive nasal (NS) and throat (TS) swabs</w:t>
            </w:r>
          </w:p>
        </w:tc>
        <w:tc>
          <w:tcPr>
            <w:tcW w:w="1275" w:type="dxa"/>
            <w:tcBorders>
              <w:top w:val="nil"/>
              <w:left w:val="nil"/>
              <w:bottom w:val="nil"/>
              <w:right w:val="nil"/>
            </w:tcBorders>
            <w:shd w:val="clear" w:color="auto" w:fill="auto"/>
            <w:noWrap/>
            <w:vAlign w:val="bottom"/>
            <w:hideMark/>
          </w:tcPr>
          <w:p w14:paraId="6D34D17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E54341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1F5E63C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32720A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576</w:t>
            </w:r>
          </w:p>
        </w:tc>
        <w:tc>
          <w:tcPr>
            <w:tcW w:w="1134" w:type="dxa"/>
            <w:tcBorders>
              <w:top w:val="nil"/>
              <w:left w:val="nil"/>
              <w:bottom w:val="nil"/>
              <w:right w:val="nil"/>
            </w:tcBorders>
            <w:shd w:val="clear" w:color="auto" w:fill="auto"/>
            <w:noWrap/>
            <w:vAlign w:val="bottom"/>
            <w:hideMark/>
          </w:tcPr>
          <w:p w14:paraId="0F1BE86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282</w:t>
            </w:r>
          </w:p>
        </w:tc>
        <w:tc>
          <w:tcPr>
            <w:tcW w:w="1418" w:type="dxa"/>
            <w:tcBorders>
              <w:top w:val="nil"/>
              <w:left w:val="nil"/>
              <w:bottom w:val="nil"/>
              <w:right w:val="nil"/>
            </w:tcBorders>
            <w:shd w:val="clear" w:color="auto" w:fill="auto"/>
            <w:noWrap/>
            <w:vAlign w:val="bottom"/>
            <w:hideMark/>
          </w:tcPr>
          <w:p w14:paraId="3CAF936F"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48.96</w:t>
            </w:r>
          </w:p>
        </w:tc>
      </w:tr>
      <w:tr w:rsidR="00DB2B90" w:rsidRPr="00DB2B90" w14:paraId="5405971A" w14:textId="77777777" w:rsidTr="00924D4B">
        <w:trPr>
          <w:trHeight w:val="300"/>
        </w:trPr>
        <w:tc>
          <w:tcPr>
            <w:tcW w:w="1702" w:type="dxa"/>
            <w:tcBorders>
              <w:top w:val="nil"/>
              <w:left w:val="nil"/>
              <w:bottom w:val="nil"/>
              <w:right w:val="nil"/>
            </w:tcBorders>
            <w:shd w:val="clear" w:color="auto" w:fill="auto"/>
            <w:noWrap/>
            <w:vAlign w:val="bottom"/>
            <w:hideMark/>
          </w:tcPr>
          <w:p w14:paraId="4595CAD2" w14:textId="65218D58"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Núñez-Samudio</w:t>
            </w:r>
            <w:proofErr w:type="spellEnd"/>
            <w:r w:rsidRPr="00DB2B90">
              <w:rPr>
                <w:rFonts w:ascii="Times New Roman" w:eastAsia="宋体" w:hAnsi="Times New Roman" w:cs="Times New Roman"/>
                <w:kern w:val="0"/>
                <w:sz w:val="16"/>
                <w:szCs w:val="16"/>
                <w14:ligatures w14:val="none"/>
              </w:rPr>
              <w:t xml:space="preserve">, V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PEVuZE5vdGU+PENpdGU+PEF1dGhvcj5Ow7rDsWV6LVNhbXVkaW88L0F1dGhvcj48WWVhcj4yMDIx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PEVuZE5vdGU+PENpdGU+PEF1dGhvcj5Ow7rDsWV6LVNhbXVkaW88L0F1dGhvcj48WWVhcj4yMDIx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E92B43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Panama</w:t>
            </w:r>
          </w:p>
        </w:tc>
        <w:tc>
          <w:tcPr>
            <w:tcW w:w="709" w:type="dxa"/>
            <w:tcBorders>
              <w:top w:val="nil"/>
              <w:left w:val="nil"/>
              <w:bottom w:val="nil"/>
              <w:right w:val="nil"/>
            </w:tcBorders>
            <w:shd w:val="clear" w:color="auto" w:fill="auto"/>
            <w:noWrap/>
            <w:vAlign w:val="bottom"/>
            <w:hideMark/>
          </w:tcPr>
          <w:p w14:paraId="7D180787" w14:textId="2220123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AMR</w:t>
            </w:r>
          </w:p>
        </w:tc>
        <w:tc>
          <w:tcPr>
            <w:tcW w:w="1134" w:type="dxa"/>
            <w:tcBorders>
              <w:top w:val="nil"/>
              <w:left w:val="nil"/>
              <w:bottom w:val="nil"/>
              <w:right w:val="nil"/>
            </w:tcBorders>
            <w:shd w:val="clear" w:color="auto" w:fill="auto"/>
            <w:noWrap/>
            <w:vAlign w:val="bottom"/>
            <w:hideMark/>
          </w:tcPr>
          <w:p w14:paraId="1DE5C1A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1243D87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4FD37C0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7F49367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36BB2FA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61ED00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271FCAF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09BAAD4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995D86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68</w:t>
            </w:r>
          </w:p>
        </w:tc>
        <w:tc>
          <w:tcPr>
            <w:tcW w:w="1134" w:type="dxa"/>
            <w:tcBorders>
              <w:top w:val="nil"/>
              <w:left w:val="nil"/>
              <w:bottom w:val="nil"/>
              <w:right w:val="nil"/>
            </w:tcBorders>
            <w:shd w:val="clear" w:color="auto" w:fill="auto"/>
            <w:noWrap/>
            <w:vAlign w:val="bottom"/>
            <w:hideMark/>
          </w:tcPr>
          <w:p w14:paraId="649AD07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w:t>
            </w:r>
          </w:p>
        </w:tc>
        <w:tc>
          <w:tcPr>
            <w:tcW w:w="1418" w:type="dxa"/>
            <w:tcBorders>
              <w:top w:val="nil"/>
              <w:left w:val="nil"/>
              <w:bottom w:val="nil"/>
              <w:right w:val="nil"/>
            </w:tcBorders>
            <w:shd w:val="clear" w:color="auto" w:fill="auto"/>
            <w:noWrap/>
            <w:vAlign w:val="bottom"/>
            <w:hideMark/>
          </w:tcPr>
          <w:p w14:paraId="223B324E"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32.35</w:t>
            </w:r>
          </w:p>
        </w:tc>
      </w:tr>
      <w:tr w:rsidR="00DB2B90" w:rsidRPr="00DB2B90" w14:paraId="607C02C7" w14:textId="77777777" w:rsidTr="00924D4B">
        <w:trPr>
          <w:trHeight w:val="300"/>
        </w:trPr>
        <w:tc>
          <w:tcPr>
            <w:tcW w:w="1702" w:type="dxa"/>
            <w:tcBorders>
              <w:top w:val="nil"/>
              <w:left w:val="nil"/>
              <w:bottom w:val="nil"/>
              <w:right w:val="nil"/>
            </w:tcBorders>
            <w:shd w:val="clear" w:color="auto" w:fill="auto"/>
            <w:noWrap/>
            <w:vAlign w:val="bottom"/>
            <w:hideMark/>
          </w:tcPr>
          <w:p w14:paraId="7582A632" w14:textId="316D651B"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O'Brien, K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PEVuZE5vdGU+PENpdGU+PFllYXI+MjAxOTwvWWVhcj48UmVjTnVtPjQ4PC9SZWNOdW0+PERpc3Bs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PEVuZE5vdGU+PENpdGU+PFllYXI+MjAxOTwvWWVhcj48UmVjTnVtPjQ4PC9SZWNOdW0+PERpc3Bs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02EBFA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Gambia</w:t>
            </w:r>
          </w:p>
        </w:tc>
        <w:tc>
          <w:tcPr>
            <w:tcW w:w="709" w:type="dxa"/>
            <w:tcBorders>
              <w:top w:val="nil"/>
              <w:left w:val="nil"/>
              <w:bottom w:val="nil"/>
              <w:right w:val="nil"/>
            </w:tcBorders>
            <w:shd w:val="clear" w:color="auto" w:fill="auto"/>
            <w:noWrap/>
            <w:vAlign w:val="bottom"/>
            <w:hideMark/>
          </w:tcPr>
          <w:p w14:paraId="0C7A59E2" w14:textId="4367444F"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4CD6F72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6DD3D0D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720044E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Case-control</w:t>
            </w:r>
          </w:p>
        </w:tc>
        <w:tc>
          <w:tcPr>
            <w:tcW w:w="992" w:type="dxa"/>
            <w:tcBorders>
              <w:top w:val="nil"/>
              <w:left w:val="nil"/>
              <w:bottom w:val="nil"/>
              <w:right w:val="nil"/>
            </w:tcBorders>
            <w:shd w:val="clear" w:color="auto" w:fill="auto"/>
            <w:noWrap/>
            <w:vAlign w:val="bottom"/>
            <w:hideMark/>
          </w:tcPr>
          <w:p w14:paraId="0F60994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07E60627"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1E86BE3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323C18B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468D5B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3805E03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3889</w:t>
            </w:r>
          </w:p>
        </w:tc>
        <w:tc>
          <w:tcPr>
            <w:tcW w:w="1134" w:type="dxa"/>
            <w:tcBorders>
              <w:top w:val="nil"/>
              <w:left w:val="nil"/>
              <w:bottom w:val="nil"/>
              <w:right w:val="nil"/>
            </w:tcBorders>
            <w:shd w:val="clear" w:color="auto" w:fill="auto"/>
            <w:noWrap/>
            <w:vAlign w:val="bottom"/>
            <w:hideMark/>
          </w:tcPr>
          <w:p w14:paraId="547692E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1036</w:t>
            </w:r>
          </w:p>
        </w:tc>
        <w:tc>
          <w:tcPr>
            <w:tcW w:w="1418" w:type="dxa"/>
            <w:tcBorders>
              <w:top w:val="nil"/>
              <w:left w:val="nil"/>
              <w:bottom w:val="nil"/>
              <w:right w:val="nil"/>
            </w:tcBorders>
            <w:shd w:val="clear" w:color="auto" w:fill="auto"/>
            <w:noWrap/>
            <w:vAlign w:val="bottom"/>
            <w:hideMark/>
          </w:tcPr>
          <w:p w14:paraId="63EEF00D"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26.64</w:t>
            </w:r>
          </w:p>
        </w:tc>
      </w:tr>
      <w:tr w:rsidR="00DB2B90" w:rsidRPr="00DB2B90" w14:paraId="55BCA003" w14:textId="77777777" w:rsidTr="00924D4B">
        <w:trPr>
          <w:trHeight w:val="300"/>
        </w:trPr>
        <w:tc>
          <w:tcPr>
            <w:tcW w:w="1702" w:type="dxa"/>
            <w:tcBorders>
              <w:top w:val="nil"/>
              <w:left w:val="nil"/>
              <w:bottom w:val="nil"/>
              <w:right w:val="nil"/>
            </w:tcBorders>
            <w:shd w:val="clear" w:color="auto" w:fill="auto"/>
            <w:noWrap/>
            <w:vAlign w:val="bottom"/>
            <w:hideMark/>
          </w:tcPr>
          <w:p w14:paraId="10838741" w14:textId="5B35C418"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Okulu</w:t>
            </w:r>
            <w:proofErr w:type="spellEnd"/>
            <w:r w:rsidRPr="00DB2B90">
              <w:rPr>
                <w:rFonts w:ascii="Times New Roman" w:eastAsia="宋体" w:hAnsi="Times New Roman" w:cs="Times New Roman"/>
                <w:kern w:val="0"/>
                <w:sz w:val="16"/>
                <w:szCs w:val="16"/>
                <w14:ligatures w14:val="none"/>
              </w:rPr>
              <w:t>, E et al.(2018)</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&lt;EndNote&gt;&lt;Cite&gt;&lt;Author&gt;Okulu&lt;/Author&gt;&lt;Year&gt;2017&lt;/Year&gt;&lt;RecNum&gt;49&lt;/RecNum&gt;&lt;DisplayText&gt;&lt;style face="superscript"&gt;47&lt;/style&gt;&lt;/DisplayText&gt;&lt;record&gt;&lt;rec-number&gt;49&lt;/rec-number&gt;&lt;foreign-keys&gt;&lt;key app="EN" db-id="z0vpsd90rdartoearawv9adpvrew90s5tx9x" timestamp="1735553039"&gt;49&lt;/key&gt;&lt;/foreign-keys&gt;&lt;ref-type name="Journal Article"&gt;17&lt;/ref-type&gt;&lt;contributors&gt;&lt;authors&gt;&lt;author&gt;Okulu, Emel&lt;/author&gt;&lt;author&gt;Akduman, Hasan&lt;/author&gt;&lt;author&gt;Tunç, Gaffari&lt;/author&gt;&lt;author&gt;Çiftçi, Ergin&lt;/author&gt;&lt;author&gt;Ince, Erdal&lt;/author&gt;&lt;author&gt;Erdeve, Ömer&lt;/author&gt;&lt;author&gt;Arsan, Saadet&lt;/author&gt;&lt;author&gt;Atasay, Begüm&lt;/author&gt;&lt;/authors&gt;&lt;/contributors&gt;&lt;titles&gt;&lt;title&gt;The Epidemiological and Clinical Features of Neonates Hospitalized with Lower Respiratory Tract Viral Infections&lt;/title&gt;&lt;secondary-title&gt;Turkish Journal of Pediatric Disease&lt;/secondary-title&gt;&lt;/titles&gt;&lt;periodical&gt;&lt;full-title&gt;Turkish Journal of Pediatric Disease&lt;/full-title&gt;&lt;/periodical&gt;&lt;dates&gt;&lt;year&gt;2017&lt;/year&gt;&lt;pub-dates&gt;&lt;date&gt;08/10&lt;/date&gt;&lt;/pub-dates&gt;&lt;/dates&gt;&lt;urls&gt;&lt;/urls&gt;&lt;electronic-resource-num&gt;10.12956/tjpd.2017.294&lt;/electronic-resource-num&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0E87ED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Turkey</w:t>
            </w:r>
          </w:p>
        </w:tc>
        <w:tc>
          <w:tcPr>
            <w:tcW w:w="709" w:type="dxa"/>
            <w:tcBorders>
              <w:top w:val="nil"/>
              <w:left w:val="nil"/>
              <w:bottom w:val="nil"/>
              <w:right w:val="nil"/>
            </w:tcBorders>
            <w:shd w:val="clear" w:color="auto" w:fill="auto"/>
            <w:noWrap/>
            <w:vAlign w:val="bottom"/>
            <w:hideMark/>
          </w:tcPr>
          <w:p w14:paraId="1257AB3F" w14:textId="6BB4685B"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EUR</w:t>
            </w:r>
          </w:p>
        </w:tc>
        <w:tc>
          <w:tcPr>
            <w:tcW w:w="1134" w:type="dxa"/>
            <w:tcBorders>
              <w:top w:val="nil"/>
              <w:left w:val="nil"/>
              <w:bottom w:val="nil"/>
              <w:right w:val="nil"/>
            </w:tcBorders>
            <w:shd w:val="clear" w:color="auto" w:fill="auto"/>
            <w:noWrap/>
            <w:vAlign w:val="bottom"/>
            <w:hideMark/>
          </w:tcPr>
          <w:p w14:paraId="485143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0-2 months</w:t>
            </w:r>
          </w:p>
        </w:tc>
        <w:tc>
          <w:tcPr>
            <w:tcW w:w="1275" w:type="dxa"/>
            <w:tcBorders>
              <w:top w:val="nil"/>
              <w:left w:val="nil"/>
              <w:bottom w:val="nil"/>
              <w:right w:val="nil"/>
            </w:tcBorders>
            <w:shd w:val="clear" w:color="auto" w:fill="auto"/>
            <w:noWrap/>
            <w:vAlign w:val="bottom"/>
            <w:hideMark/>
          </w:tcPr>
          <w:p w14:paraId="70A6378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3ADFF2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352165D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5D4C9C3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5F11727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3B606D6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D52217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52DBE27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81</w:t>
            </w:r>
          </w:p>
        </w:tc>
        <w:tc>
          <w:tcPr>
            <w:tcW w:w="1134" w:type="dxa"/>
            <w:tcBorders>
              <w:top w:val="nil"/>
              <w:left w:val="nil"/>
              <w:bottom w:val="nil"/>
              <w:right w:val="nil"/>
            </w:tcBorders>
            <w:shd w:val="clear" w:color="auto" w:fill="auto"/>
            <w:noWrap/>
            <w:vAlign w:val="bottom"/>
            <w:hideMark/>
          </w:tcPr>
          <w:p w14:paraId="588D086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45</w:t>
            </w:r>
          </w:p>
        </w:tc>
        <w:tc>
          <w:tcPr>
            <w:tcW w:w="1418" w:type="dxa"/>
            <w:tcBorders>
              <w:top w:val="nil"/>
              <w:left w:val="nil"/>
              <w:bottom w:val="nil"/>
              <w:right w:val="nil"/>
            </w:tcBorders>
            <w:shd w:val="clear" w:color="auto" w:fill="auto"/>
            <w:noWrap/>
            <w:vAlign w:val="bottom"/>
            <w:hideMark/>
          </w:tcPr>
          <w:p w14:paraId="3588A20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55.56</w:t>
            </w:r>
          </w:p>
        </w:tc>
      </w:tr>
      <w:tr w:rsidR="00DB2B90" w:rsidRPr="00DB2B90" w14:paraId="3E32116D" w14:textId="77777777" w:rsidTr="00924D4B">
        <w:trPr>
          <w:trHeight w:val="300"/>
        </w:trPr>
        <w:tc>
          <w:tcPr>
            <w:tcW w:w="1702" w:type="dxa"/>
            <w:tcBorders>
              <w:top w:val="nil"/>
              <w:left w:val="nil"/>
              <w:bottom w:val="nil"/>
              <w:right w:val="nil"/>
            </w:tcBorders>
            <w:shd w:val="clear" w:color="auto" w:fill="auto"/>
            <w:noWrap/>
            <w:vAlign w:val="bottom"/>
            <w:hideMark/>
          </w:tcPr>
          <w:p w14:paraId="40537924" w14:textId="6D8D9B20"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Pale, M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PEVuZE5vdGU+PENpdGU+PEF1dGhvcj5QYWxlPC9BdXRob3I+PFllYXI+MjAxNzwvWWVhcj48UmVj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PEVuZE5vdGU+PENpdGU+PEF1dGhvcj5QYWxlPC9BdXRob3I+PFllYXI+MjAxNzwvWWVhcj48UmVj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5D5B430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Mozambique</w:t>
            </w:r>
          </w:p>
        </w:tc>
        <w:tc>
          <w:tcPr>
            <w:tcW w:w="709" w:type="dxa"/>
            <w:tcBorders>
              <w:top w:val="nil"/>
              <w:left w:val="nil"/>
              <w:bottom w:val="nil"/>
              <w:right w:val="nil"/>
            </w:tcBorders>
            <w:shd w:val="clear" w:color="auto" w:fill="auto"/>
            <w:noWrap/>
            <w:vAlign w:val="bottom"/>
            <w:hideMark/>
          </w:tcPr>
          <w:p w14:paraId="112835EC" w14:textId="03146D3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4EA95D4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526D202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3F772F1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5A5664A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3F60A96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7A4F672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5335066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4428E8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7862C25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424</w:t>
            </w:r>
          </w:p>
        </w:tc>
        <w:tc>
          <w:tcPr>
            <w:tcW w:w="1134" w:type="dxa"/>
            <w:tcBorders>
              <w:top w:val="nil"/>
              <w:left w:val="nil"/>
              <w:bottom w:val="nil"/>
              <w:right w:val="nil"/>
            </w:tcBorders>
            <w:shd w:val="clear" w:color="auto" w:fill="auto"/>
            <w:noWrap/>
            <w:vAlign w:val="bottom"/>
            <w:hideMark/>
          </w:tcPr>
          <w:p w14:paraId="7FC6294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113</w:t>
            </w:r>
          </w:p>
        </w:tc>
        <w:tc>
          <w:tcPr>
            <w:tcW w:w="1418" w:type="dxa"/>
            <w:tcBorders>
              <w:top w:val="nil"/>
              <w:left w:val="nil"/>
              <w:bottom w:val="nil"/>
              <w:right w:val="nil"/>
            </w:tcBorders>
            <w:shd w:val="clear" w:color="auto" w:fill="auto"/>
            <w:noWrap/>
            <w:vAlign w:val="bottom"/>
            <w:hideMark/>
          </w:tcPr>
          <w:p w14:paraId="702B0A2B"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26.65</w:t>
            </w:r>
          </w:p>
        </w:tc>
      </w:tr>
      <w:tr w:rsidR="00DB2B90" w:rsidRPr="00DB2B90" w14:paraId="49DAFE22" w14:textId="77777777" w:rsidTr="00924D4B">
        <w:trPr>
          <w:trHeight w:val="300"/>
        </w:trPr>
        <w:tc>
          <w:tcPr>
            <w:tcW w:w="1702" w:type="dxa"/>
            <w:tcBorders>
              <w:top w:val="nil"/>
              <w:left w:val="nil"/>
              <w:bottom w:val="nil"/>
              <w:right w:val="nil"/>
            </w:tcBorders>
            <w:shd w:val="clear" w:color="auto" w:fill="auto"/>
            <w:noWrap/>
            <w:vAlign w:val="bottom"/>
            <w:hideMark/>
          </w:tcPr>
          <w:p w14:paraId="21D35B8A" w14:textId="473E0163"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Parsania</w:t>
            </w:r>
            <w:proofErr w:type="spellEnd"/>
            <w:r w:rsidRPr="00DB2B90">
              <w:rPr>
                <w:rFonts w:ascii="Times New Roman" w:eastAsia="宋体" w:hAnsi="Times New Roman" w:cs="Times New Roman"/>
                <w:kern w:val="0"/>
                <w:sz w:val="16"/>
                <w:szCs w:val="16"/>
                <w14:ligatures w14:val="none"/>
              </w:rPr>
              <w:t>, M et al.(2016)</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&lt;EndNote&gt;&lt;Cite&gt;&lt;Author&gt;Parsania&lt;/Author&gt;&lt;Year&gt;2016&lt;/Year&gt;&lt;RecNum&gt;51&lt;/RecNum&gt;&lt;DisplayText&gt;&lt;style face="superscript"&gt;49&lt;/style&gt;&lt;/DisplayText&gt;&lt;record&gt;&lt;rec-number&gt;51&lt;/rec-number&gt;&lt;foreign-keys&gt;&lt;key app="EN" db-id="z0vpsd90rdartoearawv9adpvrew90s5tx9x" timestamp="1735553141"&gt;51&lt;/key&gt;&lt;/foreign-keys&gt;&lt;ref-type name="Journal Article"&gt;17&lt;/ref-type&gt;&lt;contributors&gt;&lt;authors&gt;&lt;author&gt;Parsania, M.&lt;/author&gt;&lt;author&gt;Poopak, B.&lt;/author&gt;&lt;author&gt;Pouriayevali, M. H.&lt;/author&gt;&lt;author&gt;Haghighi, S.&lt;/author&gt;&lt;author&gt;Amirkhani, A.&lt;/author&gt;&lt;author&gt;Nateghian, A.&lt;/author&gt;&lt;/authors&gt;&lt;/contributors&gt;&lt;auth-address&gt;Department of Microbiology, Tehran Medical Sciences Branch, Islamic Azad University, Tehran, IR Iran.&amp;#xD;Department of Hematology, Tehran Medical Sciences Branch, Islamic Azad University, Tehran, IR Iran.&amp;#xD;Department of Hepatitis and AIDS, Pasteur Institute of Iran, Tehran, IR Iran.&amp;#xD;Iran University of Medical Sciences, Tehran, IR Iran.&amp;#xD;Department of Epidemiology, Tehran Medical Sciences Branch, Islamic Azad University, Tehran, IR Iran.&amp;#xD;Department of Pediatrics, Iran University of Medical Sciences, Tehran, IR Iran.&lt;/auth-address&gt;&lt;titles&gt;&lt;title&gt;Detection of Human Metapneumovirus and Respiratory Syncytial Virus by Real-Time Polymerase Chain Reaction Among Hospitalized Young Children in Iran&lt;/title&gt;&lt;secondary-title&gt;Jundishapur J Microbiol&lt;/secondary-title&gt;&lt;/titles&gt;&lt;periodical&gt;&lt;full-title&gt;Jundishapur J Microbiol&lt;/full-title&gt;&lt;/periodical&gt;&lt;pages&gt;e32974&lt;/pages&gt;&lt;volume&gt;9&lt;/volume&gt;&lt;number&gt;3&lt;/number&gt;&lt;edition&gt;20160315&lt;/edition&gt;&lt;keywords&gt;&lt;keyword&gt;Children, PCR&lt;/keyword&gt;&lt;keyword&gt;Human Metapneumovirus&lt;/keyword&gt;&lt;keyword&gt;Respiratory Syncytial Virus&lt;/keyword&gt;&lt;/keywords&gt;&lt;dates&gt;&lt;year&gt;2016&lt;/year&gt;&lt;pub-dates&gt;&lt;date&gt;Mar&lt;/date&gt;&lt;/pub-dates&gt;&lt;/dates&gt;&lt;isbn&gt;2008-3645 (Print)&amp;#xD;2008-3645&lt;/isbn&gt;&lt;accession-num&gt;27226877&lt;/accession-num&gt;&lt;urls&gt;&lt;/urls&gt;&lt;custom2&gt;PMC4877467&lt;/custom2&gt;&lt;electronic-resource-num&gt;10.5812/jjm.32974&lt;/electronic-resource-num&gt;&lt;remote-database-provider&gt;NLM&lt;/remote-database-provider&gt;&lt;language&gt;eng&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49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46B87E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 xml:space="preserve">Iran (Islamic </w:t>
            </w:r>
            <w:r w:rsidRPr="00425483">
              <w:rPr>
                <w:rFonts w:ascii="Times New Roman" w:eastAsia="宋体" w:hAnsi="Times New Roman" w:cs="Times New Roman"/>
                <w:kern w:val="0"/>
                <w:sz w:val="16"/>
                <w:szCs w:val="16"/>
                <w14:ligatures w14:val="none"/>
              </w:rPr>
              <w:lastRenderedPageBreak/>
              <w:t>Republic of)</w:t>
            </w:r>
          </w:p>
        </w:tc>
        <w:tc>
          <w:tcPr>
            <w:tcW w:w="709" w:type="dxa"/>
            <w:tcBorders>
              <w:top w:val="nil"/>
              <w:left w:val="nil"/>
              <w:bottom w:val="nil"/>
              <w:right w:val="nil"/>
            </w:tcBorders>
            <w:shd w:val="clear" w:color="auto" w:fill="auto"/>
            <w:noWrap/>
            <w:vAlign w:val="bottom"/>
            <w:hideMark/>
          </w:tcPr>
          <w:p w14:paraId="6C49DA1F" w14:textId="41AE77B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lastRenderedPageBreak/>
              <w:t>EMR</w:t>
            </w:r>
          </w:p>
        </w:tc>
        <w:tc>
          <w:tcPr>
            <w:tcW w:w="1134" w:type="dxa"/>
            <w:tcBorders>
              <w:top w:val="nil"/>
              <w:left w:val="nil"/>
              <w:bottom w:val="nil"/>
              <w:right w:val="nil"/>
            </w:tcBorders>
            <w:shd w:val="clear" w:color="auto" w:fill="auto"/>
            <w:noWrap/>
            <w:vAlign w:val="bottom"/>
            <w:hideMark/>
          </w:tcPr>
          <w:p w14:paraId="6841C7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w:t>
            </w:r>
          </w:p>
        </w:tc>
        <w:tc>
          <w:tcPr>
            <w:tcW w:w="1275" w:type="dxa"/>
            <w:tcBorders>
              <w:top w:val="nil"/>
              <w:left w:val="nil"/>
              <w:bottom w:val="nil"/>
              <w:right w:val="nil"/>
            </w:tcBorders>
            <w:shd w:val="clear" w:color="auto" w:fill="auto"/>
            <w:noWrap/>
            <w:vAlign w:val="bottom"/>
            <w:hideMark/>
          </w:tcPr>
          <w:p w14:paraId="3E89BDB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453FA5D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35C90D5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7D113783"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188BA14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3FB761B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92D389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6E0199F"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158</w:t>
            </w:r>
          </w:p>
        </w:tc>
        <w:tc>
          <w:tcPr>
            <w:tcW w:w="1134" w:type="dxa"/>
            <w:tcBorders>
              <w:top w:val="nil"/>
              <w:left w:val="nil"/>
              <w:bottom w:val="nil"/>
              <w:right w:val="nil"/>
            </w:tcBorders>
            <w:shd w:val="clear" w:color="auto" w:fill="auto"/>
            <w:noWrap/>
            <w:vAlign w:val="bottom"/>
            <w:hideMark/>
          </w:tcPr>
          <w:p w14:paraId="6E43C7D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49</w:t>
            </w:r>
          </w:p>
        </w:tc>
        <w:tc>
          <w:tcPr>
            <w:tcW w:w="1418" w:type="dxa"/>
            <w:tcBorders>
              <w:top w:val="nil"/>
              <w:left w:val="nil"/>
              <w:bottom w:val="nil"/>
              <w:right w:val="nil"/>
            </w:tcBorders>
            <w:shd w:val="clear" w:color="auto" w:fill="auto"/>
            <w:noWrap/>
            <w:vAlign w:val="bottom"/>
            <w:hideMark/>
          </w:tcPr>
          <w:p w14:paraId="39569691"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31.01</w:t>
            </w:r>
          </w:p>
        </w:tc>
      </w:tr>
      <w:tr w:rsidR="00DB2B90" w:rsidRPr="00DB2B90" w14:paraId="400D0F29" w14:textId="77777777" w:rsidTr="00924D4B">
        <w:trPr>
          <w:trHeight w:val="300"/>
        </w:trPr>
        <w:tc>
          <w:tcPr>
            <w:tcW w:w="1702" w:type="dxa"/>
            <w:tcBorders>
              <w:top w:val="nil"/>
              <w:left w:val="nil"/>
              <w:bottom w:val="nil"/>
              <w:right w:val="nil"/>
            </w:tcBorders>
            <w:shd w:val="clear" w:color="auto" w:fill="auto"/>
            <w:noWrap/>
            <w:vAlign w:val="bottom"/>
            <w:hideMark/>
          </w:tcPr>
          <w:p w14:paraId="715446CD" w14:textId="088B6AE3"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Pourakbari</w:t>
            </w:r>
            <w:proofErr w:type="spellEnd"/>
            <w:r w:rsidRPr="00DB2B90">
              <w:rPr>
                <w:rFonts w:ascii="Times New Roman" w:eastAsia="宋体" w:hAnsi="Times New Roman" w:cs="Times New Roman"/>
                <w:kern w:val="0"/>
                <w:sz w:val="16"/>
                <w:szCs w:val="16"/>
                <w14:ligatures w14:val="none"/>
              </w:rPr>
              <w:t xml:space="preserve">, B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2014)</w:t>
            </w:r>
            <w:r w:rsidRPr="00DB2B90">
              <w:rPr>
                <w:rFonts w:ascii="Times New Roman" w:eastAsia="宋体" w:hAnsi="Times New Roman" w:cs="Times New Roman"/>
                <w:kern w:val="0"/>
                <w:sz w:val="16"/>
                <w:szCs w:val="16"/>
                <w14:ligatures w14:val="none"/>
              </w:rPr>
              <w:fldChar w:fldCharType="begin">
                <w:fldData xml:space="preserve">PEVuZE5vdGU+PENpdGU+PEF1dGhvcj5Qb3VyYWtiYXJpPC9BdXRob3I+PFllYXI+MjAxNDwvWWVh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PEVuZE5vdGU+PENpdGU+PEF1dGhvcj5Qb3VyYWtiYXJpPC9BdXRob3I+PFllYXI+MjAxNDwvWWVh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92D084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Turkey</w:t>
            </w:r>
          </w:p>
        </w:tc>
        <w:tc>
          <w:tcPr>
            <w:tcW w:w="709" w:type="dxa"/>
            <w:tcBorders>
              <w:top w:val="nil"/>
              <w:left w:val="nil"/>
              <w:bottom w:val="nil"/>
              <w:right w:val="nil"/>
            </w:tcBorders>
            <w:shd w:val="clear" w:color="auto" w:fill="auto"/>
            <w:noWrap/>
            <w:vAlign w:val="bottom"/>
            <w:hideMark/>
          </w:tcPr>
          <w:p w14:paraId="5FA28119" w14:textId="5D33DC8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EUR</w:t>
            </w:r>
          </w:p>
        </w:tc>
        <w:tc>
          <w:tcPr>
            <w:tcW w:w="1134" w:type="dxa"/>
            <w:tcBorders>
              <w:top w:val="nil"/>
              <w:left w:val="nil"/>
              <w:bottom w:val="nil"/>
              <w:right w:val="nil"/>
            </w:tcBorders>
            <w:shd w:val="clear" w:color="auto" w:fill="auto"/>
            <w:noWrap/>
            <w:vAlign w:val="bottom"/>
            <w:hideMark/>
          </w:tcPr>
          <w:p w14:paraId="783F93F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3A1C5C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D173D6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2F9B6A6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784D4D3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8988E2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1F93219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A7CCED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117C2E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232</w:t>
            </w:r>
          </w:p>
        </w:tc>
        <w:tc>
          <w:tcPr>
            <w:tcW w:w="1134" w:type="dxa"/>
            <w:tcBorders>
              <w:top w:val="nil"/>
              <w:left w:val="nil"/>
              <w:bottom w:val="nil"/>
              <w:right w:val="nil"/>
            </w:tcBorders>
            <w:shd w:val="clear" w:color="auto" w:fill="auto"/>
            <w:noWrap/>
            <w:vAlign w:val="bottom"/>
            <w:hideMark/>
          </w:tcPr>
          <w:p w14:paraId="179E007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40</w:t>
            </w:r>
          </w:p>
        </w:tc>
        <w:tc>
          <w:tcPr>
            <w:tcW w:w="1418" w:type="dxa"/>
            <w:tcBorders>
              <w:top w:val="nil"/>
              <w:left w:val="nil"/>
              <w:bottom w:val="nil"/>
              <w:right w:val="nil"/>
            </w:tcBorders>
            <w:shd w:val="clear" w:color="auto" w:fill="auto"/>
            <w:noWrap/>
            <w:vAlign w:val="bottom"/>
            <w:hideMark/>
          </w:tcPr>
          <w:p w14:paraId="2384FDE5"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17.24</w:t>
            </w:r>
          </w:p>
        </w:tc>
      </w:tr>
      <w:tr w:rsidR="00DB2B90" w:rsidRPr="00DB2B90" w14:paraId="43B34E62" w14:textId="77777777" w:rsidTr="00924D4B">
        <w:trPr>
          <w:trHeight w:val="300"/>
        </w:trPr>
        <w:tc>
          <w:tcPr>
            <w:tcW w:w="1702" w:type="dxa"/>
            <w:tcBorders>
              <w:top w:val="nil"/>
              <w:left w:val="nil"/>
              <w:bottom w:val="nil"/>
              <w:right w:val="nil"/>
            </w:tcBorders>
            <w:shd w:val="clear" w:color="auto" w:fill="auto"/>
            <w:noWrap/>
            <w:vAlign w:val="bottom"/>
            <w:hideMark/>
          </w:tcPr>
          <w:p w14:paraId="500B70FC" w14:textId="2361E058"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Pratheepamornkull</w:t>
            </w:r>
            <w:proofErr w:type="spellEnd"/>
            <w:r w:rsidRPr="00DB2B90">
              <w:rPr>
                <w:rFonts w:ascii="Times New Roman" w:eastAsia="宋体" w:hAnsi="Times New Roman" w:cs="Times New Roman"/>
                <w:kern w:val="0"/>
                <w:sz w:val="16"/>
                <w:szCs w:val="16"/>
                <w14:ligatures w14:val="none"/>
              </w:rPr>
              <w:t xml:space="preserve">, T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PEVuZE5vdGU+PENpdGU+PEF1dGhvcj5QcmF0aGVlcGFtb3Jua3VsbDwvQXV0aG9yPjxZZWFyPjIw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==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PEVuZE5vdGU+PENpdGU+PEF1dGhvcj5QcmF0aGVlcGFtb3Jua3VsbDwvQXV0aG9yPjxZZWFyPjIw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==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1FA4C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Thailand</w:t>
            </w:r>
          </w:p>
        </w:tc>
        <w:tc>
          <w:tcPr>
            <w:tcW w:w="709" w:type="dxa"/>
            <w:tcBorders>
              <w:top w:val="nil"/>
              <w:left w:val="nil"/>
              <w:bottom w:val="nil"/>
              <w:right w:val="nil"/>
            </w:tcBorders>
            <w:shd w:val="clear" w:color="auto" w:fill="auto"/>
            <w:noWrap/>
            <w:vAlign w:val="bottom"/>
            <w:hideMark/>
          </w:tcPr>
          <w:p w14:paraId="5A4C8293" w14:textId="299F521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443A323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07A6637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543B2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6136620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7E5CC49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7EEF1A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34BA80C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71EBCA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7DCE343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48</w:t>
            </w:r>
          </w:p>
        </w:tc>
        <w:tc>
          <w:tcPr>
            <w:tcW w:w="1134" w:type="dxa"/>
            <w:tcBorders>
              <w:top w:val="nil"/>
              <w:left w:val="nil"/>
              <w:bottom w:val="nil"/>
              <w:right w:val="nil"/>
            </w:tcBorders>
            <w:shd w:val="clear" w:color="auto" w:fill="auto"/>
            <w:noWrap/>
            <w:vAlign w:val="bottom"/>
            <w:hideMark/>
          </w:tcPr>
          <w:p w14:paraId="6AB6F82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22</w:t>
            </w:r>
          </w:p>
        </w:tc>
        <w:tc>
          <w:tcPr>
            <w:tcW w:w="1418" w:type="dxa"/>
            <w:tcBorders>
              <w:top w:val="nil"/>
              <w:left w:val="nil"/>
              <w:bottom w:val="nil"/>
              <w:right w:val="nil"/>
            </w:tcBorders>
            <w:shd w:val="clear" w:color="auto" w:fill="auto"/>
            <w:noWrap/>
            <w:vAlign w:val="bottom"/>
            <w:hideMark/>
          </w:tcPr>
          <w:p w14:paraId="085BC57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45.83</w:t>
            </w:r>
          </w:p>
        </w:tc>
      </w:tr>
      <w:tr w:rsidR="00DB2B90" w:rsidRPr="00DB2B90" w14:paraId="617CC29D" w14:textId="77777777" w:rsidTr="00924D4B">
        <w:trPr>
          <w:trHeight w:val="300"/>
        </w:trPr>
        <w:tc>
          <w:tcPr>
            <w:tcW w:w="1702" w:type="dxa"/>
            <w:tcBorders>
              <w:top w:val="nil"/>
              <w:left w:val="nil"/>
              <w:bottom w:val="nil"/>
              <w:right w:val="nil"/>
            </w:tcBorders>
            <w:shd w:val="clear" w:color="auto" w:fill="auto"/>
            <w:noWrap/>
            <w:vAlign w:val="bottom"/>
            <w:hideMark/>
          </w:tcPr>
          <w:p w14:paraId="50D2CB82" w14:textId="79D70B63"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Pretorius, M.A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PEVuZE5vdGU+PENpdGU+PEF1dGhvcj5QcmV0b3JpdXM8L0F1dGhvcj48WWVhcj4yMDE2PC9ZZWFy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PEVuZE5vdGU+PENpdGU+PEF1dGhvcj5QcmV0b3JpdXM8L0F1dGhvcj48WWVhcj4yMDE2PC9ZZWFy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1D6262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4F8162AE" w14:textId="601C7D7D"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31B38AD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4FE368C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238478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241C013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6166B32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3BF2DC4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6EF9106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63F6B7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AEC735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1431</w:t>
            </w:r>
          </w:p>
        </w:tc>
        <w:tc>
          <w:tcPr>
            <w:tcW w:w="1134" w:type="dxa"/>
            <w:tcBorders>
              <w:top w:val="nil"/>
              <w:left w:val="nil"/>
              <w:bottom w:val="nil"/>
              <w:right w:val="nil"/>
            </w:tcBorders>
            <w:shd w:val="clear" w:color="auto" w:fill="auto"/>
            <w:noWrap/>
            <w:vAlign w:val="bottom"/>
            <w:hideMark/>
          </w:tcPr>
          <w:p w14:paraId="2C129A2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357</w:t>
            </w:r>
          </w:p>
        </w:tc>
        <w:tc>
          <w:tcPr>
            <w:tcW w:w="1418" w:type="dxa"/>
            <w:tcBorders>
              <w:top w:val="nil"/>
              <w:left w:val="nil"/>
              <w:bottom w:val="nil"/>
              <w:right w:val="nil"/>
            </w:tcBorders>
            <w:shd w:val="clear" w:color="auto" w:fill="auto"/>
            <w:noWrap/>
            <w:vAlign w:val="bottom"/>
            <w:hideMark/>
          </w:tcPr>
          <w:p w14:paraId="60B02B5F"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24.95</w:t>
            </w:r>
          </w:p>
        </w:tc>
      </w:tr>
      <w:tr w:rsidR="00DB2B90" w:rsidRPr="00DB2B90" w14:paraId="56758BBC" w14:textId="77777777" w:rsidTr="00924D4B">
        <w:trPr>
          <w:trHeight w:val="300"/>
        </w:trPr>
        <w:tc>
          <w:tcPr>
            <w:tcW w:w="1702" w:type="dxa"/>
            <w:tcBorders>
              <w:top w:val="nil"/>
              <w:left w:val="nil"/>
              <w:bottom w:val="nil"/>
              <w:right w:val="nil"/>
            </w:tcBorders>
            <w:shd w:val="clear" w:color="auto" w:fill="auto"/>
            <w:noWrap/>
            <w:vAlign w:val="bottom"/>
            <w:hideMark/>
          </w:tcPr>
          <w:p w14:paraId="0A42D87B" w14:textId="37386C63"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Rabarison</w:t>
            </w:r>
            <w:proofErr w:type="spellEnd"/>
            <w:r w:rsidRPr="00DB2B90">
              <w:rPr>
                <w:rFonts w:ascii="Times New Roman" w:eastAsia="宋体" w:hAnsi="Times New Roman" w:cs="Times New Roman"/>
                <w:kern w:val="0"/>
                <w:sz w:val="16"/>
                <w:szCs w:val="16"/>
                <w14:ligatures w14:val="none"/>
              </w:rPr>
              <w:t xml:space="preserve">, 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PEVuZE5vdGU+PENpdGU+PEF1dGhvcj5SYWJhcmlzb248L0F1dGhvcj48WWVhcj4yMDE5PC9ZZWFy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PEVuZE5vdGU+PENpdGU+PEF1dGhvcj5SYWJhcmlzb248L0F1dGhvcj48WWVhcj4yMDE5PC9ZZWFy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17799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Madagascar</w:t>
            </w:r>
          </w:p>
        </w:tc>
        <w:tc>
          <w:tcPr>
            <w:tcW w:w="709" w:type="dxa"/>
            <w:tcBorders>
              <w:top w:val="nil"/>
              <w:left w:val="nil"/>
              <w:bottom w:val="nil"/>
              <w:right w:val="nil"/>
            </w:tcBorders>
            <w:shd w:val="clear" w:color="auto" w:fill="auto"/>
            <w:noWrap/>
            <w:vAlign w:val="bottom"/>
            <w:hideMark/>
          </w:tcPr>
          <w:p w14:paraId="243C8A40" w14:textId="4007156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41907B7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5EDE33C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276" w:type="dxa"/>
            <w:tcBorders>
              <w:top w:val="nil"/>
              <w:left w:val="nil"/>
              <w:bottom w:val="nil"/>
              <w:right w:val="nil"/>
            </w:tcBorders>
            <w:shd w:val="clear" w:color="auto" w:fill="auto"/>
            <w:noWrap/>
            <w:vAlign w:val="bottom"/>
            <w:hideMark/>
          </w:tcPr>
          <w:p w14:paraId="0D74B96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51F8632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1560" w:type="dxa"/>
            <w:tcBorders>
              <w:top w:val="nil"/>
              <w:left w:val="nil"/>
              <w:bottom w:val="nil"/>
              <w:right w:val="nil"/>
            </w:tcBorders>
            <w:shd w:val="clear" w:color="auto" w:fill="auto"/>
            <w:noWrap/>
            <w:vAlign w:val="bottom"/>
            <w:hideMark/>
          </w:tcPr>
          <w:p w14:paraId="4101A43E"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7706B1C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 xml:space="preserve">All patients meeting the SARI case definition were eligible for enrollment. </w:t>
            </w:r>
          </w:p>
        </w:tc>
        <w:tc>
          <w:tcPr>
            <w:tcW w:w="851" w:type="dxa"/>
            <w:tcBorders>
              <w:top w:val="nil"/>
              <w:left w:val="nil"/>
              <w:bottom w:val="nil"/>
              <w:right w:val="nil"/>
            </w:tcBorders>
            <w:shd w:val="clear" w:color="auto" w:fill="auto"/>
            <w:noWrap/>
            <w:vAlign w:val="bottom"/>
            <w:hideMark/>
          </w:tcPr>
          <w:p w14:paraId="56DEA4D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666908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17C2EB9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799</w:t>
            </w:r>
          </w:p>
        </w:tc>
        <w:tc>
          <w:tcPr>
            <w:tcW w:w="1134" w:type="dxa"/>
            <w:tcBorders>
              <w:top w:val="nil"/>
              <w:left w:val="nil"/>
              <w:bottom w:val="nil"/>
              <w:right w:val="nil"/>
            </w:tcBorders>
            <w:shd w:val="clear" w:color="auto" w:fill="auto"/>
            <w:noWrap/>
            <w:vAlign w:val="bottom"/>
            <w:hideMark/>
          </w:tcPr>
          <w:p w14:paraId="2BD4352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381</w:t>
            </w:r>
          </w:p>
        </w:tc>
        <w:tc>
          <w:tcPr>
            <w:tcW w:w="1418" w:type="dxa"/>
            <w:tcBorders>
              <w:top w:val="nil"/>
              <w:left w:val="nil"/>
              <w:bottom w:val="nil"/>
              <w:right w:val="nil"/>
            </w:tcBorders>
            <w:shd w:val="clear" w:color="auto" w:fill="auto"/>
            <w:noWrap/>
            <w:vAlign w:val="bottom"/>
            <w:hideMark/>
          </w:tcPr>
          <w:p w14:paraId="0707EF57"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47.68</w:t>
            </w:r>
          </w:p>
        </w:tc>
      </w:tr>
      <w:tr w:rsidR="00DB2B90" w:rsidRPr="00DB2B90" w14:paraId="27CB25E8" w14:textId="77777777" w:rsidTr="00924D4B">
        <w:trPr>
          <w:trHeight w:val="300"/>
        </w:trPr>
        <w:tc>
          <w:tcPr>
            <w:tcW w:w="1702" w:type="dxa"/>
            <w:tcBorders>
              <w:top w:val="nil"/>
              <w:left w:val="nil"/>
              <w:bottom w:val="nil"/>
              <w:right w:val="nil"/>
            </w:tcBorders>
            <w:shd w:val="clear" w:color="auto" w:fill="auto"/>
            <w:noWrap/>
            <w:vAlign w:val="bottom"/>
            <w:hideMark/>
          </w:tcPr>
          <w:p w14:paraId="767E8ECC" w14:textId="2642FAC3"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Raju, AT et al.(2021)</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&lt;EndNote&gt;&lt;Cite&gt;&lt;Author&gt;Apoorva T Raju&lt;/Author&gt;&lt;Year&gt;2021&lt;/Year&gt;&lt;RecNum&gt;56&lt;/RecNum&gt;&lt;DisplayText&gt;&lt;style face="superscript"&gt;54&lt;/style&gt;&lt;/DisplayText&gt;&lt;record&gt;&lt;rec-number&gt;56&lt;/rec-number&gt;&lt;foreign-keys&gt;&lt;key app="EN" db-id="z0vpsd90rdartoearawv9adpvrew90s5tx9x" timestamp="1735553539"&gt;56&lt;/key&gt;&lt;/foreign-keys&gt;&lt;ref-type name="Journal Article"&gt;17&lt;/ref-type&gt;&lt;contributors&gt;&lt;authors&gt;&lt;author&gt;Apoorva T Raju, Rojaleen Das, Nikki Rai, Ajay Kumar, Rajni Gaind&lt;/author&gt;&lt;/authors&gt;&lt;/contributors&gt;&lt;titles&gt;&lt;title&gt;A Prospective Study on Respiratory Viral Pathogens Causing Acute Lower Respiratory Tract Infections in Children below Five Years of Age at a Tertiary Care Hospital of India&lt;/title&gt;&lt;secondary-title&gt;Journal of Clinical and Diagnostic Research&lt;/secondary-title&gt;&lt;/titles&gt;&lt;periodical&gt;&lt;full-title&gt;Journal of Clinical and Diagnostic Research&lt;/full-title&gt;&lt;/periodical&gt;&lt;pages&gt;DC12-DC16&lt;/pages&gt;&lt;volume&gt;15&lt;/volume&gt;&lt;number&gt;5&lt;/number&gt;&lt;edition&gt;May 1,2021&lt;/edition&gt;&lt;section&gt;DC12&lt;/section&gt;&lt;dates&gt;&lt;year&gt;2021&lt;/year&gt;&lt;pub-dates&gt;&lt;date&gt;December 30 2024&lt;/date&gt;&lt;/pub-dates&gt;&lt;/dates&gt;&lt;urls&gt;&lt;related-urls&gt;&lt;url&gt;www.jcdr.net/back_issues.asp?issn=0973-709x&amp;amp;year=2021&amp;amp;month=May&amp;amp;volume=15&amp;amp;issue=5&amp;amp;page=DC12-DC16&amp;amp;id=14911&lt;/url&gt;&lt;/related-urls&gt;&lt;/urls&gt;&lt;electronic-resource-num&gt;10.7860/jcdr/2021/47237.14911&lt;/electronic-resource-num&gt;&lt;language&gt;English&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03930B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5D0E4853" w14:textId="6ACCE6F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07F9776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 &lt;5 years</w:t>
            </w:r>
          </w:p>
        </w:tc>
        <w:tc>
          <w:tcPr>
            <w:tcW w:w="1275" w:type="dxa"/>
            <w:tcBorders>
              <w:top w:val="nil"/>
              <w:left w:val="nil"/>
              <w:bottom w:val="nil"/>
              <w:right w:val="nil"/>
            </w:tcBorders>
            <w:shd w:val="clear" w:color="auto" w:fill="auto"/>
            <w:noWrap/>
            <w:vAlign w:val="bottom"/>
            <w:hideMark/>
          </w:tcPr>
          <w:p w14:paraId="0865E5A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48275B6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28EB742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6BD423A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Nasal and throat swabs</w:t>
            </w:r>
          </w:p>
        </w:tc>
        <w:tc>
          <w:tcPr>
            <w:tcW w:w="1275" w:type="dxa"/>
            <w:tcBorders>
              <w:top w:val="nil"/>
              <w:left w:val="nil"/>
              <w:bottom w:val="nil"/>
              <w:right w:val="nil"/>
            </w:tcBorders>
            <w:shd w:val="clear" w:color="auto" w:fill="auto"/>
            <w:noWrap/>
            <w:vAlign w:val="bottom"/>
            <w:hideMark/>
          </w:tcPr>
          <w:p w14:paraId="4467D66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5E99952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44FC8BB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2788669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634</w:t>
            </w:r>
          </w:p>
        </w:tc>
        <w:tc>
          <w:tcPr>
            <w:tcW w:w="1134" w:type="dxa"/>
            <w:tcBorders>
              <w:top w:val="nil"/>
              <w:left w:val="nil"/>
              <w:bottom w:val="nil"/>
              <w:right w:val="nil"/>
            </w:tcBorders>
            <w:shd w:val="clear" w:color="auto" w:fill="auto"/>
            <w:noWrap/>
            <w:vAlign w:val="bottom"/>
            <w:hideMark/>
          </w:tcPr>
          <w:p w14:paraId="36D54FE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192</w:t>
            </w:r>
          </w:p>
        </w:tc>
        <w:tc>
          <w:tcPr>
            <w:tcW w:w="1418" w:type="dxa"/>
            <w:tcBorders>
              <w:top w:val="nil"/>
              <w:left w:val="nil"/>
              <w:bottom w:val="nil"/>
              <w:right w:val="nil"/>
            </w:tcBorders>
            <w:shd w:val="clear" w:color="auto" w:fill="auto"/>
            <w:noWrap/>
            <w:vAlign w:val="bottom"/>
            <w:hideMark/>
          </w:tcPr>
          <w:p w14:paraId="30682E7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30.28</w:t>
            </w:r>
          </w:p>
        </w:tc>
      </w:tr>
      <w:tr w:rsidR="00DB2B90" w:rsidRPr="00DB2B90" w14:paraId="58FE58C2" w14:textId="77777777" w:rsidTr="00924D4B">
        <w:trPr>
          <w:trHeight w:val="300"/>
        </w:trPr>
        <w:tc>
          <w:tcPr>
            <w:tcW w:w="1702" w:type="dxa"/>
            <w:tcBorders>
              <w:top w:val="nil"/>
              <w:left w:val="nil"/>
              <w:bottom w:val="nil"/>
              <w:right w:val="nil"/>
            </w:tcBorders>
            <w:shd w:val="clear" w:color="auto" w:fill="auto"/>
            <w:noWrap/>
            <w:vAlign w:val="bottom"/>
            <w:hideMark/>
          </w:tcPr>
          <w:p w14:paraId="377A023C" w14:textId="376F84FC"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Ren, K.-Y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2021)</w:t>
            </w:r>
            <w:r w:rsidRPr="00DB2B90">
              <w:rPr>
                <w:rFonts w:ascii="Times New Roman" w:eastAsia="宋体" w:hAnsi="Times New Roman" w:cs="Times New Roman"/>
                <w:kern w:val="0"/>
                <w:sz w:val="16"/>
                <w:szCs w:val="16"/>
                <w14:ligatures w14:val="none"/>
              </w:rPr>
              <w:fldChar w:fldCharType="begin">
                <w:fldData xml:space="preserve">PEVuZE5vdGU+PENpdGU+PEF1dGhvcj5SZW48L0F1dGhvcj48WWVhcj4yMDIxPC9ZZWFyPjxSZWNO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PEVuZE5vdGU+PENpdGU+PEF1dGhvcj5SZW48L0F1dGhvcj48WWVhcj4yMDIxPC9ZZWFyPjxSZWNO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5EB4802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4DA62A05" w14:textId="51C53D5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7AA6DC5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6E5F6C8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DD3C4D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Retrospective cohort</w:t>
            </w:r>
          </w:p>
        </w:tc>
        <w:tc>
          <w:tcPr>
            <w:tcW w:w="992" w:type="dxa"/>
            <w:tcBorders>
              <w:top w:val="nil"/>
              <w:left w:val="nil"/>
              <w:bottom w:val="nil"/>
              <w:right w:val="nil"/>
            </w:tcBorders>
            <w:shd w:val="clear" w:color="auto" w:fill="auto"/>
            <w:noWrap/>
            <w:vAlign w:val="bottom"/>
            <w:hideMark/>
          </w:tcPr>
          <w:p w14:paraId="203477A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7DF16F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Oropharyngeal and Nasopharyngeal Suctioning</w:t>
            </w:r>
          </w:p>
        </w:tc>
        <w:tc>
          <w:tcPr>
            <w:tcW w:w="1275" w:type="dxa"/>
            <w:tcBorders>
              <w:top w:val="nil"/>
              <w:left w:val="nil"/>
              <w:bottom w:val="nil"/>
              <w:right w:val="nil"/>
            </w:tcBorders>
            <w:shd w:val="clear" w:color="auto" w:fill="auto"/>
            <w:noWrap/>
            <w:vAlign w:val="bottom"/>
            <w:hideMark/>
          </w:tcPr>
          <w:p w14:paraId="647FC3C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486E49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15FD38C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2E77C05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2066</w:t>
            </w:r>
          </w:p>
        </w:tc>
        <w:tc>
          <w:tcPr>
            <w:tcW w:w="1134" w:type="dxa"/>
            <w:tcBorders>
              <w:top w:val="nil"/>
              <w:left w:val="nil"/>
              <w:bottom w:val="nil"/>
              <w:right w:val="nil"/>
            </w:tcBorders>
            <w:shd w:val="clear" w:color="auto" w:fill="auto"/>
            <w:noWrap/>
            <w:vAlign w:val="bottom"/>
            <w:hideMark/>
          </w:tcPr>
          <w:p w14:paraId="4319F31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826</w:t>
            </w:r>
          </w:p>
        </w:tc>
        <w:tc>
          <w:tcPr>
            <w:tcW w:w="1418" w:type="dxa"/>
            <w:tcBorders>
              <w:top w:val="nil"/>
              <w:left w:val="nil"/>
              <w:bottom w:val="nil"/>
              <w:right w:val="nil"/>
            </w:tcBorders>
            <w:shd w:val="clear" w:color="auto" w:fill="auto"/>
            <w:noWrap/>
            <w:vAlign w:val="bottom"/>
            <w:hideMark/>
          </w:tcPr>
          <w:p w14:paraId="558E8E85"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39.98</w:t>
            </w:r>
          </w:p>
        </w:tc>
      </w:tr>
      <w:tr w:rsidR="00DB2B90" w:rsidRPr="00DB2B90" w14:paraId="1BE4330D" w14:textId="77777777" w:rsidTr="00924D4B">
        <w:trPr>
          <w:trHeight w:val="300"/>
        </w:trPr>
        <w:tc>
          <w:tcPr>
            <w:tcW w:w="1702" w:type="dxa"/>
            <w:tcBorders>
              <w:top w:val="nil"/>
              <w:left w:val="nil"/>
              <w:bottom w:val="nil"/>
              <w:right w:val="nil"/>
            </w:tcBorders>
            <w:shd w:val="clear" w:color="auto" w:fill="auto"/>
            <w:noWrap/>
            <w:vAlign w:val="bottom"/>
            <w:hideMark/>
          </w:tcPr>
          <w:p w14:paraId="309FFF84" w14:textId="54A1ADBA"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Rueda, Z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PEVuZE5vdGU+PENpdGU+PEF1dGhvcj5SdWVkYTwvQXV0aG9yPjxZZWFyPjIwMjI8L1llYXI+PFJl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PEVuZE5vdGU+PENpdGU+PEF1dGhvcj5SdWVkYTwvQXV0aG9yPjxZZWFyPjIwMjI8L1llYXI+PFJl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51A3A2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Colombia</w:t>
            </w:r>
          </w:p>
        </w:tc>
        <w:tc>
          <w:tcPr>
            <w:tcW w:w="709" w:type="dxa"/>
            <w:tcBorders>
              <w:top w:val="nil"/>
              <w:left w:val="nil"/>
              <w:bottom w:val="nil"/>
              <w:right w:val="nil"/>
            </w:tcBorders>
            <w:shd w:val="clear" w:color="auto" w:fill="auto"/>
            <w:noWrap/>
            <w:vAlign w:val="bottom"/>
            <w:hideMark/>
          </w:tcPr>
          <w:p w14:paraId="5A35C3C8" w14:textId="16CF018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AMR</w:t>
            </w:r>
          </w:p>
        </w:tc>
        <w:tc>
          <w:tcPr>
            <w:tcW w:w="1134" w:type="dxa"/>
            <w:tcBorders>
              <w:top w:val="nil"/>
              <w:left w:val="nil"/>
              <w:bottom w:val="nil"/>
              <w:right w:val="nil"/>
            </w:tcBorders>
            <w:shd w:val="clear" w:color="auto" w:fill="auto"/>
            <w:noWrap/>
            <w:vAlign w:val="bottom"/>
            <w:hideMark/>
          </w:tcPr>
          <w:p w14:paraId="5BA4B2C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586BAEC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61CAF0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05739C3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3F3D1A2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26208BF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49A6D8C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0D8084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1AC2D43B"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419</w:t>
            </w:r>
          </w:p>
        </w:tc>
        <w:tc>
          <w:tcPr>
            <w:tcW w:w="1134" w:type="dxa"/>
            <w:tcBorders>
              <w:top w:val="nil"/>
              <w:left w:val="nil"/>
              <w:bottom w:val="nil"/>
              <w:right w:val="nil"/>
            </w:tcBorders>
            <w:shd w:val="clear" w:color="auto" w:fill="auto"/>
            <w:noWrap/>
            <w:vAlign w:val="bottom"/>
            <w:hideMark/>
          </w:tcPr>
          <w:p w14:paraId="3F548AA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147</w:t>
            </w:r>
          </w:p>
        </w:tc>
        <w:tc>
          <w:tcPr>
            <w:tcW w:w="1418" w:type="dxa"/>
            <w:tcBorders>
              <w:top w:val="nil"/>
              <w:left w:val="nil"/>
              <w:bottom w:val="nil"/>
              <w:right w:val="nil"/>
            </w:tcBorders>
            <w:shd w:val="clear" w:color="auto" w:fill="auto"/>
            <w:noWrap/>
            <w:vAlign w:val="bottom"/>
            <w:hideMark/>
          </w:tcPr>
          <w:p w14:paraId="295779B1"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35.08</w:t>
            </w:r>
          </w:p>
        </w:tc>
      </w:tr>
      <w:tr w:rsidR="00DB2B90" w:rsidRPr="00DB2B90" w14:paraId="70439651" w14:textId="77777777" w:rsidTr="00924D4B">
        <w:trPr>
          <w:trHeight w:val="300"/>
        </w:trPr>
        <w:tc>
          <w:tcPr>
            <w:tcW w:w="1702" w:type="dxa"/>
            <w:tcBorders>
              <w:top w:val="nil"/>
              <w:left w:val="nil"/>
              <w:bottom w:val="nil"/>
              <w:right w:val="nil"/>
            </w:tcBorders>
            <w:shd w:val="clear" w:color="auto" w:fill="auto"/>
            <w:noWrap/>
            <w:vAlign w:val="bottom"/>
            <w:hideMark/>
          </w:tcPr>
          <w:p w14:paraId="1C873299" w14:textId="660AA332"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Simusika</w:t>
            </w:r>
            <w:proofErr w:type="spellEnd"/>
            <w:r w:rsidRPr="00DB2B90">
              <w:rPr>
                <w:rFonts w:ascii="Times New Roman" w:eastAsia="宋体" w:hAnsi="Times New Roman" w:cs="Times New Roman"/>
                <w:kern w:val="0"/>
                <w:sz w:val="16"/>
                <w:szCs w:val="16"/>
                <w14:ligatures w14:val="none"/>
              </w:rPr>
              <w:t xml:space="preserve">, P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2015)</w:t>
            </w:r>
            <w:r w:rsidRPr="00DB2B90">
              <w:rPr>
                <w:rFonts w:ascii="Times New Roman" w:eastAsia="宋体" w:hAnsi="Times New Roman" w:cs="Times New Roman"/>
                <w:kern w:val="0"/>
                <w:sz w:val="16"/>
                <w:szCs w:val="16"/>
                <w14:ligatures w14:val="none"/>
              </w:rPr>
              <w:fldChar w:fldCharType="begin">
                <w:fldData xml:space="preserve">PEVuZE5vdGU+PENpdGU+PEF1dGhvcj5TaW11c2lrYTwvQXV0aG9yPjxZZWFyPjIwMTU8L1llYXI+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PEVuZE5vdGU+PENpdGU+PEF1dGhvcj5TaW11c2lrYTwvQXV0aG9yPjxZZWFyPjIwMTU8L1llYXI+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9ACC5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Zambia</w:t>
            </w:r>
          </w:p>
        </w:tc>
        <w:tc>
          <w:tcPr>
            <w:tcW w:w="709" w:type="dxa"/>
            <w:tcBorders>
              <w:top w:val="nil"/>
              <w:left w:val="nil"/>
              <w:bottom w:val="nil"/>
              <w:right w:val="nil"/>
            </w:tcBorders>
            <w:shd w:val="clear" w:color="auto" w:fill="auto"/>
            <w:noWrap/>
            <w:vAlign w:val="bottom"/>
            <w:hideMark/>
          </w:tcPr>
          <w:p w14:paraId="4430790B" w14:textId="1E7995F8"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12A084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32FC4CE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141F127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0714ED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48E2420D"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2B0CDAF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273830C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1B546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1252D39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496</w:t>
            </w:r>
          </w:p>
        </w:tc>
        <w:tc>
          <w:tcPr>
            <w:tcW w:w="1134" w:type="dxa"/>
            <w:tcBorders>
              <w:top w:val="nil"/>
              <w:left w:val="nil"/>
              <w:bottom w:val="nil"/>
              <w:right w:val="nil"/>
            </w:tcBorders>
            <w:shd w:val="clear" w:color="auto" w:fill="auto"/>
            <w:noWrap/>
            <w:vAlign w:val="bottom"/>
            <w:hideMark/>
          </w:tcPr>
          <w:p w14:paraId="0E8B2EA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112</w:t>
            </w:r>
          </w:p>
        </w:tc>
        <w:tc>
          <w:tcPr>
            <w:tcW w:w="1418" w:type="dxa"/>
            <w:tcBorders>
              <w:top w:val="nil"/>
              <w:left w:val="nil"/>
              <w:bottom w:val="nil"/>
              <w:right w:val="nil"/>
            </w:tcBorders>
            <w:shd w:val="clear" w:color="auto" w:fill="auto"/>
            <w:noWrap/>
            <w:vAlign w:val="bottom"/>
            <w:hideMark/>
          </w:tcPr>
          <w:p w14:paraId="0C889EDF"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22.58</w:t>
            </w:r>
          </w:p>
        </w:tc>
      </w:tr>
      <w:tr w:rsidR="00DB2B90" w:rsidRPr="00DB2B90" w14:paraId="355A8268" w14:textId="77777777" w:rsidTr="00924D4B">
        <w:trPr>
          <w:trHeight w:val="300"/>
        </w:trPr>
        <w:tc>
          <w:tcPr>
            <w:tcW w:w="1702" w:type="dxa"/>
            <w:tcBorders>
              <w:top w:val="nil"/>
              <w:left w:val="nil"/>
              <w:bottom w:val="nil"/>
              <w:right w:val="nil"/>
            </w:tcBorders>
            <w:shd w:val="clear" w:color="auto" w:fill="auto"/>
            <w:noWrap/>
            <w:vAlign w:val="bottom"/>
            <w:hideMark/>
          </w:tcPr>
          <w:p w14:paraId="6BEAA24D" w14:textId="0EBB8DD0"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lastRenderedPageBreak/>
              <w:t xml:space="preserve">Singh, A.K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2014)</w:t>
            </w:r>
            <w:r w:rsidRPr="00DB2B90">
              <w:rPr>
                <w:rFonts w:ascii="Times New Roman" w:eastAsia="宋体" w:hAnsi="Times New Roman" w:cs="Times New Roman"/>
                <w:kern w:val="0"/>
                <w:sz w:val="16"/>
                <w:szCs w:val="16"/>
                <w14:ligatures w14:val="none"/>
              </w:rPr>
              <w:fldChar w:fldCharType="begin">
                <w:fldData xml:space="preserve">PEVuZE5vdGU+PENpdGU+PEF1dGhvcj5TaW5naDwvQXV0aG9yPjxZZWFyPjIwMTQ8L1llYXI+PFJl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PEVuZE5vdGU+PENpdGU+PEF1dGhvcj5TaW5naDwvQXV0aG9yPjxZZWFyPjIwMTQ8L1llYXI+PFJl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3614E0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66FA0A5F" w14:textId="397B1858"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216CDD7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6878065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5F987D6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781039B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218375D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B4C170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411BB57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5F0E6FB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7E0FAF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155</w:t>
            </w:r>
          </w:p>
        </w:tc>
        <w:tc>
          <w:tcPr>
            <w:tcW w:w="1134" w:type="dxa"/>
            <w:tcBorders>
              <w:top w:val="nil"/>
              <w:left w:val="nil"/>
              <w:bottom w:val="nil"/>
              <w:right w:val="nil"/>
            </w:tcBorders>
            <w:shd w:val="clear" w:color="auto" w:fill="auto"/>
            <w:noWrap/>
            <w:vAlign w:val="bottom"/>
            <w:hideMark/>
          </w:tcPr>
          <w:p w14:paraId="1D0827F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39</w:t>
            </w:r>
          </w:p>
        </w:tc>
        <w:tc>
          <w:tcPr>
            <w:tcW w:w="1418" w:type="dxa"/>
            <w:tcBorders>
              <w:top w:val="nil"/>
              <w:left w:val="nil"/>
              <w:bottom w:val="nil"/>
              <w:right w:val="nil"/>
            </w:tcBorders>
            <w:shd w:val="clear" w:color="auto" w:fill="auto"/>
            <w:noWrap/>
            <w:vAlign w:val="bottom"/>
            <w:hideMark/>
          </w:tcPr>
          <w:p w14:paraId="5CF16FCA"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25.16</w:t>
            </w:r>
          </w:p>
        </w:tc>
      </w:tr>
      <w:tr w:rsidR="00DB2B90" w:rsidRPr="00DB2B90" w14:paraId="6A45E7FC" w14:textId="77777777" w:rsidTr="00924D4B">
        <w:trPr>
          <w:trHeight w:val="300"/>
        </w:trPr>
        <w:tc>
          <w:tcPr>
            <w:tcW w:w="1702" w:type="dxa"/>
            <w:tcBorders>
              <w:top w:val="nil"/>
              <w:left w:val="nil"/>
              <w:bottom w:val="nil"/>
              <w:right w:val="nil"/>
            </w:tcBorders>
            <w:shd w:val="clear" w:color="auto" w:fill="auto"/>
            <w:noWrap/>
            <w:vAlign w:val="bottom"/>
            <w:hideMark/>
          </w:tcPr>
          <w:p w14:paraId="6C49AA71" w14:textId="36C99C72"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Subramoney</w:t>
            </w:r>
            <w:proofErr w:type="spellEnd"/>
            <w:r w:rsidRPr="00DB2B90">
              <w:rPr>
                <w:rFonts w:ascii="Times New Roman" w:eastAsia="宋体" w:hAnsi="Times New Roman" w:cs="Times New Roman"/>
                <w:kern w:val="0"/>
                <w:sz w:val="16"/>
                <w:szCs w:val="16"/>
                <w14:ligatures w14:val="none"/>
              </w:rPr>
              <w:t xml:space="preserve">, K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PEVuZE5vdGU+PENpdGU+PEF1dGhvcj5TdWJyYW1vbmV5PC9BdXRob3I+PFllYXI+MjAxODwvWWVh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PEVuZE5vdGU+PENpdGU+PEF1dGhvcj5TdWJyYW1vbmV5PC9BdXRob3I+PFllYXI+MjAxODwvWWVh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59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11CA90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238CAA97" w14:textId="4261CC39"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667915C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4E466D7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7EE1F16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3CF5E1D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3FE5D99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6FD9193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76A96F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5D21D33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75AFF69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462</w:t>
            </w:r>
          </w:p>
        </w:tc>
        <w:tc>
          <w:tcPr>
            <w:tcW w:w="1134" w:type="dxa"/>
            <w:tcBorders>
              <w:top w:val="nil"/>
              <w:left w:val="nil"/>
              <w:bottom w:val="nil"/>
              <w:right w:val="nil"/>
            </w:tcBorders>
            <w:shd w:val="clear" w:color="auto" w:fill="auto"/>
            <w:noWrap/>
            <w:vAlign w:val="bottom"/>
            <w:hideMark/>
          </w:tcPr>
          <w:p w14:paraId="7A94A984"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125</w:t>
            </w:r>
          </w:p>
        </w:tc>
        <w:tc>
          <w:tcPr>
            <w:tcW w:w="1418" w:type="dxa"/>
            <w:tcBorders>
              <w:top w:val="nil"/>
              <w:left w:val="nil"/>
              <w:bottom w:val="nil"/>
              <w:right w:val="nil"/>
            </w:tcBorders>
            <w:shd w:val="clear" w:color="auto" w:fill="auto"/>
            <w:noWrap/>
            <w:vAlign w:val="bottom"/>
            <w:hideMark/>
          </w:tcPr>
          <w:p w14:paraId="34382DE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27.06</w:t>
            </w:r>
          </w:p>
        </w:tc>
      </w:tr>
      <w:tr w:rsidR="00DB2B90" w:rsidRPr="00DB2B90" w14:paraId="03700D41" w14:textId="77777777" w:rsidTr="00924D4B">
        <w:trPr>
          <w:trHeight w:val="300"/>
        </w:trPr>
        <w:tc>
          <w:tcPr>
            <w:tcW w:w="1702" w:type="dxa"/>
            <w:tcBorders>
              <w:top w:val="nil"/>
              <w:left w:val="nil"/>
              <w:bottom w:val="nil"/>
              <w:right w:val="nil"/>
            </w:tcBorders>
            <w:shd w:val="clear" w:color="auto" w:fill="auto"/>
            <w:noWrap/>
            <w:vAlign w:val="bottom"/>
            <w:hideMark/>
          </w:tcPr>
          <w:p w14:paraId="16E18C0F" w14:textId="264125CA"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Swamy, M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PEVuZE5vdGU+PENpdGU+PEF1dGhvcj5Td2FteTwvQXV0aG9yPjxZZWFyPjIwMTg8L1llYXI+PFJl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PEVuZE5vdGU+PENpdGU+PEF1dGhvcj5Td2FteTwvQXV0aG9yPjxZZWFyPjIwMTg8L1llYXI+PFJl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5C6E94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India</w:t>
            </w:r>
          </w:p>
        </w:tc>
        <w:tc>
          <w:tcPr>
            <w:tcW w:w="709" w:type="dxa"/>
            <w:tcBorders>
              <w:top w:val="nil"/>
              <w:left w:val="nil"/>
              <w:bottom w:val="nil"/>
              <w:right w:val="nil"/>
            </w:tcBorders>
            <w:shd w:val="clear" w:color="auto" w:fill="auto"/>
            <w:noWrap/>
            <w:vAlign w:val="bottom"/>
            <w:hideMark/>
          </w:tcPr>
          <w:p w14:paraId="1AF0FE40" w14:textId="3CE481E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SEAR</w:t>
            </w:r>
          </w:p>
        </w:tc>
        <w:tc>
          <w:tcPr>
            <w:tcW w:w="1134" w:type="dxa"/>
            <w:tcBorders>
              <w:top w:val="nil"/>
              <w:left w:val="nil"/>
              <w:bottom w:val="nil"/>
              <w:right w:val="nil"/>
            </w:tcBorders>
            <w:shd w:val="clear" w:color="auto" w:fill="auto"/>
            <w:noWrap/>
            <w:vAlign w:val="bottom"/>
            <w:hideMark/>
          </w:tcPr>
          <w:p w14:paraId="2A56977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 &lt;5 years</w:t>
            </w:r>
          </w:p>
        </w:tc>
        <w:tc>
          <w:tcPr>
            <w:tcW w:w="1275" w:type="dxa"/>
            <w:tcBorders>
              <w:top w:val="nil"/>
              <w:left w:val="nil"/>
              <w:bottom w:val="nil"/>
              <w:right w:val="nil"/>
            </w:tcBorders>
            <w:shd w:val="clear" w:color="auto" w:fill="auto"/>
            <w:noWrap/>
            <w:vAlign w:val="bottom"/>
            <w:hideMark/>
          </w:tcPr>
          <w:p w14:paraId="56FDB59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5E2CBB1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7511917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Medium</w:t>
            </w:r>
          </w:p>
        </w:tc>
        <w:tc>
          <w:tcPr>
            <w:tcW w:w="1560" w:type="dxa"/>
            <w:tcBorders>
              <w:top w:val="nil"/>
              <w:left w:val="nil"/>
              <w:bottom w:val="nil"/>
              <w:right w:val="nil"/>
            </w:tcBorders>
            <w:shd w:val="clear" w:color="auto" w:fill="auto"/>
            <w:noWrap/>
            <w:vAlign w:val="bottom"/>
            <w:hideMark/>
          </w:tcPr>
          <w:p w14:paraId="3E0703C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aspirate and throat swabs</w:t>
            </w:r>
          </w:p>
        </w:tc>
        <w:tc>
          <w:tcPr>
            <w:tcW w:w="1275" w:type="dxa"/>
            <w:tcBorders>
              <w:top w:val="nil"/>
              <w:left w:val="nil"/>
              <w:bottom w:val="nil"/>
              <w:right w:val="nil"/>
            </w:tcBorders>
            <w:shd w:val="clear" w:color="auto" w:fill="auto"/>
            <w:noWrap/>
            <w:vAlign w:val="bottom"/>
            <w:hideMark/>
          </w:tcPr>
          <w:p w14:paraId="2E280ED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51CEB82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027CA7A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337D36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1994</w:t>
            </w:r>
          </w:p>
        </w:tc>
        <w:tc>
          <w:tcPr>
            <w:tcW w:w="1134" w:type="dxa"/>
            <w:tcBorders>
              <w:top w:val="nil"/>
              <w:left w:val="nil"/>
              <w:bottom w:val="nil"/>
              <w:right w:val="nil"/>
            </w:tcBorders>
            <w:shd w:val="clear" w:color="auto" w:fill="auto"/>
            <w:noWrap/>
            <w:vAlign w:val="bottom"/>
            <w:hideMark/>
          </w:tcPr>
          <w:p w14:paraId="0FB629A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558</w:t>
            </w:r>
          </w:p>
        </w:tc>
        <w:tc>
          <w:tcPr>
            <w:tcW w:w="1418" w:type="dxa"/>
            <w:tcBorders>
              <w:top w:val="nil"/>
              <w:left w:val="nil"/>
              <w:bottom w:val="nil"/>
              <w:right w:val="nil"/>
            </w:tcBorders>
            <w:shd w:val="clear" w:color="auto" w:fill="auto"/>
            <w:noWrap/>
            <w:vAlign w:val="bottom"/>
            <w:hideMark/>
          </w:tcPr>
          <w:p w14:paraId="5A68D995"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27.98</w:t>
            </w:r>
          </w:p>
        </w:tc>
      </w:tr>
      <w:tr w:rsidR="00DB2B90" w:rsidRPr="00DB2B90" w14:paraId="4537B5C1" w14:textId="77777777" w:rsidTr="00924D4B">
        <w:trPr>
          <w:trHeight w:val="300"/>
        </w:trPr>
        <w:tc>
          <w:tcPr>
            <w:tcW w:w="1702" w:type="dxa"/>
            <w:tcBorders>
              <w:top w:val="nil"/>
              <w:left w:val="nil"/>
              <w:bottom w:val="nil"/>
              <w:right w:val="nil"/>
            </w:tcBorders>
            <w:shd w:val="clear" w:color="auto" w:fill="auto"/>
            <w:noWrap/>
            <w:vAlign w:val="bottom"/>
            <w:hideMark/>
          </w:tcPr>
          <w:p w14:paraId="7CB93BFE" w14:textId="1852E01D"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Tallo</w:t>
            </w:r>
            <w:proofErr w:type="spellEnd"/>
            <w:r w:rsidRPr="00DB2B90">
              <w:rPr>
                <w:rFonts w:ascii="Times New Roman" w:eastAsia="宋体" w:hAnsi="Times New Roman" w:cs="Times New Roman"/>
                <w:kern w:val="0"/>
                <w:sz w:val="16"/>
                <w:szCs w:val="16"/>
                <w14:ligatures w14:val="none"/>
              </w:rPr>
              <w:t xml:space="preserve">, V.L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2014)</w:t>
            </w:r>
            <w:r w:rsidRPr="00DB2B90">
              <w:rPr>
                <w:rFonts w:ascii="Times New Roman" w:eastAsia="宋体" w:hAnsi="Times New Roman" w:cs="Times New Roman"/>
                <w:kern w:val="0"/>
                <w:sz w:val="16"/>
                <w:szCs w:val="16"/>
                <w14:ligatures w14:val="none"/>
              </w:rPr>
              <w:fldChar w:fldCharType="begin">
                <w:fldData xml:space="preserve">PEVuZE5vdGU+PENpdGU+PEF1dGhvcj5UYWxsbzwvQXV0aG9yPjxZZWFyPjIwMTQ8L1llYXI+PFJl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PEVuZE5vdGU+PENpdGU+PEF1dGhvcj5UYWxsbzwvQXV0aG9yPjxZZWFyPjIwMTQ8L1llYXI+PFJl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693F871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Philippines</w:t>
            </w:r>
          </w:p>
        </w:tc>
        <w:tc>
          <w:tcPr>
            <w:tcW w:w="709" w:type="dxa"/>
            <w:tcBorders>
              <w:top w:val="nil"/>
              <w:left w:val="nil"/>
              <w:bottom w:val="nil"/>
              <w:right w:val="nil"/>
            </w:tcBorders>
            <w:shd w:val="clear" w:color="auto" w:fill="auto"/>
            <w:noWrap/>
            <w:vAlign w:val="bottom"/>
            <w:hideMark/>
          </w:tcPr>
          <w:p w14:paraId="452F6FE0" w14:textId="25580A3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47E3C66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083E678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5D17972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6D0E10C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FA66DD2" w14:textId="77777777" w:rsidR="00DB2B90" w:rsidRPr="00425483" w:rsidRDefault="00DB2B90" w:rsidP="00DB2B90">
            <w:pPr>
              <w:rPr>
                <w:rFonts w:ascii="Times New Roman" w:eastAsia="宋体" w:hAnsi="Times New Roman" w:cs="Times New Roman"/>
                <w:kern w:val="0"/>
                <w:sz w:val="16"/>
                <w:szCs w:val="16"/>
                <w14:ligatures w14:val="none"/>
              </w:rPr>
            </w:pPr>
            <w:proofErr w:type="spellStart"/>
            <w:r w:rsidRPr="00425483">
              <w:rPr>
                <w:rFonts w:ascii="Times New Roman" w:eastAsia="宋体" w:hAnsi="Times New Roman" w:cs="Times New Roman"/>
                <w:kern w:val="0"/>
                <w:sz w:val="16"/>
                <w:szCs w:val="16"/>
                <w14:ligatures w14:val="none"/>
              </w:rPr>
              <w:t>Naso</w:t>
            </w:r>
            <w:proofErr w:type="spellEnd"/>
            <w:r w:rsidRPr="00425483">
              <w:rPr>
                <w:rFonts w:ascii="Times New Roman" w:eastAsia="宋体" w:hAnsi="Times New Roman" w:cs="Times New Roman"/>
                <w:kern w:val="0"/>
                <w:sz w:val="16"/>
                <w:szCs w:val="16"/>
                <w14:ligatures w14:val="none"/>
              </w:rPr>
              <w:t>-</w:t>
            </w:r>
            <w:proofErr w:type="spellStart"/>
            <w:r w:rsidRPr="00425483">
              <w:rPr>
                <w:rFonts w:ascii="Times New Roman" w:eastAsia="宋体" w:hAnsi="Times New Roman" w:cs="Times New Roman"/>
                <w:kern w:val="0"/>
                <w:sz w:val="16"/>
                <w:szCs w:val="16"/>
                <w14:ligatures w14:val="none"/>
              </w:rPr>
              <w:t>oro</w:t>
            </w:r>
            <w:proofErr w:type="spellEnd"/>
            <w:r w:rsidRPr="00425483">
              <w:rPr>
                <w:rFonts w:ascii="Times New Roman" w:eastAsia="宋体" w:hAnsi="Times New Roman" w:cs="Times New Roman"/>
                <w:kern w:val="0"/>
                <w:sz w:val="16"/>
                <w:szCs w:val="16"/>
                <w14:ligatures w14:val="none"/>
              </w:rPr>
              <w:t>-pharyngeal swab</w:t>
            </w:r>
          </w:p>
        </w:tc>
        <w:tc>
          <w:tcPr>
            <w:tcW w:w="1275" w:type="dxa"/>
            <w:tcBorders>
              <w:top w:val="nil"/>
              <w:left w:val="nil"/>
              <w:bottom w:val="nil"/>
              <w:right w:val="nil"/>
            </w:tcBorders>
            <w:shd w:val="clear" w:color="auto" w:fill="auto"/>
            <w:noWrap/>
            <w:vAlign w:val="bottom"/>
            <w:hideMark/>
          </w:tcPr>
          <w:p w14:paraId="3ECFEEB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4A061C7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677E618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7670A4F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1340</w:t>
            </w:r>
          </w:p>
        </w:tc>
        <w:tc>
          <w:tcPr>
            <w:tcW w:w="1134" w:type="dxa"/>
            <w:tcBorders>
              <w:top w:val="nil"/>
              <w:left w:val="nil"/>
              <w:bottom w:val="nil"/>
              <w:right w:val="nil"/>
            </w:tcBorders>
            <w:shd w:val="clear" w:color="auto" w:fill="auto"/>
            <w:noWrap/>
            <w:vAlign w:val="bottom"/>
            <w:hideMark/>
          </w:tcPr>
          <w:p w14:paraId="5A75ED5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392</w:t>
            </w:r>
          </w:p>
        </w:tc>
        <w:tc>
          <w:tcPr>
            <w:tcW w:w="1418" w:type="dxa"/>
            <w:tcBorders>
              <w:top w:val="nil"/>
              <w:left w:val="nil"/>
              <w:bottom w:val="nil"/>
              <w:right w:val="nil"/>
            </w:tcBorders>
            <w:shd w:val="clear" w:color="auto" w:fill="auto"/>
            <w:noWrap/>
            <w:vAlign w:val="bottom"/>
            <w:hideMark/>
          </w:tcPr>
          <w:p w14:paraId="791F6A23"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29.25</w:t>
            </w:r>
          </w:p>
        </w:tc>
      </w:tr>
      <w:tr w:rsidR="00DB2B90" w:rsidRPr="00DB2B90" w14:paraId="1FDFBF79" w14:textId="77777777" w:rsidTr="00924D4B">
        <w:trPr>
          <w:trHeight w:val="300"/>
        </w:trPr>
        <w:tc>
          <w:tcPr>
            <w:tcW w:w="1702" w:type="dxa"/>
            <w:tcBorders>
              <w:top w:val="nil"/>
              <w:left w:val="nil"/>
              <w:bottom w:val="nil"/>
              <w:right w:val="nil"/>
            </w:tcBorders>
            <w:shd w:val="clear" w:color="auto" w:fill="auto"/>
            <w:noWrap/>
            <w:vAlign w:val="bottom"/>
            <w:hideMark/>
          </w:tcPr>
          <w:p w14:paraId="05447C51" w14:textId="6039439B"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Tempia</w:t>
            </w:r>
            <w:proofErr w:type="spellEnd"/>
            <w:r w:rsidRPr="00DB2B90">
              <w:rPr>
                <w:rFonts w:ascii="Times New Roman" w:eastAsia="宋体" w:hAnsi="Times New Roman" w:cs="Times New Roman"/>
                <w:kern w:val="0"/>
                <w:sz w:val="16"/>
                <w:szCs w:val="16"/>
                <w14:ligatures w14:val="none"/>
              </w:rPr>
              <w:t xml:space="preserve">, 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PEVuZE5vdGU+PENpdGU+PEF1dGhvcj5UZW1waWE8L0F1dGhvcj48WWVhcj4yMDIyPC9ZZWFyPjxS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PEVuZE5vdGU+PENpdGU+PEF1dGhvcj5UZW1waWE8L0F1dGhvcj48WWVhcj4yMDIyPC9ZZWFyPjxS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F61E2A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5941E9FA" w14:textId="3D8C48D4"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50BA019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0ADB318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606F8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246BE02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5982A05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034E0C9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6445AE4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603CE20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1AB8AC9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1632</w:t>
            </w:r>
          </w:p>
        </w:tc>
        <w:tc>
          <w:tcPr>
            <w:tcW w:w="1134" w:type="dxa"/>
            <w:tcBorders>
              <w:top w:val="nil"/>
              <w:left w:val="nil"/>
              <w:bottom w:val="nil"/>
              <w:right w:val="nil"/>
            </w:tcBorders>
            <w:shd w:val="clear" w:color="auto" w:fill="auto"/>
            <w:noWrap/>
            <w:vAlign w:val="bottom"/>
            <w:hideMark/>
          </w:tcPr>
          <w:p w14:paraId="39C1181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379</w:t>
            </w:r>
          </w:p>
        </w:tc>
        <w:tc>
          <w:tcPr>
            <w:tcW w:w="1418" w:type="dxa"/>
            <w:tcBorders>
              <w:top w:val="nil"/>
              <w:left w:val="nil"/>
              <w:bottom w:val="nil"/>
              <w:right w:val="nil"/>
            </w:tcBorders>
            <w:shd w:val="clear" w:color="auto" w:fill="auto"/>
            <w:noWrap/>
            <w:vAlign w:val="bottom"/>
            <w:hideMark/>
          </w:tcPr>
          <w:p w14:paraId="3FC5BC90"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23.22</w:t>
            </w:r>
          </w:p>
        </w:tc>
      </w:tr>
      <w:tr w:rsidR="00DB2B90" w:rsidRPr="00DB2B90" w14:paraId="37A08AA7" w14:textId="77777777" w:rsidTr="00924D4B">
        <w:trPr>
          <w:trHeight w:val="300"/>
        </w:trPr>
        <w:tc>
          <w:tcPr>
            <w:tcW w:w="1702" w:type="dxa"/>
            <w:tcBorders>
              <w:top w:val="nil"/>
              <w:left w:val="nil"/>
              <w:bottom w:val="nil"/>
              <w:right w:val="nil"/>
            </w:tcBorders>
            <w:shd w:val="clear" w:color="auto" w:fill="auto"/>
            <w:noWrap/>
            <w:vAlign w:val="bottom"/>
            <w:hideMark/>
          </w:tcPr>
          <w:p w14:paraId="65C152A8" w14:textId="2497CB33"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Toh</w:t>
            </w:r>
            <w:proofErr w:type="spellEnd"/>
            <w:r w:rsidRPr="00DB2B90">
              <w:rPr>
                <w:rFonts w:ascii="Times New Roman" w:eastAsia="宋体" w:hAnsi="Times New Roman" w:cs="Times New Roman"/>
                <w:kern w:val="0"/>
                <w:sz w:val="16"/>
                <w:szCs w:val="16"/>
                <w14:ligatures w14:val="none"/>
              </w:rPr>
              <w:t xml:space="preserve">, T.-H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PEVuZE5vdGU+PENpdGU+PEF1dGhvcj5Ub2g8L0F1dGhvcj48WWVhcj4yMDE5PC9ZZWFyPjxSZWNO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PEVuZE5vdGU+PENpdGU+PEF1dGhvcj5Ub2g8L0F1dGhvcj48WWVhcj4yMDE5PC9ZZWFyPjxSZWNO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48CDEB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Malaysia</w:t>
            </w:r>
          </w:p>
        </w:tc>
        <w:tc>
          <w:tcPr>
            <w:tcW w:w="709" w:type="dxa"/>
            <w:tcBorders>
              <w:top w:val="nil"/>
              <w:left w:val="nil"/>
              <w:bottom w:val="nil"/>
              <w:right w:val="nil"/>
            </w:tcBorders>
            <w:shd w:val="clear" w:color="auto" w:fill="auto"/>
            <w:noWrap/>
            <w:vAlign w:val="bottom"/>
            <w:hideMark/>
          </w:tcPr>
          <w:p w14:paraId="6B4994C2" w14:textId="49D2C1FC"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00DCB4B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2E0E7D7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7CF0310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25957CA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Very High</w:t>
            </w:r>
          </w:p>
        </w:tc>
        <w:tc>
          <w:tcPr>
            <w:tcW w:w="1560" w:type="dxa"/>
            <w:tcBorders>
              <w:top w:val="nil"/>
              <w:left w:val="nil"/>
              <w:bottom w:val="nil"/>
              <w:right w:val="nil"/>
            </w:tcBorders>
            <w:shd w:val="clear" w:color="auto" w:fill="auto"/>
            <w:noWrap/>
            <w:vAlign w:val="bottom"/>
            <w:hideMark/>
          </w:tcPr>
          <w:p w14:paraId="72DBB6B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71FD25C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179E3B7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2C5B78A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4C2F87C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284</w:t>
            </w:r>
          </w:p>
        </w:tc>
        <w:tc>
          <w:tcPr>
            <w:tcW w:w="1134" w:type="dxa"/>
            <w:tcBorders>
              <w:top w:val="nil"/>
              <w:left w:val="nil"/>
              <w:bottom w:val="nil"/>
              <w:right w:val="nil"/>
            </w:tcBorders>
            <w:shd w:val="clear" w:color="auto" w:fill="auto"/>
            <w:noWrap/>
            <w:vAlign w:val="bottom"/>
            <w:hideMark/>
          </w:tcPr>
          <w:p w14:paraId="5678246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99</w:t>
            </w:r>
          </w:p>
        </w:tc>
        <w:tc>
          <w:tcPr>
            <w:tcW w:w="1418" w:type="dxa"/>
            <w:tcBorders>
              <w:top w:val="nil"/>
              <w:left w:val="nil"/>
              <w:bottom w:val="nil"/>
              <w:right w:val="nil"/>
            </w:tcBorders>
            <w:shd w:val="clear" w:color="auto" w:fill="auto"/>
            <w:noWrap/>
            <w:vAlign w:val="bottom"/>
            <w:hideMark/>
          </w:tcPr>
          <w:p w14:paraId="5A1A223E"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34.86</w:t>
            </w:r>
          </w:p>
        </w:tc>
      </w:tr>
      <w:tr w:rsidR="00DB2B90" w:rsidRPr="00DB2B90" w14:paraId="5CF10106" w14:textId="77777777" w:rsidTr="00924D4B">
        <w:trPr>
          <w:trHeight w:val="300"/>
        </w:trPr>
        <w:tc>
          <w:tcPr>
            <w:tcW w:w="1702" w:type="dxa"/>
            <w:tcBorders>
              <w:top w:val="nil"/>
              <w:left w:val="nil"/>
              <w:bottom w:val="nil"/>
              <w:right w:val="nil"/>
            </w:tcBorders>
            <w:shd w:val="clear" w:color="auto" w:fill="auto"/>
            <w:noWrap/>
            <w:vAlign w:val="bottom"/>
            <w:hideMark/>
          </w:tcPr>
          <w:p w14:paraId="24F3F240" w14:textId="3B4E67D7"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Valley-Omar, Z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2022)</w:t>
            </w:r>
            <w:r w:rsidRPr="00DB2B90">
              <w:rPr>
                <w:rFonts w:ascii="Times New Roman" w:eastAsia="宋体" w:hAnsi="Times New Roman" w:cs="Times New Roman"/>
                <w:kern w:val="0"/>
                <w:sz w:val="16"/>
                <w:szCs w:val="16"/>
                <w14:ligatures w14:val="none"/>
              </w:rPr>
              <w:fldChar w:fldCharType="begin">
                <w:fldData xml:space="preserve">PEVuZE5vdGU+PENpdGU+PEF1dGhvcj5WYWxsZXktT21hcjwvQXV0aG9yPjxZZWFyPjIwMjI8L1ll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PEVuZE5vdGU+PENpdGU+PEF1dGhvcj5WYWxsZXktT21hcjwvQXV0aG9yPjxZZWFyPjIwMjI8L1ll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DA142F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nil"/>
              <w:right w:val="nil"/>
            </w:tcBorders>
            <w:shd w:val="clear" w:color="auto" w:fill="auto"/>
            <w:noWrap/>
            <w:vAlign w:val="bottom"/>
            <w:hideMark/>
          </w:tcPr>
          <w:p w14:paraId="6E92BCAB" w14:textId="3568B9A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nil"/>
              <w:right w:val="nil"/>
            </w:tcBorders>
            <w:shd w:val="clear" w:color="auto" w:fill="auto"/>
            <w:noWrap/>
            <w:vAlign w:val="bottom"/>
            <w:hideMark/>
          </w:tcPr>
          <w:p w14:paraId="0E5CDC2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0-2 months; &lt;6 months; 6-11 months; &gt; 6 months; &lt;5 years</w:t>
            </w:r>
          </w:p>
        </w:tc>
        <w:tc>
          <w:tcPr>
            <w:tcW w:w="1275" w:type="dxa"/>
            <w:tcBorders>
              <w:top w:val="nil"/>
              <w:left w:val="nil"/>
              <w:bottom w:val="nil"/>
              <w:right w:val="nil"/>
            </w:tcBorders>
            <w:shd w:val="clear" w:color="auto" w:fill="auto"/>
            <w:noWrap/>
            <w:vAlign w:val="bottom"/>
            <w:hideMark/>
          </w:tcPr>
          <w:p w14:paraId="1B7619D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CC9E88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08EA6F5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24BD3BF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0AB2156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6CECADE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4ED805F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06A354A"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5607</w:t>
            </w:r>
          </w:p>
        </w:tc>
        <w:tc>
          <w:tcPr>
            <w:tcW w:w="1134" w:type="dxa"/>
            <w:tcBorders>
              <w:top w:val="nil"/>
              <w:left w:val="nil"/>
              <w:bottom w:val="nil"/>
              <w:right w:val="nil"/>
            </w:tcBorders>
            <w:shd w:val="clear" w:color="auto" w:fill="auto"/>
            <w:noWrap/>
            <w:vAlign w:val="bottom"/>
            <w:hideMark/>
          </w:tcPr>
          <w:p w14:paraId="158B403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1431</w:t>
            </w:r>
          </w:p>
        </w:tc>
        <w:tc>
          <w:tcPr>
            <w:tcW w:w="1418" w:type="dxa"/>
            <w:tcBorders>
              <w:top w:val="nil"/>
              <w:left w:val="nil"/>
              <w:bottom w:val="nil"/>
              <w:right w:val="nil"/>
            </w:tcBorders>
            <w:shd w:val="clear" w:color="auto" w:fill="auto"/>
            <w:noWrap/>
            <w:vAlign w:val="bottom"/>
            <w:hideMark/>
          </w:tcPr>
          <w:p w14:paraId="1A2A1EEC"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25.52</w:t>
            </w:r>
          </w:p>
        </w:tc>
      </w:tr>
      <w:tr w:rsidR="00DB2B90" w:rsidRPr="00DB2B90" w14:paraId="499A4378" w14:textId="77777777" w:rsidTr="00924D4B">
        <w:trPr>
          <w:trHeight w:val="300"/>
        </w:trPr>
        <w:tc>
          <w:tcPr>
            <w:tcW w:w="1702" w:type="dxa"/>
            <w:tcBorders>
              <w:top w:val="nil"/>
              <w:left w:val="nil"/>
              <w:bottom w:val="nil"/>
              <w:right w:val="nil"/>
            </w:tcBorders>
            <w:shd w:val="clear" w:color="auto" w:fill="auto"/>
            <w:noWrap/>
            <w:vAlign w:val="bottom"/>
            <w:hideMark/>
          </w:tcPr>
          <w:p w14:paraId="24C13359" w14:textId="77511A57"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Wen, S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PEVuZE5vdGU+PENpdGU+PEF1dGhvcj5XZW48L0F1dGhvcj48WWVhcj4yMDE5PC9ZZWFyPjxSZWNO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PEVuZE5vdGU+PENpdGU+PEF1dGhvcj5XZW48L0F1dGhvcj48WWVhcj4yMDE5PC9ZZWFyPjxSZWNO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65</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2DBB3F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61934A37" w14:textId="0DA67AEF"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6A93111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2704B6B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7AE360C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00039BC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257B64F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secretion specimens (NPSs)</w:t>
            </w:r>
          </w:p>
        </w:tc>
        <w:tc>
          <w:tcPr>
            <w:tcW w:w="1275" w:type="dxa"/>
            <w:tcBorders>
              <w:top w:val="nil"/>
              <w:left w:val="nil"/>
              <w:bottom w:val="nil"/>
              <w:right w:val="nil"/>
            </w:tcBorders>
            <w:shd w:val="clear" w:color="auto" w:fill="auto"/>
            <w:noWrap/>
            <w:vAlign w:val="bottom"/>
            <w:hideMark/>
          </w:tcPr>
          <w:p w14:paraId="09DD9C3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5BDF58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3380351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88064D1"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2673</w:t>
            </w:r>
          </w:p>
        </w:tc>
        <w:tc>
          <w:tcPr>
            <w:tcW w:w="1134" w:type="dxa"/>
            <w:tcBorders>
              <w:top w:val="nil"/>
              <w:left w:val="nil"/>
              <w:bottom w:val="nil"/>
              <w:right w:val="nil"/>
            </w:tcBorders>
            <w:shd w:val="clear" w:color="auto" w:fill="auto"/>
            <w:noWrap/>
            <w:vAlign w:val="bottom"/>
            <w:hideMark/>
          </w:tcPr>
          <w:p w14:paraId="50A87862"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871</w:t>
            </w:r>
          </w:p>
        </w:tc>
        <w:tc>
          <w:tcPr>
            <w:tcW w:w="1418" w:type="dxa"/>
            <w:tcBorders>
              <w:top w:val="nil"/>
              <w:left w:val="nil"/>
              <w:bottom w:val="nil"/>
              <w:right w:val="nil"/>
            </w:tcBorders>
            <w:shd w:val="clear" w:color="auto" w:fill="auto"/>
            <w:noWrap/>
            <w:vAlign w:val="bottom"/>
            <w:hideMark/>
          </w:tcPr>
          <w:p w14:paraId="6A1F30A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32.59</w:t>
            </w:r>
          </w:p>
        </w:tc>
      </w:tr>
      <w:tr w:rsidR="00DB2B90" w:rsidRPr="00DB2B90" w14:paraId="2AC66A1A" w14:textId="77777777" w:rsidTr="00924D4B">
        <w:trPr>
          <w:trHeight w:val="300"/>
        </w:trPr>
        <w:tc>
          <w:tcPr>
            <w:tcW w:w="1702" w:type="dxa"/>
            <w:tcBorders>
              <w:top w:val="nil"/>
              <w:left w:val="nil"/>
              <w:bottom w:val="nil"/>
              <w:right w:val="nil"/>
            </w:tcBorders>
            <w:shd w:val="clear" w:color="auto" w:fill="auto"/>
            <w:noWrap/>
            <w:vAlign w:val="bottom"/>
            <w:hideMark/>
          </w:tcPr>
          <w:p w14:paraId="3E1B3367" w14:textId="45AE47C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Xu, 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2012)</w:t>
            </w:r>
            <w:r w:rsidRPr="00DB2B90">
              <w:rPr>
                <w:rFonts w:ascii="Times New Roman" w:eastAsia="宋体" w:hAnsi="Times New Roman" w:cs="Times New Roman"/>
                <w:kern w:val="0"/>
                <w:sz w:val="16"/>
                <w:szCs w:val="16"/>
                <w14:ligatures w14:val="none"/>
              </w:rPr>
              <w:fldChar w:fldCharType="begin">
                <w:fldData xml:space="preserve">PEVuZE5vdGU+PENpdGU+PEF1dGhvcj5YdTwvQXV0aG9yPjxZZWFyPjIwMTI8L1llYXI+PFJlY051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PEVuZE5vdGU+PENpdGU+PEF1dGhvcj5YdTwvQXV0aG9yPjxZZWFyPjIwMTI8L1llYXI+PFJlY051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66</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348FC3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0A5DDADD" w14:textId="46C6D8B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4DA1F4A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59327BA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00BDEA1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10C95D7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812E55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Throat swabs</w:t>
            </w:r>
          </w:p>
        </w:tc>
        <w:tc>
          <w:tcPr>
            <w:tcW w:w="1275" w:type="dxa"/>
            <w:tcBorders>
              <w:top w:val="nil"/>
              <w:left w:val="nil"/>
              <w:bottom w:val="nil"/>
              <w:right w:val="nil"/>
            </w:tcBorders>
            <w:shd w:val="clear" w:color="auto" w:fill="auto"/>
            <w:noWrap/>
            <w:vAlign w:val="bottom"/>
            <w:hideMark/>
          </w:tcPr>
          <w:p w14:paraId="27F5E4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1F5C733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38BDB52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0DB6E06"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913</w:t>
            </w:r>
          </w:p>
        </w:tc>
        <w:tc>
          <w:tcPr>
            <w:tcW w:w="1134" w:type="dxa"/>
            <w:tcBorders>
              <w:top w:val="nil"/>
              <w:left w:val="nil"/>
              <w:bottom w:val="nil"/>
              <w:right w:val="nil"/>
            </w:tcBorders>
            <w:shd w:val="clear" w:color="auto" w:fill="auto"/>
            <w:noWrap/>
            <w:vAlign w:val="bottom"/>
            <w:hideMark/>
          </w:tcPr>
          <w:p w14:paraId="5D18BE0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203</w:t>
            </w:r>
          </w:p>
        </w:tc>
        <w:tc>
          <w:tcPr>
            <w:tcW w:w="1418" w:type="dxa"/>
            <w:tcBorders>
              <w:top w:val="nil"/>
              <w:left w:val="nil"/>
              <w:bottom w:val="nil"/>
              <w:right w:val="nil"/>
            </w:tcBorders>
            <w:shd w:val="clear" w:color="auto" w:fill="auto"/>
            <w:noWrap/>
            <w:vAlign w:val="bottom"/>
            <w:hideMark/>
          </w:tcPr>
          <w:p w14:paraId="193F41A7"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22.23</w:t>
            </w:r>
          </w:p>
        </w:tc>
      </w:tr>
      <w:tr w:rsidR="00DB2B90" w:rsidRPr="00DB2B90" w14:paraId="2F93D5EB" w14:textId="77777777" w:rsidTr="00924D4B">
        <w:trPr>
          <w:trHeight w:val="300"/>
        </w:trPr>
        <w:tc>
          <w:tcPr>
            <w:tcW w:w="1702" w:type="dxa"/>
            <w:tcBorders>
              <w:top w:val="nil"/>
              <w:left w:val="nil"/>
              <w:bottom w:val="nil"/>
              <w:right w:val="nil"/>
            </w:tcBorders>
            <w:shd w:val="clear" w:color="auto" w:fill="auto"/>
            <w:noWrap/>
            <w:vAlign w:val="bottom"/>
            <w:hideMark/>
          </w:tcPr>
          <w:p w14:paraId="18E13766" w14:textId="09BF4592"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Xu, W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PEVuZE5vdGU+PENpdGU+PEF1dGhvcj5YdTwvQXV0aG9yPjxZZWFyPjIwMTg8L1llYXI+PFJlY051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PEVuZE5vdGU+PENpdGU+PEF1dGhvcj5YdTwvQXV0aG9yPjxZZWFyPjIwMTg8L1llYXI+PFJlY051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67</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316F04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720C1A9F" w14:textId="55741581"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55662F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&lt;5 years</w:t>
            </w:r>
          </w:p>
        </w:tc>
        <w:tc>
          <w:tcPr>
            <w:tcW w:w="1275" w:type="dxa"/>
            <w:tcBorders>
              <w:top w:val="nil"/>
              <w:left w:val="nil"/>
              <w:bottom w:val="nil"/>
              <w:right w:val="nil"/>
            </w:tcBorders>
            <w:shd w:val="clear" w:color="auto" w:fill="auto"/>
            <w:noWrap/>
            <w:vAlign w:val="bottom"/>
            <w:hideMark/>
          </w:tcPr>
          <w:p w14:paraId="4C2FED9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65BA81E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3F17A3F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08FAE58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Oropharyngeal swab</w:t>
            </w:r>
          </w:p>
        </w:tc>
        <w:tc>
          <w:tcPr>
            <w:tcW w:w="1275" w:type="dxa"/>
            <w:tcBorders>
              <w:top w:val="nil"/>
              <w:left w:val="nil"/>
              <w:bottom w:val="nil"/>
              <w:right w:val="nil"/>
            </w:tcBorders>
            <w:shd w:val="clear" w:color="auto" w:fill="auto"/>
            <w:noWrap/>
            <w:vAlign w:val="bottom"/>
            <w:hideMark/>
          </w:tcPr>
          <w:p w14:paraId="1C44EE0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851" w:type="dxa"/>
            <w:tcBorders>
              <w:top w:val="nil"/>
              <w:left w:val="nil"/>
              <w:bottom w:val="nil"/>
              <w:right w:val="nil"/>
            </w:tcBorders>
            <w:shd w:val="clear" w:color="auto" w:fill="auto"/>
            <w:noWrap/>
            <w:vAlign w:val="bottom"/>
            <w:hideMark/>
          </w:tcPr>
          <w:p w14:paraId="1B6C1E9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1DDD77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54503005"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96</w:t>
            </w:r>
          </w:p>
        </w:tc>
        <w:tc>
          <w:tcPr>
            <w:tcW w:w="1134" w:type="dxa"/>
            <w:tcBorders>
              <w:top w:val="nil"/>
              <w:left w:val="nil"/>
              <w:bottom w:val="nil"/>
              <w:right w:val="nil"/>
            </w:tcBorders>
            <w:shd w:val="clear" w:color="auto" w:fill="auto"/>
            <w:noWrap/>
            <w:vAlign w:val="bottom"/>
            <w:hideMark/>
          </w:tcPr>
          <w:p w14:paraId="234F223C"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8</w:t>
            </w:r>
          </w:p>
        </w:tc>
        <w:tc>
          <w:tcPr>
            <w:tcW w:w="1418" w:type="dxa"/>
            <w:tcBorders>
              <w:top w:val="nil"/>
              <w:left w:val="nil"/>
              <w:bottom w:val="nil"/>
              <w:right w:val="nil"/>
            </w:tcBorders>
            <w:shd w:val="clear" w:color="auto" w:fill="auto"/>
            <w:noWrap/>
            <w:vAlign w:val="bottom"/>
            <w:hideMark/>
          </w:tcPr>
          <w:p w14:paraId="2DE1194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8.33</w:t>
            </w:r>
          </w:p>
        </w:tc>
      </w:tr>
      <w:tr w:rsidR="00DB2B90" w:rsidRPr="00DB2B90" w14:paraId="16C58A93" w14:textId="77777777" w:rsidTr="00924D4B">
        <w:trPr>
          <w:trHeight w:val="300"/>
        </w:trPr>
        <w:tc>
          <w:tcPr>
            <w:tcW w:w="1702" w:type="dxa"/>
            <w:tcBorders>
              <w:top w:val="nil"/>
              <w:left w:val="nil"/>
              <w:bottom w:val="nil"/>
              <w:right w:val="nil"/>
            </w:tcBorders>
            <w:shd w:val="clear" w:color="auto" w:fill="auto"/>
            <w:noWrap/>
            <w:vAlign w:val="bottom"/>
            <w:hideMark/>
          </w:tcPr>
          <w:p w14:paraId="55826E63" w14:textId="6FBE1685"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lastRenderedPageBreak/>
              <w:t xml:space="preserve">Yan, X.-L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2017)</w:t>
            </w:r>
            <w:r w:rsidRPr="00DB2B90">
              <w:rPr>
                <w:rFonts w:ascii="Times New Roman" w:eastAsia="宋体" w:hAnsi="Times New Roman" w:cs="Times New Roman"/>
                <w:kern w:val="0"/>
                <w:sz w:val="16"/>
                <w:szCs w:val="16"/>
                <w14:ligatures w14:val="none"/>
              </w:rPr>
              <w:fldChar w:fldCharType="begin">
                <w:fldData xml:space="preserve">PEVuZE5vdGU+PENpdGU+PEF1dGhvcj5ZYW48L0F1dGhvcj48WWVhcj4yMDE3PC9ZZWFyPjxSZWNO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PEVuZE5vdGU+PENpdGU+PEF1dGhvcj5ZYW48L0F1dGhvcj48WWVhcj4yMDE3PC9ZZWFyPjxSZWNO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68</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07D1B9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13D4FEDA" w14:textId="6169E4D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6D41AC5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6-11 months; &gt; 6 months</w:t>
            </w:r>
          </w:p>
        </w:tc>
        <w:tc>
          <w:tcPr>
            <w:tcW w:w="1275" w:type="dxa"/>
            <w:tcBorders>
              <w:top w:val="nil"/>
              <w:left w:val="nil"/>
              <w:bottom w:val="nil"/>
              <w:right w:val="nil"/>
            </w:tcBorders>
            <w:shd w:val="clear" w:color="auto" w:fill="auto"/>
            <w:noWrap/>
            <w:vAlign w:val="bottom"/>
            <w:hideMark/>
          </w:tcPr>
          <w:p w14:paraId="0B7C5EF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D5404C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5B47C7A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6BC2C2C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29B660B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54A86CC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5C62A9AC"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501403F9"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696</w:t>
            </w:r>
          </w:p>
        </w:tc>
        <w:tc>
          <w:tcPr>
            <w:tcW w:w="1134" w:type="dxa"/>
            <w:tcBorders>
              <w:top w:val="nil"/>
              <w:left w:val="nil"/>
              <w:bottom w:val="nil"/>
              <w:right w:val="nil"/>
            </w:tcBorders>
            <w:shd w:val="clear" w:color="auto" w:fill="auto"/>
            <w:noWrap/>
            <w:vAlign w:val="bottom"/>
            <w:hideMark/>
          </w:tcPr>
          <w:p w14:paraId="2AE9552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359</w:t>
            </w:r>
          </w:p>
        </w:tc>
        <w:tc>
          <w:tcPr>
            <w:tcW w:w="1418" w:type="dxa"/>
            <w:tcBorders>
              <w:top w:val="nil"/>
              <w:left w:val="nil"/>
              <w:bottom w:val="nil"/>
              <w:right w:val="nil"/>
            </w:tcBorders>
            <w:shd w:val="clear" w:color="auto" w:fill="auto"/>
            <w:noWrap/>
            <w:vAlign w:val="bottom"/>
            <w:hideMark/>
          </w:tcPr>
          <w:p w14:paraId="54749002"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51.58</w:t>
            </w:r>
          </w:p>
        </w:tc>
      </w:tr>
      <w:tr w:rsidR="00DB2B90" w:rsidRPr="00DB2B90" w14:paraId="02420BF8" w14:textId="77777777" w:rsidTr="00924D4B">
        <w:trPr>
          <w:trHeight w:val="300"/>
        </w:trPr>
        <w:tc>
          <w:tcPr>
            <w:tcW w:w="1702" w:type="dxa"/>
            <w:tcBorders>
              <w:top w:val="nil"/>
              <w:left w:val="nil"/>
              <w:bottom w:val="nil"/>
              <w:right w:val="nil"/>
            </w:tcBorders>
            <w:shd w:val="clear" w:color="auto" w:fill="auto"/>
            <w:noWrap/>
            <w:vAlign w:val="bottom"/>
            <w:hideMark/>
          </w:tcPr>
          <w:p w14:paraId="3361E7D2" w14:textId="552AC499"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Yi, P et al.(2015)</w:t>
            </w:r>
            <w:r w:rsidRPr="00DB2B90">
              <w:rPr>
                <w:rFonts w:ascii="Times New Roman" w:eastAsia="宋体" w:hAnsi="Times New Roman" w:cs="Times New Roman"/>
                <w:kern w:val="0"/>
                <w:sz w:val="16"/>
                <w:szCs w:val="16"/>
                <w14:ligatures w14:val="none"/>
              </w:rPr>
              <w:fldChar w:fldCharType="begin"/>
            </w:r>
            <w:r w:rsidRPr="00DB2B90">
              <w:rPr>
                <w:rFonts w:ascii="Times New Roman" w:eastAsia="宋体" w:hAnsi="Times New Roman" w:cs="Times New Roman"/>
                <w:kern w:val="0"/>
                <w:sz w:val="16"/>
                <w:szCs w:val="16"/>
                <w14:ligatures w14:val="none"/>
              </w:rPr>
              <w:instrText xml:space="preserve"> ADDIN EN.CITE &lt;EndNote&gt;&lt;Cite&gt;&lt;Author&gt;Peng&lt;/Author&gt;&lt;Year&gt;2015&lt;/Year&gt;&lt;RecNum&gt;71&lt;/RecNum&gt;&lt;DisplayText&gt;&lt;style face="superscript"&gt;69&lt;/style&gt;&lt;/DisplayText&gt;&lt;record&gt;&lt;rec-number&gt;71&lt;/rec-number&gt;&lt;foreign-keys&gt;&lt;key app="EN" db-id="z0vpsd90rdartoearawv9adpvrew90s5tx9x" timestamp="1735554019"&gt;71&lt;/key&gt;&lt;/foreign-keys&gt;&lt;ref-type name="Journal Article"&gt;17&lt;/ref-type&gt;&lt;contributors&gt;&lt;authors&gt;&lt;author&gt;Peng, Y.&lt;/author&gt;&lt;author&gt;Shu, C.&lt;/author&gt;&lt;author&gt;Fu, Z.&lt;/author&gt;&lt;author&gt;Li, Q. B.&lt;/author&gt;&lt;author&gt;Liu, Z.&lt;/author&gt;&lt;author&gt;Yan, L.&lt;/author&gt;&lt;/authors&gt;&lt;/contributors&gt;&lt;auth-address&gt;Deparment of Respiratory Medicine, Children&amp;apos;s Hospital of Chongqing Medical University, Chongqing 400014, China. maggiechangshu@126.com.&lt;/auth-address&gt;&lt;titles&gt;&lt;title&gt;[Pathogen detection of 1 613 cases of hospitalized children with community acquired pneumonia]&lt;/title&gt;&lt;secondary-title&gt;Zhongguo Dang Dai Er Ke Za Zhi&lt;/secondary-title&gt;&lt;/titles&gt;&lt;periodical&gt;&lt;full-title&gt;Zhongguo Dang Dai Er Ke Za Zhi&lt;/full-title&gt;&lt;/periodical&gt;&lt;pages&gt;1193-9&lt;/pages&gt;&lt;volume&gt;17&lt;/volume&gt;&lt;number&gt;11&lt;/number&gt;&lt;keywords&gt;&lt;keyword&gt;Adolescent&lt;/keyword&gt;&lt;keyword&gt;Child&lt;/keyword&gt;&lt;keyword&gt;Child, Preschool&lt;/keyword&gt;&lt;keyword&gt;Community-Acquired Infections/*etiology&lt;/keyword&gt;&lt;keyword&gt;Female&lt;/keyword&gt;&lt;keyword&gt;Haemophilus parainfluenzae/isolation &amp;amp; purification&lt;/keyword&gt;&lt;keyword&gt;Hospitalization&lt;/keyword&gt;&lt;keyword&gt;Humans&lt;/keyword&gt;&lt;keyword&gt;Infant&lt;/keyword&gt;&lt;keyword&gt;Male&lt;/keyword&gt;&lt;keyword&gt;Mycoplasma pneumoniae/isolation &amp;amp; purification&lt;/keyword&gt;&lt;keyword&gt;Pneumonia/*etiology&lt;/keyword&gt;&lt;keyword&gt;Respiratory Syncytial Viruses/isolation &amp;amp; purification&lt;/keyword&gt;&lt;/keywords&gt;&lt;dates&gt;&lt;year&gt;2015&lt;/year&gt;&lt;pub-dates&gt;&lt;date&gt;Nov&lt;/date&gt;&lt;/pub-dates&gt;&lt;/dates&gt;&lt;isbn&gt;1008-8830 (Print)&amp;#xD;1008-8830&lt;/isbn&gt;&lt;accession-num&gt;26575877&lt;/accession-num&gt;&lt;urls&gt;&lt;/urls&gt;&lt;remote-database-provider&gt;NLM&lt;/remote-database-provider&gt;&lt;language&gt;chi&lt;/language&gt;&lt;/record&gt;&lt;/Cite&gt;&lt;/EndNote&gt;</w:instrText>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69</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4E07228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02C47A93" w14:textId="367C9998"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469F119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w:t>
            </w:r>
          </w:p>
        </w:tc>
        <w:tc>
          <w:tcPr>
            <w:tcW w:w="1275" w:type="dxa"/>
            <w:tcBorders>
              <w:top w:val="nil"/>
              <w:left w:val="nil"/>
              <w:bottom w:val="nil"/>
              <w:right w:val="nil"/>
            </w:tcBorders>
            <w:shd w:val="clear" w:color="auto" w:fill="auto"/>
            <w:noWrap/>
            <w:vAlign w:val="bottom"/>
            <w:hideMark/>
          </w:tcPr>
          <w:p w14:paraId="5F72FD4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596AECA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7605791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B02561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33ACC2B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05B78A1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6D39DF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603402D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1267</w:t>
            </w:r>
          </w:p>
        </w:tc>
        <w:tc>
          <w:tcPr>
            <w:tcW w:w="1134" w:type="dxa"/>
            <w:tcBorders>
              <w:top w:val="nil"/>
              <w:left w:val="nil"/>
              <w:bottom w:val="nil"/>
              <w:right w:val="nil"/>
            </w:tcBorders>
            <w:shd w:val="clear" w:color="auto" w:fill="auto"/>
            <w:noWrap/>
            <w:vAlign w:val="bottom"/>
            <w:hideMark/>
          </w:tcPr>
          <w:p w14:paraId="465CBF4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331</w:t>
            </w:r>
          </w:p>
        </w:tc>
        <w:tc>
          <w:tcPr>
            <w:tcW w:w="1418" w:type="dxa"/>
            <w:tcBorders>
              <w:top w:val="nil"/>
              <w:left w:val="nil"/>
              <w:bottom w:val="nil"/>
              <w:right w:val="nil"/>
            </w:tcBorders>
            <w:shd w:val="clear" w:color="auto" w:fill="auto"/>
            <w:noWrap/>
            <w:vAlign w:val="bottom"/>
            <w:hideMark/>
          </w:tcPr>
          <w:p w14:paraId="6F21E45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26.12</w:t>
            </w:r>
          </w:p>
        </w:tc>
      </w:tr>
      <w:tr w:rsidR="00DB2B90" w:rsidRPr="00DB2B90" w14:paraId="34631FD2" w14:textId="77777777" w:rsidTr="00924D4B">
        <w:trPr>
          <w:trHeight w:val="300"/>
        </w:trPr>
        <w:tc>
          <w:tcPr>
            <w:tcW w:w="1702" w:type="dxa"/>
            <w:tcBorders>
              <w:top w:val="nil"/>
              <w:left w:val="nil"/>
              <w:bottom w:val="nil"/>
              <w:right w:val="nil"/>
            </w:tcBorders>
            <w:shd w:val="clear" w:color="auto" w:fill="auto"/>
            <w:noWrap/>
            <w:vAlign w:val="bottom"/>
            <w:hideMark/>
          </w:tcPr>
          <w:p w14:paraId="3AD1D048" w14:textId="756C7EB4"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Yoshihara, K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2016)</w:t>
            </w:r>
            <w:r w:rsidRPr="00DB2B90">
              <w:rPr>
                <w:rFonts w:ascii="Times New Roman" w:eastAsia="宋体" w:hAnsi="Times New Roman" w:cs="Times New Roman"/>
                <w:kern w:val="0"/>
                <w:sz w:val="16"/>
                <w:szCs w:val="16"/>
                <w14:ligatures w14:val="none"/>
              </w:rPr>
              <w:fldChar w:fldCharType="begin">
                <w:fldData xml:space="preserve">PEVuZE5vdGU+PENpdGU+PEF1dGhvcj5Zb3NoaWhhcmE8L0F1dGhvcj48WWVhcj4yMDE2PC9ZZWFy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PEVuZE5vdGU+PENpdGU+PEF1dGhvcj5Zb3NoaWhhcmE8L0F1dGhvcj48WWVhcj4yMDE2PC9ZZWFy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70</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E3033ED"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Viet Nam</w:t>
            </w:r>
          </w:p>
        </w:tc>
        <w:tc>
          <w:tcPr>
            <w:tcW w:w="709" w:type="dxa"/>
            <w:tcBorders>
              <w:top w:val="nil"/>
              <w:left w:val="nil"/>
              <w:bottom w:val="nil"/>
              <w:right w:val="nil"/>
            </w:tcBorders>
            <w:shd w:val="clear" w:color="auto" w:fill="auto"/>
            <w:noWrap/>
            <w:vAlign w:val="bottom"/>
            <w:hideMark/>
          </w:tcPr>
          <w:p w14:paraId="3A44C671" w14:textId="651D2A5E"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7B7DB17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&lt;1 year; &gt; 6 months; &lt;5 years</w:t>
            </w:r>
          </w:p>
        </w:tc>
        <w:tc>
          <w:tcPr>
            <w:tcW w:w="1275" w:type="dxa"/>
            <w:tcBorders>
              <w:top w:val="nil"/>
              <w:left w:val="nil"/>
              <w:bottom w:val="nil"/>
              <w:right w:val="nil"/>
            </w:tcBorders>
            <w:shd w:val="clear" w:color="auto" w:fill="auto"/>
            <w:noWrap/>
            <w:vAlign w:val="bottom"/>
            <w:hideMark/>
          </w:tcPr>
          <w:p w14:paraId="200F23D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Lower-middle</w:t>
            </w:r>
          </w:p>
        </w:tc>
        <w:tc>
          <w:tcPr>
            <w:tcW w:w="1276" w:type="dxa"/>
            <w:tcBorders>
              <w:top w:val="nil"/>
              <w:left w:val="nil"/>
              <w:bottom w:val="nil"/>
              <w:right w:val="nil"/>
            </w:tcBorders>
            <w:shd w:val="clear" w:color="auto" w:fill="auto"/>
            <w:noWrap/>
            <w:vAlign w:val="bottom"/>
            <w:hideMark/>
          </w:tcPr>
          <w:p w14:paraId="7FDDB1C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Prospective cohort</w:t>
            </w:r>
          </w:p>
        </w:tc>
        <w:tc>
          <w:tcPr>
            <w:tcW w:w="992" w:type="dxa"/>
            <w:tcBorders>
              <w:top w:val="nil"/>
              <w:left w:val="nil"/>
              <w:bottom w:val="nil"/>
              <w:right w:val="nil"/>
            </w:tcBorders>
            <w:shd w:val="clear" w:color="auto" w:fill="auto"/>
            <w:noWrap/>
            <w:vAlign w:val="bottom"/>
            <w:hideMark/>
          </w:tcPr>
          <w:p w14:paraId="76F95F7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57CFC84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5942E4E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7653F94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0E8E518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04DAD8A7"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5919</w:t>
            </w:r>
          </w:p>
        </w:tc>
        <w:tc>
          <w:tcPr>
            <w:tcW w:w="1134" w:type="dxa"/>
            <w:tcBorders>
              <w:top w:val="nil"/>
              <w:left w:val="nil"/>
              <w:bottom w:val="nil"/>
              <w:right w:val="nil"/>
            </w:tcBorders>
            <w:shd w:val="clear" w:color="auto" w:fill="auto"/>
            <w:noWrap/>
            <w:vAlign w:val="bottom"/>
            <w:hideMark/>
          </w:tcPr>
          <w:p w14:paraId="5AB6370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1333</w:t>
            </w:r>
          </w:p>
        </w:tc>
        <w:tc>
          <w:tcPr>
            <w:tcW w:w="1418" w:type="dxa"/>
            <w:tcBorders>
              <w:top w:val="nil"/>
              <w:left w:val="nil"/>
              <w:bottom w:val="nil"/>
              <w:right w:val="nil"/>
            </w:tcBorders>
            <w:shd w:val="clear" w:color="auto" w:fill="auto"/>
            <w:noWrap/>
            <w:vAlign w:val="bottom"/>
            <w:hideMark/>
          </w:tcPr>
          <w:p w14:paraId="1B695EB6"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22.52</w:t>
            </w:r>
          </w:p>
        </w:tc>
      </w:tr>
      <w:tr w:rsidR="00DB2B90" w:rsidRPr="00DB2B90" w14:paraId="4C1EF367" w14:textId="77777777" w:rsidTr="00924D4B">
        <w:trPr>
          <w:trHeight w:val="300"/>
        </w:trPr>
        <w:tc>
          <w:tcPr>
            <w:tcW w:w="1702" w:type="dxa"/>
            <w:tcBorders>
              <w:top w:val="nil"/>
              <w:left w:val="nil"/>
              <w:bottom w:val="nil"/>
              <w:right w:val="nil"/>
            </w:tcBorders>
            <w:shd w:val="clear" w:color="auto" w:fill="auto"/>
            <w:noWrap/>
            <w:vAlign w:val="bottom"/>
            <w:hideMark/>
          </w:tcPr>
          <w:p w14:paraId="59C87B80" w14:textId="331C2FAE"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Yu, 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2018)</w:t>
            </w:r>
            <w:r w:rsidRPr="00DB2B90">
              <w:rPr>
                <w:rFonts w:ascii="Times New Roman" w:eastAsia="宋体" w:hAnsi="Times New Roman" w:cs="Times New Roman"/>
                <w:kern w:val="0"/>
                <w:sz w:val="16"/>
                <w:szCs w:val="16"/>
                <w14:ligatures w14:val="none"/>
              </w:rPr>
              <w:fldChar w:fldCharType="begin">
                <w:fldData xml:space="preserve">PEVuZE5vdGU+PENpdGU+PEF1dGhvcj5ZdTwvQXV0aG9yPjxZZWFyPjIwMTg8L1llYXI+PFJlY051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PEVuZE5vdGU+PENpdGU+PEF1dGhvcj5ZdTwvQXV0aG9yPjxZZWFyPjIwMTg8L1llYXI+PFJlY051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71</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7B36D0E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00F88A2E" w14:textId="2AEF434C"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59D9C7F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nil"/>
              <w:right w:val="nil"/>
            </w:tcBorders>
            <w:shd w:val="clear" w:color="auto" w:fill="auto"/>
            <w:noWrap/>
            <w:vAlign w:val="bottom"/>
            <w:hideMark/>
          </w:tcPr>
          <w:p w14:paraId="12D97D5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3CA953E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Sentinel surveillance</w:t>
            </w:r>
          </w:p>
        </w:tc>
        <w:tc>
          <w:tcPr>
            <w:tcW w:w="992" w:type="dxa"/>
            <w:tcBorders>
              <w:top w:val="nil"/>
              <w:left w:val="nil"/>
              <w:bottom w:val="nil"/>
              <w:right w:val="nil"/>
            </w:tcBorders>
            <w:shd w:val="clear" w:color="auto" w:fill="auto"/>
            <w:noWrap/>
            <w:vAlign w:val="bottom"/>
            <w:hideMark/>
          </w:tcPr>
          <w:p w14:paraId="4704D00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1EAEB50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2F64994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Convenience sample</w:t>
            </w:r>
          </w:p>
        </w:tc>
        <w:tc>
          <w:tcPr>
            <w:tcW w:w="851" w:type="dxa"/>
            <w:tcBorders>
              <w:top w:val="nil"/>
              <w:left w:val="nil"/>
              <w:bottom w:val="nil"/>
              <w:right w:val="nil"/>
            </w:tcBorders>
            <w:shd w:val="clear" w:color="auto" w:fill="auto"/>
            <w:noWrap/>
            <w:vAlign w:val="bottom"/>
            <w:hideMark/>
          </w:tcPr>
          <w:p w14:paraId="41580AC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Multiple</w:t>
            </w:r>
          </w:p>
        </w:tc>
        <w:tc>
          <w:tcPr>
            <w:tcW w:w="992" w:type="dxa"/>
            <w:tcBorders>
              <w:top w:val="nil"/>
              <w:left w:val="nil"/>
              <w:bottom w:val="nil"/>
              <w:right w:val="nil"/>
            </w:tcBorders>
            <w:shd w:val="clear" w:color="auto" w:fill="auto"/>
            <w:noWrap/>
            <w:vAlign w:val="bottom"/>
            <w:hideMark/>
          </w:tcPr>
          <w:p w14:paraId="69A389E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41ED5F0B"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1206</w:t>
            </w:r>
          </w:p>
        </w:tc>
        <w:tc>
          <w:tcPr>
            <w:tcW w:w="1134" w:type="dxa"/>
            <w:tcBorders>
              <w:top w:val="nil"/>
              <w:left w:val="nil"/>
              <w:bottom w:val="nil"/>
              <w:right w:val="nil"/>
            </w:tcBorders>
            <w:shd w:val="clear" w:color="auto" w:fill="auto"/>
            <w:noWrap/>
            <w:vAlign w:val="bottom"/>
            <w:hideMark/>
          </w:tcPr>
          <w:p w14:paraId="4A640ED3"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303</w:t>
            </w:r>
          </w:p>
        </w:tc>
        <w:tc>
          <w:tcPr>
            <w:tcW w:w="1418" w:type="dxa"/>
            <w:tcBorders>
              <w:top w:val="nil"/>
              <w:left w:val="nil"/>
              <w:bottom w:val="nil"/>
              <w:right w:val="nil"/>
            </w:tcBorders>
            <w:shd w:val="clear" w:color="auto" w:fill="auto"/>
            <w:noWrap/>
            <w:vAlign w:val="bottom"/>
            <w:hideMark/>
          </w:tcPr>
          <w:p w14:paraId="7B9988B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25.12</w:t>
            </w:r>
          </w:p>
        </w:tc>
      </w:tr>
      <w:tr w:rsidR="00DB2B90" w:rsidRPr="00DB2B90" w14:paraId="2932761E" w14:textId="77777777" w:rsidTr="00924D4B">
        <w:trPr>
          <w:trHeight w:val="300"/>
        </w:trPr>
        <w:tc>
          <w:tcPr>
            <w:tcW w:w="1702" w:type="dxa"/>
            <w:tcBorders>
              <w:top w:val="nil"/>
              <w:left w:val="nil"/>
              <w:bottom w:val="nil"/>
              <w:right w:val="nil"/>
            </w:tcBorders>
            <w:shd w:val="clear" w:color="auto" w:fill="auto"/>
            <w:noWrap/>
            <w:vAlign w:val="bottom"/>
            <w:hideMark/>
          </w:tcPr>
          <w:p w14:paraId="5A6C9A4C" w14:textId="3CE4CA8C"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Yu, 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2019)</w:t>
            </w:r>
            <w:r w:rsidRPr="00DB2B90">
              <w:rPr>
                <w:rFonts w:ascii="Times New Roman" w:eastAsia="宋体" w:hAnsi="Times New Roman" w:cs="Times New Roman"/>
                <w:kern w:val="0"/>
                <w:sz w:val="16"/>
                <w:szCs w:val="16"/>
                <w14:ligatures w14:val="none"/>
              </w:rPr>
              <w:fldChar w:fldCharType="begin">
                <w:fldData xml:space="preserve">PEVuZE5vdGU+PENpdGU+PEF1dGhvcj5ZdTwvQXV0aG9yPjxZZWFyPjIwMTk8L1llYXI+PFJlY051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PEVuZE5vdGU+PENpdGU+PEF1dGhvcj5ZdTwvQXV0aG9yPjxZZWFyPjIwMTk8L1llYXI+PFJlY051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72</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1368345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1FABF80C" w14:textId="37F58AB5"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2357981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6-11 months; &gt; 6 months</w:t>
            </w:r>
          </w:p>
        </w:tc>
        <w:tc>
          <w:tcPr>
            <w:tcW w:w="1275" w:type="dxa"/>
            <w:tcBorders>
              <w:top w:val="nil"/>
              <w:left w:val="nil"/>
              <w:bottom w:val="nil"/>
              <w:right w:val="nil"/>
            </w:tcBorders>
            <w:shd w:val="clear" w:color="auto" w:fill="auto"/>
            <w:noWrap/>
            <w:vAlign w:val="bottom"/>
            <w:hideMark/>
          </w:tcPr>
          <w:p w14:paraId="72715E0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0230FF9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Cross-sectional</w:t>
            </w:r>
          </w:p>
        </w:tc>
        <w:tc>
          <w:tcPr>
            <w:tcW w:w="992" w:type="dxa"/>
            <w:tcBorders>
              <w:top w:val="nil"/>
              <w:left w:val="nil"/>
              <w:bottom w:val="nil"/>
              <w:right w:val="nil"/>
            </w:tcBorders>
            <w:shd w:val="clear" w:color="auto" w:fill="auto"/>
            <w:noWrap/>
            <w:vAlign w:val="bottom"/>
            <w:hideMark/>
          </w:tcPr>
          <w:p w14:paraId="2CC95364"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290E485"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B9B8DD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nil"/>
              <w:right w:val="nil"/>
            </w:tcBorders>
            <w:shd w:val="clear" w:color="auto" w:fill="auto"/>
            <w:noWrap/>
            <w:vAlign w:val="bottom"/>
            <w:hideMark/>
          </w:tcPr>
          <w:p w14:paraId="299D74E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189AAF2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992" w:type="dxa"/>
            <w:tcBorders>
              <w:top w:val="nil"/>
              <w:left w:val="nil"/>
              <w:bottom w:val="nil"/>
              <w:right w:val="nil"/>
            </w:tcBorders>
            <w:shd w:val="clear" w:color="auto" w:fill="auto"/>
            <w:noWrap/>
            <w:vAlign w:val="bottom"/>
            <w:hideMark/>
          </w:tcPr>
          <w:p w14:paraId="013EB1A8"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1265</w:t>
            </w:r>
          </w:p>
        </w:tc>
        <w:tc>
          <w:tcPr>
            <w:tcW w:w="1134" w:type="dxa"/>
            <w:tcBorders>
              <w:top w:val="nil"/>
              <w:left w:val="nil"/>
              <w:bottom w:val="nil"/>
              <w:right w:val="nil"/>
            </w:tcBorders>
            <w:shd w:val="clear" w:color="auto" w:fill="auto"/>
            <w:noWrap/>
            <w:vAlign w:val="bottom"/>
            <w:hideMark/>
          </w:tcPr>
          <w:p w14:paraId="5D3233E0"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369</w:t>
            </w:r>
          </w:p>
        </w:tc>
        <w:tc>
          <w:tcPr>
            <w:tcW w:w="1418" w:type="dxa"/>
            <w:tcBorders>
              <w:top w:val="nil"/>
              <w:left w:val="nil"/>
              <w:bottom w:val="nil"/>
              <w:right w:val="nil"/>
            </w:tcBorders>
            <w:shd w:val="clear" w:color="auto" w:fill="auto"/>
            <w:noWrap/>
            <w:vAlign w:val="bottom"/>
            <w:hideMark/>
          </w:tcPr>
          <w:p w14:paraId="69FCFAE8"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29.17</w:t>
            </w:r>
          </w:p>
        </w:tc>
      </w:tr>
      <w:tr w:rsidR="00DB2B90" w:rsidRPr="00DB2B90" w14:paraId="2FDACE80" w14:textId="77777777" w:rsidTr="00924D4B">
        <w:trPr>
          <w:trHeight w:val="300"/>
        </w:trPr>
        <w:tc>
          <w:tcPr>
            <w:tcW w:w="1702" w:type="dxa"/>
            <w:tcBorders>
              <w:top w:val="nil"/>
              <w:left w:val="nil"/>
              <w:bottom w:val="nil"/>
              <w:right w:val="nil"/>
            </w:tcBorders>
            <w:shd w:val="clear" w:color="auto" w:fill="auto"/>
            <w:noWrap/>
            <w:vAlign w:val="bottom"/>
            <w:hideMark/>
          </w:tcPr>
          <w:p w14:paraId="0FEA1C97" w14:textId="68D3F809" w:rsidR="00DB2B90" w:rsidRPr="00425483" w:rsidRDefault="00DB2B90" w:rsidP="00DB2B90">
            <w:pPr>
              <w:rPr>
                <w:rFonts w:ascii="Times New Roman" w:eastAsia="宋体" w:hAnsi="Times New Roman" w:cs="Times New Roman"/>
                <w:kern w:val="0"/>
                <w:sz w:val="16"/>
                <w:szCs w:val="16"/>
                <w14:ligatures w14:val="none"/>
              </w:rPr>
            </w:pPr>
            <w:r w:rsidRPr="00DB2B90">
              <w:rPr>
                <w:rFonts w:ascii="Times New Roman" w:eastAsia="宋体" w:hAnsi="Times New Roman" w:cs="Times New Roman"/>
                <w:kern w:val="0"/>
                <w:sz w:val="16"/>
                <w:szCs w:val="16"/>
                <w14:ligatures w14:val="none"/>
              </w:rPr>
              <w:t xml:space="preserve">Yuan, XH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2020)</w:t>
            </w:r>
            <w:r w:rsidRPr="00DB2B90">
              <w:rPr>
                <w:rFonts w:ascii="Times New Roman" w:eastAsia="宋体" w:hAnsi="Times New Roman" w:cs="Times New Roman"/>
                <w:kern w:val="0"/>
                <w:sz w:val="16"/>
                <w:szCs w:val="16"/>
                <w14:ligatures w14:val="none"/>
              </w:rPr>
              <w:fldChar w:fldCharType="begin">
                <w:fldData xml:space="preserve">PEVuZE5vdGU+PENpdGU+PEF1dGhvcj5ZdWFuPC9BdXRob3I+PFllYXI+MjAyMDwvWWVhcj48UmVj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==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PEVuZE5vdGU+PENpdGU+PEF1dGhvcj5ZdWFuPC9BdXRob3I+PFllYXI+MjAyMDwvWWVhcj48UmVj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==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73</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nil"/>
              <w:right w:val="nil"/>
            </w:tcBorders>
            <w:shd w:val="clear" w:color="auto" w:fill="auto"/>
            <w:noWrap/>
            <w:vAlign w:val="bottom"/>
            <w:hideMark/>
          </w:tcPr>
          <w:p w14:paraId="23578F78"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China</w:t>
            </w:r>
          </w:p>
        </w:tc>
        <w:tc>
          <w:tcPr>
            <w:tcW w:w="709" w:type="dxa"/>
            <w:tcBorders>
              <w:top w:val="nil"/>
              <w:left w:val="nil"/>
              <w:bottom w:val="nil"/>
              <w:right w:val="nil"/>
            </w:tcBorders>
            <w:shd w:val="clear" w:color="auto" w:fill="auto"/>
            <w:noWrap/>
            <w:vAlign w:val="bottom"/>
            <w:hideMark/>
          </w:tcPr>
          <w:p w14:paraId="7127B46D" w14:textId="61D72243"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WPR</w:t>
            </w:r>
          </w:p>
        </w:tc>
        <w:tc>
          <w:tcPr>
            <w:tcW w:w="1134" w:type="dxa"/>
            <w:tcBorders>
              <w:top w:val="nil"/>
              <w:left w:val="nil"/>
              <w:bottom w:val="nil"/>
              <w:right w:val="nil"/>
            </w:tcBorders>
            <w:shd w:val="clear" w:color="auto" w:fill="auto"/>
            <w:noWrap/>
            <w:vAlign w:val="bottom"/>
            <w:hideMark/>
          </w:tcPr>
          <w:p w14:paraId="1B419E8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&lt;6 months; &gt; 6 months</w:t>
            </w:r>
          </w:p>
        </w:tc>
        <w:tc>
          <w:tcPr>
            <w:tcW w:w="1275" w:type="dxa"/>
            <w:tcBorders>
              <w:top w:val="nil"/>
              <w:left w:val="nil"/>
              <w:bottom w:val="nil"/>
              <w:right w:val="nil"/>
            </w:tcBorders>
            <w:shd w:val="clear" w:color="auto" w:fill="auto"/>
            <w:noWrap/>
            <w:vAlign w:val="bottom"/>
            <w:hideMark/>
          </w:tcPr>
          <w:p w14:paraId="3F6B6E4B"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nil"/>
              <w:right w:val="nil"/>
            </w:tcBorders>
            <w:shd w:val="clear" w:color="auto" w:fill="auto"/>
            <w:noWrap/>
            <w:vAlign w:val="bottom"/>
            <w:hideMark/>
          </w:tcPr>
          <w:p w14:paraId="1773178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992" w:type="dxa"/>
            <w:tcBorders>
              <w:top w:val="nil"/>
              <w:left w:val="nil"/>
              <w:bottom w:val="nil"/>
              <w:right w:val="nil"/>
            </w:tcBorders>
            <w:shd w:val="clear" w:color="auto" w:fill="auto"/>
            <w:noWrap/>
            <w:vAlign w:val="bottom"/>
            <w:hideMark/>
          </w:tcPr>
          <w:p w14:paraId="355964B0"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nil"/>
              <w:right w:val="nil"/>
            </w:tcBorders>
            <w:shd w:val="clear" w:color="auto" w:fill="auto"/>
            <w:noWrap/>
            <w:vAlign w:val="bottom"/>
            <w:hideMark/>
          </w:tcPr>
          <w:p w14:paraId="41788FF3"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nil"/>
              <w:right w:val="nil"/>
            </w:tcBorders>
            <w:shd w:val="clear" w:color="auto" w:fill="auto"/>
            <w:noWrap/>
            <w:vAlign w:val="bottom"/>
            <w:hideMark/>
          </w:tcPr>
          <w:p w14:paraId="4937393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Patients were enrolled within 24 hours of admission</w:t>
            </w:r>
          </w:p>
        </w:tc>
        <w:tc>
          <w:tcPr>
            <w:tcW w:w="851" w:type="dxa"/>
            <w:tcBorders>
              <w:top w:val="nil"/>
              <w:left w:val="nil"/>
              <w:bottom w:val="nil"/>
              <w:right w:val="nil"/>
            </w:tcBorders>
            <w:shd w:val="clear" w:color="auto" w:fill="auto"/>
            <w:noWrap/>
            <w:vAlign w:val="bottom"/>
            <w:hideMark/>
          </w:tcPr>
          <w:p w14:paraId="669AC7F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nil"/>
              <w:right w:val="nil"/>
            </w:tcBorders>
            <w:shd w:val="clear" w:color="auto" w:fill="auto"/>
            <w:noWrap/>
            <w:vAlign w:val="bottom"/>
            <w:hideMark/>
          </w:tcPr>
          <w:p w14:paraId="5AF58E5E"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nil"/>
              <w:right w:val="nil"/>
            </w:tcBorders>
            <w:shd w:val="clear" w:color="auto" w:fill="auto"/>
            <w:noWrap/>
            <w:vAlign w:val="bottom"/>
            <w:hideMark/>
          </w:tcPr>
          <w:p w14:paraId="196384DE"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136</w:t>
            </w:r>
          </w:p>
        </w:tc>
        <w:tc>
          <w:tcPr>
            <w:tcW w:w="1134" w:type="dxa"/>
            <w:tcBorders>
              <w:top w:val="nil"/>
              <w:left w:val="nil"/>
              <w:bottom w:val="nil"/>
              <w:right w:val="nil"/>
            </w:tcBorders>
            <w:shd w:val="clear" w:color="auto" w:fill="auto"/>
            <w:noWrap/>
            <w:vAlign w:val="bottom"/>
            <w:hideMark/>
          </w:tcPr>
          <w:p w14:paraId="19ECEE86"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79</w:t>
            </w:r>
          </w:p>
        </w:tc>
        <w:tc>
          <w:tcPr>
            <w:tcW w:w="1418" w:type="dxa"/>
            <w:tcBorders>
              <w:top w:val="nil"/>
              <w:left w:val="nil"/>
              <w:bottom w:val="nil"/>
              <w:right w:val="nil"/>
            </w:tcBorders>
            <w:shd w:val="clear" w:color="auto" w:fill="auto"/>
            <w:noWrap/>
            <w:vAlign w:val="bottom"/>
            <w:hideMark/>
          </w:tcPr>
          <w:p w14:paraId="3187552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58.09</w:t>
            </w:r>
          </w:p>
        </w:tc>
      </w:tr>
      <w:tr w:rsidR="00DB2B90" w:rsidRPr="00DB2B90" w14:paraId="49628B06" w14:textId="77777777" w:rsidTr="00924D4B">
        <w:trPr>
          <w:trHeight w:val="300"/>
        </w:trPr>
        <w:tc>
          <w:tcPr>
            <w:tcW w:w="1702" w:type="dxa"/>
            <w:tcBorders>
              <w:top w:val="nil"/>
              <w:left w:val="nil"/>
              <w:bottom w:val="single" w:sz="4" w:space="0" w:color="auto"/>
              <w:right w:val="nil"/>
            </w:tcBorders>
            <w:shd w:val="clear" w:color="auto" w:fill="auto"/>
            <w:noWrap/>
            <w:vAlign w:val="bottom"/>
            <w:hideMark/>
          </w:tcPr>
          <w:p w14:paraId="7830DEB6" w14:textId="636A73A3" w:rsidR="00DB2B90" w:rsidRPr="00425483" w:rsidRDefault="00DB2B90" w:rsidP="00DB2B90">
            <w:pPr>
              <w:rPr>
                <w:rFonts w:ascii="Times New Roman" w:eastAsia="宋体" w:hAnsi="Times New Roman" w:cs="Times New Roman"/>
                <w:kern w:val="0"/>
                <w:sz w:val="16"/>
                <w:szCs w:val="16"/>
                <w14:ligatures w14:val="none"/>
              </w:rPr>
            </w:pPr>
            <w:proofErr w:type="spellStart"/>
            <w:r w:rsidRPr="00DB2B90">
              <w:rPr>
                <w:rFonts w:ascii="Times New Roman" w:eastAsia="宋体" w:hAnsi="Times New Roman" w:cs="Times New Roman"/>
                <w:kern w:val="0"/>
                <w:sz w:val="16"/>
                <w:szCs w:val="16"/>
                <w14:ligatures w14:val="none"/>
              </w:rPr>
              <w:t>Zar</w:t>
            </w:r>
            <w:proofErr w:type="spellEnd"/>
            <w:r w:rsidRPr="00DB2B90">
              <w:rPr>
                <w:rFonts w:ascii="Times New Roman" w:eastAsia="宋体" w:hAnsi="Times New Roman" w:cs="Times New Roman"/>
                <w:kern w:val="0"/>
                <w:sz w:val="16"/>
                <w:szCs w:val="16"/>
                <w14:ligatures w14:val="none"/>
              </w:rPr>
              <w:t xml:space="preserve">, H.J </w:t>
            </w:r>
            <w:proofErr w:type="gramStart"/>
            <w:r w:rsidRPr="00DB2B90">
              <w:rPr>
                <w:rFonts w:ascii="Times New Roman" w:eastAsia="宋体" w:hAnsi="Times New Roman" w:cs="Times New Roman"/>
                <w:kern w:val="0"/>
                <w:sz w:val="16"/>
                <w:szCs w:val="16"/>
                <w14:ligatures w14:val="none"/>
              </w:rPr>
              <w:t>et al.(</w:t>
            </w:r>
            <w:proofErr w:type="gramEnd"/>
            <w:r w:rsidRPr="00DB2B90">
              <w:rPr>
                <w:rFonts w:ascii="Times New Roman" w:eastAsia="宋体" w:hAnsi="Times New Roman" w:cs="Times New Roman"/>
                <w:kern w:val="0"/>
                <w:sz w:val="16"/>
                <w:szCs w:val="16"/>
                <w14:ligatures w14:val="none"/>
              </w:rPr>
              <w:t>2020)</w:t>
            </w:r>
            <w:r w:rsidRPr="00DB2B90">
              <w:rPr>
                <w:rFonts w:ascii="Times New Roman" w:eastAsia="宋体" w:hAnsi="Times New Roman" w:cs="Times New Roman"/>
                <w:kern w:val="0"/>
                <w:sz w:val="16"/>
                <w:szCs w:val="16"/>
                <w14:ligatures w14:val="none"/>
              </w:rPr>
              <w:fldChar w:fldCharType="begin">
                <w:fldData xml:space="preserve">PEVuZE5vdGU+PENpdGU+PEF1dGhvcj5aYXI8L0F1dGhvcj48WWVhcj4yMDIwPC9ZZWFyPjxSZWNO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 </w:instrText>
            </w:r>
            <w:r w:rsidRPr="00DB2B90">
              <w:rPr>
                <w:rFonts w:ascii="Times New Roman" w:eastAsia="宋体" w:hAnsi="Times New Roman" w:cs="Times New Roman"/>
                <w:kern w:val="0"/>
                <w:sz w:val="16"/>
                <w:szCs w:val="16"/>
                <w14:ligatures w14:val="none"/>
              </w:rPr>
              <w:fldChar w:fldCharType="begin">
                <w:fldData xml:space="preserve">PEVuZE5vdGU+PENpdGU+PEF1dGhvcj5aYXI8L0F1dGhvcj48WWVhcj4yMDIwPC9ZZWFyPjxSZWNO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</w:fldData>
              </w:fldChar>
            </w:r>
            <w:r w:rsidRPr="00DB2B90">
              <w:rPr>
                <w:rFonts w:ascii="Times New Roman" w:eastAsia="宋体" w:hAnsi="Times New Roman" w:cs="Times New Roman"/>
                <w:kern w:val="0"/>
                <w:sz w:val="16"/>
                <w:szCs w:val="16"/>
                <w14:ligatures w14:val="none"/>
              </w:rPr>
              <w:instrText xml:space="preserve"> ADDIN EN.CITE.DATA </w:instrText>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end"/>
            </w:r>
            <w:r w:rsidRPr="00DB2B90">
              <w:rPr>
                <w:rFonts w:ascii="Times New Roman" w:eastAsia="宋体" w:hAnsi="Times New Roman" w:cs="Times New Roman"/>
                <w:kern w:val="0"/>
                <w:sz w:val="16"/>
                <w:szCs w:val="16"/>
                <w14:ligatures w14:val="none"/>
              </w:rPr>
            </w:r>
            <w:r w:rsidRPr="00DB2B90">
              <w:rPr>
                <w:rFonts w:ascii="Times New Roman" w:eastAsia="宋体" w:hAnsi="Times New Roman" w:cs="Times New Roman"/>
                <w:kern w:val="0"/>
                <w:sz w:val="16"/>
                <w:szCs w:val="16"/>
                <w14:ligatures w14:val="none"/>
              </w:rPr>
              <w:fldChar w:fldCharType="separate"/>
            </w:r>
            <w:r w:rsidRPr="00DB2B90">
              <w:rPr>
                <w:rFonts w:ascii="Times New Roman" w:eastAsia="宋体" w:hAnsi="Times New Roman" w:cs="Times New Roman"/>
                <w:noProof/>
                <w:kern w:val="0"/>
                <w:sz w:val="16"/>
                <w:szCs w:val="16"/>
                <w:vertAlign w:val="superscript"/>
                <w14:ligatures w14:val="none"/>
              </w:rPr>
              <w:t>74</w:t>
            </w:r>
            <w:r w:rsidRPr="00DB2B90">
              <w:rPr>
                <w:rFonts w:ascii="Times New Roman" w:eastAsia="宋体" w:hAnsi="Times New Roman" w:cs="Times New Roman"/>
                <w:kern w:val="0"/>
                <w:sz w:val="16"/>
                <w:szCs w:val="16"/>
                <w14:ligatures w14:val="none"/>
              </w:rPr>
              <w:fldChar w:fldCharType="end"/>
            </w:r>
          </w:p>
        </w:tc>
        <w:tc>
          <w:tcPr>
            <w:tcW w:w="992" w:type="dxa"/>
            <w:tcBorders>
              <w:top w:val="nil"/>
              <w:left w:val="nil"/>
              <w:bottom w:val="single" w:sz="4" w:space="0" w:color="auto"/>
              <w:right w:val="nil"/>
            </w:tcBorders>
            <w:shd w:val="clear" w:color="auto" w:fill="auto"/>
            <w:noWrap/>
            <w:vAlign w:val="bottom"/>
            <w:hideMark/>
          </w:tcPr>
          <w:p w14:paraId="05DCE0A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South Africa</w:t>
            </w:r>
          </w:p>
        </w:tc>
        <w:tc>
          <w:tcPr>
            <w:tcW w:w="709" w:type="dxa"/>
            <w:tcBorders>
              <w:top w:val="nil"/>
              <w:left w:val="nil"/>
              <w:bottom w:val="single" w:sz="4" w:space="0" w:color="auto"/>
              <w:right w:val="nil"/>
            </w:tcBorders>
            <w:shd w:val="clear" w:color="auto" w:fill="auto"/>
            <w:noWrap/>
            <w:vAlign w:val="bottom"/>
            <w:hideMark/>
          </w:tcPr>
          <w:p w14:paraId="05A26BB7" w14:textId="154A3C62"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AFR</w:t>
            </w:r>
          </w:p>
        </w:tc>
        <w:tc>
          <w:tcPr>
            <w:tcW w:w="1134" w:type="dxa"/>
            <w:tcBorders>
              <w:top w:val="nil"/>
              <w:left w:val="nil"/>
              <w:bottom w:val="single" w:sz="4" w:space="0" w:color="auto"/>
              <w:right w:val="nil"/>
            </w:tcBorders>
            <w:shd w:val="clear" w:color="auto" w:fill="auto"/>
            <w:noWrap/>
            <w:vAlign w:val="bottom"/>
            <w:hideMark/>
          </w:tcPr>
          <w:p w14:paraId="430AFC2F"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&lt;2 years</w:t>
            </w:r>
          </w:p>
        </w:tc>
        <w:tc>
          <w:tcPr>
            <w:tcW w:w="1275" w:type="dxa"/>
            <w:tcBorders>
              <w:top w:val="nil"/>
              <w:left w:val="nil"/>
              <w:bottom w:val="single" w:sz="4" w:space="0" w:color="auto"/>
              <w:right w:val="nil"/>
            </w:tcBorders>
            <w:shd w:val="clear" w:color="auto" w:fill="auto"/>
            <w:noWrap/>
            <w:vAlign w:val="bottom"/>
            <w:hideMark/>
          </w:tcPr>
          <w:p w14:paraId="17797377"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Upper-middle</w:t>
            </w:r>
          </w:p>
        </w:tc>
        <w:tc>
          <w:tcPr>
            <w:tcW w:w="1276" w:type="dxa"/>
            <w:tcBorders>
              <w:top w:val="nil"/>
              <w:left w:val="nil"/>
              <w:bottom w:val="single" w:sz="4" w:space="0" w:color="auto"/>
              <w:right w:val="nil"/>
            </w:tcBorders>
            <w:shd w:val="clear" w:color="auto" w:fill="auto"/>
            <w:noWrap/>
            <w:vAlign w:val="bottom"/>
            <w:hideMark/>
          </w:tcPr>
          <w:p w14:paraId="294F4E4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Case-control</w:t>
            </w:r>
          </w:p>
        </w:tc>
        <w:tc>
          <w:tcPr>
            <w:tcW w:w="992" w:type="dxa"/>
            <w:tcBorders>
              <w:top w:val="nil"/>
              <w:left w:val="nil"/>
              <w:bottom w:val="single" w:sz="4" w:space="0" w:color="auto"/>
              <w:right w:val="nil"/>
            </w:tcBorders>
            <w:shd w:val="clear" w:color="auto" w:fill="auto"/>
            <w:noWrap/>
            <w:vAlign w:val="bottom"/>
            <w:hideMark/>
          </w:tcPr>
          <w:p w14:paraId="627B06E2"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High</w:t>
            </w:r>
          </w:p>
        </w:tc>
        <w:tc>
          <w:tcPr>
            <w:tcW w:w="1560" w:type="dxa"/>
            <w:tcBorders>
              <w:top w:val="nil"/>
              <w:left w:val="nil"/>
              <w:bottom w:val="single" w:sz="4" w:space="0" w:color="auto"/>
              <w:right w:val="nil"/>
            </w:tcBorders>
            <w:shd w:val="clear" w:color="auto" w:fill="auto"/>
            <w:noWrap/>
            <w:vAlign w:val="bottom"/>
            <w:hideMark/>
          </w:tcPr>
          <w:p w14:paraId="24C3E711"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Nasopharyngeal swab</w:t>
            </w:r>
          </w:p>
        </w:tc>
        <w:tc>
          <w:tcPr>
            <w:tcW w:w="1275" w:type="dxa"/>
            <w:tcBorders>
              <w:top w:val="nil"/>
              <w:left w:val="nil"/>
              <w:bottom w:val="single" w:sz="4" w:space="0" w:color="auto"/>
              <w:right w:val="nil"/>
            </w:tcBorders>
            <w:shd w:val="clear" w:color="auto" w:fill="auto"/>
            <w:noWrap/>
            <w:vAlign w:val="bottom"/>
            <w:hideMark/>
          </w:tcPr>
          <w:p w14:paraId="0A843E49"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Not reported</w:t>
            </w:r>
          </w:p>
        </w:tc>
        <w:tc>
          <w:tcPr>
            <w:tcW w:w="851" w:type="dxa"/>
            <w:tcBorders>
              <w:top w:val="nil"/>
              <w:left w:val="nil"/>
              <w:bottom w:val="single" w:sz="4" w:space="0" w:color="auto"/>
              <w:right w:val="nil"/>
            </w:tcBorders>
            <w:shd w:val="clear" w:color="auto" w:fill="auto"/>
            <w:noWrap/>
            <w:vAlign w:val="bottom"/>
            <w:hideMark/>
          </w:tcPr>
          <w:p w14:paraId="0E563876"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Single</w:t>
            </w:r>
          </w:p>
        </w:tc>
        <w:tc>
          <w:tcPr>
            <w:tcW w:w="992" w:type="dxa"/>
            <w:tcBorders>
              <w:top w:val="nil"/>
              <w:left w:val="nil"/>
              <w:bottom w:val="single" w:sz="4" w:space="0" w:color="auto"/>
              <w:right w:val="nil"/>
            </w:tcBorders>
            <w:shd w:val="clear" w:color="auto" w:fill="auto"/>
            <w:noWrap/>
            <w:vAlign w:val="bottom"/>
            <w:hideMark/>
          </w:tcPr>
          <w:p w14:paraId="1CC0B45A" w14:textId="77777777" w:rsidR="00DB2B90" w:rsidRPr="00425483" w:rsidRDefault="00DB2B90" w:rsidP="00DB2B90">
            <w:pPr>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Low</w:t>
            </w:r>
          </w:p>
        </w:tc>
        <w:tc>
          <w:tcPr>
            <w:tcW w:w="992" w:type="dxa"/>
            <w:tcBorders>
              <w:top w:val="nil"/>
              <w:left w:val="nil"/>
              <w:bottom w:val="single" w:sz="4" w:space="0" w:color="auto"/>
              <w:right w:val="nil"/>
            </w:tcBorders>
            <w:shd w:val="clear" w:color="auto" w:fill="auto"/>
            <w:noWrap/>
            <w:vAlign w:val="bottom"/>
            <w:hideMark/>
          </w:tcPr>
          <w:p w14:paraId="27D39DFD"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785</w:t>
            </w:r>
          </w:p>
        </w:tc>
        <w:tc>
          <w:tcPr>
            <w:tcW w:w="1134" w:type="dxa"/>
            <w:tcBorders>
              <w:top w:val="nil"/>
              <w:left w:val="nil"/>
              <w:bottom w:val="single" w:sz="4" w:space="0" w:color="auto"/>
              <w:right w:val="nil"/>
            </w:tcBorders>
            <w:shd w:val="clear" w:color="auto" w:fill="auto"/>
            <w:noWrap/>
            <w:vAlign w:val="bottom"/>
            <w:hideMark/>
          </w:tcPr>
          <w:p w14:paraId="7C60BCB6" w14:textId="77777777" w:rsidR="00DB2B90" w:rsidRPr="00425483" w:rsidRDefault="00DB2B90" w:rsidP="00DB2B90">
            <w:pPr>
              <w:jc w:val="right"/>
              <w:rPr>
                <w:rFonts w:ascii="Times New Roman" w:eastAsia="宋体" w:hAnsi="Times New Roman" w:cs="Times New Roman"/>
                <w:kern w:val="0"/>
                <w:sz w:val="16"/>
                <w:szCs w:val="16"/>
                <w14:ligatures w14:val="none"/>
              </w:rPr>
            </w:pPr>
            <w:r w:rsidRPr="00425483">
              <w:rPr>
                <w:rFonts w:ascii="Times New Roman" w:eastAsia="宋体" w:hAnsi="Times New Roman" w:cs="Times New Roman"/>
                <w:kern w:val="0"/>
                <w:sz w:val="16"/>
                <w:szCs w:val="16"/>
                <w14:ligatures w14:val="none"/>
              </w:rPr>
              <w:t>164</w:t>
            </w:r>
          </w:p>
        </w:tc>
        <w:tc>
          <w:tcPr>
            <w:tcW w:w="1418" w:type="dxa"/>
            <w:tcBorders>
              <w:top w:val="nil"/>
              <w:left w:val="nil"/>
              <w:bottom w:val="single" w:sz="4" w:space="0" w:color="auto"/>
              <w:right w:val="nil"/>
            </w:tcBorders>
            <w:shd w:val="clear" w:color="auto" w:fill="auto"/>
            <w:noWrap/>
            <w:vAlign w:val="bottom"/>
            <w:hideMark/>
          </w:tcPr>
          <w:p w14:paraId="26348F19" w14:textId="77777777" w:rsidR="00DB2B90" w:rsidRPr="00425483" w:rsidRDefault="00DB2B90" w:rsidP="00DB2B90">
            <w:pPr>
              <w:jc w:val="center"/>
              <w:rPr>
                <w:rFonts w:ascii="Times New Roman" w:eastAsia="宋体" w:hAnsi="Times New Roman" w:cs="Times New Roman"/>
                <w:color w:val="000000"/>
                <w:kern w:val="0"/>
                <w:sz w:val="16"/>
                <w:szCs w:val="16"/>
                <w14:ligatures w14:val="none"/>
              </w:rPr>
            </w:pPr>
            <w:r w:rsidRPr="00425483">
              <w:rPr>
                <w:rFonts w:ascii="Times New Roman" w:eastAsia="宋体" w:hAnsi="Times New Roman" w:cs="Times New Roman"/>
                <w:color w:val="000000"/>
                <w:kern w:val="0"/>
                <w:sz w:val="16"/>
                <w:szCs w:val="16"/>
                <w14:ligatures w14:val="none"/>
              </w:rPr>
              <w:t>20.89</w:t>
            </w:r>
          </w:p>
        </w:tc>
      </w:tr>
    </w:tbl>
    <w:p w14:paraId="1134A1A7" w14:textId="409BA3E1" w:rsidR="00F54278" w:rsidRPr="00A278AF" w:rsidRDefault="00924D4B" w:rsidP="00F54278">
      <w:pPr>
        <w:rPr>
          <w:rFonts w:ascii="Times New Roman" w:hAnsi="Times New Roman" w:cs="Times New Roman"/>
          <w:b/>
          <w:bCs/>
          <w:sz w:val="21"/>
          <w:szCs w:val="21"/>
        </w:rPr>
      </w:pPr>
      <w:r w:rsidRPr="00A278AF">
        <w:rPr>
          <w:rFonts w:ascii="Times New Roman" w:hAnsi="Times New Roman" w:cs="Times New Roman"/>
          <w:b/>
          <w:bCs/>
          <w:sz w:val="21"/>
          <w:szCs w:val="21"/>
        </w:rPr>
        <w:t xml:space="preserve">Note: </w:t>
      </w:r>
      <w:r w:rsidRPr="00A278AF">
        <w:rPr>
          <w:rFonts w:ascii="Times New Roman" w:eastAsiaTheme="majorEastAsia" w:hAnsi="Times New Roman" w:cs="Times New Roman"/>
          <w:sz w:val="21"/>
          <w:szCs w:val="21"/>
        </w:rPr>
        <w:t xml:space="preserve">AFR, African Region; AMR, Regions of the Americas; ARI, acute respiratory infection; CI, confidence interval; EMR, Eastern Mediterranean Region; EUR, European Region; No., number; SEAR, </w:t>
      </w:r>
      <w:proofErr w:type="gramStart"/>
      <w:r w:rsidRPr="00A278AF">
        <w:rPr>
          <w:rFonts w:ascii="Times New Roman" w:eastAsiaTheme="majorEastAsia" w:hAnsi="Times New Roman" w:cs="Times New Roman"/>
          <w:sz w:val="21"/>
          <w:szCs w:val="21"/>
        </w:rPr>
        <w:t>South East</w:t>
      </w:r>
      <w:proofErr w:type="gramEnd"/>
      <w:r w:rsidRPr="00A278AF">
        <w:rPr>
          <w:rFonts w:ascii="Times New Roman" w:eastAsiaTheme="majorEastAsia" w:hAnsi="Times New Roman" w:cs="Times New Roman"/>
          <w:sz w:val="21"/>
          <w:szCs w:val="21"/>
        </w:rPr>
        <w:t xml:space="preserve"> Asian Region; WPR, West Pacific Region.</w:t>
      </w:r>
    </w:p>
    <w:p w14:paraId="3FC0E8BC" w14:textId="77777777" w:rsidR="006B232B" w:rsidRPr="00DB2B90" w:rsidRDefault="006B232B" w:rsidP="00F54278">
      <w:pPr>
        <w:rPr>
          <w:rFonts w:ascii="Times New Roman" w:hAnsi="Times New Roman" w:cs="Times New Roman"/>
          <w:b/>
          <w:bCs/>
        </w:rPr>
      </w:pPr>
    </w:p>
    <w:p w14:paraId="5B8A6A71" w14:textId="77777777" w:rsidR="00BA78E1" w:rsidRDefault="50560DB8">
      <w:pPr>
        <w:rPr>
          <w:rFonts w:ascii="Times New Roman" w:hAnsi="Times New Roman" w:cs="Times New Roman"/>
        </w:rPr>
        <w:sectPr w:rsidR="00BA78E1" w:rsidSect="00F54278">
          <w:pgSz w:w="16838" w:h="11906" w:orient="landscape"/>
          <w:pgMar w:top="1800" w:right="1440" w:bottom="1800" w:left="1440" w:header="851" w:footer="992" w:gutter="0"/>
          <w:cols w:space="425"/>
          <w:docGrid w:type="lines" w:linePitch="312"/>
        </w:sectPr>
      </w:pPr>
      <w:r w:rsidRPr="00DB2B90">
        <w:rPr>
          <w:rFonts w:ascii="Times New Roman" w:hAnsi="Times New Roman" w:cs="Times New Roman"/>
        </w:rPr>
        <w:br w:type="page"/>
      </w:r>
    </w:p>
    <w:p w14:paraId="2EF933F1" w14:textId="69B710C5" w:rsidR="00BA78E1" w:rsidRPr="00DB2B90" w:rsidRDefault="00BA78E1" w:rsidP="00BA78E1">
      <w:pPr>
        <w:pStyle w:val="1"/>
        <w:rPr>
          <w:rFonts w:cs="Times New Roman"/>
        </w:rPr>
      </w:pPr>
      <w:bookmarkStart w:id="20" w:name="_Toc186465003"/>
      <w:bookmarkStart w:id="21" w:name="_Toc186465006"/>
      <w:bookmarkStart w:id="22" w:name="_Toc206250447"/>
      <w:r w:rsidRPr="00DB2B90">
        <w:rPr>
          <w:rFonts w:cs="Times New Roman"/>
        </w:rPr>
        <w:lastRenderedPageBreak/>
        <w:t xml:space="preserve">Appendix </w:t>
      </w:r>
      <w:r>
        <w:rPr>
          <w:rFonts w:cs="Times New Roman" w:hint="eastAsia"/>
        </w:rPr>
        <w:t>5</w:t>
      </w:r>
      <w:r w:rsidRPr="00DB2B90">
        <w:rPr>
          <w:rFonts w:cs="Times New Roman"/>
        </w:rPr>
        <w:t>. Funnel plots used to assess publication bias</w:t>
      </w:r>
      <w:bookmarkEnd w:id="22"/>
    </w:p>
    <w:p w14:paraId="294A6451" w14:textId="042A5519" w:rsidR="00BA78E1" w:rsidRDefault="00BA78E1" w:rsidP="00BA78E1">
      <w:pPr>
        <w:jc w:val="center"/>
        <w:rPr>
          <w:rFonts w:ascii="Times New Roman" w:hAnsi="Times New Roman" w:cs="Times New Roman"/>
          <w:b/>
          <w:bCs/>
        </w:rPr>
      </w:pPr>
      <w:r w:rsidRPr="00DB2B90">
        <w:rPr>
          <w:rFonts w:ascii="Times New Roman" w:hAnsi="Times New Roman" w:cs="Times New Roman"/>
          <w:noProof/>
        </w:rPr>
        <w:drawing>
          <wp:inline distT="0" distB="0" distL="0" distR="0" wp14:anchorId="670F471E" wp14:editId="0D52F95A">
            <wp:extent cx="3978461" cy="4475768"/>
            <wp:effectExtent l="0" t="0" r="0" b="0"/>
            <wp:docPr id="1778903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03961" name="图片 17789039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86999" cy="4485374"/>
                    </a:xfrm>
                    <a:prstGeom prst="rect">
                      <a:avLst/>
                    </a:prstGeom>
                  </pic:spPr>
                </pic:pic>
              </a:graphicData>
            </a:graphic>
          </wp:inline>
        </w:drawing>
      </w:r>
    </w:p>
    <w:p w14:paraId="25F74102" w14:textId="77777777" w:rsidR="00BA78E1" w:rsidRPr="00E34205" w:rsidRDefault="00BA78E1" w:rsidP="00BA78E1">
      <w:pPr>
        <w:rPr>
          <w:rFonts w:ascii="Times New Roman" w:hAnsi="Times New Roman" w:cs="Times New Roman"/>
        </w:rPr>
      </w:pPr>
      <w:r>
        <w:rPr>
          <w:rFonts w:ascii="Times New Roman" w:hAnsi="Times New Roman" w:cs="Times New Roman"/>
          <w:b/>
          <w:bCs/>
        </w:rPr>
        <w:t xml:space="preserve">Note: </w:t>
      </w:r>
      <w:r w:rsidRPr="00A47E29">
        <w:rPr>
          <w:rFonts w:ascii="Times New Roman" w:hAnsi="Times New Roman" w:cs="Times New Roman"/>
        </w:rPr>
        <w:t xml:space="preserve">The vertical dashed line represents the overall </w:t>
      </w:r>
      <w:r>
        <w:rPr>
          <w:rFonts w:ascii="Times New Roman" w:hAnsi="Times New Roman" w:cs="Times New Roman"/>
        </w:rPr>
        <w:t>positivity</w:t>
      </w:r>
      <w:r w:rsidRPr="00A47E29">
        <w:rPr>
          <w:rFonts w:ascii="Times New Roman" w:hAnsi="Times New Roman" w:cs="Times New Roman"/>
        </w:rPr>
        <w:t xml:space="preserve"> estimate from the meta-analysis.</w:t>
      </w:r>
    </w:p>
    <w:p w14:paraId="1985AB71" w14:textId="77777777" w:rsidR="00BA78E1" w:rsidRPr="00DB2B90" w:rsidRDefault="00BA78E1" w:rsidP="00BA78E1">
      <w:pPr>
        <w:jc w:val="center"/>
        <w:rPr>
          <w:rFonts w:ascii="Times New Roman" w:hAnsi="Times New Roman" w:cs="Times New Roman"/>
          <w:b/>
          <w:bCs/>
        </w:rPr>
      </w:pPr>
      <w:r w:rsidRPr="00DB2B90">
        <w:rPr>
          <w:rFonts w:ascii="Times New Roman" w:hAnsi="Times New Roman" w:cs="Times New Roman"/>
          <w:noProof/>
        </w:rPr>
        <w:lastRenderedPageBreak/>
        <w:drawing>
          <wp:inline distT="0" distB="0" distL="0" distR="0" wp14:anchorId="202B3A68" wp14:editId="356C7003">
            <wp:extent cx="4387541" cy="4935984"/>
            <wp:effectExtent l="0" t="0" r="0" b="4445"/>
            <wp:docPr id="19607943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94354" name="图片 19607943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1704" cy="4940668"/>
                    </a:xfrm>
                    <a:prstGeom prst="rect">
                      <a:avLst/>
                    </a:prstGeom>
                  </pic:spPr>
                </pic:pic>
              </a:graphicData>
            </a:graphic>
          </wp:inline>
        </w:drawing>
      </w:r>
    </w:p>
    <w:p w14:paraId="380ECCFE" w14:textId="77777777" w:rsidR="00BA78E1" w:rsidRDefault="00BA78E1" w:rsidP="00BA78E1">
      <w:pPr>
        <w:rPr>
          <w:rFonts w:ascii="Times New Roman" w:hAnsi="Times New Roman" w:cs="Times New Roman"/>
        </w:rPr>
      </w:pPr>
      <w:r w:rsidRPr="00DB2B90">
        <w:rPr>
          <w:rFonts w:ascii="Times New Roman" w:hAnsi="Times New Roman" w:cs="Times New Roman"/>
        </w:rPr>
        <w:t>These funnel plots indicated no such bias was detected for the studies included in the present review and meta-analysis.</w:t>
      </w:r>
    </w:p>
    <w:p w14:paraId="2ADAF5EE" w14:textId="77777777" w:rsidR="00BA78E1" w:rsidRPr="00DB2B90" w:rsidRDefault="00BA78E1" w:rsidP="00BA78E1">
      <w:pPr>
        <w:rPr>
          <w:rFonts w:ascii="Times New Roman" w:hAnsi="Times New Roman" w:cs="Times New Roman"/>
        </w:rPr>
      </w:pPr>
    </w:p>
    <w:p w14:paraId="2D197425" w14:textId="77777777" w:rsidR="00BA78E1" w:rsidRPr="00E34205" w:rsidRDefault="00BA78E1" w:rsidP="00BA78E1">
      <w:pPr>
        <w:rPr>
          <w:rFonts w:ascii="Times New Roman" w:hAnsi="Times New Roman" w:cs="Times New Roman"/>
        </w:rPr>
      </w:pPr>
      <w:r>
        <w:rPr>
          <w:rFonts w:ascii="Times New Roman" w:hAnsi="Times New Roman" w:cs="Times New Roman"/>
          <w:b/>
          <w:bCs/>
        </w:rPr>
        <w:t xml:space="preserve">Note: </w:t>
      </w:r>
      <w:r w:rsidRPr="00A47E29">
        <w:rPr>
          <w:rFonts w:ascii="Times New Roman" w:hAnsi="Times New Roman" w:cs="Times New Roman"/>
        </w:rPr>
        <w:t xml:space="preserve">The vertical dashed line represents the overall </w:t>
      </w:r>
      <w:r>
        <w:rPr>
          <w:rFonts w:ascii="Times New Roman" w:hAnsi="Times New Roman" w:cs="Times New Roman"/>
        </w:rPr>
        <w:t>positivity</w:t>
      </w:r>
      <w:r w:rsidRPr="00A47E29">
        <w:rPr>
          <w:rFonts w:ascii="Times New Roman" w:hAnsi="Times New Roman" w:cs="Times New Roman"/>
        </w:rPr>
        <w:t xml:space="preserve"> estimate from the meta-analysis.</w:t>
      </w:r>
    </w:p>
    <w:p w14:paraId="44896A43" w14:textId="77777777" w:rsidR="00BA78E1" w:rsidRPr="00A47E29" w:rsidRDefault="00BA78E1" w:rsidP="00BA78E1">
      <w:pPr>
        <w:rPr>
          <w:rFonts w:ascii="Times New Roman" w:hAnsi="Times New Roman" w:cs="Times New Roman"/>
        </w:rPr>
      </w:pPr>
    </w:p>
    <w:p w14:paraId="66BE565E" w14:textId="77777777" w:rsidR="00BA78E1" w:rsidRPr="00DB2B90" w:rsidRDefault="00BA78E1" w:rsidP="00BA78E1">
      <w:pPr>
        <w:rPr>
          <w:rFonts w:ascii="Times New Roman" w:hAnsi="Times New Roman" w:cs="Times New Roman"/>
        </w:rPr>
      </w:pPr>
    </w:p>
    <w:p w14:paraId="2F043FAC" w14:textId="77777777" w:rsidR="00BA78E1" w:rsidRPr="00DB2B90" w:rsidRDefault="00BA78E1" w:rsidP="00BA78E1">
      <w:pPr>
        <w:rPr>
          <w:rFonts w:ascii="Times New Roman" w:hAnsi="Times New Roman" w:cs="Times New Roman"/>
        </w:rPr>
      </w:pPr>
    </w:p>
    <w:p w14:paraId="510B760F" w14:textId="77777777" w:rsidR="00BA78E1" w:rsidRPr="00DB2B90" w:rsidRDefault="00BA78E1" w:rsidP="00BA78E1">
      <w:pPr>
        <w:rPr>
          <w:rFonts w:ascii="Times New Roman" w:hAnsi="Times New Roman" w:cs="Times New Roman"/>
        </w:rPr>
      </w:pPr>
    </w:p>
    <w:p w14:paraId="3FBD0FB7" w14:textId="77777777" w:rsidR="00BA78E1" w:rsidRPr="00DB2B90" w:rsidRDefault="00BA78E1" w:rsidP="00BA78E1">
      <w:pPr>
        <w:rPr>
          <w:rFonts w:ascii="Times New Roman" w:hAnsi="Times New Roman" w:cs="Times New Roman"/>
        </w:rPr>
      </w:pPr>
    </w:p>
    <w:p w14:paraId="5310B965" w14:textId="77777777" w:rsidR="00BA78E1" w:rsidRDefault="00BA78E1" w:rsidP="00BA78E1">
      <w:pPr>
        <w:rPr>
          <w:rFonts w:ascii="Times New Roman" w:hAnsi="Times New Roman" w:cs="Times New Roman"/>
        </w:rPr>
      </w:pPr>
    </w:p>
    <w:p w14:paraId="04CD216F" w14:textId="77777777" w:rsidR="00BA78E1" w:rsidRDefault="00BA78E1" w:rsidP="00BA78E1">
      <w:pPr>
        <w:rPr>
          <w:rFonts w:ascii="Times New Roman" w:hAnsi="Times New Roman" w:cs="Times New Roman"/>
        </w:rPr>
      </w:pPr>
    </w:p>
    <w:p w14:paraId="215D24A1" w14:textId="77777777" w:rsidR="00BA78E1" w:rsidRDefault="00BA78E1" w:rsidP="00BA78E1">
      <w:pPr>
        <w:rPr>
          <w:rFonts w:ascii="Times New Roman" w:hAnsi="Times New Roman" w:cs="Times New Roman"/>
        </w:rPr>
        <w:sectPr w:rsidR="00BA78E1" w:rsidSect="00BA78E1">
          <w:pgSz w:w="11906" w:h="16838"/>
          <w:pgMar w:top="1440" w:right="1800" w:bottom="1440" w:left="1800" w:header="851" w:footer="992" w:gutter="0"/>
          <w:cols w:space="425"/>
          <w:docGrid w:type="lines" w:linePitch="326"/>
        </w:sectPr>
      </w:pPr>
    </w:p>
    <w:p w14:paraId="1A0C0E1E" w14:textId="1A971381" w:rsidR="006B232B" w:rsidRPr="00DB2B90" w:rsidRDefault="006B232B" w:rsidP="006B232B">
      <w:pPr>
        <w:pStyle w:val="1"/>
        <w:rPr>
          <w:rFonts w:cs="Times New Roman"/>
        </w:rPr>
      </w:pPr>
      <w:bookmarkStart w:id="23" w:name="_Toc206250448"/>
      <w:bookmarkEnd w:id="20"/>
      <w:r w:rsidRPr="00DB2B90">
        <w:rPr>
          <w:rFonts w:cs="Times New Roman"/>
        </w:rPr>
        <w:lastRenderedPageBreak/>
        <w:t>Appendix 6. Leave-one-out meta-analysis for large sample size study sensitivity analysis</w:t>
      </w:r>
      <w:bookmarkEnd w:id="21"/>
      <w:bookmarkEnd w:id="23"/>
    </w:p>
    <w:tbl>
      <w:tblPr>
        <w:tblW w:w="5102" w:type="pct"/>
        <w:tblInd w:w="-284" w:type="dxa"/>
        <w:tblLook w:val="04A0" w:firstRow="1" w:lastRow="0" w:firstColumn="1" w:lastColumn="0" w:noHBand="0" w:noVBand="1"/>
      </w:tblPr>
      <w:tblGrid>
        <w:gridCol w:w="3670"/>
        <w:gridCol w:w="1451"/>
        <w:gridCol w:w="2243"/>
        <w:gridCol w:w="1917"/>
        <w:gridCol w:w="3307"/>
        <w:gridCol w:w="766"/>
        <w:gridCol w:w="889"/>
      </w:tblGrid>
      <w:tr w:rsidR="006B232B" w:rsidRPr="00DB2B90" w14:paraId="19A9939E" w14:textId="77777777" w:rsidTr="50560DB8">
        <w:trPr>
          <w:trHeight w:val="320"/>
        </w:trPr>
        <w:tc>
          <w:tcPr>
            <w:tcW w:w="1288" w:type="pct"/>
            <w:vMerge w:val="restart"/>
            <w:tcBorders>
              <w:top w:val="single" w:sz="8" w:space="0" w:color="auto"/>
              <w:left w:val="nil"/>
              <w:bottom w:val="single" w:sz="8" w:space="0" w:color="000000" w:themeColor="text1"/>
              <w:right w:val="nil"/>
            </w:tcBorders>
            <w:shd w:val="clear" w:color="auto" w:fill="A5C9EB" w:themeFill="text2" w:themeFillTint="40"/>
            <w:noWrap/>
            <w:vAlign w:val="center"/>
            <w:hideMark/>
          </w:tcPr>
          <w:p w14:paraId="5B864214"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Author (Year)/References</w:t>
            </w:r>
          </w:p>
        </w:tc>
        <w:tc>
          <w:tcPr>
            <w:tcW w:w="509" w:type="pct"/>
            <w:vMerge w:val="restart"/>
            <w:tcBorders>
              <w:top w:val="single" w:sz="8" w:space="0" w:color="auto"/>
              <w:left w:val="nil"/>
              <w:bottom w:val="single" w:sz="8" w:space="0" w:color="000000" w:themeColor="text1"/>
              <w:right w:val="nil"/>
            </w:tcBorders>
            <w:shd w:val="clear" w:color="auto" w:fill="A5C9EB" w:themeFill="text2" w:themeFillTint="40"/>
            <w:noWrap/>
            <w:vAlign w:val="center"/>
            <w:hideMark/>
          </w:tcPr>
          <w:p w14:paraId="48A1E769"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Country</w:t>
            </w:r>
          </w:p>
        </w:tc>
        <w:tc>
          <w:tcPr>
            <w:tcW w:w="787" w:type="pct"/>
            <w:vMerge w:val="restart"/>
            <w:tcBorders>
              <w:top w:val="single" w:sz="8" w:space="0" w:color="auto"/>
              <w:left w:val="nil"/>
              <w:bottom w:val="single" w:sz="8" w:space="0" w:color="000000" w:themeColor="text1"/>
              <w:right w:val="nil"/>
            </w:tcBorders>
            <w:shd w:val="clear" w:color="auto" w:fill="A5C9EB" w:themeFill="text2" w:themeFillTint="40"/>
            <w:noWrap/>
            <w:vAlign w:val="center"/>
            <w:hideMark/>
          </w:tcPr>
          <w:p w14:paraId="06378170"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bookmarkStart w:id="24" w:name="RANGE!C1"/>
            <w:r w:rsidRPr="00DB2B90">
              <w:rPr>
                <w:rFonts w:ascii="Times New Roman" w:eastAsia="DengXian" w:hAnsi="Times New Roman" w:cs="Times New Roman"/>
                <w:b/>
                <w:bCs/>
                <w:color w:val="000000"/>
                <w:kern w:val="0"/>
                <w:sz w:val="22"/>
                <w:szCs w:val="22"/>
                <w14:ligatures w14:val="none"/>
              </w:rPr>
              <w:t>Number of children</w:t>
            </w:r>
          </w:p>
          <w:p w14:paraId="1A6D5472"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tested (total)</w:t>
            </w:r>
            <w:bookmarkEnd w:id="24"/>
          </w:p>
        </w:tc>
        <w:tc>
          <w:tcPr>
            <w:tcW w:w="673" w:type="pct"/>
            <w:vMerge w:val="restart"/>
            <w:tcBorders>
              <w:top w:val="single" w:sz="8" w:space="0" w:color="auto"/>
              <w:left w:val="nil"/>
              <w:bottom w:val="single" w:sz="8" w:space="0" w:color="000000" w:themeColor="text1"/>
              <w:right w:val="nil"/>
            </w:tcBorders>
            <w:shd w:val="clear" w:color="auto" w:fill="A5C9EB" w:themeFill="text2" w:themeFillTint="40"/>
            <w:noWrap/>
            <w:vAlign w:val="center"/>
            <w:hideMark/>
          </w:tcPr>
          <w:p w14:paraId="6F4D5A13"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Number of RSV</w:t>
            </w:r>
          </w:p>
          <w:p w14:paraId="058581BE"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positive children</w:t>
            </w:r>
          </w:p>
        </w:tc>
        <w:tc>
          <w:tcPr>
            <w:tcW w:w="1161" w:type="pct"/>
            <w:vMerge w:val="restart"/>
            <w:tcBorders>
              <w:top w:val="single" w:sz="8" w:space="0" w:color="auto"/>
              <w:left w:val="nil"/>
              <w:bottom w:val="single" w:sz="8" w:space="0" w:color="000000" w:themeColor="text1"/>
              <w:right w:val="nil"/>
            </w:tcBorders>
            <w:shd w:val="clear" w:color="auto" w:fill="A5C9EB" w:themeFill="text2" w:themeFillTint="40"/>
            <w:noWrap/>
            <w:vAlign w:val="center"/>
            <w:hideMark/>
          </w:tcPr>
          <w:p w14:paraId="6DCF0CA5" w14:textId="608DA1AD" w:rsidR="006B232B" w:rsidRPr="00DB2B90" w:rsidRDefault="00387F39"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Percentage positive</w:t>
            </w:r>
            <w:r w:rsidR="006B232B" w:rsidRPr="00DB2B90">
              <w:rPr>
                <w:rFonts w:ascii="Times New Roman" w:eastAsia="DengXian" w:hAnsi="Times New Roman" w:cs="Times New Roman"/>
                <w:b/>
                <w:bCs/>
                <w:color w:val="000000"/>
                <w:kern w:val="0"/>
                <w:sz w:val="22"/>
                <w:szCs w:val="22"/>
                <w14:ligatures w14:val="none"/>
              </w:rPr>
              <w:t xml:space="preserve"> %</w:t>
            </w:r>
          </w:p>
          <w:p w14:paraId="3B24FFBE"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(95% CI)</w:t>
            </w:r>
          </w:p>
        </w:tc>
        <w:tc>
          <w:tcPr>
            <w:tcW w:w="581" w:type="pct"/>
            <w:gridSpan w:val="2"/>
            <w:tcBorders>
              <w:top w:val="single" w:sz="8" w:space="0" w:color="auto"/>
              <w:left w:val="nil"/>
              <w:bottom w:val="nil"/>
              <w:right w:val="nil"/>
            </w:tcBorders>
            <w:shd w:val="clear" w:color="auto" w:fill="A5C9EB" w:themeFill="text2" w:themeFillTint="40"/>
            <w:noWrap/>
            <w:vAlign w:val="center"/>
            <w:hideMark/>
          </w:tcPr>
          <w:p w14:paraId="1573E1C9"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Heterogeneity</w:t>
            </w:r>
          </w:p>
        </w:tc>
      </w:tr>
      <w:tr w:rsidR="006B232B" w:rsidRPr="00DB2B90" w14:paraId="22DD8A2E" w14:textId="77777777" w:rsidTr="50560DB8">
        <w:trPr>
          <w:trHeight w:val="380"/>
        </w:trPr>
        <w:tc>
          <w:tcPr>
            <w:tcW w:w="1288" w:type="pct"/>
            <w:vMerge/>
            <w:vAlign w:val="center"/>
            <w:hideMark/>
          </w:tcPr>
          <w:p w14:paraId="1990E5B3" w14:textId="77777777" w:rsidR="006B232B" w:rsidRPr="00DB2B90" w:rsidRDefault="006B232B" w:rsidP="002C5F0C">
            <w:pPr>
              <w:rPr>
                <w:rFonts w:ascii="Times New Roman" w:eastAsia="DengXian" w:hAnsi="Times New Roman" w:cs="Times New Roman"/>
                <w:b/>
                <w:bCs/>
                <w:color w:val="000000"/>
                <w:kern w:val="0"/>
                <w14:ligatures w14:val="none"/>
              </w:rPr>
            </w:pPr>
          </w:p>
        </w:tc>
        <w:tc>
          <w:tcPr>
            <w:tcW w:w="509" w:type="pct"/>
            <w:vMerge/>
            <w:vAlign w:val="center"/>
            <w:hideMark/>
          </w:tcPr>
          <w:p w14:paraId="66C8BA93" w14:textId="77777777" w:rsidR="006B232B" w:rsidRPr="00DB2B90" w:rsidRDefault="006B232B" w:rsidP="002C5F0C">
            <w:pPr>
              <w:rPr>
                <w:rFonts w:ascii="Times New Roman" w:eastAsia="DengXian" w:hAnsi="Times New Roman" w:cs="Times New Roman"/>
                <w:b/>
                <w:bCs/>
                <w:color w:val="000000"/>
                <w:kern w:val="0"/>
                <w14:ligatures w14:val="none"/>
              </w:rPr>
            </w:pPr>
          </w:p>
        </w:tc>
        <w:tc>
          <w:tcPr>
            <w:tcW w:w="787" w:type="pct"/>
            <w:vMerge/>
            <w:vAlign w:val="center"/>
            <w:hideMark/>
          </w:tcPr>
          <w:p w14:paraId="3DAA7C3C" w14:textId="77777777" w:rsidR="006B232B" w:rsidRPr="00DB2B90" w:rsidRDefault="006B232B" w:rsidP="002C5F0C">
            <w:pPr>
              <w:jc w:val="center"/>
              <w:rPr>
                <w:rFonts w:ascii="Times New Roman" w:eastAsia="DengXian" w:hAnsi="Times New Roman" w:cs="Times New Roman"/>
                <w:b/>
                <w:bCs/>
                <w:color w:val="000000"/>
                <w:kern w:val="0"/>
                <w14:ligatures w14:val="none"/>
              </w:rPr>
            </w:pPr>
          </w:p>
        </w:tc>
        <w:tc>
          <w:tcPr>
            <w:tcW w:w="673" w:type="pct"/>
            <w:vMerge/>
            <w:vAlign w:val="center"/>
            <w:hideMark/>
          </w:tcPr>
          <w:p w14:paraId="506CD3AD" w14:textId="77777777" w:rsidR="006B232B" w:rsidRPr="00DB2B90" w:rsidRDefault="006B232B" w:rsidP="002C5F0C">
            <w:pPr>
              <w:jc w:val="center"/>
              <w:rPr>
                <w:rFonts w:ascii="Times New Roman" w:eastAsia="DengXian" w:hAnsi="Times New Roman" w:cs="Times New Roman"/>
                <w:b/>
                <w:bCs/>
                <w:color w:val="000000"/>
                <w:kern w:val="0"/>
                <w14:ligatures w14:val="none"/>
              </w:rPr>
            </w:pPr>
          </w:p>
        </w:tc>
        <w:tc>
          <w:tcPr>
            <w:tcW w:w="1161" w:type="pct"/>
            <w:vMerge/>
            <w:vAlign w:val="center"/>
            <w:hideMark/>
          </w:tcPr>
          <w:p w14:paraId="7A01716E" w14:textId="77777777" w:rsidR="006B232B" w:rsidRPr="00DB2B90" w:rsidRDefault="006B232B" w:rsidP="002C5F0C">
            <w:pPr>
              <w:jc w:val="center"/>
              <w:rPr>
                <w:rFonts w:ascii="Times New Roman" w:eastAsia="DengXian" w:hAnsi="Times New Roman" w:cs="Times New Roman"/>
                <w:b/>
                <w:bCs/>
                <w:color w:val="000000"/>
                <w:kern w:val="0"/>
                <w14:ligatures w14:val="none"/>
              </w:rPr>
            </w:pPr>
          </w:p>
        </w:tc>
        <w:tc>
          <w:tcPr>
            <w:tcW w:w="269" w:type="pct"/>
            <w:tcBorders>
              <w:top w:val="nil"/>
              <w:left w:val="nil"/>
              <w:bottom w:val="single" w:sz="8" w:space="0" w:color="auto"/>
              <w:right w:val="nil"/>
            </w:tcBorders>
            <w:shd w:val="clear" w:color="auto" w:fill="A5C9EB" w:themeFill="text2" w:themeFillTint="40"/>
            <w:noWrap/>
            <w:vAlign w:val="center"/>
            <w:hideMark/>
          </w:tcPr>
          <w:p w14:paraId="24698425"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I</w:t>
            </w:r>
            <w:r w:rsidRPr="00DB2B90">
              <w:rPr>
                <w:rFonts w:ascii="Times New Roman" w:eastAsia="DengXian" w:hAnsi="Times New Roman" w:cs="Times New Roman"/>
                <w:b/>
                <w:bCs/>
                <w:color w:val="000000"/>
                <w:kern w:val="0"/>
                <w:sz w:val="22"/>
                <w:szCs w:val="22"/>
                <w:vertAlign w:val="superscript"/>
                <w14:ligatures w14:val="none"/>
              </w:rPr>
              <w:t>2</w:t>
            </w:r>
          </w:p>
        </w:tc>
        <w:tc>
          <w:tcPr>
            <w:tcW w:w="312" w:type="pct"/>
            <w:tcBorders>
              <w:top w:val="nil"/>
              <w:left w:val="nil"/>
              <w:bottom w:val="single" w:sz="8" w:space="0" w:color="auto"/>
              <w:right w:val="nil"/>
            </w:tcBorders>
            <w:shd w:val="clear" w:color="auto" w:fill="A5C9EB" w:themeFill="text2" w:themeFillTint="40"/>
            <w:noWrap/>
            <w:vAlign w:val="center"/>
            <w:hideMark/>
          </w:tcPr>
          <w:p w14:paraId="7EFF4A97"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Q</w:t>
            </w:r>
          </w:p>
        </w:tc>
      </w:tr>
      <w:tr w:rsidR="006B232B" w:rsidRPr="00DB2B90" w14:paraId="1BE5898B" w14:textId="77777777" w:rsidTr="50560DB8">
        <w:trPr>
          <w:trHeight w:val="320"/>
        </w:trPr>
        <w:tc>
          <w:tcPr>
            <w:tcW w:w="1797" w:type="pct"/>
            <w:gridSpan w:val="2"/>
            <w:tcBorders>
              <w:top w:val="nil"/>
              <w:left w:val="nil"/>
              <w:bottom w:val="nil"/>
              <w:right w:val="nil"/>
            </w:tcBorders>
            <w:shd w:val="clear" w:color="auto" w:fill="auto"/>
            <w:noWrap/>
            <w:vAlign w:val="center"/>
            <w:hideMark/>
          </w:tcPr>
          <w:p w14:paraId="280ABBD6" w14:textId="77777777" w:rsidR="006B232B" w:rsidRPr="00DB2B90" w:rsidRDefault="006B232B" w:rsidP="50560DB8">
            <w:pP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 xml:space="preserve">Omitted five studies with </w:t>
            </w:r>
          </w:p>
          <w:p w14:paraId="3ED4D244" w14:textId="77777777" w:rsidR="006B232B" w:rsidRPr="00DB2B90" w:rsidRDefault="006B232B" w:rsidP="50560DB8">
            <w:pPr>
              <w:rPr>
                <w:rFonts w:ascii="Times New Roman" w:eastAsia="DengXian" w:hAnsi="Times New Roman" w:cs="Times New Roman"/>
                <w:b/>
                <w:bCs/>
                <w:color w:val="000000"/>
                <w:kern w:val="0"/>
                <w:sz w:val="22"/>
                <w:szCs w:val="22"/>
                <w14:ligatures w14:val="none"/>
              </w:rPr>
            </w:pPr>
            <w:r w:rsidRPr="00DB2B90">
              <w:rPr>
                <w:rFonts w:ascii="Times New Roman" w:eastAsia="DengXian" w:hAnsi="Times New Roman" w:cs="Times New Roman"/>
                <w:b/>
                <w:bCs/>
                <w:color w:val="000000"/>
                <w:kern w:val="0"/>
                <w:sz w:val="22"/>
                <w:szCs w:val="22"/>
                <w14:ligatures w14:val="none"/>
              </w:rPr>
              <w:t>the largest sample size</w:t>
            </w:r>
          </w:p>
        </w:tc>
        <w:tc>
          <w:tcPr>
            <w:tcW w:w="787" w:type="pct"/>
            <w:tcBorders>
              <w:top w:val="nil"/>
              <w:left w:val="nil"/>
              <w:bottom w:val="nil"/>
              <w:right w:val="nil"/>
            </w:tcBorders>
            <w:shd w:val="clear" w:color="auto" w:fill="auto"/>
            <w:noWrap/>
            <w:vAlign w:val="center"/>
            <w:hideMark/>
          </w:tcPr>
          <w:p w14:paraId="05934629" w14:textId="77777777" w:rsidR="006B232B" w:rsidRPr="00DB2B90" w:rsidRDefault="006B232B" w:rsidP="50560DB8">
            <w:pPr>
              <w:jc w:val="center"/>
              <w:rPr>
                <w:rFonts w:ascii="Times New Roman" w:eastAsia="DengXian" w:hAnsi="Times New Roman" w:cs="Times New Roman"/>
                <w:b/>
                <w:bCs/>
                <w:color w:val="000000"/>
                <w:kern w:val="0"/>
                <w:sz w:val="22"/>
                <w:szCs w:val="22"/>
                <w14:ligatures w14:val="none"/>
              </w:rPr>
            </w:pPr>
          </w:p>
        </w:tc>
        <w:tc>
          <w:tcPr>
            <w:tcW w:w="673" w:type="pct"/>
            <w:tcBorders>
              <w:top w:val="nil"/>
              <w:left w:val="nil"/>
              <w:bottom w:val="nil"/>
              <w:right w:val="nil"/>
            </w:tcBorders>
            <w:shd w:val="clear" w:color="auto" w:fill="auto"/>
            <w:noWrap/>
            <w:vAlign w:val="center"/>
            <w:hideMark/>
          </w:tcPr>
          <w:p w14:paraId="7DF742FF" w14:textId="77777777" w:rsidR="006B232B" w:rsidRPr="00DB2B90" w:rsidRDefault="006B232B" w:rsidP="50560DB8">
            <w:pPr>
              <w:jc w:val="center"/>
              <w:rPr>
                <w:rFonts w:ascii="Times New Roman" w:eastAsia="Times New Roman" w:hAnsi="Times New Roman" w:cs="Times New Roman"/>
                <w:kern w:val="0"/>
                <w:sz w:val="18"/>
                <w:szCs w:val="18"/>
                <w14:ligatures w14:val="none"/>
              </w:rPr>
            </w:pPr>
          </w:p>
        </w:tc>
        <w:tc>
          <w:tcPr>
            <w:tcW w:w="1161" w:type="pct"/>
            <w:tcBorders>
              <w:top w:val="nil"/>
              <w:left w:val="nil"/>
              <w:bottom w:val="nil"/>
              <w:right w:val="nil"/>
            </w:tcBorders>
            <w:shd w:val="clear" w:color="auto" w:fill="auto"/>
            <w:noWrap/>
            <w:vAlign w:val="center"/>
            <w:hideMark/>
          </w:tcPr>
          <w:p w14:paraId="11D22202" w14:textId="77777777" w:rsidR="006B232B" w:rsidRPr="00DB2B90" w:rsidRDefault="006B232B" w:rsidP="50560DB8">
            <w:pPr>
              <w:jc w:val="center"/>
              <w:rPr>
                <w:rFonts w:ascii="Times New Roman" w:eastAsia="Times New Roman" w:hAnsi="Times New Roman" w:cs="Times New Roman"/>
                <w:kern w:val="0"/>
                <w:sz w:val="18"/>
                <w:szCs w:val="18"/>
                <w14:ligatures w14:val="none"/>
              </w:rPr>
            </w:pPr>
          </w:p>
        </w:tc>
        <w:tc>
          <w:tcPr>
            <w:tcW w:w="269" w:type="pct"/>
            <w:tcBorders>
              <w:top w:val="nil"/>
              <w:left w:val="nil"/>
              <w:bottom w:val="nil"/>
              <w:right w:val="nil"/>
            </w:tcBorders>
            <w:shd w:val="clear" w:color="auto" w:fill="auto"/>
            <w:noWrap/>
            <w:vAlign w:val="center"/>
            <w:hideMark/>
          </w:tcPr>
          <w:p w14:paraId="456F5375" w14:textId="77777777" w:rsidR="006B232B" w:rsidRPr="00DB2B90" w:rsidRDefault="006B232B" w:rsidP="50560DB8">
            <w:pPr>
              <w:jc w:val="center"/>
              <w:rPr>
                <w:rFonts w:ascii="Times New Roman" w:eastAsia="Times New Roman" w:hAnsi="Times New Roman" w:cs="Times New Roman"/>
                <w:kern w:val="0"/>
                <w:sz w:val="18"/>
                <w:szCs w:val="18"/>
                <w14:ligatures w14:val="none"/>
              </w:rPr>
            </w:pPr>
          </w:p>
        </w:tc>
        <w:tc>
          <w:tcPr>
            <w:tcW w:w="312" w:type="pct"/>
            <w:tcBorders>
              <w:top w:val="nil"/>
              <w:left w:val="nil"/>
              <w:bottom w:val="nil"/>
              <w:right w:val="nil"/>
            </w:tcBorders>
            <w:shd w:val="clear" w:color="auto" w:fill="auto"/>
            <w:noWrap/>
            <w:vAlign w:val="center"/>
            <w:hideMark/>
          </w:tcPr>
          <w:p w14:paraId="5AE19A33" w14:textId="77777777" w:rsidR="006B232B" w:rsidRPr="00DB2B90" w:rsidRDefault="006B232B" w:rsidP="50560DB8">
            <w:pPr>
              <w:jc w:val="center"/>
              <w:rPr>
                <w:rFonts w:ascii="Times New Roman" w:eastAsia="Times New Roman" w:hAnsi="Times New Roman" w:cs="Times New Roman"/>
                <w:kern w:val="0"/>
                <w:sz w:val="18"/>
                <w:szCs w:val="18"/>
                <w14:ligatures w14:val="none"/>
              </w:rPr>
            </w:pPr>
          </w:p>
        </w:tc>
      </w:tr>
      <w:tr w:rsidR="006B232B" w:rsidRPr="00DB2B90" w14:paraId="6E56F593" w14:textId="77777777" w:rsidTr="50560DB8">
        <w:trPr>
          <w:trHeight w:val="320"/>
        </w:trPr>
        <w:tc>
          <w:tcPr>
            <w:tcW w:w="1288" w:type="pct"/>
            <w:tcBorders>
              <w:top w:val="nil"/>
              <w:left w:val="nil"/>
              <w:bottom w:val="nil"/>
              <w:right w:val="nil"/>
            </w:tcBorders>
            <w:shd w:val="clear" w:color="auto" w:fill="auto"/>
            <w:noWrap/>
            <w:vAlign w:val="center"/>
            <w:hideMark/>
          </w:tcPr>
          <w:p w14:paraId="4FDA6C5E" w14:textId="0DC29DAE" w:rsidR="006B232B" w:rsidRPr="00DB2B90" w:rsidRDefault="006B232B" w:rsidP="50560DB8">
            <w:pPr>
              <w:ind w:firstLineChars="200" w:firstLine="440"/>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 xml:space="preserve">Moyes, J </w:t>
            </w:r>
            <w:proofErr w:type="gramStart"/>
            <w:r w:rsidRPr="00DB2B90">
              <w:rPr>
                <w:rFonts w:ascii="Times New Roman" w:eastAsia="DengXian" w:hAnsi="Times New Roman" w:cs="Times New Roman"/>
                <w:color w:val="000000"/>
                <w:kern w:val="0"/>
                <w:sz w:val="22"/>
                <w:szCs w:val="22"/>
                <w14:ligatures w14:val="none"/>
              </w:rPr>
              <w:t>et al.(</w:t>
            </w:r>
            <w:proofErr w:type="gramEnd"/>
            <w:r w:rsidRPr="00DB2B90">
              <w:rPr>
                <w:rFonts w:ascii="Times New Roman" w:eastAsia="DengXian" w:hAnsi="Times New Roman" w:cs="Times New Roman"/>
                <w:color w:val="000000"/>
                <w:kern w:val="0"/>
                <w:sz w:val="22"/>
                <w:szCs w:val="22"/>
                <w14:ligatures w14:val="none"/>
              </w:rPr>
              <w:t>2013)</w:t>
            </w:r>
            <w:r w:rsidRPr="00DB2B90">
              <w:rPr>
                <w:rFonts w:ascii="Times New Roman" w:eastAsia="DengXian" w:hAnsi="Times New Roman" w:cs="Times New Roman"/>
                <w:color w:val="000000"/>
                <w:kern w:val="0"/>
                <w14:ligatures w14:val="none"/>
              </w:rPr>
              <w:fldChar w:fldCharType="begin">
                <w:fldData xml:space="preserve">PEVuZE5vdGU+PENpdGU+PEF1dGhvcj5Nb3llczwvQXV0aG9yPjxZZWFyPjIwMTM8L1llYXI+PFJl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</w:fldData>
              </w:fldChar>
            </w:r>
            <w:r w:rsidR="00DB2B90" w:rsidRPr="00DB2B90">
              <w:rPr>
                <w:rFonts w:ascii="Times New Roman" w:eastAsia="DengXian" w:hAnsi="Times New Roman" w:cs="Times New Roman"/>
                <w:color w:val="000000"/>
                <w:kern w:val="0"/>
                <w14:ligatures w14:val="none"/>
              </w:rPr>
              <w:instrText xml:space="preserve"> ADDIN EN.CITE </w:instrText>
            </w:r>
            <w:r w:rsidR="00DB2B90" w:rsidRPr="00DB2B90">
              <w:rPr>
                <w:rFonts w:ascii="Times New Roman" w:eastAsia="DengXian" w:hAnsi="Times New Roman" w:cs="Times New Roman"/>
                <w:color w:val="000000"/>
                <w:kern w:val="0"/>
                <w14:ligatures w14:val="none"/>
              </w:rPr>
              <w:fldChar w:fldCharType="begin">
                <w:fldData xml:space="preserve">PEVuZE5vdGU+PENpdGU+PEF1dGhvcj5Nb3llczwvQXV0aG9yPjxZZWFyPjIwMTM8L1llYXI+PFJl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</w:fldData>
              </w:fldChar>
            </w:r>
            <w:r w:rsidR="00DB2B90" w:rsidRPr="00DB2B90">
              <w:rPr>
                <w:rFonts w:ascii="Times New Roman" w:eastAsia="DengXian" w:hAnsi="Times New Roman" w:cs="Times New Roman"/>
                <w:color w:val="000000"/>
                <w:kern w:val="0"/>
                <w14:ligatures w14:val="none"/>
              </w:rPr>
              <w:instrText xml:space="preserve"> ADDIN EN.CITE.DATA </w:instrText>
            </w:r>
            <w:r w:rsidR="00DB2B90" w:rsidRPr="00DB2B90">
              <w:rPr>
                <w:rFonts w:ascii="Times New Roman" w:eastAsia="DengXian" w:hAnsi="Times New Roman" w:cs="Times New Roman"/>
                <w:color w:val="000000"/>
                <w:kern w:val="0"/>
                <w14:ligatures w14:val="none"/>
              </w:rPr>
            </w:r>
            <w:r w:rsidR="00DB2B90" w:rsidRPr="00DB2B90">
              <w:rPr>
                <w:rFonts w:ascii="Times New Roman" w:eastAsia="DengXian" w:hAnsi="Times New Roman" w:cs="Times New Roman"/>
                <w:color w:val="000000"/>
                <w:kern w:val="0"/>
                <w14:ligatures w14:val="none"/>
              </w:rPr>
              <w:fldChar w:fldCharType="end"/>
            </w:r>
            <w:r w:rsidRPr="00DB2B90">
              <w:rPr>
                <w:rFonts w:ascii="Times New Roman" w:eastAsia="DengXian" w:hAnsi="Times New Roman" w:cs="Times New Roman"/>
                <w:color w:val="000000"/>
                <w:kern w:val="0"/>
                <w14:ligatures w14:val="none"/>
              </w:rPr>
            </w:r>
            <w:r w:rsidRPr="00DB2B90">
              <w:rPr>
                <w:rFonts w:ascii="Times New Roman" w:eastAsia="DengXian" w:hAnsi="Times New Roman" w:cs="Times New Roman"/>
                <w:color w:val="000000"/>
                <w:kern w:val="0"/>
                <w14:ligatures w14:val="none"/>
              </w:rPr>
              <w:fldChar w:fldCharType="separate"/>
            </w:r>
            <w:r w:rsidR="00DB2B90" w:rsidRPr="00DB2B90">
              <w:rPr>
                <w:rFonts w:ascii="Times New Roman" w:eastAsia="DengXian" w:hAnsi="Times New Roman" w:cs="Times New Roman"/>
                <w:noProof/>
                <w:color w:val="000000"/>
                <w:kern w:val="0"/>
                <w:vertAlign w:val="superscript"/>
                <w14:ligatures w14:val="none"/>
              </w:rPr>
              <w:t>42</w:t>
            </w:r>
            <w:r w:rsidRPr="00DB2B90">
              <w:rPr>
                <w:rFonts w:ascii="Times New Roman" w:eastAsia="DengXian" w:hAnsi="Times New Roman" w:cs="Times New Roman"/>
                <w:color w:val="000000"/>
                <w:kern w:val="0"/>
                <w14:ligatures w14:val="none"/>
              </w:rPr>
              <w:fldChar w:fldCharType="end"/>
            </w:r>
          </w:p>
        </w:tc>
        <w:tc>
          <w:tcPr>
            <w:tcW w:w="509" w:type="pct"/>
            <w:tcBorders>
              <w:top w:val="nil"/>
              <w:left w:val="nil"/>
              <w:bottom w:val="nil"/>
              <w:right w:val="nil"/>
            </w:tcBorders>
            <w:shd w:val="clear" w:color="auto" w:fill="auto"/>
            <w:noWrap/>
            <w:vAlign w:val="center"/>
            <w:hideMark/>
          </w:tcPr>
          <w:p w14:paraId="097C27F2"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South Africa</w:t>
            </w:r>
          </w:p>
        </w:tc>
        <w:tc>
          <w:tcPr>
            <w:tcW w:w="787" w:type="pct"/>
            <w:tcBorders>
              <w:top w:val="nil"/>
              <w:left w:val="nil"/>
              <w:bottom w:val="nil"/>
              <w:right w:val="nil"/>
            </w:tcBorders>
            <w:shd w:val="clear" w:color="auto" w:fill="auto"/>
            <w:noWrap/>
            <w:vAlign w:val="center"/>
            <w:hideMark/>
          </w:tcPr>
          <w:p w14:paraId="7B152190"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8585</w:t>
            </w:r>
          </w:p>
        </w:tc>
        <w:tc>
          <w:tcPr>
            <w:tcW w:w="673" w:type="pct"/>
            <w:tcBorders>
              <w:top w:val="nil"/>
              <w:left w:val="nil"/>
              <w:bottom w:val="nil"/>
              <w:right w:val="nil"/>
            </w:tcBorders>
            <w:shd w:val="clear" w:color="auto" w:fill="auto"/>
            <w:noWrap/>
            <w:vAlign w:val="center"/>
            <w:hideMark/>
          </w:tcPr>
          <w:p w14:paraId="74B5896B"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2314</w:t>
            </w:r>
          </w:p>
        </w:tc>
        <w:tc>
          <w:tcPr>
            <w:tcW w:w="1161" w:type="pct"/>
            <w:tcBorders>
              <w:top w:val="nil"/>
              <w:left w:val="nil"/>
              <w:bottom w:val="nil"/>
              <w:right w:val="nil"/>
            </w:tcBorders>
            <w:shd w:val="clear" w:color="auto" w:fill="auto"/>
            <w:noWrap/>
            <w:vAlign w:val="center"/>
            <w:hideMark/>
          </w:tcPr>
          <w:p w14:paraId="7365D4AA" w14:textId="079BFEC5"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26.3 (24.</w:t>
            </w:r>
            <w:r w:rsidR="004C2B60">
              <w:rPr>
                <w:rFonts w:ascii="Times New Roman" w:eastAsia="DengXian" w:hAnsi="Times New Roman" w:cs="Times New Roman"/>
                <w:color w:val="000000"/>
                <w:kern w:val="0"/>
                <w:sz w:val="22"/>
                <w:szCs w:val="22"/>
                <w14:ligatures w14:val="none"/>
              </w:rPr>
              <w:t>2</w:t>
            </w:r>
            <w:r w:rsidRPr="00DB2B90">
              <w:rPr>
                <w:rFonts w:ascii="Times New Roman" w:eastAsia="DengXian" w:hAnsi="Times New Roman" w:cs="Times New Roman"/>
                <w:color w:val="000000"/>
                <w:kern w:val="0"/>
                <w:sz w:val="22"/>
                <w:szCs w:val="22"/>
                <w14:ligatures w14:val="none"/>
              </w:rPr>
              <w:t>, 28.</w:t>
            </w:r>
            <w:r w:rsidR="004C2B60">
              <w:rPr>
                <w:rFonts w:ascii="Times New Roman" w:eastAsia="DengXian" w:hAnsi="Times New Roman" w:cs="Times New Roman"/>
                <w:color w:val="000000"/>
                <w:kern w:val="0"/>
                <w:sz w:val="22"/>
                <w:szCs w:val="22"/>
                <w14:ligatures w14:val="none"/>
              </w:rPr>
              <w:t>4</w:t>
            </w:r>
            <w:r w:rsidRPr="00DB2B90">
              <w:rPr>
                <w:rFonts w:ascii="Times New Roman" w:eastAsia="DengXian" w:hAnsi="Times New Roman" w:cs="Times New Roman"/>
                <w:color w:val="000000"/>
                <w:kern w:val="0"/>
                <w:sz w:val="22"/>
                <w:szCs w:val="22"/>
                <w14:ligatures w14:val="none"/>
              </w:rPr>
              <w:t>)</w:t>
            </w:r>
          </w:p>
        </w:tc>
        <w:tc>
          <w:tcPr>
            <w:tcW w:w="269" w:type="pct"/>
            <w:tcBorders>
              <w:top w:val="nil"/>
              <w:left w:val="nil"/>
              <w:bottom w:val="nil"/>
              <w:right w:val="nil"/>
            </w:tcBorders>
            <w:shd w:val="clear" w:color="auto" w:fill="auto"/>
            <w:noWrap/>
            <w:vAlign w:val="center"/>
            <w:hideMark/>
          </w:tcPr>
          <w:p w14:paraId="249C7545" w14:textId="7354353E"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98.</w:t>
            </w:r>
            <w:r w:rsidR="004C2B60">
              <w:rPr>
                <w:rFonts w:ascii="Times New Roman" w:eastAsia="DengXian" w:hAnsi="Times New Roman" w:cs="Times New Roman"/>
                <w:color w:val="000000"/>
                <w:kern w:val="0"/>
                <w:sz w:val="22"/>
                <w:szCs w:val="22"/>
                <w14:ligatures w14:val="none"/>
              </w:rPr>
              <w:t>18</w:t>
            </w:r>
          </w:p>
        </w:tc>
        <w:tc>
          <w:tcPr>
            <w:tcW w:w="312" w:type="pct"/>
            <w:tcBorders>
              <w:top w:val="nil"/>
              <w:left w:val="nil"/>
              <w:bottom w:val="nil"/>
              <w:right w:val="nil"/>
            </w:tcBorders>
            <w:shd w:val="clear" w:color="auto" w:fill="auto"/>
            <w:noWrap/>
            <w:vAlign w:val="center"/>
            <w:hideMark/>
          </w:tcPr>
          <w:p w14:paraId="214BA71E" w14:textId="050FE38F"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w:t>
            </w:r>
            <w:r w:rsidR="004C2B60">
              <w:rPr>
                <w:rFonts w:ascii="Times New Roman" w:eastAsia="DengXian" w:hAnsi="Times New Roman" w:cs="Times New Roman"/>
                <w:color w:val="000000"/>
                <w:kern w:val="0"/>
                <w:sz w:val="22"/>
                <w:szCs w:val="22"/>
                <w14:ligatures w14:val="none"/>
              </w:rPr>
              <w:t>502.5</w:t>
            </w:r>
          </w:p>
        </w:tc>
      </w:tr>
      <w:tr w:rsidR="006B232B" w:rsidRPr="00DB2B90" w14:paraId="6F6C15DB" w14:textId="77777777" w:rsidTr="50560DB8">
        <w:trPr>
          <w:trHeight w:val="320"/>
        </w:trPr>
        <w:tc>
          <w:tcPr>
            <w:tcW w:w="1288" w:type="pct"/>
            <w:tcBorders>
              <w:top w:val="nil"/>
              <w:left w:val="nil"/>
              <w:bottom w:val="nil"/>
              <w:right w:val="nil"/>
            </w:tcBorders>
            <w:shd w:val="clear" w:color="auto" w:fill="auto"/>
            <w:noWrap/>
            <w:vAlign w:val="center"/>
            <w:hideMark/>
          </w:tcPr>
          <w:p w14:paraId="1917F3C7" w14:textId="11343418" w:rsidR="006B232B" w:rsidRPr="00DB2B90" w:rsidRDefault="006B232B" w:rsidP="50560DB8">
            <w:pPr>
              <w:ind w:firstLineChars="200" w:firstLine="440"/>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 xml:space="preserve">McMorrow, M.L </w:t>
            </w:r>
            <w:proofErr w:type="gramStart"/>
            <w:r w:rsidRPr="00DB2B90">
              <w:rPr>
                <w:rFonts w:ascii="Times New Roman" w:eastAsia="DengXian" w:hAnsi="Times New Roman" w:cs="Times New Roman"/>
                <w:color w:val="000000"/>
                <w:kern w:val="0"/>
                <w:sz w:val="22"/>
                <w:szCs w:val="22"/>
                <w14:ligatures w14:val="none"/>
              </w:rPr>
              <w:t>et al.(</w:t>
            </w:r>
            <w:proofErr w:type="gramEnd"/>
            <w:r w:rsidRPr="00DB2B90">
              <w:rPr>
                <w:rFonts w:ascii="Times New Roman" w:eastAsia="DengXian" w:hAnsi="Times New Roman" w:cs="Times New Roman"/>
                <w:color w:val="000000"/>
                <w:kern w:val="0"/>
                <w:sz w:val="22"/>
                <w:szCs w:val="22"/>
                <w14:ligatures w14:val="none"/>
              </w:rPr>
              <w:t>2019)</w:t>
            </w:r>
            <w:r w:rsidRPr="00DB2B90">
              <w:rPr>
                <w:rFonts w:ascii="Times New Roman" w:eastAsia="DengXian" w:hAnsi="Times New Roman" w:cs="Times New Roman"/>
                <w:color w:val="000000"/>
                <w:kern w:val="0"/>
                <w14:ligatures w14:val="none"/>
              </w:rPr>
              <w:fldChar w:fldCharType="begin">
                <w:fldData xml:space="preserve">PEVuZE5vdGU+PENpdGU+PEF1dGhvcj5NY01vcnJvdzwvQXV0aG9yPjxZZWFyPjIwMTk8L1llYXI+
PFJlY051bT40MjwvUmVjTnVtPjxEaXNwbGF5VGV4dD48c3R5bGUgZmFjZT0ic3VwZXJzY3JpcHQi
PjQwPC9zdHlsZT48L0Rpc3BsYXlUZXh0PjxyZWNvcmQ+PHJlYy1udW1iZXI+NDI8L3JlYy1udW1i
ZXI+PGZvcmVpZ24ta2V5cz48a2V5IGFwcD0iRU4iIGRiLWlkPSJ6MHZwc2Q5MHJkYXJ0b2VhcmF3
djlhZHB2cmV3OTBzNXR4OXgiIHRpbWVzdGFtcD0iMTczNTU1Mjc4MSI+NDI8L2tleT48L2ZvcmVp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aWNlLiYjeEQ7U2Nob29sIG9mIFB1YmxpYyBIZWFsdGgsIEZhY3VsdHkgb2YgSGVhbHRoIFNjaWVu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</w:fldData>
              </w:fldChar>
            </w:r>
            <w:r w:rsidR="00DB2B90" w:rsidRPr="00DB2B90">
              <w:rPr>
                <w:rFonts w:ascii="Times New Roman" w:eastAsia="DengXian" w:hAnsi="Times New Roman" w:cs="Times New Roman"/>
                <w:color w:val="000000"/>
                <w:kern w:val="0"/>
                <w14:ligatures w14:val="none"/>
              </w:rPr>
              <w:instrText xml:space="preserve"> ADDIN EN.CITE </w:instrText>
            </w:r>
            <w:r w:rsidR="00DB2B90" w:rsidRPr="00DB2B90">
              <w:rPr>
                <w:rFonts w:ascii="Times New Roman" w:eastAsia="DengXian" w:hAnsi="Times New Roman" w:cs="Times New Roman"/>
                <w:color w:val="000000"/>
                <w:kern w:val="0"/>
                <w14:ligatures w14:val="none"/>
              </w:rPr>
              <w:fldChar w:fldCharType="begin">
                <w:fldData xml:space="preserve">PEVuZE5vdGU+PENpdGU+PEF1dGhvcj5NY01vcnJvdzwvQXV0aG9yPjxZZWFyPjIwMTk8L1llYXI+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</w:fldData>
              </w:fldChar>
            </w:r>
            <w:r w:rsidR="00DB2B90" w:rsidRPr="00DB2B90">
              <w:rPr>
                <w:rFonts w:ascii="Times New Roman" w:eastAsia="DengXian" w:hAnsi="Times New Roman" w:cs="Times New Roman"/>
                <w:color w:val="000000"/>
                <w:kern w:val="0"/>
                <w14:ligatures w14:val="none"/>
              </w:rPr>
              <w:instrText xml:space="preserve"> ADDIN EN.CITE.DATA </w:instrText>
            </w:r>
            <w:r w:rsidR="00DB2B90" w:rsidRPr="00DB2B90">
              <w:rPr>
                <w:rFonts w:ascii="Times New Roman" w:eastAsia="DengXian" w:hAnsi="Times New Roman" w:cs="Times New Roman"/>
                <w:color w:val="000000"/>
                <w:kern w:val="0"/>
                <w14:ligatures w14:val="none"/>
              </w:rPr>
            </w:r>
            <w:r w:rsidR="00DB2B90" w:rsidRPr="00DB2B90">
              <w:rPr>
                <w:rFonts w:ascii="Times New Roman" w:eastAsia="DengXian" w:hAnsi="Times New Roman" w:cs="Times New Roman"/>
                <w:color w:val="000000"/>
                <w:kern w:val="0"/>
                <w14:ligatures w14:val="none"/>
              </w:rPr>
              <w:fldChar w:fldCharType="end"/>
            </w:r>
            <w:r w:rsidRPr="00DB2B90">
              <w:rPr>
                <w:rFonts w:ascii="Times New Roman" w:eastAsia="DengXian" w:hAnsi="Times New Roman" w:cs="Times New Roman"/>
                <w:color w:val="000000"/>
                <w:kern w:val="0"/>
                <w14:ligatures w14:val="none"/>
              </w:rPr>
            </w:r>
            <w:r w:rsidRPr="00DB2B90">
              <w:rPr>
                <w:rFonts w:ascii="Times New Roman" w:eastAsia="DengXian" w:hAnsi="Times New Roman" w:cs="Times New Roman"/>
                <w:color w:val="000000"/>
                <w:kern w:val="0"/>
                <w14:ligatures w14:val="none"/>
              </w:rPr>
              <w:fldChar w:fldCharType="separate"/>
            </w:r>
            <w:r w:rsidR="00DB2B90" w:rsidRPr="00DB2B90">
              <w:rPr>
                <w:rFonts w:ascii="Times New Roman" w:eastAsia="DengXian" w:hAnsi="Times New Roman" w:cs="Times New Roman"/>
                <w:noProof/>
                <w:color w:val="000000"/>
                <w:kern w:val="0"/>
                <w:vertAlign w:val="superscript"/>
                <w14:ligatures w14:val="none"/>
              </w:rPr>
              <w:t>40</w:t>
            </w:r>
            <w:r w:rsidRPr="00DB2B90">
              <w:rPr>
                <w:rFonts w:ascii="Times New Roman" w:eastAsia="DengXian" w:hAnsi="Times New Roman" w:cs="Times New Roman"/>
                <w:color w:val="000000"/>
                <w:kern w:val="0"/>
                <w14:ligatures w14:val="none"/>
              </w:rPr>
              <w:fldChar w:fldCharType="end"/>
            </w:r>
          </w:p>
        </w:tc>
        <w:tc>
          <w:tcPr>
            <w:tcW w:w="509" w:type="pct"/>
            <w:tcBorders>
              <w:top w:val="nil"/>
              <w:left w:val="nil"/>
              <w:bottom w:val="nil"/>
              <w:right w:val="nil"/>
            </w:tcBorders>
            <w:shd w:val="clear" w:color="auto" w:fill="auto"/>
            <w:noWrap/>
            <w:vAlign w:val="center"/>
          </w:tcPr>
          <w:p w14:paraId="46EFD802"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South Africa</w:t>
            </w:r>
          </w:p>
        </w:tc>
        <w:tc>
          <w:tcPr>
            <w:tcW w:w="787" w:type="pct"/>
            <w:tcBorders>
              <w:top w:val="nil"/>
              <w:left w:val="nil"/>
              <w:bottom w:val="nil"/>
              <w:right w:val="nil"/>
            </w:tcBorders>
            <w:shd w:val="clear" w:color="auto" w:fill="auto"/>
            <w:noWrap/>
            <w:vAlign w:val="center"/>
            <w:hideMark/>
          </w:tcPr>
          <w:p w14:paraId="7A3E9FD6"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8102</w:t>
            </w:r>
          </w:p>
        </w:tc>
        <w:tc>
          <w:tcPr>
            <w:tcW w:w="673" w:type="pct"/>
            <w:tcBorders>
              <w:top w:val="nil"/>
              <w:left w:val="nil"/>
              <w:bottom w:val="nil"/>
              <w:right w:val="nil"/>
            </w:tcBorders>
            <w:shd w:val="clear" w:color="auto" w:fill="auto"/>
            <w:noWrap/>
            <w:vAlign w:val="center"/>
            <w:hideMark/>
          </w:tcPr>
          <w:p w14:paraId="4F86D026"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2074</w:t>
            </w:r>
          </w:p>
        </w:tc>
        <w:tc>
          <w:tcPr>
            <w:tcW w:w="1161" w:type="pct"/>
            <w:tcBorders>
              <w:top w:val="nil"/>
              <w:left w:val="nil"/>
              <w:bottom w:val="nil"/>
              <w:right w:val="nil"/>
            </w:tcBorders>
            <w:shd w:val="clear" w:color="auto" w:fill="auto"/>
            <w:noWrap/>
            <w:vAlign w:val="center"/>
            <w:hideMark/>
          </w:tcPr>
          <w:p w14:paraId="01EC21F1" w14:textId="2F3996EA"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26.</w:t>
            </w:r>
            <w:r w:rsidR="004C2B60">
              <w:rPr>
                <w:rFonts w:ascii="Times New Roman" w:eastAsia="DengXian" w:hAnsi="Times New Roman" w:cs="Times New Roman"/>
                <w:color w:val="000000"/>
                <w:kern w:val="0"/>
                <w:sz w:val="22"/>
                <w:szCs w:val="22"/>
                <w14:ligatures w14:val="none"/>
              </w:rPr>
              <w:t>3</w:t>
            </w:r>
            <w:r w:rsidRPr="00DB2B90">
              <w:rPr>
                <w:rFonts w:ascii="Times New Roman" w:eastAsia="DengXian" w:hAnsi="Times New Roman" w:cs="Times New Roman"/>
                <w:color w:val="000000"/>
                <w:kern w:val="0"/>
                <w:sz w:val="22"/>
                <w:szCs w:val="22"/>
                <w14:ligatures w14:val="none"/>
              </w:rPr>
              <w:t xml:space="preserve"> (24.3, 28.5)</w:t>
            </w:r>
          </w:p>
        </w:tc>
        <w:tc>
          <w:tcPr>
            <w:tcW w:w="269" w:type="pct"/>
            <w:tcBorders>
              <w:top w:val="nil"/>
              <w:left w:val="nil"/>
              <w:bottom w:val="nil"/>
              <w:right w:val="nil"/>
            </w:tcBorders>
            <w:shd w:val="clear" w:color="auto" w:fill="auto"/>
            <w:noWrap/>
            <w:vAlign w:val="center"/>
            <w:hideMark/>
          </w:tcPr>
          <w:p w14:paraId="5ADECFC0" w14:textId="46654BCD"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98.</w:t>
            </w:r>
            <w:r w:rsidR="004C2B60">
              <w:rPr>
                <w:rFonts w:ascii="Times New Roman" w:eastAsia="DengXian" w:hAnsi="Times New Roman" w:cs="Times New Roman"/>
                <w:color w:val="000000"/>
                <w:kern w:val="0"/>
                <w:sz w:val="22"/>
                <w:szCs w:val="22"/>
                <w14:ligatures w14:val="none"/>
              </w:rPr>
              <w:t>15</w:t>
            </w:r>
          </w:p>
        </w:tc>
        <w:tc>
          <w:tcPr>
            <w:tcW w:w="312" w:type="pct"/>
            <w:tcBorders>
              <w:top w:val="nil"/>
              <w:left w:val="nil"/>
              <w:bottom w:val="nil"/>
              <w:right w:val="nil"/>
            </w:tcBorders>
            <w:shd w:val="clear" w:color="auto" w:fill="auto"/>
            <w:noWrap/>
            <w:vAlign w:val="center"/>
            <w:hideMark/>
          </w:tcPr>
          <w:p w14:paraId="30D4D13E" w14:textId="66967D3E" w:rsidR="006B232B" w:rsidRPr="00DB2B90" w:rsidRDefault="004C2B60" w:rsidP="50560DB8">
            <w:pPr>
              <w:jc w:val="center"/>
              <w:rPr>
                <w:rFonts w:ascii="Times New Roman" w:eastAsia="DengXian" w:hAnsi="Times New Roman" w:cs="Times New Roman"/>
                <w:color w:val="000000"/>
                <w:kern w:val="0"/>
                <w:sz w:val="22"/>
                <w:szCs w:val="22"/>
                <w14:ligatures w14:val="none"/>
              </w:rPr>
            </w:pPr>
            <w:r>
              <w:rPr>
                <w:rFonts w:ascii="Times New Roman" w:eastAsia="DengXian" w:hAnsi="Times New Roman" w:cs="Times New Roman"/>
                <w:color w:val="000000"/>
                <w:kern w:val="0"/>
                <w:sz w:val="22"/>
                <w:szCs w:val="22"/>
                <w14:ligatures w14:val="none"/>
              </w:rPr>
              <w:t>9281.3</w:t>
            </w:r>
          </w:p>
        </w:tc>
      </w:tr>
      <w:tr w:rsidR="006B232B" w:rsidRPr="00DB2B90" w14:paraId="31C303C9" w14:textId="77777777" w:rsidTr="50560DB8">
        <w:trPr>
          <w:trHeight w:val="320"/>
        </w:trPr>
        <w:tc>
          <w:tcPr>
            <w:tcW w:w="1288" w:type="pct"/>
            <w:tcBorders>
              <w:top w:val="nil"/>
              <w:left w:val="nil"/>
              <w:bottom w:val="nil"/>
              <w:right w:val="nil"/>
            </w:tcBorders>
            <w:shd w:val="clear" w:color="auto" w:fill="auto"/>
            <w:noWrap/>
            <w:vAlign w:val="center"/>
            <w:hideMark/>
          </w:tcPr>
          <w:p w14:paraId="208F66B3" w14:textId="3296BF22" w:rsidR="006B232B" w:rsidRPr="00DB2B90" w:rsidRDefault="006B232B" w:rsidP="50560DB8">
            <w:pPr>
              <w:ind w:firstLineChars="200" w:firstLine="440"/>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 xml:space="preserve">Klink, T </w:t>
            </w:r>
            <w:proofErr w:type="gramStart"/>
            <w:r w:rsidRPr="00DB2B90">
              <w:rPr>
                <w:rFonts w:ascii="Times New Roman" w:eastAsia="DengXian" w:hAnsi="Times New Roman" w:cs="Times New Roman"/>
                <w:color w:val="000000"/>
                <w:kern w:val="0"/>
                <w:sz w:val="22"/>
                <w:szCs w:val="22"/>
                <w14:ligatures w14:val="none"/>
              </w:rPr>
              <w:t>et al.(</w:t>
            </w:r>
            <w:proofErr w:type="gramEnd"/>
            <w:r w:rsidRPr="00DB2B90">
              <w:rPr>
                <w:rFonts w:ascii="Times New Roman" w:eastAsia="DengXian" w:hAnsi="Times New Roman" w:cs="Times New Roman"/>
                <w:color w:val="000000"/>
                <w:kern w:val="0"/>
                <w:sz w:val="22"/>
                <w:szCs w:val="22"/>
                <w14:ligatures w14:val="none"/>
              </w:rPr>
              <w:t>2020)</w:t>
            </w:r>
            <w:r w:rsidRPr="00DB2B90">
              <w:rPr>
                <w:rFonts w:ascii="Times New Roman" w:eastAsia="DengXian" w:hAnsi="Times New Roman" w:cs="Times New Roman"/>
                <w:color w:val="000000"/>
                <w:kern w:val="0"/>
                <w14:ligatures w14:val="none"/>
              </w:rPr>
              <w:fldChar w:fldCharType="begin">
                <w:fldData xml:space="preserve">PEVuZE5vdGU+PENpdGU+PEF1dGhvcj5LbGluazwvQXV0aG9yPjxZZWFyPjIwMjA8L1llYXI+PFJl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==
</w:fldData>
              </w:fldChar>
            </w:r>
            <w:r w:rsidR="00DB2B90" w:rsidRPr="00DB2B90">
              <w:rPr>
                <w:rFonts w:ascii="Times New Roman" w:eastAsia="DengXian" w:hAnsi="Times New Roman" w:cs="Times New Roman"/>
                <w:color w:val="000000"/>
                <w:kern w:val="0"/>
                <w14:ligatures w14:val="none"/>
              </w:rPr>
              <w:instrText xml:space="preserve"> ADDIN EN.CITE </w:instrText>
            </w:r>
            <w:r w:rsidR="00DB2B90" w:rsidRPr="00DB2B90">
              <w:rPr>
                <w:rFonts w:ascii="Times New Roman" w:eastAsia="DengXian" w:hAnsi="Times New Roman" w:cs="Times New Roman"/>
                <w:color w:val="000000"/>
                <w:kern w:val="0"/>
                <w14:ligatures w14:val="none"/>
              </w:rPr>
              <w:fldChar w:fldCharType="begin">
                <w:fldData xml:space="preserve">PEVuZE5vdGU+PENpdGU+PEF1dGhvcj5LbGluazwvQXV0aG9yPjxZZWFyPjIwMjA8L1llYXI+PFJl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==
</w:fldData>
              </w:fldChar>
            </w:r>
            <w:r w:rsidR="00DB2B90" w:rsidRPr="00DB2B90">
              <w:rPr>
                <w:rFonts w:ascii="Times New Roman" w:eastAsia="DengXian" w:hAnsi="Times New Roman" w:cs="Times New Roman"/>
                <w:color w:val="000000"/>
                <w:kern w:val="0"/>
                <w14:ligatures w14:val="none"/>
              </w:rPr>
              <w:instrText xml:space="preserve"> ADDIN EN.CITE.DATA </w:instrText>
            </w:r>
            <w:r w:rsidR="00DB2B90" w:rsidRPr="00DB2B90">
              <w:rPr>
                <w:rFonts w:ascii="Times New Roman" w:eastAsia="DengXian" w:hAnsi="Times New Roman" w:cs="Times New Roman"/>
                <w:color w:val="000000"/>
                <w:kern w:val="0"/>
                <w14:ligatures w14:val="none"/>
              </w:rPr>
            </w:r>
            <w:r w:rsidR="00DB2B90" w:rsidRPr="00DB2B90">
              <w:rPr>
                <w:rFonts w:ascii="Times New Roman" w:eastAsia="DengXian" w:hAnsi="Times New Roman" w:cs="Times New Roman"/>
                <w:color w:val="000000"/>
                <w:kern w:val="0"/>
                <w14:ligatures w14:val="none"/>
              </w:rPr>
              <w:fldChar w:fldCharType="end"/>
            </w:r>
            <w:r w:rsidRPr="00DB2B90">
              <w:rPr>
                <w:rFonts w:ascii="Times New Roman" w:eastAsia="DengXian" w:hAnsi="Times New Roman" w:cs="Times New Roman"/>
                <w:color w:val="000000"/>
                <w:kern w:val="0"/>
                <w14:ligatures w14:val="none"/>
              </w:rPr>
            </w:r>
            <w:r w:rsidRPr="00DB2B90">
              <w:rPr>
                <w:rFonts w:ascii="Times New Roman" w:eastAsia="DengXian" w:hAnsi="Times New Roman" w:cs="Times New Roman"/>
                <w:color w:val="000000"/>
                <w:kern w:val="0"/>
                <w14:ligatures w14:val="none"/>
              </w:rPr>
              <w:fldChar w:fldCharType="separate"/>
            </w:r>
            <w:r w:rsidR="00DB2B90" w:rsidRPr="00DB2B90">
              <w:rPr>
                <w:rFonts w:ascii="Times New Roman" w:eastAsia="DengXian" w:hAnsi="Times New Roman" w:cs="Times New Roman"/>
                <w:noProof/>
                <w:color w:val="000000"/>
                <w:kern w:val="0"/>
                <w:vertAlign w:val="superscript"/>
                <w14:ligatures w14:val="none"/>
              </w:rPr>
              <w:t>29</w:t>
            </w:r>
            <w:r w:rsidRPr="00DB2B90">
              <w:rPr>
                <w:rFonts w:ascii="Times New Roman" w:eastAsia="DengXian" w:hAnsi="Times New Roman" w:cs="Times New Roman"/>
                <w:color w:val="000000"/>
                <w:kern w:val="0"/>
                <w14:ligatures w14:val="none"/>
              </w:rPr>
              <w:fldChar w:fldCharType="end"/>
            </w:r>
          </w:p>
        </w:tc>
        <w:tc>
          <w:tcPr>
            <w:tcW w:w="509" w:type="pct"/>
            <w:tcBorders>
              <w:top w:val="nil"/>
              <w:left w:val="nil"/>
              <w:bottom w:val="nil"/>
              <w:right w:val="nil"/>
            </w:tcBorders>
            <w:shd w:val="clear" w:color="auto" w:fill="auto"/>
            <w:noWrap/>
            <w:vAlign w:val="center"/>
            <w:hideMark/>
          </w:tcPr>
          <w:p w14:paraId="3863A955"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Jordan</w:t>
            </w:r>
          </w:p>
        </w:tc>
        <w:tc>
          <w:tcPr>
            <w:tcW w:w="787" w:type="pct"/>
            <w:tcBorders>
              <w:top w:val="nil"/>
              <w:left w:val="nil"/>
              <w:bottom w:val="nil"/>
              <w:right w:val="nil"/>
            </w:tcBorders>
            <w:shd w:val="clear" w:color="auto" w:fill="auto"/>
            <w:noWrap/>
            <w:vAlign w:val="center"/>
            <w:hideMark/>
          </w:tcPr>
          <w:p w14:paraId="62640695"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6328</w:t>
            </w:r>
          </w:p>
        </w:tc>
        <w:tc>
          <w:tcPr>
            <w:tcW w:w="673" w:type="pct"/>
            <w:tcBorders>
              <w:top w:val="nil"/>
              <w:left w:val="nil"/>
              <w:bottom w:val="nil"/>
              <w:right w:val="nil"/>
            </w:tcBorders>
            <w:shd w:val="clear" w:color="auto" w:fill="auto"/>
            <w:noWrap/>
            <w:vAlign w:val="center"/>
            <w:hideMark/>
          </w:tcPr>
          <w:p w14:paraId="325D60C4"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2792</w:t>
            </w:r>
          </w:p>
        </w:tc>
        <w:tc>
          <w:tcPr>
            <w:tcW w:w="1161" w:type="pct"/>
            <w:tcBorders>
              <w:top w:val="nil"/>
              <w:left w:val="nil"/>
              <w:bottom w:val="nil"/>
              <w:right w:val="nil"/>
            </w:tcBorders>
            <w:shd w:val="clear" w:color="auto" w:fill="auto"/>
            <w:noWrap/>
            <w:vAlign w:val="center"/>
            <w:hideMark/>
          </w:tcPr>
          <w:p w14:paraId="4356027D" w14:textId="0A2F6F56"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w:t>
            </w:r>
            <w:r w:rsidR="004C2B60">
              <w:rPr>
                <w:rFonts w:ascii="Times New Roman" w:eastAsia="DengXian" w:hAnsi="Times New Roman" w:cs="Times New Roman"/>
                <w:color w:val="000000"/>
                <w:kern w:val="0"/>
                <w:sz w:val="22"/>
                <w:szCs w:val="22"/>
                <w14:ligatures w14:val="none"/>
              </w:rPr>
              <w:t>5.9</w:t>
            </w:r>
            <w:r w:rsidRPr="00DB2B90">
              <w:rPr>
                <w:rFonts w:ascii="Times New Roman" w:eastAsia="DengXian" w:hAnsi="Times New Roman" w:cs="Times New Roman"/>
                <w:color w:val="000000"/>
                <w:kern w:val="0"/>
                <w:sz w:val="22"/>
                <w:szCs w:val="22"/>
                <w14:ligatures w14:val="none"/>
              </w:rPr>
              <w:t xml:space="preserve"> (2</w:t>
            </w:r>
            <w:r w:rsidR="004C2B60">
              <w:rPr>
                <w:rFonts w:ascii="Times New Roman" w:eastAsia="DengXian" w:hAnsi="Times New Roman" w:cs="Times New Roman"/>
                <w:color w:val="000000"/>
                <w:kern w:val="0"/>
                <w:sz w:val="22"/>
                <w:szCs w:val="22"/>
                <w14:ligatures w14:val="none"/>
              </w:rPr>
              <w:t>3.9</w:t>
            </w:r>
            <w:r w:rsidRPr="00DB2B90">
              <w:rPr>
                <w:rFonts w:ascii="Times New Roman" w:eastAsia="DengXian" w:hAnsi="Times New Roman" w:cs="Times New Roman"/>
                <w:color w:val="000000"/>
                <w:kern w:val="0"/>
                <w:sz w:val="22"/>
                <w:szCs w:val="22"/>
                <w14:ligatures w14:val="none"/>
              </w:rPr>
              <w:t>, 2</w:t>
            </w:r>
            <w:r w:rsidR="004C2B60">
              <w:rPr>
                <w:rFonts w:ascii="Times New Roman" w:eastAsia="DengXian" w:hAnsi="Times New Roman" w:cs="Times New Roman"/>
                <w:color w:val="000000"/>
                <w:kern w:val="0"/>
                <w:sz w:val="22"/>
                <w:szCs w:val="22"/>
                <w14:ligatures w14:val="none"/>
              </w:rPr>
              <w:t>7.9</w:t>
            </w:r>
            <w:r w:rsidRPr="00DB2B90">
              <w:rPr>
                <w:rFonts w:ascii="Times New Roman" w:eastAsia="DengXian" w:hAnsi="Times New Roman" w:cs="Times New Roman"/>
                <w:color w:val="000000"/>
                <w:kern w:val="0"/>
                <w:sz w:val="22"/>
                <w:szCs w:val="22"/>
                <w14:ligatures w14:val="none"/>
              </w:rPr>
              <w:t>)</w:t>
            </w:r>
          </w:p>
        </w:tc>
        <w:tc>
          <w:tcPr>
            <w:tcW w:w="269" w:type="pct"/>
            <w:tcBorders>
              <w:top w:val="nil"/>
              <w:left w:val="nil"/>
              <w:bottom w:val="nil"/>
              <w:right w:val="nil"/>
            </w:tcBorders>
            <w:shd w:val="clear" w:color="auto" w:fill="auto"/>
            <w:noWrap/>
            <w:vAlign w:val="center"/>
            <w:hideMark/>
          </w:tcPr>
          <w:p w14:paraId="55AA5398" w14:textId="54380F09"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w:t>
            </w:r>
            <w:r w:rsidR="004C2B60">
              <w:rPr>
                <w:rFonts w:ascii="Times New Roman" w:eastAsia="DengXian" w:hAnsi="Times New Roman" w:cs="Times New Roman"/>
                <w:color w:val="000000"/>
                <w:kern w:val="0"/>
                <w:sz w:val="22"/>
                <w:szCs w:val="22"/>
                <w14:ligatures w14:val="none"/>
              </w:rPr>
              <w:t>8.02</w:t>
            </w:r>
          </w:p>
        </w:tc>
        <w:tc>
          <w:tcPr>
            <w:tcW w:w="312" w:type="pct"/>
            <w:tcBorders>
              <w:top w:val="nil"/>
              <w:left w:val="nil"/>
              <w:bottom w:val="nil"/>
              <w:right w:val="nil"/>
            </w:tcBorders>
            <w:shd w:val="clear" w:color="auto" w:fill="auto"/>
            <w:noWrap/>
            <w:vAlign w:val="center"/>
            <w:hideMark/>
          </w:tcPr>
          <w:p w14:paraId="0255D46D" w14:textId="7D83E88F" w:rsidR="006B232B" w:rsidRPr="00DB2B90" w:rsidRDefault="004C2B60" w:rsidP="50560DB8">
            <w:pPr>
              <w:jc w:val="center"/>
              <w:rPr>
                <w:rFonts w:ascii="Times New Roman" w:eastAsia="DengXian" w:hAnsi="Times New Roman" w:cs="Times New Roman"/>
                <w:color w:val="000000"/>
                <w:kern w:val="0"/>
                <w:sz w:val="22"/>
                <w:szCs w:val="22"/>
                <w14:ligatures w14:val="none"/>
              </w:rPr>
            </w:pPr>
            <w:r>
              <w:rPr>
                <w:rFonts w:ascii="Times New Roman" w:eastAsia="DengXian" w:hAnsi="Times New Roman" w:cs="Times New Roman"/>
                <w:color w:val="000000"/>
                <w:kern w:val="0"/>
                <w:sz w:val="22"/>
                <w:szCs w:val="22"/>
                <w14:ligatures w14:val="none"/>
              </w:rPr>
              <w:t>8813.9</w:t>
            </w:r>
          </w:p>
        </w:tc>
      </w:tr>
      <w:tr w:rsidR="006B232B" w:rsidRPr="00DB2B90" w14:paraId="723C25DC" w14:textId="77777777" w:rsidTr="50560DB8">
        <w:trPr>
          <w:trHeight w:val="320"/>
        </w:trPr>
        <w:tc>
          <w:tcPr>
            <w:tcW w:w="1288" w:type="pct"/>
            <w:tcBorders>
              <w:top w:val="nil"/>
              <w:left w:val="nil"/>
              <w:bottom w:val="nil"/>
              <w:right w:val="nil"/>
            </w:tcBorders>
            <w:shd w:val="clear" w:color="auto" w:fill="auto"/>
            <w:noWrap/>
            <w:vAlign w:val="center"/>
            <w:hideMark/>
          </w:tcPr>
          <w:p w14:paraId="2174F39D" w14:textId="3739F27A" w:rsidR="006B232B" w:rsidRPr="00DB2B90" w:rsidRDefault="006B232B" w:rsidP="50560DB8">
            <w:pPr>
              <w:ind w:firstLineChars="200" w:firstLine="440"/>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 xml:space="preserve">Yoshihara, K </w:t>
            </w:r>
            <w:proofErr w:type="gramStart"/>
            <w:r w:rsidRPr="00DB2B90">
              <w:rPr>
                <w:rFonts w:ascii="Times New Roman" w:eastAsia="DengXian" w:hAnsi="Times New Roman" w:cs="Times New Roman"/>
                <w:color w:val="000000"/>
                <w:kern w:val="0"/>
                <w:sz w:val="22"/>
                <w:szCs w:val="22"/>
                <w14:ligatures w14:val="none"/>
              </w:rPr>
              <w:t>et al.(</w:t>
            </w:r>
            <w:proofErr w:type="gramEnd"/>
            <w:r w:rsidRPr="00DB2B90">
              <w:rPr>
                <w:rFonts w:ascii="Times New Roman" w:eastAsia="DengXian" w:hAnsi="Times New Roman" w:cs="Times New Roman"/>
                <w:color w:val="000000"/>
                <w:kern w:val="0"/>
                <w:sz w:val="22"/>
                <w:szCs w:val="22"/>
                <w14:ligatures w14:val="none"/>
              </w:rPr>
              <w:t>2016)</w:t>
            </w:r>
            <w:r w:rsidRPr="00DB2B90">
              <w:rPr>
                <w:rFonts w:ascii="Times New Roman" w:eastAsia="DengXian" w:hAnsi="Times New Roman" w:cs="Times New Roman"/>
                <w:color w:val="000000"/>
                <w:kern w:val="0"/>
                <w14:ligatures w14:val="none"/>
              </w:rPr>
              <w:fldChar w:fldCharType="begin">
                <w:fldData xml:space="preserve">PEVuZE5vdGU+PENpdGU+PEF1dGhvcj5Zb3NoaWhhcmE8L0F1dGhvcj48WWVhcj4yMDE2PC9ZZWFy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</w:fldData>
              </w:fldChar>
            </w:r>
            <w:r w:rsidR="00DB2B90" w:rsidRPr="00DB2B90">
              <w:rPr>
                <w:rFonts w:ascii="Times New Roman" w:eastAsia="DengXian" w:hAnsi="Times New Roman" w:cs="Times New Roman"/>
                <w:color w:val="000000"/>
                <w:kern w:val="0"/>
                <w14:ligatures w14:val="none"/>
              </w:rPr>
              <w:instrText xml:space="preserve"> ADDIN EN.CITE </w:instrText>
            </w:r>
            <w:r w:rsidR="00DB2B90" w:rsidRPr="00DB2B90">
              <w:rPr>
                <w:rFonts w:ascii="Times New Roman" w:eastAsia="DengXian" w:hAnsi="Times New Roman" w:cs="Times New Roman"/>
                <w:color w:val="000000"/>
                <w:kern w:val="0"/>
                <w14:ligatures w14:val="none"/>
              </w:rPr>
              <w:fldChar w:fldCharType="begin">
                <w:fldData xml:space="preserve">PEVuZE5vdGU+PENpdGU+PEF1dGhvcj5Zb3NoaWhhcmE8L0F1dGhvcj48WWVhcj4yMDE2PC9ZZWFy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</w:fldData>
              </w:fldChar>
            </w:r>
            <w:r w:rsidR="00DB2B90" w:rsidRPr="00DB2B90">
              <w:rPr>
                <w:rFonts w:ascii="Times New Roman" w:eastAsia="DengXian" w:hAnsi="Times New Roman" w:cs="Times New Roman"/>
                <w:color w:val="000000"/>
                <w:kern w:val="0"/>
                <w14:ligatures w14:val="none"/>
              </w:rPr>
              <w:instrText xml:space="preserve"> ADDIN EN.CITE.DATA </w:instrText>
            </w:r>
            <w:r w:rsidR="00DB2B90" w:rsidRPr="00DB2B90">
              <w:rPr>
                <w:rFonts w:ascii="Times New Roman" w:eastAsia="DengXian" w:hAnsi="Times New Roman" w:cs="Times New Roman"/>
                <w:color w:val="000000"/>
                <w:kern w:val="0"/>
                <w14:ligatures w14:val="none"/>
              </w:rPr>
            </w:r>
            <w:r w:rsidR="00DB2B90" w:rsidRPr="00DB2B90">
              <w:rPr>
                <w:rFonts w:ascii="Times New Roman" w:eastAsia="DengXian" w:hAnsi="Times New Roman" w:cs="Times New Roman"/>
                <w:color w:val="000000"/>
                <w:kern w:val="0"/>
                <w14:ligatures w14:val="none"/>
              </w:rPr>
              <w:fldChar w:fldCharType="end"/>
            </w:r>
            <w:r w:rsidRPr="00DB2B90">
              <w:rPr>
                <w:rFonts w:ascii="Times New Roman" w:eastAsia="DengXian" w:hAnsi="Times New Roman" w:cs="Times New Roman"/>
                <w:color w:val="000000"/>
                <w:kern w:val="0"/>
                <w14:ligatures w14:val="none"/>
              </w:rPr>
            </w:r>
            <w:r w:rsidRPr="00DB2B90">
              <w:rPr>
                <w:rFonts w:ascii="Times New Roman" w:eastAsia="DengXian" w:hAnsi="Times New Roman" w:cs="Times New Roman"/>
                <w:color w:val="000000"/>
                <w:kern w:val="0"/>
                <w14:ligatures w14:val="none"/>
              </w:rPr>
              <w:fldChar w:fldCharType="separate"/>
            </w:r>
            <w:r w:rsidR="00DB2B90" w:rsidRPr="00DB2B90">
              <w:rPr>
                <w:rFonts w:ascii="Times New Roman" w:eastAsia="DengXian" w:hAnsi="Times New Roman" w:cs="Times New Roman"/>
                <w:noProof/>
                <w:color w:val="000000"/>
                <w:kern w:val="0"/>
                <w:vertAlign w:val="superscript"/>
                <w14:ligatures w14:val="none"/>
              </w:rPr>
              <w:t>70</w:t>
            </w:r>
            <w:r w:rsidRPr="00DB2B90">
              <w:rPr>
                <w:rFonts w:ascii="Times New Roman" w:eastAsia="DengXian" w:hAnsi="Times New Roman" w:cs="Times New Roman"/>
                <w:color w:val="000000"/>
                <w:kern w:val="0"/>
                <w14:ligatures w14:val="none"/>
              </w:rPr>
              <w:fldChar w:fldCharType="end"/>
            </w:r>
          </w:p>
        </w:tc>
        <w:tc>
          <w:tcPr>
            <w:tcW w:w="509" w:type="pct"/>
            <w:tcBorders>
              <w:top w:val="nil"/>
              <w:left w:val="nil"/>
              <w:bottom w:val="nil"/>
              <w:right w:val="nil"/>
            </w:tcBorders>
            <w:shd w:val="clear" w:color="auto" w:fill="auto"/>
            <w:noWrap/>
            <w:vAlign w:val="center"/>
            <w:hideMark/>
          </w:tcPr>
          <w:p w14:paraId="1EB2A45B"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Vietnam</w:t>
            </w:r>
          </w:p>
        </w:tc>
        <w:tc>
          <w:tcPr>
            <w:tcW w:w="787" w:type="pct"/>
            <w:tcBorders>
              <w:top w:val="nil"/>
              <w:left w:val="nil"/>
              <w:bottom w:val="nil"/>
              <w:right w:val="nil"/>
            </w:tcBorders>
            <w:shd w:val="clear" w:color="auto" w:fill="auto"/>
            <w:noWrap/>
            <w:vAlign w:val="center"/>
            <w:hideMark/>
          </w:tcPr>
          <w:p w14:paraId="4657F420"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5919</w:t>
            </w:r>
          </w:p>
        </w:tc>
        <w:tc>
          <w:tcPr>
            <w:tcW w:w="673" w:type="pct"/>
            <w:tcBorders>
              <w:top w:val="nil"/>
              <w:left w:val="nil"/>
              <w:bottom w:val="nil"/>
              <w:right w:val="nil"/>
            </w:tcBorders>
            <w:shd w:val="clear" w:color="auto" w:fill="auto"/>
            <w:noWrap/>
            <w:vAlign w:val="center"/>
            <w:hideMark/>
          </w:tcPr>
          <w:p w14:paraId="373D4AE3"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1333</w:t>
            </w:r>
          </w:p>
        </w:tc>
        <w:tc>
          <w:tcPr>
            <w:tcW w:w="1161" w:type="pct"/>
            <w:tcBorders>
              <w:top w:val="nil"/>
              <w:left w:val="nil"/>
              <w:bottom w:val="nil"/>
              <w:right w:val="nil"/>
            </w:tcBorders>
            <w:shd w:val="clear" w:color="auto" w:fill="auto"/>
            <w:noWrap/>
            <w:vAlign w:val="center"/>
            <w:hideMark/>
          </w:tcPr>
          <w:p w14:paraId="456EC972"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26.6 (24.5, 28.7)</w:t>
            </w:r>
          </w:p>
        </w:tc>
        <w:tc>
          <w:tcPr>
            <w:tcW w:w="269" w:type="pct"/>
            <w:tcBorders>
              <w:top w:val="nil"/>
              <w:left w:val="nil"/>
              <w:bottom w:val="nil"/>
              <w:right w:val="nil"/>
            </w:tcBorders>
            <w:shd w:val="clear" w:color="auto" w:fill="auto"/>
            <w:noWrap/>
            <w:vAlign w:val="center"/>
            <w:hideMark/>
          </w:tcPr>
          <w:p w14:paraId="4632F23B" w14:textId="1C11807F"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98.</w:t>
            </w:r>
            <w:r w:rsidR="004C2B60">
              <w:rPr>
                <w:rFonts w:ascii="Times New Roman" w:eastAsia="DengXian" w:hAnsi="Times New Roman" w:cs="Times New Roman"/>
                <w:color w:val="000000"/>
                <w:kern w:val="0"/>
                <w:sz w:val="22"/>
                <w:szCs w:val="22"/>
                <w14:ligatures w14:val="none"/>
              </w:rPr>
              <w:t>20</w:t>
            </w:r>
          </w:p>
        </w:tc>
        <w:tc>
          <w:tcPr>
            <w:tcW w:w="312" w:type="pct"/>
            <w:tcBorders>
              <w:top w:val="nil"/>
              <w:left w:val="nil"/>
              <w:bottom w:val="nil"/>
              <w:right w:val="nil"/>
            </w:tcBorders>
            <w:shd w:val="clear" w:color="auto" w:fill="auto"/>
            <w:noWrap/>
            <w:vAlign w:val="center"/>
            <w:hideMark/>
          </w:tcPr>
          <w:p w14:paraId="2B8396C7" w14:textId="72EF3169"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w:t>
            </w:r>
            <w:r w:rsidR="004C2B60">
              <w:rPr>
                <w:rFonts w:ascii="Times New Roman" w:eastAsia="DengXian" w:hAnsi="Times New Roman" w:cs="Times New Roman"/>
                <w:color w:val="000000"/>
                <w:kern w:val="0"/>
                <w:sz w:val="22"/>
                <w:szCs w:val="22"/>
                <w14:ligatures w14:val="none"/>
              </w:rPr>
              <w:t>391.3</w:t>
            </w:r>
          </w:p>
        </w:tc>
      </w:tr>
      <w:tr w:rsidR="006B232B" w:rsidRPr="00DB2B90" w14:paraId="5BA8695B" w14:textId="77777777" w:rsidTr="50560DB8">
        <w:trPr>
          <w:trHeight w:val="320"/>
        </w:trPr>
        <w:tc>
          <w:tcPr>
            <w:tcW w:w="1288" w:type="pct"/>
            <w:tcBorders>
              <w:top w:val="nil"/>
              <w:left w:val="nil"/>
              <w:bottom w:val="single" w:sz="4" w:space="0" w:color="auto"/>
              <w:right w:val="nil"/>
            </w:tcBorders>
            <w:shd w:val="clear" w:color="auto" w:fill="auto"/>
            <w:noWrap/>
            <w:vAlign w:val="center"/>
            <w:hideMark/>
          </w:tcPr>
          <w:p w14:paraId="08855366" w14:textId="514230C8" w:rsidR="006B232B" w:rsidRPr="00DB2B90" w:rsidRDefault="006B232B" w:rsidP="50560DB8">
            <w:pPr>
              <w:ind w:firstLineChars="200" w:firstLine="440"/>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 xml:space="preserve">Luo, H.-J </w:t>
            </w:r>
            <w:proofErr w:type="gramStart"/>
            <w:r w:rsidRPr="00DB2B90">
              <w:rPr>
                <w:rFonts w:ascii="Times New Roman" w:eastAsia="DengXian" w:hAnsi="Times New Roman" w:cs="Times New Roman"/>
                <w:color w:val="000000"/>
                <w:kern w:val="0"/>
                <w:sz w:val="22"/>
                <w:szCs w:val="22"/>
                <w14:ligatures w14:val="none"/>
              </w:rPr>
              <w:t>et al.(</w:t>
            </w:r>
            <w:proofErr w:type="gramEnd"/>
            <w:r w:rsidRPr="00DB2B90">
              <w:rPr>
                <w:rFonts w:ascii="Times New Roman" w:eastAsia="DengXian" w:hAnsi="Times New Roman" w:cs="Times New Roman"/>
                <w:color w:val="000000"/>
                <w:kern w:val="0"/>
                <w:sz w:val="22"/>
                <w:szCs w:val="22"/>
                <w14:ligatures w14:val="none"/>
              </w:rPr>
              <w:t>2020)</w:t>
            </w:r>
            <w:r w:rsidRPr="00DB2B90">
              <w:rPr>
                <w:rFonts w:ascii="Times New Roman" w:eastAsia="DengXian" w:hAnsi="Times New Roman" w:cs="Times New Roman"/>
                <w:color w:val="000000"/>
                <w:kern w:val="0"/>
                <w14:ligatures w14:val="none"/>
              </w:rPr>
              <w:fldChar w:fldCharType="begin">
                <w:fldData xml:space="preserve">PEVuZE5vdGU+PENpdGU+PEF1dGhvcj5MdW88L0F1dGhvcj48WWVhcj4yMDIwPC9ZZWFyPjxSZWNO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=
</w:fldData>
              </w:fldChar>
            </w:r>
            <w:r w:rsidR="00DB2B90" w:rsidRPr="00DB2B90">
              <w:rPr>
                <w:rFonts w:ascii="Times New Roman" w:eastAsia="DengXian" w:hAnsi="Times New Roman" w:cs="Times New Roman"/>
                <w:color w:val="000000"/>
                <w:kern w:val="0"/>
                <w14:ligatures w14:val="none"/>
              </w:rPr>
              <w:instrText xml:space="preserve"> ADDIN EN.CITE </w:instrText>
            </w:r>
            <w:r w:rsidR="00DB2B90" w:rsidRPr="00DB2B90">
              <w:rPr>
                <w:rFonts w:ascii="Times New Roman" w:eastAsia="DengXian" w:hAnsi="Times New Roman" w:cs="Times New Roman"/>
                <w:color w:val="000000"/>
                <w:kern w:val="0"/>
                <w14:ligatures w14:val="none"/>
              </w:rPr>
              <w:fldChar w:fldCharType="begin">
                <w:fldData xml:space="preserve">PEVuZE5vdGU+PENpdGU+PEF1dGhvcj5MdW88L0F1dGhvcj48WWVhcj4yMDIwPC9ZZWFyPjxSZWNO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=
</w:fldData>
              </w:fldChar>
            </w:r>
            <w:r w:rsidR="00DB2B90" w:rsidRPr="00DB2B90">
              <w:rPr>
                <w:rFonts w:ascii="Times New Roman" w:eastAsia="DengXian" w:hAnsi="Times New Roman" w:cs="Times New Roman"/>
                <w:color w:val="000000"/>
                <w:kern w:val="0"/>
                <w14:ligatures w14:val="none"/>
              </w:rPr>
              <w:instrText xml:space="preserve"> ADDIN EN.CITE.DATA </w:instrText>
            </w:r>
            <w:r w:rsidR="00DB2B90" w:rsidRPr="00DB2B90">
              <w:rPr>
                <w:rFonts w:ascii="Times New Roman" w:eastAsia="DengXian" w:hAnsi="Times New Roman" w:cs="Times New Roman"/>
                <w:color w:val="000000"/>
                <w:kern w:val="0"/>
                <w14:ligatures w14:val="none"/>
              </w:rPr>
            </w:r>
            <w:r w:rsidR="00DB2B90" w:rsidRPr="00DB2B90">
              <w:rPr>
                <w:rFonts w:ascii="Times New Roman" w:eastAsia="DengXian" w:hAnsi="Times New Roman" w:cs="Times New Roman"/>
                <w:color w:val="000000"/>
                <w:kern w:val="0"/>
                <w14:ligatures w14:val="none"/>
              </w:rPr>
              <w:fldChar w:fldCharType="end"/>
            </w:r>
            <w:r w:rsidRPr="00DB2B90">
              <w:rPr>
                <w:rFonts w:ascii="Times New Roman" w:eastAsia="DengXian" w:hAnsi="Times New Roman" w:cs="Times New Roman"/>
                <w:color w:val="000000"/>
                <w:kern w:val="0"/>
                <w14:ligatures w14:val="none"/>
              </w:rPr>
            </w:r>
            <w:r w:rsidRPr="00DB2B90">
              <w:rPr>
                <w:rFonts w:ascii="Times New Roman" w:eastAsia="DengXian" w:hAnsi="Times New Roman" w:cs="Times New Roman"/>
                <w:color w:val="000000"/>
                <w:kern w:val="0"/>
                <w14:ligatures w14:val="none"/>
              </w:rPr>
              <w:fldChar w:fldCharType="separate"/>
            </w:r>
            <w:r w:rsidR="00DB2B90" w:rsidRPr="00DB2B90">
              <w:rPr>
                <w:rFonts w:ascii="Times New Roman" w:eastAsia="DengXian" w:hAnsi="Times New Roman" w:cs="Times New Roman"/>
                <w:noProof/>
                <w:color w:val="000000"/>
                <w:kern w:val="0"/>
                <w:vertAlign w:val="superscript"/>
                <w14:ligatures w14:val="none"/>
              </w:rPr>
              <w:t>37</w:t>
            </w:r>
            <w:r w:rsidRPr="00DB2B90">
              <w:rPr>
                <w:rFonts w:ascii="Times New Roman" w:eastAsia="DengXian" w:hAnsi="Times New Roman" w:cs="Times New Roman"/>
                <w:color w:val="000000"/>
                <w:kern w:val="0"/>
                <w14:ligatures w14:val="none"/>
              </w:rPr>
              <w:fldChar w:fldCharType="end"/>
            </w:r>
          </w:p>
        </w:tc>
        <w:tc>
          <w:tcPr>
            <w:tcW w:w="509" w:type="pct"/>
            <w:tcBorders>
              <w:top w:val="nil"/>
              <w:left w:val="nil"/>
              <w:bottom w:val="single" w:sz="4" w:space="0" w:color="auto"/>
              <w:right w:val="nil"/>
            </w:tcBorders>
            <w:shd w:val="clear" w:color="auto" w:fill="auto"/>
            <w:noWrap/>
            <w:vAlign w:val="center"/>
            <w:hideMark/>
          </w:tcPr>
          <w:p w14:paraId="7DDD27DF"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China</w:t>
            </w:r>
          </w:p>
        </w:tc>
        <w:tc>
          <w:tcPr>
            <w:tcW w:w="787" w:type="pct"/>
            <w:tcBorders>
              <w:top w:val="nil"/>
              <w:left w:val="nil"/>
              <w:bottom w:val="single" w:sz="4" w:space="0" w:color="auto"/>
              <w:right w:val="nil"/>
            </w:tcBorders>
            <w:shd w:val="clear" w:color="auto" w:fill="auto"/>
            <w:noWrap/>
            <w:vAlign w:val="center"/>
            <w:hideMark/>
          </w:tcPr>
          <w:p w14:paraId="284FA294"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5659</w:t>
            </w:r>
          </w:p>
        </w:tc>
        <w:tc>
          <w:tcPr>
            <w:tcW w:w="673" w:type="pct"/>
            <w:tcBorders>
              <w:top w:val="nil"/>
              <w:left w:val="nil"/>
              <w:bottom w:val="single" w:sz="4" w:space="0" w:color="auto"/>
              <w:right w:val="nil"/>
            </w:tcBorders>
            <w:shd w:val="clear" w:color="auto" w:fill="auto"/>
            <w:noWrap/>
            <w:vAlign w:val="center"/>
            <w:hideMark/>
          </w:tcPr>
          <w:p w14:paraId="121CD851" w14:textId="77777777"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1273</w:t>
            </w:r>
          </w:p>
        </w:tc>
        <w:tc>
          <w:tcPr>
            <w:tcW w:w="1161" w:type="pct"/>
            <w:tcBorders>
              <w:top w:val="nil"/>
              <w:left w:val="nil"/>
              <w:bottom w:val="single" w:sz="4" w:space="0" w:color="auto"/>
              <w:right w:val="nil"/>
            </w:tcBorders>
            <w:shd w:val="clear" w:color="auto" w:fill="auto"/>
            <w:noWrap/>
            <w:vAlign w:val="center"/>
            <w:hideMark/>
          </w:tcPr>
          <w:p w14:paraId="77A35904" w14:textId="18313DC3"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26.3 (24.</w:t>
            </w:r>
            <w:r w:rsidR="004C2B60">
              <w:rPr>
                <w:rFonts w:ascii="Times New Roman" w:eastAsia="DengXian" w:hAnsi="Times New Roman" w:cs="Times New Roman"/>
                <w:color w:val="000000"/>
                <w:kern w:val="0"/>
                <w:sz w:val="22"/>
                <w:szCs w:val="22"/>
                <w14:ligatures w14:val="none"/>
              </w:rPr>
              <w:t>2</w:t>
            </w:r>
            <w:r w:rsidRPr="00DB2B90">
              <w:rPr>
                <w:rFonts w:ascii="Times New Roman" w:eastAsia="DengXian" w:hAnsi="Times New Roman" w:cs="Times New Roman"/>
                <w:color w:val="000000"/>
                <w:kern w:val="0"/>
                <w:sz w:val="22"/>
                <w:szCs w:val="22"/>
                <w14:ligatures w14:val="none"/>
              </w:rPr>
              <w:t>, 28.4)</w:t>
            </w:r>
          </w:p>
        </w:tc>
        <w:tc>
          <w:tcPr>
            <w:tcW w:w="269" w:type="pct"/>
            <w:tcBorders>
              <w:top w:val="nil"/>
              <w:left w:val="nil"/>
              <w:bottom w:val="single" w:sz="4" w:space="0" w:color="auto"/>
              <w:right w:val="nil"/>
            </w:tcBorders>
            <w:shd w:val="clear" w:color="auto" w:fill="auto"/>
            <w:noWrap/>
            <w:vAlign w:val="center"/>
            <w:hideMark/>
          </w:tcPr>
          <w:p w14:paraId="509AD421" w14:textId="1658F0AD"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98.</w:t>
            </w:r>
            <w:r w:rsidR="004C2B60">
              <w:rPr>
                <w:rFonts w:ascii="Times New Roman" w:eastAsia="DengXian" w:hAnsi="Times New Roman" w:cs="Times New Roman"/>
                <w:color w:val="000000"/>
                <w:kern w:val="0"/>
                <w:sz w:val="22"/>
                <w:szCs w:val="22"/>
                <w14:ligatures w14:val="none"/>
              </w:rPr>
              <w:t>14</w:t>
            </w:r>
          </w:p>
        </w:tc>
        <w:tc>
          <w:tcPr>
            <w:tcW w:w="312" w:type="pct"/>
            <w:tcBorders>
              <w:top w:val="nil"/>
              <w:left w:val="nil"/>
              <w:bottom w:val="single" w:sz="4" w:space="0" w:color="auto"/>
              <w:right w:val="nil"/>
            </w:tcBorders>
            <w:shd w:val="clear" w:color="auto" w:fill="auto"/>
            <w:noWrap/>
            <w:vAlign w:val="center"/>
            <w:hideMark/>
          </w:tcPr>
          <w:p w14:paraId="5EC8E28F" w14:textId="18C7575E" w:rsidR="006B232B" w:rsidRPr="00DB2B90" w:rsidRDefault="006B232B" w:rsidP="50560DB8">
            <w:pPr>
              <w:jc w:val="center"/>
              <w:rPr>
                <w:rFonts w:ascii="Times New Roman" w:eastAsia="DengXian" w:hAnsi="Times New Roman" w:cs="Times New Roman"/>
                <w:color w:val="000000"/>
                <w:kern w:val="0"/>
                <w:sz w:val="22"/>
                <w:szCs w:val="22"/>
                <w14:ligatures w14:val="none"/>
              </w:rPr>
            </w:pPr>
            <w:r w:rsidRPr="00DB2B90">
              <w:rPr>
                <w:rFonts w:ascii="Times New Roman" w:eastAsia="DengXian" w:hAnsi="Times New Roman" w:cs="Times New Roman"/>
                <w:color w:val="000000"/>
                <w:kern w:val="0"/>
                <w:sz w:val="22"/>
                <w:szCs w:val="22"/>
                <w14:ligatures w14:val="none"/>
              </w:rPr>
              <w:t>9</w:t>
            </w:r>
            <w:r w:rsidR="004C2B60">
              <w:rPr>
                <w:rFonts w:ascii="Times New Roman" w:eastAsia="DengXian" w:hAnsi="Times New Roman" w:cs="Times New Roman"/>
                <w:color w:val="000000"/>
                <w:kern w:val="0"/>
                <w:sz w:val="22"/>
                <w:szCs w:val="22"/>
                <w14:ligatures w14:val="none"/>
              </w:rPr>
              <w:t>495.1</w:t>
            </w:r>
          </w:p>
        </w:tc>
      </w:tr>
    </w:tbl>
    <w:p w14:paraId="66DEA6FE" w14:textId="77777777" w:rsidR="006B232B" w:rsidRPr="00DB2B90" w:rsidRDefault="006B232B" w:rsidP="006B232B">
      <w:pPr>
        <w:rPr>
          <w:rFonts w:ascii="Times New Roman" w:hAnsi="Times New Roman" w:cs="Times New Roman"/>
        </w:rPr>
      </w:pPr>
    </w:p>
    <w:p w14:paraId="229B3AE1" w14:textId="77777777" w:rsidR="006B232B" w:rsidRPr="00DB2B90" w:rsidRDefault="006B232B" w:rsidP="00F54278">
      <w:pPr>
        <w:rPr>
          <w:rFonts w:ascii="Times New Roman" w:hAnsi="Times New Roman" w:cs="Times New Roman"/>
          <w:b/>
          <w:bCs/>
        </w:rPr>
      </w:pPr>
    </w:p>
    <w:p w14:paraId="6CFBFC54" w14:textId="77777777" w:rsidR="006B232B" w:rsidRPr="00DB2B90" w:rsidRDefault="006B232B" w:rsidP="00F54278">
      <w:pPr>
        <w:rPr>
          <w:rFonts w:ascii="Times New Roman" w:hAnsi="Times New Roman" w:cs="Times New Roman"/>
          <w:b/>
          <w:bCs/>
        </w:rPr>
      </w:pPr>
    </w:p>
    <w:p w14:paraId="75F5A9D6" w14:textId="77777777" w:rsidR="00464F71" w:rsidRPr="00DB2B90" w:rsidRDefault="00464F71" w:rsidP="00F54278">
      <w:pPr>
        <w:rPr>
          <w:rFonts w:ascii="Times New Roman" w:hAnsi="Times New Roman" w:cs="Times New Roman"/>
          <w:b/>
          <w:bCs/>
        </w:rPr>
        <w:sectPr w:rsidR="00464F71" w:rsidRPr="00DB2B90" w:rsidSect="00BA78E1">
          <w:pgSz w:w="16838" w:h="11906" w:orient="landscape"/>
          <w:pgMar w:top="1800" w:right="1440" w:bottom="1800" w:left="1440" w:header="851" w:footer="992" w:gutter="0"/>
          <w:cols w:space="425"/>
          <w:docGrid w:type="lines" w:linePitch="326"/>
        </w:sectPr>
      </w:pPr>
    </w:p>
    <w:p w14:paraId="7E94770B" w14:textId="42CF7649" w:rsidR="000B43F5" w:rsidRDefault="54E36CAA" w:rsidP="000B43F5">
      <w:pPr>
        <w:pStyle w:val="1"/>
        <w:rPr>
          <w:rFonts w:cs="Times New Roman"/>
        </w:rPr>
      </w:pPr>
      <w:bookmarkStart w:id="25" w:name="OLE_LINK11"/>
      <w:bookmarkStart w:id="26" w:name="OLE_LINK12"/>
      <w:bookmarkStart w:id="27" w:name="_Toc186465007"/>
      <w:bookmarkStart w:id="28" w:name="OLE_LINK15"/>
      <w:bookmarkStart w:id="29" w:name="OLE_LINK16"/>
      <w:bookmarkStart w:id="30" w:name="OLE_LINK212"/>
      <w:bookmarkStart w:id="31" w:name="OLE_LINK213"/>
      <w:bookmarkStart w:id="32" w:name="_Toc186465005"/>
      <w:bookmarkStart w:id="33" w:name="_Toc206250449"/>
      <w:r w:rsidRPr="00DB2B90">
        <w:rPr>
          <w:rFonts w:cs="Times New Roman"/>
        </w:rPr>
        <w:lastRenderedPageBreak/>
        <w:t>Appendix</w:t>
      </w:r>
      <w:bookmarkEnd w:id="25"/>
      <w:bookmarkEnd w:id="26"/>
      <w:r w:rsidRPr="00DB2B90">
        <w:rPr>
          <w:rFonts w:cs="Times New Roman"/>
        </w:rPr>
        <w:t xml:space="preserve"> 7. </w:t>
      </w:r>
      <w:r w:rsidR="000B43F5" w:rsidRPr="4B41F620">
        <w:rPr>
          <w:rFonts w:eastAsiaTheme="majorEastAsia"/>
        </w:rPr>
        <w:t xml:space="preserve">Global overall percentage of RSV-positivity among ARI hospital admissions in children aged </w:t>
      </w:r>
      <w:r w:rsidR="000B43F5">
        <w:rPr>
          <w:rFonts w:eastAsiaTheme="majorEastAsia"/>
        </w:rPr>
        <w:t>6 months-5 years</w:t>
      </w:r>
      <w:bookmarkEnd w:id="33"/>
    </w:p>
    <w:p w14:paraId="623541C2" w14:textId="733FAEE7" w:rsidR="000B43F5" w:rsidRDefault="000B43F5" w:rsidP="000B43F5">
      <w:r>
        <w:rPr>
          <w:noProof/>
        </w:rPr>
        <w:drawing>
          <wp:inline distT="0" distB="0" distL="0" distR="0" wp14:anchorId="6D25CE0C" wp14:editId="306F36E2">
            <wp:extent cx="5396421" cy="7472218"/>
            <wp:effectExtent l="0" t="0" r="1270" b="0"/>
            <wp:docPr id="384194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4216" name="图片 3841942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246" cy="7477515"/>
                    </a:xfrm>
                    <a:prstGeom prst="rect">
                      <a:avLst/>
                    </a:prstGeom>
                  </pic:spPr>
                </pic:pic>
              </a:graphicData>
            </a:graphic>
          </wp:inline>
        </w:drawing>
      </w:r>
    </w:p>
    <w:p w14:paraId="3FB67711" w14:textId="21E94014" w:rsidR="000B43F5" w:rsidRPr="000B43F5" w:rsidRDefault="000B43F5" w:rsidP="000B43F5">
      <w:pPr>
        <w:rPr>
          <w:rFonts w:ascii="Times New Roman" w:eastAsiaTheme="majorEastAsia" w:hAnsi="Times New Roman" w:cs="Times New Roman"/>
          <w:b/>
          <w:bCs/>
        </w:rPr>
      </w:pPr>
      <w:r w:rsidRPr="000B43F5">
        <w:rPr>
          <w:rFonts w:ascii="Times New Roman" w:hAnsi="Times New Roman" w:cs="Times New Roman"/>
          <w:b/>
          <w:bCs/>
        </w:rPr>
        <w:t>Note:</w:t>
      </w:r>
      <w:r w:rsidRPr="000B43F5">
        <w:rPr>
          <w:rFonts w:ascii="Times New Roman" w:eastAsiaTheme="majorEastAsia" w:hAnsi="Times New Roman" w:cs="Times New Roman"/>
          <w:b/>
          <w:bCs/>
        </w:rPr>
        <w:t xml:space="preserve"> </w:t>
      </w:r>
      <w:r w:rsidRPr="000B43F5">
        <w:rPr>
          <w:rFonts w:ascii="Times New Roman" w:eastAsiaTheme="majorEastAsia" w:hAnsi="Times New Roman" w:cs="Times New Roman"/>
        </w:rPr>
        <w:t>Laos, Lao People's Democratic Republic; ES, estimate</w:t>
      </w:r>
      <w:r w:rsidRPr="000B43F5">
        <w:rPr>
          <w:rFonts w:ascii="Times New Roman" w:eastAsiaTheme="majorEastAsia" w:hAnsi="Times New Roman" w:cs="Times New Roman"/>
          <w:b/>
          <w:bCs/>
        </w:rPr>
        <w:t xml:space="preserve"> </w:t>
      </w:r>
    </w:p>
    <w:p w14:paraId="3EF05C3A" w14:textId="77777777" w:rsidR="000B43F5" w:rsidRPr="000B43F5" w:rsidRDefault="000B43F5" w:rsidP="000B43F5">
      <w:pPr>
        <w:rPr>
          <w:rFonts w:ascii="Times New Roman" w:hAnsi="Times New Roman" w:cs="Times New Roman"/>
        </w:rPr>
      </w:pPr>
    </w:p>
    <w:p w14:paraId="0D72D382" w14:textId="3EC13421" w:rsidR="006B232B" w:rsidRPr="000B43F5" w:rsidRDefault="000B43F5" w:rsidP="000B43F5">
      <w:pPr>
        <w:pStyle w:val="1"/>
      </w:pPr>
      <w:bookmarkStart w:id="34" w:name="_Toc206250450"/>
      <w:r w:rsidRPr="000B43F5">
        <w:lastRenderedPageBreak/>
        <w:t>A</w:t>
      </w:r>
      <w:r w:rsidRPr="000B43F5">
        <w:rPr>
          <w:rFonts w:hint="eastAsia"/>
        </w:rPr>
        <w:t>pp</w:t>
      </w:r>
      <w:r w:rsidRPr="000B43F5">
        <w:t xml:space="preserve">endix 8. </w:t>
      </w:r>
      <w:r w:rsidR="54E36CAA" w:rsidRPr="000B43F5">
        <w:t>Supplemental meta-analysis results stratified by WHO regions and age group</w:t>
      </w:r>
      <w:bookmarkEnd w:id="27"/>
      <w:bookmarkEnd w:id="28"/>
      <w:bookmarkEnd w:id="29"/>
      <w:bookmarkEnd w:id="34"/>
    </w:p>
    <w:p w14:paraId="0928DED9" w14:textId="77777777" w:rsidR="006B232B" w:rsidRPr="00DB2B90" w:rsidRDefault="006B232B" w:rsidP="006B232B">
      <w:pPr>
        <w:pStyle w:val="a9"/>
        <w:numPr>
          <w:ilvl w:val="0"/>
          <w:numId w:val="5"/>
        </w:numPr>
        <w:rPr>
          <w:rFonts w:ascii="Times New Roman" w:hAnsi="Times New Roman" w:cs="Times New Roman"/>
          <w:b/>
          <w:bCs/>
        </w:rPr>
      </w:pPr>
      <w:r w:rsidRPr="00DB2B90">
        <w:rPr>
          <w:rFonts w:ascii="Times New Roman" w:hAnsi="Times New Roman" w:cs="Times New Roman"/>
          <w:b/>
          <w:bCs/>
        </w:rPr>
        <w:t>Meta analysis results stratified by WHO regions (&lt; 6 months)</w:t>
      </w:r>
    </w:p>
    <w:p w14:paraId="7FF9DC48" w14:textId="290A180E" w:rsidR="006B232B" w:rsidRPr="00DB2B90" w:rsidRDefault="00A20F5F" w:rsidP="006B232B">
      <w:pPr>
        <w:jc w:val="center"/>
        <w:rPr>
          <w:rFonts w:ascii="Times New Roman" w:hAnsi="Times New Roman" w:cs="Times New Roman"/>
        </w:rPr>
      </w:pPr>
      <w:r w:rsidRPr="00DB2B90">
        <w:rPr>
          <w:rFonts w:ascii="Times New Roman" w:hAnsi="Times New Roman" w:cs="Times New Roman"/>
          <w:noProof/>
        </w:rPr>
        <w:drawing>
          <wp:inline distT="0" distB="0" distL="0" distR="0" wp14:anchorId="03499859" wp14:editId="29484006">
            <wp:extent cx="5274310" cy="3164840"/>
            <wp:effectExtent l="0" t="0" r="0" b="0"/>
            <wp:docPr id="402219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9568" name="图片 4022195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2F84B1DD" w14:textId="77777777" w:rsidR="006B232B" w:rsidRPr="00DB2B90" w:rsidRDefault="006B232B" w:rsidP="006B232B">
      <w:pPr>
        <w:rPr>
          <w:rFonts w:ascii="Times New Roman" w:hAnsi="Times New Roman" w:cs="Times New Roman"/>
        </w:rPr>
      </w:pPr>
    </w:p>
    <w:p w14:paraId="21CFB58B" w14:textId="77777777" w:rsidR="006B232B" w:rsidRPr="00DB2B90" w:rsidRDefault="006B232B" w:rsidP="006B232B">
      <w:pPr>
        <w:rPr>
          <w:rFonts w:ascii="Times New Roman" w:hAnsi="Times New Roman" w:cs="Times New Roman"/>
        </w:rPr>
      </w:pPr>
    </w:p>
    <w:p w14:paraId="3874491F" w14:textId="42FAED1D" w:rsidR="006B232B" w:rsidRPr="00DB2B90" w:rsidRDefault="006B232B" w:rsidP="006B232B">
      <w:pPr>
        <w:pStyle w:val="a9"/>
        <w:numPr>
          <w:ilvl w:val="0"/>
          <w:numId w:val="3"/>
        </w:numPr>
        <w:rPr>
          <w:rFonts w:ascii="Times New Roman" w:hAnsi="Times New Roman" w:cs="Times New Roman"/>
        </w:rPr>
      </w:pPr>
      <w:r w:rsidRPr="00DB2B90">
        <w:rPr>
          <w:rFonts w:ascii="Times New Roman" w:hAnsi="Times New Roman" w:cs="Times New Roman"/>
          <w:b/>
          <w:bCs/>
        </w:rPr>
        <w:t>Meta analysis results stratified by WHO regions (</w:t>
      </w:r>
      <w:r w:rsidR="0041044C" w:rsidRPr="00DB2B90">
        <w:rPr>
          <w:rFonts w:ascii="Times New Roman" w:hAnsi="Times New Roman" w:cs="Times New Roman"/>
          <w:b/>
          <w:bCs/>
        </w:rPr>
        <w:t>0–&lt;60 months</w:t>
      </w:r>
      <w:r w:rsidRPr="00DB2B90">
        <w:rPr>
          <w:rFonts w:ascii="Times New Roman" w:hAnsi="Times New Roman" w:cs="Times New Roman"/>
          <w:b/>
          <w:bCs/>
        </w:rPr>
        <w:t>)</w:t>
      </w:r>
    </w:p>
    <w:p w14:paraId="602609DE" w14:textId="45958879" w:rsidR="006B232B" w:rsidRPr="00DB2B90" w:rsidRDefault="00064889" w:rsidP="006B232B">
      <w:pPr>
        <w:jc w:val="center"/>
        <w:rPr>
          <w:rFonts w:ascii="Times New Roman" w:hAnsi="Times New Roman" w:cs="Times New Roman"/>
        </w:rPr>
      </w:pPr>
      <w:r w:rsidRPr="00DB2B90">
        <w:rPr>
          <w:rFonts w:ascii="Times New Roman" w:hAnsi="Times New Roman" w:cs="Times New Roman"/>
          <w:noProof/>
        </w:rPr>
        <w:drawing>
          <wp:inline distT="0" distB="0" distL="0" distR="0" wp14:anchorId="14A15497" wp14:editId="25331457">
            <wp:extent cx="5274310" cy="3164840"/>
            <wp:effectExtent l="0" t="0" r="0" b="0"/>
            <wp:docPr id="16778794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79472" name="图片 16778794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2E558129" w14:textId="77777777" w:rsidR="006B232B" w:rsidRPr="00DB2B90" w:rsidRDefault="006B232B" w:rsidP="006B232B">
      <w:pPr>
        <w:rPr>
          <w:rFonts w:ascii="Times New Roman" w:hAnsi="Times New Roman" w:cs="Times New Roman"/>
        </w:rPr>
      </w:pPr>
    </w:p>
    <w:p w14:paraId="30847A9E" w14:textId="77777777" w:rsidR="006B232B" w:rsidRDefault="006B232B" w:rsidP="006B232B">
      <w:pPr>
        <w:rPr>
          <w:rFonts w:ascii="Times New Roman" w:hAnsi="Times New Roman" w:cs="Times New Roman"/>
        </w:rPr>
      </w:pPr>
    </w:p>
    <w:p w14:paraId="0E24D526" w14:textId="77777777" w:rsidR="000B43F5" w:rsidRDefault="000B43F5" w:rsidP="006B232B">
      <w:pPr>
        <w:rPr>
          <w:rFonts w:ascii="Times New Roman" w:hAnsi="Times New Roman" w:cs="Times New Roman"/>
        </w:rPr>
        <w:sectPr w:rsidR="000B43F5" w:rsidSect="00464F71">
          <w:pgSz w:w="11906" w:h="16838"/>
          <w:pgMar w:top="1440" w:right="1800" w:bottom="1440" w:left="1800" w:header="851" w:footer="992" w:gutter="0"/>
          <w:cols w:space="425"/>
          <w:docGrid w:type="lines" w:linePitch="326"/>
        </w:sectPr>
      </w:pPr>
    </w:p>
    <w:p w14:paraId="79A214BC" w14:textId="6D23752E" w:rsidR="00BA78E1" w:rsidRPr="00DB2B90" w:rsidRDefault="000B43F5" w:rsidP="000B43F5">
      <w:pPr>
        <w:pStyle w:val="1"/>
      </w:pPr>
      <w:bookmarkStart w:id="35" w:name="_Toc206250451"/>
      <w:r>
        <w:lastRenderedPageBreak/>
        <w:t xml:space="preserve">Appendix 9. </w:t>
      </w:r>
      <w:r w:rsidR="00BA78E1" w:rsidRPr="00DB2B90">
        <w:t xml:space="preserve">Global distribution of under five children RSV positive proportion eligible, peer-reviewed studies worldwide—based on data published from January 1, </w:t>
      </w:r>
      <w:proofErr w:type="gramStart"/>
      <w:r w:rsidR="00BA78E1" w:rsidRPr="00DB2B90">
        <w:t>2010</w:t>
      </w:r>
      <w:proofErr w:type="gramEnd"/>
      <w:r w:rsidR="00BA78E1" w:rsidRPr="00DB2B90">
        <w:t xml:space="preserve"> to October 14, 2022</w:t>
      </w:r>
      <w:bookmarkEnd w:id="35"/>
    </w:p>
    <w:p w14:paraId="41450D70" w14:textId="099B72DA" w:rsidR="00BA78E1" w:rsidRPr="00BA78E1" w:rsidRDefault="00BA78E1" w:rsidP="000B43F5">
      <w:pPr>
        <w:jc w:val="center"/>
        <w:rPr>
          <w:rFonts w:ascii="Times New Roman" w:hAnsi="Times New Roman" w:cs="Times New Roman"/>
        </w:rPr>
      </w:pPr>
      <w:r w:rsidRPr="00DB2B90">
        <w:rPr>
          <w:rFonts w:ascii="Times New Roman" w:hAnsi="Times New Roman" w:cs="Times New Roman"/>
          <w:noProof/>
        </w:rPr>
        <w:drawing>
          <wp:inline distT="0" distB="0" distL="0" distR="0" wp14:anchorId="2B91BB2F" wp14:editId="393A1FC7">
            <wp:extent cx="8367387" cy="4193309"/>
            <wp:effectExtent l="0" t="0" r="0" b="0"/>
            <wp:docPr id="38697911"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7911" name="图片 1" descr="地图&#10;&#10;描述已自动生成"/>
                    <pic:cNvPicPr/>
                  </pic:nvPicPr>
                  <pic:blipFill>
                    <a:blip r:embed="rId16"/>
                    <a:stretch>
                      <a:fillRect/>
                    </a:stretch>
                  </pic:blipFill>
                  <pic:spPr>
                    <a:xfrm>
                      <a:off x="0" y="0"/>
                      <a:ext cx="8413789" cy="4216563"/>
                    </a:xfrm>
                    <a:prstGeom prst="rect">
                      <a:avLst/>
                    </a:prstGeom>
                  </pic:spPr>
                </pic:pic>
              </a:graphicData>
            </a:graphic>
          </wp:inline>
        </w:drawing>
      </w:r>
    </w:p>
    <w:bookmarkEnd w:id="30"/>
    <w:bookmarkEnd w:id="31"/>
    <w:bookmarkEnd w:id="32"/>
    <w:p w14:paraId="5102E876" w14:textId="77777777" w:rsidR="00917A6B" w:rsidRPr="00DB2B90" w:rsidRDefault="00917A6B" w:rsidP="00F54278">
      <w:pPr>
        <w:rPr>
          <w:rFonts w:ascii="Times New Roman" w:hAnsi="Times New Roman" w:cs="Times New Roman"/>
        </w:rPr>
        <w:sectPr w:rsidR="00917A6B" w:rsidRPr="00DB2B90" w:rsidSect="000B43F5">
          <w:pgSz w:w="16838" w:h="11906" w:orient="landscape"/>
          <w:pgMar w:top="1800" w:right="1440" w:bottom="1800" w:left="1440" w:header="851" w:footer="992" w:gutter="0"/>
          <w:cols w:space="425"/>
          <w:docGrid w:type="lines" w:linePitch="326"/>
        </w:sectPr>
      </w:pPr>
    </w:p>
    <w:p w14:paraId="7D78FC31" w14:textId="7979A7E9" w:rsidR="00DB2B90" w:rsidRPr="00671E4D" w:rsidRDefault="00E93456" w:rsidP="00DB2B90">
      <w:pPr>
        <w:pStyle w:val="EndNoteBibliographyTitle"/>
        <w:rPr>
          <w:rFonts w:ascii="Times New Roman" w:hAnsi="Times New Roman" w:cs="Times New Roman"/>
          <w:b/>
          <w:bCs/>
          <w:noProof/>
        </w:rPr>
      </w:pPr>
      <w:bookmarkStart w:id="36" w:name="_Toc186465008"/>
      <w:r w:rsidRPr="00671E4D">
        <w:rPr>
          <w:rFonts w:ascii="Times New Roman" w:hAnsi="Times New Roman" w:cs="Times New Roman"/>
          <w:b/>
          <w:bCs/>
          <w:sz w:val="28"/>
          <w:szCs w:val="28"/>
        </w:rPr>
        <w:lastRenderedPageBreak/>
        <w:t>References</w:t>
      </w:r>
      <w:bookmarkEnd w:id="36"/>
      <w:r w:rsidR="00831663" w:rsidRPr="00DB2B90">
        <w:rPr>
          <w:rFonts w:ascii="Times New Roman" w:hAnsi="Times New Roman" w:cs="Times New Roman"/>
          <w:b/>
          <w:bCs/>
          <w:color w:val="000000" w:themeColor="text1"/>
          <w:sz w:val="28"/>
          <w:szCs w:val="48"/>
        </w:rPr>
        <w:fldChar w:fldCharType="begin"/>
      </w:r>
      <w:r w:rsidR="00831663" w:rsidRPr="00671E4D">
        <w:rPr>
          <w:rFonts w:ascii="Times New Roman" w:hAnsi="Times New Roman" w:cs="Times New Roman"/>
          <w:b/>
          <w:bCs/>
        </w:rPr>
        <w:instrText xml:space="preserve"> ADDIN EN.REFLIST </w:instrText>
      </w:r>
      <w:r w:rsidR="00831663" w:rsidRPr="00DB2B90">
        <w:rPr>
          <w:rFonts w:ascii="Times New Roman" w:hAnsi="Times New Roman" w:cs="Times New Roman"/>
          <w:b/>
          <w:bCs/>
          <w:color w:val="000000" w:themeColor="text1"/>
          <w:sz w:val="28"/>
          <w:szCs w:val="48"/>
        </w:rPr>
        <w:fldChar w:fldCharType="separate"/>
      </w:r>
    </w:p>
    <w:p w14:paraId="50C16994" w14:textId="77777777" w:rsidR="00DB2B90" w:rsidRPr="00DB2B90" w:rsidRDefault="00DB2B90" w:rsidP="00DB2B90">
      <w:pPr>
        <w:pStyle w:val="EndNoteBibliographyTitle"/>
        <w:rPr>
          <w:rFonts w:ascii="Times New Roman" w:hAnsi="Times New Roman" w:cs="Times New Roman"/>
          <w:noProof/>
        </w:rPr>
      </w:pPr>
    </w:p>
    <w:p w14:paraId="20105F4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w:t>
      </w:r>
      <w:r w:rsidRPr="00DB2B90">
        <w:rPr>
          <w:rFonts w:ascii="Times New Roman" w:hAnsi="Times New Roman" w:cs="Times New Roman"/>
          <w:noProof/>
        </w:rPr>
        <w:tab/>
        <w:t xml:space="preserve">Page MJ, McKenzie JE, Bossuyt PM, et al. The PRISMA 2020 statement: an updated guideline for reporting systematic reviews. </w:t>
      </w:r>
      <w:r w:rsidRPr="00DB2B90">
        <w:rPr>
          <w:rFonts w:ascii="Times New Roman" w:hAnsi="Times New Roman" w:cs="Times New Roman"/>
          <w:i/>
          <w:noProof/>
        </w:rPr>
        <w:t>Bmj</w:t>
      </w:r>
      <w:r w:rsidRPr="00DB2B90">
        <w:rPr>
          <w:rFonts w:ascii="Times New Roman" w:hAnsi="Times New Roman" w:cs="Times New Roman"/>
          <w:noProof/>
        </w:rPr>
        <w:t xml:space="preserve"> 2021; </w:t>
      </w:r>
      <w:r w:rsidRPr="00DB2B90">
        <w:rPr>
          <w:rFonts w:ascii="Times New Roman" w:hAnsi="Times New Roman" w:cs="Times New Roman"/>
          <w:b/>
          <w:noProof/>
        </w:rPr>
        <w:t>372</w:t>
      </w:r>
      <w:r w:rsidRPr="00DB2B90">
        <w:rPr>
          <w:rFonts w:ascii="Times New Roman" w:hAnsi="Times New Roman" w:cs="Times New Roman"/>
          <w:noProof/>
        </w:rPr>
        <w:t>: n71.</w:t>
      </w:r>
    </w:p>
    <w:p w14:paraId="143C6E3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w:t>
      </w:r>
      <w:r w:rsidRPr="00DB2B90">
        <w:rPr>
          <w:rFonts w:ascii="Times New Roman" w:hAnsi="Times New Roman" w:cs="Times New Roman"/>
          <w:noProof/>
        </w:rPr>
        <w:tab/>
        <w:t xml:space="preserve">Bashir U, Nisar N, Arshad Y, et al. Respiratory syncytial virus and influenza are the key viral pathogens in children &lt;2 years hospitalized with bronchiolitis and pneumonia in Islamabad Pakistan. </w:t>
      </w:r>
      <w:r w:rsidRPr="00DB2B90">
        <w:rPr>
          <w:rFonts w:ascii="Times New Roman" w:hAnsi="Times New Roman" w:cs="Times New Roman"/>
          <w:i/>
          <w:noProof/>
        </w:rPr>
        <w:t>Arch Virol</w:t>
      </w:r>
      <w:r w:rsidRPr="00DB2B90">
        <w:rPr>
          <w:rFonts w:ascii="Times New Roman" w:hAnsi="Times New Roman" w:cs="Times New Roman"/>
          <w:noProof/>
        </w:rPr>
        <w:t xml:space="preserve"> 2017; </w:t>
      </w:r>
      <w:r w:rsidRPr="00DB2B90">
        <w:rPr>
          <w:rFonts w:ascii="Times New Roman" w:hAnsi="Times New Roman" w:cs="Times New Roman"/>
          <w:b/>
          <w:noProof/>
        </w:rPr>
        <w:t>162</w:t>
      </w:r>
      <w:r w:rsidRPr="00DB2B90">
        <w:rPr>
          <w:rFonts w:ascii="Times New Roman" w:hAnsi="Times New Roman" w:cs="Times New Roman"/>
          <w:noProof/>
        </w:rPr>
        <w:t>(3): 763-73.</w:t>
      </w:r>
    </w:p>
    <w:p w14:paraId="5F065451"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w:t>
      </w:r>
      <w:r w:rsidRPr="00DB2B90">
        <w:rPr>
          <w:rFonts w:ascii="Times New Roman" w:hAnsi="Times New Roman" w:cs="Times New Roman"/>
          <w:noProof/>
        </w:rPr>
        <w:tab/>
        <w:t xml:space="preserve">Bénet T, Sánchez Picot V, Messaoudi M, et al. Microorganisms Associated With Pneumonia in Children &lt;5 Years of Age in Developing and Emerging Countries: The GABRIEL Pneumonia Multicenter, Prospective, Case-Control Study. </w:t>
      </w:r>
      <w:r w:rsidRPr="00DB2B90">
        <w:rPr>
          <w:rFonts w:ascii="Times New Roman" w:hAnsi="Times New Roman" w:cs="Times New Roman"/>
          <w:i/>
          <w:noProof/>
        </w:rPr>
        <w:t>Clin Infect Dis</w:t>
      </w:r>
      <w:r w:rsidRPr="00DB2B90">
        <w:rPr>
          <w:rFonts w:ascii="Times New Roman" w:hAnsi="Times New Roman" w:cs="Times New Roman"/>
          <w:noProof/>
        </w:rPr>
        <w:t xml:space="preserve"> 2017; </w:t>
      </w:r>
      <w:r w:rsidRPr="00DB2B90">
        <w:rPr>
          <w:rFonts w:ascii="Times New Roman" w:hAnsi="Times New Roman" w:cs="Times New Roman"/>
          <w:b/>
          <w:noProof/>
        </w:rPr>
        <w:t>65</w:t>
      </w:r>
      <w:r w:rsidRPr="00DB2B90">
        <w:rPr>
          <w:rFonts w:ascii="Times New Roman" w:hAnsi="Times New Roman" w:cs="Times New Roman"/>
          <w:noProof/>
        </w:rPr>
        <w:t>(4): 604-12.</w:t>
      </w:r>
    </w:p>
    <w:p w14:paraId="27F6CBF5"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w:t>
      </w:r>
      <w:r w:rsidRPr="00DB2B90">
        <w:rPr>
          <w:rFonts w:ascii="Times New Roman" w:hAnsi="Times New Roman" w:cs="Times New Roman"/>
          <w:noProof/>
        </w:rPr>
        <w:tab/>
        <w:t xml:space="preserve">Bhuyan GS, Hossain MA, Sarker SK, et al. Bacterial and viral pathogen spectra of acute respiratory infections in under-5 children in hospital settings in Dhaka city. </w:t>
      </w:r>
      <w:r w:rsidRPr="00DB2B90">
        <w:rPr>
          <w:rFonts w:ascii="Times New Roman" w:hAnsi="Times New Roman" w:cs="Times New Roman"/>
          <w:i/>
          <w:noProof/>
        </w:rPr>
        <w:t>PLoS One</w:t>
      </w:r>
      <w:r w:rsidRPr="00DB2B90">
        <w:rPr>
          <w:rFonts w:ascii="Times New Roman" w:hAnsi="Times New Roman" w:cs="Times New Roman"/>
          <w:noProof/>
        </w:rPr>
        <w:t xml:space="preserve"> 2017; </w:t>
      </w:r>
      <w:r w:rsidRPr="00DB2B90">
        <w:rPr>
          <w:rFonts w:ascii="Times New Roman" w:hAnsi="Times New Roman" w:cs="Times New Roman"/>
          <w:b/>
          <w:noProof/>
        </w:rPr>
        <w:t>12</w:t>
      </w:r>
      <w:r w:rsidRPr="00DB2B90">
        <w:rPr>
          <w:rFonts w:ascii="Times New Roman" w:hAnsi="Times New Roman" w:cs="Times New Roman"/>
          <w:noProof/>
        </w:rPr>
        <w:t>(3): e0174488.</w:t>
      </w:r>
    </w:p>
    <w:p w14:paraId="51BA6FC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w:t>
      </w:r>
      <w:r w:rsidRPr="00DB2B90">
        <w:rPr>
          <w:rFonts w:ascii="Times New Roman" w:hAnsi="Times New Roman" w:cs="Times New Roman"/>
          <w:noProof/>
        </w:rPr>
        <w:tab/>
        <w:t xml:space="preserve">Biswal B, Dwibedi B, Hansa J, Kar S. Bacterial and Viral Pathogen Spectra of ARI among the Children Below 5 Years Age Group in Tribal and Coastal Regions of Odisha. </w:t>
      </w:r>
      <w:r w:rsidRPr="00DB2B90">
        <w:rPr>
          <w:rFonts w:ascii="Times New Roman" w:hAnsi="Times New Roman" w:cs="Times New Roman"/>
          <w:i/>
          <w:noProof/>
        </w:rPr>
        <w:t>Indian Journal of Public Health Research and Development</w:t>
      </w:r>
      <w:r w:rsidRPr="00DB2B90">
        <w:rPr>
          <w:rFonts w:ascii="Times New Roman" w:hAnsi="Times New Roman" w:cs="Times New Roman"/>
          <w:noProof/>
        </w:rPr>
        <w:t xml:space="preserve"> 2018; </w:t>
      </w:r>
      <w:r w:rsidRPr="00DB2B90">
        <w:rPr>
          <w:rFonts w:ascii="Times New Roman" w:hAnsi="Times New Roman" w:cs="Times New Roman"/>
          <w:b/>
          <w:noProof/>
        </w:rPr>
        <w:t>9</w:t>
      </w:r>
      <w:r w:rsidRPr="00DB2B90">
        <w:rPr>
          <w:rFonts w:ascii="Times New Roman" w:hAnsi="Times New Roman" w:cs="Times New Roman"/>
          <w:noProof/>
        </w:rPr>
        <w:t>.</w:t>
      </w:r>
    </w:p>
    <w:p w14:paraId="599D684D"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w:t>
      </w:r>
      <w:r w:rsidRPr="00DB2B90">
        <w:rPr>
          <w:rFonts w:ascii="Times New Roman" w:hAnsi="Times New Roman" w:cs="Times New Roman"/>
          <w:noProof/>
        </w:rPr>
        <w:tab/>
        <w:t xml:space="preserve">Bunthi C, Baggett HC, Gregory CJ, et al. Enhanced surveillance for severe pneumonia, Thailand 2010-2015. </w:t>
      </w:r>
      <w:r w:rsidRPr="00DB2B90">
        <w:rPr>
          <w:rFonts w:ascii="Times New Roman" w:hAnsi="Times New Roman" w:cs="Times New Roman"/>
          <w:i/>
          <w:noProof/>
        </w:rPr>
        <w:t>BMC Public Health</w:t>
      </w:r>
      <w:r w:rsidRPr="00DB2B90">
        <w:rPr>
          <w:rFonts w:ascii="Times New Roman" w:hAnsi="Times New Roman" w:cs="Times New Roman"/>
          <w:noProof/>
        </w:rPr>
        <w:t xml:space="preserve"> 2019; </w:t>
      </w:r>
      <w:r w:rsidRPr="00DB2B90">
        <w:rPr>
          <w:rFonts w:ascii="Times New Roman" w:hAnsi="Times New Roman" w:cs="Times New Roman"/>
          <w:b/>
          <w:noProof/>
        </w:rPr>
        <w:t>19</w:t>
      </w:r>
      <w:r w:rsidRPr="00DB2B90">
        <w:rPr>
          <w:rFonts w:ascii="Times New Roman" w:hAnsi="Times New Roman" w:cs="Times New Roman"/>
          <w:noProof/>
        </w:rPr>
        <w:t>(Suppl 3): 472.</w:t>
      </w:r>
    </w:p>
    <w:p w14:paraId="634D136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w:t>
      </w:r>
      <w:r w:rsidRPr="00DB2B90">
        <w:rPr>
          <w:rFonts w:ascii="Times New Roman" w:hAnsi="Times New Roman" w:cs="Times New Roman"/>
          <w:noProof/>
        </w:rPr>
        <w:tab/>
        <w:t xml:space="preserve">Chu FL, Li C, Chen L, Dong B, Qiu Y, Liu Y. Respiratory viruses among pediatric inpatients with acute lower respiratory tract infections in Jinan, China, 2016-2019. </w:t>
      </w:r>
      <w:r w:rsidRPr="00DB2B90">
        <w:rPr>
          <w:rFonts w:ascii="Times New Roman" w:hAnsi="Times New Roman" w:cs="Times New Roman"/>
          <w:i/>
          <w:noProof/>
        </w:rPr>
        <w:t>J Med Virol</w:t>
      </w:r>
      <w:r w:rsidRPr="00DB2B90">
        <w:rPr>
          <w:rFonts w:ascii="Times New Roman" w:hAnsi="Times New Roman" w:cs="Times New Roman"/>
          <w:noProof/>
        </w:rPr>
        <w:t xml:space="preserve"> 2022; </w:t>
      </w:r>
      <w:r w:rsidRPr="00DB2B90">
        <w:rPr>
          <w:rFonts w:ascii="Times New Roman" w:hAnsi="Times New Roman" w:cs="Times New Roman"/>
          <w:b/>
          <w:noProof/>
        </w:rPr>
        <w:t>94</w:t>
      </w:r>
      <w:r w:rsidRPr="00DB2B90">
        <w:rPr>
          <w:rFonts w:ascii="Times New Roman" w:hAnsi="Times New Roman" w:cs="Times New Roman"/>
          <w:noProof/>
        </w:rPr>
        <w:t>(9): 4319-28.</w:t>
      </w:r>
    </w:p>
    <w:p w14:paraId="21E36684"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8.</w:t>
      </w:r>
      <w:r w:rsidRPr="00DB2B90">
        <w:rPr>
          <w:rFonts w:ascii="Times New Roman" w:hAnsi="Times New Roman" w:cs="Times New Roman"/>
          <w:noProof/>
        </w:rPr>
        <w:tab/>
        <w:t xml:space="preserve">Cohen C, Moyes J, Tempia S, et al. Epidemiology of Acute Lower Respiratory Tract Infection in HIV-Exposed Uninfected Infants. </w:t>
      </w:r>
      <w:r w:rsidRPr="00DB2B90">
        <w:rPr>
          <w:rFonts w:ascii="Times New Roman" w:hAnsi="Times New Roman" w:cs="Times New Roman"/>
          <w:i/>
          <w:noProof/>
        </w:rPr>
        <w:t>Pediatrics</w:t>
      </w:r>
      <w:r w:rsidRPr="00DB2B90">
        <w:rPr>
          <w:rFonts w:ascii="Times New Roman" w:hAnsi="Times New Roman" w:cs="Times New Roman"/>
          <w:noProof/>
        </w:rPr>
        <w:t xml:space="preserve"> 2016; </w:t>
      </w:r>
      <w:r w:rsidRPr="00DB2B90">
        <w:rPr>
          <w:rFonts w:ascii="Times New Roman" w:hAnsi="Times New Roman" w:cs="Times New Roman"/>
          <w:b/>
          <w:noProof/>
        </w:rPr>
        <w:t>137</w:t>
      </w:r>
      <w:r w:rsidRPr="00DB2B90">
        <w:rPr>
          <w:rFonts w:ascii="Times New Roman" w:hAnsi="Times New Roman" w:cs="Times New Roman"/>
          <w:noProof/>
        </w:rPr>
        <w:t>(4).</w:t>
      </w:r>
    </w:p>
    <w:p w14:paraId="5FC5D57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9.</w:t>
      </w:r>
      <w:r w:rsidRPr="00DB2B90">
        <w:rPr>
          <w:rFonts w:ascii="Times New Roman" w:hAnsi="Times New Roman" w:cs="Times New Roman"/>
          <w:noProof/>
        </w:rPr>
        <w:tab/>
        <w:t xml:space="preserve">Duyu M, Karakaya Z. VIRAL ETIOLOGY AND OUTCOME OF SEVERE LOWER RESPIRATORY TRACT INFECTIONS AMONG CRITICALLY ILL CHILDREN ADMITTED TO THE PICU. </w:t>
      </w:r>
      <w:r w:rsidRPr="00DB2B90">
        <w:rPr>
          <w:rFonts w:ascii="Times New Roman" w:hAnsi="Times New Roman" w:cs="Times New Roman"/>
          <w:i/>
          <w:noProof/>
        </w:rPr>
        <w:t>Med Intensiva (Engl Ed)</w:t>
      </w:r>
      <w:r w:rsidRPr="00DB2B90">
        <w:rPr>
          <w:rFonts w:ascii="Times New Roman" w:hAnsi="Times New Roman" w:cs="Times New Roman"/>
          <w:noProof/>
        </w:rPr>
        <w:t xml:space="preserve"> 2020.</w:t>
      </w:r>
    </w:p>
    <w:p w14:paraId="6CDD4162"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10.</w:t>
      </w:r>
      <w:r w:rsidRPr="00DB2B90">
        <w:rPr>
          <w:rFonts w:ascii="Times New Roman" w:hAnsi="Times New Roman" w:cs="Times New Roman"/>
          <w:noProof/>
        </w:rPr>
        <w:tab/>
        <w:t xml:space="preserve">Fadugba OO, Haddadin Z, Muhimpundu S, et al. Respiratory Viruses Associated With Acute Wheezing in Hospitalized Young Children in Jordan. </w:t>
      </w:r>
      <w:r w:rsidRPr="00DB2B90">
        <w:rPr>
          <w:rFonts w:ascii="Times New Roman" w:hAnsi="Times New Roman" w:cs="Times New Roman"/>
          <w:i/>
          <w:noProof/>
        </w:rPr>
        <w:t>J Pediatric Infect Dis Soc</w:t>
      </w:r>
      <w:r w:rsidRPr="00DB2B90">
        <w:rPr>
          <w:rFonts w:ascii="Times New Roman" w:hAnsi="Times New Roman" w:cs="Times New Roman"/>
          <w:noProof/>
        </w:rPr>
        <w:t xml:space="preserve"> 2021; </w:t>
      </w:r>
      <w:r w:rsidRPr="00DB2B90">
        <w:rPr>
          <w:rFonts w:ascii="Times New Roman" w:hAnsi="Times New Roman" w:cs="Times New Roman"/>
          <w:b/>
          <w:noProof/>
        </w:rPr>
        <w:t>10</w:t>
      </w:r>
      <w:r w:rsidRPr="00DB2B90">
        <w:rPr>
          <w:rFonts w:ascii="Times New Roman" w:hAnsi="Times New Roman" w:cs="Times New Roman"/>
          <w:noProof/>
        </w:rPr>
        <w:t>(4): 525-8.</w:t>
      </w:r>
    </w:p>
    <w:p w14:paraId="1F6B893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11.</w:t>
      </w:r>
      <w:r w:rsidRPr="00DB2B90">
        <w:rPr>
          <w:rFonts w:ascii="Times New Roman" w:hAnsi="Times New Roman" w:cs="Times New Roman"/>
          <w:noProof/>
        </w:rPr>
        <w:tab/>
        <w:t xml:space="preserve">Fan R, Fan C, Zhang J, et al. Respiratory syncytial virus subtype ON1/NA1/BA9 predominates in hospitalized children with lower respiratory tract infections. </w:t>
      </w:r>
      <w:r w:rsidRPr="00DB2B90">
        <w:rPr>
          <w:rFonts w:ascii="Times New Roman" w:hAnsi="Times New Roman" w:cs="Times New Roman"/>
          <w:i/>
          <w:noProof/>
        </w:rPr>
        <w:t>J Med Virol</w:t>
      </w:r>
      <w:r w:rsidRPr="00DB2B90">
        <w:rPr>
          <w:rFonts w:ascii="Times New Roman" w:hAnsi="Times New Roman" w:cs="Times New Roman"/>
          <w:noProof/>
        </w:rPr>
        <w:t xml:space="preserve"> 2017; </w:t>
      </w:r>
      <w:r w:rsidRPr="00DB2B90">
        <w:rPr>
          <w:rFonts w:ascii="Times New Roman" w:hAnsi="Times New Roman" w:cs="Times New Roman"/>
          <w:b/>
          <w:noProof/>
        </w:rPr>
        <w:t>89</w:t>
      </w:r>
      <w:r w:rsidRPr="00DB2B90">
        <w:rPr>
          <w:rFonts w:ascii="Times New Roman" w:hAnsi="Times New Roman" w:cs="Times New Roman"/>
          <w:noProof/>
        </w:rPr>
        <w:t>(2): 213-21.</w:t>
      </w:r>
    </w:p>
    <w:p w14:paraId="5E61BD1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12.</w:t>
      </w:r>
      <w:r w:rsidRPr="00DB2B90">
        <w:rPr>
          <w:rFonts w:ascii="Times New Roman" w:hAnsi="Times New Roman" w:cs="Times New Roman"/>
          <w:noProof/>
        </w:rPr>
        <w:tab/>
        <w:t xml:space="preserve">Finianos M, Issa R, Curran MD, et al. Etiology, seasonality, and clinical characterization of viral respiratory infections among hospitalized children in Beirut, Lebanon. </w:t>
      </w:r>
      <w:r w:rsidRPr="00DB2B90">
        <w:rPr>
          <w:rFonts w:ascii="Times New Roman" w:hAnsi="Times New Roman" w:cs="Times New Roman"/>
          <w:i/>
          <w:noProof/>
        </w:rPr>
        <w:t>J Med Virol</w:t>
      </w:r>
      <w:r w:rsidRPr="00DB2B90">
        <w:rPr>
          <w:rFonts w:ascii="Times New Roman" w:hAnsi="Times New Roman" w:cs="Times New Roman"/>
          <w:noProof/>
        </w:rPr>
        <w:t xml:space="preserve"> 2016; </w:t>
      </w:r>
      <w:r w:rsidRPr="00DB2B90">
        <w:rPr>
          <w:rFonts w:ascii="Times New Roman" w:hAnsi="Times New Roman" w:cs="Times New Roman"/>
          <w:b/>
          <w:noProof/>
        </w:rPr>
        <w:t>88</w:t>
      </w:r>
      <w:r w:rsidRPr="00DB2B90">
        <w:rPr>
          <w:rFonts w:ascii="Times New Roman" w:hAnsi="Times New Roman" w:cs="Times New Roman"/>
          <w:noProof/>
        </w:rPr>
        <w:t>(11): 1874-81.</w:t>
      </w:r>
    </w:p>
    <w:p w14:paraId="2B0B438F"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13.</w:t>
      </w:r>
      <w:r w:rsidRPr="00DB2B90">
        <w:rPr>
          <w:rFonts w:ascii="Times New Roman" w:hAnsi="Times New Roman" w:cs="Times New Roman"/>
          <w:noProof/>
        </w:rPr>
        <w:tab/>
        <w:t xml:space="preserve">Geoghegan S, Erviti A, Caballero MT, et al. Mortality due to Respiratory Syncytial Virus. Burden and Risk Factors. </w:t>
      </w:r>
      <w:r w:rsidRPr="00DB2B90">
        <w:rPr>
          <w:rFonts w:ascii="Times New Roman" w:hAnsi="Times New Roman" w:cs="Times New Roman"/>
          <w:i/>
          <w:noProof/>
        </w:rPr>
        <w:t>Am J Respir Crit Care Med</w:t>
      </w:r>
      <w:r w:rsidRPr="00DB2B90">
        <w:rPr>
          <w:rFonts w:ascii="Times New Roman" w:hAnsi="Times New Roman" w:cs="Times New Roman"/>
          <w:noProof/>
        </w:rPr>
        <w:t xml:space="preserve"> 2017; </w:t>
      </w:r>
      <w:r w:rsidRPr="00DB2B90">
        <w:rPr>
          <w:rFonts w:ascii="Times New Roman" w:hAnsi="Times New Roman" w:cs="Times New Roman"/>
          <w:b/>
          <w:noProof/>
        </w:rPr>
        <w:t>195</w:t>
      </w:r>
      <w:r w:rsidRPr="00DB2B90">
        <w:rPr>
          <w:rFonts w:ascii="Times New Roman" w:hAnsi="Times New Roman" w:cs="Times New Roman"/>
          <w:noProof/>
        </w:rPr>
        <w:t>(1): 96-103.</w:t>
      </w:r>
    </w:p>
    <w:p w14:paraId="14B97D5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14.</w:t>
      </w:r>
      <w:r w:rsidRPr="00DB2B90">
        <w:rPr>
          <w:rFonts w:ascii="Times New Roman" w:hAnsi="Times New Roman" w:cs="Times New Roman"/>
          <w:noProof/>
        </w:rPr>
        <w:tab/>
        <w:t xml:space="preserve">Gong C, Zhang T, Luo M, et al. Distribution of the atypical pathogens of community-acquired pneumonia to disease severity. </w:t>
      </w:r>
      <w:r w:rsidRPr="00DB2B90">
        <w:rPr>
          <w:rFonts w:ascii="Times New Roman" w:hAnsi="Times New Roman" w:cs="Times New Roman"/>
          <w:i/>
          <w:noProof/>
        </w:rPr>
        <w:t>J Thorac Dis</w:t>
      </w:r>
      <w:r w:rsidRPr="00DB2B90">
        <w:rPr>
          <w:rFonts w:ascii="Times New Roman" w:hAnsi="Times New Roman" w:cs="Times New Roman"/>
          <w:noProof/>
        </w:rPr>
        <w:t xml:space="preserve"> 2018; </w:t>
      </w:r>
      <w:r w:rsidRPr="00DB2B90">
        <w:rPr>
          <w:rFonts w:ascii="Times New Roman" w:hAnsi="Times New Roman" w:cs="Times New Roman"/>
          <w:b/>
          <w:noProof/>
        </w:rPr>
        <w:t>10</w:t>
      </w:r>
      <w:r w:rsidRPr="00DB2B90">
        <w:rPr>
          <w:rFonts w:ascii="Times New Roman" w:hAnsi="Times New Roman" w:cs="Times New Roman"/>
          <w:noProof/>
        </w:rPr>
        <w:t>(11): 5991-6001.</w:t>
      </w:r>
    </w:p>
    <w:p w14:paraId="7F77808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lastRenderedPageBreak/>
        <w:t>15.</w:t>
      </w:r>
      <w:r w:rsidRPr="00DB2B90">
        <w:rPr>
          <w:rFonts w:ascii="Times New Roman" w:hAnsi="Times New Roman" w:cs="Times New Roman"/>
          <w:noProof/>
        </w:rPr>
        <w:tab/>
        <w:t xml:space="preserve">Gurgel RQ, Bezerra PGM, Duarte M, et al. Relative frequency, Possible Risk Factors, Viral Codetection Rates, and Seasonality of Respiratory Syncytial Virus Among Children With Lower Respiratory Tract Infection in Northeastern Brazil. </w:t>
      </w:r>
      <w:r w:rsidRPr="00DB2B90">
        <w:rPr>
          <w:rFonts w:ascii="Times New Roman" w:hAnsi="Times New Roman" w:cs="Times New Roman"/>
          <w:i/>
          <w:noProof/>
        </w:rPr>
        <w:t>Medicine (Baltimore)</w:t>
      </w:r>
      <w:r w:rsidRPr="00DB2B90">
        <w:rPr>
          <w:rFonts w:ascii="Times New Roman" w:hAnsi="Times New Roman" w:cs="Times New Roman"/>
          <w:noProof/>
        </w:rPr>
        <w:t xml:space="preserve"> 2016; </w:t>
      </w:r>
      <w:r w:rsidRPr="00DB2B90">
        <w:rPr>
          <w:rFonts w:ascii="Times New Roman" w:hAnsi="Times New Roman" w:cs="Times New Roman"/>
          <w:b/>
          <w:noProof/>
        </w:rPr>
        <w:t>95</w:t>
      </w:r>
      <w:r w:rsidRPr="00DB2B90">
        <w:rPr>
          <w:rFonts w:ascii="Times New Roman" w:hAnsi="Times New Roman" w:cs="Times New Roman"/>
          <w:noProof/>
        </w:rPr>
        <w:t>(15): e3090.</w:t>
      </w:r>
    </w:p>
    <w:p w14:paraId="022A1C8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16.</w:t>
      </w:r>
      <w:r w:rsidRPr="00DB2B90">
        <w:rPr>
          <w:rFonts w:ascii="Times New Roman" w:hAnsi="Times New Roman" w:cs="Times New Roman"/>
          <w:noProof/>
        </w:rPr>
        <w:tab/>
        <w:t xml:space="preserve">Halasa N, Williams J, Faouri S, et al. Natural history and epidemiology of respiratory syncytial virus infection in the Middle East: Hospital surveillance for children under age two in Jordan. </w:t>
      </w:r>
      <w:r w:rsidRPr="00DB2B90">
        <w:rPr>
          <w:rFonts w:ascii="Times New Roman" w:hAnsi="Times New Roman" w:cs="Times New Roman"/>
          <w:i/>
          <w:noProof/>
        </w:rPr>
        <w:t>Vaccine</w:t>
      </w:r>
      <w:r w:rsidRPr="00DB2B90">
        <w:rPr>
          <w:rFonts w:ascii="Times New Roman" w:hAnsi="Times New Roman" w:cs="Times New Roman"/>
          <w:noProof/>
        </w:rPr>
        <w:t xml:space="preserve"> 2015; </w:t>
      </w:r>
      <w:r w:rsidRPr="00DB2B90">
        <w:rPr>
          <w:rFonts w:ascii="Times New Roman" w:hAnsi="Times New Roman" w:cs="Times New Roman"/>
          <w:b/>
          <w:noProof/>
        </w:rPr>
        <w:t>33</w:t>
      </w:r>
      <w:r w:rsidRPr="00DB2B90">
        <w:rPr>
          <w:rFonts w:ascii="Times New Roman" w:hAnsi="Times New Roman" w:cs="Times New Roman"/>
          <w:noProof/>
        </w:rPr>
        <w:t>(47): 6479-87.</w:t>
      </w:r>
    </w:p>
    <w:p w14:paraId="48089B5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17.</w:t>
      </w:r>
      <w:r w:rsidRPr="00DB2B90">
        <w:rPr>
          <w:rFonts w:ascii="Times New Roman" w:hAnsi="Times New Roman" w:cs="Times New Roman"/>
          <w:noProof/>
        </w:rPr>
        <w:tab/>
        <w:t xml:space="preserve">Lamrani Hanchi A, Guennouni M, Rachidi M, et al. Epidemiology of Respiratory Pathogens in Children with Severe Acute Respiratory Infection and Impact of the Multiplex PCR Film Array Respiratory Panel: A 2-Year Study. </w:t>
      </w:r>
      <w:r w:rsidRPr="00DB2B90">
        <w:rPr>
          <w:rFonts w:ascii="Times New Roman" w:hAnsi="Times New Roman" w:cs="Times New Roman"/>
          <w:i/>
          <w:noProof/>
        </w:rPr>
        <w:t>Int J Microbiol</w:t>
      </w:r>
      <w:r w:rsidRPr="00DB2B90">
        <w:rPr>
          <w:rFonts w:ascii="Times New Roman" w:hAnsi="Times New Roman" w:cs="Times New Roman"/>
          <w:noProof/>
        </w:rPr>
        <w:t xml:space="preserve"> 2021; </w:t>
      </w:r>
      <w:r w:rsidRPr="00DB2B90">
        <w:rPr>
          <w:rFonts w:ascii="Times New Roman" w:hAnsi="Times New Roman" w:cs="Times New Roman"/>
          <w:b/>
          <w:noProof/>
        </w:rPr>
        <w:t>2021</w:t>
      </w:r>
      <w:r w:rsidRPr="00DB2B90">
        <w:rPr>
          <w:rFonts w:ascii="Times New Roman" w:hAnsi="Times New Roman" w:cs="Times New Roman"/>
          <w:noProof/>
        </w:rPr>
        <w:t>: 2276261.</w:t>
      </w:r>
    </w:p>
    <w:p w14:paraId="1608A45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18.</w:t>
      </w:r>
      <w:r w:rsidRPr="00DB2B90">
        <w:rPr>
          <w:rFonts w:ascii="Times New Roman" w:hAnsi="Times New Roman" w:cs="Times New Roman"/>
          <w:noProof/>
        </w:rPr>
        <w:tab/>
        <w:t xml:space="preserve">Hassan DA, Rachid SK, Ziebuhr J. A Single-Center Study of Viral Respiratory Tract Infections in Hospitalized Children From the Kurdistan Region of Iraq. </w:t>
      </w:r>
      <w:r w:rsidRPr="00DB2B90">
        <w:rPr>
          <w:rFonts w:ascii="Times New Roman" w:hAnsi="Times New Roman" w:cs="Times New Roman"/>
          <w:i/>
          <w:noProof/>
        </w:rPr>
        <w:t>Glob Pediatr Health</w:t>
      </w:r>
      <w:r w:rsidRPr="00DB2B90">
        <w:rPr>
          <w:rFonts w:ascii="Times New Roman" w:hAnsi="Times New Roman" w:cs="Times New Roman"/>
          <w:noProof/>
        </w:rPr>
        <w:t xml:space="preserve"> 2018; </w:t>
      </w:r>
      <w:r w:rsidRPr="00DB2B90">
        <w:rPr>
          <w:rFonts w:ascii="Times New Roman" w:hAnsi="Times New Roman" w:cs="Times New Roman"/>
          <w:b/>
          <w:noProof/>
        </w:rPr>
        <w:t>5</w:t>
      </w:r>
      <w:r w:rsidRPr="00DB2B90">
        <w:rPr>
          <w:rFonts w:ascii="Times New Roman" w:hAnsi="Times New Roman" w:cs="Times New Roman"/>
          <w:noProof/>
        </w:rPr>
        <w:t>: 2333794x18784996.</w:t>
      </w:r>
    </w:p>
    <w:p w14:paraId="73B7D47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19.</w:t>
      </w:r>
      <w:r w:rsidRPr="00DB2B90">
        <w:rPr>
          <w:rFonts w:ascii="Times New Roman" w:hAnsi="Times New Roman" w:cs="Times New Roman"/>
          <w:noProof/>
        </w:rPr>
        <w:tab/>
        <w:t xml:space="preserve">Hatem A, Mohamed S, Abu Elhassan UE, et al. Clinical characteristics and outcomes of patients with severe acute respiratory infections (SARI): results from the Egyptian surveillance study 2010-2014. </w:t>
      </w:r>
      <w:r w:rsidRPr="00DB2B90">
        <w:rPr>
          <w:rFonts w:ascii="Times New Roman" w:hAnsi="Times New Roman" w:cs="Times New Roman"/>
          <w:i/>
          <w:noProof/>
        </w:rPr>
        <w:t>Multidiscip Respir Med</w:t>
      </w:r>
      <w:r w:rsidRPr="00DB2B90">
        <w:rPr>
          <w:rFonts w:ascii="Times New Roman" w:hAnsi="Times New Roman" w:cs="Times New Roman"/>
          <w:noProof/>
        </w:rPr>
        <w:t xml:space="preserve"> 2019; </w:t>
      </w:r>
      <w:r w:rsidRPr="00DB2B90">
        <w:rPr>
          <w:rFonts w:ascii="Times New Roman" w:hAnsi="Times New Roman" w:cs="Times New Roman"/>
          <w:b/>
          <w:noProof/>
        </w:rPr>
        <w:t>14</w:t>
      </w:r>
      <w:r w:rsidRPr="00DB2B90">
        <w:rPr>
          <w:rFonts w:ascii="Times New Roman" w:hAnsi="Times New Roman" w:cs="Times New Roman"/>
          <w:noProof/>
        </w:rPr>
        <w:t>: 11.</w:t>
      </w:r>
    </w:p>
    <w:p w14:paraId="32755479"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20.</w:t>
      </w:r>
      <w:r w:rsidRPr="00DB2B90">
        <w:rPr>
          <w:rFonts w:ascii="Times New Roman" w:hAnsi="Times New Roman" w:cs="Times New Roman"/>
          <w:noProof/>
        </w:rPr>
        <w:tab/>
        <w:t xml:space="preserve">Hatem AM, Abuelhassan UE, Mohamed SAA, Rizk MS, El-kholy A, Al-Harras M. Viral and atypical bacterial etiologies of severe acute respiratory infection (SARI) in Egyptian patients: epidemiological patterns and results from the sentinel surveillance study 2010–2014. </w:t>
      </w:r>
      <w:r w:rsidRPr="00DB2B90">
        <w:rPr>
          <w:rFonts w:ascii="Times New Roman" w:hAnsi="Times New Roman" w:cs="Times New Roman"/>
          <w:i/>
          <w:noProof/>
        </w:rPr>
        <w:t>The Egyptian Journal of Chest Diseases and Tuberculosis</w:t>
      </w:r>
      <w:r w:rsidRPr="00DB2B90">
        <w:rPr>
          <w:rFonts w:ascii="Times New Roman" w:hAnsi="Times New Roman" w:cs="Times New Roman"/>
          <w:noProof/>
        </w:rPr>
        <w:t xml:space="preserve"> 2019; </w:t>
      </w:r>
      <w:r w:rsidRPr="00DB2B90">
        <w:rPr>
          <w:rFonts w:ascii="Times New Roman" w:hAnsi="Times New Roman" w:cs="Times New Roman"/>
          <w:b/>
          <w:noProof/>
        </w:rPr>
        <w:t>68</w:t>
      </w:r>
      <w:r w:rsidRPr="00DB2B90">
        <w:rPr>
          <w:rFonts w:ascii="Times New Roman" w:hAnsi="Times New Roman" w:cs="Times New Roman"/>
          <w:noProof/>
        </w:rPr>
        <w:t>(1).</w:t>
      </w:r>
    </w:p>
    <w:p w14:paraId="4200495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21.</w:t>
      </w:r>
      <w:r w:rsidRPr="00DB2B90">
        <w:rPr>
          <w:rFonts w:ascii="Times New Roman" w:hAnsi="Times New Roman" w:cs="Times New Roman"/>
          <w:noProof/>
        </w:rPr>
        <w:tab/>
        <w:t xml:space="preserve">Homaira N, Luby SP, Hossain K, et al. Respiratory Viruses Associated Hospitalization among Children Aged &lt;5 Years in Bangladesh: 2010-2014. </w:t>
      </w:r>
      <w:r w:rsidRPr="00DB2B90">
        <w:rPr>
          <w:rFonts w:ascii="Times New Roman" w:hAnsi="Times New Roman" w:cs="Times New Roman"/>
          <w:i/>
          <w:noProof/>
        </w:rPr>
        <w:t>PLoS One</w:t>
      </w:r>
      <w:r w:rsidRPr="00DB2B90">
        <w:rPr>
          <w:rFonts w:ascii="Times New Roman" w:hAnsi="Times New Roman" w:cs="Times New Roman"/>
          <w:noProof/>
        </w:rPr>
        <w:t xml:space="preserve"> 2016; </w:t>
      </w:r>
      <w:r w:rsidRPr="00DB2B90">
        <w:rPr>
          <w:rFonts w:ascii="Times New Roman" w:hAnsi="Times New Roman" w:cs="Times New Roman"/>
          <w:b/>
          <w:noProof/>
        </w:rPr>
        <w:t>11</w:t>
      </w:r>
      <w:r w:rsidRPr="00DB2B90">
        <w:rPr>
          <w:rFonts w:ascii="Times New Roman" w:hAnsi="Times New Roman" w:cs="Times New Roman"/>
          <w:noProof/>
        </w:rPr>
        <w:t>(2): e0147982.</w:t>
      </w:r>
    </w:p>
    <w:p w14:paraId="397F51D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22.</w:t>
      </w:r>
      <w:r w:rsidRPr="00DB2B90">
        <w:rPr>
          <w:rFonts w:ascii="Times New Roman" w:hAnsi="Times New Roman" w:cs="Times New Roman"/>
          <w:noProof/>
        </w:rPr>
        <w:tab/>
        <w:t xml:space="preserve">Juliana AE, Tang MJ, Kemps L, et al. Viral causes of severe acute respiratory infection in hospitalized children and association with outcomes: A two-year prospective surveillance study in Suriname. </w:t>
      </w:r>
      <w:r w:rsidRPr="00DB2B90">
        <w:rPr>
          <w:rFonts w:ascii="Times New Roman" w:hAnsi="Times New Roman" w:cs="Times New Roman"/>
          <w:i/>
          <w:noProof/>
        </w:rPr>
        <w:t>PLoS One</w:t>
      </w:r>
      <w:r w:rsidRPr="00DB2B90">
        <w:rPr>
          <w:rFonts w:ascii="Times New Roman" w:hAnsi="Times New Roman" w:cs="Times New Roman"/>
          <w:noProof/>
        </w:rPr>
        <w:t xml:space="preserve"> 2021; </w:t>
      </w:r>
      <w:r w:rsidRPr="00DB2B90">
        <w:rPr>
          <w:rFonts w:ascii="Times New Roman" w:hAnsi="Times New Roman" w:cs="Times New Roman"/>
          <w:b/>
          <w:noProof/>
        </w:rPr>
        <w:t>16</w:t>
      </w:r>
      <w:r w:rsidRPr="00DB2B90">
        <w:rPr>
          <w:rFonts w:ascii="Times New Roman" w:hAnsi="Times New Roman" w:cs="Times New Roman"/>
          <w:noProof/>
        </w:rPr>
        <w:t>(2): e0247000.</w:t>
      </w:r>
    </w:p>
    <w:p w14:paraId="3F7AA8D6"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23.</w:t>
      </w:r>
      <w:r w:rsidRPr="00DB2B90">
        <w:rPr>
          <w:rFonts w:ascii="Times New Roman" w:hAnsi="Times New Roman" w:cs="Times New Roman"/>
          <w:noProof/>
        </w:rPr>
        <w:tab/>
        <w:t xml:space="preserve">Jullien S, Pradhan D, Tshering T, et al. Pneumonia in children admitted to the national referral hospital in Bhutan: A prospective cohort study. </w:t>
      </w:r>
      <w:r w:rsidRPr="00DB2B90">
        <w:rPr>
          <w:rFonts w:ascii="Times New Roman" w:hAnsi="Times New Roman" w:cs="Times New Roman"/>
          <w:i/>
          <w:noProof/>
        </w:rPr>
        <w:t>Int J Infect Dis</w:t>
      </w:r>
      <w:r w:rsidRPr="00DB2B90">
        <w:rPr>
          <w:rFonts w:ascii="Times New Roman" w:hAnsi="Times New Roman" w:cs="Times New Roman"/>
          <w:noProof/>
        </w:rPr>
        <w:t xml:space="preserve"> 2020; </w:t>
      </w:r>
      <w:r w:rsidRPr="00DB2B90">
        <w:rPr>
          <w:rFonts w:ascii="Times New Roman" w:hAnsi="Times New Roman" w:cs="Times New Roman"/>
          <w:b/>
          <w:noProof/>
        </w:rPr>
        <w:t>95</w:t>
      </w:r>
      <w:r w:rsidRPr="00DB2B90">
        <w:rPr>
          <w:rFonts w:ascii="Times New Roman" w:hAnsi="Times New Roman" w:cs="Times New Roman"/>
          <w:noProof/>
        </w:rPr>
        <w:t>: 74-83.</w:t>
      </w:r>
    </w:p>
    <w:p w14:paraId="630C4CC5"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24.</w:t>
      </w:r>
      <w:r w:rsidRPr="00DB2B90">
        <w:rPr>
          <w:rFonts w:ascii="Times New Roman" w:hAnsi="Times New Roman" w:cs="Times New Roman"/>
          <w:noProof/>
        </w:rPr>
        <w:tab/>
        <w:t xml:space="preserve">Kadjo HA, Adjogoua E, Dia N, et al. DETECTION OF NON-INFLUENZA VIRUSES IN ACUTE RESPIRATORY INFECTIONS IN CHILDREN UNDER FIVE-YEAR-OLD IN COTE D'IVOIRE (JANUARY - DECEMBER 2013). </w:t>
      </w:r>
      <w:r w:rsidRPr="00DB2B90">
        <w:rPr>
          <w:rFonts w:ascii="Times New Roman" w:hAnsi="Times New Roman" w:cs="Times New Roman"/>
          <w:i/>
          <w:noProof/>
        </w:rPr>
        <w:t>Afr J Infect Dis</w:t>
      </w:r>
      <w:r w:rsidRPr="00DB2B90">
        <w:rPr>
          <w:rFonts w:ascii="Times New Roman" w:hAnsi="Times New Roman" w:cs="Times New Roman"/>
          <w:noProof/>
        </w:rPr>
        <w:t xml:space="preserve"> 2018; </w:t>
      </w:r>
      <w:r w:rsidRPr="00DB2B90">
        <w:rPr>
          <w:rFonts w:ascii="Times New Roman" w:hAnsi="Times New Roman" w:cs="Times New Roman"/>
          <w:b/>
          <w:noProof/>
        </w:rPr>
        <w:t>12</w:t>
      </w:r>
      <w:r w:rsidRPr="00DB2B90">
        <w:rPr>
          <w:rFonts w:ascii="Times New Roman" w:hAnsi="Times New Roman" w:cs="Times New Roman"/>
          <w:noProof/>
        </w:rPr>
        <w:t>(2): 78-88.</w:t>
      </w:r>
    </w:p>
    <w:p w14:paraId="7A77371B"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25.</w:t>
      </w:r>
      <w:r w:rsidRPr="00DB2B90">
        <w:rPr>
          <w:rFonts w:ascii="Times New Roman" w:hAnsi="Times New Roman" w:cs="Times New Roman"/>
          <w:noProof/>
        </w:rPr>
        <w:tab/>
        <w:t xml:space="preserve">Kamigaki T, Aldey PP, Mercado ES, et al. Estimates of influenza and respiratory syncytial virus incidences with fraction modeling approach in Baguio City, the Philippines, 2012-2014.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2017; </w:t>
      </w:r>
      <w:r w:rsidRPr="00DB2B90">
        <w:rPr>
          <w:rFonts w:ascii="Times New Roman" w:hAnsi="Times New Roman" w:cs="Times New Roman"/>
          <w:b/>
          <w:noProof/>
        </w:rPr>
        <w:t>11</w:t>
      </w:r>
      <w:r w:rsidRPr="00DB2B90">
        <w:rPr>
          <w:rFonts w:ascii="Times New Roman" w:hAnsi="Times New Roman" w:cs="Times New Roman"/>
          <w:noProof/>
        </w:rPr>
        <w:t>(4): 311-8.</w:t>
      </w:r>
    </w:p>
    <w:p w14:paraId="43477BFC"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26.</w:t>
      </w:r>
      <w:r w:rsidRPr="00DB2B90">
        <w:rPr>
          <w:rFonts w:ascii="Times New Roman" w:hAnsi="Times New Roman" w:cs="Times New Roman"/>
          <w:noProof/>
        </w:rPr>
        <w:tab/>
        <w:t xml:space="preserve">Karabay. M. Investigation of the effect of the COVID-19 pandemic on viral respiratory tract infections in the neonatal intensive care unit. </w:t>
      </w:r>
      <w:r w:rsidRPr="00DB2B90">
        <w:rPr>
          <w:rFonts w:ascii="Times New Roman" w:hAnsi="Times New Roman" w:cs="Times New Roman"/>
          <w:i/>
          <w:noProof/>
        </w:rPr>
        <w:t>FLORA</w:t>
      </w:r>
      <w:r w:rsidRPr="00DB2B90">
        <w:rPr>
          <w:rFonts w:ascii="Times New Roman" w:hAnsi="Times New Roman" w:cs="Times New Roman"/>
          <w:noProof/>
        </w:rPr>
        <w:t xml:space="preserve"> 2022; </w:t>
      </w:r>
      <w:r w:rsidRPr="00DB2B90">
        <w:rPr>
          <w:rFonts w:ascii="Times New Roman" w:hAnsi="Times New Roman" w:cs="Times New Roman"/>
          <w:b/>
          <w:noProof/>
        </w:rPr>
        <w:t>27</w:t>
      </w:r>
      <w:r w:rsidRPr="00DB2B90">
        <w:rPr>
          <w:rFonts w:ascii="Times New Roman" w:hAnsi="Times New Roman" w:cs="Times New Roman"/>
          <w:noProof/>
        </w:rPr>
        <w:t>(1): 151-7.</w:t>
      </w:r>
    </w:p>
    <w:p w14:paraId="6245EA6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lastRenderedPageBreak/>
        <w:t>27.</w:t>
      </w:r>
      <w:r w:rsidRPr="00DB2B90">
        <w:rPr>
          <w:rFonts w:ascii="Times New Roman" w:hAnsi="Times New Roman" w:cs="Times New Roman"/>
          <w:noProof/>
        </w:rPr>
        <w:tab/>
        <w:t xml:space="preserve">Kenmoe S, Tchendjou P, Vernet MA, et al. Viral etiology of severe acute respiratory infections in hospitalized children in Cameroon, 2011-2013.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2016; </w:t>
      </w:r>
      <w:r w:rsidRPr="00DB2B90">
        <w:rPr>
          <w:rFonts w:ascii="Times New Roman" w:hAnsi="Times New Roman" w:cs="Times New Roman"/>
          <w:b/>
          <w:noProof/>
        </w:rPr>
        <w:t>10</w:t>
      </w:r>
      <w:r w:rsidRPr="00DB2B90">
        <w:rPr>
          <w:rFonts w:ascii="Times New Roman" w:hAnsi="Times New Roman" w:cs="Times New Roman"/>
          <w:noProof/>
        </w:rPr>
        <w:t>(5): 386-93.</w:t>
      </w:r>
    </w:p>
    <w:p w14:paraId="6ED206E0"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28.</w:t>
      </w:r>
      <w:r w:rsidRPr="00DB2B90">
        <w:rPr>
          <w:rFonts w:ascii="Times New Roman" w:hAnsi="Times New Roman" w:cs="Times New Roman"/>
          <w:noProof/>
        </w:rPr>
        <w:tab/>
        <w:t xml:space="preserve">Khuri-Bulos N, Lawrence L, Piya B, et al. Severe outcomes associated with respiratory viruses in newborns and infants: a prospective viral surveillance study in Jordan. </w:t>
      </w:r>
      <w:r w:rsidRPr="00DB2B90">
        <w:rPr>
          <w:rFonts w:ascii="Times New Roman" w:hAnsi="Times New Roman" w:cs="Times New Roman"/>
          <w:i/>
          <w:noProof/>
        </w:rPr>
        <w:t>BMJ Open</w:t>
      </w:r>
      <w:r w:rsidRPr="00DB2B90">
        <w:rPr>
          <w:rFonts w:ascii="Times New Roman" w:hAnsi="Times New Roman" w:cs="Times New Roman"/>
          <w:noProof/>
        </w:rPr>
        <w:t xml:space="preserve"> 2018; </w:t>
      </w:r>
      <w:r w:rsidRPr="00DB2B90">
        <w:rPr>
          <w:rFonts w:ascii="Times New Roman" w:hAnsi="Times New Roman" w:cs="Times New Roman"/>
          <w:b/>
          <w:noProof/>
        </w:rPr>
        <w:t>8</w:t>
      </w:r>
      <w:r w:rsidRPr="00DB2B90">
        <w:rPr>
          <w:rFonts w:ascii="Times New Roman" w:hAnsi="Times New Roman" w:cs="Times New Roman"/>
          <w:noProof/>
        </w:rPr>
        <w:t>(5): e021898.</w:t>
      </w:r>
    </w:p>
    <w:p w14:paraId="7CEF937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29.</w:t>
      </w:r>
      <w:r w:rsidRPr="00DB2B90">
        <w:rPr>
          <w:rFonts w:ascii="Times New Roman" w:hAnsi="Times New Roman" w:cs="Times New Roman"/>
          <w:noProof/>
        </w:rPr>
        <w:tab/>
        <w:t xml:space="preserve">Klink T, Rankin DA, Piya B, et al. Evaluating the diagnostic accuracy of the WHO Severe Acute Respiratory Infection (SARI) criteria in Middle Eastern children under two years over three respiratory seasons. </w:t>
      </w:r>
      <w:r w:rsidRPr="00DB2B90">
        <w:rPr>
          <w:rFonts w:ascii="Times New Roman" w:hAnsi="Times New Roman" w:cs="Times New Roman"/>
          <w:i/>
          <w:noProof/>
        </w:rPr>
        <w:t>PLoS One</w:t>
      </w:r>
      <w:r w:rsidRPr="00DB2B90">
        <w:rPr>
          <w:rFonts w:ascii="Times New Roman" w:hAnsi="Times New Roman" w:cs="Times New Roman"/>
          <w:noProof/>
        </w:rPr>
        <w:t xml:space="preserve"> 2020; </w:t>
      </w:r>
      <w:r w:rsidRPr="00DB2B90">
        <w:rPr>
          <w:rFonts w:ascii="Times New Roman" w:hAnsi="Times New Roman" w:cs="Times New Roman"/>
          <w:b/>
          <w:noProof/>
        </w:rPr>
        <w:t>15</w:t>
      </w:r>
      <w:r w:rsidRPr="00DB2B90">
        <w:rPr>
          <w:rFonts w:ascii="Times New Roman" w:hAnsi="Times New Roman" w:cs="Times New Roman"/>
          <w:noProof/>
        </w:rPr>
        <w:t>(4): e0232188.</w:t>
      </w:r>
    </w:p>
    <w:p w14:paraId="0A42E77E"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30.</w:t>
      </w:r>
      <w:r w:rsidRPr="00DB2B90">
        <w:rPr>
          <w:rFonts w:ascii="Times New Roman" w:hAnsi="Times New Roman" w:cs="Times New Roman"/>
          <w:noProof/>
        </w:rPr>
        <w:tab/>
        <w:t xml:space="preserve">Komoyo GF, Yambiyo BM, Manirakiza A, et al. Epidemiology and genetic characterization of respiratory syncytial virus in children with acute respiratory infections: Findings from the influenza sentinel surveillance network in Central African Republic, 2015 to 2018. </w:t>
      </w:r>
      <w:r w:rsidRPr="00DB2B90">
        <w:rPr>
          <w:rFonts w:ascii="Times New Roman" w:hAnsi="Times New Roman" w:cs="Times New Roman"/>
          <w:i/>
          <w:noProof/>
        </w:rPr>
        <w:t>Health Sci Rep</w:t>
      </w:r>
      <w:r w:rsidRPr="00DB2B90">
        <w:rPr>
          <w:rFonts w:ascii="Times New Roman" w:hAnsi="Times New Roman" w:cs="Times New Roman"/>
          <w:noProof/>
        </w:rPr>
        <w:t xml:space="preserve"> 2021; </w:t>
      </w:r>
      <w:r w:rsidRPr="00DB2B90">
        <w:rPr>
          <w:rFonts w:ascii="Times New Roman" w:hAnsi="Times New Roman" w:cs="Times New Roman"/>
          <w:b/>
          <w:noProof/>
        </w:rPr>
        <w:t>4</w:t>
      </w:r>
      <w:r w:rsidRPr="00DB2B90">
        <w:rPr>
          <w:rFonts w:ascii="Times New Roman" w:hAnsi="Times New Roman" w:cs="Times New Roman"/>
          <w:noProof/>
        </w:rPr>
        <w:t>(2): e298.</w:t>
      </w:r>
    </w:p>
    <w:p w14:paraId="73C551A4"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31.</w:t>
      </w:r>
      <w:r w:rsidRPr="00DB2B90">
        <w:rPr>
          <w:rFonts w:ascii="Times New Roman" w:hAnsi="Times New Roman" w:cs="Times New Roman"/>
          <w:noProof/>
        </w:rPr>
        <w:tab/>
        <w:t xml:space="preserve">Koul PA, Saha S, Kaul KA, et al. Respiratory syncytial virus among children hospitalized with severe acute respiratory infection in Kashmir, a temperate region in northern India. </w:t>
      </w:r>
      <w:r w:rsidRPr="00DB2B90">
        <w:rPr>
          <w:rFonts w:ascii="Times New Roman" w:hAnsi="Times New Roman" w:cs="Times New Roman"/>
          <w:i/>
          <w:noProof/>
        </w:rPr>
        <w:t>J Glob Health</w:t>
      </w:r>
      <w:r w:rsidRPr="00DB2B90">
        <w:rPr>
          <w:rFonts w:ascii="Times New Roman" w:hAnsi="Times New Roman" w:cs="Times New Roman"/>
          <w:noProof/>
        </w:rPr>
        <w:t xml:space="preserve"> 2022; </w:t>
      </w:r>
      <w:r w:rsidRPr="00DB2B90">
        <w:rPr>
          <w:rFonts w:ascii="Times New Roman" w:hAnsi="Times New Roman" w:cs="Times New Roman"/>
          <w:b/>
          <w:noProof/>
        </w:rPr>
        <w:t>12</w:t>
      </w:r>
      <w:r w:rsidRPr="00DB2B90">
        <w:rPr>
          <w:rFonts w:ascii="Times New Roman" w:hAnsi="Times New Roman" w:cs="Times New Roman"/>
          <w:noProof/>
        </w:rPr>
        <w:t>: 04050.</w:t>
      </w:r>
    </w:p>
    <w:p w14:paraId="121D052E"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32.</w:t>
      </w:r>
      <w:r w:rsidRPr="00DB2B90">
        <w:rPr>
          <w:rFonts w:ascii="Times New Roman" w:hAnsi="Times New Roman" w:cs="Times New Roman"/>
          <w:noProof/>
        </w:rPr>
        <w:tab/>
        <w:t xml:space="preserve">Lagare A, Maïnassara HB, Issaka B, Sidiki A, Tempia S. Viral and bacterial etiology of severe acute respiratory illness among children &lt; 5 years of age without influenza in Niger. </w:t>
      </w:r>
      <w:r w:rsidRPr="00DB2B90">
        <w:rPr>
          <w:rFonts w:ascii="Times New Roman" w:hAnsi="Times New Roman" w:cs="Times New Roman"/>
          <w:i/>
          <w:noProof/>
        </w:rPr>
        <w:t>BMC Infect Dis</w:t>
      </w:r>
      <w:r w:rsidRPr="00DB2B90">
        <w:rPr>
          <w:rFonts w:ascii="Times New Roman" w:hAnsi="Times New Roman" w:cs="Times New Roman"/>
          <w:noProof/>
        </w:rPr>
        <w:t xml:space="preserve"> 2015; </w:t>
      </w:r>
      <w:r w:rsidRPr="00DB2B90">
        <w:rPr>
          <w:rFonts w:ascii="Times New Roman" w:hAnsi="Times New Roman" w:cs="Times New Roman"/>
          <w:b/>
          <w:noProof/>
        </w:rPr>
        <w:t>15</w:t>
      </w:r>
      <w:r w:rsidRPr="00DB2B90">
        <w:rPr>
          <w:rFonts w:ascii="Times New Roman" w:hAnsi="Times New Roman" w:cs="Times New Roman"/>
          <w:noProof/>
        </w:rPr>
        <w:t>: 515.</w:t>
      </w:r>
    </w:p>
    <w:p w14:paraId="1F411A90"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33.</w:t>
      </w:r>
      <w:r w:rsidRPr="00DB2B90">
        <w:rPr>
          <w:rFonts w:ascii="Times New Roman" w:hAnsi="Times New Roman" w:cs="Times New Roman"/>
          <w:noProof/>
        </w:rPr>
        <w:tab/>
        <w:t xml:space="preserve">Lagare A, Ousmane S, Dano ID, et al. Molecular detection of respiratory pathogens among children aged younger than 5 years hospitalized with febrile acute respiratory infections: A prospective hospital-based observational study in Niamey, Niger. </w:t>
      </w:r>
      <w:r w:rsidRPr="00DB2B90">
        <w:rPr>
          <w:rFonts w:ascii="Times New Roman" w:hAnsi="Times New Roman" w:cs="Times New Roman"/>
          <w:i/>
          <w:noProof/>
        </w:rPr>
        <w:t>Health Sci Rep</w:t>
      </w:r>
      <w:r w:rsidRPr="00DB2B90">
        <w:rPr>
          <w:rFonts w:ascii="Times New Roman" w:hAnsi="Times New Roman" w:cs="Times New Roman"/>
          <w:noProof/>
        </w:rPr>
        <w:t xml:space="preserve"> 2019; </w:t>
      </w:r>
      <w:r w:rsidRPr="00DB2B90">
        <w:rPr>
          <w:rFonts w:ascii="Times New Roman" w:hAnsi="Times New Roman" w:cs="Times New Roman"/>
          <w:b/>
          <w:noProof/>
        </w:rPr>
        <w:t>2</w:t>
      </w:r>
      <w:r w:rsidRPr="00DB2B90">
        <w:rPr>
          <w:rFonts w:ascii="Times New Roman" w:hAnsi="Times New Roman" w:cs="Times New Roman"/>
          <w:noProof/>
        </w:rPr>
        <w:t>(11): e137.</w:t>
      </w:r>
    </w:p>
    <w:p w14:paraId="4B37DC6E"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34.</w:t>
      </w:r>
      <w:r w:rsidRPr="00DB2B90">
        <w:rPr>
          <w:rFonts w:ascii="Times New Roman" w:hAnsi="Times New Roman" w:cs="Times New Roman"/>
          <w:noProof/>
        </w:rPr>
        <w:tab/>
        <w:t xml:space="preserve">Li YT, Liang Y, Ling YS, Duan MQ, Pan L, Chen ZG. The spectrum of viral pathogens in children with severe acute lower respiratory tract infection: A 3-year prospective study in the pediatric intensive care unit. </w:t>
      </w:r>
      <w:r w:rsidRPr="00DB2B90">
        <w:rPr>
          <w:rFonts w:ascii="Times New Roman" w:hAnsi="Times New Roman" w:cs="Times New Roman"/>
          <w:i/>
          <w:noProof/>
        </w:rPr>
        <w:t>J Med Virol</w:t>
      </w:r>
      <w:r w:rsidRPr="00DB2B90">
        <w:rPr>
          <w:rFonts w:ascii="Times New Roman" w:hAnsi="Times New Roman" w:cs="Times New Roman"/>
          <w:noProof/>
        </w:rPr>
        <w:t xml:space="preserve"> 2019; </w:t>
      </w:r>
      <w:r w:rsidRPr="00DB2B90">
        <w:rPr>
          <w:rFonts w:ascii="Times New Roman" w:hAnsi="Times New Roman" w:cs="Times New Roman"/>
          <w:b/>
          <w:noProof/>
        </w:rPr>
        <w:t>91</w:t>
      </w:r>
      <w:r w:rsidRPr="00DB2B90">
        <w:rPr>
          <w:rFonts w:ascii="Times New Roman" w:hAnsi="Times New Roman" w:cs="Times New Roman"/>
          <w:noProof/>
        </w:rPr>
        <w:t>(9): 1633-42.</w:t>
      </w:r>
    </w:p>
    <w:p w14:paraId="295FF88D"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35.</w:t>
      </w:r>
      <w:r w:rsidRPr="00DB2B90">
        <w:rPr>
          <w:rFonts w:ascii="Times New Roman" w:hAnsi="Times New Roman" w:cs="Times New Roman"/>
          <w:noProof/>
        </w:rPr>
        <w:tab/>
        <w:t xml:space="preserve">Lin Y, Fu Y, Xu M, et al. Evaluation of a PCR/ESI-MS platform to identify respiratory viruses from nasopharyngeal aspirates. </w:t>
      </w:r>
      <w:r w:rsidRPr="00DB2B90">
        <w:rPr>
          <w:rFonts w:ascii="Times New Roman" w:hAnsi="Times New Roman" w:cs="Times New Roman"/>
          <w:i/>
          <w:noProof/>
        </w:rPr>
        <w:t>J Med Virol</w:t>
      </w:r>
      <w:r w:rsidRPr="00DB2B90">
        <w:rPr>
          <w:rFonts w:ascii="Times New Roman" w:hAnsi="Times New Roman" w:cs="Times New Roman"/>
          <w:noProof/>
        </w:rPr>
        <w:t xml:space="preserve"> 2015; </w:t>
      </w:r>
      <w:r w:rsidRPr="00DB2B90">
        <w:rPr>
          <w:rFonts w:ascii="Times New Roman" w:hAnsi="Times New Roman" w:cs="Times New Roman"/>
          <w:b/>
          <w:noProof/>
        </w:rPr>
        <w:t>87</w:t>
      </w:r>
      <w:r w:rsidRPr="00DB2B90">
        <w:rPr>
          <w:rFonts w:ascii="Times New Roman" w:hAnsi="Times New Roman" w:cs="Times New Roman"/>
          <w:noProof/>
        </w:rPr>
        <w:t>(11): 1867-71.</w:t>
      </w:r>
    </w:p>
    <w:p w14:paraId="640D42FB"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36.</w:t>
      </w:r>
      <w:r w:rsidRPr="00DB2B90">
        <w:rPr>
          <w:rFonts w:ascii="Times New Roman" w:hAnsi="Times New Roman" w:cs="Times New Roman"/>
          <w:noProof/>
        </w:rPr>
        <w:tab/>
        <w:t xml:space="preserve">Liu T, Li Z, Zhang S, et al. Viral Etiology of acute respiratory tract infections in hospitalized children and adults in Shandong Province, China. </w:t>
      </w:r>
      <w:r w:rsidRPr="00DB2B90">
        <w:rPr>
          <w:rFonts w:ascii="Times New Roman" w:hAnsi="Times New Roman" w:cs="Times New Roman"/>
          <w:i/>
          <w:noProof/>
        </w:rPr>
        <w:t>Virol J</w:t>
      </w:r>
      <w:r w:rsidRPr="00DB2B90">
        <w:rPr>
          <w:rFonts w:ascii="Times New Roman" w:hAnsi="Times New Roman" w:cs="Times New Roman"/>
          <w:noProof/>
        </w:rPr>
        <w:t xml:space="preserve"> 2015; </w:t>
      </w:r>
      <w:r w:rsidRPr="00DB2B90">
        <w:rPr>
          <w:rFonts w:ascii="Times New Roman" w:hAnsi="Times New Roman" w:cs="Times New Roman"/>
          <w:b/>
          <w:noProof/>
        </w:rPr>
        <w:t>12</w:t>
      </w:r>
      <w:r w:rsidRPr="00DB2B90">
        <w:rPr>
          <w:rFonts w:ascii="Times New Roman" w:hAnsi="Times New Roman" w:cs="Times New Roman"/>
          <w:noProof/>
        </w:rPr>
        <w:t>: 168.</w:t>
      </w:r>
    </w:p>
    <w:p w14:paraId="16F10C4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37.</w:t>
      </w:r>
      <w:r w:rsidRPr="00DB2B90">
        <w:rPr>
          <w:rFonts w:ascii="Times New Roman" w:hAnsi="Times New Roman" w:cs="Times New Roman"/>
          <w:noProof/>
        </w:rPr>
        <w:tab/>
        <w:t xml:space="preserve">Luo HJ, Huang XB, Zhong HL, et al. Epidemiological characteristics and phylogenic analysis of human respiratory syncytial virus in patients with respiratory infections during 2011-2016 in southern China. </w:t>
      </w:r>
      <w:r w:rsidRPr="00DB2B90">
        <w:rPr>
          <w:rFonts w:ascii="Times New Roman" w:hAnsi="Times New Roman" w:cs="Times New Roman"/>
          <w:i/>
          <w:noProof/>
        </w:rPr>
        <w:t>Int J Infect Dis</w:t>
      </w:r>
      <w:r w:rsidRPr="00DB2B90">
        <w:rPr>
          <w:rFonts w:ascii="Times New Roman" w:hAnsi="Times New Roman" w:cs="Times New Roman"/>
          <w:noProof/>
        </w:rPr>
        <w:t xml:space="preserve"> 2020; </w:t>
      </w:r>
      <w:r w:rsidRPr="00DB2B90">
        <w:rPr>
          <w:rFonts w:ascii="Times New Roman" w:hAnsi="Times New Roman" w:cs="Times New Roman"/>
          <w:b/>
          <w:noProof/>
        </w:rPr>
        <w:t>90</w:t>
      </w:r>
      <w:r w:rsidRPr="00DB2B90">
        <w:rPr>
          <w:rFonts w:ascii="Times New Roman" w:hAnsi="Times New Roman" w:cs="Times New Roman"/>
          <w:noProof/>
        </w:rPr>
        <w:t>: 5-17.</w:t>
      </w:r>
    </w:p>
    <w:p w14:paraId="67804D1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38.</w:t>
      </w:r>
      <w:r w:rsidRPr="00DB2B90">
        <w:rPr>
          <w:rFonts w:ascii="Times New Roman" w:hAnsi="Times New Roman" w:cs="Times New Roman"/>
          <w:noProof/>
        </w:rPr>
        <w:tab/>
        <w:t xml:space="preserve">Mazumdar J, Chawla-Sarkar M, Rajendran K, et al. Burden of respiratory tract infections among paediatric in and out-patient units during 2010-11. </w:t>
      </w:r>
      <w:r w:rsidRPr="00DB2B90">
        <w:rPr>
          <w:rFonts w:ascii="Times New Roman" w:hAnsi="Times New Roman" w:cs="Times New Roman"/>
          <w:i/>
          <w:noProof/>
        </w:rPr>
        <w:t>Eur Rev Med Pharmacol Sci</w:t>
      </w:r>
      <w:r w:rsidRPr="00DB2B90">
        <w:rPr>
          <w:rFonts w:ascii="Times New Roman" w:hAnsi="Times New Roman" w:cs="Times New Roman"/>
          <w:noProof/>
        </w:rPr>
        <w:t xml:space="preserve"> 2013; </w:t>
      </w:r>
      <w:r w:rsidRPr="00DB2B90">
        <w:rPr>
          <w:rFonts w:ascii="Times New Roman" w:hAnsi="Times New Roman" w:cs="Times New Roman"/>
          <w:b/>
          <w:noProof/>
        </w:rPr>
        <w:t>17</w:t>
      </w:r>
      <w:r w:rsidRPr="00DB2B90">
        <w:rPr>
          <w:rFonts w:ascii="Times New Roman" w:hAnsi="Times New Roman" w:cs="Times New Roman"/>
          <w:noProof/>
        </w:rPr>
        <w:t>(6): 802-8.</w:t>
      </w:r>
    </w:p>
    <w:p w14:paraId="07298F5F"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39.</w:t>
      </w:r>
      <w:r w:rsidRPr="00DB2B90">
        <w:rPr>
          <w:rFonts w:ascii="Times New Roman" w:hAnsi="Times New Roman" w:cs="Times New Roman"/>
          <w:noProof/>
        </w:rPr>
        <w:tab/>
        <w:t xml:space="preserve">McMorrow ML, Tempia S, Walaza S, et al. The Impact of Human Immunodeficiency Virus Exposure on Respiratory Syncytial Virus-associated Severe Respiratory Illness in South African Infants, 2011-2016. </w:t>
      </w:r>
      <w:r w:rsidRPr="00DB2B90">
        <w:rPr>
          <w:rFonts w:ascii="Times New Roman" w:hAnsi="Times New Roman" w:cs="Times New Roman"/>
          <w:i/>
          <w:noProof/>
        </w:rPr>
        <w:t>Clin Infect Dis</w:t>
      </w:r>
      <w:r w:rsidRPr="00DB2B90">
        <w:rPr>
          <w:rFonts w:ascii="Times New Roman" w:hAnsi="Times New Roman" w:cs="Times New Roman"/>
          <w:noProof/>
        </w:rPr>
        <w:t xml:space="preserve"> 2019; </w:t>
      </w:r>
      <w:r w:rsidRPr="00DB2B90">
        <w:rPr>
          <w:rFonts w:ascii="Times New Roman" w:hAnsi="Times New Roman" w:cs="Times New Roman"/>
          <w:b/>
          <w:noProof/>
        </w:rPr>
        <w:t>69</w:t>
      </w:r>
      <w:r w:rsidRPr="00DB2B90">
        <w:rPr>
          <w:rFonts w:ascii="Times New Roman" w:hAnsi="Times New Roman" w:cs="Times New Roman"/>
          <w:noProof/>
        </w:rPr>
        <w:t>(12): 2208-11.</w:t>
      </w:r>
    </w:p>
    <w:p w14:paraId="3928C656"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lastRenderedPageBreak/>
        <w:t>40.</w:t>
      </w:r>
      <w:r w:rsidRPr="00DB2B90">
        <w:rPr>
          <w:rFonts w:ascii="Times New Roman" w:hAnsi="Times New Roman" w:cs="Times New Roman"/>
          <w:noProof/>
        </w:rPr>
        <w:tab/>
        <w:t xml:space="preserve">McMorrow ML, Tempia S, Walaza S, et al. The Role of Human Immunodeficiency Virus in Influenza- and Respiratory Syncytial Virus-associated Hospitalizations in South African Children, 2011-2016. </w:t>
      </w:r>
      <w:r w:rsidRPr="00DB2B90">
        <w:rPr>
          <w:rFonts w:ascii="Times New Roman" w:hAnsi="Times New Roman" w:cs="Times New Roman"/>
          <w:i/>
          <w:noProof/>
        </w:rPr>
        <w:t>Clin Infect Dis</w:t>
      </w:r>
      <w:r w:rsidRPr="00DB2B90">
        <w:rPr>
          <w:rFonts w:ascii="Times New Roman" w:hAnsi="Times New Roman" w:cs="Times New Roman"/>
          <w:noProof/>
        </w:rPr>
        <w:t xml:space="preserve"> 2019; </w:t>
      </w:r>
      <w:r w:rsidRPr="00DB2B90">
        <w:rPr>
          <w:rFonts w:ascii="Times New Roman" w:hAnsi="Times New Roman" w:cs="Times New Roman"/>
          <w:b/>
          <w:noProof/>
        </w:rPr>
        <w:t>68</w:t>
      </w:r>
      <w:r w:rsidRPr="00DB2B90">
        <w:rPr>
          <w:rFonts w:ascii="Times New Roman" w:hAnsi="Times New Roman" w:cs="Times New Roman"/>
          <w:noProof/>
        </w:rPr>
        <w:t>(5): 773-80.</w:t>
      </w:r>
    </w:p>
    <w:p w14:paraId="2423FD46"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41.</w:t>
      </w:r>
      <w:r w:rsidRPr="00DB2B90">
        <w:rPr>
          <w:rFonts w:ascii="Times New Roman" w:hAnsi="Times New Roman" w:cs="Times New Roman"/>
          <w:noProof/>
        </w:rPr>
        <w:tab/>
        <w:t xml:space="preserve">Moleleki M, du Plessis M, Ndlangisa K, et al. Pathogens detected using a syndromic molecular diagnostic platform in patients hospitalized with severe respiratory illness in South Africa in 2017. </w:t>
      </w:r>
      <w:r w:rsidRPr="00DB2B90">
        <w:rPr>
          <w:rFonts w:ascii="Times New Roman" w:hAnsi="Times New Roman" w:cs="Times New Roman"/>
          <w:i/>
          <w:noProof/>
        </w:rPr>
        <w:t>Int J Infect Dis</w:t>
      </w:r>
      <w:r w:rsidRPr="00DB2B90">
        <w:rPr>
          <w:rFonts w:ascii="Times New Roman" w:hAnsi="Times New Roman" w:cs="Times New Roman"/>
          <w:noProof/>
        </w:rPr>
        <w:t xml:space="preserve"> 2022; </w:t>
      </w:r>
      <w:r w:rsidRPr="00DB2B90">
        <w:rPr>
          <w:rFonts w:ascii="Times New Roman" w:hAnsi="Times New Roman" w:cs="Times New Roman"/>
          <w:b/>
          <w:noProof/>
        </w:rPr>
        <w:t>122</w:t>
      </w:r>
      <w:r w:rsidRPr="00DB2B90">
        <w:rPr>
          <w:rFonts w:ascii="Times New Roman" w:hAnsi="Times New Roman" w:cs="Times New Roman"/>
          <w:noProof/>
        </w:rPr>
        <w:t>: 389-97.</w:t>
      </w:r>
    </w:p>
    <w:p w14:paraId="2402846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42.</w:t>
      </w:r>
      <w:r w:rsidRPr="00DB2B90">
        <w:rPr>
          <w:rFonts w:ascii="Times New Roman" w:hAnsi="Times New Roman" w:cs="Times New Roman"/>
          <w:noProof/>
        </w:rPr>
        <w:tab/>
        <w:t xml:space="preserve">Moyes J, Cohen C, Pretorius M, et al. Epidemiology of respiratory syncytial virus-associated acute lower respiratory tract infection hospitalizations among HIV-infected and HIV-uninfected South African children, 2010-2011. </w:t>
      </w:r>
      <w:r w:rsidRPr="00DB2B90">
        <w:rPr>
          <w:rFonts w:ascii="Times New Roman" w:hAnsi="Times New Roman" w:cs="Times New Roman"/>
          <w:i/>
          <w:noProof/>
        </w:rPr>
        <w:t>J Infect Dis</w:t>
      </w:r>
      <w:r w:rsidRPr="00DB2B90">
        <w:rPr>
          <w:rFonts w:ascii="Times New Roman" w:hAnsi="Times New Roman" w:cs="Times New Roman"/>
          <w:noProof/>
        </w:rPr>
        <w:t xml:space="preserve"> 2013; </w:t>
      </w:r>
      <w:r w:rsidRPr="00DB2B90">
        <w:rPr>
          <w:rFonts w:ascii="Times New Roman" w:hAnsi="Times New Roman" w:cs="Times New Roman"/>
          <w:b/>
          <w:noProof/>
        </w:rPr>
        <w:t>208 Suppl 3</w:t>
      </w:r>
      <w:r w:rsidRPr="00DB2B90">
        <w:rPr>
          <w:rFonts w:ascii="Times New Roman" w:hAnsi="Times New Roman" w:cs="Times New Roman"/>
          <w:noProof/>
        </w:rPr>
        <w:t>: S217-26.</w:t>
      </w:r>
    </w:p>
    <w:p w14:paraId="6BCAC493"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43.</w:t>
      </w:r>
      <w:r w:rsidRPr="00DB2B90">
        <w:rPr>
          <w:rFonts w:ascii="Times New Roman" w:hAnsi="Times New Roman" w:cs="Times New Roman"/>
          <w:noProof/>
        </w:rPr>
        <w:tab/>
        <w:t xml:space="preserve">Nguyen VH, Dubot-Pérès A, Russell FM, et al. Acute respiratory infections in hospitalized children in Vientiane, Lao PDR - the importance of Respiratory Syncytial Virus. </w:t>
      </w:r>
      <w:r w:rsidRPr="00DB2B90">
        <w:rPr>
          <w:rFonts w:ascii="Times New Roman" w:hAnsi="Times New Roman" w:cs="Times New Roman"/>
          <w:i/>
          <w:noProof/>
        </w:rPr>
        <w:t>Sci Rep</w:t>
      </w:r>
      <w:r w:rsidRPr="00DB2B90">
        <w:rPr>
          <w:rFonts w:ascii="Times New Roman" w:hAnsi="Times New Roman" w:cs="Times New Roman"/>
          <w:noProof/>
        </w:rPr>
        <w:t xml:space="preserve"> 2017; </w:t>
      </w:r>
      <w:r w:rsidRPr="00DB2B90">
        <w:rPr>
          <w:rFonts w:ascii="Times New Roman" w:hAnsi="Times New Roman" w:cs="Times New Roman"/>
          <w:b/>
          <w:noProof/>
        </w:rPr>
        <w:t>7</w:t>
      </w:r>
      <w:r w:rsidRPr="00DB2B90">
        <w:rPr>
          <w:rFonts w:ascii="Times New Roman" w:hAnsi="Times New Roman" w:cs="Times New Roman"/>
          <w:noProof/>
        </w:rPr>
        <w:t>(1): 9318.</w:t>
      </w:r>
    </w:p>
    <w:p w14:paraId="52BB938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44.</w:t>
      </w:r>
      <w:r w:rsidRPr="00DB2B90">
        <w:rPr>
          <w:rFonts w:ascii="Times New Roman" w:hAnsi="Times New Roman" w:cs="Times New Roman"/>
          <w:noProof/>
        </w:rPr>
        <w:tab/>
        <w:t xml:space="preserve">Nguyen VH, Russell FM, Dance DA, et al. Nasal or throat sampling is adequate for the detection of the human respiratory syncytial virus in children with acute respiratory infections. </w:t>
      </w:r>
      <w:r w:rsidRPr="00DB2B90">
        <w:rPr>
          <w:rFonts w:ascii="Times New Roman" w:hAnsi="Times New Roman" w:cs="Times New Roman"/>
          <w:i/>
          <w:noProof/>
        </w:rPr>
        <w:t>J Med Virol</w:t>
      </w:r>
      <w:r w:rsidRPr="00DB2B90">
        <w:rPr>
          <w:rFonts w:ascii="Times New Roman" w:hAnsi="Times New Roman" w:cs="Times New Roman"/>
          <w:noProof/>
        </w:rPr>
        <w:t xml:space="preserve"> 2019; </w:t>
      </w:r>
      <w:r w:rsidRPr="00DB2B90">
        <w:rPr>
          <w:rFonts w:ascii="Times New Roman" w:hAnsi="Times New Roman" w:cs="Times New Roman"/>
          <w:b/>
          <w:noProof/>
        </w:rPr>
        <w:t>91</w:t>
      </w:r>
      <w:r w:rsidRPr="00DB2B90">
        <w:rPr>
          <w:rFonts w:ascii="Times New Roman" w:hAnsi="Times New Roman" w:cs="Times New Roman"/>
          <w:noProof/>
        </w:rPr>
        <w:t>(9): 1602-7.</w:t>
      </w:r>
    </w:p>
    <w:p w14:paraId="5647BDC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45.</w:t>
      </w:r>
      <w:r w:rsidRPr="00DB2B90">
        <w:rPr>
          <w:rFonts w:ascii="Times New Roman" w:hAnsi="Times New Roman" w:cs="Times New Roman"/>
          <w:noProof/>
        </w:rPr>
        <w:tab/>
        <w:t xml:space="preserve">Núñez-Samudio V, Landires I. Epidemiology of viral respiratory infections in a pediatric reference hospital in Central Panama. </w:t>
      </w:r>
      <w:r w:rsidRPr="00DB2B90">
        <w:rPr>
          <w:rFonts w:ascii="Times New Roman" w:hAnsi="Times New Roman" w:cs="Times New Roman"/>
          <w:i/>
          <w:noProof/>
        </w:rPr>
        <w:t>BMC Infect Dis</w:t>
      </w:r>
      <w:r w:rsidRPr="00DB2B90">
        <w:rPr>
          <w:rFonts w:ascii="Times New Roman" w:hAnsi="Times New Roman" w:cs="Times New Roman"/>
          <w:noProof/>
        </w:rPr>
        <w:t xml:space="preserve"> 2021; </w:t>
      </w:r>
      <w:r w:rsidRPr="00DB2B90">
        <w:rPr>
          <w:rFonts w:ascii="Times New Roman" w:hAnsi="Times New Roman" w:cs="Times New Roman"/>
          <w:b/>
          <w:noProof/>
        </w:rPr>
        <w:t>21</w:t>
      </w:r>
      <w:r w:rsidRPr="00DB2B90">
        <w:rPr>
          <w:rFonts w:ascii="Times New Roman" w:hAnsi="Times New Roman" w:cs="Times New Roman"/>
          <w:noProof/>
        </w:rPr>
        <w:t>(1): 43.</w:t>
      </w:r>
    </w:p>
    <w:p w14:paraId="0DE8AB14"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46.</w:t>
      </w:r>
      <w:r w:rsidRPr="00DB2B90">
        <w:rPr>
          <w:rFonts w:ascii="Times New Roman" w:hAnsi="Times New Roman" w:cs="Times New Roman"/>
          <w:noProof/>
        </w:rPr>
        <w:tab/>
        <w:t xml:space="preserve">Causes of severe pneumonia requiring hospital admission in children without HIV infection from Africa and Asia: the PERCH multi-country case-control study. </w:t>
      </w:r>
      <w:r w:rsidRPr="00DB2B90">
        <w:rPr>
          <w:rFonts w:ascii="Times New Roman" w:hAnsi="Times New Roman" w:cs="Times New Roman"/>
          <w:i/>
          <w:noProof/>
        </w:rPr>
        <w:t>Lancet</w:t>
      </w:r>
      <w:r w:rsidRPr="00DB2B90">
        <w:rPr>
          <w:rFonts w:ascii="Times New Roman" w:hAnsi="Times New Roman" w:cs="Times New Roman"/>
          <w:noProof/>
        </w:rPr>
        <w:t xml:space="preserve"> 2019; </w:t>
      </w:r>
      <w:r w:rsidRPr="00DB2B90">
        <w:rPr>
          <w:rFonts w:ascii="Times New Roman" w:hAnsi="Times New Roman" w:cs="Times New Roman"/>
          <w:b/>
          <w:noProof/>
        </w:rPr>
        <w:t>394</w:t>
      </w:r>
      <w:r w:rsidRPr="00DB2B90">
        <w:rPr>
          <w:rFonts w:ascii="Times New Roman" w:hAnsi="Times New Roman" w:cs="Times New Roman"/>
          <w:noProof/>
        </w:rPr>
        <w:t>(10200): 757-79.</w:t>
      </w:r>
    </w:p>
    <w:p w14:paraId="0920FB49"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47.</w:t>
      </w:r>
      <w:r w:rsidRPr="00DB2B90">
        <w:rPr>
          <w:rFonts w:ascii="Times New Roman" w:hAnsi="Times New Roman" w:cs="Times New Roman"/>
          <w:noProof/>
        </w:rPr>
        <w:tab/>
        <w:t xml:space="preserve">Okulu E, Akduman H, Tunç G, et al. The Epidemiological and Clinical Features of Neonates Hospitalized with Lower Respiratory Tract Viral Infections. </w:t>
      </w:r>
      <w:r w:rsidRPr="00DB2B90">
        <w:rPr>
          <w:rFonts w:ascii="Times New Roman" w:hAnsi="Times New Roman" w:cs="Times New Roman"/>
          <w:i/>
          <w:noProof/>
        </w:rPr>
        <w:t>Turkish Journal of Pediatric Disease</w:t>
      </w:r>
      <w:r w:rsidRPr="00DB2B90">
        <w:rPr>
          <w:rFonts w:ascii="Times New Roman" w:hAnsi="Times New Roman" w:cs="Times New Roman"/>
          <w:noProof/>
        </w:rPr>
        <w:t xml:space="preserve"> 2017.</w:t>
      </w:r>
    </w:p>
    <w:p w14:paraId="190E503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48.</w:t>
      </w:r>
      <w:r w:rsidRPr="00DB2B90">
        <w:rPr>
          <w:rFonts w:ascii="Times New Roman" w:hAnsi="Times New Roman" w:cs="Times New Roman"/>
          <w:noProof/>
        </w:rPr>
        <w:tab/>
        <w:t xml:space="preserve">Pale M, Nacoto A, Tivane A, et al. Respiratory syncytial and influenza viruses in children under 2 years old with severe acute respiratory infection (SARI) in Maputo, 2015. </w:t>
      </w:r>
      <w:r w:rsidRPr="00DB2B90">
        <w:rPr>
          <w:rFonts w:ascii="Times New Roman" w:hAnsi="Times New Roman" w:cs="Times New Roman"/>
          <w:i/>
          <w:noProof/>
        </w:rPr>
        <w:t>PLoS One</w:t>
      </w:r>
      <w:r w:rsidRPr="00DB2B90">
        <w:rPr>
          <w:rFonts w:ascii="Times New Roman" w:hAnsi="Times New Roman" w:cs="Times New Roman"/>
          <w:noProof/>
        </w:rPr>
        <w:t xml:space="preserve"> 2017; </w:t>
      </w:r>
      <w:r w:rsidRPr="00DB2B90">
        <w:rPr>
          <w:rFonts w:ascii="Times New Roman" w:hAnsi="Times New Roman" w:cs="Times New Roman"/>
          <w:b/>
          <w:noProof/>
        </w:rPr>
        <w:t>12</w:t>
      </w:r>
      <w:r w:rsidRPr="00DB2B90">
        <w:rPr>
          <w:rFonts w:ascii="Times New Roman" w:hAnsi="Times New Roman" w:cs="Times New Roman"/>
          <w:noProof/>
        </w:rPr>
        <w:t>(11): e0186735.</w:t>
      </w:r>
    </w:p>
    <w:p w14:paraId="45C9EC51"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49.</w:t>
      </w:r>
      <w:r w:rsidRPr="00DB2B90">
        <w:rPr>
          <w:rFonts w:ascii="Times New Roman" w:hAnsi="Times New Roman" w:cs="Times New Roman"/>
          <w:noProof/>
        </w:rPr>
        <w:tab/>
        <w:t xml:space="preserve">Parsania M, Poopak B, Pouriayevali MH, Haghighi S, Amirkhani A, Nateghian A. Detection of Human Metapneumovirus and Respiratory Syncytial Virus by Real-Time Polymerase Chain Reaction Among Hospitalized Young Children in Iran. </w:t>
      </w:r>
      <w:r w:rsidRPr="00DB2B90">
        <w:rPr>
          <w:rFonts w:ascii="Times New Roman" w:hAnsi="Times New Roman" w:cs="Times New Roman"/>
          <w:i/>
          <w:noProof/>
        </w:rPr>
        <w:t>Jundishapur J Microbiol</w:t>
      </w:r>
      <w:r w:rsidRPr="00DB2B90">
        <w:rPr>
          <w:rFonts w:ascii="Times New Roman" w:hAnsi="Times New Roman" w:cs="Times New Roman"/>
          <w:noProof/>
        </w:rPr>
        <w:t xml:space="preserve"> 2016; </w:t>
      </w:r>
      <w:r w:rsidRPr="00DB2B90">
        <w:rPr>
          <w:rFonts w:ascii="Times New Roman" w:hAnsi="Times New Roman" w:cs="Times New Roman"/>
          <w:b/>
          <w:noProof/>
        </w:rPr>
        <w:t>9</w:t>
      </w:r>
      <w:r w:rsidRPr="00DB2B90">
        <w:rPr>
          <w:rFonts w:ascii="Times New Roman" w:hAnsi="Times New Roman" w:cs="Times New Roman"/>
          <w:noProof/>
        </w:rPr>
        <w:t>(3): e32974.</w:t>
      </w:r>
    </w:p>
    <w:p w14:paraId="0DBF5A1F"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50.</w:t>
      </w:r>
      <w:r w:rsidRPr="00DB2B90">
        <w:rPr>
          <w:rFonts w:ascii="Times New Roman" w:hAnsi="Times New Roman" w:cs="Times New Roman"/>
          <w:noProof/>
        </w:rPr>
        <w:tab/>
        <w:t xml:space="preserve">Pourakbari B, Mahmoudi S, Movahedi Z, et al. Viral etiology of acute lower respiratory tract infections in hospitalized young children in a children's referral hospital in Iran. </w:t>
      </w:r>
      <w:r w:rsidRPr="00DB2B90">
        <w:rPr>
          <w:rFonts w:ascii="Times New Roman" w:hAnsi="Times New Roman" w:cs="Times New Roman"/>
          <w:i/>
          <w:noProof/>
        </w:rPr>
        <w:t>Turk J Pediatr</w:t>
      </w:r>
      <w:r w:rsidRPr="00DB2B90">
        <w:rPr>
          <w:rFonts w:ascii="Times New Roman" w:hAnsi="Times New Roman" w:cs="Times New Roman"/>
          <w:noProof/>
        </w:rPr>
        <w:t xml:space="preserve"> 2014; </w:t>
      </w:r>
      <w:r w:rsidRPr="00DB2B90">
        <w:rPr>
          <w:rFonts w:ascii="Times New Roman" w:hAnsi="Times New Roman" w:cs="Times New Roman"/>
          <w:b/>
          <w:noProof/>
        </w:rPr>
        <w:t>56</w:t>
      </w:r>
      <w:r w:rsidRPr="00DB2B90">
        <w:rPr>
          <w:rFonts w:ascii="Times New Roman" w:hAnsi="Times New Roman" w:cs="Times New Roman"/>
          <w:noProof/>
        </w:rPr>
        <w:t>(4): 354-9.</w:t>
      </w:r>
    </w:p>
    <w:p w14:paraId="3E0C8571"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51.</w:t>
      </w:r>
      <w:r w:rsidRPr="00DB2B90">
        <w:rPr>
          <w:rFonts w:ascii="Times New Roman" w:hAnsi="Times New Roman" w:cs="Times New Roman"/>
          <w:noProof/>
        </w:rPr>
        <w:tab/>
        <w:t xml:space="preserve">Pratheepamornkull T, Ratanakorn W, Samransamruajkit R, Poovorawan Y. CAUSATIVE AGENTS OF SEVERE COMMUNITY ACQUIRED VIRAL PNEUMONIA AMONG CHILDREN IN EASTERN THAILAND. </w:t>
      </w:r>
      <w:r w:rsidRPr="00DB2B90">
        <w:rPr>
          <w:rFonts w:ascii="Times New Roman" w:hAnsi="Times New Roman" w:cs="Times New Roman"/>
          <w:i/>
          <w:noProof/>
        </w:rPr>
        <w:t>Southeast Asian J Trop Med Public Health</w:t>
      </w:r>
      <w:r w:rsidRPr="00DB2B90">
        <w:rPr>
          <w:rFonts w:ascii="Times New Roman" w:hAnsi="Times New Roman" w:cs="Times New Roman"/>
          <w:noProof/>
        </w:rPr>
        <w:t xml:space="preserve"> 2015; </w:t>
      </w:r>
      <w:r w:rsidRPr="00DB2B90">
        <w:rPr>
          <w:rFonts w:ascii="Times New Roman" w:hAnsi="Times New Roman" w:cs="Times New Roman"/>
          <w:b/>
          <w:noProof/>
        </w:rPr>
        <w:t>46</w:t>
      </w:r>
      <w:r w:rsidRPr="00DB2B90">
        <w:rPr>
          <w:rFonts w:ascii="Times New Roman" w:hAnsi="Times New Roman" w:cs="Times New Roman"/>
          <w:noProof/>
        </w:rPr>
        <w:t>(4): 650-6.</w:t>
      </w:r>
    </w:p>
    <w:p w14:paraId="3E5B66F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52.</w:t>
      </w:r>
      <w:r w:rsidRPr="00DB2B90">
        <w:rPr>
          <w:rFonts w:ascii="Times New Roman" w:hAnsi="Times New Roman" w:cs="Times New Roman"/>
          <w:noProof/>
        </w:rPr>
        <w:tab/>
        <w:t xml:space="preserve">Pretorius MA, Tempia S, Walaza S, et al. The role of influenza, RSV and other common respiratory viruses in severe acute respiratory infections and influenza-like </w:t>
      </w:r>
      <w:r w:rsidRPr="00DB2B90">
        <w:rPr>
          <w:rFonts w:ascii="Times New Roman" w:hAnsi="Times New Roman" w:cs="Times New Roman"/>
          <w:noProof/>
        </w:rPr>
        <w:lastRenderedPageBreak/>
        <w:t xml:space="preserve">illness in a population with a high HIV sero-prevalence, South Africa 2012-2015. </w:t>
      </w:r>
      <w:r w:rsidRPr="00DB2B90">
        <w:rPr>
          <w:rFonts w:ascii="Times New Roman" w:hAnsi="Times New Roman" w:cs="Times New Roman"/>
          <w:i/>
          <w:noProof/>
        </w:rPr>
        <w:t>J Clin Virol</w:t>
      </w:r>
      <w:r w:rsidRPr="00DB2B90">
        <w:rPr>
          <w:rFonts w:ascii="Times New Roman" w:hAnsi="Times New Roman" w:cs="Times New Roman"/>
          <w:noProof/>
        </w:rPr>
        <w:t xml:space="preserve"> 2016; </w:t>
      </w:r>
      <w:r w:rsidRPr="00DB2B90">
        <w:rPr>
          <w:rFonts w:ascii="Times New Roman" w:hAnsi="Times New Roman" w:cs="Times New Roman"/>
          <w:b/>
          <w:noProof/>
        </w:rPr>
        <w:t>75</w:t>
      </w:r>
      <w:r w:rsidRPr="00DB2B90">
        <w:rPr>
          <w:rFonts w:ascii="Times New Roman" w:hAnsi="Times New Roman" w:cs="Times New Roman"/>
          <w:noProof/>
        </w:rPr>
        <w:t>: 21-6.</w:t>
      </w:r>
    </w:p>
    <w:p w14:paraId="2738DFFD"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53.</w:t>
      </w:r>
      <w:r w:rsidRPr="00DB2B90">
        <w:rPr>
          <w:rFonts w:ascii="Times New Roman" w:hAnsi="Times New Roman" w:cs="Times New Roman"/>
          <w:noProof/>
        </w:rPr>
        <w:tab/>
        <w:t xml:space="preserve">Rabarison JH, Tempia S, Harimanana A, et al. Burden and epidemiology of influenza- and respiratory syncytial virus-associated severe acute respiratory illness hospitalization in Madagascar, 2011-2016.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2019; </w:t>
      </w:r>
      <w:r w:rsidRPr="00DB2B90">
        <w:rPr>
          <w:rFonts w:ascii="Times New Roman" w:hAnsi="Times New Roman" w:cs="Times New Roman"/>
          <w:b/>
          <w:noProof/>
        </w:rPr>
        <w:t>13</w:t>
      </w:r>
      <w:r w:rsidRPr="00DB2B90">
        <w:rPr>
          <w:rFonts w:ascii="Times New Roman" w:hAnsi="Times New Roman" w:cs="Times New Roman"/>
          <w:noProof/>
        </w:rPr>
        <w:t>(2): 138-47.</w:t>
      </w:r>
    </w:p>
    <w:p w14:paraId="31E9025C"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54.</w:t>
      </w:r>
      <w:r w:rsidRPr="00DB2B90">
        <w:rPr>
          <w:rFonts w:ascii="Times New Roman" w:hAnsi="Times New Roman" w:cs="Times New Roman"/>
          <w:noProof/>
        </w:rPr>
        <w:tab/>
        <w:t xml:space="preserve">Apoorva T Raju RD, Nikki Rai, Ajay Kumar, Rajni Gaind. A Prospective Study on Respiratory Viral Pathogens Causing Acute Lower Respiratory Tract Infections in Children below Five Years of Age at a Tertiary Care Hospital of India. </w:t>
      </w:r>
      <w:r w:rsidRPr="00DB2B90">
        <w:rPr>
          <w:rFonts w:ascii="Times New Roman" w:hAnsi="Times New Roman" w:cs="Times New Roman"/>
          <w:i/>
          <w:noProof/>
        </w:rPr>
        <w:t>Journal of Clinical and Diagnostic Research</w:t>
      </w:r>
      <w:r w:rsidRPr="00DB2B90">
        <w:rPr>
          <w:rFonts w:ascii="Times New Roman" w:hAnsi="Times New Roman" w:cs="Times New Roman"/>
          <w:noProof/>
        </w:rPr>
        <w:t xml:space="preserve"> 2021; </w:t>
      </w:r>
      <w:r w:rsidRPr="00DB2B90">
        <w:rPr>
          <w:rFonts w:ascii="Times New Roman" w:hAnsi="Times New Roman" w:cs="Times New Roman"/>
          <w:b/>
          <w:noProof/>
        </w:rPr>
        <w:t>15</w:t>
      </w:r>
      <w:r w:rsidRPr="00DB2B90">
        <w:rPr>
          <w:rFonts w:ascii="Times New Roman" w:hAnsi="Times New Roman" w:cs="Times New Roman"/>
          <w:noProof/>
        </w:rPr>
        <w:t>(5): DC12-DC6.</w:t>
      </w:r>
    </w:p>
    <w:p w14:paraId="725D6C1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55.</w:t>
      </w:r>
      <w:r w:rsidRPr="00DB2B90">
        <w:rPr>
          <w:rFonts w:ascii="Times New Roman" w:hAnsi="Times New Roman" w:cs="Times New Roman"/>
          <w:noProof/>
        </w:rPr>
        <w:tab/>
        <w:t xml:space="preserve">Ren KY, Ren L, Deng Y, et al. [Epidemiological characteristics of respiratory syncytial virus in hospitalized children with acute lower respiratory tract infection in Chongqing, China, from 2013 to 2018: an analysis of 2 066 cases]. </w:t>
      </w:r>
      <w:r w:rsidRPr="00DB2B90">
        <w:rPr>
          <w:rFonts w:ascii="Times New Roman" w:hAnsi="Times New Roman" w:cs="Times New Roman"/>
          <w:i/>
          <w:noProof/>
        </w:rPr>
        <w:t>Zhongguo Dang Dai Er Ke Za Zhi</w:t>
      </w:r>
      <w:r w:rsidRPr="00DB2B90">
        <w:rPr>
          <w:rFonts w:ascii="Times New Roman" w:hAnsi="Times New Roman" w:cs="Times New Roman"/>
          <w:noProof/>
        </w:rPr>
        <w:t xml:space="preserve"> 2021; </w:t>
      </w:r>
      <w:r w:rsidRPr="00DB2B90">
        <w:rPr>
          <w:rFonts w:ascii="Times New Roman" w:hAnsi="Times New Roman" w:cs="Times New Roman"/>
          <w:b/>
          <w:noProof/>
        </w:rPr>
        <w:t>23</w:t>
      </w:r>
      <w:r w:rsidRPr="00DB2B90">
        <w:rPr>
          <w:rFonts w:ascii="Times New Roman" w:hAnsi="Times New Roman" w:cs="Times New Roman"/>
          <w:noProof/>
        </w:rPr>
        <w:t>(1): 67-73.</w:t>
      </w:r>
    </w:p>
    <w:p w14:paraId="0AFC523B"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56.</w:t>
      </w:r>
      <w:r w:rsidRPr="00DB2B90">
        <w:rPr>
          <w:rFonts w:ascii="Times New Roman" w:hAnsi="Times New Roman" w:cs="Times New Roman"/>
          <w:noProof/>
        </w:rPr>
        <w:tab/>
        <w:t xml:space="preserve">Rueda ZV, Aguilar Y, Maya MA, et al. Etiology and the challenge of diagnostic testing of community-acquired pneumonia in children and adolescents. </w:t>
      </w:r>
      <w:r w:rsidRPr="00DB2B90">
        <w:rPr>
          <w:rFonts w:ascii="Times New Roman" w:hAnsi="Times New Roman" w:cs="Times New Roman"/>
          <w:i/>
          <w:noProof/>
        </w:rPr>
        <w:t>BMC Pediatr</w:t>
      </w:r>
      <w:r w:rsidRPr="00DB2B90">
        <w:rPr>
          <w:rFonts w:ascii="Times New Roman" w:hAnsi="Times New Roman" w:cs="Times New Roman"/>
          <w:noProof/>
        </w:rPr>
        <w:t xml:space="preserve"> 2022; </w:t>
      </w:r>
      <w:r w:rsidRPr="00DB2B90">
        <w:rPr>
          <w:rFonts w:ascii="Times New Roman" w:hAnsi="Times New Roman" w:cs="Times New Roman"/>
          <w:b/>
          <w:noProof/>
        </w:rPr>
        <w:t>22</w:t>
      </w:r>
      <w:r w:rsidRPr="00DB2B90">
        <w:rPr>
          <w:rFonts w:ascii="Times New Roman" w:hAnsi="Times New Roman" w:cs="Times New Roman"/>
          <w:noProof/>
        </w:rPr>
        <w:t>(1): 169.</w:t>
      </w:r>
    </w:p>
    <w:p w14:paraId="7B319C2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57.</w:t>
      </w:r>
      <w:r w:rsidRPr="00DB2B90">
        <w:rPr>
          <w:rFonts w:ascii="Times New Roman" w:hAnsi="Times New Roman" w:cs="Times New Roman"/>
          <w:noProof/>
        </w:rPr>
        <w:tab/>
        <w:t xml:space="preserve">Simusika P, Bateman AC, Theo A, et al. Identification of viral and bacterial pathogens from hospitalized children with severe acute respiratory illness in Lusaka, Zambia, 2011-2012: a cross-sectional study. </w:t>
      </w:r>
      <w:r w:rsidRPr="00DB2B90">
        <w:rPr>
          <w:rFonts w:ascii="Times New Roman" w:hAnsi="Times New Roman" w:cs="Times New Roman"/>
          <w:i/>
          <w:noProof/>
        </w:rPr>
        <w:t>BMC Infect Dis</w:t>
      </w:r>
      <w:r w:rsidRPr="00DB2B90">
        <w:rPr>
          <w:rFonts w:ascii="Times New Roman" w:hAnsi="Times New Roman" w:cs="Times New Roman"/>
          <w:noProof/>
        </w:rPr>
        <w:t xml:space="preserve"> 2015; </w:t>
      </w:r>
      <w:r w:rsidRPr="00DB2B90">
        <w:rPr>
          <w:rFonts w:ascii="Times New Roman" w:hAnsi="Times New Roman" w:cs="Times New Roman"/>
          <w:b/>
          <w:noProof/>
        </w:rPr>
        <w:t>15</w:t>
      </w:r>
      <w:r w:rsidRPr="00DB2B90">
        <w:rPr>
          <w:rFonts w:ascii="Times New Roman" w:hAnsi="Times New Roman" w:cs="Times New Roman"/>
          <w:noProof/>
        </w:rPr>
        <w:t>: 52.</w:t>
      </w:r>
    </w:p>
    <w:p w14:paraId="1D9B2634"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58.</w:t>
      </w:r>
      <w:r w:rsidRPr="00DB2B90">
        <w:rPr>
          <w:rFonts w:ascii="Times New Roman" w:hAnsi="Times New Roman" w:cs="Times New Roman"/>
          <w:noProof/>
        </w:rPr>
        <w:tab/>
        <w:t xml:space="preserve">Singh AK, Jain A, Jain B, et al. Viral aetiology of acute lower respiratory tract illness in hospitalised paediatric patients of a tertiary hospital: one year prospective study. </w:t>
      </w:r>
      <w:r w:rsidRPr="00DB2B90">
        <w:rPr>
          <w:rFonts w:ascii="Times New Roman" w:hAnsi="Times New Roman" w:cs="Times New Roman"/>
          <w:i/>
          <w:noProof/>
        </w:rPr>
        <w:t>Indian J Med Microbiol</w:t>
      </w:r>
      <w:r w:rsidRPr="00DB2B90">
        <w:rPr>
          <w:rFonts w:ascii="Times New Roman" w:hAnsi="Times New Roman" w:cs="Times New Roman"/>
          <w:noProof/>
        </w:rPr>
        <w:t xml:space="preserve"> 2014; </w:t>
      </w:r>
      <w:r w:rsidRPr="00DB2B90">
        <w:rPr>
          <w:rFonts w:ascii="Times New Roman" w:hAnsi="Times New Roman" w:cs="Times New Roman"/>
          <w:b/>
          <w:noProof/>
        </w:rPr>
        <w:t>32</w:t>
      </w:r>
      <w:r w:rsidRPr="00DB2B90">
        <w:rPr>
          <w:rFonts w:ascii="Times New Roman" w:hAnsi="Times New Roman" w:cs="Times New Roman"/>
          <w:noProof/>
        </w:rPr>
        <w:t>(1): 13-8.</w:t>
      </w:r>
    </w:p>
    <w:p w14:paraId="48C3F1FE"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59.</w:t>
      </w:r>
      <w:r w:rsidRPr="00DB2B90">
        <w:rPr>
          <w:rFonts w:ascii="Times New Roman" w:hAnsi="Times New Roman" w:cs="Times New Roman"/>
          <w:noProof/>
        </w:rPr>
        <w:tab/>
        <w:t xml:space="preserve">Subramoney K, Hellferscee O, Pretorius M, et al. Human bocavirus, coronavirus, and polyomavirus detected among patients hospitalised with severe acute respiratory illness in South Africa, 2012 to 2013. </w:t>
      </w:r>
      <w:r w:rsidRPr="00DB2B90">
        <w:rPr>
          <w:rFonts w:ascii="Times New Roman" w:hAnsi="Times New Roman" w:cs="Times New Roman"/>
          <w:i/>
          <w:noProof/>
        </w:rPr>
        <w:t>Health Sci Rep</w:t>
      </w:r>
      <w:r w:rsidRPr="00DB2B90">
        <w:rPr>
          <w:rFonts w:ascii="Times New Roman" w:hAnsi="Times New Roman" w:cs="Times New Roman"/>
          <w:noProof/>
        </w:rPr>
        <w:t xml:space="preserve"> 2018; </w:t>
      </w:r>
      <w:r w:rsidRPr="00DB2B90">
        <w:rPr>
          <w:rFonts w:ascii="Times New Roman" w:hAnsi="Times New Roman" w:cs="Times New Roman"/>
          <w:b/>
          <w:noProof/>
        </w:rPr>
        <w:t>1</w:t>
      </w:r>
      <w:r w:rsidRPr="00DB2B90">
        <w:rPr>
          <w:rFonts w:ascii="Times New Roman" w:hAnsi="Times New Roman" w:cs="Times New Roman"/>
          <w:noProof/>
        </w:rPr>
        <w:t>(8): e59.</w:t>
      </w:r>
    </w:p>
    <w:p w14:paraId="22A76104"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60.</w:t>
      </w:r>
      <w:r w:rsidRPr="00DB2B90">
        <w:rPr>
          <w:rFonts w:ascii="Times New Roman" w:hAnsi="Times New Roman" w:cs="Times New Roman"/>
          <w:noProof/>
        </w:rPr>
        <w:tab/>
        <w:t xml:space="preserve">Swamy MA, Malhotra B, Janardhan Reddy PV, Tiwari J. Profile of respiratory pathogens causing acute respiratory infections in hospitalised children at Rajasthan a 4 year's study. </w:t>
      </w:r>
      <w:r w:rsidRPr="00DB2B90">
        <w:rPr>
          <w:rFonts w:ascii="Times New Roman" w:hAnsi="Times New Roman" w:cs="Times New Roman"/>
          <w:i/>
          <w:noProof/>
        </w:rPr>
        <w:t>Indian J Med Microbiol</w:t>
      </w:r>
      <w:r w:rsidRPr="00DB2B90">
        <w:rPr>
          <w:rFonts w:ascii="Times New Roman" w:hAnsi="Times New Roman" w:cs="Times New Roman"/>
          <w:noProof/>
        </w:rPr>
        <w:t xml:space="preserve"> 2018; </w:t>
      </w:r>
      <w:r w:rsidRPr="00DB2B90">
        <w:rPr>
          <w:rFonts w:ascii="Times New Roman" w:hAnsi="Times New Roman" w:cs="Times New Roman"/>
          <w:b/>
          <w:noProof/>
        </w:rPr>
        <w:t>36</w:t>
      </w:r>
      <w:r w:rsidRPr="00DB2B90">
        <w:rPr>
          <w:rFonts w:ascii="Times New Roman" w:hAnsi="Times New Roman" w:cs="Times New Roman"/>
          <w:noProof/>
        </w:rPr>
        <w:t>(2): 163-71.</w:t>
      </w:r>
    </w:p>
    <w:p w14:paraId="5A84580A"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61.</w:t>
      </w:r>
      <w:r w:rsidRPr="00DB2B90">
        <w:rPr>
          <w:rFonts w:ascii="Times New Roman" w:hAnsi="Times New Roman" w:cs="Times New Roman"/>
          <w:noProof/>
        </w:rPr>
        <w:tab/>
        <w:t xml:space="preserve">Tallo VL, Kamigaki T, Tan AG, et al. Estimating influenza outpatients' and inpatients' incidences from 2009 to 2011 in a tropical urban setting in the Philippines.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2014; </w:t>
      </w:r>
      <w:r w:rsidRPr="00DB2B90">
        <w:rPr>
          <w:rFonts w:ascii="Times New Roman" w:hAnsi="Times New Roman" w:cs="Times New Roman"/>
          <w:b/>
          <w:noProof/>
        </w:rPr>
        <w:t>8</w:t>
      </w:r>
      <w:r w:rsidRPr="00DB2B90">
        <w:rPr>
          <w:rFonts w:ascii="Times New Roman" w:hAnsi="Times New Roman" w:cs="Times New Roman"/>
          <w:noProof/>
        </w:rPr>
        <w:t>(2): 159-68.</w:t>
      </w:r>
    </w:p>
    <w:p w14:paraId="5444AB51"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62.</w:t>
      </w:r>
      <w:r w:rsidRPr="00DB2B90">
        <w:rPr>
          <w:rFonts w:ascii="Times New Roman" w:hAnsi="Times New Roman" w:cs="Times New Roman"/>
          <w:noProof/>
        </w:rPr>
        <w:tab/>
        <w:t xml:space="preserve">Tempia S, Moyes J, Cohen AL, et al. The national burden of influenza-like illness and severe respiratory illness overall and associated with nine respiratory viruses in South Africa, 2013-2015.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2022; </w:t>
      </w:r>
      <w:r w:rsidRPr="00DB2B90">
        <w:rPr>
          <w:rFonts w:ascii="Times New Roman" w:hAnsi="Times New Roman" w:cs="Times New Roman"/>
          <w:b/>
          <w:noProof/>
        </w:rPr>
        <w:t>16</w:t>
      </w:r>
      <w:r w:rsidRPr="00DB2B90">
        <w:rPr>
          <w:rFonts w:ascii="Times New Roman" w:hAnsi="Times New Roman" w:cs="Times New Roman"/>
          <w:noProof/>
        </w:rPr>
        <w:t>(3): 438-51.</w:t>
      </w:r>
    </w:p>
    <w:p w14:paraId="0D0714E0"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63.</w:t>
      </w:r>
      <w:r w:rsidRPr="00DB2B90">
        <w:rPr>
          <w:rFonts w:ascii="Times New Roman" w:hAnsi="Times New Roman" w:cs="Times New Roman"/>
          <w:noProof/>
        </w:rPr>
        <w:tab/>
        <w:t xml:space="preserve">Toh TH, Hii KC, Fieldhouse JK, et al. High Prevalence of Viral Infections Among Hospitalized Pneumonia Patients in Equatorial Sarawak, Malaysia. </w:t>
      </w:r>
      <w:r w:rsidRPr="00DB2B90">
        <w:rPr>
          <w:rFonts w:ascii="Times New Roman" w:hAnsi="Times New Roman" w:cs="Times New Roman"/>
          <w:i/>
          <w:noProof/>
        </w:rPr>
        <w:t>Open Forum Infect Dis</w:t>
      </w:r>
      <w:r w:rsidRPr="00DB2B90">
        <w:rPr>
          <w:rFonts w:ascii="Times New Roman" w:hAnsi="Times New Roman" w:cs="Times New Roman"/>
          <w:noProof/>
        </w:rPr>
        <w:t xml:space="preserve"> 2019; </w:t>
      </w:r>
      <w:r w:rsidRPr="00DB2B90">
        <w:rPr>
          <w:rFonts w:ascii="Times New Roman" w:hAnsi="Times New Roman" w:cs="Times New Roman"/>
          <w:b/>
          <w:noProof/>
        </w:rPr>
        <w:t>6</w:t>
      </w:r>
      <w:r w:rsidRPr="00DB2B90">
        <w:rPr>
          <w:rFonts w:ascii="Times New Roman" w:hAnsi="Times New Roman" w:cs="Times New Roman"/>
          <w:noProof/>
        </w:rPr>
        <w:t>(3): ofz074.</w:t>
      </w:r>
    </w:p>
    <w:p w14:paraId="4A9E128C"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64.</w:t>
      </w:r>
      <w:r w:rsidRPr="00DB2B90">
        <w:rPr>
          <w:rFonts w:ascii="Times New Roman" w:hAnsi="Times New Roman" w:cs="Times New Roman"/>
          <w:noProof/>
        </w:rPr>
        <w:tab/>
        <w:t xml:space="preserve">Valley-Omar Z, Tempia S, Hellferscee O, et al. Human respiratory syncytial virus diversity and epidemiology among patients hospitalized with severe respiratory illness in South Africa, 2012-2015. </w:t>
      </w:r>
      <w:r w:rsidRPr="00DB2B90">
        <w:rPr>
          <w:rFonts w:ascii="Times New Roman" w:hAnsi="Times New Roman" w:cs="Times New Roman"/>
          <w:i/>
          <w:noProof/>
        </w:rPr>
        <w:t>Influenza Other Respir Viruses</w:t>
      </w:r>
      <w:r w:rsidRPr="00DB2B90">
        <w:rPr>
          <w:rFonts w:ascii="Times New Roman" w:hAnsi="Times New Roman" w:cs="Times New Roman"/>
          <w:noProof/>
        </w:rPr>
        <w:t xml:space="preserve"> 2022; </w:t>
      </w:r>
      <w:r w:rsidRPr="00DB2B90">
        <w:rPr>
          <w:rFonts w:ascii="Times New Roman" w:hAnsi="Times New Roman" w:cs="Times New Roman"/>
          <w:b/>
          <w:noProof/>
        </w:rPr>
        <w:t>16</w:t>
      </w:r>
      <w:r w:rsidRPr="00DB2B90">
        <w:rPr>
          <w:rFonts w:ascii="Times New Roman" w:hAnsi="Times New Roman" w:cs="Times New Roman"/>
          <w:noProof/>
        </w:rPr>
        <w:t>(2): 222-35.</w:t>
      </w:r>
    </w:p>
    <w:p w14:paraId="04EA03E2"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lastRenderedPageBreak/>
        <w:t>65.</w:t>
      </w:r>
      <w:r w:rsidRPr="00DB2B90">
        <w:rPr>
          <w:rFonts w:ascii="Times New Roman" w:hAnsi="Times New Roman" w:cs="Times New Roman"/>
          <w:noProof/>
        </w:rPr>
        <w:tab/>
        <w:t xml:space="preserve">Wen S, Lv F, Chen X, et al. Application of a nucleic acid-based multiplex kit to identify viral and atypical bacterial aetiology of lower respiratory tract infection in hospitalized children. </w:t>
      </w:r>
      <w:r w:rsidRPr="00DB2B90">
        <w:rPr>
          <w:rFonts w:ascii="Times New Roman" w:hAnsi="Times New Roman" w:cs="Times New Roman"/>
          <w:i/>
          <w:noProof/>
        </w:rPr>
        <w:t>J Med Microbiol</w:t>
      </w:r>
      <w:r w:rsidRPr="00DB2B90">
        <w:rPr>
          <w:rFonts w:ascii="Times New Roman" w:hAnsi="Times New Roman" w:cs="Times New Roman"/>
          <w:noProof/>
        </w:rPr>
        <w:t xml:space="preserve"> 2019; </w:t>
      </w:r>
      <w:r w:rsidRPr="00DB2B90">
        <w:rPr>
          <w:rFonts w:ascii="Times New Roman" w:hAnsi="Times New Roman" w:cs="Times New Roman"/>
          <w:b/>
          <w:noProof/>
        </w:rPr>
        <w:t>68</w:t>
      </w:r>
      <w:r w:rsidRPr="00DB2B90">
        <w:rPr>
          <w:rFonts w:ascii="Times New Roman" w:hAnsi="Times New Roman" w:cs="Times New Roman"/>
          <w:noProof/>
        </w:rPr>
        <w:t>(8): 1211-8.</w:t>
      </w:r>
    </w:p>
    <w:p w14:paraId="3ADD4B4D"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66.</w:t>
      </w:r>
      <w:r w:rsidRPr="00DB2B90">
        <w:rPr>
          <w:rFonts w:ascii="Times New Roman" w:hAnsi="Times New Roman" w:cs="Times New Roman"/>
          <w:noProof/>
        </w:rPr>
        <w:tab/>
        <w:t xml:space="preserve">Xu L, He X, Zhang DM, et al. Surveillance and genome analysis of human bocavirus in patients with respiratory infection in Guangzhou, China. </w:t>
      </w:r>
      <w:r w:rsidRPr="00DB2B90">
        <w:rPr>
          <w:rFonts w:ascii="Times New Roman" w:hAnsi="Times New Roman" w:cs="Times New Roman"/>
          <w:i/>
          <w:noProof/>
        </w:rPr>
        <w:t>PLoS One</w:t>
      </w:r>
      <w:r w:rsidRPr="00DB2B90">
        <w:rPr>
          <w:rFonts w:ascii="Times New Roman" w:hAnsi="Times New Roman" w:cs="Times New Roman"/>
          <w:noProof/>
        </w:rPr>
        <w:t xml:space="preserve"> 2012; </w:t>
      </w:r>
      <w:r w:rsidRPr="00DB2B90">
        <w:rPr>
          <w:rFonts w:ascii="Times New Roman" w:hAnsi="Times New Roman" w:cs="Times New Roman"/>
          <w:b/>
          <w:noProof/>
        </w:rPr>
        <w:t>7</w:t>
      </w:r>
      <w:r w:rsidRPr="00DB2B90">
        <w:rPr>
          <w:rFonts w:ascii="Times New Roman" w:hAnsi="Times New Roman" w:cs="Times New Roman"/>
          <w:noProof/>
        </w:rPr>
        <w:t>(9): e44876.</w:t>
      </w:r>
    </w:p>
    <w:p w14:paraId="1E6E7C06"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67.</w:t>
      </w:r>
      <w:r w:rsidRPr="00DB2B90">
        <w:rPr>
          <w:rFonts w:ascii="Times New Roman" w:hAnsi="Times New Roman" w:cs="Times New Roman"/>
          <w:noProof/>
        </w:rPr>
        <w:tab/>
        <w:t xml:space="preserve">Xu W, Guo L, Dong X, et al. Detection of Viruses and Mycoplasma pneumoniae in Hospitalized Patients with Severe Acute Respiratory Infection in Northern China, 2015-2016. </w:t>
      </w:r>
      <w:r w:rsidRPr="00DB2B90">
        <w:rPr>
          <w:rFonts w:ascii="Times New Roman" w:hAnsi="Times New Roman" w:cs="Times New Roman"/>
          <w:i/>
          <w:noProof/>
        </w:rPr>
        <w:t>Jpn J Infect Dis</w:t>
      </w:r>
      <w:r w:rsidRPr="00DB2B90">
        <w:rPr>
          <w:rFonts w:ascii="Times New Roman" w:hAnsi="Times New Roman" w:cs="Times New Roman"/>
          <w:noProof/>
        </w:rPr>
        <w:t xml:space="preserve"> 2018; </w:t>
      </w:r>
      <w:r w:rsidRPr="00DB2B90">
        <w:rPr>
          <w:rFonts w:ascii="Times New Roman" w:hAnsi="Times New Roman" w:cs="Times New Roman"/>
          <w:b/>
          <w:noProof/>
        </w:rPr>
        <w:t>71</w:t>
      </w:r>
      <w:r w:rsidRPr="00DB2B90">
        <w:rPr>
          <w:rFonts w:ascii="Times New Roman" w:hAnsi="Times New Roman" w:cs="Times New Roman"/>
          <w:noProof/>
        </w:rPr>
        <w:t>(2): 134-9.</w:t>
      </w:r>
    </w:p>
    <w:p w14:paraId="7819C9DB"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68.</w:t>
      </w:r>
      <w:r w:rsidRPr="00DB2B90">
        <w:rPr>
          <w:rFonts w:ascii="Times New Roman" w:hAnsi="Times New Roman" w:cs="Times New Roman"/>
          <w:noProof/>
        </w:rPr>
        <w:tab/>
        <w:t xml:space="preserve">Yan XL, Li YN, Tang YJ, et al. Clinical characteristics and viral load of respiratory syncytial virus and human metapneumovirus in children hospitaled for acute lower respiratory tract infection. </w:t>
      </w:r>
      <w:r w:rsidRPr="00DB2B90">
        <w:rPr>
          <w:rFonts w:ascii="Times New Roman" w:hAnsi="Times New Roman" w:cs="Times New Roman"/>
          <w:i/>
          <w:noProof/>
        </w:rPr>
        <w:t>J Med Virol</w:t>
      </w:r>
      <w:r w:rsidRPr="00DB2B90">
        <w:rPr>
          <w:rFonts w:ascii="Times New Roman" w:hAnsi="Times New Roman" w:cs="Times New Roman"/>
          <w:noProof/>
        </w:rPr>
        <w:t xml:space="preserve"> 2017; </w:t>
      </w:r>
      <w:r w:rsidRPr="00DB2B90">
        <w:rPr>
          <w:rFonts w:ascii="Times New Roman" w:hAnsi="Times New Roman" w:cs="Times New Roman"/>
          <w:b/>
          <w:noProof/>
        </w:rPr>
        <w:t>89</w:t>
      </w:r>
      <w:r w:rsidRPr="00DB2B90">
        <w:rPr>
          <w:rFonts w:ascii="Times New Roman" w:hAnsi="Times New Roman" w:cs="Times New Roman"/>
          <w:noProof/>
        </w:rPr>
        <w:t>(4): 589-97.</w:t>
      </w:r>
    </w:p>
    <w:p w14:paraId="47F09A2F"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69.</w:t>
      </w:r>
      <w:r w:rsidRPr="00DB2B90">
        <w:rPr>
          <w:rFonts w:ascii="Times New Roman" w:hAnsi="Times New Roman" w:cs="Times New Roman"/>
          <w:noProof/>
        </w:rPr>
        <w:tab/>
        <w:t xml:space="preserve">Peng Y, Shu C, Fu Z, Li QB, Liu Z, Yan L. [Pathogen detection of 1 613 cases of hospitalized children with community acquired pneumonia]. </w:t>
      </w:r>
      <w:r w:rsidRPr="00DB2B90">
        <w:rPr>
          <w:rFonts w:ascii="Times New Roman" w:hAnsi="Times New Roman" w:cs="Times New Roman"/>
          <w:i/>
          <w:noProof/>
        </w:rPr>
        <w:t>Zhongguo Dang Dai Er Ke Za Zhi</w:t>
      </w:r>
      <w:r w:rsidRPr="00DB2B90">
        <w:rPr>
          <w:rFonts w:ascii="Times New Roman" w:hAnsi="Times New Roman" w:cs="Times New Roman"/>
          <w:noProof/>
        </w:rPr>
        <w:t xml:space="preserve"> 2015; </w:t>
      </w:r>
      <w:r w:rsidRPr="00DB2B90">
        <w:rPr>
          <w:rFonts w:ascii="Times New Roman" w:hAnsi="Times New Roman" w:cs="Times New Roman"/>
          <w:b/>
          <w:noProof/>
        </w:rPr>
        <w:t>17</w:t>
      </w:r>
      <w:r w:rsidRPr="00DB2B90">
        <w:rPr>
          <w:rFonts w:ascii="Times New Roman" w:hAnsi="Times New Roman" w:cs="Times New Roman"/>
          <w:noProof/>
        </w:rPr>
        <w:t>(11): 1193-9.</w:t>
      </w:r>
    </w:p>
    <w:p w14:paraId="2FF47C4B"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70.</w:t>
      </w:r>
      <w:r w:rsidRPr="00DB2B90">
        <w:rPr>
          <w:rFonts w:ascii="Times New Roman" w:hAnsi="Times New Roman" w:cs="Times New Roman"/>
          <w:noProof/>
        </w:rPr>
        <w:tab/>
        <w:t xml:space="preserve">Yoshihara K, Le MN, Okamoto M, et al. Association of RSV-A ON1 genotype with Increased Pediatric Acute Lower Respiratory Tract Infection in Vietnam. </w:t>
      </w:r>
      <w:r w:rsidRPr="00DB2B90">
        <w:rPr>
          <w:rFonts w:ascii="Times New Roman" w:hAnsi="Times New Roman" w:cs="Times New Roman"/>
          <w:i/>
          <w:noProof/>
        </w:rPr>
        <w:t>Sci Rep</w:t>
      </w:r>
      <w:r w:rsidRPr="00DB2B90">
        <w:rPr>
          <w:rFonts w:ascii="Times New Roman" w:hAnsi="Times New Roman" w:cs="Times New Roman"/>
          <w:noProof/>
        </w:rPr>
        <w:t xml:space="preserve"> 2016; </w:t>
      </w:r>
      <w:r w:rsidRPr="00DB2B90">
        <w:rPr>
          <w:rFonts w:ascii="Times New Roman" w:hAnsi="Times New Roman" w:cs="Times New Roman"/>
          <w:b/>
          <w:noProof/>
        </w:rPr>
        <w:t>6</w:t>
      </w:r>
      <w:r w:rsidRPr="00DB2B90">
        <w:rPr>
          <w:rFonts w:ascii="Times New Roman" w:hAnsi="Times New Roman" w:cs="Times New Roman"/>
          <w:noProof/>
        </w:rPr>
        <w:t>: 27856.</w:t>
      </w:r>
    </w:p>
    <w:p w14:paraId="0FE9A088"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71.</w:t>
      </w:r>
      <w:r w:rsidRPr="00DB2B90">
        <w:rPr>
          <w:rFonts w:ascii="Times New Roman" w:hAnsi="Times New Roman" w:cs="Times New Roman"/>
          <w:noProof/>
        </w:rPr>
        <w:tab/>
        <w:t xml:space="preserve">Yu J, Xie Z, Zhang T, et al. Comparison of the prevalence of respiratory viruses in patients with acute respiratory infections at different hospital settings in North China, 2012-2015. </w:t>
      </w:r>
      <w:r w:rsidRPr="00DB2B90">
        <w:rPr>
          <w:rFonts w:ascii="Times New Roman" w:hAnsi="Times New Roman" w:cs="Times New Roman"/>
          <w:i/>
          <w:noProof/>
        </w:rPr>
        <w:t>BMC Infect Dis</w:t>
      </w:r>
      <w:r w:rsidRPr="00DB2B90">
        <w:rPr>
          <w:rFonts w:ascii="Times New Roman" w:hAnsi="Times New Roman" w:cs="Times New Roman"/>
          <w:noProof/>
        </w:rPr>
        <w:t xml:space="preserve"> 2018; </w:t>
      </w:r>
      <w:r w:rsidRPr="00DB2B90">
        <w:rPr>
          <w:rFonts w:ascii="Times New Roman" w:hAnsi="Times New Roman" w:cs="Times New Roman"/>
          <w:b/>
          <w:noProof/>
        </w:rPr>
        <w:t>18</w:t>
      </w:r>
      <w:r w:rsidRPr="00DB2B90">
        <w:rPr>
          <w:rFonts w:ascii="Times New Roman" w:hAnsi="Times New Roman" w:cs="Times New Roman"/>
          <w:noProof/>
        </w:rPr>
        <w:t>(1): 72.</w:t>
      </w:r>
    </w:p>
    <w:p w14:paraId="381E5AC2"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72.</w:t>
      </w:r>
      <w:r w:rsidRPr="00DB2B90">
        <w:rPr>
          <w:rFonts w:ascii="Times New Roman" w:hAnsi="Times New Roman" w:cs="Times New Roman"/>
          <w:noProof/>
        </w:rPr>
        <w:tab/>
        <w:t xml:space="preserve">Yu J, Liu C, Xiao Y, et al. Respiratory Syncytial Virus Seasonality, Beijing, China, 2007-2015. </w:t>
      </w:r>
      <w:r w:rsidRPr="00DB2B90">
        <w:rPr>
          <w:rFonts w:ascii="Times New Roman" w:hAnsi="Times New Roman" w:cs="Times New Roman"/>
          <w:i/>
          <w:noProof/>
        </w:rPr>
        <w:t>Emerg Infect Dis</w:t>
      </w:r>
      <w:r w:rsidRPr="00DB2B90">
        <w:rPr>
          <w:rFonts w:ascii="Times New Roman" w:hAnsi="Times New Roman" w:cs="Times New Roman"/>
          <w:noProof/>
        </w:rPr>
        <w:t xml:space="preserve"> 2019; </w:t>
      </w:r>
      <w:r w:rsidRPr="00DB2B90">
        <w:rPr>
          <w:rFonts w:ascii="Times New Roman" w:hAnsi="Times New Roman" w:cs="Times New Roman"/>
          <w:b/>
          <w:noProof/>
        </w:rPr>
        <w:t>25</w:t>
      </w:r>
      <w:r w:rsidRPr="00DB2B90">
        <w:rPr>
          <w:rFonts w:ascii="Times New Roman" w:hAnsi="Times New Roman" w:cs="Times New Roman"/>
          <w:noProof/>
        </w:rPr>
        <w:t>(6): 1127-35.</w:t>
      </w:r>
    </w:p>
    <w:p w14:paraId="79D8FB47"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73.</w:t>
      </w:r>
      <w:r w:rsidRPr="00DB2B90">
        <w:rPr>
          <w:rFonts w:ascii="Times New Roman" w:hAnsi="Times New Roman" w:cs="Times New Roman"/>
          <w:noProof/>
        </w:rPr>
        <w:tab/>
        <w:t xml:space="preserve">Yuan XH, Li YM, Shen YY, Yang J, Jin Y. Clinical and Th1/Th2 immune response features of hospitalized children with human rhinovirus infection. </w:t>
      </w:r>
      <w:r w:rsidRPr="00DB2B90">
        <w:rPr>
          <w:rFonts w:ascii="Times New Roman" w:hAnsi="Times New Roman" w:cs="Times New Roman"/>
          <w:i/>
          <w:noProof/>
        </w:rPr>
        <w:t>J Med Virol</w:t>
      </w:r>
      <w:r w:rsidRPr="00DB2B90">
        <w:rPr>
          <w:rFonts w:ascii="Times New Roman" w:hAnsi="Times New Roman" w:cs="Times New Roman"/>
          <w:noProof/>
        </w:rPr>
        <w:t xml:space="preserve"> 2020; </w:t>
      </w:r>
      <w:r w:rsidRPr="00DB2B90">
        <w:rPr>
          <w:rFonts w:ascii="Times New Roman" w:hAnsi="Times New Roman" w:cs="Times New Roman"/>
          <w:b/>
          <w:noProof/>
        </w:rPr>
        <w:t>92</w:t>
      </w:r>
      <w:r w:rsidRPr="00DB2B90">
        <w:rPr>
          <w:rFonts w:ascii="Times New Roman" w:hAnsi="Times New Roman" w:cs="Times New Roman"/>
          <w:noProof/>
        </w:rPr>
        <w:t>(1): 26-33.</w:t>
      </w:r>
    </w:p>
    <w:p w14:paraId="57B7C819" w14:textId="77777777" w:rsidR="00DB2B90" w:rsidRPr="00DB2B90" w:rsidRDefault="00DB2B90" w:rsidP="00DB2B90">
      <w:pPr>
        <w:pStyle w:val="EndNoteBibliography"/>
        <w:rPr>
          <w:rFonts w:ascii="Times New Roman" w:hAnsi="Times New Roman" w:cs="Times New Roman"/>
          <w:noProof/>
        </w:rPr>
      </w:pPr>
      <w:r w:rsidRPr="00DB2B90">
        <w:rPr>
          <w:rFonts w:ascii="Times New Roman" w:hAnsi="Times New Roman" w:cs="Times New Roman"/>
          <w:noProof/>
        </w:rPr>
        <w:t>74.</w:t>
      </w:r>
      <w:r w:rsidRPr="00DB2B90">
        <w:rPr>
          <w:rFonts w:ascii="Times New Roman" w:hAnsi="Times New Roman" w:cs="Times New Roman"/>
          <w:noProof/>
        </w:rPr>
        <w:tab/>
        <w:t xml:space="preserve">Zar HJ, Nduru P, Stadler JAM, et al. Early-life respiratory syncytial virus lower respiratory tract infection in a South African birth cohort: epidemiology and effect on lung health. </w:t>
      </w:r>
      <w:r w:rsidRPr="00DB2B90">
        <w:rPr>
          <w:rFonts w:ascii="Times New Roman" w:hAnsi="Times New Roman" w:cs="Times New Roman"/>
          <w:i/>
          <w:noProof/>
        </w:rPr>
        <w:t>Lancet Glob Health</w:t>
      </w:r>
      <w:r w:rsidRPr="00DB2B90">
        <w:rPr>
          <w:rFonts w:ascii="Times New Roman" w:hAnsi="Times New Roman" w:cs="Times New Roman"/>
          <w:noProof/>
        </w:rPr>
        <w:t xml:space="preserve"> 2020; </w:t>
      </w:r>
      <w:r w:rsidRPr="00DB2B90">
        <w:rPr>
          <w:rFonts w:ascii="Times New Roman" w:hAnsi="Times New Roman" w:cs="Times New Roman"/>
          <w:b/>
          <w:noProof/>
        </w:rPr>
        <w:t>8</w:t>
      </w:r>
      <w:r w:rsidRPr="00DB2B90">
        <w:rPr>
          <w:rFonts w:ascii="Times New Roman" w:hAnsi="Times New Roman" w:cs="Times New Roman"/>
          <w:noProof/>
        </w:rPr>
        <w:t>(10): e1316-e25.</w:t>
      </w:r>
    </w:p>
    <w:p w14:paraId="1570D91D" w14:textId="149949FA" w:rsidR="00E93456" w:rsidRPr="00DB2B90" w:rsidRDefault="00831663">
      <w:pPr>
        <w:rPr>
          <w:rFonts w:ascii="Times New Roman" w:hAnsi="Times New Roman" w:cs="Times New Roman"/>
        </w:rPr>
      </w:pPr>
      <w:r w:rsidRPr="00DB2B90">
        <w:rPr>
          <w:rFonts w:ascii="Times New Roman" w:hAnsi="Times New Roman" w:cs="Times New Roman"/>
        </w:rPr>
        <w:fldChar w:fldCharType="end"/>
      </w:r>
    </w:p>
    <w:sectPr w:rsidR="00E93456" w:rsidRPr="00DB2B90" w:rsidSect="00464F71">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029D6" w14:textId="77777777" w:rsidR="00E76D5C" w:rsidRDefault="00E76D5C" w:rsidP="008E5009">
      <w:r>
        <w:separator/>
      </w:r>
    </w:p>
  </w:endnote>
  <w:endnote w:type="continuationSeparator" w:id="0">
    <w:p w14:paraId="798A8B61" w14:textId="77777777" w:rsidR="00E76D5C" w:rsidRDefault="00E76D5C" w:rsidP="008E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a"/>
      </w:rPr>
      <w:id w:val="276460114"/>
      <w:docPartObj>
        <w:docPartGallery w:val="Page Numbers (Bottom of Page)"/>
        <w:docPartUnique/>
      </w:docPartObj>
    </w:sdtPr>
    <w:sdtContent>
      <w:p w14:paraId="21F098BD" w14:textId="3F61065A" w:rsidR="008E5009" w:rsidRDefault="008E5009" w:rsidP="004A352B">
        <w:pPr>
          <w:pStyle w:val="af8"/>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56EBB42B" w14:textId="77777777" w:rsidR="008E5009" w:rsidRDefault="008E5009">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a"/>
      </w:rPr>
      <w:id w:val="-340622894"/>
      <w:docPartObj>
        <w:docPartGallery w:val="Page Numbers (Bottom of Page)"/>
        <w:docPartUnique/>
      </w:docPartObj>
    </w:sdtPr>
    <w:sdtContent>
      <w:p w14:paraId="0D6F7008" w14:textId="0181FCD4" w:rsidR="008E5009" w:rsidRDefault="008E5009" w:rsidP="004A352B">
        <w:pPr>
          <w:pStyle w:val="af8"/>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noProof/>
          </w:rPr>
          <w:t>29</w:t>
        </w:r>
        <w:r>
          <w:rPr>
            <w:rStyle w:val="afa"/>
          </w:rPr>
          <w:fldChar w:fldCharType="end"/>
        </w:r>
      </w:p>
    </w:sdtContent>
  </w:sdt>
  <w:p w14:paraId="612AE604" w14:textId="77777777" w:rsidR="008E5009" w:rsidRDefault="008E500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7D78D" w14:textId="77777777" w:rsidR="00E76D5C" w:rsidRDefault="00E76D5C" w:rsidP="008E5009">
      <w:r>
        <w:separator/>
      </w:r>
    </w:p>
  </w:footnote>
  <w:footnote w:type="continuationSeparator" w:id="0">
    <w:p w14:paraId="233FDE5A" w14:textId="77777777" w:rsidR="00E76D5C" w:rsidRDefault="00E76D5C" w:rsidP="008E50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73B0"/>
    <w:multiLevelType w:val="hybridMultilevel"/>
    <w:tmpl w:val="3CB2D150"/>
    <w:lvl w:ilvl="0" w:tplc="7C763BA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DA220A8"/>
    <w:multiLevelType w:val="hybridMultilevel"/>
    <w:tmpl w:val="FD8C71FC"/>
    <w:lvl w:ilvl="0" w:tplc="E452B6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2DF25FA"/>
    <w:multiLevelType w:val="hybridMultilevel"/>
    <w:tmpl w:val="744274D2"/>
    <w:lvl w:ilvl="0" w:tplc="1DFE07DA">
      <w:start w:val="2"/>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E3A1926"/>
    <w:multiLevelType w:val="hybridMultilevel"/>
    <w:tmpl w:val="FD8C71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32CA2279"/>
    <w:multiLevelType w:val="hybridMultilevel"/>
    <w:tmpl w:val="FD8C71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386A6F26"/>
    <w:multiLevelType w:val="hybridMultilevel"/>
    <w:tmpl w:val="FD8C71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40205296"/>
    <w:multiLevelType w:val="hybridMultilevel"/>
    <w:tmpl w:val="37FE7CC8"/>
    <w:lvl w:ilvl="0" w:tplc="893A0C64">
      <w:start w:val="1"/>
      <w:numFmt w:val="bullet"/>
      <w:lvlText w:val="•"/>
      <w:lvlJc w:val="left"/>
      <w:pPr>
        <w:tabs>
          <w:tab w:val="num" w:pos="720"/>
        </w:tabs>
        <w:ind w:left="720" w:hanging="360"/>
      </w:pPr>
      <w:rPr>
        <w:rFonts w:ascii="Arial" w:hAnsi="Arial" w:hint="default"/>
      </w:rPr>
    </w:lvl>
    <w:lvl w:ilvl="1" w:tplc="B8BA34DE" w:tentative="1">
      <w:start w:val="1"/>
      <w:numFmt w:val="bullet"/>
      <w:lvlText w:val="•"/>
      <w:lvlJc w:val="left"/>
      <w:pPr>
        <w:tabs>
          <w:tab w:val="num" w:pos="1440"/>
        </w:tabs>
        <w:ind w:left="1440" w:hanging="360"/>
      </w:pPr>
      <w:rPr>
        <w:rFonts w:ascii="Arial" w:hAnsi="Arial" w:hint="default"/>
      </w:rPr>
    </w:lvl>
    <w:lvl w:ilvl="2" w:tplc="6FD47CC8" w:tentative="1">
      <w:start w:val="1"/>
      <w:numFmt w:val="bullet"/>
      <w:lvlText w:val="•"/>
      <w:lvlJc w:val="left"/>
      <w:pPr>
        <w:tabs>
          <w:tab w:val="num" w:pos="2160"/>
        </w:tabs>
        <w:ind w:left="2160" w:hanging="360"/>
      </w:pPr>
      <w:rPr>
        <w:rFonts w:ascii="Arial" w:hAnsi="Arial" w:hint="default"/>
      </w:rPr>
    </w:lvl>
    <w:lvl w:ilvl="3" w:tplc="8A5667A8" w:tentative="1">
      <w:start w:val="1"/>
      <w:numFmt w:val="bullet"/>
      <w:lvlText w:val="•"/>
      <w:lvlJc w:val="left"/>
      <w:pPr>
        <w:tabs>
          <w:tab w:val="num" w:pos="2880"/>
        </w:tabs>
        <w:ind w:left="2880" w:hanging="360"/>
      </w:pPr>
      <w:rPr>
        <w:rFonts w:ascii="Arial" w:hAnsi="Arial" w:hint="default"/>
      </w:rPr>
    </w:lvl>
    <w:lvl w:ilvl="4" w:tplc="1178687C" w:tentative="1">
      <w:start w:val="1"/>
      <w:numFmt w:val="bullet"/>
      <w:lvlText w:val="•"/>
      <w:lvlJc w:val="left"/>
      <w:pPr>
        <w:tabs>
          <w:tab w:val="num" w:pos="3600"/>
        </w:tabs>
        <w:ind w:left="3600" w:hanging="360"/>
      </w:pPr>
      <w:rPr>
        <w:rFonts w:ascii="Arial" w:hAnsi="Arial" w:hint="default"/>
      </w:rPr>
    </w:lvl>
    <w:lvl w:ilvl="5" w:tplc="E2D83694" w:tentative="1">
      <w:start w:val="1"/>
      <w:numFmt w:val="bullet"/>
      <w:lvlText w:val="•"/>
      <w:lvlJc w:val="left"/>
      <w:pPr>
        <w:tabs>
          <w:tab w:val="num" w:pos="4320"/>
        </w:tabs>
        <w:ind w:left="4320" w:hanging="360"/>
      </w:pPr>
      <w:rPr>
        <w:rFonts w:ascii="Arial" w:hAnsi="Arial" w:hint="default"/>
      </w:rPr>
    </w:lvl>
    <w:lvl w:ilvl="6" w:tplc="227AF73E" w:tentative="1">
      <w:start w:val="1"/>
      <w:numFmt w:val="bullet"/>
      <w:lvlText w:val="•"/>
      <w:lvlJc w:val="left"/>
      <w:pPr>
        <w:tabs>
          <w:tab w:val="num" w:pos="5040"/>
        </w:tabs>
        <w:ind w:left="5040" w:hanging="360"/>
      </w:pPr>
      <w:rPr>
        <w:rFonts w:ascii="Arial" w:hAnsi="Arial" w:hint="default"/>
      </w:rPr>
    </w:lvl>
    <w:lvl w:ilvl="7" w:tplc="912A68D2" w:tentative="1">
      <w:start w:val="1"/>
      <w:numFmt w:val="bullet"/>
      <w:lvlText w:val="•"/>
      <w:lvlJc w:val="left"/>
      <w:pPr>
        <w:tabs>
          <w:tab w:val="num" w:pos="5760"/>
        </w:tabs>
        <w:ind w:left="5760" w:hanging="360"/>
      </w:pPr>
      <w:rPr>
        <w:rFonts w:ascii="Arial" w:hAnsi="Arial" w:hint="default"/>
      </w:rPr>
    </w:lvl>
    <w:lvl w:ilvl="8" w:tplc="A65C80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FD51769"/>
    <w:multiLevelType w:val="hybridMultilevel"/>
    <w:tmpl w:val="85E4E138"/>
    <w:lvl w:ilvl="0" w:tplc="DC3EBD3C">
      <w:start w:val="1"/>
      <w:numFmt w:val="bullet"/>
      <w:lvlText w:val="•"/>
      <w:lvlJc w:val="left"/>
      <w:pPr>
        <w:tabs>
          <w:tab w:val="num" w:pos="720"/>
        </w:tabs>
        <w:ind w:left="720" w:hanging="360"/>
      </w:pPr>
      <w:rPr>
        <w:rFonts w:ascii="Arial" w:hAnsi="Arial" w:hint="default"/>
      </w:rPr>
    </w:lvl>
    <w:lvl w:ilvl="1" w:tplc="43080C68" w:tentative="1">
      <w:start w:val="1"/>
      <w:numFmt w:val="bullet"/>
      <w:lvlText w:val="•"/>
      <w:lvlJc w:val="left"/>
      <w:pPr>
        <w:tabs>
          <w:tab w:val="num" w:pos="1440"/>
        </w:tabs>
        <w:ind w:left="1440" w:hanging="360"/>
      </w:pPr>
      <w:rPr>
        <w:rFonts w:ascii="Arial" w:hAnsi="Arial" w:hint="default"/>
      </w:rPr>
    </w:lvl>
    <w:lvl w:ilvl="2" w:tplc="71542C46" w:tentative="1">
      <w:start w:val="1"/>
      <w:numFmt w:val="bullet"/>
      <w:lvlText w:val="•"/>
      <w:lvlJc w:val="left"/>
      <w:pPr>
        <w:tabs>
          <w:tab w:val="num" w:pos="2160"/>
        </w:tabs>
        <w:ind w:left="2160" w:hanging="360"/>
      </w:pPr>
      <w:rPr>
        <w:rFonts w:ascii="Arial" w:hAnsi="Arial" w:hint="default"/>
      </w:rPr>
    </w:lvl>
    <w:lvl w:ilvl="3" w:tplc="CFDCBF64" w:tentative="1">
      <w:start w:val="1"/>
      <w:numFmt w:val="bullet"/>
      <w:lvlText w:val="•"/>
      <w:lvlJc w:val="left"/>
      <w:pPr>
        <w:tabs>
          <w:tab w:val="num" w:pos="2880"/>
        </w:tabs>
        <w:ind w:left="2880" w:hanging="360"/>
      </w:pPr>
      <w:rPr>
        <w:rFonts w:ascii="Arial" w:hAnsi="Arial" w:hint="default"/>
      </w:rPr>
    </w:lvl>
    <w:lvl w:ilvl="4" w:tplc="D4705144" w:tentative="1">
      <w:start w:val="1"/>
      <w:numFmt w:val="bullet"/>
      <w:lvlText w:val="•"/>
      <w:lvlJc w:val="left"/>
      <w:pPr>
        <w:tabs>
          <w:tab w:val="num" w:pos="3600"/>
        </w:tabs>
        <w:ind w:left="3600" w:hanging="360"/>
      </w:pPr>
      <w:rPr>
        <w:rFonts w:ascii="Arial" w:hAnsi="Arial" w:hint="default"/>
      </w:rPr>
    </w:lvl>
    <w:lvl w:ilvl="5" w:tplc="1C52BDCE" w:tentative="1">
      <w:start w:val="1"/>
      <w:numFmt w:val="bullet"/>
      <w:lvlText w:val="•"/>
      <w:lvlJc w:val="left"/>
      <w:pPr>
        <w:tabs>
          <w:tab w:val="num" w:pos="4320"/>
        </w:tabs>
        <w:ind w:left="4320" w:hanging="360"/>
      </w:pPr>
      <w:rPr>
        <w:rFonts w:ascii="Arial" w:hAnsi="Arial" w:hint="default"/>
      </w:rPr>
    </w:lvl>
    <w:lvl w:ilvl="6" w:tplc="32A43920" w:tentative="1">
      <w:start w:val="1"/>
      <w:numFmt w:val="bullet"/>
      <w:lvlText w:val="•"/>
      <w:lvlJc w:val="left"/>
      <w:pPr>
        <w:tabs>
          <w:tab w:val="num" w:pos="5040"/>
        </w:tabs>
        <w:ind w:left="5040" w:hanging="360"/>
      </w:pPr>
      <w:rPr>
        <w:rFonts w:ascii="Arial" w:hAnsi="Arial" w:hint="default"/>
      </w:rPr>
    </w:lvl>
    <w:lvl w:ilvl="7" w:tplc="FA6ED7DC" w:tentative="1">
      <w:start w:val="1"/>
      <w:numFmt w:val="bullet"/>
      <w:lvlText w:val="•"/>
      <w:lvlJc w:val="left"/>
      <w:pPr>
        <w:tabs>
          <w:tab w:val="num" w:pos="5760"/>
        </w:tabs>
        <w:ind w:left="5760" w:hanging="360"/>
      </w:pPr>
      <w:rPr>
        <w:rFonts w:ascii="Arial" w:hAnsi="Arial" w:hint="default"/>
      </w:rPr>
    </w:lvl>
    <w:lvl w:ilvl="8" w:tplc="CF7200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C8558E"/>
    <w:multiLevelType w:val="hybridMultilevel"/>
    <w:tmpl w:val="CC44D4EC"/>
    <w:lvl w:ilvl="0" w:tplc="E49E09E0">
      <w:start w:val="1"/>
      <w:numFmt w:val="bullet"/>
      <w:lvlText w:val="•"/>
      <w:lvlJc w:val="left"/>
      <w:pPr>
        <w:tabs>
          <w:tab w:val="num" w:pos="720"/>
        </w:tabs>
        <w:ind w:left="720" w:hanging="360"/>
      </w:pPr>
      <w:rPr>
        <w:rFonts w:ascii="Arial" w:hAnsi="Arial" w:hint="default"/>
      </w:rPr>
    </w:lvl>
    <w:lvl w:ilvl="1" w:tplc="53A68984" w:tentative="1">
      <w:start w:val="1"/>
      <w:numFmt w:val="bullet"/>
      <w:lvlText w:val="•"/>
      <w:lvlJc w:val="left"/>
      <w:pPr>
        <w:tabs>
          <w:tab w:val="num" w:pos="1440"/>
        </w:tabs>
        <w:ind w:left="1440" w:hanging="360"/>
      </w:pPr>
      <w:rPr>
        <w:rFonts w:ascii="Arial" w:hAnsi="Arial" w:hint="default"/>
      </w:rPr>
    </w:lvl>
    <w:lvl w:ilvl="2" w:tplc="162AB6BC" w:tentative="1">
      <w:start w:val="1"/>
      <w:numFmt w:val="bullet"/>
      <w:lvlText w:val="•"/>
      <w:lvlJc w:val="left"/>
      <w:pPr>
        <w:tabs>
          <w:tab w:val="num" w:pos="2160"/>
        </w:tabs>
        <w:ind w:left="2160" w:hanging="360"/>
      </w:pPr>
      <w:rPr>
        <w:rFonts w:ascii="Arial" w:hAnsi="Arial" w:hint="default"/>
      </w:rPr>
    </w:lvl>
    <w:lvl w:ilvl="3" w:tplc="CB7E45A2" w:tentative="1">
      <w:start w:val="1"/>
      <w:numFmt w:val="bullet"/>
      <w:lvlText w:val="•"/>
      <w:lvlJc w:val="left"/>
      <w:pPr>
        <w:tabs>
          <w:tab w:val="num" w:pos="2880"/>
        </w:tabs>
        <w:ind w:left="2880" w:hanging="360"/>
      </w:pPr>
      <w:rPr>
        <w:rFonts w:ascii="Arial" w:hAnsi="Arial" w:hint="default"/>
      </w:rPr>
    </w:lvl>
    <w:lvl w:ilvl="4" w:tplc="A922E872" w:tentative="1">
      <w:start w:val="1"/>
      <w:numFmt w:val="bullet"/>
      <w:lvlText w:val="•"/>
      <w:lvlJc w:val="left"/>
      <w:pPr>
        <w:tabs>
          <w:tab w:val="num" w:pos="3600"/>
        </w:tabs>
        <w:ind w:left="3600" w:hanging="360"/>
      </w:pPr>
      <w:rPr>
        <w:rFonts w:ascii="Arial" w:hAnsi="Arial" w:hint="default"/>
      </w:rPr>
    </w:lvl>
    <w:lvl w:ilvl="5" w:tplc="DB168072" w:tentative="1">
      <w:start w:val="1"/>
      <w:numFmt w:val="bullet"/>
      <w:lvlText w:val="•"/>
      <w:lvlJc w:val="left"/>
      <w:pPr>
        <w:tabs>
          <w:tab w:val="num" w:pos="4320"/>
        </w:tabs>
        <w:ind w:left="4320" w:hanging="360"/>
      </w:pPr>
      <w:rPr>
        <w:rFonts w:ascii="Arial" w:hAnsi="Arial" w:hint="default"/>
      </w:rPr>
    </w:lvl>
    <w:lvl w:ilvl="6" w:tplc="2C922B94" w:tentative="1">
      <w:start w:val="1"/>
      <w:numFmt w:val="bullet"/>
      <w:lvlText w:val="•"/>
      <w:lvlJc w:val="left"/>
      <w:pPr>
        <w:tabs>
          <w:tab w:val="num" w:pos="5040"/>
        </w:tabs>
        <w:ind w:left="5040" w:hanging="360"/>
      </w:pPr>
      <w:rPr>
        <w:rFonts w:ascii="Arial" w:hAnsi="Arial" w:hint="default"/>
      </w:rPr>
    </w:lvl>
    <w:lvl w:ilvl="7" w:tplc="515EE418" w:tentative="1">
      <w:start w:val="1"/>
      <w:numFmt w:val="bullet"/>
      <w:lvlText w:val="•"/>
      <w:lvlJc w:val="left"/>
      <w:pPr>
        <w:tabs>
          <w:tab w:val="num" w:pos="5760"/>
        </w:tabs>
        <w:ind w:left="5760" w:hanging="360"/>
      </w:pPr>
      <w:rPr>
        <w:rFonts w:ascii="Arial" w:hAnsi="Arial" w:hint="default"/>
      </w:rPr>
    </w:lvl>
    <w:lvl w:ilvl="8" w:tplc="1D6AE4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8662B66"/>
    <w:multiLevelType w:val="hybridMultilevel"/>
    <w:tmpl w:val="E8827852"/>
    <w:lvl w:ilvl="0" w:tplc="F2F64A2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A637C80"/>
    <w:multiLevelType w:val="hybridMultilevel"/>
    <w:tmpl w:val="AC302792"/>
    <w:lvl w:ilvl="0" w:tplc="B54474BC">
      <w:start w:val="2"/>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EE904BE"/>
    <w:multiLevelType w:val="hybridMultilevel"/>
    <w:tmpl w:val="EF4A6FA0"/>
    <w:lvl w:ilvl="0" w:tplc="B948A51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28879">
    <w:abstractNumId w:val="10"/>
  </w:num>
  <w:num w:numId="2" w16cid:durableId="2049838463">
    <w:abstractNumId w:val="9"/>
  </w:num>
  <w:num w:numId="3" w16cid:durableId="1657873850">
    <w:abstractNumId w:val="2"/>
  </w:num>
  <w:num w:numId="4" w16cid:durableId="560214517">
    <w:abstractNumId w:val="0"/>
  </w:num>
  <w:num w:numId="5" w16cid:durableId="1909532866">
    <w:abstractNumId w:val="11"/>
  </w:num>
  <w:num w:numId="6" w16cid:durableId="1649020611">
    <w:abstractNumId w:val="1"/>
  </w:num>
  <w:num w:numId="7" w16cid:durableId="1521746820">
    <w:abstractNumId w:val="8"/>
  </w:num>
  <w:num w:numId="8" w16cid:durableId="839395272">
    <w:abstractNumId w:val="4"/>
  </w:num>
  <w:num w:numId="9" w16cid:durableId="542521831">
    <w:abstractNumId w:val="7"/>
  </w:num>
  <w:num w:numId="10" w16cid:durableId="1944721112">
    <w:abstractNumId w:val="3"/>
  </w:num>
  <w:num w:numId="11" w16cid:durableId="373849826">
    <w:abstractNumId w:val="6"/>
  </w:num>
  <w:num w:numId="12" w16cid:durableId="1324814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DengXian&lt;/FontName&gt;&lt;FontSize&gt;12&lt;/FontSize&gt;&lt;ReflistTitle&gt;Reference&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54278"/>
    <w:rsid w:val="0000316B"/>
    <w:rsid w:val="0000344C"/>
    <w:rsid w:val="00015800"/>
    <w:rsid w:val="00017423"/>
    <w:rsid w:val="00020EB1"/>
    <w:rsid w:val="00024BCA"/>
    <w:rsid w:val="0004278F"/>
    <w:rsid w:val="000517C9"/>
    <w:rsid w:val="000529FF"/>
    <w:rsid w:val="00064889"/>
    <w:rsid w:val="000A63D5"/>
    <w:rsid w:val="000B43F5"/>
    <w:rsid w:val="000B6944"/>
    <w:rsid w:val="000D30DB"/>
    <w:rsid w:val="000E6479"/>
    <w:rsid w:val="00104096"/>
    <w:rsid w:val="00110B2E"/>
    <w:rsid w:val="00111ABD"/>
    <w:rsid w:val="00142B52"/>
    <w:rsid w:val="001440B9"/>
    <w:rsid w:val="0015246F"/>
    <w:rsid w:val="001706B4"/>
    <w:rsid w:val="001914C6"/>
    <w:rsid w:val="00193C08"/>
    <w:rsid w:val="001A233D"/>
    <w:rsid w:val="001B1BE3"/>
    <w:rsid w:val="001C206A"/>
    <w:rsid w:val="001D7684"/>
    <w:rsid w:val="001E0321"/>
    <w:rsid w:val="001E56AB"/>
    <w:rsid w:val="001E6DBB"/>
    <w:rsid w:val="001E78F4"/>
    <w:rsid w:val="001F78CE"/>
    <w:rsid w:val="00217638"/>
    <w:rsid w:val="002207CE"/>
    <w:rsid w:val="00224375"/>
    <w:rsid w:val="002308A0"/>
    <w:rsid w:val="00231D39"/>
    <w:rsid w:val="00233432"/>
    <w:rsid w:val="00255F9C"/>
    <w:rsid w:val="00263D7E"/>
    <w:rsid w:val="002757CB"/>
    <w:rsid w:val="00294070"/>
    <w:rsid w:val="002A24F0"/>
    <w:rsid w:val="002C29F9"/>
    <w:rsid w:val="002D256A"/>
    <w:rsid w:val="002E011A"/>
    <w:rsid w:val="00305C11"/>
    <w:rsid w:val="00311861"/>
    <w:rsid w:val="00312A5D"/>
    <w:rsid w:val="0033467C"/>
    <w:rsid w:val="00347DCF"/>
    <w:rsid w:val="003802E9"/>
    <w:rsid w:val="00387F39"/>
    <w:rsid w:val="003A3BD6"/>
    <w:rsid w:val="003B237C"/>
    <w:rsid w:val="003B48E2"/>
    <w:rsid w:val="003E3C3D"/>
    <w:rsid w:val="003E3D01"/>
    <w:rsid w:val="003E44A2"/>
    <w:rsid w:val="003F184E"/>
    <w:rsid w:val="0041044C"/>
    <w:rsid w:val="00411AD7"/>
    <w:rsid w:val="0042014C"/>
    <w:rsid w:val="00423A76"/>
    <w:rsid w:val="0042451F"/>
    <w:rsid w:val="00425483"/>
    <w:rsid w:val="004409C2"/>
    <w:rsid w:val="00464F71"/>
    <w:rsid w:val="00465A59"/>
    <w:rsid w:val="00494F1F"/>
    <w:rsid w:val="004955FF"/>
    <w:rsid w:val="004C2B60"/>
    <w:rsid w:val="004D0B1D"/>
    <w:rsid w:val="004D2FCD"/>
    <w:rsid w:val="004D4484"/>
    <w:rsid w:val="004E2BD7"/>
    <w:rsid w:val="00501100"/>
    <w:rsid w:val="00507694"/>
    <w:rsid w:val="00507D53"/>
    <w:rsid w:val="00527792"/>
    <w:rsid w:val="00535386"/>
    <w:rsid w:val="0054158F"/>
    <w:rsid w:val="005614C0"/>
    <w:rsid w:val="00563706"/>
    <w:rsid w:val="00570F18"/>
    <w:rsid w:val="00571A60"/>
    <w:rsid w:val="00591F7A"/>
    <w:rsid w:val="00595FDF"/>
    <w:rsid w:val="005A3E1B"/>
    <w:rsid w:val="005B530E"/>
    <w:rsid w:val="00602E54"/>
    <w:rsid w:val="00614CDE"/>
    <w:rsid w:val="006160A7"/>
    <w:rsid w:val="00620657"/>
    <w:rsid w:val="0063158A"/>
    <w:rsid w:val="0064409A"/>
    <w:rsid w:val="00646375"/>
    <w:rsid w:val="00646404"/>
    <w:rsid w:val="006467FE"/>
    <w:rsid w:val="006477C6"/>
    <w:rsid w:val="006567AA"/>
    <w:rsid w:val="00671E4D"/>
    <w:rsid w:val="00673E00"/>
    <w:rsid w:val="00676F24"/>
    <w:rsid w:val="00697346"/>
    <w:rsid w:val="006A775E"/>
    <w:rsid w:val="006B232B"/>
    <w:rsid w:val="006B4FBD"/>
    <w:rsid w:val="006C11E6"/>
    <w:rsid w:val="006C4052"/>
    <w:rsid w:val="006C69C1"/>
    <w:rsid w:val="006D0953"/>
    <w:rsid w:val="006D35FB"/>
    <w:rsid w:val="006E70F8"/>
    <w:rsid w:val="006F3EB8"/>
    <w:rsid w:val="00723549"/>
    <w:rsid w:val="00723EBC"/>
    <w:rsid w:val="0074221B"/>
    <w:rsid w:val="00751C96"/>
    <w:rsid w:val="00763B04"/>
    <w:rsid w:val="00787BB5"/>
    <w:rsid w:val="00797BFA"/>
    <w:rsid w:val="007A7D9D"/>
    <w:rsid w:val="007C1FE4"/>
    <w:rsid w:val="007D67A2"/>
    <w:rsid w:val="007E197D"/>
    <w:rsid w:val="007E3AB4"/>
    <w:rsid w:val="00831663"/>
    <w:rsid w:val="00853242"/>
    <w:rsid w:val="00866A56"/>
    <w:rsid w:val="00871A59"/>
    <w:rsid w:val="008820B3"/>
    <w:rsid w:val="00887F9C"/>
    <w:rsid w:val="008964E0"/>
    <w:rsid w:val="008C115E"/>
    <w:rsid w:val="008D27EE"/>
    <w:rsid w:val="008D773F"/>
    <w:rsid w:val="008E5009"/>
    <w:rsid w:val="008F6ED8"/>
    <w:rsid w:val="00901011"/>
    <w:rsid w:val="00906607"/>
    <w:rsid w:val="0091379A"/>
    <w:rsid w:val="00917A6B"/>
    <w:rsid w:val="00924D4B"/>
    <w:rsid w:val="009835F0"/>
    <w:rsid w:val="00986F01"/>
    <w:rsid w:val="009B0D1C"/>
    <w:rsid w:val="009D5E06"/>
    <w:rsid w:val="009D7F14"/>
    <w:rsid w:val="009F0556"/>
    <w:rsid w:val="009F5C1F"/>
    <w:rsid w:val="00A01FD2"/>
    <w:rsid w:val="00A07361"/>
    <w:rsid w:val="00A20127"/>
    <w:rsid w:val="00A20F5F"/>
    <w:rsid w:val="00A25A65"/>
    <w:rsid w:val="00A278AF"/>
    <w:rsid w:val="00A30D55"/>
    <w:rsid w:val="00A450AD"/>
    <w:rsid w:val="00A47E29"/>
    <w:rsid w:val="00A634DD"/>
    <w:rsid w:val="00A66AF0"/>
    <w:rsid w:val="00A70C49"/>
    <w:rsid w:val="00AB03EC"/>
    <w:rsid w:val="00AC5C85"/>
    <w:rsid w:val="00AD0CEA"/>
    <w:rsid w:val="00AE0761"/>
    <w:rsid w:val="00AE214F"/>
    <w:rsid w:val="00AE5272"/>
    <w:rsid w:val="00AF30AF"/>
    <w:rsid w:val="00AF3A6A"/>
    <w:rsid w:val="00AF55F6"/>
    <w:rsid w:val="00B135EE"/>
    <w:rsid w:val="00B15C49"/>
    <w:rsid w:val="00B16F9E"/>
    <w:rsid w:val="00B419F7"/>
    <w:rsid w:val="00B636F1"/>
    <w:rsid w:val="00B73D87"/>
    <w:rsid w:val="00B8158E"/>
    <w:rsid w:val="00BA2CE9"/>
    <w:rsid w:val="00BA78E1"/>
    <w:rsid w:val="00BB32F6"/>
    <w:rsid w:val="00BB571A"/>
    <w:rsid w:val="00BE27D1"/>
    <w:rsid w:val="00BE369D"/>
    <w:rsid w:val="00BE7392"/>
    <w:rsid w:val="00BF6299"/>
    <w:rsid w:val="00BF6A34"/>
    <w:rsid w:val="00BF7E0D"/>
    <w:rsid w:val="00C277C9"/>
    <w:rsid w:val="00C575EC"/>
    <w:rsid w:val="00CA2B6B"/>
    <w:rsid w:val="00CB1904"/>
    <w:rsid w:val="00CC77D3"/>
    <w:rsid w:val="00CE4E78"/>
    <w:rsid w:val="00CE5E29"/>
    <w:rsid w:val="00D07E5A"/>
    <w:rsid w:val="00D227A5"/>
    <w:rsid w:val="00D359BD"/>
    <w:rsid w:val="00D36F42"/>
    <w:rsid w:val="00D402ED"/>
    <w:rsid w:val="00D457F5"/>
    <w:rsid w:val="00D636FC"/>
    <w:rsid w:val="00D75A5B"/>
    <w:rsid w:val="00D762BF"/>
    <w:rsid w:val="00DA36BA"/>
    <w:rsid w:val="00DB06C3"/>
    <w:rsid w:val="00DB2B90"/>
    <w:rsid w:val="00DC7A06"/>
    <w:rsid w:val="00DF241B"/>
    <w:rsid w:val="00E34205"/>
    <w:rsid w:val="00E50FA6"/>
    <w:rsid w:val="00E70526"/>
    <w:rsid w:val="00E76D5C"/>
    <w:rsid w:val="00E85427"/>
    <w:rsid w:val="00E91E42"/>
    <w:rsid w:val="00E930CB"/>
    <w:rsid w:val="00E93456"/>
    <w:rsid w:val="00ED1D11"/>
    <w:rsid w:val="00ED2CE8"/>
    <w:rsid w:val="00EE2B88"/>
    <w:rsid w:val="00EE65E4"/>
    <w:rsid w:val="00EE72BB"/>
    <w:rsid w:val="00F05EE7"/>
    <w:rsid w:val="00F0783D"/>
    <w:rsid w:val="00F20050"/>
    <w:rsid w:val="00F210D2"/>
    <w:rsid w:val="00F22010"/>
    <w:rsid w:val="00F22AF9"/>
    <w:rsid w:val="00F24126"/>
    <w:rsid w:val="00F442FC"/>
    <w:rsid w:val="00F52F73"/>
    <w:rsid w:val="00F54278"/>
    <w:rsid w:val="00F573D0"/>
    <w:rsid w:val="00F84EFC"/>
    <w:rsid w:val="00FA1728"/>
    <w:rsid w:val="00FA2980"/>
    <w:rsid w:val="00FC3E84"/>
    <w:rsid w:val="00FC5937"/>
    <w:rsid w:val="00FD784C"/>
    <w:rsid w:val="00FE5EB9"/>
    <w:rsid w:val="00FE7B21"/>
    <w:rsid w:val="00FF03DE"/>
    <w:rsid w:val="00FF22E9"/>
    <w:rsid w:val="00FF3911"/>
    <w:rsid w:val="35C113CA"/>
    <w:rsid w:val="50560DB8"/>
    <w:rsid w:val="54E36CAA"/>
    <w:rsid w:val="73FA1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B03E"/>
  <w15:chartTrackingRefBased/>
  <w15:docId w15:val="{7C0D8004-79B8-AF40-A6BB-EE8806E2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73F"/>
    <w:pPr>
      <w:spacing w:after="0" w:line="240" w:lineRule="auto"/>
    </w:pPr>
    <w:rPr>
      <w:sz w:val="24"/>
    </w:rPr>
  </w:style>
  <w:style w:type="paragraph" w:styleId="1">
    <w:name w:val="heading 1"/>
    <w:basedOn w:val="a"/>
    <w:next w:val="a"/>
    <w:link w:val="10"/>
    <w:uiPriority w:val="9"/>
    <w:qFormat/>
    <w:rsid w:val="00110B2E"/>
    <w:pPr>
      <w:keepNext/>
      <w:keepLines/>
      <w:spacing w:before="480" w:after="80"/>
      <w:outlineLvl w:val="0"/>
    </w:pPr>
    <w:rPr>
      <w:rFonts w:ascii="Times New Roman" w:eastAsia="Times New Roman" w:hAnsi="Times New Roman" w:cstheme="majorBidi"/>
      <w:b/>
      <w:color w:val="000000" w:themeColor="text1"/>
      <w:sz w:val="28"/>
      <w:szCs w:val="48"/>
    </w:rPr>
  </w:style>
  <w:style w:type="paragraph" w:styleId="2">
    <w:name w:val="heading 2"/>
    <w:basedOn w:val="a"/>
    <w:next w:val="a"/>
    <w:link w:val="20"/>
    <w:uiPriority w:val="9"/>
    <w:semiHidden/>
    <w:unhideWhenUsed/>
    <w:qFormat/>
    <w:rsid w:val="00F5427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5427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5427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54278"/>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F5427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5427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5427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5427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0B2E"/>
    <w:rPr>
      <w:rFonts w:ascii="Times New Roman" w:eastAsia="Times New Roman" w:hAnsi="Times New Roman" w:cstheme="majorBidi"/>
      <w:b/>
      <w:color w:val="000000" w:themeColor="text1"/>
      <w:sz w:val="28"/>
      <w:szCs w:val="48"/>
    </w:rPr>
  </w:style>
  <w:style w:type="character" w:customStyle="1" w:styleId="20">
    <w:name w:val="标题 2 字符"/>
    <w:basedOn w:val="a0"/>
    <w:link w:val="2"/>
    <w:uiPriority w:val="9"/>
    <w:semiHidden/>
    <w:rsid w:val="00F5427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5427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54278"/>
    <w:rPr>
      <w:rFonts w:cstheme="majorBidi"/>
      <w:color w:val="0F4761" w:themeColor="accent1" w:themeShade="BF"/>
      <w:sz w:val="28"/>
      <w:szCs w:val="28"/>
    </w:rPr>
  </w:style>
  <w:style w:type="character" w:customStyle="1" w:styleId="50">
    <w:name w:val="标题 5 字符"/>
    <w:basedOn w:val="a0"/>
    <w:link w:val="5"/>
    <w:uiPriority w:val="9"/>
    <w:semiHidden/>
    <w:rsid w:val="00F54278"/>
    <w:rPr>
      <w:rFonts w:cstheme="majorBidi"/>
      <w:color w:val="0F4761" w:themeColor="accent1" w:themeShade="BF"/>
      <w:sz w:val="24"/>
    </w:rPr>
  </w:style>
  <w:style w:type="character" w:customStyle="1" w:styleId="60">
    <w:name w:val="标题 6 字符"/>
    <w:basedOn w:val="a0"/>
    <w:link w:val="6"/>
    <w:uiPriority w:val="9"/>
    <w:semiHidden/>
    <w:rsid w:val="00F54278"/>
    <w:rPr>
      <w:rFonts w:cstheme="majorBidi"/>
      <w:b/>
      <w:bCs/>
      <w:color w:val="0F4761" w:themeColor="accent1" w:themeShade="BF"/>
    </w:rPr>
  </w:style>
  <w:style w:type="character" w:customStyle="1" w:styleId="70">
    <w:name w:val="标题 7 字符"/>
    <w:basedOn w:val="a0"/>
    <w:link w:val="7"/>
    <w:uiPriority w:val="9"/>
    <w:semiHidden/>
    <w:rsid w:val="00F54278"/>
    <w:rPr>
      <w:rFonts w:cstheme="majorBidi"/>
      <w:b/>
      <w:bCs/>
      <w:color w:val="595959" w:themeColor="text1" w:themeTint="A6"/>
    </w:rPr>
  </w:style>
  <w:style w:type="character" w:customStyle="1" w:styleId="80">
    <w:name w:val="标题 8 字符"/>
    <w:basedOn w:val="a0"/>
    <w:link w:val="8"/>
    <w:uiPriority w:val="9"/>
    <w:semiHidden/>
    <w:rsid w:val="00F54278"/>
    <w:rPr>
      <w:rFonts w:cstheme="majorBidi"/>
      <w:color w:val="595959" w:themeColor="text1" w:themeTint="A6"/>
    </w:rPr>
  </w:style>
  <w:style w:type="character" w:customStyle="1" w:styleId="90">
    <w:name w:val="标题 9 字符"/>
    <w:basedOn w:val="a0"/>
    <w:link w:val="9"/>
    <w:uiPriority w:val="9"/>
    <w:semiHidden/>
    <w:rsid w:val="00F54278"/>
    <w:rPr>
      <w:rFonts w:eastAsiaTheme="majorEastAsia" w:cstheme="majorBidi"/>
      <w:color w:val="595959" w:themeColor="text1" w:themeTint="A6"/>
    </w:rPr>
  </w:style>
  <w:style w:type="paragraph" w:styleId="a3">
    <w:name w:val="Title"/>
    <w:basedOn w:val="a"/>
    <w:next w:val="a"/>
    <w:link w:val="a4"/>
    <w:uiPriority w:val="10"/>
    <w:qFormat/>
    <w:rsid w:val="00F542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542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2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542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4278"/>
    <w:pPr>
      <w:spacing w:before="160"/>
      <w:jc w:val="center"/>
    </w:pPr>
    <w:rPr>
      <w:i/>
      <w:iCs/>
      <w:color w:val="404040" w:themeColor="text1" w:themeTint="BF"/>
    </w:rPr>
  </w:style>
  <w:style w:type="character" w:customStyle="1" w:styleId="a8">
    <w:name w:val="引用 字符"/>
    <w:basedOn w:val="a0"/>
    <w:link w:val="a7"/>
    <w:uiPriority w:val="29"/>
    <w:rsid w:val="00F54278"/>
    <w:rPr>
      <w:i/>
      <w:iCs/>
      <w:color w:val="404040" w:themeColor="text1" w:themeTint="BF"/>
    </w:rPr>
  </w:style>
  <w:style w:type="paragraph" w:styleId="a9">
    <w:name w:val="List Paragraph"/>
    <w:basedOn w:val="a"/>
    <w:uiPriority w:val="34"/>
    <w:qFormat/>
    <w:rsid w:val="00F54278"/>
    <w:pPr>
      <w:ind w:left="720"/>
      <w:contextualSpacing/>
    </w:pPr>
  </w:style>
  <w:style w:type="character" w:styleId="aa">
    <w:name w:val="Intense Emphasis"/>
    <w:basedOn w:val="a0"/>
    <w:uiPriority w:val="21"/>
    <w:qFormat/>
    <w:rsid w:val="00F54278"/>
    <w:rPr>
      <w:i/>
      <w:iCs/>
      <w:color w:val="0F4761" w:themeColor="accent1" w:themeShade="BF"/>
    </w:rPr>
  </w:style>
  <w:style w:type="paragraph" w:styleId="ab">
    <w:name w:val="Intense Quote"/>
    <w:basedOn w:val="a"/>
    <w:next w:val="a"/>
    <w:link w:val="ac"/>
    <w:uiPriority w:val="30"/>
    <w:qFormat/>
    <w:rsid w:val="00F54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54278"/>
    <w:rPr>
      <w:i/>
      <w:iCs/>
      <w:color w:val="0F4761" w:themeColor="accent1" w:themeShade="BF"/>
    </w:rPr>
  </w:style>
  <w:style w:type="character" w:styleId="ad">
    <w:name w:val="Intense Reference"/>
    <w:basedOn w:val="a0"/>
    <w:uiPriority w:val="32"/>
    <w:qFormat/>
    <w:rsid w:val="00F54278"/>
    <w:rPr>
      <w:b/>
      <w:bCs/>
      <w:smallCaps/>
      <w:color w:val="0F4761" w:themeColor="accent1" w:themeShade="BF"/>
      <w:spacing w:val="5"/>
    </w:rPr>
  </w:style>
  <w:style w:type="table" w:styleId="ae">
    <w:name w:val="Table Grid"/>
    <w:basedOn w:val="a1"/>
    <w:uiPriority w:val="39"/>
    <w:rsid w:val="00F54278"/>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F54278"/>
    <w:pPr>
      <w:widowControl w:val="0"/>
      <w:autoSpaceDE w:val="0"/>
      <w:autoSpaceDN w:val="0"/>
      <w:adjustRightInd w:val="0"/>
      <w:spacing w:after="0" w:line="240" w:lineRule="auto"/>
    </w:pPr>
    <w:rPr>
      <w:rFonts w:ascii="Calibri" w:hAnsi="Calibri" w:cs="Calibri"/>
      <w:color w:val="000000"/>
      <w:kern w:val="0"/>
      <w:sz w:val="24"/>
      <w:lang w:val="en-CA" w:eastAsia="en-CA"/>
      <w14:ligatures w14:val="none"/>
    </w:rPr>
  </w:style>
  <w:style w:type="character" w:styleId="af">
    <w:name w:val="Hyperlink"/>
    <w:uiPriority w:val="99"/>
    <w:rsid w:val="00F54278"/>
    <w:rPr>
      <w:color w:val="0563C1"/>
      <w:u w:val="single"/>
    </w:rPr>
  </w:style>
  <w:style w:type="character" w:styleId="af0">
    <w:name w:val="annotation reference"/>
    <w:basedOn w:val="a0"/>
    <w:uiPriority w:val="99"/>
    <w:semiHidden/>
    <w:unhideWhenUsed/>
    <w:rsid w:val="0000316B"/>
    <w:rPr>
      <w:sz w:val="21"/>
      <w:szCs w:val="21"/>
    </w:rPr>
  </w:style>
  <w:style w:type="paragraph" w:styleId="af1">
    <w:name w:val="annotation text"/>
    <w:basedOn w:val="a"/>
    <w:link w:val="af2"/>
    <w:uiPriority w:val="99"/>
    <w:semiHidden/>
    <w:unhideWhenUsed/>
    <w:rsid w:val="0000316B"/>
  </w:style>
  <w:style w:type="character" w:customStyle="1" w:styleId="af2">
    <w:name w:val="批注文字 字符"/>
    <w:basedOn w:val="a0"/>
    <w:link w:val="af1"/>
    <w:uiPriority w:val="99"/>
    <w:semiHidden/>
    <w:rsid w:val="0000316B"/>
    <w:rPr>
      <w:sz w:val="24"/>
    </w:rPr>
  </w:style>
  <w:style w:type="paragraph" w:styleId="af3">
    <w:name w:val="annotation subject"/>
    <w:basedOn w:val="af1"/>
    <w:next w:val="af1"/>
    <w:link w:val="af4"/>
    <w:uiPriority w:val="99"/>
    <w:semiHidden/>
    <w:unhideWhenUsed/>
    <w:rsid w:val="0000316B"/>
    <w:rPr>
      <w:b/>
      <w:bCs/>
    </w:rPr>
  </w:style>
  <w:style w:type="character" w:customStyle="1" w:styleId="af4">
    <w:name w:val="批注主题 字符"/>
    <w:basedOn w:val="af2"/>
    <w:link w:val="af3"/>
    <w:uiPriority w:val="99"/>
    <w:semiHidden/>
    <w:rsid w:val="0000316B"/>
    <w:rPr>
      <w:b/>
      <w:bCs/>
      <w:sz w:val="24"/>
    </w:rPr>
  </w:style>
  <w:style w:type="character" w:styleId="af5">
    <w:name w:val="FollowedHyperlink"/>
    <w:basedOn w:val="a0"/>
    <w:uiPriority w:val="99"/>
    <w:semiHidden/>
    <w:unhideWhenUsed/>
    <w:rsid w:val="00723549"/>
    <w:rPr>
      <w:color w:val="96607D"/>
      <w:u w:val="single"/>
    </w:rPr>
  </w:style>
  <w:style w:type="paragraph" w:customStyle="1" w:styleId="msonormal0">
    <w:name w:val="msonormal"/>
    <w:basedOn w:val="a"/>
    <w:rsid w:val="00723549"/>
    <w:pPr>
      <w:spacing w:before="100" w:beforeAutospacing="1" w:after="100" w:afterAutospacing="1"/>
    </w:pPr>
    <w:rPr>
      <w:rFonts w:ascii="宋体" w:eastAsia="宋体" w:hAnsi="宋体" w:cs="宋体"/>
      <w:kern w:val="0"/>
      <w14:ligatures w14:val="none"/>
    </w:rPr>
  </w:style>
  <w:style w:type="paragraph" w:customStyle="1" w:styleId="font5">
    <w:name w:val="font5"/>
    <w:basedOn w:val="a"/>
    <w:rsid w:val="00723549"/>
    <w:pPr>
      <w:spacing w:before="100" w:beforeAutospacing="1" w:after="100" w:afterAutospacing="1"/>
    </w:pPr>
    <w:rPr>
      <w:rFonts w:ascii="仿宋" w:eastAsia="仿宋" w:hAnsi="仿宋" w:cs="宋体"/>
      <w:kern w:val="0"/>
      <w:sz w:val="18"/>
      <w:szCs w:val="18"/>
      <w14:ligatures w14:val="none"/>
    </w:rPr>
  </w:style>
  <w:style w:type="paragraph" w:customStyle="1" w:styleId="xl63">
    <w:name w:val="xl63"/>
    <w:basedOn w:val="a"/>
    <w:rsid w:val="00723549"/>
    <w:pPr>
      <w:spacing w:before="100" w:beforeAutospacing="1" w:after="100" w:afterAutospacing="1"/>
    </w:pPr>
    <w:rPr>
      <w:rFonts w:ascii="宋体" w:eastAsia="宋体" w:hAnsi="宋体" w:cs="宋体"/>
      <w:kern w:val="0"/>
      <w14:ligatures w14:val="none"/>
    </w:rPr>
  </w:style>
  <w:style w:type="paragraph" w:customStyle="1" w:styleId="xl64">
    <w:name w:val="xl64"/>
    <w:basedOn w:val="a"/>
    <w:rsid w:val="00723549"/>
    <w:pPr>
      <w:spacing w:before="100" w:beforeAutospacing="1" w:after="100" w:afterAutospacing="1"/>
    </w:pPr>
    <w:rPr>
      <w:rFonts w:ascii="宋体" w:eastAsia="宋体" w:hAnsi="宋体" w:cs="宋体"/>
      <w:kern w:val="0"/>
      <w14:ligatures w14:val="none"/>
    </w:rPr>
  </w:style>
  <w:style w:type="paragraph" w:customStyle="1" w:styleId="xl65">
    <w:name w:val="xl65"/>
    <w:basedOn w:val="a"/>
    <w:rsid w:val="00723549"/>
    <w:pPr>
      <w:pBdr>
        <w:bottom w:val="single" w:sz="4" w:space="0" w:color="auto"/>
      </w:pBdr>
      <w:spacing w:before="100" w:beforeAutospacing="1" w:after="100" w:afterAutospacing="1"/>
    </w:pPr>
    <w:rPr>
      <w:rFonts w:ascii="宋体" w:eastAsia="宋体" w:hAnsi="宋体" w:cs="宋体"/>
      <w:kern w:val="0"/>
      <w14:ligatures w14:val="none"/>
    </w:rPr>
  </w:style>
  <w:style w:type="paragraph" w:customStyle="1" w:styleId="xl66">
    <w:name w:val="xl66"/>
    <w:basedOn w:val="a"/>
    <w:rsid w:val="00723549"/>
    <w:pPr>
      <w:pBdr>
        <w:bottom w:val="single" w:sz="4" w:space="0" w:color="auto"/>
      </w:pBdr>
      <w:spacing w:before="100" w:beforeAutospacing="1" w:after="100" w:afterAutospacing="1"/>
    </w:pPr>
    <w:rPr>
      <w:rFonts w:ascii="宋体" w:eastAsia="宋体" w:hAnsi="宋体" w:cs="宋体"/>
      <w:kern w:val="0"/>
      <w14:ligatures w14:val="none"/>
    </w:rPr>
  </w:style>
  <w:style w:type="paragraph" w:customStyle="1" w:styleId="xl67">
    <w:name w:val="xl67"/>
    <w:basedOn w:val="a"/>
    <w:rsid w:val="00723549"/>
    <w:pPr>
      <w:pBdr>
        <w:top w:val="single" w:sz="4" w:space="0" w:color="auto"/>
        <w:bottom w:val="single" w:sz="4" w:space="0" w:color="auto"/>
      </w:pBdr>
      <w:spacing w:before="100" w:beforeAutospacing="1" w:after="100" w:afterAutospacing="1"/>
    </w:pPr>
    <w:rPr>
      <w:rFonts w:ascii="宋体" w:eastAsia="宋体" w:hAnsi="宋体" w:cs="宋体"/>
      <w:kern w:val="0"/>
      <w14:ligatures w14:val="none"/>
    </w:rPr>
  </w:style>
  <w:style w:type="paragraph" w:customStyle="1" w:styleId="xl68">
    <w:name w:val="xl68"/>
    <w:basedOn w:val="a"/>
    <w:rsid w:val="00723549"/>
    <w:pPr>
      <w:pBdr>
        <w:bottom w:val="single" w:sz="4" w:space="0" w:color="auto"/>
      </w:pBdr>
      <w:spacing w:before="100" w:beforeAutospacing="1" w:after="100" w:afterAutospacing="1"/>
    </w:pPr>
    <w:rPr>
      <w:rFonts w:ascii="宋体" w:eastAsia="宋体" w:hAnsi="宋体" w:cs="宋体"/>
      <w:kern w:val="0"/>
      <w14:ligatures w14:val="none"/>
    </w:rPr>
  </w:style>
  <w:style w:type="paragraph" w:customStyle="1" w:styleId="xl69">
    <w:name w:val="xl69"/>
    <w:basedOn w:val="a"/>
    <w:rsid w:val="00723549"/>
    <w:pPr>
      <w:pBdr>
        <w:top w:val="single" w:sz="4" w:space="0" w:color="auto"/>
        <w:bottom w:val="single" w:sz="4" w:space="0" w:color="auto"/>
      </w:pBdr>
      <w:spacing w:before="100" w:beforeAutospacing="1" w:after="100" w:afterAutospacing="1"/>
    </w:pPr>
    <w:rPr>
      <w:rFonts w:ascii="宋体" w:eastAsia="宋体" w:hAnsi="宋体" w:cs="宋体"/>
      <w:b/>
      <w:bCs/>
      <w:kern w:val="0"/>
      <w14:ligatures w14:val="none"/>
    </w:rPr>
  </w:style>
  <w:style w:type="paragraph" w:customStyle="1" w:styleId="xl70">
    <w:name w:val="xl70"/>
    <w:basedOn w:val="a"/>
    <w:rsid w:val="00723549"/>
    <w:pPr>
      <w:spacing w:before="100" w:beforeAutospacing="1" w:after="100" w:afterAutospacing="1"/>
    </w:pPr>
    <w:rPr>
      <w:rFonts w:ascii="宋体" w:eastAsia="宋体" w:hAnsi="宋体" w:cs="宋体"/>
      <w:b/>
      <w:bCs/>
      <w:kern w:val="0"/>
      <w14:ligatures w14:val="none"/>
    </w:rPr>
  </w:style>
  <w:style w:type="paragraph" w:styleId="TOC">
    <w:name w:val="TOC Heading"/>
    <w:basedOn w:val="1"/>
    <w:next w:val="a"/>
    <w:uiPriority w:val="39"/>
    <w:unhideWhenUsed/>
    <w:qFormat/>
    <w:rsid w:val="00110B2E"/>
    <w:pPr>
      <w:spacing w:after="0" w:line="276" w:lineRule="auto"/>
      <w:outlineLvl w:val="9"/>
    </w:pPr>
    <w:rPr>
      <w:rFonts w:asciiTheme="majorHAnsi" w:eastAsiaTheme="majorEastAsia" w:hAnsiTheme="majorHAnsi"/>
      <w:bCs/>
      <w:color w:val="0F4761" w:themeColor="accent1" w:themeShade="BF"/>
      <w:kern w:val="0"/>
      <w:szCs w:val="28"/>
      <w14:ligatures w14:val="none"/>
    </w:rPr>
  </w:style>
  <w:style w:type="paragraph" w:styleId="TOC2">
    <w:name w:val="toc 2"/>
    <w:basedOn w:val="a"/>
    <w:next w:val="a"/>
    <w:autoRedefine/>
    <w:uiPriority w:val="39"/>
    <w:unhideWhenUsed/>
    <w:rsid w:val="00110B2E"/>
    <w:pPr>
      <w:spacing w:before="120"/>
      <w:ind w:left="240"/>
    </w:pPr>
    <w:rPr>
      <w:rFonts w:eastAsiaTheme="minorHAnsi"/>
      <w:i/>
      <w:iCs/>
      <w:sz w:val="20"/>
      <w:szCs w:val="20"/>
    </w:rPr>
  </w:style>
  <w:style w:type="paragraph" w:styleId="TOC1">
    <w:name w:val="toc 1"/>
    <w:basedOn w:val="a"/>
    <w:next w:val="a"/>
    <w:autoRedefine/>
    <w:uiPriority w:val="39"/>
    <w:unhideWhenUsed/>
    <w:rsid w:val="00110B2E"/>
    <w:pPr>
      <w:spacing w:before="240" w:after="120"/>
    </w:pPr>
    <w:rPr>
      <w:rFonts w:eastAsiaTheme="minorHAnsi"/>
      <w:b/>
      <w:bCs/>
      <w:sz w:val="20"/>
      <w:szCs w:val="20"/>
    </w:rPr>
  </w:style>
  <w:style w:type="paragraph" w:styleId="TOC3">
    <w:name w:val="toc 3"/>
    <w:basedOn w:val="a"/>
    <w:next w:val="a"/>
    <w:autoRedefine/>
    <w:uiPriority w:val="39"/>
    <w:unhideWhenUsed/>
    <w:rsid w:val="00110B2E"/>
    <w:pPr>
      <w:ind w:left="480"/>
    </w:pPr>
    <w:rPr>
      <w:rFonts w:eastAsiaTheme="minorHAnsi"/>
      <w:sz w:val="20"/>
      <w:szCs w:val="20"/>
    </w:rPr>
  </w:style>
  <w:style w:type="paragraph" w:styleId="TOC4">
    <w:name w:val="toc 4"/>
    <w:basedOn w:val="a"/>
    <w:next w:val="a"/>
    <w:autoRedefine/>
    <w:uiPriority w:val="39"/>
    <w:semiHidden/>
    <w:unhideWhenUsed/>
    <w:rsid w:val="00110B2E"/>
    <w:pPr>
      <w:ind w:left="720"/>
    </w:pPr>
    <w:rPr>
      <w:rFonts w:eastAsiaTheme="minorHAnsi"/>
      <w:sz w:val="20"/>
      <w:szCs w:val="20"/>
    </w:rPr>
  </w:style>
  <w:style w:type="paragraph" w:styleId="TOC5">
    <w:name w:val="toc 5"/>
    <w:basedOn w:val="a"/>
    <w:next w:val="a"/>
    <w:autoRedefine/>
    <w:uiPriority w:val="39"/>
    <w:semiHidden/>
    <w:unhideWhenUsed/>
    <w:rsid w:val="00110B2E"/>
    <w:pPr>
      <w:ind w:left="960"/>
    </w:pPr>
    <w:rPr>
      <w:rFonts w:eastAsiaTheme="minorHAnsi"/>
      <w:sz w:val="20"/>
      <w:szCs w:val="20"/>
    </w:rPr>
  </w:style>
  <w:style w:type="paragraph" w:styleId="TOC6">
    <w:name w:val="toc 6"/>
    <w:basedOn w:val="a"/>
    <w:next w:val="a"/>
    <w:autoRedefine/>
    <w:uiPriority w:val="39"/>
    <w:semiHidden/>
    <w:unhideWhenUsed/>
    <w:rsid w:val="00110B2E"/>
    <w:pPr>
      <w:ind w:left="1200"/>
    </w:pPr>
    <w:rPr>
      <w:rFonts w:eastAsiaTheme="minorHAnsi"/>
      <w:sz w:val="20"/>
      <w:szCs w:val="20"/>
    </w:rPr>
  </w:style>
  <w:style w:type="paragraph" w:styleId="TOC7">
    <w:name w:val="toc 7"/>
    <w:basedOn w:val="a"/>
    <w:next w:val="a"/>
    <w:autoRedefine/>
    <w:uiPriority w:val="39"/>
    <w:semiHidden/>
    <w:unhideWhenUsed/>
    <w:rsid w:val="00110B2E"/>
    <w:pPr>
      <w:ind w:left="1440"/>
    </w:pPr>
    <w:rPr>
      <w:rFonts w:eastAsiaTheme="minorHAnsi"/>
      <w:sz w:val="20"/>
      <w:szCs w:val="20"/>
    </w:rPr>
  </w:style>
  <w:style w:type="paragraph" w:styleId="TOC8">
    <w:name w:val="toc 8"/>
    <w:basedOn w:val="a"/>
    <w:next w:val="a"/>
    <w:autoRedefine/>
    <w:uiPriority w:val="39"/>
    <w:semiHidden/>
    <w:unhideWhenUsed/>
    <w:rsid w:val="00110B2E"/>
    <w:pPr>
      <w:ind w:left="1680"/>
    </w:pPr>
    <w:rPr>
      <w:rFonts w:eastAsiaTheme="minorHAnsi"/>
      <w:sz w:val="20"/>
      <w:szCs w:val="20"/>
    </w:rPr>
  </w:style>
  <w:style w:type="paragraph" w:styleId="TOC9">
    <w:name w:val="toc 9"/>
    <w:basedOn w:val="a"/>
    <w:next w:val="a"/>
    <w:autoRedefine/>
    <w:uiPriority w:val="39"/>
    <w:semiHidden/>
    <w:unhideWhenUsed/>
    <w:rsid w:val="00110B2E"/>
    <w:pPr>
      <w:ind w:left="1920"/>
    </w:pPr>
    <w:rPr>
      <w:rFonts w:eastAsiaTheme="minorHAnsi"/>
      <w:sz w:val="20"/>
      <w:szCs w:val="20"/>
    </w:rPr>
  </w:style>
  <w:style w:type="paragraph" w:customStyle="1" w:styleId="EndNoteBibliographyTitle">
    <w:name w:val="EndNote Bibliography Title"/>
    <w:basedOn w:val="a"/>
    <w:link w:val="EndNoteBibliographyTitle0"/>
    <w:rsid w:val="00831663"/>
    <w:pPr>
      <w:jc w:val="center"/>
    </w:pPr>
    <w:rPr>
      <w:rFonts w:ascii="DengXian" w:eastAsia="DengXian" w:hAnsi="DengXian"/>
    </w:rPr>
  </w:style>
  <w:style w:type="character" w:customStyle="1" w:styleId="Default0">
    <w:name w:val="Default 字符"/>
    <w:basedOn w:val="a0"/>
    <w:link w:val="Default"/>
    <w:rsid w:val="00831663"/>
    <w:rPr>
      <w:rFonts w:ascii="Calibri" w:hAnsi="Calibri" w:cs="Calibri"/>
      <w:color w:val="000000"/>
      <w:kern w:val="0"/>
      <w:sz w:val="24"/>
      <w:lang w:val="en-CA" w:eastAsia="en-CA"/>
      <w14:ligatures w14:val="none"/>
    </w:rPr>
  </w:style>
  <w:style w:type="character" w:customStyle="1" w:styleId="EndNoteBibliographyTitle0">
    <w:name w:val="EndNote Bibliography Title 字符"/>
    <w:basedOn w:val="Default0"/>
    <w:link w:val="EndNoteBibliographyTitle"/>
    <w:rsid w:val="00831663"/>
    <w:rPr>
      <w:rFonts w:ascii="DengXian" w:eastAsia="DengXian" w:hAnsi="DengXian" w:cs="Calibri"/>
      <w:color w:val="000000"/>
      <w:kern w:val="0"/>
      <w:sz w:val="24"/>
      <w:lang w:val="en-CA" w:eastAsia="en-CA"/>
      <w14:ligatures w14:val="none"/>
    </w:rPr>
  </w:style>
  <w:style w:type="paragraph" w:customStyle="1" w:styleId="EndNoteBibliography">
    <w:name w:val="EndNote Bibliography"/>
    <w:basedOn w:val="a"/>
    <w:link w:val="EndNoteBibliography0"/>
    <w:rsid w:val="00831663"/>
    <w:rPr>
      <w:rFonts w:ascii="DengXian" w:eastAsia="DengXian" w:hAnsi="DengXian"/>
    </w:rPr>
  </w:style>
  <w:style w:type="character" w:customStyle="1" w:styleId="EndNoteBibliography0">
    <w:name w:val="EndNote Bibliography 字符"/>
    <w:basedOn w:val="Default0"/>
    <w:link w:val="EndNoteBibliography"/>
    <w:rsid w:val="00831663"/>
    <w:rPr>
      <w:rFonts w:ascii="DengXian" w:eastAsia="DengXian" w:hAnsi="DengXian" w:cs="Calibri"/>
      <w:color w:val="000000"/>
      <w:kern w:val="0"/>
      <w:sz w:val="24"/>
      <w:lang w:val="en-CA" w:eastAsia="en-CA"/>
      <w14:ligatures w14:val="none"/>
    </w:rPr>
  </w:style>
  <w:style w:type="paragraph" w:styleId="af6">
    <w:name w:val="header"/>
    <w:basedOn w:val="a"/>
    <w:link w:val="af7"/>
    <w:uiPriority w:val="99"/>
    <w:unhideWhenUsed/>
    <w:rsid w:val="008E5009"/>
    <w:pPr>
      <w:tabs>
        <w:tab w:val="center" w:pos="4153"/>
        <w:tab w:val="right" w:pos="8306"/>
      </w:tabs>
      <w:snapToGrid w:val="0"/>
      <w:jc w:val="center"/>
    </w:pPr>
    <w:rPr>
      <w:sz w:val="18"/>
      <w:szCs w:val="18"/>
    </w:rPr>
  </w:style>
  <w:style w:type="character" w:customStyle="1" w:styleId="af7">
    <w:name w:val="页眉 字符"/>
    <w:basedOn w:val="a0"/>
    <w:link w:val="af6"/>
    <w:uiPriority w:val="99"/>
    <w:rsid w:val="008E5009"/>
    <w:rPr>
      <w:sz w:val="18"/>
      <w:szCs w:val="18"/>
    </w:rPr>
  </w:style>
  <w:style w:type="paragraph" w:styleId="af8">
    <w:name w:val="footer"/>
    <w:basedOn w:val="a"/>
    <w:link w:val="af9"/>
    <w:uiPriority w:val="99"/>
    <w:unhideWhenUsed/>
    <w:rsid w:val="008E5009"/>
    <w:pPr>
      <w:tabs>
        <w:tab w:val="center" w:pos="4153"/>
        <w:tab w:val="right" w:pos="8306"/>
      </w:tabs>
      <w:snapToGrid w:val="0"/>
    </w:pPr>
    <w:rPr>
      <w:sz w:val="18"/>
      <w:szCs w:val="18"/>
    </w:rPr>
  </w:style>
  <w:style w:type="character" w:customStyle="1" w:styleId="af9">
    <w:name w:val="页脚 字符"/>
    <w:basedOn w:val="a0"/>
    <w:link w:val="af8"/>
    <w:uiPriority w:val="99"/>
    <w:rsid w:val="008E5009"/>
    <w:rPr>
      <w:sz w:val="18"/>
      <w:szCs w:val="18"/>
    </w:rPr>
  </w:style>
  <w:style w:type="character" w:styleId="afa">
    <w:name w:val="page number"/>
    <w:basedOn w:val="a0"/>
    <w:uiPriority w:val="99"/>
    <w:semiHidden/>
    <w:unhideWhenUsed/>
    <w:rsid w:val="008E5009"/>
  </w:style>
  <w:style w:type="paragraph" w:customStyle="1" w:styleId="xl71">
    <w:name w:val="xl71"/>
    <w:basedOn w:val="a"/>
    <w:rsid w:val="00425483"/>
    <w:pPr>
      <w:pBdr>
        <w:bottom w:val="single" w:sz="4" w:space="0" w:color="auto"/>
      </w:pBdr>
      <w:spacing w:before="100" w:beforeAutospacing="1" w:after="100" w:afterAutospacing="1"/>
      <w:jc w:val="center"/>
    </w:pPr>
    <w:rPr>
      <w:rFonts w:ascii="Times New Roman" w:eastAsia="宋体" w:hAnsi="Times New Roman" w:cs="Times New Roman"/>
      <w:color w:val="000000"/>
      <w:kern w:val="0"/>
      <w:sz w:val="21"/>
      <w:szCs w:val="21"/>
      <w14:ligatures w14:val="none"/>
    </w:rPr>
  </w:style>
  <w:style w:type="paragraph" w:styleId="afb">
    <w:name w:val="No Spacing"/>
    <w:uiPriority w:val="1"/>
    <w:qFormat/>
    <w:rsid w:val="000B43F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85611">
      <w:bodyDiv w:val="1"/>
      <w:marLeft w:val="0"/>
      <w:marRight w:val="0"/>
      <w:marTop w:val="0"/>
      <w:marBottom w:val="0"/>
      <w:divBdr>
        <w:top w:val="none" w:sz="0" w:space="0" w:color="auto"/>
        <w:left w:val="none" w:sz="0" w:space="0" w:color="auto"/>
        <w:bottom w:val="none" w:sz="0" w:space="0" w:color="auto"/>
        <w:right w:val="none" w:sz="0" w:space="0" w:color="auto"/>
      </w:divBdr>
    </w:div>
    <w:div w:id="356657044">
      <w:bodyDiv w:val="1"/>
      <w:marLeft w:val="0"/>
      <w:marRight w:val="0"/>
      <w:marTop w:val="0"/>
      <w:marBottom w:val="0"/>
      <w:divBdr>
        <w:top w:val="none" w:sz="0" w:space="0" w:color="auto"/>
        <w:left w:val="none" w:sz="0" w:space="0" w:color="auto"/>
        <w:bottom w:val="none" w:sz="0" w:space="0" w:color="auto"/>
        <w:right w:val="none" w:sz="0" w:space="0" w:color="auto"/>
      </w:divBdr>
    </w:div>
    <w:div w:id="951716267">
      <w:bodyDiv w:val="1"/>
      <w:marLeft w:val="0"/>
      <w:marRight w:val="0"/>
      <w:marTop w:val="0"/>
      <w:marBottom w:val="0"/>
      <w:divBdr>
        <w:top w:val="none" w:sz="0" w:space="0" w:color="auto"/>
        <w:left w:val="none" w:sz="0" w:space="0" w:color="auto"/>
        <w:bottom w:val="none" w:sz="0" w:space="0" w:color="auto"/>
        <w:right w:val="none" w:sz="0" w:space="0" w:color="auto"/>
      </w:divBdr>
    </w:div>
    <w:div w:id="1019895843">
      <w:bodyDiv w:val="1"/>
      <w:marLeft w:val="0"/>
      <w:marRight w:val="0"/>
      <w:marTop w:val="0"/>
      <w:marBottom w:val="0"/>
      <w:divBdr>
        <w:top w:val="none" w:sz="0" w:space="0" w:color="auto"/>
        <w:left w:val="none" w:sz="0" w:space="0" w:color="auto"/>
        <w:bottom w:val="none" w:sz="0" w:space="0" w:color="auto"/>
        <w:right w:val="none" w:sz="0" w:space="0" w:color="auto"/>
      </w:divBdr>
      <w:divsChild>
        <w:div w:id="1292130932">
          <w:marLeft w:val="360"/>
          <w:marRight w:val="0"/>
          <w:marTop w:val="200"/>
          <w:marBottom w:val="120"/>
          <w:divBdr>
            <w:top w:val="none" w:sz="0" w:space="0" w:color="auto"/>
            <w:left w:val="none" w:sz="0" w:space="0" w:color="auto"/>
            <w:bottom w:val="none" w:sz="0" w:space="0" w:color="auto"/>
            <w:right w:val="none" w:sz="0" w:space="0" w:color="auto"/>
          </w:divBdr>
        </w:div>
      </w:divsChild>
    </w:div>
    <w:div w:id="1305504919">
      <w:bodyDiv w:val="1"/>
      <w:marLeft w:val="0"/>
      <w:marRight w:val="0"/>
      <w:marTop w:val="0"/>
      <w:marBottom w:val="0"/>
      <w:divBdr>
        <w:top w:val="none" w:sz="0" w:space="0" w:color="auto"/>
        <w:left w:val="none" w:sz="0" w:space="0" w:color="auto"/>
        <w:bottom w:val="none" w:sz="0" w:space="0" w:color="auto"/>
        <w:right w:val="none" w:sz="0" w:space="0" w:color="auto"/>
      </w:divBdr>
      <w:divsChild>
        <w:div w:id="529030489">
          <w:marLeft w:val="547"/>
          <w:marRight w:val="0"/>
          <w:marTop w:val="0"/>
          <w:marBottom w:val="0"/>
          <w:divBdr>
            <w:top w:val="none" w:sz="0" w:space="0" w:color="auto"/>
            <w:left w:val="none" w:sz="0" w:space="0" w:color="auto"/>
            <w:bottom w:val="none" w:sz="0" w:space="0" w:color="auto"/>
            <w:right w:val="none" w:sz="0" w:space="0" w:color="auto"/>
          </w:divBdr>
        </w:div>
      </w:divsChild>
    </w:div>
    <w:div w:id="1575775979">
      <w:bodyDiv w:val="1"/>
      <w:marLeft w:val="0"/>
      <w:marRight w:val="0"/>
      <w:marTop w:val="0"/>
      <w:marBottom w:val="0"/>
      <w:divBdr>
        <w:top w:val="none" w:sz="0" w:space="0" w:color="auto"/>
        <w:left w:val="none" w:sz="0" w:space="0" w:color="auto"/>
        <w:bottom w:val="none" w:sz="0" w:space="0" w:color="auto"/>
        <w:right w:val="none" w:sz="0" w:space="0" w:color="auto"/>
      </w:divBdr>
    </w:div>
    <w:div w:id="1667201401">
      <w:bodyDiv w:val="1"/>
      <w:marLeft w:val="0"/>
      <w:marRight w:val="0"/>
      <w:marTop w:val="0"/>
      <w:marBottom w:val="0"/>
      <w:divBdr>
        <w:top w:val="none" w:sz="0" w:space="0" w:color="auto"/>
        <w:left w:val="none" w:sz="0" w:space="0" w:color="auto"/>
        <w:bottom w:val="none" w:sz="0" w:space="0" w:color="auto"/>
        <w:right w:val="none" w:sz="0" w:space="0" w:color="auto"/>
      </w:divBdr>
      <w:divsChild>
        <w:div w:id="888489538">
          <w:marLeft w:val="547"/>
          <w:marRight w:val="0"/>
          <w:marTop w:val="0"/>
          <w:marBottom w:val="0"/>
          <w:divBdr>
            <w:top w:val="none" w:sz="0" w:space="0" w:color="auto"/>
            <w:left w:val="none" w:sz="0" w:space="0" w:color="auto"/>
            <w:bottom w:val="none" w:sz="0" w:space="0" w:color="auto"/>
            <w:right w:val="none" w:sz="0" w:space="0" w:color="auto"/>
          </w:divBdr>
        </w:div>
      </w:divsChild>
    </w:div>
    <w:div w:id="209790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ED75A-E1DF-D140-8006-FB9E2C78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2870</TotalTime>
  <Pages>34</Pages>
  <Words>11333</Words>
  <Characters>64601</Characters>
  <Application>Microsoft Office Word</Application>
  <DocSecurity>0</DocSecurity>
  <Lines>538</Lines>
  <Paragraphs>151</Paragraphs>
  <ScaleCrop>false</ScaleCrop>
  <Company/>
  <LinksUpToDate>false</LinksUpToDate>
  <CharactersWithSpaces>75783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Haijun Zhang</dc:creator>
  <cp:keywords/>
  <dc:description/>
  <cp:lastModifiedBy>Haijun Zhang</cp:lastModifiedBy>
  <cp:revision>29</cp:revision>
  <dcterms:created xsi:type="dcterms:W3CDTF">2025-07-31T07:50:00Z</dcterms:created>
  <dcterms:modified xsi:type="dcterms:W3CDTF">2025-08-16T07:27:00Z</dcterms:modified>
</cp:coreProperties>
</file>