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9CE2B1" w14:textId="77777777" w:rsidR="00D26DC7" w:rsidRDefault="00000000">
      <w:pPr>
        <w:rPr>
          <w:rFonts w:ascii="Times New Roman" w:eastAsia="宋体" w:hAnsi="Times New Roman" w:cs="Times New Roman"/>
          <w:b/>
          <w:bCs/>
          <w:sz w:val="24"/>
        </w:rPr>
      </w:pPr>
      <w:r>
        <w:rPr>
          <w:rFonts w:ascii="Times New Roman" w:eastAsia="宋体" w:hAnsi="Times New Roman" w:cs="Times New Roman" w:hint="eastAsia"/>
          <w:b/>
          <w:bCs/>
          <w:sz w:val="24"/>
        </w:rPr>
        <w:t>Supplementary appendix 1</w:t>
      </w:r>
      <w:r w:rsidR="00417E14">
        <w:rPr>
          <w:rFonts w:ascii="Times New Roman" w:eastAsia="宋体" w:hAnsi="Times New Roman" w:cs="Times New Roman" w:hint="eastAsia"/>
          <w:b/>
          <w:bCs/>
          <w:sz w:val="24"/>
        </w:rPr>
        <w:t xml:space="preserve"> </w:t>
      </w:r>
    </w:p>
    <w:p w14:paraId="1303115D" w14:textId="2741711B" w:rsidR="00417E14" w:rsidRDefault="00D26DC7" w:rsidP="00D26DC7">
      <w:pPr>
        <w:jc w:val="center"/>
        <w:rPr>
          <w:rFonts w:ascii="Times New Roman" w:eastAsia="宋体" w:hAnsi="Times New Roman" w:cs="Times New Roman"/>
          <w:b/>
          <w:bCs/>
          <w:sz w:val="24"/>
        </w:rPr>
      </w:pPr>
      <w:r>
        <w:rPr>
          <w:rFonts w:ascii="Times New Roman" w:eastAsia="宋体" w:hAnsi="Times New Roman" w:cs="Times New Roman" w:hint="eastAsia"/>
          <w:b/>
          <w:bCs/>
          <w:sz w:val="24"/>
        </w:rPr>
        <w:t>R</w:t>
      </w:r>
      <w:r w:rsidRPr="00D26DC7">
        <w:rPr>
          <w:rFonts w:ascii="Times New Roman" w:eastAsia="宋体" w:hAnsi="Times New Roman" w:cs="Times New Roman"/>
          <w:b/>
          <w:bCs/>
          <w:sz w:val="24"/>
        </w:rPr>
        <w:t>etrieval formulas</w:t>
      </w:r>
    </w:p>
    <w:tbl>
      <w:tblPr>
        <w:tblStyle w:val="a3"/>
        <w:tblW w:w="13773" w:type="dxa"/>
        <w:jc w:val="center"/>
        <w:tblLayout w:type="fixed"/>
        <w:tblLook w:val="04A0" w:firstRow="1" w:lastRow="0" w:firstColumn="1" w:lastColumn="0" w:noHBand="0" w:noVBand="1"/>
      </w:tblPr>
      <w:tblGrid>
        <w:gridCol w:w="2602"/>
        <w:gridCol w:w="1984"/>
        <w:gridCol w:w="2410"/>
        <w:gridCol w:w="1506"/>
        <w:gridCol w:w="1983"/>
        <w:gridCol w:w="1701"/>
        <w:gridCol w:w="1587"/>
      </w:tblGrid>
      <w:tr w:rsidR="00A9394A" w14:paraId="271CF480" w14:textId="77777777" w:rsidTr="00F10887">
        <w:trPr>
          <w:trHeight w:val="738"/>
          <w:jc w:val="center"/>
        </w:trPr>
        <w:tc>
          <w:tcPr>
            <w:tcW w:w="2602" w:type="dxa"/>
          </w:tcPr>
          <w:p w14:paraId="0EF9C07B" w14:textId="77777777" w:rsidR="00A9394A" w:rsidRDefault="00000000" w:rsidP="00417E14">
            <w:pPr>
              <w:spacing w:after="0" w:line="312" w:lineRule="auto"/>
              <w:jc w:val="left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Cs w:val="21"/>
              </w:rPr>
              <w:t>PubMed</w:t>
            </w:r>
          </w:p>
        </w:tc>
        <w:tc>
          <w:tcPr>
            <w:tcW w:w="1984" w:type="dxa"/>
          </w:tcPr>
          <w:p w14:paraId="1E59F485" w14:textId="77777777" w:rsidR="00A9394A" w:rsidRDefault="00000000" w:rsidP="00417E14">
            <w:pPr>
              <w:spacing w:after="0" w:line="312" w:lineRule="auto"/>
              <w:jc w:val="left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Cs w:val="21"/>
              </w:rPr>
              <w:t>Cochrane Library</w:t>
            </w:r>
          </w:p>
        </w:tc>
        <w:tc>
          <w:tcPr>
            <w:tcW w:w="2410" w:type="dxa"/>
          </w:tcPr>
          <w:p w14:paraId="7C0650E1" w14:textId="77777777" w:rsidR="00A9394A" w:rsidRDefault="00000000" w:rsidP="00417E14">
            <w:pPr>
              <w:spacing w:after="0" w:line="312" w:lineRule="auto"/>
              <w:jc w:val="left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Cs w:val="21"/>
              </w:rPr>
              <w:t>Embase</w:t>
            </w:r>
          </w:p>
        </w:tc>
        <w:tc>
          <w:tcPr>
            <w:tcW w:w="1506" w:type="dxa"/>
          </w:tcPr>
          <w:p w14:paraId="1959BB48" w14:textId="77777777" w:rsidR="00A9394A" w:rsidRDefault="00000000" w:rsidP="00417E14">
            <w:pPr>
              <w:spacing w:after="0" w:line="312" w:lineRule="auto"/>
              <w:jc w:val="left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Cs w:val="21"/>
              </w:rPr>
              <w:t>CNKI</w:t>
            </w:r>
          </w:p>
        </w:tc>
        <w:tc>
          <w:tcPr>
            <w:tcW w:w="1983" w:type="dxa"/>
          </w:tcPr>
          <w:p w14:paraId="2272703B" w14:textId="77777777" w:rsidR="00A9394A" w:rsidRDefault="00000000" w:rsidP="00417E14">
            <w:pPr>
              <w:spacing w:after="0" w:line="312" w:lineRule="auto"/>
              <w:jc w:val="left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Cs w:val="21"/>
              </w:rPr>
              <w:t>CBM</w:t>
            </w:r>
          </w:p>
        </w:tc>
        <w:tc>
          <w:tcPr>
            <w:tcW w:w="1701" w:type="dxa"/>
          </w:tcPr>
          <w:p w14:paraId="1B484E51" w14:textId="77777777" w:rsidR="00A9394A" w:rsidRDefault="00000000" w:rsidP="00417E14">
            <w:pPr>
              <w:spacing w:after="0" w:line="312" w:lineRule="auto"/>
              <w:jc w:val="left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24"/>
              </w:rPr>
              <w:t>VIP</w:t>
            </w:r>
          </w:p>
        </w:tc>
        <w:tc>
          <w:tcPr>
            <w:tcW w:w="1587" w:type="dxa"/>
          </w:tcPr>
          <w:p w14:paraId="3FF14CD2" w14:textId="77777777" w:rsidR="00A9394A" w:rsidRDefault="00000000" w:rsidP="00417E14">
            <w:pPr>
              <w:spacing w:after="0" w:line="312" w:lineRule="auto"/>
              <w:jc w:val="left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proofErr w:type="spellStart"/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</w:rPr>
              <w:t>W</w:t>
            </w:r>
            <w:r>
              <w:rPr>
                <w:rFonts w:ascii="Times New Roman" w:eastAsia="宋体" w:hAnsi="Times New Roman" w:cs="Times New Roman"/>
                <w:b/>
                <w:bCs/>
                <w:sz w:val="24"/>
              </w:rPr>
              <w:t>anfang</w:t>
            </w:r>
            <w:proofErr w:type="spellEnd"/>
            <w:r>
              <w:rPr>
                <w:rFonts w:ascii="Times New Roman" w:eastAsia="宋体" w:hAnsi="Times New Roman" w:cs="Times New Roman"/>
                <w:b/>
                <w:bCs/>
                <w:sz w:val="24"/>
              </w:rPr>
              <w:t xml:space="preserve"> Database</w:t>
            </w:r>
          </w:p>
        </w:tc>
      </w:tr>
      <w:tr w:rsidR="00A9394A" w14:paraId="4F79ABFE" w14:textId="77777777" w:rsidTr="00F10887">
        <w:trPr>
          <w:trHeight w:val="90"/>
          <w:jc w:val="center"/>
        </w:trPr>
        <w:tc>
          <w:tcPr>
            <w:tcW w:w="2602" w:type="dxa"/>
          </w:tcPr>
          <w:p w14:paraId="1CDC8EAB" w14:textId="77777777" w:rsidR="00A9394A" w:rsidRDefault="00000000" w:rsidP="00417E14">
            <w:pPr>
              <w:snapToGrid w:val="0"/>
              <w:spacing w:after="0" w:line="312" w:lineRule="auto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Search: (((((((((medicine shortage[Title/Abstract]) OR (medicine shortages[Title/Abstract])) OR (drug shortage[Title/Abstract])) OR (drug shortages[Title/Abstract])) OR (out of stock drug[Title/Abstract])) OR (out of stock drugs[Title/Abstract])) OR (shortage of medicine[Title/Abstract])) OR (shortage of medicines[Title/Abstract])) OR (stockout of medicine[Title/Abstract])) OR (stockout of medicines[Title/Abstract])</w:t>
            </w:r>
          </w:p>
        </w:tc>
        <w:tc>
          <w:tcPr>
            <w:tcW w:w="1984" w:type="dxa"/>
          </w:tcPr>
          <w:p w14:paraId="545A0A7D" w14:textId="77777777" w:rsidR="00A9394A" w:rsidRDefault="00000000" w:rsidP="00417E14">
            <w:pPr>
              <w:snapToGrid w:val="0"/>
              <w:spacing w:after="0" w:line="312" w:lineRule="auto"/>
              <w:jc w:val="left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(medicine shortage or drug shortage or out of stock drug or stockout of medicine or shortage of medicine).</w:t>
            </w:r>
            <w:proofErr w:type="spellStart"/>
            <w:r>
              <w:rPr>
                <w:rFonts w:ascii="Times New Roman" w:hAnsi="Times New Roman" w:cs="Times New Roman"/>
                <w:kern w:val="0"/>
                <w:szCs w:val="21"/>
              </w:rPr>
              <w:t>mp</w:t>
            </w:r>
            <w:proofErr w:type="spellEnd"/>
            <w:r>
              <w:rPr>
                <w:rFonts w:ascii="Times New Roman" w:hAnsi="Times New Roman" w:cs="Times New Roman"/>
                <w:kern w:val="0"/>
                <w:szCs w:val="21"/>
              </w:rPr>
              <w:t>. [</w:t>
            </w:r>
            <w:proofErr w:type="spellStart"/>
            <w:r>
              <w:rPr>
                <w:rFonts w:ascii="Times New Roman" w:hAnsi="Times New Roman" w:cs="Times New Roman"/>
                <w:kern w:val="0"/>
                <w:szCs w:val="21"/>
              </w:rPr>
              <w:t>mp</w:t>
            </w:r>
            <w:proofErr w:type="spellEnd"/>
            <w:r>
              <w:rPr>
                <w:rFonts w:ascii="Times New Roman" w:hAnsi="Times New Roman" w:cs="Times New Roman"/>
                <w:kern w:val="0"/>
                <w:szCs w:val="21"/>
              </w:rPr>
              <w:t>=title, short title, abstract, full text, keywords, caption text]</w:t>
            </w:r>
          </w:p>
        </w:tc>
        <w:tc>
          <w:tcPr>
            <w:tcW w:w="2410" w:type="dxa"/>
          </w:tcPr>
          <w:p w14:paraId="1D514B7B" w14:textId="77777777" w:rsidR="00A9394A" w:rsidRDefault="00000000" w:rsidP="00417E14">
            <w:pPr>
              <w:snapToGrid w:val="0"/>
              <w:spacing w:after="0" w:line="312" w:lineRule="auto"/>
              <w:jc w:val="left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(</w:t>
            </w:r>
            <w:bookmarkStart w:id="0" w:name="OLE_LINK4"/>
            <w:r>
              <w:rPr>
                <w:rFonts w:ascii="Times New Roman" w:hAnsi="Times New Roman" w:cs="Times New Roman"/>
                <w:kern w:val="0"/>
                <w:szCs w:val="21"/>
              </w:rPr>
              <w:t>medicine shortage or drug shortage or out of stock drug or stockout of medicine or shortage of medicine</w:t>
            </w:r>
            <w:bookmarkEnd w:id="0"/>
            <w:r>
              <w:rPr>
                <w:rFonts w:ascii="Times New Roman" w:hAnsi="Times New Roman" w:cs="Times New Roman"/>
                <w:kern w:val="0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kern w:val="0"/>
                <w:szCs w:val="21"/>
              </w:rPr>
              <w:t>or</w:t>
            </w:r>
            <w:r>
              <w:rPr>
                <w:rFonts w:ascii="Times New Roman" w:hAnsi="Times New Roman" w:cs="Times New Roman"/>
                <w:kern w:val="0"/>
                <w:szCs w:val="21"/>
              </w:rPr>
              <w:t xml:space="preserve"> medicine shortages or drug shortages or out of stock drugs or stockout of medicines or shortage of medicines).</w:t>
            </w:r>
            <w:proofErr w:type="spellStart"/>
            <w:r>
              <w:rPr>
                <w:rFonts w:ascii="Times New Roman" w:hAnsi="Times New Roman" w:cs="Times New Roman"/>
                <w:kern w:val="0"/>
                <w:szCs w:val="21"/>
              </w:rPr>
              <w:t>mp</w:t>
            </w:r>
            <w:proofErr w:type="spellEnd"/>
            <w:r>
              <w:rPr>
                <w:rFonts w:ascii="Times New Roman" w:hAnsi="Times New Roman" w:cs="Times New Roman"/>
                <w:kern w:val="0"/>
                <w:szCs w:val="21"/>
              </w:rPr>
              <w:t>. [</w:t>
            </w:r>
            <w:proofErr w:type="spellStart"/>
            <w:r>
              <w:rPr>
                <w:rFonts w:ascii="Times New Roman" w:hAnsi="Times New Roman" w:cs="Times New Roman"/>
                <w:kern w:val="0"/>
                <w:szCs w:val="21"/>
              </w:rPr>
              <w:t>mp</w:t>
            </w:r>
            <w:proofErr w:type="spellEnd"/>
            <w:r>
              <w:rPr>
                <w:rFonts w:ascii="Times New Roman" w:hAnsi="Times New Roman" w:cs="Times New Roman"/>
                <w:kern w:val="0"/>
                <w:szCs w:val="21"/>
              </w:rPr>
              <w:t>=title, abstract, heading word, drug trade name, original title, device manufacturer, drug manufacturer, device trade name, keyword heading word, floating subheading word, candidate term word]</w:t>
            </w:r>
          </w:p>
        </w:tc>
        <w:tc>
          <w:tcPr>
            <w:tcW w:w="1506" w:type="dxa"/>
          </w:tcPr>
          <w:p w14:paraId="52C98101" w14:textId="77777777" w:rsidR="00A9394A" w:rsidRDefault="00000000" w:rsidP="00417E14">
            <w:pPr>
              <w:snapToGrid w:val="0"/>
              <w:spacing w:after="0" w:line="312" w:lineRule="auto"/>
              <w:jc w:val="left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cs="Times New Roman" w:hint="eastAsia"/>
                <w:kern w:val="0"/>
                <w:szCs w:val="21"/>
              </w:rPr>
              <w:t>SU%=(</w:t>
            </w:r>
            <w:r>
              <w:rPr>
                <w:rFonts w:ascii="Times New Roman" w:hAnsi="Times New Roman" w:cs="Times New Roman" w:hint="eastAsia"/>
                <w:kern w:val="0"/>
                <w:szCs w:val="21"/>
              </w:rPr>
              <w:t>短缺</w:t>
            </w:r>
            <w:r>
              <w:rPr>
                <w:rFonts w:ascii="Times New Roman" w:hAnsi="Times New Roman" w:cs="Times New Roman" w:hint="eastAsia"/>
                <w:kern w:val="0"/>
                <w:szCs w:val="21"/>
              </w:rPr>
              <w:t>+</w:t>
            </w:r>
            <w:r>
              <w:rPr>
                <w:rFonts w:ascii="Times New Roman" w:hAnsi="Times New Roman" w:cs="Times New Roman" w:hint="eastAsia"/>
                <w:kern w:val="0"/>
                <w:szCs w:val="21"/>
              </w:rPr>
              <w:t>断货</w:t>
            </w:r>
            <w:r>
              <w:rPr>
                <w:rFonts w:ascii="Times New Roman" w:hAnsi="Times New Roman" w:cs="Times New Roman" w:hint="eastAsia"/>
                <w:kern w:val="0"/>
                <w:szCs w:val="21"/>
              </w:rPr>
              <w:t>+</w:t>
            </w:r>
            <w:r>
              <w:rPr>
                <w:rFonts w:ascii="Times New Roman" w:hAnsi="Times New Roman" w:cs="Times New Roman" w:hint="eastAsia"/>
                <w:kern w:val="0"/>
                <w:szCs w:val="21"/>
              </w:rPr>
              <w:t>缺货</w:t>
            </w:r>
            <w:r>
              <w:rPr>
                <w:rFonts w:ascii="Times New Roman" w:hAnsi="Times New Roman" w:cs="Times New Roman" w:hint="eastAsia"/>
                <w:kern w:val="0"/>
                <w:szCs w:val="21"/>
              </w:rPr>
              <w:t>+</w:t>
            </w:r>
            <w:r>
              <w:rPr>
                <w:rFonts w:ascii="Times New Roman" w:hAnsi="Times New Roman" w:cs="Times New Roman" w:hint="eastAsia"/>
                <w:kern w:val="0"/>
                <w:szCs w:val="21"/>
              </w:rPr>
              <w:t>供应不足</w:t>
            </w:r>
            <w:r>
              <w:rPr>
                <w:rFonts w:ascii="Times New Roman" w:hAnsi="Times New Roman" w:cs="Times New Roman" w:hint="eastAsia"/>
                <w:kern w:val="0"/>
                <w:szCs w:val="21"/>
              </w:rPr>
              <w:t>)*(</w:t>
            </w:r>
            <w:r>
              <w:rPr>
                <w:rFonts w:ascii="Times New Roman" w:hAnsi="Times New Roman" w:cs="Times New Roman" w:hint="eastAsia"/>
                <w:kern w:val="0"/>
                <w:szCs w:val="21"/>
              </w:rPr>
              <w:t>药品</w:t>
            </w:r>
            <w:r>
              <w:rPr>
                <w:rFonts w:ascii="Times New Roman" w:hAnsi="Times New Roman" w:cs="Times New Roman" w:hint="eastAsia"/>
                <w:kern w:val="0"/>
                <w:szCs w:val="21"/>
              </w:rPr>
              <w:t>+</w:t>
            </w:r>
            <w:r>
              <w:rPr>
                <w:rFonts w:ascii="Times New Roman" w:hAnsi="Times New Roman" w:cs="Times New Roman" w:hint="eastAsia"/>
                <w:kern w:val="0"/>
                <w:szCs w:val="21"/>
              </w:rPr>
              <w:t>药物</w:t>
            </w:r>
            <w:r>
              <w:rPr>
                <w:rFonts w:ascii="Times New Roman" w:hAnsi="Times New Roman" w:cs="Times New Roman" w:hint="eastAsia"/>
                <w:kern w:val="0"/>
                <w:szCs w:val="21"/>
              </w:rPr>
              <w:t>)</w:t>
            </w:r>
          </w:p>
        </w:tc>
        <w:tc>
          <w:tcPr>
            <w:tcW w:w="1983" w:type="dxa"/>
          </w:tcPr>
          <w:p w14:paraId="1766DC9B" w14:textId="77777777" w:rsidR="00A9394A" w:rsidRDefault="00000000" w:rsidP="00417E14">
            <w:pPr>
              <w:snapToGrid w:val="0"/>
              <w:spacing w:after="0" w:line="312" w:lineRule="auto"/>
              <w:jc w:val="left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cs="Times New Roman" w:hint="eastAsia"/>
                <w:kern w:val="0"/>
                <w:szCs w:val="21"/>
              </w:rPr>
              <w:t>(((("</w:t>
            </w:r>
            <w:r>
              <w:rPr>
                <w:rFonts w:ascii="Times New Roman" w:hAnsi="Times New Roman" w:cs="Times New Roman" w:hint="eastAsia"/>
                <w:kern w:val="0"/>
                <w:szCs w:val="21"/>
              </w:rPr>
              <w:t>短缺</w:t>
            </w:r>
            <w:r>
              <w:rPr>
                <w:rFonts w:ascii="Times New Roman" w:hAnsi="Times New Roman" w:cs="Times New Roman" w:hint="eastAsia"/>
                <w:kern w:val="0"/>
                <w:szCs w:val="21"/>
              </w:rPr>
              <w:t>"[</w:t>
            </w:r>
            <w:r>
              <w:rPr>
                <w:rFonts w:ascii="Times New Roman" w:hAnsi="Times New Roman" w:cs="Times New Roman" w:hint="eastAsia"/>
                <w:kern w:val="0"/>
                <w:szCs w:val="21"/>
              </w:rPr>
              <w:t>常用字段</w:t>
            </w:r>
            <w:r>
              <w:rPr>
                <w:rFonts w:ascii="Times New Roman" w:hAnsi="Times New Roman" w:cs="Times New Roman" w:hint="eastAsia"/>
                <w:kern w:val="0"/>
                <w:szCs w:val="21"/>
              </w:rPr>
              <w:t>:</w:t>
            </w:r>
            <w:r>
              <w:rPr>
                <w:rFonts w:ascii="Times New Roman" w:hAnsi="Times New Roman" w:cs="Times New Roman" w:hint="eastAsia"/>
                <w:kern w:val="0"/>
                <w:szCs w:val="21"/>
              </w:rPr>
              <w:t>智能</w:t>
            </w:r>
            <w:r>
              <w:rPr>
                <w:rFonts w:ascii="Times New Roman" w:hAnsi="Times New Roman" w:cs="Times New Roman" w:hint="eastAsia"/>
                <w:kern w:val="0"/>
                <w:szCs w:val="21"/>
              </w:rPr>
              <w:t>]) OR "</w:t>
            </w:r>
            <w:r>
              <w:rPr>
                <w:rFonts w:ascii="Times New Roman" w:hAnsi="Times New Roman" w:cs="Times New Roman" w:hint="eastAsia"/>
                <w:kern w:val="0"/>
                <w:szCs w:val="21"/>
              </w:rPr>
              <w:t>断货</w:t>
            </w:r>
            <w:r>
              <w:rPr>
                <w:rFonts w:ascii="Times New Roman" w:hAnsi="Times New Roman" w:cs="Times New Roman" w:hint="eastAsia"/>
                <w:kern w:val="0"/>
                <w:szCs w:val="21"/>
              </w:rPr>
              <w:t>"[</w:t>
            </w:r>
            <w:r>
              <w:rPr>
                <w:rFonts w:ascii="Times New Roman" w:hAnsi="Times New Roman" w:cs="Times New Roman" w:hint="eastAsia"/>
                <w:kern w:val="0"/>
                <w:szCs w:val="21"/>
              </w:rPr>
              <w:t>常用字段</w:t>
            </w:r>
            <w:r>
              <w:rPr>
                <w:rFonts w:ascii="Times New Roman" w:hAnsi="Times New Roman" w:cs="Times New Roman" w:hint="eastAsia"/>
                <w:kern w:val="0"/>
                <w:szCs w:val="21"/>
              </w:rPr>
              <w:t>:</w:t>
            </w:r>
            <w:r>
              <w:rPr>
                <w:rFonts w:ascii="Times New Roman" w:hAnsi="Times New Roman" w:cs="Times New Roman" w:hint="eastAsia"/>
                <w:kern w:val="0"/>
                <w:szCs w:val="21"/>
              </w:rPr>
              <w:t>智能</w:t>
            </w:r>
            <w:r>
              <w:rPr>
                <w:rFonts w:ascii="Times New Roman" w:hAnsi="Times New Roman" w:cs="Times New Roman" w:hint="eastAsia"/>
                <w:kern w:val="0"/>
                <w:szCs w:val="21"/>
              </w:rPr>
              <w:t>]) OR "</w:t>
            </w:r>
            <w:r>
              <w:rPr>
                <w:rFonts w:ascii="Times New Roman" w:hAnsi="Times New Roman" w:cs="Times New Roman" w:hint="eastAsia"/>
                <w:kern w:val="0"/>
                <w:szCs w:val="21"/>
              </w:rPr>
              <w:t>缺货</w:t>
            </w:r>
            <w:r>
              <w:rPr>
                <w:rFonts w:ascii="Times New Roman" w:hAnsi="Times New Roman" w:cs="Times New Roman" w:hint="eastAsia"/>
                <w:kern w:val="0"/>
                <w:szCs w:val="21"/>
              </w:rPr>
              <w:t>"[</w:t>
            </w:r>
            <w:r>
              <w:rPr>
                <w:rFonts w:ascii="Times New Roman" w:hAnsi="Times New Roman" w:cs="Times New Roman" w:hint="eastAsia"/>
                <w:kern w:val="0"/>
                <w:szCs w:val="21"/>
              </w:rPr>
              <w:t>常用字段</w:t>
            </w:r>
            <w:r>
              <w:rPr>
                <w:rFonts w:ascii="Times New Roman" w:hAnsi="Times New Roman" w:cs="Times New Roman" w:hint="eastAsia"/>
                <w:kern w:val="0"/>
                <w:szCs w:val="21"/>
              </w:rPr>
              <w:t>:</w:t>
            </w:r>
            <w:r>
              <w:rPr>
                <w:rFonts w:ascii="Times New Roman" w:hAnsi="Times New Roman" w:cs="Times New Roman" w:hint="eastAsia"/>
                <w:kern w:val="0"/>
                <w:szCs w:val="21"/>
              </w:rPr>
              <w:t>智能</w:t>
            </w:r>
            <w:r>
              <w:rPr>
                <w:rFonts w:ascii="Times New Roman" w:hAnsi="Times New Roman" w:cs="Times New Roman" w:hint="eastAsia"/>
                <w:kern w:val="0"/>
                <w:szCs w:val="21"/>
              </w:rPr>
              <w:t>]) OR "</w:t>
            </w:r>
            <w:r>
              <w:rPr>
                <w:rFonts w:ascii="Times New Roman" w:hAnsi="Times New Roman" w:cs="Times New Roman" w:hint="eastAsia"/>
                <w:kern w:val="0"/>
                <w:szCs w:val="21"/>
              </w:rPr>
              <w:t>供应不足</w:t>
            </w:r>
            <w:r>
              <w:rPr>
                <w:rFonts w:ascii="Times New Roman" w:hAnsi="Times New Roman" w:cs="Times New Roman" w:hint="eastAsia"/>
                <w:kern w:val="0"/>
                <w:szCs w:val="21"/>
              </w:rPr>
              <w:t>"[</w:t>
            </w:r>
            <w:r>
              <w:rPr>
                <w:rFonts w:ascii="Times New Roman" w:hAnsi="Times New Roman" w:cs="Times New Roman" w:hint="eastAsia"/>
                <w:kern w:val="0"/>
                <w:szCs w:val="21"/>
              </w:rPr>
              <w:t>常用字段</w:t>
            </w:r>
            <w:r>
              <w:rPr>
                <w:rFonts w:ascii="Times New Roman" w:hAnsi="Times New Roman" w:cs="Times New Roman" w:hint="eastAsia"/>
                <w:kern w:val="0"/>
                <w:szCs w:val="21"/>
              </w:rPr>
              <w:t>:</w:t>
            </w:r>
            <w:r>
              <w:rPr>
                <w:rFonts w:ascii="Times New Roman" w:hAnsi="Times New Roman" w:cs="Times New Roman" w:hint="eastAsia"/>
                <w:kern w:val="0"/>
                <w:szCs w:val="21"/>
              </w:rPr>
              <w:t>智能</w:t>
            </w:r>
            <w:r>
              <w:rPr>
                <w:rFonts w:ascii="Times New Roman" w:hAnsi="Times New Roman" w:cs="Times New Roman" w:hint="eastAsia"/>
                <w:kern w:val="0"/>
                <w:szCs w:val="21"/>
              </w:rPr>
              <w:t>]) AND (("</w:t>
            </w:r>
            <w:r>
              <w:rPr>
                <w:rFonts w:ascii="Times New Roman" w:hAnsi="Times New Roman" w:cs="Times New Roman" w:hint="eastAsia"/>
                <w:kern w:val="0"/>
                <w:szCs w:val="21"/>
              </w:rPr>
              <w:t>药物</w:t>
            </w:r>
            <w:r>
              <w:rPr>
                <w:rFonts w:ascii="Times New Roman" w:hAnsi="Times New Roman" w:cs="Times New Roman" w:hint="eastAsia"/>
                <w:kern w:val="0"/>
                <w:szCs w:val="21"/>
              </w:rPr>
              <w:t>"[</w:t>
            </w:r>
            <w:r>
              <w:rPr>
                <w:rFonts w:ascii="Times New Roman" w:hAnsi="Times New Roman" w:cs="Times New Roman" w:hint="eastAsia"/>
                <w:kern w:val="0"/>
                <w:szCs w:val="21"/>
              </w:rPr>
              <w:t>常用字段</w:t>
            </w:r>
            <w:r>
              <w:rPr>
                <w:rFonts w:ascii="Times New Roman" w:hAnsi="Times New Roman" w:cs="Times New Roman" w:hint="eastAsia"/>
                <w:kern w:val="0"/>
                <w:szCs w:val="21"/>
              </w:rPr>
              <w:t>:</w:t>
            </w:r>
            <w:r>
              <w:rPr>
                <w:rFonts w:ascii="Times New Roman" w:hAnsi="Times New Roman" w:cs="Times New Roman" w:hint="eastAsia"/>
                <w:kern w:val="0"/>
                <w:szCs w:val="21"/>
              </w:rPr>
              <w:t>智能</w:t>
            </w:r>
            <w:r>
              <w:rPr>
                <w:rFonts w:ascii="Times New Roman" w:hAnsi="Times New Roman" w:cs="Times New Roman" w:hint="eastAsia"/>
                <w:kern w:val="0"/>
                <w:szCs w:val="21"/>
              </w:rPr>
              <w:t>]) OR "</w:t>
            </w:r>
            <w:r>
              <w:rPr>
                <w:rFonts w:ascii="Times New Roman" w:hAnsi="Times New Roman" w:cs="Times New Roman" w:hint="eastAsia"/>
                <w:kern w:val="0"/>
                <w:szCs w:val="21"/>
              </w:rPr>
              <w:t>药品</w:t>
            </w:r>
            <w:r>
              <w:rPr>
                <w:rFonts w:ascii="Times New Roman" w:hAnsi="Times New Roman" w:cs="Times New Roman" w:hint="eastAsia"/>
                <w:kern w:val="0"/>
                <w:szCs w:val="21"/>
              </w:rPr>
              <w:t>"[</w:t>
            </w:r>
            <w:r>
              <w:rPr>
                <w:rFonts w:ascii="Times New Roman" w:hAnsi="Times New Roman" w:cs="Times New Roman" w:hint="eastAsia"/>
                <w:kern w:val="0"/>
                <w:szCs w:val="21"/>
              </w:rPr>
              <w:t>常用字段</w:t>
            </w:r>
            <w:r>
              <w:rPr>
                <w:rFonts w:ascii="Times New Roman" w:hAnsi="Times New Roman" w:cs="Times New Roman" w:hint="eastAsia"/>
                <w:kern w:val="0"/>
                <w:szCs w:val="21"/>
              </w:rPr>
              <w:t>:</w:t>
            </w:r>
            <w:r>
              <w:rPr>
                <w:rFonts w:ascii="Times New Roman" w:hAnsi="Times New Roman" w:cs="Times New Roman" w:hint="eastAsia"/>
                <w:kern w:val="0"/>
                <w:szCs w:val="21"/>
              </w:rPr>
              <w:t>智能</w:t>
            </w:r>
            <w:r>
              <w:rPr>
                <w:rFonts w:ascii="Times New Roman" w:hAnsi="Times New Roman" w:cs="Times New Roman" w:hint="eastAsia"/>
                <w:kern w:val="0"/>
                <w:szCs w:val="21"/>
              </w:rPr>
              <w:t>])</w:t>
            </w:r>
          </w:p>
        </w:tc>
        <w:tc>
          <w:tcPr>
            <w:tcW w:w="1701" w:type="dxa"/>
          </w:tcPr>
          <w:p w14:paraId="6029E698" w14:textId="77777777" w:rsidR="00A9394A" w:rsidRDefault="00000000" w:rsidP="00417E14">
            <w:pPr>
              <w:snapToGrid w:val="0"/>
              <w:spacing w:after="0" w:line="312" w:lineRule="auto"/>
              <w:jc w:val="left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cs="Times New Roman" w:hint="eastAsia"/>
                <w:kern w:val="0"/>
                <w:szCs w:val="21"/>
              </w:rPr>
              <w:t>(M=</w:t>
            </w:r>
            <w:r>
              <w:rPr>
                <w:rFonts w:ascii="Times New Roman" w:hAnsi="Times New Roman" w:cs="Times New Roman" w:hint="eastAsia"/>
                <w:kern w:val="0"/>
                <w:szCs w:val="21"/>
              </w:rPr>
              <w:t>药品</w:t>
            </w:r>
            <w:r>
              <w:rPr>
                <w:rFonts w:ascii="Times New Roman" w:hAnsi="Times New Roman" w:cs="Times New Roman" w:hint="eastAsia"/>
                <w:kern w:val="0"/>
                <w:szCs w:val="21"/>
              </w:rPr>
              <w:t xml:space="preserve"> OR M=</w:t>
            </w:r>
            <w:r>
              <w:rPr>
                <w:rFonts w:ascii="Times New Roman" w:hAnsi="Times New Roman" w:cs="Times New Roman" w:hint="eastAsia"/>
                <w:kern w:val="0"/>
                <w:szCs w:val="21"/>
              </w:rPr>
              <w:t>药物</w:t>
            </w:r>
            <w:r>
              <w:rPr>
                <w:rFonts w:ascii="Times New Roman" w:hAnsi="Times New Roman" w:cs="Times New Roman" w:hint="eastAsia"/>
                <w:kern w:val="0"/>
                <w:szCs w:val="21"/>
              </w:rPr>
              <w:t>) AND (M=</w:t>
            </w:r>
            <w:r>
              <w:rPr>
                <w:rFonts w:ascii="Times New Roman" w:hAnsi="Times New Roman" w:cs="Times New Roman" w:hint="eastAsia"/>
                <w:kern w:val="0"/>
                <w:szCs w:val="21"/>
              </w:rPr>
              <w:t>短缺</w:t>
            </w:r>
            <w:r>
              <w:rPr>
                <w:rFonts w:ascii="Times New Roman" w:hAnsi="Times New Roman" w:cs="Times New Roman" w:hint="eastAsia"/>
                <w:kern w:val="0"/>
                <w:szCs w:val="21"/>
              </w:rPr>
              <w:t xml:space="preserve"> OR M=</w:t>
            </w:r>
            <w:r>
              <w:rPr>
                <w:rFonts w:ascii="Times New Roman" w:hAnsi="Times New Roman" w:cs="Times New Roman" w:hint="eastAsia"/>
                <w:kern w:val="0"/>
                <w:szCs w:val="21"/>
              </w:rPr>
              <w:t>断货</w:t>
            </w:r>
            <w:r>
              <w:rPr>
                <w:rFonts w:ascii="Times New Roman" w:hAnsi="Times New Roman" w:cs="Times New Roman" w:hint="eastAsia"/>
                <w:kern w:val="0"/>
                <w:szCs w:val="21"/>
              </w:rPr>
              <w:t xml:space="preserve"> OR M=</w:t>
            </w:r>
            <w:r>
              <w:rPr>
                <w:rFonts w:ascii="Times New Roman" w:hAnsi="Times New Roman" w:cs="Times New Roman" w:hint="eastAsia"/>
                <w:kern w:val="0"/>
                <w:szCs w:val="21"/>
              </w:rPr>
              <w:t>缺货</w:t>
            </w:r>
            <w:r>
              <w:rPr>
                <w:rFonts w:ascii="Times New Roman" w:hAnsi="Times New Roman" w:cs="Times New Roman" w:hint="eastAsia"/>
                <w:kern w:val="0"/>
                <w:szCs w:val="21"/>
              </w:rPr>
              <w:t xml:space="preserve"> OR M=</w:t>
            </w:r>
            <w:r>
              <w:rPr>
                <w:rFonts w:ascii="Times New Roman" w:hAnsi="Times New Roman" w:cs="Times New Roman" w:hint="eastAsia"/>
                <w:kern w:val="0"/>
                <w:szCs w:val="21"/>
              </w:rPr>
              <w:t>供应不足</w:t>
            </w:r>
            <w:r>
              <w:rPr>
                <w:rFonts w:ascii="Times New Roman" w:hAnsi="Times New Roman" w:cs="Times New Roman" w:hint="eastAsia"/>
                <w:kern w:val="0"/>
                <w:szCs w:val="21"/>
              </w:rPr>
              <w:t>)</w:t>
            </w:r>
          </w:p>
        </w:tc>
        <w:tc>
          <w:tcPr>
            <w:tcW w:w="1587" w:type="dxa"/>
          </w:tcPr>
          <w:p w14:paraId="42804F94" w14:textId="77777777" w:rsidR="00A9394A" w:rsidRDefault="00000000" w:rsidP="00417E14">
            <w:pPr>
              <w:snapToGrid w:val="0"/>
              <w:spacing w:after="0" w:line="312" w:lineRule="auto"/>
              <w:jc w:val="left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cs="Times New Roman" w:hint="eastAsia"/>
                <w:kern w:val="0"/>
                <w:szCs w:val="21"/>
              </w:rPr>
              <w:t>主题</w:t>
            </w:r>
            <w:r>
              <w:rPr>
                <w:rFonts w:ascii="Times New Roman" w:hAnsi="Times New Roman" w:cs="Times New Roman" w:hint="eastAsia"/>
                <w:kern w:val="0"/>
                <w:szCs w:val="21"/>
              </w:rPr>
              <w:t>:(</w:t>
            </w:r>
            <w:r>
              <w:rPr>
                <w:rFonts w:ascii="Times New Roman" w:hAnsi="Times New Roman" w:cs="Times New Roman" w:hint="eastAsia"/>
                <w:kern w:val="0"/>
                <w:szCs w:val="21"/>
              </w:rPr>
              <w:t>“药品”</w:t>
            </w:r>
            <w:r>
              <w:rPr>
                <w:rFonts w:ascii="Times New Roman" w:hAnsi="Times New Roman" w:cs="Times New Roman" w:hint="eastAsia"/>
                <w:kern w:val="0"/>
                <w:szCs w:val="21"/>
              </w:rPr>
              <w:t xml:space="preserve"> or </w:t>
            </w:r>
            <w:r>
              <w:rPr>
                <w:rFonts w:ascii="Times New Roman" w:hAnsi="Times New Roman" w:cs="Times New Roman" w:hint="eastAsia"/>
                <w:kern w:val="0"/>
                <w:szCs w:val="21"/>
              </w:rPr>
              <w:t>“药物”</w:t>
            </w:r>
            <w:r>
              <w:rPr>
                <w:rFonts w:ascii="Times New Roman" w:hAnsi="Times New Roman" w:cs="Times New Roman" w:hint="eastAsia"/>
                <w:kern w:val="0"/>
                <w:szCs w:val="21"/>
              </w:rPr>
              <w:t xml:space="preserve">) and </w:t>
            </w:r>
            <w:r>
              <w:rPr>
                <w:rFonts w:ascii="Times New Roman" w:hAnsi="Times New Roman" w:cs="Times New Roman" w:hint="eastAsia"/>
                <w:kern w:val="0"/>
                <w:szCs w:val="21"/>
              </w:rPr>
              <w:t>主题</w:t>
            </w:r>
            <w:r>
              <w:rPr>
                <w:rFonts w:ascii="Times New Roman" w:hAnsi="Times New Roman" w:cs="Times New Roman" w:hint="eastAsia"/>
                <w:kern w:val="0"/>
                <w:szCs w:val="21"/>
              </w:rPr>
              <w:t xml:space="preserve">:( </w:t>
            </w:r>
            <w:r>
              <w:rPr>
                <w:rFonts w:ascii="Times New Roman" w:hAnsi="Times New Roman" w:cs="Times New Roman" w:hint="eastAsia"/>
                <w:kern w:val="0"/>
                <w:szCs w:val="21"/>
              </w:rPr>
              <w:t>“短缺”</w:t>
            </w:r>
            <w:r>
              <w:rPr>
                <w:rFonts w:ascii="Times New Roman" w:hAnsi="Times New Roman" w:cs="Times New Roman" w:hint="eastAsia"/>
                <w:kern w:val="0"/>
                <w:szCs w:val="21"/>
              </w:rPr>
              <w:t xml:space="preserve"> or </w:t>
            </w:r>
            <w:r>
              <w:rPr>
                <w:rFonts w:ascii="Times New Roman" w:hAnsi="Times New Roman" w:cs="Times New Roman" w:hint="eastAsia"/>
                <w:kern w:val="0"/>
                <w:szCs w:val="21"/>
              </w:rPr>
              <w:t>“断货”</w:t>
            </w:r>
            <w:r>
              <w:rPr>
                <w:rFonts w:ascii="Times New Roman" w:hAnsi="Times New Roman" w:cs="Times New Roman" w:hint="eastAsia"/>
                <w:kern w:val="0"/>
                <w:szCs w:val="21"/>
              </w:rPr>
              <w:t xml:space="preserve"> or </w:t>
            </w:r>
            <w:r>
              <w:rPr>
                <w:rFonts w:ascii="Times New Roman" w:hAnsi="Times New Roman" w:cs="Times New Roman" w:hint="eastAsia"/>
                <w:kern w:val="0"/>
                <w:szCs w:val="21"/>
              </w:rPr>
              <w:t>“缺货”</w:t>
            </w:r>
            <w:r>
              <w:rPr>
                <w:rFonts w:ascii="Times New Roman" w:hAnsi="Times New Roman" w:cs="Times New Roman" w:hint="eastAsia"/>
                <w:kern w:val="0"/>
                <w:szCs w:val="21"/>
              </w:rPr>
              <w:t xml:space="preserve"> or </w:t>
            </w:r>
            <w:r>
              <w:rPr>
                <w:rFonts w:ascii="Times New Roman" w:hAnsi="Times New Roman" w:cs="Times New Roman" w:hint="eastAsia"/>
                <w:kern w:val="0"/>
                <w:szCs w:val="21"/>
              </w:rPr>
              <w:t>“供应不足”</w:t>
            </w:r>
            <w:r>
              <w:rPr>
                <w:rFonts w:ascii="Times New Roman" w:hAnsi="Times New Roman" w:cs="Times New Roman" w:hint="eastAsia"/>
                <w:kern w:val="0"/>
                <w:szCs w:val="21"/>
              </w:rPr>
              <w:t>)</w:t>
            </w:r>
          </w:p>
        </w:tc>
      </w:tr>
    </w:tbl>
    <w:p w14:paraId="09C81734" w14:textId="77777777" w:rsidR="00A9394A" w:rsidRDefault="00A9394A"/>
    <w:sectPr w:rsidR="00A9394A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7FFF0800"/>
    <w:rsid w:val="00417E14"/>
    <w:rsid w:val="004E16C4"/>
    <w:rsid w:val="006B1A22"/>
    <w:rsid w:val="00A9394A"/>
    <w:rsid w:val="00D26DC7"/>
    <w:rsid w:val="00EA7F9E"/>
    <w:rsid w:val="00F10887"/>
    <w:rsid w:val="7FFF0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08C93BE"/>
  <w15:docId w15:val="{DBA26AF7-663F-4B52-BE3C-588CC62D2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Pr>
      <w:rFonts w:ascii="Calibri" w:hAnsi="Calibri" w:cs="Calibri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cBorders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205</Words>
  <Characters>1174</Characters>
  <Application>Microsoft Office Word</Application>
  <DocSecurity>0</DocSecurity>
  <Lines>9</Lines>
  <Paragraphs>2</Paragraphs>
  <ScaleCrop>false</ScaleCrop>
  <Company/>
  <LinksUpToDate>false</LinksUpToDate>
  <CharactersWithSpaces>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wjw</dc:creator>
  <cp:lastModifiedBy>秋莎 易</cp:lastModifiedBy>
  <cp:revision>5</cp:revision>
  <dcterms:created xsi:type="dcterms:W3CDTF">2025-12-24T15:28:00Z</dcterms:created>
  <dcterms:modified xsi:type="dcterms:W3CDTF">2025-12-26T00:15:00Z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2052-11.8.2.10183</vt:lpwstr>
  </property>
</Properties>
</file>