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AD39D" w14:textId="5C210D41" w:rsidR="00DB1F67" w:rsidRPr="00DB1F67" w:rsidRDefault="00DB1F67" w:rsidP="00DB1F67">
      <w:pPr>
        <w:rPr>
          <w:lang w:val="en-US"/>
        </w:rPr>
      </w:pPr>
      <w:r>
        <w:rPr>
          <w:lang w:val="en-US"/>
        </w:rPr>
        <w:t>G</w:t>
      </w:r>
      <w:r w:rsidRPr="00DB1F67">
        <w:rPr>
          <w:lang w:val="en-US"/>
        </w:rPr>
        <w:t>uide f</w:t>
      </w:r>
      <w:r>
        <w:rPr>
          <w:lang w:val="en-US"/>
        </w:rPr>
        <w:t>or the focus groups with Occupational Health Professionals</w:t>
      </w:r>
    </w:p>
    <w:p w14:paraId="66267091" w14:textId="77777777" w:rsidR="00DB1F67" w:rsidRPr="00DB1F67" w:rsidRDefault="00DB1F67" w:rsidP="00DB1F67">
      <w:pPr>
        <w:rPr>
          <w:lang w:val="en-US"/>
        </w:rPr>
      </w:pPr>
    </w:p>
    <w:p w14:paraId="6424FCEF" w14:textId="042EF9D0" w:rsidR="00DB1F67" w:rsidRPr="00DB1F67" w:rsidRDefault="00DB1F67" w:rsidP="00DB1F67">
      <w:pPr>
        <w:rPr>
          <w:b/>
          <w:bCs/>
          <w:lang w:val="en-US"/>
        </w:rPr>
      </w:pPr>
      <w:r w:rsidRPr="00DB1F67">
        <w:rPr>
          <w:b/>
          <w:bCs/>
          <w:lang w:val="en-US"/>
        </w:rPr>
        <w:t xml:space="preserve">Introduction Round </w:t>
      </w:r>
    </w:p>
    <w:p w14:paraId="7A0840ED" w14:textId="77777777" w:rsidR="00DB1F67" w:rsidRPr="00DB1F67" w:rsidRDefault="00DB1F67" w:rsidP="00DB1F67">
      <w:pPr>
        <w:rPr>
          <w:lang w:val="en-US"/>
        </w:rPr>
      </w:pPr>
      <w:r w:rsidRPr="00DB1F67">
        <w:rPr>
          <w:lang w:val="en-US"/>
        </w:rPr>
        <w:t>Participants introduce themselves by sharing:</w:t>
      </w:r>
    </w:p>
    <w:p w14:paraId="23A100EF" w14:textId="4BA46D74" w:rsidR="00DB1F67" w:rsidRPr="00DB1F67" w:rsidRDefault="00DB1F67" w:rsidP="006F21C6">
      <w:pPr>
        <w:numPr>
          <w:ilvl w:val="0"/>
          <w:numId w:val="39"/>
        </w:numPr>
        <w:rPr>
          <w:lang w:val="en-US"/>
        </w:rPr>
      </w:pPr>
      <w:r w:rsidRPr="00DB1F67">
        <w:rPr>
          <w:lang w:val="en-US"/>
        </w:rPr>
        <w:t>Name</w:t>
      </w:r>
      <w:r w:rsidRPr="00DB1F67">
        <w:rPr>
          <w:lang w:val="en-US"/>
        </w:rPr>
        <w:t xml:space="preserve">, </w:t>
      </w:r>
      <w:r w:rsidRPr="00DB1F67">
        <w:rPr>
          <w:lang w:val="en-US"/>
        </w:rPr>
        <w:t>Age</w:t>
      </w:r>
      <w:r w:rsidRPr="00DB1F67">
        <w:rPr>
          <w:lang w:val="en-US"/>
        </w:rPr>
        <w:t xml:space="preserve">, </w:t>
      </w:r>
      <w:r w:rsidRPr="00DB1F67">
        <w:rPr>
          <w:lang w:val="en-US"/>
        </w:rPr>
        <w:t>Profession</w:t>
      </w:r>
      <w:r w:rsidRPr="00DB1F67">
        <w:rPr>
          <w:lang w:val="en-US"/>
        </w:rPr>
        <w:t xml:space="preserve">, </w:t>
      </w:r>
      <w:r w:rsidRPr="00DB1F67">
        <w:rPr>
          <w:lang w:val="en-US"/>
        </w:rPr>
        <w:t>Workplace (organization or self-employed)</w:t>
      </w:r>
    </w:p>
    <w:p w14:paraId="72AD86D8" w14:textId="77777777" w:rsidR="00DB1F67" w:rsidRPr="00DB1F67" w:rsidRDefault="00DB1F67" w:rsidP="00DB1F67">
      <w:pPr>
        <w:numPr>
          <w:ilvl w:val="0"/>
          <w:numId w:val="39"/>
        </w:numPr>
      </w:pPr>
      <w:r w:rsidRPr="00DB1F67">
        <w:rPr>
          <w:lang w:val="en-US"/>
        </w:rPr>
        <w:t xml:space="preserve">Can you give an example of a workplace conflict that stood out to you the most? </w:t>
      </w:r>
      <w:proofErr w:type="spellStart"/>
      <w:r w:rsidRPr="00DB1F67">
        <w:t>Why</w:t>
      </w:r>
      <w:proofErr w:type="spellEnd"/>
      <w:r w:rsidRPr="00DB1F67">
        <w:t xml:space="preserve">, and </w:t>
      </w:r>
      <w:proofErr w:type="spellStart"/>
      <w:r w:rsidRPr="00DB1F67">
        <w:t>how</w:t>
      </w:r>
      <w:proofErr w:type="spellEnd"/>
      <w:r w:rsidRPr="00DB1F67">
        <w:t xml:space="preserve"> </w:t>
      </w:r>
      <w:proofErr w:type="spellStart"/>
      <w:r w:rsidRPr="00DB1F67">
        <w:t>did</w:t>
      </w:r>
      <w:proofErr w:type="spellEnd"/>
      <w:r w:rsidRPr="00DB1F67">
        <w:t xml:space="preserve"> </w:t>
      </w:r>
      <w:proofErr w:type="spellStart"/>
      <w:r w:rsidRPr="00DB1F67">
        <w:t>you</w:t>
      </w:r>
      <w:proofErr w:type="spellEnd"/>
      <w:r w:rsidRPr="00DB1F67">
        <w:t xml:space="preserve"> handle </w:t>
      </w:r>
      <w:proofErr w:type="spellStart"/>
      <w:r w:rsidRPr="00DB1F67">
        <w:t>it</w:t>
      </w:r>
      <w:proofErr w:type="spellEnd"/>
      <w:r w:rsidRPr="00DB1F67">
        <w:t>?</w:t>
      </w:r>
    </w:p>
    <w:p w14:paraId="061B0B40" w14:textId="3C066E4B" w:rsidR="00DB1F67" w:rsidRPr="00DB1F67" w:rsidRDefault="00DB1F67" w:rsidP="00DB1F67"/>
    <w:p w14:paraId="568B569D" w14:textId="65DA5655" w:rsidR="00DB1F67" w:rsidRPr="00DB1F67" w:rsidRDefault="00DB1F67" w:rsidP="00DB1F67">
      <w:pPr>
        <w:rPr>
          <w:b/>
          <w:bCs/>
          <w:lang w:val="en-US"/>
        </w:rPr>
      </w:pPr>
      <w:r w:rsidRPr="00DB1F67">
        <w:rPr>
          <w:b/>
          <w:bCs/>
          <w:lang w:val="en-US"/>
        </w:rPr>
        <w:t xml:space="preserve">Topic 1: Current Way of Working </w:t>
      </w:r>
    </w:p>
    <w:p w14:paraId="3A86A000" w14:textId="77777777" w:rsidR="00DB1F67" w:rsidRPr="00DB1F67" w:rsidRDefault="00DB1F67" w:rsidP="00DB1F67">
      <w:pPr>
        <w:rPr>
          <w:lang w:val="en-US"/>
        </w:rPr>
      </w:pPr>
      <w:r w:rsidRPr="00DB1F67">
        <w:rPr>
          <w:b/>
          <w:bCs/>
          <w:lang w:val="en-US"/>
        </w:rPr>
        <w:t>Suggestion:</w:t>
      </w:r>
      <w:r w:rsidRPr="00DB1F67">
        <w:rPr>
          <w:lang w:val="en-US"/>
        </w:rPr>
        <w:t xml:space="preserve"> Start with a few discussion questions before using the board.</w:t>
      </w:r>
    </w:p>
    <w:p w14:paraId="59B4E71B" w14:textId="77777777" w:rsidR="00DB1F67" w:rsidRPr="00DB1F67" w:rsidRDefault="00DB1F67" w:rsidP="00DB1F67">
      <w:pPr>
        <w:numPr>
          <w:ilvl w:val="0"/>
          <w:numId w:val="40"/>
        </w:numPr>
        <w:rPr>
          <w:lang w:val="en-US"/>
        </w:rPr>
      </w:pPr>
      <w:r w:rsidRPr="00DB1F67">
        <w:rPr>
          <w:lang w:val="en-US"/>
        </w:rPr>
        <w:t>Can you describe the steps you take when an employee reports a conflict?</w:t>
      </w:r>
    </w:p>
    <w:p w14:paraId="04A5CE71" w14:textId="77777777" w:rsidR="00DB1F67" w:rsidRPr="00DB1F67" w:rsidRDefault="00DB1F67" w:rsidP="00DB1F67">
      <w:pPr>
        <w:numPr>
          <w:ilvl w:val="0"/>
          <w:numId w:val="40"/>
        </w:numPr>
        <w:rPr>
          <w:lang w:val="en-US"/>
        </w:rPr>
      </w:pPr>
      <w:r w:rsidRPr="00DB1F67">
        <w:rPr>
          <w:lang w:val="en-US"/>
        </w:rPr>
        <w:t>Can you share your thoughts on collaboration between different disciplines?</w:t>
      </w:r>
      <w:r w:rsidRPr="00DB1F67">
        <w:rPr>
          <w:lang w:val="en-US"/>
        </w:rPr>
        <w:br/>
      </w:r>
      <w:proofErr w:type="spellStart"/>
      <w:r w:rsidRPr="00DB1F67">
        <w:rPr>
          <w:b/>
          <w:bCs/>
          <w:lang w:val="en-US"/>
        </w:rPr>
        <w:t>IdeaBoardz</w:t>
      </w:r>
      <w:proofErr w:type="spellEnd"/>
      <w:r w:rsidRPr="00DB1F67">
        <w:rPr>
          <w:b/>
          <w:bCs/>
          <w:lang w:val="en-US"/>
        </w:rPr>
        <w:t>:</w:t>
      </w:r>
      <w:r w:rsidRPr="00DB1F67">
        <w:rPr>
          <w:lang w:val="en-US"/>
        </w:rPr>
        <w:t xml:space="preserve"> </w:t>
      </w:r>
      <w:proofErr w:type="spellStart"/>
      <w:r w:rsidRPr="00DB1F67">
        <w:rPr>
          <w:i/>
          <w:iCs/>
          <w:lang w:val="en-US"/>
        </w:rPr>
        <w:t>IdeaBoardz</w:t>
      </w:r>
      <w:proofErr w:type="spellEnd"/>
      <w:r w:rsidRPr="00DB1F67">
        <w:rPr>
          <w:i/>
          <w:iCs/>
          <w:lang w:val="en-US"/>
        </w:rPr>
        <w:t xml:space="preserve"> – Workplace Conflicts – Collaboration Between Disciplines</w:t>
      </w:r>
    </w:p>
    <w:p w14:paraId="67ED77A1" w14:textId="77777777" w:rsidR="00DB1F67" w:rsidRPr="00DB1F67" w:rsidRDefault="00DB1F67" w:rsidP="00DB1F67">
      <w:pPr>
        <w:numPr>
          <w:ilvl w:val="0"/>
          <w:numId w:val="40"/>
        </w:numPr>
        <w:rPr>
          <w:lang w:val="en-US"/>
        </w:rPr>
      </w:pPr>
      <w:r w:rsidRPr="00DB1F67">
        <w:rPr>
          <w:lang w:val="en-US"/>
        </w:rPr>
        <w:t>Can you talk about your use of the guideline/manual?</w:t>
      </w:r>
      <w:r w:rsidRPr="00DB1F67">
        <w:rPr>
          <w:lang w:val="en-US"/>
        </w:rPr>
        <w:br/>
      </w:r>
      <w:proofErr w:type="spellStart"/>
      <w:r w:rsidRPr="00DB1F67">
        <w:rPr>
          <w:b/>
          <w:bCs/>
          <w:lang w:val="en-US"/>
        </w:rPr>
        <w:t>IdeaBoardz</w:t>
      </w:r>
      <w:proofErr w:type="spellEnd"/>
      <w:r w:rsidRPr="00DB1F67">
        <w:rPr>
          <w:b/>
          <w:bCs/>
          <w:lang w:val="en-US"/>
        </w:rPr>
        <w:t>:</w:t>
      </w:r>
      <w:r w:rsidRPr="00DB1F67">
        <w:rPr>
          <w:lang w:val="en-US"/>
        </w:rPr>
        <w:t xml:space="preserve"> </w:t>
      </w:r>
      <w:proofErr w:type="spellStart"/>
      <w:r w:rsidRPr="00DB1F67">
        <w:rPr>
          <w:i/>
          <w:iCs/>
          <w:lang w:val="en-US"/>
        </w:rPr>
        <w:t>IdeaBoardz</w:t>
      </w:r>
      <w:proofErr w:type="spellEnd"/>
      <w:r w:rsidRPr="00DB1F67">
        <w:rPr>
          <w:i/>
          <w:iCs/>
          <w:lang w:val="en-US"/>
        </w:rPr>
        <w:t xml:space="preserve"> – Workplace Conflicts – Use of STECR Guideline</w:t>
      </w:r>
    </w:p>
    <w:p w14:paraId="1C133D43" w14:textId="77777777" w:rsidR="00DB1F67" w:rsidRPr="00DB1F67" w:rsidRDefault="00DB1F67" w:rsidP="00DB1F67">
      <w:pPr>
        <w:numPr>
          <w:ilvl w:val="1"/>
          <w:numId w:val="40"/>
        </w:numPr>
      </w:pPr>
      <w:proofErr w:type="spellStart"/>
      <w:r w:rsidRPr="00DB1F67">
        <w:t>What</w:t>
      </w:r>
      <w:proofErr w:type="spellEnd"/>
      <w:r w:rsidRPr="00DB1F67">
        <w:t xml:space="preserve"> is </w:t>
      </w:r>
      <w:proofErr w:type="spellStart"/>
      <w:r w:rsidRPr="00DB1F67">
        <w:t>going</w:t>
      </w:r>
      <w:proofErr w:type="spellEnd"/>
      <w:r w:rsidRPr="00DB1F67">
        <w:t xml:space="preserve"> well?</w:t>
      </w:r>
    </w:p>
    <w:p w14:paraId="2921FF78" w14:textId="77777777" w:rsidR="00DB1F67" w:rsidRPr="00DB1F67" w:rsidRDefault="00DB1F67" w:rsidP="00DB1F67">
      <w:pPr>
        <w:numPr>
          <w:ilvl w:val="1"/>
          <w:numId w:val="40"/>
        </w:numPr>
        <w:rPr>
          <w:lang w:val="en-US"/>
        </w:rPr>
      </w:pPr>
      <w:r w:rsidRPr="00DB1F67">
        <w:rPr>
          <w:lang w:val="en-US"/>
        </w:rPr>
        <w:t>What is not going so well?</w:t>
      </w:r>
    </w:p>
    <w:p w14:paraId="1852670D" w14:textId="77777777" w:rsidR="00DB1F67" w:rsidRPr="00DB1F67" w:rsidRDefault="00DB1F67" w:rsidP="00DB1F67">
      <w:pPr>
        <w:numPr>
          <w:ilvl w:val="1"/>
          <w:numId w:val="40"/>
        </w:numPr>
      </w:pPr>
      <w:proofErr w:type="spellStart"/>
      <w:r w:rsidRPr="00DB1F67">
        <w:t>What</w:t>
      </w:r>
      <w:proofErr w:type="spellEnd"/>
      <w:r w:rsidRPr="00DB1F67">
        <w:t xml:space="preserve"> is </w:t>
      </w:r>
      <w:proofErr w:type="spellStart"/>
      <w:r w:rsidRPr="00DB1F67">
        <w:t>unnecessary</w:t>
      </w:r>
      <w:proofErr w:type="spellEnd"/>
      <w:r w:rsidRPr="00DB1F67">
        <w:t>?</w:t>
      </w:r>
    </w:p>
    <w:p w14:paraId="2C482A00" w14:textId="77777777" w:rsidR="00DB1F67" w:rsidRPr="00DB1F67" w:rsidRDefault="00DB1F67" w:rsidP="00DB1F67">
      <w:pPr>
        <w:numPr>
          <w:ilvl w:val="1"/>
          <w:numId w:val="40"/>
        </w:numPr>
        <w:rPr>
          <w:lang w:val="en-US"/>
        </w:rPr>
      </w:pPr>
      <w:r w:rsidRPr="00DB1F67">
        <w:rPr>
          <w:lang w:val="en-US"/>
        </w:rPr>
        <w:t>What do you feel is missing?</w:t>
      </w:r>
    </w:p>
    <w:p w14:paraId="67801864" w14:textId="77777777" w:rsidR="00DB1F67" w:rsidRPr="00DB1F67" w:rsidRDefault="00DB1F67" w:rsidP="00DB1F67">
      <w:pPr>
        <w:numPr>
          <w:ilvl w:val="1"/>
          <w:numId w:val="40"/>
        </w:numPr>
        <w:rPr>
          <w:lang w:val="en-US"/>
        </w:rPr>
      </w:pPr>
      <w:r w:rsidRPr="00DB1F67">
        <w:rPr>
          <w:lang w:val="en-US"/>
        </w:rPr>
        <w:t>What would you like to improve?</w:t>
      </w:r>
    </w:p>
    <w:p w14:paraId="38349EBA" w14:textId="5F7A9A75" w:rsidR="00DB1F67" w:rsidRPr="00DB1F67" w:rsidRDefault="00DB1F67" w:rsidP="00DB1F67">
      <w:proofErr w:type="spellStart"/>
      <w:r w:rsidRPr="00DB1F67">
        <w:rPr>
          <w:b/>
          <w:bCs/>
        </w:rPr>
        <w:t>Additional</w:t>
      </w:r>
      <w:proofErr w:type="spellEnd"/>
      <w:r w:rsidRPr="00DB1F67">
        <w:rPr>
          <w:b/>
          <w:bCs/>
        </w:rPr>
        <w:t xml:space="preserve"> </w:t>
      </w:r>
      <w:proofErr w:type="spellStart"/>
      <w:r w:rsidRPr="00DB1F67">
        <w:rPr>
          <w:b/>
          <w:bCs/>
        </w:rPr>
        <w:t>questions</w:t>
      </w:r>
      <w:proofErr w:type="spellEnd"/>
      <w:r w:rsidRPr="00DB1F67">
        <w:rPr>
          <w:b/>
          <w:bCs/>
        </w:rPr>
        <w:t>:</w:t>
      </w:r>
    </w:p>
    <w:p w14:paraId="55BA1CB6" w14:textId="77777777" w:rsidR="00DB1F67" w:rsidRPr="00DB1F67" w:rsidRDefault="00DB1F67" w:rsidP="00DB1F67">
      <w:pPr>
        <w:numPr>
          <w:ilvl w:val="0"/>
          <w:numId w:val="41"/>
        </w:numPr>
        <w:rPr>
          <w:lang w:val="en-US"/>
        </w:rPr>
      </w:pPr>
      <w:r w:rsidRPr="00DB1F67">
        <w:rPr>
          <w:lang w:val="en-US"/>
        </w:rPr>
        <w:t>Do you ever have contact with the employer, works council, or other involved parties to promote conflict prevention? If yes, how (easy) is that? If not, why not/what are the challenges?</w:t>
      </w:r>
    </w:p>
    <w:p w14:paraId="5FEC5578" w14:textId="77777777" w:rsidR="00DB1F67" w:rsidRPr="00DB1F67" w:rsidRDefault="00DB1F67" w:rsidP="00DB1F67">
      <w:pPr>
        <w:numPr>
          <w:ilvl w:val="0"/>
          <w:numId w:val="41"/>
        </w:numPr>
        <w:rPr>
          <w:lang w:val="en-US"/>
        </w:rPr>
      </w:pPr>
      <w:r w:rsidRPr="00DB1F67">
        <w:rPr>
          <w:lang w:val="en-US"/>
        </w:rPr>
        <w:t>What does your ideal role look like in guiding and de-escalating workplace conflicts?</w:t>
      </w:r>
    </w:p>
    <w:p w14:paraId="0897D741" w14:textId="77777777" w:rsidR="00DB1F67" w:rsidRPr="00DB1F67" w:rsidRDefault="00DB1F67" w:rsidP="00DB1F67">
      <w:pPr>
        <w:numPr>
          <w:ilvl w:val="0"/>
          <w:numId w:val="41"/>
        </w:numPr>
      </w:pPr>
      <w:r w:rsidRPr="00DB1F67">
        <w:rPr>
          <w:lang w:val="en-US"/>
        </w:rPr>
        <w:t xml:space="preserve">Additional follow-up: Do the STECR guideline and manual help you with this? </w:t>
      </w:r>
      <w:r w:rsidRPr="00DB1F67">
        <w:t xml:space="preserve">In </w:t>
      </w:r>
      <w:proofErr w:type="spellStart"/>
      <w:r w:rsidRPr="00DB1F67">
        <w:t>what</w:t>
      </w:r>
      <w:proofErr w:type="spellEnd"/>
      <w:r w:rsidRPr="00DB1F67">
        <w:t xml:space="preserve"> way? </w:t>
      </w:r>
      <w:proofErr w:type="spellStart"/>
      <w:r w:rsidRPr="00DB1F67">
        <w:t>What</w:t>
      </w:r>
      <w:proofErr w:type="spellEnd"/>
      <w:r w:rsidRPr="00DB1F67">
        <w:t xml:space="preserve"> do </w:t>
      </w:r>
      <w:proofErr w:type="spellStart"/>
      <w:r w:rsidRPr="00DB1F67">
        <w:t>you</w:t>
      </w:r>
      <w:proofErr w:type="spellEnd"/>
      <w:r w:rsidRPr="00DB1F67">
        <w:t xml:space="preserve"> feel is missing?</w:t>
      </w:r>
    </w:p>
    <w:p w14:paraId="3DB8BC95" w14:textId="777D022C" w:rsidR="00DB1F67" w:rsidRPr="00DB1F67" w:rsidRDefault="00DB1F67" w:rsidP="00DB1F67"/>
    <w:p w14:paraId="732763F0" w14:textId="19324881" w:rsidR="00DB1F67" w:rsidRPr="00DB1F67" w:rsidRDefault="00DB1F67" w:rsidP="00DB1F67">
      <w:pPr>
        <w:rPr>
          <w:b/>
          <w:bCs/>
          <w:lang w:val="en-US"/>
        </w:rPr>
      </w:pPr>
      <w:r w:rsidRPr="00DB1F67">
        <w:rPr>
          <w:b/>
          <w:bCs/>
          <w:lang w:val="en-US"/>
        </w:rPr>
        <w:t xml:space="preserve">Topic 2: Toolbox </w:t>
      </w:r>
    </w:p>
    <w:p w14:paraId="4931D6CA" w14:textId="77777777" w:rsidR="00DB1F67" w:rsidRPr="00DB1F67" w:rsidRDefault="00DB1F67" w:rsidP="00DB1F67">
      <w:pPr>
        <w:rPr>
          <w:lang w:val="en-US"/>
        </w:rPr>
      </w:pPr>
      <w:r w:rsidRPr="00DB1F67">
        <w:rPr>
          <w:lang w:val="en-US"/>
        </w:rPr>
        <w:t>We’ve now discussed the current situation and begun identifying needs. Now we’ll move on to the second main topic: developing a tool/toolbox.</w:t>
      </w:r>
    </w:p>
    <w:p w14:paraId="1809CCBE" w14:textId="77777777" w:rsidR="00DB1F67" w:rsidRPr="00DB1F67" w:rsidRDefault="00DB1F67" w:rsidP="00DB1F67">
      <w:pPr>
        <w:numPr>
          <w:ilvl w:val="0"/>
          <w:numId w:val="42"/>
        </w:numPr>
        <w:rPr>
          <w:lang w:val="en-US"/>
        </w:rPr>
      </w:pPr>
      <w:r w:rsidRPr="00DB1F67">
        <w:rPr>
          <w:lang w:val="en-US"/>
        </w:rPr>
        <w:t>What would you need in your work?</w:t>
      </w:r>
    </w:p>
    <w:p w14:paraId="4B0041D5" w14:textId="77777777" w:rsidR="00DB1F67" w:rsidRPr="00DB1F67" w:rsidRDefault="00DB1F67" w:rsidP="00DB1F67">
      <w:pPr>
        <w:numPr>
          <w:ilvl w:val="0"/>
          <w:numId w:val="42"/>
        </w:numPr>
        <w:rPr>
          <w:lang w:val="en-US"/>
        </w:rPr>
      </w:pPr>
      <w:r w:rsidRPr="00DB1F67">
        <w:rPr>
          <w:lang w:val="en-US"/>
        </w:rPr>
        <w:t>In what form would it be desirable? And at what point in the process?</w:t>
      </w:r>
    </w:p>
    <w:p w14:paraId="63EA53AE" w14:textId="77777777" w:rsidR="00DB1F67" w:rsidRPr="00DB1F67" w:rsidRDefault="00DB1F67" w:rsidP="00DB1F67">
      <w:pPr>
        <w:numPr>
          <w:ilvl w:val="0"/>
          <w:numId w:val="42"/>
        </w:numPr>
        <w:rPr>
          <w:lang w:val="en-US"/>
        </w:rPr>
      </w:pPr>
      <w:r w:rsidRPr="00DB1F67">
        <w:rPr>
          <w:lang w:val="en-US"/>
        </w:rPr>
        <w:t>How do you currently refer employees to information (websites), tools, interventions, treatments, etc.?</w:t>
      </w:r>
    </w:p>
    <w:p w14:paraId="2F99291B" w14:textId="77777777" w:rsidR="00DB1F67" w:rsidRPr="00DB1F67" w:rsidRDefault="00DB1F67" w:rsidP="00DB1F67">
      <w:pPr>
        <w:numPr>
          <w:ilvl w:val="0"/>
          <w:numId w:val="42"/>
        </w:numPr>
        <w:rPr>
          <w:lang w:val="en-US"/>
        </w:rPr>
      </w:pPr>
      <w:r w:rsidRPr="00DB1F67">
        <w:rPr>
          <w:lang w:val="en-US"/>
        </w:rPr>
        <w:t>What do you expect from the employee/employer? What knowledge/information should they have access to?</w:t>
      </w:r>
    </w:p>
    <w:p w14:paraId="21CAC40E" w14:textId="77777777" w:rsidR="00DB1F67" w:rsidRPr="00DB1F67" w:rsidRDefault="00DB1F67" w:rsidP="00DB1F67">
      <w:pPr>
        <w:numPr>
          <w:ilvl w:val="0"/>
          <w:numId w:val="42"/>
        </w:numPr>
        <w:rPr>
          <w:lang w:val="en-US"/>
        </w:rPr>
      </w:pPr>
      <w:r w:rsidRPr="00DB1F67">
        <w:rPr>
          <w:lang w:val="en-US"/>
        </w:rPr>
        <w:t>What information and tools already exist (that you’ve used) and should be included in the toolbox?</w:t>
      </w:r>
    </w:p>
    <w:p w14:paraId="7AD01F5B" w14:textId="25501FD7" w:rsidR="00DB1F67" w:rsidRPr="00DB1F67" w:rsidRDefault="00DB1F67" w:rsidP="00DB1F67"/>
    <w:p w14:paraId="1D4FD0D5" w14:textId="7D846A12" w:rsidR="00DB1F67" w:rsidRPr="00DB1F67" w:rsidRDefault="00DB1F67" w:rsidP="00DB1F67">
      <w:pPr>
        <w:rPr>
          <w:b/>
          <w:bCs/>
          <w:lang w:val="en-US"/>
        </w:rPr>
      </w:pPr>
      <w:r w:rsidRPr="00DB1F67">
        <w:rPr>
          <w:b/>
          <w:bCs/>
          <w:lang w:val="en-US"/>
        </w:rPr>
        <w:t xml:space="preserve">Closing + Optional Extension </w:t>
      </w:r>
    </w:p>
    <w:p w14:paraId="1A0B4F14" w14:textId="77777777" w:rsidR="00DB1F67" w:rsidRPr="00DB1F67" w:rsidRDefault="00DB1F67" w:rsidP="00DB1F67">
      <w:pPr>
        <w:numPr>
          <w:ilvl w:val="0"/>
          <w:numId w:val="43"/>
        </w:numPr>
        <w:rPr>
          <w:lang w:val="en-US"/>
        </w:rPr>
      </w:pPr>
      <w:r w:rsidRPr="00DB1F67">
        <w:rPr>
          <w:lang w:val="en-US"/>
        </w:rPr>
        <w:t>Explanation of the next steps in the project.</w:t>
      </w:r>
    </w:p>
    <w:p w14:paraId="3EE5619F" w14:textId="77777777" w:rsidR="00DB1F67" w:rsidRPr="00DB1F67" w:rsidRDefault="00DB1F67" w:rsidP="00DB1F67">
      <w:pPr>
        <w:numPr>
          <w:ilvl w:val="1"/>
          <w:numId w:val="43"/>
        </w:numPr>
        <w:rPr>
          <w:lang w:val="en-US"/>
        </w:rPr>
      </w:pPr>
      <w:r w:rsidRPr="00DB1F67">
        <w:rPr>
          <w:lang w:val="en-US"/>
        </w:rPr>
        <w:t>Who would like to be involved in reviewing the toolbox later?</w:t>
      </w:r>
    </w:p>
    <w:p w14:paraId="00DEE2D0" w14:textId="77777777" w:rsidR="00DB1F67" w:rsidRPr="00DB1F67" w:rsidRDefault="00DB1F67" w:rsidP="00DB1F67">
      <w:pPr>
        <w:numPr>
          <w:ilvl w:val="0"/>
          <w:numId w:val="43"/>
        </w:numPr>
        <w:rPr>
          <w:lang w:val="en-US"/>
        </w:rPr>
      </w:pPr>
      <w:r w:rsidRPr="00DB1F67">
        <w:rPr>
          <w:lang w:val="en-US"/>
        </w:rPr>
        <w:t>Thank participants for their contributions.</w:t>
      </w:r>
    </w:p>
    <w:p w14:paraId="01AFF512" w14:textId="77777777" w:rsidR="00DB1F67" w:rsidRPr="00DB1F67" w:rsidRDefault="00DB1F67" w:rsidP="00DB1F67">
      <w:pPr>
        <w:numPr>
          <w:ilvl w:val="0"/>
          <w:numId w:val="43"/>
        </w:numPr>
      </w:pPr>
      <w:proofErr w:type="spellStart"/>
      <w:r w:rsidRPr="00DB1F67">
        <w:t>Questions</w:t>
      </w:r>
      <w:proofErr w:type="spellEnd"/>
    </w:p>
    <w:p w14:paraId="56596D29" w14:textId="3E1B4283" w:rsidR="00DB1F67" w:rsidRPr="00DB1F67" w:rsidRDefault="00DB1F67" w:rsidP="00DB1F67"/>
    <w:p w14:paraId="1FFB1564" w14:textId="77777777" w:rsidR="00505539" w:rsidRPr="00DB1F67" w:rsidRDefault="00505539" w:rsidP="00E1684F">
      <w:pPr>
        <w:rPr>
          <w:lang w:val="en-US"/>
        </w:rPr>
      </w:pPr>
    </w:p>
    <w:sectPr w:rsidR="00505539" w:rsidRPr="00DB1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B4EAB"/>
    <w:multiLevelType w:val="multilevel"/>
    <w:tmpl w:val="63C4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23D5618"/>
    <w:multiLevelType w:val="multilevel"/>
    <w:tmpl w:val="6988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2D4B19"/>
    <w:multiLevelType w:val="multilevel"/>
    <w:tmpl w:val="6988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DB1A4C"/>
    <w:multiLevelType w:val="multilevel"/>
    <w:tmpl w:val="0B7CE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6E020D85"/>
    <w:multiLevelType w:val="multilevel"/>
    <w:tmpl w:val="AFD8A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1"/>
  </w:num>
  <w:num w:numId="2" w16cid:durableId="1026445243">
    <w:abstractNumId w:val="6"/>
  </w:num>
  <w:num w:numId="3" w16cid:durableId="593171272">
    <w:abstractNumId w:val="7"/>
  </w:num>
  <w:num w:numId="4" w16cid:durableId="1008337569">
    <w:abstractNumId w:val="2"/>
  </w:num>
  <w:num w:numId="5" w16cid:durableId="1200053308">
    <w:abstractNumId w:val="9"/>
  </w:num>
  <w:num w:numId="6" w16cid:durableId="2086148160">
    <w:abstractNumId w:val="2"/>
  </w:num>
  <w:num w:numId="7" w16cid:durableId="108204942">
    <w:abstractNumId w:val="1"/>
  </w:num>
  <w:num w:numId="8" w16cid:durableId="1159425561">
    <w:abstractNumId w:val="6"/>
  </w:num>
  <w:num w:numId="9" w16cid:durableId="517307843">
    <w:abstractNumId w:val="7"/>
  </w:num>
  <w:num w:numId="10" w16cid:durableId="1375159396">
    <w:abstractNumId w:val="6"/>
  </w:num>
  <w:num w:numId="11" w16cid:durableId="1855998875">
    <w:abstractNumId w:val="6"/>
  </w:num>
  <w:num w:numId="12" w16cid:durableId="888762083">
    <w:abstractNumId w:val="7"/>
  </w:num>
  <w:num w:numId="13" w16cid:durableId="1421874605">
    <w:abstractNumId w:val="7"/>
  </w:num>
  <w:num w:numId="14" w16cid:durableId="2034304253">
    <w:abstractNumId w:val="2"/>
  </w:num>
  <w:num w:numId="15" w16cid:durableId="244612863">
    <w:abstractNumId w:val="2"/>
  </w:num>
  <w:num w:numId="16" w16cid:durableId="1683697826">
    <w:abstractNumId w:val="2"/>
  </w:num>
  <w:num w:numId="17" w16cid:durableId="1427270423">
    <w:abstractNumId w:val="9"/>
  </w:num>
  <w:num w:numId="18" w16cid:durableId="1286042416">
    <w:abstractNumId w:val="1"/>
  </w:num>
  <w:num w:numId="19" w16cid:durableId="322970271">
    <w:abstractNumId w:val="6"/>
  </w:num>
  <w:num w:numId="20" w16cid:durableId="616446539">
    <w:abstractNumId w:val="7"/>
  </w:num>
  <w:num w:numId="21" w16cid:durableId="1937398501">
    <w:abstractNumId w:val="6"/>
  </w:num>
  <w:num w:numId="22" w16cid:durableId="1575697738">
    <w:abstractNumId w:val="6"/>
  </w:num>
  <w:num w:numId="23" w16cid:durableId="1820882858">
    <w:abstractNumId w:val="7"/>
  </w:num>
  <w:num w:numId="24" w16cid:durableId="517737764">
    <w:abstractNumId w:val="7"/>
  </w:num>
  <w:num w:numId="25" w16cid:durableId="1748528906">
    <w:abstractNumId w:val="2"/>
  </w:num>
  <w:num w:numId="26" w16cid:durableId="1343433185">
    <w:abstractNumId w:val="2"/>
  </w:num>
  <w:num w:numId="27" w16cid:durableId="1574968135">
    <w:abstractNumId w:val="2"/>
  </w:num>
  <w:num w:numId="28" w16cid:durableId="714815390">
    <w:abstractNumId w:val="9"/>
  </w:num>
  <w:num w:numId="29" w16cid:durableId="946811711">
    <w:abstractNumId w:val="2"/>
  </w:num>
  <w:num w:numId="30" w16cid:durableId="996882843">
    <w:abstractNumId w:val="2"/>
  </w:num>
  <w:num w:numId="31" w16cid:durableId="1606185036">
    <w:abstractNumId w:val="9"/>
  </w:num>
  <w:num w:numId="32" w16cid:durableId="1115752548">
    <w:abstractNumId w:val="2"/>
  </w:num>
  <w:num w:numId="33" w16cid:durableId="108551630">
    <w:abstractNumId w:val="2"/>
  </w:num>
  <w:num w:numId="34" w16cid:durableId="1409107347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2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430667972">
    <w:abstractNumId w:val="3"/>
  </w:num>
  <w:num w:numId="40" w16cid:durableId="1577320555">
    <w:abstractNumId w:val="5"/>
  </w:num>
  <w:num w:numId="41" w16cid:durableId="1289163214">
    <w:abstractNumId w:val="4"/>
  </w:num>
  <w:num w:numId="42" w16cid:durableId="2008899192">
    <w:abstractNumId w:val="0"/>
  </w:num>
  <w:num w:numId="43" w16cid:durableId="174891358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67"/>
    <w:rsid w:val="001A71D9"/>
    <w:rsid w:val="00225B02"/>
    <w:rsid w:val="00306CEF"/>
    <w:rsid w:val="00476272"/>
    <w:rsid w:val="004E10E2"/>
    <w:rsid w:val="00505539"/>
    <w:rsid w:val="00506189"/>
    <w:rsid w:val="005147C8"/>
    <w:rsid w:val="005B2AF3"/>
    <w:rsid w:val="005E4B36"/>
    <w:rsid w:val="006E1286"/>
    <w:rsid w:val="007D0955"/>
    <w:rsid w:val="00821D64"/>
    <w:rsid w:val="00840A00"/>
    <w:rsid w:val="00915C38"/>
    <w:rsid w:val="00944185"/>
    <w:rsid w:val="009B60D0"/>
    <w:rsid w:val="00AD3036"/>
    <w:rsid w:val="00B42813"/>
    <w:rsid w:val="00BB0BD6"/>
    <w:rsid w:val="00CF0BFA"/>
    <w:rsid w:val="00D66FC4"/>
    <w:rsid w:val="00DB1F67"/>
    <w:rsid w:val="00DF6498"/>
    <w:rsid w:val="00E1684F"/>
    <w:rsid w:val="00E366D2"/>
    <w:rsid w:val="00E55BEF"/>
    <w:rsid w:val="00E65D35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376A"/>
  <w15:chartTrackingRefBased/>
  <w15:docId w15:val="{76BDD7C6-F102-4F0C-83EF-3DF47E16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DB1F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DB1F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DB1F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DB1F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DB1F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DB1F67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DB1F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DB1F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DB1F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DB1F67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DB1F67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DB1F6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1F67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DB1F6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Hoeve, S. ten (Sanne)</dc:creator>
  <cp:keywords/>
  <dc:description/>
  <cp:lastModifiedBy>Hoeve, S. ten (Sanne)</cp:lastModifiedBy>
  <cp:revision>1</cp:revision>
  <dcterms:created xsi:type="dcterms:W3CDTF">2025-07-03T10:49:00Z</dcterms:created>
  <dcterms:modified xsi:type="dcterms:W3CDTF">2025-07-03T10:53:00Z</dcterms:modified>
</cp:coreProperties>
</file>