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757E7" w14:textId="19593098" w:rsidR="004544D7" w:rsidRPr="009E387F" w:rsidRDefault="004544D7" w:rsidP="004544D7">
      <w:pPr>
        <w:spacing w:afterLines="50" w:after="156"/>
        <w:rPr>
          <w:szCs w:val="21"/>
        </w:rPr>
      </w:pPr>
      <w:r w:rsidRPr="009E387F">
        <w:rPr>
          <w:b/>
          <w:bCs/>
          <w:szCs w:val="21"/>
        </w:rPr>
        <w:t xml:space="preserve">Table </w:t>
      </w:r>
      <w:r w:rsidRPr="009E387F">
        <w:rPr>
          <w:rFonts w:hint="eastAsia"/>
          <w:b/>
          <w:bCs/>
          <w:szCs w:val="21"/>
        </w:rPr>
        <w:t>S</w:t>
      </w:r>
      <w:r w:rsidR="001771EC" w:rsidRPr="009E387F">
        <w:rPr>
          <w:rFonts w:hint="eastAsia"/>
          <w:b/>
          <w:bCs/>
          <w:szCs w:val="21"/>
        </w:rPr>
        <w:t>1</w:t>
      </w:r>
      <w:r w:rsidRPr="009E387F">
        <w:rPr>
          <w:b/>
          <w:bCs/>
          <w:szCs w:val="21"/>
        </w:rPr>
        <w:t>.</w:t>
      </w:r>
      <w:r w:rsidRPr="009E387F">
        <w:rPr>
          <w:szCs w:val="21"/>
        </w:rPr>
        <w:t> Means (SDs)</w:t>
      </w:r>
      <w:r w:rsidR="001771EC" w:rsidRPr="009E387F">
        <w:rPr>
          <w:rFonts w:hint="eastAsia"/>
          <w:szCs w:val="21"/>
        </w:rPr>
        <w:t xml:space="preserve"> </w:t>
      </w:r>
      <w:r w:rsidRPr="009E387F">
        <w:rPr>
          <w:szCs w:val="21"/>
        </w:rPr>
        <w:t xml:space="preserve">for </w:t>
      </w:r>
      <w:r w:rsidRPr="009E387F">
        <w:rPr>
          <w:color w:val="000000"/>
          <w:kern w:val="0"/>
          <w:szCs w:val="21"/>
        </w:rPr>
        <w:t>psychological resilience</w:t>
      </w:r>
      <w:r w:rsidRPr="009E387F">
        <w:rPr>
          <w:szCs w:val="21"/>
        </w:rPr>
        <w:t xml:space="preserve">, </w:t>
      </w:r>
      <w:bookmarkStart w:id="0" w:name="OLE_LINK6"/>
      <w:r w:rsidRPr="009E387F">
        <w:rPr>
          <w:rFonts w:hint="eastAsia"/>
          <w:color w:val="000000"/>
          <w:kern w:val="0"/>
          <w:szCs w:val="21"/>
        </w:rPr>
        <w:t>social support</w:t>
      </w:r>
      <w:bookmarkEnd w:id="0"/>
      <w:r w:rsidRPr="009E387F">
        <w:rPr>
          <w:szCs w:val="21"/>
        </w:rPr>
        <w:t xml:space="preserve">, and </w:t>
      </w:r>
      <w:r w:rsidR="001771EC" w:rsidRPr="009E387F">
        <w:rPr>
          <w:rFonts w:hint="eastAsia"/>
          <w:szCs w:val="21"/>
        </w:rPr>
        <w:t>mental health outcomes</w:t>
      </w:r>
      <w:r w:rsidRPr="009E387F">
        <w:rPr>
          <w:szCs w:val="21"/>
        </w:rPr>
        <w:t xml:space="preserve"> and difference scores for </w:t>
      </w:r>
      <w:r w:rsidRPr="009E387F">
        <w:rPr>
          <w:color w:val="000000"/>
          <w:kern w:val="0"/>
          <w:szCs w:val="21"/>
        </w:rPr>
        <w:t>psychological resilience</w:t>
      </w:r>
      <w:r w:rsidRPr="009E387F">
        <w:rPr>
          <w:szCs w:val="21"/>
        </w:rPr>
        <w:t xml:space="preserve"> minus </w:t>
      </w:r>
      <w:r w:rsidRPr="009E387F">
        <w:rPr>
          <w:rFonts w:hint="eastAsia"/>
          <w:color w:val="000000"/>
          <w:kern w:val="0"/>
          <w:szCs w:val="21"/>
        </w:rPr>
        <w:t>social support</w:t>
      </w:r>
      <w:r w:rsidRPr="009E387F">
        <w:rPr>
          <w:szCs w:val="21"/>
        </w:rPr>
        <w:t xml:space="preserve"> for the discrepant groups (</w:t>
      </w:r>
      <w:r w:rsidRPr="009E387F">
        <w:rPr>
          <w:rFonts w:hint="eastAsia"/>
          <w:szCs w:val="21"/>
        </w:rPr>
        <w:t>PR</w:t>
      </w:r>
      <w:r w:rsidRPr="009E387F">
        <w:rPr>
          <w:szCs w:val="21"/>
        </w:rPr>
        <w:t> &lt; or &gt; </w:t>
      </w:r>
      <w:r w:rsidRPr="009E387F">
        <w:rPr>
          <w:rFonts w:hint="eastAsia"/>
          <w:szCs w:val="21"/>
        </w:rPr>
        <w:t>S</w:t>
      </w:r>
      <w:r w:rsidRPr="009E387F">
        <w:rPr>
          <w:szCs w:val="21"/>
        </w:rPr>
        <w:t>S) and the congruent group (</w:t>
      </w:r>
      <w:r w:rsidRPr="009E387F">
        <w:rPr>
          <w:rFonts w:hint="eastAsia"/>
          <w:szCs w:val="21"/>
        </w:rPr>
        <w:t>PR</w:t>
      </w:r>
      <w:r w:rsidRPr="009E387F">
        <w:rPr>
          <w:szCs w:val="21"/>
        </w:rPr>
        <w:t> = </w:t>
      </w:r>
      <w:r w:rsidRPr="009E387F">
        <w:rPr>
          <w:rFonts w:hint="eastAsia"/>
          <w:szCs w:val="21"/>
        </w:rPr>
        <w:t>S</w:t>
      </w:r>
      <w:r w:rsidRPr="009E387F">
        <w:rPr>
          <w:szCs w:val="21"/>
        </w:rPr>
        <w:t>S)</w:t>
      </w:r>
      <w:r w:rsidRPr="009E387F">
        <w:rPr>
          <w:rFonts w:hint="eastAsia"/>
          <w:szCs w:val="21"/>
        </w:rPr>
        <w:t>.</w:t>
      </w:r>
    </w:p>
    <w:tbl>
      <w:tblPr>
        <w:tblW w:w="0" w:type="auto"/>
        <w:jc w:val="center"/>
        <w:tblBorders>
          <w:top w:val="single" w:sz="4" w:space="0" w:color="9E9E9E"/>
          <w:left w:val="single" w:sz="4" w:space="0" w:color="9E9E9E"/>
          <w:bottom w:val="single" w:sz="4" w:space="0" w:color="9E9E9E"/>
          <w:right w:val="single" w:sz="4" w:space="0" w:color="9E9E9E"/>
        </w:tblBorders>
        <w:tblCellMar>
          <w:top w:w="15" w:type="dxa"/>
          <w:left w:w="15" w:type="dxa"/>
          <w:bottom w:w="15" w:type="dxa"/>
          <w:right w:w="15" w:type="dxa"/>
        </w:tblCellMar>
        <w:tblLook w:val="04A0" w:firstRow="1" w:lastRow="0" w:firstColumn="1" w:lastColumn="0" w:noHBand="0" w:noVBand="1"/>
      </w:tblPr>
      <w:tblGrid>
        <w:gridCol w:w="1678"/>
        <w:gridCol w:w="1570"/>
        <w:gridCol w:w="1570"/>
        <w:gridCol w:w="1559"/>
        <w:gridCol w:w="1181"/>
      </w:tblGrid>
      <w:tr w:rsidR="003F6CAB" w14:paraId="78C8BA8B" w14:textId="77777777" w:rsidTr="00374994">
        <w:trPr>
          <w:tblHeader/>
          <w:jc w:val="center"/>
        </w:trPr>
        <w:tc>
          <w:tcPr>
            <w:tcW w:w="0" w:type="auto"/>
            <w:tcBorders>
              <w:top w:val="single" w:sz="4" w:space="0" w:color="auto"/>
              <w:left w:val="nil"/>
              <w:bottom w:val="single" w:sz="4" w:space="0" w:color="auto"/>
              <w:right w:val="nil"/>
            </w:tcBorders>
          </w:tcPr>
          <w:p w14:paraId="4A24093E" w14:textId="77777777" w:rsidR="003F6CAB" w:rsidRPr="004E764B" w:rsidRDefault="003F6CAB" w:rsidP="00851ACD">
            <w:pPr>
              <w:rPr>
                <w:szCs w:val="21"/>
              </w:rPr>
            </w:pPr>
            <w:bookmarkStart w:id="1" w:name="OLE_LINK1"/>
          </w:p>
        </w:tc>
        <w:tc>
          <w:tcPr>
            <w:tcW w:w="0" w:type="auto"/>
            <w:tcBorders>
              <w:top w:val="single" w:sz="4" w:space="0" w:color="auto"/>
              <w:left w:val="nil"/>
              <w:bottom w:val="single" w:sz="4" w:space="0" w:color="auto"/>
              <w:right w:val="nil"/>
            </w:tcBorders>
          </w:tcPr>
          <w:p w14:paraId="2DB8D5F1" w14:textId="3B6041A9" w:rsidR="003F6CAB" w:rsidRPr="004E764B" w:rsidRDefault="003F6CAB" w:rsidP="00851ACD">
            <w:pPr>
              <w:jc w:val="center"/>
              <w:rPr>
                <w:szCs w:val="21"/>
              </w:rPr>
            </w:pPr>
            <w:r w:rsidRPr="004E764B">
              <w:rPr>
                <w:rFonts w:hint="eastAsia"/>
                <w:szCs w:val="21"/>
              </w:rPr>
              <w:t>PR</w:t>
            </w:r>
            <w:r w:rsidRPr="004E764B">
              <w:rPr>
                <w:szCs w:val="21"/>
              </w:rPr>
              <w:t> </w:t>
            </w:r>
            <w:r w:rsidRPr="004E764B">
              <w:rPr>
                <w:rFonts w:hint="eastAsia"/>
                <w:szCs w:val="21"/>
              </w:rPr>
              <w:t xml:space="preserve">&lt; </w:t>
            </w:r>
            <w:r w:rsidRPr="004E764B">
              <w:rPr>
                <w:szCs w:val="21"/>
              </w:rPr>
              <w:t>S</w:t>
            </w:r>
            <w:r w:rsidRPr="004E764B">
              <w:rPr>
                <w:rFonts w:hint="eastAsia"/>
                <w:szCs w:val="21"/>
              </w:rPr>
              <w:t xml:space="preserve">S (n = </w:t>
            </w:r>
            <w:r w:rsidR="008D1678" w:rsidRPr="004E764B">
              <w:rPr>
                <w:rFonts w:hint="eastAsia"/>
                <w:szCs w:val="21"/>
              </w:rPr>
              <w:t>203</w:t>
            </w:r>
            <w:r w:rsidRPr="004E764B">
              <w:rPr>
                <w:rFonts w:hint="eastAsia"/>
                <w:szCs w:val="21"/>
              </w:rPr>
              <w:t>)</w:t>
            </w:r>
          </w:p>
        </w:tc>
        <w:tc>
          <w:tcPr>
            <w:tcW w:w="0" w:type="auto"/>
            <w:tcBorders>
              <w:top w:val="single" w:sz="4" w:space="0" w:color="auto"/>
              <w:left w:val="nil"/>
              <w:bottom w:val="single" w:sz="4" w:space="0" w:color="auto"/>
              <w:right w:val="nil"/>
            </w:tcBorders>
          </w:tcPr>
          <w:p w14:paraId="3B0A7231" w14:textId="58E76547" w:rsidR="003F6CAB" w:rsidRPr="004E764B" w:rsidRDefault="003F6CAB" w:rsidP="00851ACD">
            <w:pPr>
              <w:jc w:val="center"/>
              <w:rPr>
                <w:szCs w:val="21"/>
              </w:rPr>
            </w:pPr>
            <w:r w:rsidRPr="004E764B">
              <w:rPr>
                <w:rFonts w:hint="eastAsia"/>
                <w:szCs w:val="21"/>
              </w:rPr>
              <w:t>PR</w:t>
            </w:r>
            <w:r w:rsidRPr="004E764B">
              <w:rPr>
                <w:szCs w:val="21"/>
              </w:rPr>
              <w:t> </w:t>
            </w:r>
            <w:r w:rsidRPr="004E764B">
              <w:rPr>
                <w:rFonts w:hint="eastAsia"/>
                <w:szCs w:val="21"/>
              </w:rPr>
              <w:t xml:space="preserve">= </w:t>
            </w:r>
            <w:r w:rsidRPr="004E764B">
              <w:rPr>
                <w:szCs w:val="21"/>
              </w:rPr>
              <w:t>S</w:t>
            </w:r>
            <w:r w:rsidRPr="004E764B">
              <w:rPr>
                <w:rFonts w:hint="eastAsia"/>
                <w:szCs w:val="21"/>
              </w:rPr>
              <w:t xml:space="preserve">S (n = </w:t>
            </w:r>
            <w:r w:rsidRPr="004E764B">
              <w:rPr>
                <w:szCs w:val="21"/>
              </w:rPr>
              <w:t>30</w:t>
            </w:r>
            <w:r w:rsidR="005426A2" w:rsidRPr="004E764B">
              <w:rPr>
                <w:rFonts w:hint="eastAsia"/>
                <w:szCs w:val="21"/>
              </w:rPr>
              <w:t>3</w:t>
            </w:r>
            <w:r w:rsidRPr="004E764B">
              <w:rPr>
                <w:rFonts w:hint="eastAsia"/>
                <w:szCs w:val="21"/>
              </w:rPr>
              <w:t>)</w:t>
            </w:r>
          </w:p>
        </w:tc>
        <w:tc>
          <w:tcPr>
            <w:tcW w:w="0" w:type="auto"/>
            <w:tcBorders>
              <w:top w:val="single" w:sz="4" w:space="0" w:color="auto"/>
              <w:left w:val="nil"/>
              <w:bottom w:val="single" w:sz="4" w:space="0" w:color="auto"/>
              <w:right w:val="nil"/>
            </w:tcBorders>
          </w:tcPr>
          <w:p w14:paraId="15983042" w14:textId="179A58E1" w:rsidR="003F6CAB" w:rsidRPr="004E764B" w:rsidRDefault="003F6CAB" w:rsidP="00851ACD">
            <w:pPr>
              <w:jc w:val="center"/>
              <w:rPr>
                <w:szCs w:val="21"/>
              </w:rPr>
            </w:pPr>
            <w:r w:rsidRPr="004E764B">
              <w:rPr>
                <w:rFonts w:hint="eastAsia"/>
                <w:szCs w:val="21"/>
              </w:rPr>
              <w:t>PR</w:t>
            </w:r>
            <w:r w:rsidRPr="004E764B">
              <w:rPr>
                <w:szCs w:val="21"/>
              </w:rPr>
              <w:t> </w:t>
            </w:r>
            <w:r w:rsidRPr="004E764B">
              <w:rPr>
                <w:rFonts w:hint="eastAsia"/>
                <w:szCs w:val="21"/>
              </w:rPr>
              <w:t>&gt;</w:t>
            </w:r>
            <w:r w:rsidRPr="004E764B">
              <w:rPr>
                <w:szCs w:val="21"/>
              </w:rPr>
              <w:t> S</w:t>
            </w:r>
            <w:r w:rsidRPr="004E764B">
              <w:rPr>
                <w:rFonts w:hint="eastAsia"/>
                <w:szCs w:val="21"/>
              </w:rPr>
              <w:t xml:space="preserve">S (n = </w:t>
            </w:r>
            <w:r w:rsidR="000068F0" w:rsidRPr="004E764B">
              <w:rPr>
                <w:rFonts w:hint="eastAsia"/>
                <w:szCs w:val="21"/>
              </w:rPr>
              <w:t>197</w:t>
            </w:r>
            <w:r w:rsidRPr="004E764B">
              <w:rPr>
                <w:rFonts w:hint="eastAsia"/>
                <w:szCs w:val="21"/>
              </w:rPr>
              <w:t>)</w:t>
            </w:r>
          </w:p>
        </w:tc>
        <w:tc>
          <w:tcPr>
            <w:tcW w:w="0" w:type="auto"/>
            <w:tcBorders>
              <w:top w:val="single" w:sz="4" w:space="0" w:color="auto"/>
              <w:left w:val="nil"/>
              <w:bottom w:val="single" w:sz="4" w:space="0" w:color="auto"/>
              <w:right w:val="nil"/>
            </w:tcBorders>
          </w:tcPr>
          <w:p w14:paraId="2309DA20" w14:textId="77777777" w:rsidR="003F6CAB" w:rsidRPr="004E764B" w:rsidRDefault="003F6CAB" w:rsidP="00851ACD">
            <w:pPr>
              <w:jc w:val="center"/>
              <w:rPr>
                <w:i/>
                <w:iCs/>
                <w:szCs w:val="21"/>
              </w:rPr>
            </w:pPr>
          </w:p>
          <w:p w14:paraId="4C01B6A5" w14:textId="77777777" w:rsidR="003F6CAB" w:rsidRPr="004E764B" w:rsidRDefault="003F6CAB" w:rsidP="00851ACD">
            <w:pPr>
              <w:jc w:val="center"/>
              <w:rPr>
                <w:szCs w:val="21"/>
              </w:rPr>
            </w:pPr>
            <w:r w:rsidRPr="004E764B">
              <w:rPr>
                <w:rFonts w:hint="eastAsia"/>
                <w:i/>
                <w:iCs/>
                <w:szCs w:val="21"/>
              </w:rPr>
              <w:t>F</w:t>
            </w:r>
          </w:p>
        </w:tc>
      </w:tr>
      <w:tr w:rsidR="003F6CAB" w14:paraId="337DF2CC" w14:textId="77777777" w:rsidTr="00374994">
        <w:trPr>
          <w:jc w:val="center"/>
        </w:trPr>
        <w:tc>
          <w:tcPr>
            <w:tcW w:w="0" w:type="auto"/>
            <w:tcBorders>
              <w:top w:val="single" w:sz="4" w:space="0" w:color="auto"/>
              <w:left w:val="nil"/>
              <w:bottom w:val="nil"/>
            </w:tcBorders>
            <w:tcMar>
              <w:top w:w="144" w:type="dxa"/>
              <w:left w:w="144" w:type="dxa"/>
              <w:bottom w:w="0" w:type="dxa"/>
              <w:right w:w="144" w:type="dxa"/>
            </w:tcMar>
          </w:tcPr>
          <w:p w14:paraId="2D311E6E" w14:textId="697724E5" w:rsidR="003F6CAB" w:rsidRPr="004E764B" w:rsidRDefault="003F6CAB" w:rsidP="004544D7">
            <w:pPr>
              <w:rPr>
                <w:szCs w:val="21"/>
              </w:rPr>
            </w:pPr>
            <w:r w:rsidRPr="004E764B">
              <w:rPr>
                <w:rFonts w:hint="eastAsia"/>
                <w:szCs w:val="21"/>
              </w:rPr>
              <w:t>Resilience</w:t>
            </w:r>
          </w:p>
        </w:tc>
        <w:tc>
          <w:tcPr>
            <w:tcW w:w="0" w:type="auto"/>
            <w:tcBorders>
              <w:top w:val="single" w:sz="4" w:space="0" w:color="auto"/>
              <w:bottom w:val="nil"/>
            </w:tcBorders>
            <w:tcMar>
              <w:top w:w="144" w:type="dxa"/>
              <w:left w:w="144" w:type="dxa"/>
              <w:bottom w:w="0" w:type="dxa"/>
              <w:right w:w="144" w:type="dxa"/>
            </w:tcMar>
          </w:tcPr>
          <w:p w14:paraId="22AAA4B6" w14:textId="77777777" w:rsidR="006705A1" w:rsidRPr="004E764B" w:rsidRDefault="006705A1" w:rsidP="004544D7">
            <w:pPr>
              <w:jc w:val="center"/>
              <w:rPr>
                <w:szCs w:val="21"/>
              </w:rPr>
            </w:pPr>
            <w:r w:rsidRPr="004E764B">
              <w:rPr>
                <w:szCs w:val="21"/>
              </w:rPr>
              <w:t>14.936</w:t>
            </w:r>
          </w:p>
          <w:p w14:paraId="6B9BCD85" w14:textId="52BFC9B9" w:rsidR="003F6CAB" w:rsidRPr="004E764B" w:rsidRDefault="006705A1" w:rsidP="004544D7">
            <w:pPr>
              <w:jc w:val="center"/>
              <w:rPr>
                <w:szCs w:val="21"/>
              </w:rPr>
            </w:pPr>
            <w:r w:rsidRPr="004E764B">
              <w:rPr>
                <w:szCs w:val="21"/>
              </w:rPr>
              <w:t>(7.330)</w:t>
            </w:r>
          </w:p>
        </w:tc>
        <w:tc>
          <w:tcPr>
            <w:tcW w:w="0" w:type="auto"/>
            <w:tcBorders>
              <w:top w:val="single" w:sz="4" w:space="0" w:color="auto"/>
              <w:bottom w:val="nil"/>
            </w:tcBorders>
            <w:tcMar>
              <w:top w:w="144" w:type="dxa"/>
              <w:left w:w="144" w:type="dxa"/>
              <w:bottom w:w="0" w:type="dxa"/>
              <w:right w:w="144" w:type="dxa"/>
            </w:tcMar>
          </w:tcPr>
          <w:p w14:paraId="61962D0A" w14:textId="77777777" w:rsidR="00DD2926" w:rsidRPr="004E764B" w:rsidRDefault="00DD2926" w:rsidP="004544D7">
            <w:pPr>
              <w:jc w:val="center"/>
              <w:rPr>
                <w:szCs w:val="21"/>
              </w:rPr>
            </w:pPr>
            <w:r w:rsidRPr="004E764B">
              <w:rPr>
                <w:szCs w:val="21"/>
              </w:rPr>
              <w:t>21.234</w:t>
            </w:r>
          </w:p>
          <w:p w14:paraId="38F8E39E" w14:textId="585575D4" w:rsidR="003F6CAB" w:rsidRPr="004E764B" w:rsidRDefault="00DD2926" w:rsidP="004544D7">
            <w:pPr>
              <w:jc w:val="center"/>
              <w:rPr>
                <w:szCs w:val="21"/>
              </w:rPr>
            </w:pPr>
            <w:r w:rsidRPr="004E764B">
              <w:rPr>
                <w:szCs w:val="21"/>
              </w:rPr>
              <w:t>(7.856)</w:t>
            </w:r>
          </w:p>
        </w:tc>
        <w:tc>
          <w:tcPr>
            <w:tcW w:w="0" w:type="auto"/>
            <w:tcBorders>
              <w:top w:val="single" w:sz="4" w:space="0" w:color="auto"/>
              <w:bottom w:val="nil"/>
            </w:tcBorders>
            <w:tcMar>
              <w:top w:w="144" w:type="dxa"/>
              <w:left w:w="144" w:type="dxa"/>
              <w:bottom w:w="0" w:type="dxa"/>
              <w:right w:w="144" w:type="dxa"/>
            </w:tcMar>
          </w:tcPr>
          <w:p w14:paraId="2EFDC254" w14:textId="77777777" w:rsidR="004467E0" w:rsidRPr="004E764B" w:rsidRDefault="004467E0" w:rsidP="004544D7">
            <w:pPr>
              <w:jc w:val="center"/>
              <w:rPr>
                <w:szCs w:val="21"/>
              </w:rPr>
            </w:pPr>
            <w:r w:rsidRPr="004E764B">
              <w:rPr>
                <w:szCs w:val="21"/>
              </w:rPr>
              <w:t>24.056</w:t>
            </w:r>
          </w:p>
          <w:p w14:paraId="5CFBCC3A" w14:textId="7AC33CBB" w:rsidR="003F6CAB" w:rsidRPr="004E764B" w:rsidRDefault="004467E0" w:rsidP="004544D7">
            <w:pPr>
              <w:jc w:val="center"/>
              <w:rPr>
                <w:szCs w:val="21"/>
              </w:rPr>
            </w:pPr>
            <w:r w:rsidRPr="004E764B">
              <w:rPr>
                <w:szCs w:val="21"/>
              </w:rPr>
              <w:t>(10.683)</w:t>
            </w:r>
          </w:p>
        </w:tc>
        <w:tc>
          <w:tcPr>
            <w:tcW w:w="0" w:type="auto"/>
            <w:tcBorders>
              <w:top w:val="single" w:sz="4" w:space="0" w:color="auto"/>
              <w:bottom w:val="nil"/>
              <w:right w:val="nil"/>
            </w:tcBorders>
            <w:tcMar>
              <w:top w:w="144" w:type="dxa"/>
              <w:left w:w="144" w:type="dxa"/>
              <w:bottom w:w="0" w:type="dxa"/>
              <w:right w:w="144" w:type="dxa"/>
            </w:tcMar>
          </w:tcPr>
          <w:p w14:paraId="3266F97D" w14:textId="79930318" w:rsidR="003F6CAB" w:rsidRPr="004E764B" w:rsidRDefault="003F6CAB" w:rsidP="00EB33BB">
            <w:pPr>
              <w:jc w:val="center"/>
              <w:rPr>
                <w:szCs w:val="21"/>
              </w:rPr>
            </w:pPr>
          </w:p>
        </w:tc>
      </w:tr>
      <w:tr w:rsidR="003F6CAB" w14:paraId="7378CD3C" w14:textId="77777777" w:rsidTr="00374994">
        <w:trPr>
          <w:jc w:val="center"/>
        </w:trPr>
        <w:tc>
          <w:tcPr>
            <w:tcW w:w="0" w:type="auto"/>
            <w:tcBorders>
              <w:top w:val="nil"/>
              <w:left w:val="nil"/>
            </w:tcBorders>
            <w:tcMar>
              <w:top w:w="144" w:type="dxa"/>
              <w:left w:w="144" w:type="dxa"/>
              <w:bottom w:w="0" w:type="dxa"/>
              <w:right w:w="144" w:type="dxa"/>
            </w:tcMar>
          </w:tcPr>
          <w:p w14:paraId="62BBB4CE" w14:textId="5ADE4839" w:rsidR="003F6CAB" w:rsidRPr="004E764B" w:rsidRDefault="003F6CAB" w:rsidP="004544D7">
            <w:pPr>
              <w:rPr>
                <w:szCs w:val="21"/>
              </w:rPr>
            </w:pPr>
            <w:r w:rsidRPr="004E764B">
              <w:rPr>
                <w:rFonts w:hint="eastAsia"/>
                <w:szCs w:val="21"/>
              </w:rPr>
              <w:t>PR</w:t>
            </w:r>
          </w:p>
        </w:tc>
        <w:tc>
          <w:tcPr>
            <w:tcW w:w="0" w:type="auto"/>
            <w:tcBorders>
              <w:top w:val="nil"/>
            </w:tcBorders>
            <w:tcMar>
              <w:top w:w="144" w:type="dxa"/>
              <w:left w:w="144" w:type="dxa"/>
              <w:bottom w:w="0" w:type="dxa"/>
              <w:right w:w="144" w:type="dxa"/>
            </w:tcMar>
          </w:tcPr>
          <w:p w14:paraId="317E2A44" w14:textId="77777777" w:rsidR="00EA087D" w:rsidRPr="004E764B" w:rsidRDefault="00EA087D" w:rsidP="004544D7">
            <w:pPr>
              <w:jc w:val="center"/>
              <w:rPr>
                <w:szCs w:val="21"/>
              </w:rPr>
            </w:pPr>
            <w:r w:rsidRPr="004E764B">
              <w:rPr>
                <w:szCs w:val="21"/>
              </w:rPr>
              <w:t>-0.567</w:t>
            </w:r>
          </w:p>
          <w:p w14:paraId="56143793" w14:textId="0082B59E" w:rsidR="003F6CAB" w:rsidRPr="004E764B" w:rsidRDefault="00EA087D" w:rsidP="004544D7">
            <w:pPr>
              <w:jc w:val="center"/>
              <w:rPr>
                <w:szCs w:val="21"/>
              </w:rPr>
            </w:pPr>
            <w:r w:rsidRPr="004E764B">
              <w:rPr>
                <w:szCs w:val="21"/>
              </w:rPr>
              <w:t>(0.788)</w:t>
            </w:r>
          </w:p>
        </w:tc>
        <w:tc>
          <w:tcPr>
            <w:tcW w:w="0" w:type="auto"/>
            <w:tcBorders>
              <w:top w:val="nil"/>
            </w:tcBorders>
            <w:tcMar>
              <w:top w:w="144" w:type="dxa"/>
              <w:left w:w="144" w:type="dxa"/>
              <w:bottom w:w="0" w:type="dxa"/>
              <w:right w:w="144" w:type="dxa"/>
            </w:tcMar>
          </w:tcPr>
          <w:p w14:paraId="67C82F48" w14:textId="77777777" w:rsidR="003C4840" w:rsidRPr="004E764B" w:rsidRDefault="003C4840" w:rsidP="004544D7">
            <w:pPr>
              <w:jc w:val="center"/>
              <w:rPr>
                <w:szCs w:val="21"/>
              </w:rPr>
            </w:pPr>
            <w:r w:rsidRPr="004E764B">
              <w:rPr>
                <w:szCs w:val="21"/>
              </w:rPr>
              <w:t>0.111</w:t>
            </w:r>
          </w:p>
          <w:p w14:paraId="19946BC6" w14:textId="4E066E74" w:rsidR="003F6CAB" w:rsidRPr="004E764B" w:rsidRDefault="003C4840" w:rsidP="004544D7">
            <w:pPr>
              <w:jc w:val="center"/>
              <w:rPr>
                <w:szCs w:val="21"/>
              </w:rPr>
            </w:pPr>
            <w:r w:rsidRPr="004E764B">
              <w:rPr>
                <w:szCs w:val="21"/>
              </w:rPr>
              <w:t>(0.845)</w:t>
            </w:r>
          </w:p>
        </w:tc>
        <w:tc>
          <w:tcPr>
            <w:tcW w:w="0" w:type="auto"/>
            <w:tcBorders>
              <w:top w:val="nil"/>
            </w:tcBorders>
            <w:tcMar>
              <w:top w:w="144" w:type="dxa"/>
              <w:left w:w="144" w:type="dxa"/>
              <w:bottom w:w="0" w:type="dxa"/>
              <w:right w:w="144" w:type="dxa"/>
            </w:tcMar>
          </w:tcPr>
          <w:p w14:paraId="2BA71859" w14:textId="77777777" w:rsidR="00233385" w:rsidRPr="004E764B" w:rsidRDefault="00233385" w:rsidP="004544D7">
            <w:pPr>
              <w:jc w:val="center"/>
              <w:rPr>
                <w:szCs w:val="21"/>
              </w:rPr>
            </w:pPr>
            <w:r w:rsidRPr="004E764B">
              <w:rPr>
                <w:szCs w:val="21"/>
              </w:rPr>
              <w:t>0.414</w:t>
            </w:r>
          </w:p>
          <w:p w14:paraId="4710DCAA" w14:textId="51906608" w:rsidR="003F6CAB" w:rsidRPr="004E764B" w:rsidRDefault="00233385" w:rsidP="004544D7">
            <w:pPr>
              <w:jc w:val="center"/>
              <w:rPr>
                <w:szCs w:val="21"/>
              </w:rPr>
            </w:pPr>
            <w:r w:rsidRPr="004E764B">
              <w:rPr>
                <w:szCs w:val="21"/>
              </w:rPr>
              <w:t>(1.148)</w:t>
            </w:r>
          </w:p>
        </w:tc>
        <w:tc>
          <w:tcPr>
            <w:tcW w:w="0" w:type="auto"/>
            <w:tcBorders>
              <w:top w:val="nil"/>
              <w:right w:val="nil"/>
            </w:tcBorders>
            <w:tcMar>
              <w:top w:w="144" w:type="dxa"/>
              <w:left w:w="144" w:type="dxa"/>
              <w:bottom w:w="0" w:type="dxa"/>
              <w:right w:w="144" w:type="dxa"/>
            </w:tcMar>
          </w:tcPr>
          <w:p w14:paraId="35AE1C19" w14:textId="3C17C998" w:rsidR="003F6CAB" w:rsidRPr="004E764B" w:rsidRDefault="00777768" w:rsidP="004544D7">
            <w:pPr>
              <w:jc w:val="center"/>
              <w:rPr>
                <w:szCs w:val="21"/>
              </w:rPr>
            </w:pPr>
            <w:r w:rsidRPr="004E764B">
              <w:rPr>
                <w:rFonts w:hint="eastAsia"/>
                <w:szCs w:val="21"/>
              </w:rPr>
              <w:t>59.915</w:t>
            </w:r>
            <w:r w:rsidR="00E112FC" w:rsidRPr="004E764B">
              <w:rPr>
                <w:rFonts w:hint="eastAsia"/>
                <w:szCs w:val="21"/>
                <w:vertAlign w:val="superscript"/>
              </w:rPr>
              <w:t>***</w:t>
            </w:r>
          </w:p>
        </w:tc>
      </w:tr>
      <w:tr w:rsidR="003F6CAB" w14:paraId="06AE12B5" w14:textId="77777777" w:rsidTr="0044255B">
        <w:trPr>
          <w:jc w:val="center"/>
        </w:trPr>
        <w:tc>
          <w:tcPr>
            <w:tcW w:w="0" w:type="auto"/>
            <w:tcBorders>
              <w:left w:val="nil"/>
            </w:tcBorders>
            <w:tcMar>
              <w:top w:w="144" w:type="dxa"/>
              <w:left w:w="144" w:type="dxa"/>
              <w:bottom w:w="0" w:type="dxa"/>
              <w:right w:w="144" w:type="dxa"/>
            </w:tcMar>
          </w:tcPr>
          <w:p w14:paraId="01D85368" w14:textId="7ECFC1CC" w:rsidR="003F6CAB" w:rsidRPr="004E764B" w:rsidRDefault="003F6CAB" w:rsidP="004544D7">
            <w:pPr>
              <w:rPr>
                <w:szCs w:val="21"/>
              </w:rPr>
            </w:pPr>
            <w:r w:rsidRPr="004E764B">
              <w:rPr>
                <w:rFonts w:hint="eastAsia"/>
                <w:szCs w:val="21"/>
              </w:rPr>
              <w:t>Social support</w:t>
            </w:r>
          </w:p>
        </w:tc>
        <w:tc>
          <w:tcPr>
            <w:tcW w:w="0" w:type="auto"/>
            <w:tcMar>
              <w:top w:w="144" w:type="dxa"/>
              <w:left w:w="144" w:type="dxa"/>
              <w:bottom w:w="0" w:type="dxa"/>
              <w:right w:w="144" w:type="dxa"/>
            </w:tcMar>
          </w:tcPr>
          <w:p w14:paraId="3EA32C21" w14:textId="77777777" w:rsidR="00464B53" w:rsidRPr="004E764B" w:rsidRDefault="00B1609D" w:rsidP="004544D7">
            <w:pPr>
              <w:jc w:val="center"/>
              <w:rPr>
                <w:szCs w:val="21"/>
              </w:rPr>
            </w:pPr>
            <w:r w:rsidRPr="004E764B">
              <w:rPr>
                <w:szCs w:val="21"/>
              </w:rPr>
              <w:t>62.798</w:t>
            </w:r>
          </w:p>
          <w:p w14:paraId="63046158" w14:textId="39BA6436" w:rsidR="003F6CAB" w:rsidRPr="004E764B" w:rsidRDefault="00B1609D" w:rsidP="004544D7">
            <w:pPr>
              <w:jc w:val="center"/>
              <w:rPr>
                <w:szCs w:val="21"/>
              </w:rPr>
            </w:pPr>
            <w:r w:rsidRPr="004E764B">
              <w:rPr>
                <w:szCs w:val="21"/>
              </w:rPr>
              <w:t>(11.104)</w:t>
            </w:r>
          </w:p>
        </w:tc>
        <w:tc>
          <w:tcPr>
            <w:tcW w:w="0" w:type="auto"/>
            <w:tcMar>
              <w:top w:w="144" w:type="dxa"/>
              <w:left w:w="144" w:type="dxa"/>
              <w:bottom w:w="0" w:type="dxa"/>
              <w:right w:w="144" w:type="dxa"/>
            </w:tcMar>
          </w:tcPr>
          <w:p w14:paraId="2CD9FD7E" w14:textId="77777777" w:rsidR="00C40CAC" w:rsidRPr="004E764B" w:rsidRDefault="00C40CAC" w:rsidP="004544D7">
            <w:pPr>
              <w:jc w:val="center"/>
              <w:rPr>
                <w:szCs w:val="21"/>
              </w:rPr>
            </w:pPr>
            <w:r w:rsidRPr="004E764B">
              <w:rPr>
                <w:szCs w:val="21"/>
              </w:rPr>
              <w:t>55.231</w:t>
            </w:r>
          </w:p>
          <w:p w14:paraId="4E7D1CD6" w14:textId="3C6C9697" w:rsidR="003F6CAB" w:rsidRPr="004E764B" w:rsidRDefault="00C40CAC" w:rsidP="004544D7">
            <w:pPr>
              <w:jc w:val="center"/>
              <w:rPr>
                <w:szCs w:val="21"/>
              </w:rPr>
            </w:pPr>
            <w:r w:rsidRPr="004E764B">
              <w:rPr>
                <w:szCs w:val="21"/>
              </w:rPr>
              <w:t>(13.202)</w:t>
            </w:r>
          </w:p>
        </w:tc>
        <w:tc>
          <w:tcPr>
            <w:tcW w:w="0" w:type="auto"/>
            <w:tcMar>
              <w:top w:w="144" w:type="dxa"/>
              <w:left w:w="144" w:type="dxa"/>
              <w:bottom w:w="0" w:type="dxa"/>
              <w:right w:w="144" w:type="dxa"/>
            </w:tcMar>
          </w:tcPr>
          <w:p w14:paraId="67FC5234" w14:textId="77777777" w:rsidR="00FC13E0" w:rsidRPr="004E764B" w:rsidRDefault="00FC13E0" w:rsidP="00FC13E0">
            <w:pPr>
              <w:jc w:val="center"/>
              <w:rPr>
                <w:szCs w:val="21"/>
              </w:rPr>
            </w:pPr>
            <w:r w:rsidRPr="004E764B">
              <w:rPr>
                <w:szCs w:val="21"/>
              </w:rPr>
              <w:t>42.802</w:t>
            </w:r>
          </w:p>
          <w:p w14:paraId="04649167" w14:textId="091E3C4F" w:rsidR="003F6CAB" w:rsidRPr="004E764B" w:rsidRDefault="00FC13E0" w:rsidP="00FC13E0">
            <w:pPr>
              <w:jc w:val="center"/>
              <w:rPr>
                <w:szCs w:val="21"/>
              </w:rPr>
            </w:pPr>
            <w:r w:rsidRPr="004E764B">
              <w:rPr>
                <w:szCs w:val="21"/>
              </w:rPr>
              <w:t>(16.033)</w:t>
            </w:r>
          </w:p>
        </w:tc>
        <w:tc>
          <w:tcPr>
            <w:tcW w:w="0" w:type="auto"/>
            <w:tcBorders>
              <w:right w:val="nil"/>
            </w:tcBorders>
            <w:tcMar>
              <w:top w:w="144" w:type="dxa"/>
              <w:left w:w="144" w:type="dxa"/>
              <w:bottom w:w="0" w:type="dxa"/>
              <w:right w:w="144" w:type="dxa"/>
            </w:tcMar>
          </w:tcPr>
          <w:p w14:paraId="43B15F9E" w14:textId="5E5F82BB" w:rsidR="003F6CAB" w:rsidRPr="004E764B" w:rsidRDefault="003F6CAB" w:rsidP="004544D7">
            <w:pPr>
              <w:jc w:val="center"/>
              <w:rPr>
                <w:szCs w:val="21"/>
              </w:rPr>
            </w:pPr>
          </w:p>
        </w:tc>
      </w:tr>
      <w:tr w:rsidR="003F6CAB" w14:paraId="4EF74688" w14:textId="77777777" w:rsidTr="0044255B">
        <w:trPr>
          <w:jc w:val="center"/>
        </w:trPr>
        <w:tc>
          <w:tcPr>
            <w:tcW w:w="0" w:type="auto"/>
            <w:tcBorders>
              <w:left w:val="nil"/>
            </w:tcBorders>
            <w:tcMar>
              <w:top w:w="144" w:type="dxa"/>
              <w:left w:w="144" w:type="dxa"/>
              <w:bottom w:w="0" w:type="dxa"/>
              <w:right w:w="144" w:type="dxa"/>
            </w:tcMar>
          </w:tcPr>
          <w:p w14:paraId="5A4935F2" w14:textId="2EFDB934" w:rsidR="003F6CAB" w:rsidRPr="004E764B" w:rsidRDefault="003F6CAB" w:rsidP="004544D7">
            <w:pPr>
              <w:rPr>
                <w:szCs w:val="21"/>
              </w:rPr>
            </w:pPr>
            <w:r w:rsidRPr="004E764B">
              <w:rPr>
                <w:rFonts w:hint="eastAsia"/>
                <w:szCs w:val="21"/>
              </w:rPr>
              <w:t>SS</w:t>
            </w:r>
          </w:p>
        </w:tc>
        <w:tc>
          <w:tcPr>
            <w:tcW w:w="0" w:type="auto"/>
            <w:tcMar>
              <w:top w:w="144" w:type="dxa"/>
              <w:left w:w="144" w:type="dxa"/>
              <w:bottom w:w="0" w:type="dxa"/>
              <w:right w:w="144" w:type="dxa"/>
            </w:tcMar>
          </w:tcPr>
          <w:p w14:paraId="722681C7" w14:textId="77777777" w:rsidR="00C3457A" w:rsidRPr="004E764B" w:rsidRDefault="00C3457A" w:rsidP="004544D7">
            <w:pPr>
              <w:jc w:val="center"/>
              <w:rPr>
                <w:szCs w:val="21"/>
              </w:rPr>
            </w:pPr>
            <w:r w:rsidRPr="004E764B">
              <w:rPr>
                <w:szCs w:val="21"/>
              </w:rPr>
              <w:t>0.572</w:t>
            </w:r>
          </w:p>
          <w:p w14:paraId="45A7717C" w14:textId="1D8AD553" w:rsidR="003F6CAB" w:rsidRPr="004E764B" w:rsidRDefault="00C3457A" w:rsidP="004544D7">
            <w:pPr>
              <w:jc w:val="center"/>
              <w:rPr>
                <w:szCs w:val="21"/>
              </w:rPr>
            </w:pPr>
            <w:r w:rsidRPr="004E764B">
              <w:rPr>
                <w:szCs w:val="21"/>
              </w:rPr>
              <w:t>(0.716)</w:t>
            </w:r>
          </w:p>
        </w:tc>
        <w:tc>
          <w:tcPr>
            <w:tcW w:w="0" w:type="auto"/>
            <w:tcMar>
              <w:top w:w="144" w:type="dxa"/>
              <w:left w:w="144" w:type="dxa"/>
              <w:bottom w:w="0" w:type="dxa"/>
              <w:right w:w="144" w:type="dxa"/>
            </w:tcMar>
          </w:tcPr>
          <w:p w14:paraId="7802F536" w14:textId="77777777" w:rsidR="00C72BF1" w:rsidRPr="004E764B" w:rsidRDefault="00C72BF1" w:rsidP="004544D7">
            <w:pPr>
              <w:jc w:val="center"/>
              <w:rPr>
                <w:szCs w:val="21"/>
              </w:rPr>
            </w:pPr>
            <w:r w:rsidRPr="004E764B">
              <w:rPr>
                <w:szCs w:val="21"/>
              </w:rPr>
              <w:t>0.084</w:t>
            </w:r>
          </w:p>
          <w:p w14:paraId="5212300F" w14:textId="08A689D9" w:rsidR="003F6CAB" w:rsidRPr="004E764B" w:rsidRDefault="00C72BF1" w:rsidP="004544D7">
            <w:pPr>
              <w:jc w:val="center"/>
              <w:rPr>
                <w:szCs w:val="21"/>
              </w:rPr>
            </w:pPr>
            <w:r w:rsidRPr="004E764B">
              <w:rPr>
                <w:szCs w:val="21"/>
              </w:rPr>
              <w:t>(0.851)</w:t>
            </w:r>
          </w:p>
        </w:tc>
        <w:tc>
          <w:tcPr>
            <w:tcW w:w="0" w:type="auto"/>
            <w:tcMar>
              <w:top w:w="144" w:type="dxa"/>
              <w:left w:w="144" w:type="dxa"/>
              <w:bottom w:w="0" w:type="dxa"/>
              <w:right w:w="144" w:type="dxa"/>
            </w:tcMar>
          </w:tcPr>
          <w:p w14:paraId="28C9D68E" w14:textId="77777777" w:rsidR="002B355A" w:rsidRPr="004E764B" w:rsidRDefault="002B355A" w:rsidP="004544D7">
            <w:pPr>
              <w:jc w:val="center"/>
              <w:rPr>
                <w:szCs w:val="21"/>
              </w:rPr>
            </w:pPr>
            <w:r w:rsidRPr="004E764B">
              <w:rPr>
                <w:szCs w:val="21"/>
              </w:rPr>
              <w:t>-0.718</w:t>
            </w:r>
          </w:p>
          <w:p w14:paraId="2EB0BFB5" w14:textId="5F966C69" w:rsidR="003F6CAB" w:rsidRPr="004E764B" w:rsidRDefault="002B355A" w:rsidP="004544D7">
            <w:pPr>
              <w:jc w:val="center"/>
              <w:rPr>
                <w:szCs w:val="21"/>
              </w:rPr>
            </w:pPr>
            <w:r w:rsidRPr="004E764B">
              <w:rPr>
                <w:szCs w:val="21"/>
              </w:rPr>
              <w:t>(1.034)</w:t>
            </w:r>
          </w:p>
        </w:tc>
        <w:tc>
          <w:tcPr>
            <w:tcW w:w="0" w:type="auto"/>
            <w:tcBorders>
              <w:right w:val="nil"/>
            </w:tcBorders>
            <w:tcMar>
              <w:top w:w="144" w:type="dxa"/>
              <w:left w:w="144" w:type="dxa"/>
              <w:bottom w:w="0" w:type="dxa"/>
              <w:right w:w="144" w:type="dxa"/>
            </w:tcMar>
          </w:tcPr>
          <w:p w14:paraId="31CADFC5" w14:textId="423BB267" w:rsidR="003F6CAB" w:rsidRPr="004E764B" w:rsidRDefault="00777768" w:rsidP="004544D7">
            <w:pPr>
              <w:jc w:val="center"/>
              <w:rPr>
                <w:szCs w:val="21"/>
              </w:rPr>
            </w:pPr>
            <w:r w:rsidRPr="004E764B">
              <w:rPr>
                <w:szCs w:val="21"/>
              </w:rPr>
              <w:t>111.823</w:t>
            </w:r>
            <w:r w:rsidR="00501068" w:rsidRPr="004E764B">
              <w:rPr>
                <w:rFonts w:hint="eastAsia"/>
                <w:szCs w:val="21"/>
                <w:vertAlign w:val="superscript"/>
              </w:rPr>
              <w:t>***</w:t>
            </w:r>
          </w:p>
        </w:tc>
      </w:tr>
      <w:tr w:rsidR="003F6CAB" w14:paraId="489CDDE1" w14:textId="77777777" w:rsidTr="0044255B">
        <w:trPr>
          <w:jc w:val="center"/>
        </w:trPr>
        <w:tc>
          <w:tcPr>
            <w:tcW w:w="0" w:type="auto"/>
            <w:tcBorders>
              <w:left w:val="nil"/>
            </w:tcBorders>
            <w:tcMar>
              <w:top w:w="144" w:type="dxa"/>
              <w:left w:w="144" w:type="dxa"/>
              <w:bottom w:w="0" w:type="dxa"/>
              <w:right w:w="144" w:type="dxa"/>
            </w:tcMar>
          </w:tcPr>
          <w:p w14:paraId="5F106937" w14:textId="77777777" w:rsidR="003F6CAB" w:rsidRPr="004E764B" w:rsidRDefault="003F6CAB" w:rsidP="004544D7">
            <w:pPr>
              <w:rPr>
                <w:szCs w:val="21"/>
              </w:rPr>
            </w:pPr>
            <w:bookmarkStart w:id="2" w:name="OLE_LINK7" w:colFirst="2" w:colLast="3"/>
            <w:r w:rsidRPr="004E764B">
              <w:rPr>
                <w:rFonts w:hint="eastAsia"/>
                <w:kern w:val="0"/>
                <w:szCs w:val="21"/>
              </w:rPr>
              <w:t xml:space="preserve">Anxiety </w:t>
            </w:r>
          </w:p>
        </w:tc>
        <w:tc>
          <w:tcPr>
            <w:tcW w:w="0" w:type="auto"/>
            <w:tcMar>
              <w:top w:w="144" w:type="dxa"/>
              <w:left w:w="144" w:type="dxa"/>
              <w:bottom w:w="0" w:type="dxa"/>
              <w:right w:w="144" w:type="dxa"/>
            </w:tcMar>
          </w:tcPr>
          <w:p w14:paraId="44719D32" w14:textId="77777777" w:rsidR="009139AD" w:rsidRPr="004E764B" w:rsidRDefault="009139AD" w:rsidP="004544D7">
            <w:pPr>
              <w:jc w:val="center"/>
              <w:rPr>
                <w:szCs w:val="21"/>
              </w:rPr>
            </w:pPr>
            <w:r w:rsidRPr="004E764B">
              <w:rPr>
                <w:szCs w:val="21"/>
              </w:rPr>
              <w:t>6.532</w:t>
            </w:r>
          </w:p>
          <w:p w14:paraId="13A15D6B" w14:textId="454A0A15" w:rsidR="003F6CAB" w:rsidRPr="004E764B" w:rsidRDefault="009139AD" w:rsidP="004544D7">
            <w:pPr>
              <w:jc w:val="center"/>
              <w:rPr>
                <w:szCs w:val="21"/>
              </w:rPr>
            </w:pPr>
            <w:r w:rsidRPr="004E764B">
              <w:rPr>
                <w:szCs w:val="21"/>
              </w:rPr>
              <w:t>(5.495)</w:t>
            </w:r>
          </w:p>
        </w:tc>
        <w:tc>
          <w:tcPr>
            <w:tcW w:w="0" w:type="auto"/>
            <w:tcMar>
              <w:top w:w="144" w:type="dxa"/>
              <w:left w:w="144" w:type="dxa"/>
              <w:bottom w:w="0" w:type="dxa"/>
              <w:right w:w="144" w:type="dxa"/>
            </w:tcMar>
          </w:tcPr>
          <w:p w14:paraId="2BF8DF64" w14:textId="433D7602" w:rsidR="00E31D6F" w:rsidRPr="004E764B" w:rsidRDefault="00E31D6F" w:rsidP="004544D7">
            <w:pPr>
              <w:jc w:val="center"/>
              <w:rPr>
                <w:szCs w:val="21"/>
              </w:rPr>
            </w:pPr>
            <w:r w:rsidRPr="004E764B">
              <w:rPr>
                <w:szCs w:val="21"/>
              </w:rPr>
              <w:t>6.607</w:t>
            </w:r>
          </w:p>
          <w:p w14:paraId="7CFD69A7" w14:textId="3BC5BD38" w:rsidR="003F6CAB" w:rsidRPr="004E764B" w:rsidRDefault="00E31D6F" w:rsidP="004544D7">
            <w:pPr>
              <w:jc w:val="center"/>
              <w:rPr>
                <w:szCs w:val="21"/>
              </w:rPr>
            </w:pPr>
            <w:r w:rsidRPr="004E764B">
              <w:rPr>
                <w:szCs w:val="21"/>
              </w:rPr>
              <w:t>(5.529)</w:t>
            </w:r>
          </w:p>
        </w:tc>
        <w:tc>
          <w:tcPr>
            <w:tcW w:w="0" w:type="auto"/>
            <w:tcMar>
              <w:top w:w="144" w:type="dxa"/>
              <w:left w:w="144" w:type="dxa"/>
              <w:bottom w:w="0" w:type="dxa"/>
              <w:right w:w="144" w:type="dxa"/>
            </w:tcMar>
          </w:tcPr>
          <w:p w14:paraId="0EF459FD" w14:textId="77777777" w:rsidR="00E6587D" w:rsidRPr="004E764B" w:rsidRDefault="00E6587D" w:rsidP="004544D7">
            <w:pPr>
              <w:jc w:val="center"/>
              <w:rPr>
                <w:szCs w:val="21"/>
              </w:rPr>
            </w:pPr>
            <w:r w:rsidRPr="004E764B">
              <w:rPr>
                <w:szCs w:val="21"/>
              </w:rPr>
              <w:t>6.990</w:t>
            </w:r>
          </w:p>
          <w:p w14:paraId="38E61871" w14:textId="5D047473" w:rsidR="003F6CAB" w:rsidRPr="004E764B" w:rsidRDefault="00E6587D" w:rsidP="004544D7">
            <w:pPr>
              <w:jc w:val="center"/>
              <w:rPr>
                <w:szCs w:val="21"/>
              </w:rPr>
            </w:pPr>
            <w:r w:rsidRPr="004E764B">
              <w:rPr>
                <w:szCs w:val="21"/>
              </w:rPr>
              <w:t>(6.234)</w:t>
            </w:r>
          </w:p>
        </w:tc>
        <w:tc>
          <w:tcPr>
            <w:tcW w:w="0" w:type="auto"/>
            <w:tcBorders>
              <w:right w:val="nil"/>
            </w:tcBorders>
            <w:tcMar>
              <w:top w:w="144" w:type="dxa"/>
              <w:left w:w="144" w:type="dxa"/>
              <w:bottom w:w="0" w:type="dxa"/>
              <w:right w:w="144" w:type="dxa"/>
            </w:tcMar>
          </w:tcPr>
          <w:p w14:paraId="446743B2" w14:textId="34C1AD65" w:rsidR="003F6CAB" w:rsidRPr="004E764B" w:rsidRDefault="007A269E" w:rsidP="002D075A">
            <w:pPr>
              <w:jc w:val="center"/>
              <w:rPr>
                <w:szCs w:val="21"/>
              </w:rPr>
            </w:pPr>
            <w:r w:rsidRPr="004E764B">
              <w:rPr>
                <w:szCs w:val="21"/>
              </w:rPr>
              <w:t>0.379</w:t>
            </w:r>
          </w:p>
        </w:tc>
      </w:tr>
      <w:tr w:rsidR="003F6CAB" w14:paraId="7ED72930" w14:textId="77777777" w:rsidTr="0044255B">
        <w:trPr>
          <w:jc w:val="center"/>
        </w:trPr>
        <w:tc>
          <w:tcPr>
            <w:tcW w:w="0" w:type="auto"/>
            <w:tcBorders>
              <w:left w:val="nil"/>
            </w:tcBorders>
            <w:tcMar>
              <w:top w:w="144" w:type="dxa"/>
              <w:left w:w="144" w:type="dxa"/>
              <w:bottom w:w="0" w:type="dxa"/>
              <w:right w:w="144" w:type="dxa"/>
            </w:tcMar>
          </w:tcPr>
          <w:p w14:paraId="44F8CEE3" w14:textId="77777777" w:rsidR="003F6CAB" w:rsidRPr="004E764B" w:rsidRDefault="003F6CAB" w:rsidP="004544D7">
            <w:pPr>
              <w:rPr>
                <w:szCs w:val="21"/>
              </w:rPr>
            </w:pPr>
            <w:bookmarkStart w:id="3" w:name="OLE_LINK9" w:colFirst="5" w:colLast="6"/>
            <w:bookmarkEnd w:id="2"/>
            <w:r w:rsidRPr="004E764B">
              <w:rPr>
                <w:rFonts w:hint="eastAsia"/>
                <w:kern w:val="0"/>
                <w:szCs w:val="21"/>
              </w:rPr>
              <w:t>Depression</w:t>
            </w:r>
          </w:p>
        </w:tc>
        <w:tc>
          <w:tcPr>
            <w:tcW w:w="0" w:type="auto"/>
            <w:tcMar>
              <w:top w:w="144" w:type="dxa"/>
              <w:left w:w="144" w:type="dxa"/>
              <w:bottom w:w="0" w:type="dxa"/>
              <w:right w:w="144" w:type="dxa"/>
            </w:tcMar>
          </w:tcPr>
          <w:p w14:paraId="7CD176DA" w14:textId="77777777" w:rsidR="00F80059" w:rsidRPr="004E764B" w:rsidRDefault="008D1678" w:rsidP="004544D7">
            <w:pPr>
              <w:jc w:val="center"/>
              <w:rPr>
                <w:szCs w:val="21"/>
              </w:rPr>
            </w:pPr>
            <w:r w:rsidRPr="004E764B">
              <w:rPr>
                <w:szCs w:val="21"/>
              </w:rPr>
              <w:t>8.695</w:t>
            </w:r>
          </w:p>
          <w:p w14:paraId="1825C59D" w14:textId="7217241E" w:rsidR="003F6CAB" w:rsidRPr="004E764B" w:rsidRDefault="008D1678" w:rsidP="004544D7">
            <w:pPr>
              <w:jc w:val="center"/>
              <w:rPr>
                <w:szCs w:val="21"/>
              </w:rPr>
            </w:pPr>
            <w:r w:rsidRPr="004E764B">
              <w:rPr>
                <w:szCs w:val="21"/>
              </w:rPr>
              <w:t xml:space="preserve"> (5.971)</w:t>
            </w:r>
          </w:p>
        </w:tc>
        <w:tc>
          <w:tcPr>
            <w:tcW w:w="0" w:type="auto"/>
            <w:tcMar>
              <w:top w:w="144" w:type="dxa"/>
              <w:left w:w="144" w:type="dxa"/>
              <w:bottom w:w="0" w:type="dxa"/>
              <w:right w:w="144" w:type="dxa"/>
            </w:tcMar>
          </w:tcPr>
          <w:p w14:paraId="78CD25DB" w14:textId="77777777" w:rsidR="005426A2" w:rsidRPr="004E764B" w:rsidRDefault="005426A2" w:rsidP="005426A2">
            <w:pPr>
              <w:jc w:val="center"/>
              <w:rPr>
                <w:szCs w:val="21"/>
              </w:rPr>
            </w:pPr>
            <w:r w:rsidRPr="004E764B">
              <w:rPr>
                <w:szCs w:val="21"/>
              </w:rPr>
              <w:t>8.914</w:t>
            </w:r>
          </w:p>
          <w:p w14:paraId="01ED0FF7" w14:textId="7132441B" w:rsidR="003F6CAB" w:rsidRPr="004E764B" w:rsidRDefault="005426A2" w:rsidP="005426A2">
            <w:pPr>
              <w:jc w:val="center"/>
              <w:rPr>
                <w:szCs w:val="21"/>
              </w:rPr>
            </w:pPr>
            <w:r w:rsidRPr="004E764B">
              <w:rPr>
                <w:szCs w:val="21"/>
              </w:rPr>
              <w:t xml:space="preserve"> (6.251)</w:t>
            </w:r>
          </w:p>
        </w:tc>
        <w:tc>
          <w:tcPr>
            <w:tcW w:w="0" w:type="auto"/>
            <w:tcMar>
              <w:top w:w="144" w:type="dxa"/>
              <w:left w:w="144" w:type="dxa"/>
              <w:bottom w:w="0" w:type="dxa"/>
              <w:right w:w="144" w:type="dxa"/>
            </w:tcMar>
          </w:tcPr>
          <w:p w14:paraId="0F21422E" w14:textId="27E50D2F" w:rsidR="00B23C66" w:rsidRPr="004E764B" w:rsidRDefault="00B23C66" w:rsidP="004544D7">
            <w:pPr>
              <w:jc w:val="center"/>
              <w:rPr>
                <w:szCs w:val="21"/>
              </w:rPr>
            </w:pPr>
            <w:r w:rsidRPr="004E764B">
              <w:rPr>
                <w:szCs w:val="21"/>
              </w:rPr>
              <w:t>9.584</w:t>
            </w:r>
          </w:p>
          <w:p w14:paraId="5B438B56" w14:textId="18339D2B" w:rsidR="003F6CAB" w:rsidRPr="004E764B" w:rsidRDefault="00B23C66" w:rsidP="004544D7">
            <w:pPr>
              <w:jc w:val="center"/>
              <w:rPr>
                <w:szCs w:val="21"/>
              </w:rPr>
            </w:pPr>
            <w:r w:rsidRPr="004E764B">
              <w:rPr>
                <w:szCs w:val="21"/>
              </w:rPr>
              <w:t>(6.869)</w:t>
            </w:r>
          </w:p>
        </w:tc>
        <w:tc>
          <w:tcPr>
            <w:tcW w:w="0" w:type="auto"/>
            <w:tcBorders>
              <w:right w:val="nil"/>
            </w:tcBorders>
            <w:tcMar>
              <w:top w:w="144" w:type="dxa"/>
              <w:left w:w="144" w:type="dxa"/>
              <w:bottom w:w="0" w:type="dxa"/>
              <w:right w:w="144" w:type="dxa"/>
            </w:tcMar>
          </w:tcPr>
          <w:p w14:paraId="30C7DF88" w14:textId="522B0AC1" w:rsidR="003F6CAB" w:rsidRPr="004E764B" w:rsidRDefault="007C1A33" w:rsidP="004544D7">
            <w:pPr>
              <w:jc w:val="center"/>
              <w:rPr>
                <w:szCs w:val="21"/>
              </w:rPr>
            </w:pPr>
            <w:r w:rsidRPr="004E764B">
              <w:rPr>
                <w:szCs w:val="21"/>
              </w:rPr>
              <w:t>1.</w:t>
            </w:r>
            <w:r w:rsidR="00346E75" w:rsidRPr="004E764B">
              <w:rPr>
                <w:rFonts w:hint="eastAsia"/>
                <w:szCs w:val="21"/>
              </w:rPr>
              <w:t>081</w:t>
            </w:r>
          </w:p>
        </w:tc>
      </w:tr>
      <w:bookmarkEnd w:id="3"/>
      <w:tr w:rsidR="003F6CAB" w14:paraId="70F14A2F" w14:textId="77777777" w:rsidTr="0044255B">
        <w:trPr>
          <w:jc w:val="center"/>
        </w:trPr>
        <w:tc>
          <w:tcPr>
            <w:tcW w:w="0" w:type="auto"/>
            <w:tcBorders>
              <w:left w:val="nil"/>
            </w:tcBorders>
            <w:tcMar>
              <w:top w:w="144" w:type="dxa"/>
              <w:left w:w="144" w:type="dxa"/>
              <w:bottom w:w="0" w:type="dxa"/>
              <w:right w:w="144" w:type="dxa"/>
            </w:tcMar>
          </w:tcPr>
          <w:p w14:paraId="1F5423E8" w14:textId="77777777" w:rsidR="003F6CAB" w:rsidRPr="004E764B" w:rsidRDefault="003F6CAB" w:rsidP="004544D7">
            <w:pPr>
              <w:rPr>
                <w:szCs w:val="21"/>
              </w:rPr>
            </w:pPr>
            <w:r w:rsidRPr="004E764B">
              <w:rPr>
                <w:rFonts w:hint="eastAsia"/>
                <w:kern w:val="0"/>
                <w:szCs w:val="21"/>
              </w:rPr>
              <w:t>Perceived stress</w:t>
            </w:r>
          </w:p>
        </w:tc>
        <w:tc>
          <w:tcPr>
            <w:tcW w:w="0" w:type="auto"/>
            <w:tcMar>
              <w:top w:w="144" w:type="dxa"/>
              <w:left w:w="144" w:type="dxa"/>
              <w:bottom w:w="0" w:type="dxa"/>
              <w:right w:w="144" w:type="dxa"/>
            </w:tcMar>
          </w:tcPr>
          <w:p w14:paraId="33EB3F92" w14:textId="77777777" w:rsidR="0005442D" w:rsidRPr="004E764B" w:rsidRDefault="0005442D" w:rsidP="004544D7">
            <w:pPr>
              <w:jc w:val="center"/>
              <w:rPr>
                <w:szCs w:val="21"/>
              </w:rPr>
            </w:pPr>
            <w:r w:rsidRPr="004E764B">
              <w:rPr>
                <w:szCs w:val="21"/>
              </w:rPr>
              <w:t>28.877</w:t>
            </w:r>
          </w:p>
          <w:p w14:paraId="79F22C5B" w14:textId="27E91584" w:rsidR="003F6CAB" w:rsidRPr="004E764B" w:rsidRDefault="0005442D" w:rsidP="004544D7">
            <w:pPr>
              <w:jc w:val="center"/>
              <w:rPr>
                <w:szCs w:val="21"/>
              </w:rPr>
            </w:pPr>
            <w:r w:rsidRPr="004E764B">
              <w:rPr>
                <w:szCs w:val="21"/>
              </w:rPr>
              <w:t>(6.308)</w:t>
            </w:r>
          </w:p>
        </w:tc>
        <w:tc>
          <w:tcPr>
            <w:tcW w:w="0" w:type="auto"/>
            <w:tcMar>
              <w:top w:w="144" w:type="dxa"/>
              <w:left w:w="144" w:type="dxa"/>
              <w:bottom w:w="0" w:type="dxa"/>
              <w:right w:w="144" w:type="dxa"/>
            </w:tcMar>
          </w:tcPr>
          <w:p w14:paraId="4FB81FD3" w14:textId="77777777" w:rsidR="007A496E" w:rsidRPr="004E764B" w:rsidRDefault="007A496E" w:rsidP="004544D7">
            <w:pPr>
              <w:jc w:val="center"/>
              <w:rPr>
                <w:szCs w:val="21"/>
              </w:rPr>
            </w:pPr>
            <w:r w:rsidRPr="004E764B">
              <w:rPr>
                <w:szCs w:val="21"/>
              </w:rPr>
              <w:t>26.386</w:t>
            </w:r>
          </w:p>
          <w:p w14:paraId="24D16EA5" w14:textId="23D8D034" w:rsidR="003F6CAB" w:rsidRPr="004E764B" w:rsidRDefault="007A496E" w:rsidP="004544D7">
            <w:pPr>
              <w:jc w:val="center"/>
              <w:rPr>
                <w:szCs w:val="21"/>
              </w:rPr>
            </w:pPr>
            <w:r w:rsidRPr="004E764B">
              <w:rPr>
                <w:szCs w:val="21"/>
              </w:rPr>
              <w:t>(7.984)</w:t>
            </w:r>
          </w:p>
        </w:tc>
        <w:tc>
          <w:tcPr>
            <w:tcW w:w="0" w:type="auto"/>
            <w:tcMar>
              <w:top w:w="144" w:type="dxa"/>
              <w:left w:w="144" w:type="dxa"/>
              <w:bottom w:w="0" w:type="dxa"/>
              <w:right w:w="144" w:type="dxa"/>
            </w:tcMar>
          </w:tcPr>
          <w:p w14:paraId="5BBC9D6D" w14:textId="77777777" w:rsidR="00EF12FE" w:rsidRPr="004E764B" w:rsidRDefault="00EF12FE" w:rsidP="004544D7">
            <w:pPr>
              <w:jc w:val="center"/>
              <w:rPr>
                <w:szCs w:val="21"/>
              </w:rPr>
            </w:pPr>
            <w:r w:rsidRPr="004E764B">
              <w:rPr>
                <w:szCs w:val="21"/>
              </w:rPr>
              <w:t>26.569</w:t>
            </w:r>
          </w:p>
          <w:p w14:paraId="3912C998" w14:textId="44C1D95D" w:rsidR="003F6CAB" w:rsidRPr="004E764B" w:rsidRDefault="00EF12FE" w:rsidP="004544D7">
            <w:pPr>
              <w:jc w:val="center"/>
              <w:rPr>
                <w:szCs w:val="21"/>
              </w:rPr>
            </w:pPr>
            <w:r w:rsidRPr="004E764B">
              <w:rPr>
                <w:szCs w:val="21"/>
              </w:rPr>
              <w:t>(9.001)</w:t>
            </w:r>
          </w:p>
        </w:tc>
        <w:tc>
          <w:tcPr>
            <w:tcW w:w="0" w:type="auto"/>
            <w:tcBorders>
              <w:right w:val="nil"/>
            </w:tcBorders>
            <w:tcMar>
              <w:top w:w="144" w:type="dxa"/>
              <w:left w:w="144" w:type="dxa"/>
              <w:bottom w:w="0" w:type="dxa"/>
              <w:right w:w="144" w:type="dxa"/>
            </w:tcMar>
          </w:tcPr>
          <w:p w14:paraId="7ED949CD" w14:textId="303DFA94" w:rsidR="003F6CAB" w:rsidRPr="004E764B" w:rsidRDefault="00F9683D" w:rsidP="004544D7">
            <w:pPr>
              <w:jc w:val="center"/>
              <w:rPr>
                <w:szCs w:val="21"/>
              </w:rPr>
            </w:pPr>
            <w:r w:rsidRPr="004E764B">
              <w:rPr>
                <w:szCs w:val="21"/>
              </w:rPr>
              <w:t>6.881</w:t>
            </w:r>
            <w:r w:rsidR="00E112FC" w:rsidRPr="004E764B">
              <w:rPr>
                <w:rFonts w:hint="eastAsia"/>
                <w:szCs w:val="21"/>
                <w:vertAlign w:val="superscript"/>
              </w:rPr>
              <w:t>**</w:t>
            </w:r>
            <w:r w:rsidR="00FE6305" w:rsidRPr="004E764B">
              <w:rPr>
                <w:rFonts w:hint="eastAsia"/>
                <w:szCs w:val="21"/>
                <w:vertAlign w:val="superscript"/>
              </w:rPr>
              <w:t>*</w:t>
            </w:r>
          </w:p>
        </w:tc>
      </w:tr>
      <w:tr w:rsidR="003F6CAB" w14:paraId="68CE6F7A" w14:textId="77777777" w:rsidTr="0044255B">
        <w:trPr>
          <w:jc w:val="center"/>
        </w:trPr>
        <w:tc>
          <w:tcPr>
            <w:tcW w:w="0" w:type="auto"/>
            <w:tcBorders>
              <w:left w:val="nil"/>
              <w:bottom w:val="single" w:sz="4" w:space="0" w:color="auto"/>
            </w:tcBorders>
            <w:tcMar>
              <w:top w:w="144" w:type="dxa"/>
              <w:left w:w="144" w:type="dxa"/>
              <w:bottom w:w="144" w:type="dxa"/>
              <w:right w:w="144" w:type="dxa"/>
            </w:tcMar>
          </w:tcPr>
          <w:p w14:paraId="73B7F212" w14:textId="77777777" w:rsidR="003F6CAB" w:rsidRPr="004E764B" w:rsidRDefault="003F6CAB" w:rsidP="004544D7">
            <w:pPr>
              <w:rPr>
                <w:szCs w:val="21"/>
              </w:rPr>
            </w:pPr>
            <w:r w:rsidRPr="004E764B">
              <w:rPr>
                <w:szCs w:val="21"/>
              </w:rPr>
              <w:t>Difference score</w:t>
            </w:r>
          </w:p>
        </w:tc>
        <w:tc>
          <w:tcPr>
            <w:tcW w:w="0" w:type="auto"/>
            <w:tcBorders>
              <w:bottom w:val="single" w:sz="4" w:space="0" w:color="auto"/>
            </w:tcBorders>
            <w:tcMar>
              <w:top w:w="144" w:type="dxa"/>
              <w:left w:w="144" w:type="dxa"/>
              <w:bottom w:w="144" w:type="dxa"/>
              <w:right w:w="144" w:type="dxa"/>
            </w:tcMar>
          </w:tcPr>
          <w:p w14:paraId="5B0DB5E9" w14:textId="77777777" w:rsidR="00833813" w:rsidRPr="004E764B" w:rsidRDefault="00833813" w:rsidP="004544D7">
            <w:pPr>
              <w:jc w:val="center"/>
              <w:rPr>
                <w:szCs w:val="21"/>
              </w:rPr>
            </w:pPr>
            <w:r w:rsidRPr="004E764B">
              <w:rPr>
                <w:szCs w:val="21"/>
              </w:rPr>
              <w:t>-1.138</w:t>
            </w:r>
          </w:p>
          <w:p w14:paraId="78019D91" w14:textId="1795709B" w:rsidR="003F6CAB" w:rsidRPr="004E764B" w:rsidRDefault="00833813" w:rsidP="004544D7">
            <w:pPr>
              <w:jc w:val="center"/>
              <w:rPr>
                <w:szCs w:val="21"/>
              </w:rPr>
            </w:pPr>
            <w:r w:rsidRPr="004E764B">
              <w:rPr>
                <w:szCs w:val="21"/>
              </w:rPr>
              <w:t>(0.640)</w:t>
            </w:r>
          </w:p>
        </w:tc>
        <w:tc>
          <w:tcPr>
            <w:tcW w:w="0" w:type="auto"/>
            <w:tcBorders>
              <w:bottom w:val="single" w:sz="4" w:space="0" w:color="auto"/>
            </w:tcBorders>
            <w:tcMar>
              <w:top w:w="144" w:type="dxa"/>
              <w:left w:w="144" w:type="dxa"/>
              <w:bottom w:w="144" w:type="dxa"/>
              <w:right w:w="144" w:type="dxa"/>
            </w:tcMar>
          </w:tcPr>
          <w:p w14:paraId="393929DB" w14:textId="77777777" w:rsidR="00B477BD" w:rsidRPr="004E764B" w:rsidRDefault="00B477BD" w:rsidP="004544D7">
            <w:pPr>
              <w:jc w:val="center"/>
              <w:rPr>
                <w:szCs w:val="21"/>
              </w:rPr>
            </w:pPr>
            <w:r w:rsidRPr="004E764B">
              <w:rPr>
                <w:szCs w:val="21"/>
              </w:rPr>
              <w:t>0.027</w:t>
            </w:r>
          </w:p>
          <w:p w14:paraId="4942A24E" w14:textId="69DC0859" w:rsidR="003F6CAB" w:rsidRPr="004E764B" w:rsidRDefault="00B477BD" w:rsidP="004544D7">
            <w:pPr>
              <w:jc w:val="center"/>
              <w:rPr>
                <w:szCs w:val="21"/>
              </w:rPr>
            </w:pPr>
            <w:r w:rsidRPr="004E764B">
              <w:rPr>
                <w:szCs w:val="21"/>
              </w:rPr>
              <w:t>(0.289)</w:t>
            </w:r>
          </w:p>
        </w:tc>
        <w:tc>
          <w:tcPr>
            <w:tcW w:w="0" w:type="auto"/>
            <w:tcBorders>
              <w:bottom w:val="single" w:sz="4" w:space="0" w:color="auto"/>
            </w:tcBorders>
            <w:tcMar>
              <w:top w:w="144" w:type="dxa"/>
              <w:left w:w="144" w:type="dxa"/>
              <w:bottom w:w="144" w:type="dxa"/>
              <w:right w:w="144" w:type="dxa"/>
            </w:tcMar>
          </w:tcPr>
          <w:p w14:paraId="630D93F9" w14:textId="77777777" w:rsidR="002F0134" w:rsidRPr="004E764B" w:rsidRDefault="002F0134" w:rsidP="004544D7">
            <w:pPr>
              <w:jc w:val="center"/>
              <w:rPr>
                <w:szCs w:val="21"/>
              </w:rPr>
            </w:pPr>
            <w:r w:rsidRPr="004E764B">
              <w:rPr>
                <w:szCs w:val="21"/>
              </w:rPr>
              <w:t>1.132</w:t>
            </w:r>
          </w:p>
          <w:p w14:paraId="2AA84504" w14:textId="4E385B26" w:rsidR="003F6CAB" w:rsidRPr="004E764B" w:rsidRDefault="002F0134" w:rsidP="004544D7">
            <w:pPr>
              <w:jc w:val="center"/>
              <w:rPr>
                <w:szCs w:val="21"/>
              </w:rPr>
            </w:pPr>
            <w:r w:rsidRPr="004E764B">
              <w:rPr>
                <w:szCs w:val="21"/>
              </w:rPr>
              <w:t>(0.615)</w:t>
            </w:r>
          </w:p>
        </w:tc>
        <w:tc>
          <w:tcPr>
            <w:tcW w:w="0" w:type="auto"/>
            <w:tcBorders>
              <w:bottom w:val="single" w:sz="4" w:space="0" w:color="auto"/>
              <w:right w:val="nil"/>
            </w:tcBorders>
            <w:tcMar>
              <w:top w:w="144" w:type="dxa"/>
              <w:left w:w="144" w:type="dxa"/>
              <w:bottom w:w="144" w:type="dxa"/>
              <w:right w:w="144" w:type="dxa"/>
            </w:tcMar>
          </w:tcPr>
          <w:p w14:paraId="518B51D0" w14:textId="2AE6AA19" w:rsidR="003F6CAB" w:rsidRPr="004E764B" w:rsidRDefault="0004339F" w:rsidP="007475B0">
            <w:pPr>
              <w:jc w:val="center"/>
              <w:rPr>
                <w:szCs w:val="21"/>
              </w:rPr>
            </w:pPr>
            <w:r w:rsidRPr="004E764B">
              <w:rPr>
                <w:szCs w:val="21"/>
              </w:rPr>
              <w:t>990.998</w:t>
            </w:r>
            <w:r w:rsidR="00467BAF" w:rsidRPr="004E764B">
              <w:rPr>
                <w:rFonts w:hint="eastAsia"/>
                <w:szCs w:val="21"/>
                <w:vertAlign w:val="superscript"/>
              </w:rPr>
              <w:t>***</w:t>
            </w:r>
          </w:p>
        </w:tc>
      </w:tr>
    </w:tbl>
    <w:bookmarkEnd w:id="1"/>
    <w:p w14:paraId="579F81AC" w14:textId="76A2531D" w:rsidR="001771EC" w:rsidRPr="009E387F" w:rsidRDefault="004544D7" w:rsidP="00C83E9D">
      <w:pPr>
        <w:spacing w:beforeLines="50" w:before="156"/>
        <w:rPr>
          <w:b/>
          <w:bCs/>
          <w:szCs w:val="21"/>
        </w:rPr>
      </w:pPr>
      <w:r w:rsidRPr="009E387F">
        <w:rPr>
          <w:szCs w:val="21"/>
        </w:rPr>
        <w:t>Note</w:t>
      </w:r>
      <w:r w:rsidRPr="009E387F">
        <w:rPr>
          <w:rFonts w:hint="eastAsia"/>
          <w:szCs w:val="21"/>
        </w:rPr>
        <w:t>:</w:t>
      </w:r>
      <w:r w:rsidRPr="009E387F">
        <w:rPr>
          <w:rFonts w:hint="eastAsia"/>
          <w:i/>
          <w:iCs/>
          <w:szCs w:val="21"/>
        </w:rPr>
        <w:t xml:space="preserve"> </w:t>
      </w:r>
      <w:r w:rsidRPr="009E387F">
        <w:rPr>
          <w:rFonts w:hint="eastAsia"/>
          <w:szCs w:val="21"/>
        </w:rPr>
        <w:t>PR</w:t>
      </w:r>
      <w:r w:rsidRPr="009E387F">
        <w:rPr>
          <w:szCs w:val="21"/>
        </w:rPr>
        <w:t> = </w:t>
      </w:r>
      <w:r w:rsidR="003E08C5" w:rsidRPr="009E387F">
        <w:rPr>
          <w:rFonts w:hint="eastAsia"/>
          <w:szCs w:val="21"/>
        </w:rPr>
        <w:t xml:space="preserve">scaled </w:t>
      </w:r>
      <w:r w:rsidRPr="009E387F">
        <w:rPr>
          <w:color w:val="000000"/>
          <w:kern w:val="0"/>
          <w:szCs w:val="21"/>
        </w:rPr>
        <w:t>psychological resilience</w:t>
      </w:r>
      <w:r w:rsidRPr="009E387F">
        <w:rPr>
          <w:szCs w:val="21"/>
        </w:rPr>
        <w:t xml:space="preserve">; </w:t>
      </w:r>
      <w:r w:rsidRPr="009E387F">
        <w:rPr>
          <w:rFonts w:hint="eastAsia"/>
          <w:szCs w:val="21"/>
        </w:rPr>
        <w:t>S</w:t>
      </w:r>
      <w:r w:rsidRPr="009E387F">
        <w:rPr>
          <w:szCs w:val="21"/>
        </w:rPr>
        <w:t>S = </w:t>
      </w:r>
      <w:r w:rsidR="003E08C5" w:rsidRPr="009E387F">
        <w:rPr>
          <w:rFonts w:hint="eastAsia"/>
          <w:szCs w:val="21"/>
        </w:rPr>
        <w:t xml:space="preserve">scaled </w:t>
      </w:r>
      <w:r w:rsidRPr="009E387F">
        <w:rPr>
          <w:rFonts w:hint="eastAsia"/>
          <w:color w:val="000000"/>
          <w:kern w:val="0"/>
          <w:szCs w:val="21"/>
        </w:rPr>
        <w:t>social support</w:t>
      </w:r>
      <w:r w:rsidRPr="009E387F">
        <w:rPr>
          <w:szCs w:val="21"/>
        </w:rPr>
        <w:t>; Difference score = </w:t>
      </w:r>
      <w:r w:rsidRPr="009E387F">
        <w:rPr>
          <w:rFonts w:hint="eastAsia"/>
          <w:szCs w:val="21"/>
        </w:rPr>
        <w:t>PR</w:t>
      </w:r>
      <w:r w:rsidRPr="009E387F">
        <w:rPr>
          <w:szCs w:val="21"/>
        </w:rPr>
        <w:t xml:space="preserve"> minus </w:t>
      </w:r>
      <w:r w:rsidRPr="009E387F">
        <w:rPr>
          <w:rFonts w:hint="eastAsia"/>
          <w:szCs w:val="21"/>
        </w:rPr>
        <w:t>S</w:t>
      </w:r>
      <w:r w:rsidRPr="009E387F">
        <w:rPr>
          <w:szCs w:val="21"/>
        </w:rPr>
        <w:t>S.</w:t>
      </w:r>
      <w:r w:rsidRPr="009E387F">
        <w:rPr>
          <w:rFonts w:hint="eastAsia"/>
          <w:szCs w:val="21"/>
        </w:rPr>
        <w:t xml:space="preserve"> </w:t>
      </w:r>
      <w:r w:rsidRPr="009E387F">
        <w:rPr>
          <w:rFonts w:eastAsia="serif"/>
          <w:color w:val="222222"/>
          <w:szCs w:val="21"/>
          <w:shd w:val="clear" w:color="auto" w:fill="FFFFFF"/>
        </w:rPr>
        <w:t>*</w:t>
      </w:r>
      <w:r w:rsidRPr="009E387F">
        <w:rPr>
          <w:rFonts w:eastAsia="serif"/>
          <w:i/>
          <w:iCs/>
          <w:color w:val="222222"/>
          <w:szCs w:val="21"/>
          <w:shd w:val="clear" w:color="auto" w:fill="FFFFFF"/>
        </w:rPr>
        <w:t>p</w:t>
      </w:r>
      <w:r w:rsidRPr="009E387F">
        <w:rPr>
          <w:rFonts w:eastAsia="serif"/>
          <w:color w:val="222222"/>
          <w:szCs w:val="21"/>
          <w:shd w:val="clear" w:color="auto" w:fill="FFFFFF"/>
        </w:rPr>
        <w:t> &lt; 0.05; **</w:t>
      </w:r>
      <w:r w:rsidRPr="009E387F">
        <w:rPr>
          <w:rFonts w:eastAsia="serif"/>
          <w:i/>
          <w:iCs/>
          <w:color w:val="222222"/>
          <w:szCs w:val="21"/>
          <w:shd w:val="clear" w:color="auto" w:fill="FFFFFF"/>
        </w:rPr>
        <w:t>p</w:t>
      </w:r>
      <w:r w:rsidRPr="009E387F">
        <w:rPr>
          <w:rFonts w:eastAsia="serif"/>
          <w:color w:val="222222"/>
          <w:szCs w:val="21"/>
          <w:shd w:val="clear" w:color="auto" w:fill="FFFFFF"/>
        </w:rPr>
        <w:t> &lt; 0.01</w:t>
      </w:r>
      <w:r w:rsidRPr="009E387F">
        <w:rPr>
          <w:rFonts w:hint="eastAsia"/>
          <w:color w:val="222222"/>
          <w:szCs w:val="21"/>
          <w:shd w:val="clear" w:color="auto" w:fill="FFFFFF"/>
        </w:rPr>
        <w:t xml:space="preserve">; </w:t>
      </w:r>
      <w:bookmarkStart w:id="4" w:name="OLE_LINK2"/>
      <w:r w:rsidRPr="009E387F">
        <w:rPr>
          <w:rFonts w:eastAsia="serif"/>
          <w:color w:val="222222"/>
          <w:szCs w:val="21"/>
          <w:shd w:val="clear" w:color="auto" w:fill="FFFFFF"/>
        </w:rPr>
        <w:t>***</w:t>
      </w:r>
      <w:bookmarkEnd w:id="4"/>
      <w:r w:rsidRPr="009E387F">
        <w:rPr>
          <w:rFonts w:eastAsia="serif"/>
          <w:i/>
          <w:iCs/>
          <w:color w:val="222222"/>
          <w:szCs w:val="21"/>
          <w:shd w:val="clear" w:color="auto" w:fill="FFFFFF"/>
        </w:rPr>
        <w:t>p</w:t>
      </w:r>
      <w:r w:rsidRPr="009E387F">
        <w:rPr>
          <w:rFonts w:eastAsia="serif"/>
          <w:color w:val="222222"/>
          <w:szCs w:val="21"/>
          <w:shd w:val="clear" w:color="auto" w:fill="FFFFFF"/>
        </w:rPr>
        <w:t> &lt; 0.0</w:t>
      </w:r>
      <w:r w:rsidRPr="009E387F">
        <w:rPr>
          <w:rFonts w:hint="eastAsia"/>
          <w:color w:val="222222"/>
          <w:szCs w:val="21"/>
          <w:shd w:val="clear" w:color="auto" w:fill="FFFFFF"/>
        </w:rPr>
        <w:t>0</w:t>
      </w:r>
      <w:r w:rsidRPr="009E387F">
        <w:rPr>
          <w:rFonts w:eastAsia="serif"/>
          <w:color w:val="222222"/>
          <w:szCs w:val="21"/>
          <w:shd w:val="clear" w:color="auto" w:fill="FFFFFF"/>
        </w:rPr>
        <w:t>1</w:t>
      </w:r>
    </w:p>
    <w:p w14:paraId="19E0BF5F" w14:textId="1A6A2200" w:rsidR="00A804A8" w:rsidRPr="009E387F" w:rsidRDefault="00A804A8" w:rsidP="00A804A8">
      <w:pPr>
        <w:spacing w:afterLines="50" w:after="156"/>
        <w:rPr>
          <w:szCs w:val="21"/>
        </w:rPr>
      </w:pPr>
      <w:r w:rsidRPr="009E387F">
        <w:rPr>
          <w:b/>
          <w:bCs/>
          <w:szCs w:val="21"/>
        </w:rPr>
        <w:lastRenderedPageBreak/>
        <w:t xml:space="preserve">Table </w:t>
      </w:r>
      <w:r w:rsidRPr="009E387F">
        <w:rPr>
          <w:rFonts w:hint="eastAsia"/>
          <w:b/>
          <w:bCs/>
          <w:szCs w:val="21"/>
        </w:rPr>
        <w:t>S2</w:t>
      </w:r>
      <w:r w:rsidRPr="009E387F">
        <w:rPr>
          <w:b/>
          <w:bCs/>
          <w:szCs w:val="21"/>
        </w:rPr>
        <w:t>.</w:t>
      </w:r>
      <w:r w:rsidRPr="009E387F">
        <w:rPr>
          <w:szCs w:val="21"/>
        </w:rPr>
        <w:t> </w:t>
      </w:r>
      <w:r w:rsidRPr="009E387F">
        <w:rPr>
          <w:rFonts w:hint="eastAsia"/>
          <w:szCs w:val="21"/>
        </w:rPr>
        <w:t xml:space="preserve">Model </w:t>
      </w:r>
      <w:r w:rsidR="004046B2" w:rsidRPr="009E387F">
        <w:rPr>
          <w:rFonts w:hint="eastAsia"/>
          <w:szCs w:val="21"/>
        </w:rPr>
        <w:t>stability</w:t>
      </w:r>
      <w:r w:rsidRPr="009E387F">
        <w:rPr>
          <w:rFonts w:hint="eastAsia"/>
          <w:szCs w:val="21"/>
        </w:rPr>
        <w:t xml:space="preserve"> analyses</w:t>
      </w:r>
      <w:r w:rsidR="006A7806" w:rsidRPr="009E387F">
        <w:rPr>
          <w:rFonts w:hint="eastAsia"/>
          <w:szCs w:val="21"/>
        </w:rPr>
        <w:t xml:space="preserve"> by controlling the covariates. </w:t>
      </w:r>
    </w:p>
    <w:tbl>
      <w:tblPr>
        <w:tblpPr w:leftFromText="180" w:rightFromText="180" w:vertAnchor="text" w:horzAnchor="page" w:tblpXSpec="center" w:tblpY="126"/>
        <w:tblOverlap w:val="never"/>
        <w:tblW w:w="0" w:type="auto"/>
        <w:tblBorders>
          <w:top w:val="single" w:sz="12" w:space="0" w:color="D5D5D5"/>
          <w:left w:val="single" w:sz="12" w:space="0" w:color="D5D5D5"/>
          <w:bottom w:val="single" w:sz="12" w:space="0" w:color="D5D5D5"/>
        </w:tblBorders>
        <w:tblLayout w:type="fixed"/>
        <w:tblCellMar>
          <w:top w:w="15" w:type="dxa"/>
          <w:left w:w="15" w:type="dxa"/>
          <w:bottom w:w="15" w:type="dxa"/>
          <w:right w:w="15" w:type="dxa"/>
        </w:tblCellMar>
        <w:tblLook w:val="04A0" w:firstRow="1" w:lastRow="0" w:firstColumn="1" w:lastColumn="0" w:noHBand="0" w:noVBand="1"/>
      </w:tblPr>
      <w:tblGrid>
        <w:gridCol w:w="2550"/>
        <w:gridCol w:w="1419"/>
        <w:gridCol w:w="1134"/>
        <w:gridCol w:w="1134"/>
        <w:gridCol w:w="1418"/>
        <w:gridCol w:w="1134"/>
        <w:gridCol w:w="1559"/>
      </w:tblGrid>
      <w:tr w:rsidR="0093494D" w:rsidRPr="0093494D" w14:paraId="75527AD6" w14:textId="77777777" w:rsidTr="00A804A8">
        <w:tc>
          <w:tcPr>
            <w:tcW w:w="2550" w:type="dxa"/>
            <w:vMerge w:val="restart"/>
            <w:tcBorders>
              <w:top w:val="single" w:sz="4" w:space="0" w:color="auto"/>
              <w:left w:val="nil"/>
              <w:right w:val="nil"/>
            </w:tcBorders>
            <w:tcMar>
              <w:top w:w="72" w:type="dxa"/>
              <w:left w:w="72" w:type="dxa"/>
              <w:bottom w:w="72" w:type="dxa"/>
              <w:right w:w="72" w:type="dxa"/>
            </w:tcMar>
          </w:tcPr>
          <w:p w14:paraId="41198FDA" w14:textId="77777777" w:rsidR="0093494D" w:rsidRPr="0093494D" w:rsidRDefault="0093494D" w:rsidP="0093494D">
            <w:pPr>
              <w:rPr>
                <w:b/>
                <w:bCs/>
              </w:rPr>
            </w:pPr>
            <w:r w:rsidRPr="0093494D">
              <w:t>Domain</w:t>
            </w:r>
          </w:p>
        </w:tc>
        <w:tc>
          <w:tcPr>
            <w:tcW w:w="2553" w:type="dxa"/>
            <w:gridSpan w:val="2"/>
            <w:tcBorders>
              <w:top w:val="single" w:sz="4" w:space="0" w:color="auto"/>
              <w:left w:val="nil"/>
              <w:bottom w:val="single" w:sz="4" w:space="0" w:color="auto"/>
              <w:right w:val="nil"/>
            </w:tcBorders>
            <w:tcMar>
              <w:top w:w="72" w:type="dxa"/>
              <w:left w:w="72" w:type="dxa"/>
              <w:bottom w:w="72" w:type="dxa"/>
              <w:right w:w="72" w:type="dxa"/>
            </w:tcMar>
          </w:tcPr>
          <w:p w14:paraId="0CB082AD" w14:textId="77777777" w:rsidR="0093494D" w:rsidRPr="0093494D" w:rsidRDefault="0093494D" w:rsidP="00A804A8">
            <w:pPr>
              <w:jc w:val="center"/>
            </w:pPr>
            <w:r w:rsidRPr="0093494D">
              <w:rPr>
                <w:rFonts w:hint="eastAsia"/>
              </w:rPr>
              <w:t>Anxiety</w:t>
            </w:r>
          </w:p>
          <w:p w14:paraId="6A91F093" w14:textId="77777777" w:rsidR="0093494D" w:rsidRPr="0093494D" w:rsidRDefault="0093494D" w:rsidP="00A804A8">
            <w:pPr>
              <w:jc w:val="center"/>
            </w:pPr>
            <w:r w:rsidRPr="0093494D">
              <w:t>(SE)</w:t>
            </w:r>
          </w:p>
        </w:tc>
        <w:tc>
          <w:tcPr>
            <w:tcW w:w="2552" w:type="dxa"/>
            <w:gridSpan w:val="2"/>
            <w:tcBorders>
              <w:top w:val="single" w:sz="4" w:space="0" w:color="auto"/>
              <w:left w:val="nil"/>
              <w:bottom w:val="single" w:sz="4" w:space="0" w:color="auto"/>
              <w:right w:val="nil"/>
            </w:tcBorders>
            <w:tcMar>
              <w:top w:w="72" w:type="dxa"/>
              <w:left w:w="72" w:type="dxa"/>
              <w:bottom w:w="72" w:type="dxa"/>
              <w:right w:w="72" w:type="dxa"/>
            </w:tcMar>
          </w:tcPr>
          <w:p w14:paraId="7BC72D69" w14:textId="77777777" w:rsidR="0093494D" w:rsidRPr="0093494D" w:rsidRDefault="0093494D" w:rsidP="00A804A8">
            <w:pPr>
              <w:jc w:val="center"/>
            </w:pPr>
            <w:r w:rsidRPr="0093494D">
              <w:rPr>
                <w:rFonts w:hint="eastAsia"/>
              </w:rPr>
              <w:t>Depression</w:t>
            </w:r>
          </w:p>
          <w:p w14:paraId="23261892" w14:textId="77777777" w:rsidR="0093494D" w:rsidRPr="0093494D" w:rsidRDefault="0093494D" w:rsidP="00A804A8">
            <w:pPr>
              <w:jc w:val="center"/>
            </w:pPr>
            <w:r w:rsidRPr="0093494D">
              <w:t>(SE)</w:t>
            </w:r>
          </w:p>
        </w:tc>
        <w:tc>
          <w:tcPr>
            <w:tcW w:w="2693" w:type="dxa"/>
            <w:gridSpan w:val="2"/>
            <w:tcBorders>
              <w:top w:val="single" w:sz="4" w:space="0" w:color="auto"/>
              <w:left w:val="nil"/>
              <w:bottom w:val="single" w:sz="4" w:space="0" w:color="auto"/>
              <w:right w:val="nil"/>
            </w:tcBorders>
            <w:tcMar>
              <w:top w:w="72" w:type="dxa"/>
              <w:left w:w="72" w:type="dxa"/>
              <w:bottom w:w="72" w:type="dxa"/>
              <w:right w:w="72" w:type="dxa"/>
            </w:tcMar>
          </w:tcPr>
          <w:p w14:paraId="07896399" w14:textId="382533C6" w:rsidR="0093494D" w:rsidRPr="0093494D" w:rsidRDefault="0093494D" w:rsidP="00A804A8">
            <w:pPr>
              <w:jc w:val="center"/>
            </w:pPr>
            <w:r w:rsidRPr="0093494D">
              <w:rPr>
                <w:rFonts w:hint="eastAsia"/>
              </w:rPr>
              <w:t>Perceived stress</w:t>
            </w:r>
          </w:p>
          <w:p w14:paraId="3CBE8DCB" w14:textId="77777777" w:rsidR="0093494D" w:rsidRPr="0093494D" w:rsidRDefault="0093494D" w:rsidP="00A804A8">
            <w:pPr>
              <w:jc w:val="center"/>
            </w:pPr>
            <w:r w:rsidRPr="0093494D">
              <w:t>(SE)</w:t>
            </w:r>
          </w:p>
        </w:tc>
      </w:tr>
      <w:tr w:rsidR="00143B52" w:rsidRPr="0093494D" w14:paraId="7B98CF71" w14:textId="77777777" w:rsidTr="00713785">
        <w:tc>
          <w:tcPr>
            <w:tcW w:w="2550" w:type="dxa"/>
            <w:vMerge/>
            <w:tcBorders>
              <w:left w:val="nil"/>
              <w:bottom w:val="single" w:sz="4" w:space="0" w:color="auto"/>
              <w:right w:val="nil"/>
            </w:tcBorders>
            <w:tcMar>
              <w:top w:w="72" w:type="dxa"/>
              <w:left w:w="72" w:type="dxa"/>
              <w:bottom w:w="72" w:type="dxa"/>
              <w:right w:w="72" w:type="dxa"/>
            </w:tcMar>
          </w:tcPr>
          <w:p w14:paraId="783F58A1" w14:textId="77777777" w:rsidR="00143B52" w:rsidRPr="0093494D" w:rsidRDefault="00143B52" w:rsidP="0093494D"/>
        </w:tc>
        <w:tc>
          <w:tcPr>
            <w:tcW w:w="1419" w:type="dxa"/>
            <w:tcBorders>
              <w:top w:val="single" w:sz="4" w:space="0" w:color="auto"/>
              <w:left w:val="nil"/>
              <w:bottom w:val="single" w:sz="4" w:space="0" w:color="auto"/>
              <w:right w:val="nil"/>
            </w:tcBorders>
            <w:tcMar>
              <w:top w:w="72" w:type="dxa"/>
              <w:left w:w="72" w:type="dxa"/>
              <w:bottom w:w="72" w:type="dxa"/>
              <w:right w:w="72" w:type="dxa"/>
            </w:tcMar>
          </w:tcPr>
          <w:p w14:paraId="3138001E" w14:textId="77777777" w:rsidR="00143B52" w:rsidRPr="0093494D" w:rsidRDefault="00143B52" w:rsidP="0093494D">
            <w:r w:rsidRPr="0093494D">
              <w:rPr>
                <w:rFonts w:hint="eastAsia"/>
              </w:rPr>
              <w:t>Model 1</w:t>
            </w:r>
          </w:p>
        </w:tc>
        <w:tc>
          <w:tcPr>
            <w:tcW w:w="1134" w:type="dxa"/>
            <w:tcBorders>
              <w:top w:val="single" w:sz="4" w:space="0" w:color="auto"/>
              <w:left w:val="nil"/>
              <w:bottom w:val="single" w:sz="4" w:space="0" w:color="auto"/>
              <w:right w:val="nil"/>
            </w:tcBorders>
            <w:tcMar>
              <w:top w:w="72" w:type="dxa"/>
              <w:left w:w="72" w:type="dxa"/>
              <w:bottom w:w="72" w:type="dxa"/>
              <w:right w:w="72" w:type="dxa"/>
            </w:tcMar>
          </w:tcPr>
          <w:p w14:paraId="7BF4D094" w14:textId="7D3A5CE8" w:rsidR="00143B52" w:rsidRPr="0093494D" w:rsidRDefault="00143B52" w:rsidP="0093494D">
            <w:r w:rsidRPr="0093494D">
              <w:rPr>
                <w:rFonts w:hint="eastAsia"/>
              </w:rPr>
              <w:t>Model 2</w:t>
            </w:r>
          </w:p>
        </w:tc>
        <w:tc>
          <w:tcPr>
            <w:tcW w:w="1134" w:type="dxa"/>
            <w:tcBorders>
              <w:top w:val="single" w:sz="4" w:space="0" w:color="auto"/>
              <w:left w:val="nil"/>
              <w:bottom w:val="single" w:sz="4" w:space="0" w:color="auto"/>
              <w:right w:val="nil"/>
            </w:tcBorders>
            <w:tcMar>
              <w:top w:w="72" w:type="dxa"/>
              <w:left w:w="72" w:type="dxa"/>
              <w:bottom w:w="72" w:type="dxa"/>
              <w:right w:w="72" w:type="dxa"/>
            </w:tcMar>
          </w:tcPr>
          <w:p w14:paraId="79F2A670" w14:textId="77777777" w:rsidR="00143B52" w:rsidRPr="0093494D" w:rsidRDefault="00143B52" w:rsidP="0093494D">
            <w:r w:rsidRPr="0093494D">
              <w:rPr>
                <w:rFonts w:hint="eastAsia"/>
              </w:rPr>
              <w:t>Model 1</w:t>
            </w:r>
          </w:p>
        </w:tc>
        <w:tc>
          <w:tcPr>
            <w:tcW w:w="1418" w:type="dxa"/>
            <w:tcBorders>
              <w:top w:val="single" w:sz="4" w:space="0" w:color="auto"/>
              <w:left w:val="nil"/>
              <w:bottom w:val="single" w:sz="4" w:space="0" w:color="auto"/>
              <w:right w:val="nil"/>
            </w:tcBorders>
            <w:tcMar>
              <w:top w:w="72" w:type="dxa"/>
              <w:left w:w="72" w:type="dxa"/>
              <w:bottom w:w="72" w:type="dxa"/>
              <w:right w:w="72" w:type="dxa"/>
            </w:tcMar>
          </w:tcPr>
          <w:p w14:paraId="1D58CADF" w14:textId="09172317" w:rsidR="00143B52" w:rsidRPr="0093494D" w:rsidRDefault="00143B52" w:rsidP="0093494D">
            <w:r w:rsidRPr="0093494D">
              <w:rPr>
                <w:rFonts w:hint="eastAsia"/>
              </w:rPr>
              <w:t>Model 2</w:t>
            </w:r>
          </w:p>
        </w:tc>
        <w:tc>
          <w:tcPr>
            <w:tcW w:w="1134" w:type="dxa"/>
            <w:tcBorders>
              <w:top w:val="single" w:sz="4" w:space="0" w:color="auto"/>
              <w:left w:val="nil"/>
              <w:bottom w:val="single" w:sz="4" w:space="0" w:color="auto"/>
              <w:right w:val="nil"/>
            </w:tcBorders>
            <w:tcMar>
              <w:top w:w="72" w:type="dxa"/>
              <w:left w:w="72" w:type="dxa"/>
              <w:bottom w:w="72" w:type="dxa"/>
              <w:right w:w="72" w:type="dxa"/>
            </w:tcMar>
          </w:tcPr>
          <w:p w14:paraId="726B9B9C" w14:textId="77777777" w:rsidR="00143B52" w:rsidRPr="0093494D" w:rsidRDefault="00143B52" w:rsidP="0093494D">
            <w:r w:rsidRPr="0093494D">
              <w:rPr>
                <w:rFonts w:hint="eastAsia"/>
              </w:rPr>
              <w:t>Model 1</w:t>
            </w:r>
          </w:p>
        </w:tc>
        <w:tc>
          <w:tcPr>
            <w:tcW w:w="1559" w:type="dxa"/>
            <w:tcBorders>
              <w:top w:val="single" w:sz="4" w:space="0" w:color="auto"/>
              <w:left w:val="nil"/>
              <w:bottom w:val="single" w:sz="4" w:space="0" w:color="auto"/>
              <w:right w:val="nil"/>
            </w:tcBorders>
            <w:tcMar>
              <w:top w:w="72" w:type="dxa"/>
              <w:left w:w="72" w:type="dxa"/>
              <w:bottom w:w="72" w:type="dxa"/>
              <w:right w:w="72" w:type="dxa"/>
            </w:tcMar>
          </w:tcPr>
          <w:p w14:paraId="47ED7470" w14:textId="1D35FD32" w:rsidR="00143B52" w:rsidRPr="0093494D" w:rsidRDefault="00143B52" w:rsidP="0093494D">
            <w:r w:rsidRPr="0093494D">
              <w:rPr>
                <w:rFonts w:hint="eastAsia"/>
              </w:rPr>
              <w:t>Model 2</w:t>
            </w:r>
          </w:p>
        </w:tc>
      </w:tr>
      <w:tr w:rsidR="00713785" w:rsidRPr="0093494D" w14:paraId="4D34A25A" w14:textId="77777777" w:rsidTr="00CA02F5">
        <w:tc>
          <w:tcPr>
            <w:tcW w:w="2550" w:type="dxa"/>
            <w:tcBorders>
              <w:top w:val="single" w:sz="4" w:space="0" w:color="auto"/>
              <w:left w:val="nil"/>
              <w:bottom w:val="nil"/>
              <w:right w:val="nil"/>
            </w:tcBorders>
            <w:tcMar>
              <w:top w:w="72" w:type="dxa"/>
              <w:left w:w="72" w:type="dxa"/>
              <w:bottom w:w="72" w:type="dxa"/>
              <w:right w:w="72" w:type="dxa"/>
            </w:tcMar>
            <w:vAlign w:val="center"/>
          </w:tcPr>
          <w:p w14:paraId="305B0B54" w14:textId="58D999C4" w:rsidR="00713785" w:rsidRPr="0093494D" w:rsidRDefault="00713785" w:rsidP="00713785">
            <w:pPr>
              <w:rPr>
                <w:i/>
                <w:iCs/>
              </w:rPr>
            </w:pPr>
            <w:r w:rsidRPr="0093494D">
              <w:rPr>
                <w:rFonts w:hint="eastAsia"/>
                <w:i/>
                <w:iCs/>
              </w:rPr>
              <w:t>b0</w:t>
            </w:r>
          </w:p>
        </w:tc>
        <w:tc>
          <w:tcPr>
            <w:tcW w:w="1419" w:type="dxa"/>
            <w:tcBorders>
              <w:top w:val="single" w:sz="4" w:space="0" w:color="auto"/>
              <w:left w:val="nil"/>
              <w:bottom w:val="nil"/>
              <w:right w:val="nil"/>
            </w:tcBorders>
            <w:tcMar>
              <w:top w:w="72" w:type="dxa"/>
              <w:left w:w="72" w:type="dxa"/>
              <w:bottom w:w="72" w:type="dxa"/>
              <w:right w:w="72" w:type="dxa"/>
            </w:tcMar>
            <w:vAlign w:val="center"/>
          </w:tcPr>
          <w:p w14:paraId="6613EFE6" w14:textId="77777777" w:rsidR="00713785" w:rsidRDefault="00713785" w:rsidP="00713785">
            <w:r>
              <w:t>7.404***</w:t>
            </w:r>
          </w:p>
          <w:p w14:paraId="1903BC3D" w14:textId="10CB65FA" w:rsidR="00713785" w:rsidRPr="0093494D" w:rsidRDefault="00713785" w:rsidP="00713785">
            <w:r>
              <w:t>(0.270)</w:t>
            </w:r>
          </w:p>
        </w:tc>
        <w:tc>
          <w:tcPr>
            <w:tcW w:w="1134" w:type="dxa"/>
            <w:tcBorders>
              <w:top w:val="single" w:sz="4" w:space="0" w:color="auto"/>
              <w:left w:val="nil"/>
              <w:bottom w:val="nil"/>
              <w:right w:val="nil"/>
            </w:tcBorders>
            <w:tcMar>
              <w:top w:w="72" w:type="dxa"/>
              <w:left w:w="72" w:type="dxa"/>
              <w:bottom w:w="72" w:type="dxa"/>
              <w:right w:w="72" w:type="dxa"/>
            </w:tcMar>
            <w:vAlign w:val="center"/>
          </w:tcPr>
          <w:p w14:paraId="33AA977B" w14:textId="77777777" w:rsidR="00713785" w:rsidRDefault="00713785" w:rsidP="00713785">
            <w:r>
              <w:t>5.922***</w:t>
            </w:r>
          </w:p>
          <w:p w14:paraId="31EBC43D" w14:textId="25E740B8" w:rsidR="00713785" w:rsidRPr="0093494D" w:rsidRDefault="00713785" w:rsidP="00713785">
            <w:r>
              <w:t>(1.789)</w:t>
            </w:r>
          </w:p>
        </w:tc>
        <w:tc>
          <w:tcPr>
            <w:tcW w:w="1134" w:type="dxa"/>
            <w:tcBorders>
              <w:top w:val="single" w:sz="4" w:space="0" w:color="auto"/>
              <w:left w:val="nil"/>
              <w:bottom w:val="nil"/>
              <w:right w:val="nil"/>
            </w:tcBorders>
            <w:tcMar>
              <w:top w:w="72" w:type="dxa"/>
              <w:left w:w="72" w:type="dxa"/>
              <w:bottom w:w="72" w:type="dxa"/>
              <w:right w:w="72" w:type="dxa"/>
            </w:tcMar>
            <w:vAlign w:val="center"/>
          </w:tcPr>
          <w:p w14:paraId="420D4638" w14:textId="77777777" w:rsidR="00713785" w:rsidRDefault="00713785" w:rsidP="00713785">
            <w:r>
              <w:t>9.870***</w:t>
            </w:r>
          </w:p>
          <w:p w14:paraId="2FE02618" w14:textId="32820BD9" w:rsidR="00713785" w:rsidRPr="0093494D" w:rsidRDefault="00713785" w:rsidP="00713785">
            <w:r>
              <w:t>(0.299)</w:t>
            </w:r>
          </w:p>
        </w:tc>
        <w:tc>
          <w:tcPr>
            <w:tcW w:w="1418" w:type="dxa"/>
            <w:tcBorders>
              <w:top w:val="single" w:sz="4" w:space="0" w:color="auto"/>
              <w:left w:val="nil"/>
              <w:bottom w:val="nil"/>
              <w:right w:val="nil"/>
            </w:tcBorders>
            <w:tcMar>
              <w:top w:w="72" w:type="dxa"/>
              <w:left w:w="72" w:type="dxa"/>
              <w:bottom w:w="72" w:type="dxa"/>
              <w:right w:w="72" w:type="dxa"/>
            </w:tcMar>
            <w:vAlign w:val="center"/>
          </w:tcPr>
          <w:p w14:paraId="7BB79D24" w14:textId="77777777" w:rsidR="00713785" w:rsidRDefault="00713785" w:rsidP="00713785">
            <w:r>
              <w:t>10.537***</w:t>
            </w:r>
          </w:p>
          <w:p w14:paraId="3B8085B1" w14:textId="124BA9A3" w:rsidR="00713785" w:rsidRPr="0093494D" w:rsidRDefault="00713785" w:rsidP="00713785">
            <w:r>
              <w:t>(2.229)</w:t>
            </w:r>
          </w:p>
        </w:tc>
        <w:tc>
          <w:tcPr>
            <w:tcW w:w="1134" w:type="dxa"/>
            <w:tcBorders>
              <w:top w:val="single" w:sz="4" w:space="0" w:color="auto"/>
              <w:left w:val="nil"/>
              <w:bottom w:val="nil"/>
              <w:right w:val="nil"/>
            </w:tcBorders>
            <w:tcMar>
              <w:top w:w="72" w:type="dxa"/>
              <w:left w:w="72" w:type="dxa"/>
              <w:bottom w:w="72" w:type="dxa"/>
              <w:right w:w="72" w:type="dxa"/>
            </w:tcMar>
            <w:vAlign w:val="center"/>
          </w:tcPr>
          <w:p w14:paraId="7EC6A9B2" w14:textId="77777777" w:rsidR="00713785" w:rsidRDefault="00713785" w:rsidP="00713785">
            <w:r>
              <w:t>28.201***</w:t>
            </w:r>
          </w:p>
          <w:p w14:paraId="26B6785F" w14:textId="4E14607E" w:rsidR="00713785" w:rsidRPr="0093494D" w:rsidRDefault="00713785" w:rsidP="00713785">
            <w:r>
              <w:t>(0.284)</w:t>
            </w:r>
          </w:p>
        </w:tc>
        <w:tc>
          <w:tcPr>
            <w:tcW w:w="1559" w:type="dxa"/>
            <w:tcBorders>
              <w:top w:val="single" w:sz="4" w:space="0" w:color="auto"/>
              <w:left w:val="nil"/>
              <w:bottom w:val="nil"/>
              <w:right w:val="nil"/>
            </w:tcBorders>
            <w:tcMar>
              <w:top w:w="72" w:type="dxa"/>
              <w:left w:w="72" w:type="dxa"/>
              <w:bottom w:w="72" w:type="dxa"/>
              <w:right w:w="72" w:type="dxa"/>
            </w:tcMar>
            <w:vAlign w:val="center"/>
          </w:tcPr>
          <w:p w14:paraId="278067BD" w14:textId="77777777" w:rsidR="00713785" w:rsidRDefault="00713785" w:rsidP="00713785">
            <w:r>
              <w:t>31.778***</w:t>
            </w:r>
          </w:p>
          <w:p w14:paraId="1FA6631A" w14:textId="26690F65" w:rsidR="00713785" w:rsidRPr="0093494D" w:rsidRDefault="00713785" w:rsidP="00713785">
            <w:r>
              <w:t>(2.121)</w:t>
            </w:r>
          </w:p>
        </w:tc>
      </w:tr>
      <w:tr w:rsidR="00C07C7C" w:rsidRPr="0093494D" w14:paraId="357A41D5" w14:textId="77777777" w:rsidTr="00713785">
        <w:tc>
          <w:tcPr>
            <w:tcW w:w="2550" w:type="dxa"/>
            <w:tcBorders>
              <w:top w:val="nil"/>
              <w:left w:val="nil"/>
              <w:bottom w:val="nil"/>
              <w:right w:val="nil"/>
            </w:tcBorders>
            <w:tcMar>
              <w:top w:w="72" w:type="dxa"/>
              <w:left w:w="72" w:type="dxa"/>
              <w:bottom w:w="72" w:type="dxa"/>
              <w:right w:w="72" w:type="dxa"/>
            </w:tcMar>
            <w:vAlign w:val="center"/>
          </w:tcPr>
          <w:p w14:paraId="08B2B022" w14:textId="267BBB25" w:rsidR="00C07C7C" w:rsidRPr="0093494D" w:rsidRDefault="00C07C7C" w:rsidP="00C07C7C">
            <w:pPr>
              <w:rPr>
                <w:i/>
                <w:iCs/>
              </w:rPr>
            </w:pPr>
            <w:r>
              <w:rPr>
                <w:rFonts w:hint="eastAsia"/>
                <w:i/>
                <w:iCs/>
              </w:rPr>
              <w:t>age</w:t>
            </w:r>
          </w:p>
        </w:tc>
        <w:tc>
          <w:tcPr>
            <w:tcW w:w="1419" w:type="dxa"/>
            <w:tcBorders>
              <w:top w:val="nil"/>
              <w:left w:val="nil"/>
              <w:bottom w:val="nil"/>
              <w:right w:val="nil"/>
            </w:tcBorders>
            <w:tcMar>
              <w:top w:w="72" w:type="dxa"/>
              <w:left w:w="72" w:type="dxa"/>
              <w:bottom w:w="72" w:type="dxa"/>
              <w:right w:w="72" w:type="dxa"/>
            </w:tcMar>
          </w:tcPr>
          <w:p w14:paraId="4A1BAD37" w14:textId="77777777" w:rsidR="00C07C7C" w:rsidRPr="006B1C55" w:rsidRDefault="00C07C7C" w:rsidP="00C07C7C"/>
        </w:tc>
        <w:tc>
          <w:tcPr>
            <w:tcW w:w="1134" w:type="dxa"/>
            <w:tcBorders>
              <w:top w:val="nil"/>
              <w:left w:val="nil"/>
              <w:bottom w:val="nil"/>
              <w:right w:val="nil"/>
            </w:tcBorders>
            <w:tcMar>
              <w:top w:w="72" w:type="dxa"/>
              <w:left w:w="72" w:type="dxa"/>
              <w:bottom w:w="72" w:type="dxa"/>
              <w:right w:w="72" w:type="dxa"/>
            </w:tcMar>
          </w:tcPr>
          <w:p w14:paraId="17D9F801" w14:textId="77777777" w:rsidR="00C07C7C" w:rsidRDefault="00C07C7C" w:rsidP="00C07C7C">
            <w:r w:rsidRPr="00E229DC">
              <w:t>-0.163</w:t>
            </w:r>
          </w:p>
          <w:p w14:paraId="22D0FEE8" w14:textId="1D927D34" w:rsidR="00C07C7C" w:rsidRPr="003C67CD" w:rsidRDefault="00C07C7C" w:rsidP="00C07C7C">
            <w:r w:rsidRPr="00E229DC">
              <w:t>(0.282)</w:t>
            </w:r>
          </w:p>
        </w:tc>
        <w:tc>
          <w:tcPr>
            <w:tcW w:w="1134" w:type="dxa"/>
            <w:tcBorders>
              <w:top w:val="nil"/>
              <w:left w:val="nil"/>
              <w:bottom w:val="nil"/>
              <w:right w:val="nil"/>
            </w:tcBorders>
            <w:tcMar>
              <w:top w:w="72" w:type="dxa"/>
              <w:left w:w="72" w:type="dxa"/>
              <w:bottom w:w="72" w:type="dxa"/>
              <w:right w:w="72" w:type="dxa"/>
            </w:tcMar>
          </w:tcPr>
          <w:p w14:paraId="46CFE1A6" w14:textId="77777777" w:rsidR="00C07C7C" w:rsidRPr="00297DB3" w:rsidRDefault="00C07C7C" w:rsidP="00C07C7C"/>
        </w:tc>
        <w:tc>
          <w:tcPr>
            <w:tcW w:w="1418" w:type="dxa"/>
            <w:tcBorders>
              <w:top w:val="nil"/>
              <w:left w:val="nil"/>
              <w:bottom w:val="nil"/>
              <w:right w:val="nil"/>
            </w:tcBorders>
            <w:tcMar>
              <w:top w:w="72" w:type="dxa"/>
              <w:left w:w="72" w:type="dxa"/>
              <w:bottom w:w="72" w:type="dxa"/>
              <w:right w:w="72" w:type="dxa"/>
            </w:tcMar>
          </w:tcPr>
          <w:p w14:paraId="5A5C6E5A" w14:textId="77777777" w:rsidR="00C07C7C" w:rsidRDefault="00C07C7C" w:rsidP="00C07C7C">
            <w:r w:rsidRPr="00E229DC">
              <w:t>-0.394</w:t>
            </w:r>
          </w:p>
          <w:p w14:paraId="30106F34" w14:textId="0588561E" w:rsidR="00C07C7C" w:rsidRPr="00C855E0" w:rsidRDefault="00C07C7C" w:rsidP="00C07C7C">
            <w:r w:rsidRPr="00E229DC">
              <w:t>(0.317)</w:t>
            </w:r>
          </w:p>
        </w:tc>
        <w:tc>
          <w:tcPr>
            <w:tcW w:w="1134" w:type="dxa"/>
            <w:tcBorders>
              <w:top w:val="nil"/>
              <w:left w:val="nil"/>
              <w:bottom w:val="nil"/>
              <w:right w:val="nil"/>
            </w:tcBorders>
            <w:tcMar>
              <w:top w:w="72" w:type="dxa"/>
              <w:left w:w="72" w:type="dxa"/>
              <w:bottom w:w="72" w:type="dxa"/>
              <w:right w:w="72" w:type="dxa"/>
            </w:tcMar>
          </w:tcPr>
          <w:p w14:paraId="0186E5D3" w14:textId="77777777" w:rsidR="00C07C7C" w:rsidRPr="003B5FBB" w:rsidRDefault="00C07C7C" w:rsidP="00C07C7C"/>
        </w:tc>
        <w:tc>
          <w:tcPr>
            <w:tcW w:w="1559" w:type="dxa"/>
            <w:tcBorders>
              <w:top w:val="nil"/>
              <w:left w:val="nil"/>
              <w:bottom w:val="nil"/>
              <w:right w:val="nil"/>
            </w:tcBorders>
            <w:tcMar>
              <w:top w:w="72" w:type="dxa"/>
              <w:left w:w="72" w:type="dxa"/>
              <w:bottom w:w="72" w:type="dxa"/>
              <w:right w:w="72" w:type="dxa"/>
            </w:tcMar>
          </w:tcPr>
          <w:p w14:paraId="567714F3" w14:textId="77777777" w:rsidR="00C07C7C" w:rsidRDefault="00C07C7C" w:rsidP="00C07C7C">
            <w:r w:rsidRPr="00E229DC">
              <w:t>-0.551</w:t>
            </w:r>
          </w:p>
          <w:p w14:paraId="2F2B9184" w14:textId="2E46354A" w:rsidR="00C07C7C" w:rsidRPr="00187B12" w:rsidRDefault="00C07C7C" w:rsidP="00C07C7C">
            <w:r w:rsidRPr="00E229DC">
              <w:t>(0.313)</w:t>
            </w:r>
          </w:p>
        </w:tc>
      </w:tr>
      <w:tr w:rsidR="000B7C47" w:rsidRPr="0093494D" w14:paraId="3D35F527" w14:textId="77777777" w:rsidTr="0087417D">
        <w:tc>
          <w:tcPr>
            <w:tcW w:w="2550" w:type="dxa"/>
            <w:tcBorders>
              <w:top w:val="nil"/>
              <w:left w:val="nil"/>
              <w:bottom w:val="nil"/>
              <w:right w:val="nil"/>
            </w:tcBorders>
            <w:tcMar>
              <w:top w:w="72" w:type="dxa"/>
              <w:left w:w="72" w:type="dxa"/>
              <w:bottom w:w="72" w:type="dxa"/>
              <w:right w:w="72" w:type="dxa"/>
            </w:tcMar>
            <w:vAlign w:val="center"/>
          </w:tcPr>
          <w:p w14:paraId="74CC807E" w14:textId="56E5D47A" w:rsidR="000B7C47" w:rsidRDefault="000B7C47" w:rsidP="000B7C47">
            <w:pPr>
              <w:rPr>
                <w:i/>
                <w:iCs/>
              </w:rPr>
            </w:pPr>
            <w:r>
              <w:rPr>
                <w:rFonts w:hint="eastAsia"/>
                <w:i/>
                <w:iCs/>
              </w:rPr>
              <w:t>gender</w:t>
            </w:r>
          </w:p>
        </w:tc>
        <w:tc>
          <w:tcPr>
            <w:tcW w:w="1419" w:type="dxa"/>
            <w:tcBorders>
              <w:top w:val="nil"/>
              <w:left w:val="nil"/>
              <w:bottom w:val="nil"/>
              <w:right w:val="nil"/>
            </w:tcBorders>
            <w:tcMar>
              <w:top w:w="72" w:type="dxa"/>
              <w:left w:w="72" w:type="dxa"/>
              <w:bottom w:w="72" w:type="dxa"/>
              <w:right w:w="72" w:type="dxa"/>
            </w:tcMar>
          </w:tcPr>
          <w:p w14:paraId="646A5E61" w14:textId="77777777" w:rsidR="000B7C47" w:rsidRPr="006B1C55" w:rsidRDefault="000B7C47" w:rsidP="000B7C47"/>
        </w:tc>
        <w:tc>
          <w:tcPr>
            <w:tcW w:w="1134" w:type="dxa"/>
            <w:tcBorders>
              <w:top w:val="nil"/>
              <w:left w:val="nil"/>
              <w:bottom w:val="nil"/>
              <w:right w:val="nil"/>
            </w:tcBorders>
            <w:tcMar>
              <w:top w:w="72" w:type="dxa"/>
              <w:left w:w="72" w:type="dxa"/>
              <w:bottom w:w="72" w:type="dxa"/>
              <w:right w:w="72" w:type="dxa"/>
            </w:tcMar>
            <w:vAlign w:val="center"/>
          </w:tcPr>
          <w:p w14:paraId="31D3C274" w14:textId="77777777" w:rsidR="000B7C47" w:rsidRDefault="000B7C47" w:rsidP="000B7C47">
            <w:r>
              <w:t>-0.507</w:t>
            </w:r>
          </w:p>
          <w:p w14:paraId="5FB38BC6" w14:textId="51227448" w:rsidR="000B7C47" w:rsidRPr="003C67CD" w:rsidRDefault="000B7C47" w:rsidP="000B7C47">
            <w:r>
              <w:t>(0.438)</w:t>
            </w:r>
          </w:p>
        </w:tc>
        <w:tc>
          <w:tcPr>
            <w:tcW w:w="1134" w:type="dxa"/>
            <w:tcBorders>
              <w:top w:val="nil"/>
              <w:left w:val="nil"/>
              <w:bottom w:val="nil"/>
              <w:right w:val="nil"/>
            </w:tcBorders>
            <w:tcMar>
              <w:top w:w="72" w:type="dxa"/>
              <w:left w:w="72" w:type="dxa"/>
              <w:bottom w:w="72" w:type="dxa"/>
              <w:right w:w="72" w:type="dxa"/>
            </w:tcMar>
            <w:vAlign w:val="center"/>
          </w:tcPr>
          <w:p w14:paraId="06061149" w14:textId="77777777" w:rsidR="000B7C47" w:rsidRPr="00297DB3" w:rsidRDefault="000B7C47" w:rsidP="000B7C47"/>
        </w:tc>
        <w:tc>
          <w:tcPr>
            <w:tcW w:w="1418" w:type="dxa"/>
            <w:tcBorders>
              <w:top w:val="nil"/>
              <w:left w:val="nil"/>
              <w:bottom w:val="nil"/>
              <w:right w:val="nil"/>
            </w:tcBorders>
            <w:tcMar>
              <w:top w:w="72" w:type="dxa"/>
              <w:left w:w="72" w:type="dxa"/>
              <w:bottom w:w="72" w:type="dxa"/>
              <w:right w:w="72" w:type="dxa"/>
            </w:tcMar>
            <w:vAlign w:val="center"/>
          </w:tcPr>
          <w:p w14:paraId="1AAD2C94" w14:textId="77777777" w:rsidR="000B7C47" w:rsidRDefault="000B7C47" w:rsidP="000B7C47">
            <w:r>
              <w:t>-0.683</w:t>
            </w:r>
          </w:p>
          <w:p w14:paraId="31D1D5A4" w14:textId="21AA3B2F" w:rsidR="000B7C47" w:rsidRPr="00C855E0" w:rsidRDefault="000B7C47" w:rsidP="000B7C47">
            <w:r>
              <w:t>(0.488)</w:t>
            </w:r>
          </w:p>
        </w:tc>
        <w:tc>
          <w:tcPr>
            <w:tcW w:w="1134" w:type="dxa"/>
            <w:tcBorders>
              <w:top w:val="nil"/>
              <w:left w:val="nil"/>
              <w:bottom w:val="nil"/>
              <w:right w:val="nil"/>
            </w:tcBorders>
            <w:tcMar>
              <w:top w:w="72" w:type="dxa"/>
              <w:left w:w="72" w:type="dxa"/>
              <w:bottom w:w="72" w:type="dxa"/>
              <w:right w:w="72" w:type="dxa"/>
            </w:tcMar>
            <w:vAlign w:val="center"/>
          </w:tcPr>
          <w:p w14:paraId="59FDD04A" w14:textId="77777777" w:rsidR="000B7C47" w:rsidRPr="003B5FBB" w:rsidRDefault="000B7C47" w:rsidP="000B7C47"/>
        </w:tc>
        <w:tc>
          <w:tcPr>
            <w:tcW w:w="1559" w:type="dxa"/>
            <w:tcBorders>
              <w:top w:val="nil"/>
              <w:left w:val="nil"/>
              <w:bottom w:val="nil"/>
              <w:right w:val="nil"/>
            </w:tcBorders>
            <w:tcMar>
              <w:top w:w="72" w:type="dxa"/>
              <w:left w:w="72" w:type="dxa"/>
              <w:bottom w:w="72" w:type="dxa"/>
              <w:right w:w="72" w:type="dxa"/>
            </w:tcMar>
            <w:vAlign w:val="center"/>
          </w:tcPr>
          <w:p w14:paraId="237C34B9" w14:textId="77777777" w:rsidR="000B7C47" w:rsidRDefault="000B7C47" w:rsidP="000B7C47">
            <w:r>
              <w:t>-0.487</w:t>
            </w:r>
          </w:p>
          <w:p w14:paraId="792C8D4E" w14:textId="460E0901" w:rsidR="000B7C47" w:rsidRPr="00187B12" w:rsidRDefault="000B7C47" w:rsidP="000B7C47">
            <w:r>
              <w:t>(0.474)</w:t>
            </w:r>
          </w:p>
        </w:tc>
      </w:tr>
      <w:tr w:rsidR="001E6FE7" w:rsidRPr="0093494D" w14:paraId="69A34837" w14:textId="77777777" w:rsidTr="00612449">
        <w:tc>
          <w:tcPr>
            <w:tcW w:w="2550" w:type="dxa"/>
            <w:tcBorders>
              <w:top w:val="nil"/>
              <w:left w:val="nil"/>
              <w:bottom w:val="nil"/>
              <w:right w:val="nil"/>
            </w:tcBorders>
            <w:tcMar>
              <w:top w:w="72" w:type="dxa"/>
              <w:left w:w="72" w:type="dxa"/>
              <w:bottom w:w="72" w:type="dxa"/>
              <w:right w:w="72" w:type="dxa"/>
            </w:tcMar>
            <w:vAlign w:val="center"/>
          </w:tcPr>
          <w:p w14:paraId="3539C6AE" w14:textId="143CB446" w:rsidR="001E6FE7" w:rsidRDefault="001E6FE7" w:rsidP="001E6FE7">
            <w:pPr>
              <w:rPr>
                <w:i/>
                <w:iCs/>
              </w:rPr>
            </w:pPr>
            <w:r w:rsidRPr="001726E1">
              <w:rPr>
                <w:i/>
                <w:iCs/>
              </w:rPr>
              <w:t>Working Experience</w:t>
            </w:r>
          </w:p>
        </w:tc>
        <w:tc>
          <w:tcPr>
            <w:tcW w:w="1419" w:type="dxa"/>
            <w:tcBorders>
              <w:top w:val="nil"/>
              <w:left w:val="nil"/>
              <w:bottom w:val="nil"/>
              <w:right w:val="nil"/>
            </w:tcBorders>
            <w:tcMar>
              <w:top w:w="72" w:type="dxa"/>
              <w:left w:w="72" w:type="dxa"/>
              <w:bottom w:w="72" w:type="dxa"/>
              <w:right w:w="72" w:type="dxa"/>
            </w:tcMar>
          </w:tcPr>
          <w:p w14:paraId="0487E399" w14:textId="77777777" w:rsidR="001E6FE7" w:rsidRPr="006B1C55" w:rsidRDefault="001E6FE7" w:rsidP="001E6FE7"/>
        </w:tc>
        <w:tc>
          <w:tcPr>
            <w:tcW w:w="1134" w:type="dxa"/>
            <w:tcBorders>
              <w:top w:val="nil"/>
              <w:left w:val="nil"/>
              <w:bottom w:val="nil"/>
              <w:right w:val="nil"/>
            </w:tcBorders>
            <w:tcMar>
              <w:top w:w="72" w:type="dxa"/>
              <w:left w:w="72" w:type="dxa"/>
              <w:bottom w:w="72" w:type="dxa"/>
              <w:right w:w="72" w:type="dxa"/>
            </w:tcMar>
          </w:tcPr>
          <w:p w14:paraId="4044C8C4" w14:textId="77777777" w:rsidR="001E6FE7" w:rsidRDefault="001E6FE7" w:rsidP="001E6FE7">
            <w:r w:rsidRPr="006D6BE8">
              <w:t>-0.150</w:t>
            </w:r>
          </w:p>
          <w:p w14:paraId="6C3304A6" w14:textId="4CBB15EB" w:rsidR="001E6FE7" w:rsidRPr="003C67CD" w:rsidRDefault="001E6FE7" w:rsidP="001E6FE7">
            <w:r w:rsidRPr="006D6BE8">
              <w:t>(0.129)</w:t>
            </w:r>
          </w:p>
        </w:tc>
        <w:tc>
          <w:tcPr>
            <w:tcW w:w="1134" w:type="dxa"/>
            <w:tcBorders>
              <w:top w:val="nil"/>
              <w:left w:val="nil"/>
              <w:bottom w:val="nil"/>
              <w:right w:val="nil"/>
            </w:tcBorders>
            <w:tcMar>
              <w:top w:w="72" w:type="dxa"/>
              <w:left w:w="72" w:type="dxa"/>
              <w:bottom w:w="72" w:type="dxa"/>
              <w:right w:w="72" w:type="dxa"/>
            </w:tcMar>
          </w:tcPr>
          <w:p w14:paraId="7C464A9D" w14:textId="77777777" w:rsidR="001E6FE7" w:rsidRPr="00297DB3" w:rsidRDefault="001E6FE7" w:rsidP="001E6FE7"/>
        </w:tc>
        <w:tc>
          <w:tcPr>
            <w:tcW w:w="1418" w:type="dxa"/>
            <w:tcBorders>
              <w:top w:val="nil"/>
              <w:left w:val="nil"/>
              <w:bottom w:val="nil"/>
              <w:right w:val="nil"/>
            </w:tcBorders>
            <w:tcMar>
              <w:top w:w="72" w:type="dxa"/>
              <w:left w:w="72" w:type="dxa"/>
              <w:bottom w:w="72" w:type="dxa"/>
              <w:right w:w="72" w:type="dxa"/>
            </w:tcMar>
          </w:tcPr>
          <w:p w14:paraId="78FAC0D9" w14:textId="77777777" w:rsidR="001E6FE7" w:rsidRDefault="001E6FE7" w:rsidP="001E6FE7">
            <w:r w:rsidRPr="006D6BE8">
              <w:t>-0.267</w:t>
            </w:r>
          </w:p>
          <w:p w14:paraId="2FA9620C" w14:textId="0DFB33B1" w:rsidR="001E6FE7" w:rsidRPr="00C855E0" w:rsidRDefault="001E6FE7" w:rsidP="001E6FE7">
            <w:r w:rsidRPr="006D6BE8">
              <w:t>(0.141)</w:t>
            </w:r>
          </w:p>
        </w:tc>
        <w:tc>
          <w:tcPr>
            <w:tcW w:w="1134" w:type="dxa"/>
            <w:tcBorders>
              <w:top w:val="nil"/>
              <w:left w:val="nil"/>
              <w:bottom w:val="nil"/>
              <w:right w:val="nil"/>
            </w:tcBorders>
            <w:tcMar>
              <w:top w:w="72" w:type="dxa"/>
              <w:left w:w="72" w:type="dxa"/>
              <w:bottom w:w="72" w:type="dxa"/>
              <w:right w:w="72" w:type="dxa"/>
            </w:tcMar>
          </w:tcPr>
          <w:p w14:paraId="10232753" w14:textId="77777777" w:rsidR="001E6FE7" w:rsidRPr="003B5FBB" w:rsidRDefault="001E6FE7" w:rsidP="001E6FE7"/>
        </w:tc>
        <w:tc>
          <w:tcPr>
            <w:tcW w:w="1559" w:type="dxa"/>
            <w:tcBorders>
              <w:top w:val="nil"/>
              <w:left w:val="nil"/>
              <w:bottom w:val="nil"/>
              <w:right w:val="nil"/>
            </w:tcBorders>
            <w:tcMar>
              <w:top w:w="72" w:type="dxa"/>
              <w:left w:w="72" w:type="dxa"/>
              <w:bottom w:w="72" w:type="dxa"/>
              <w:right w:w="72" w:type="dxa"/>
            </w:tcMar>
          </w:tcPr>
          <w:p w14:paraId="5502A78F" w14:textId="77777777" w:rsidR="001E6FE7" w:rsidRDefault="001E6FE7" w:rsidP="001E6FE7">
            <w:r w:rsidRPr="006D6BE8">
              <w:t>-0.158</w:t>
            </w:r>
          </w:p>
          <w:p w14:paraId="2FA86123" w14:textId="18C83E17" w:rsidR="001E6FE7" w:rsidRPr="00187B12" w:rsidRDefault="001E6FE7" w:rsidP="001E6FE7">
            <w:r w:rsidRPr="006D6BE8">
              <w:t>(0.143)</w:t>
            </w:r>
          </w:p>
        </w:tc>
      </w:tr>
      <w:tr w:rsidR="00070D59" w:rsidRPr="0093494D" w14:paraId="731BC1BF" w14:textId="77777777" w:rsidTr="00612449">
        <w:tc>
          <w:tcPr>
            <w:tcW w:w="2550" w:type="dxa"/>
            <w:tcBorders>
              <w:top w:val="nil"/>
              <w:left w:val="nil"/>
              <w:bottom w:val="nil"/>
              <w:right w:val="nil"/>
            </w:tcBorders>
            <w:tcMar>
              <w:top w:w="72" w:type="dxa"/>
              <w:left w:w="72" w:type="dxa"/>
              <w:bottom w:w="72" w:type="dxa"/>
              <w:right w:w="72" w:type="dxa"/>
            </w:tcMar>
            <w:vAlign w:val="center"/>
          </w:tcPr>
          <w:p w14:paraId="0D6A07CE" w14:textId="5EDF1272" w:rsidR="00070D59" w:rsidRPr="001726E1" w:rsidRDefault="00070D59" w:rsidP="00070D59">
            <w:pPr>
              <w:rPr>
                <w:i/>
                <w:iCs/>
              </w:rPr>
            </w:pPr>
            <w:r w:rsidRPr="00B84F7E">
              <w:rPr>
                <w:i/>
                <w:iCs/>
              </w:rPr>
              <w:t>Educational Levels</w:t>
            </w:r>
          </w:p>
        </w:tc>
        <w:tc>
          <w:tcPr>
            <w:tcW w:w="1419" w:type="dxa"/>
            <w:tcBorders>
              <w:top w:val="nil"/>
              <w:left w:val="nil"/>
              <w:bottom w:val="nil"/>
              <w:right w:val="nil"/>
            </w:tcBorders>
            <w:tcMar>
              <w:top w:w="72" w:type="dxa"/>
              <w:left w:w="72" w:type="dxa"/>
              <w:bottom w:w="72" w:type="dxa"/>
              <w:right w:w="72" w:type="dxa"/>
            </w:tcMar>
          </w:tcPr>
          <w:p w14:paraId="37BA2E19" w14:textId="77777777" w:rsidR="00070D59" w:rsidRPr="006B1C55" w:rsidRDefault="00070D59" w:rsidP="00070D59"/>
        </w:tc>
        <w:tc>
          <w:tcPr>
            <w:tcW w:w="1134" w:type="dxa"/>
            <w:tcBorders>
              <w:top w:val="nil"/>
              <w:left w:val="nil"/>
              <w:bottom w:val="nil"/>
              <w:right w:val="nil"/>
            </w:tcBorders>
            <w:tcMar>
              <w:top w:w="72" w:type="dxa"/>
              <w:left w:w="72" w:type="dxa"/>
              <w:bottom w:w="72" w:type="dxa"/>
              <w:right w:w="72" w:type="dxa"/>
            </w:tcMar>
          </w:tcPr>
          <w:p w14:paraId="463645AB" w14:textId="77777777" w:rsidR="00070D59" w:rsidRDefault="00070D59" w:rsidP="00070D59">
            <w:r w:rsidRPr="002804EE">
              <w:t>-0.224</w:t>
            </w:r>
          </w:p>
          <w:p w14:paraId="7C873AC3" w14:textId="620DCB1F" w:rsidR="00070D59" w:rsidRPr="003C67CD" w:rsidRDefault="00070D59" w:rsidP="00070D59">
            <w:r w:rsidRPr="002804EE">
              <w:t>(0.175)</w:t>
            </w:r>
          </w:p>
        </w:tc>
        <w:tc>
          <w:tcPr>
            <w:tcW w:w="1134" w:type="dxa"/>
            <w:tcBorders>
              <w:top w:val="nil"/>
              <w:left w:val="nil"/>
              <w:bottom w:val="nil"/>
              <w:right w:val="nil"/>
            </w:tcBorders>
            <w:tcMar>
              <w:top w:w="72" w:type="dxa"/>
              <w:left w:w="72" w:type="dxa"/>
              <w:bottom w:w="72" w:type="dxa"/>
              <w:right w:w="72" w:type="dxa"/>
            </w:tcMar>
          </w:tcPr>
          <w:p w14:paraId="6AE64831" w14:textId="77777777" w:rsidR="00070D59" w:rsidRPr="00297DB3" w:rsidRDefault="00070D59" w:rsidP="00070D59"/>
        </w:tc>
        <w:tc>
          <w:tcPr>
            <w:tcW w:w="1418" w:type="dxa"/>
            <w:tcBorders>
              <w:top w:val="nil"/>
              <w:left w:val="nil"/>
              <w:bottom w:val="nil"/>
              <w:right w:val="nil"/>
            </w:tcBorders>
            <w:tcMar>
              <w:top w:w="72" w:type="dxa"/>
              <w:left w:w="72" w:type="dxa"/>
              <w:bottom w:w="72" w:type="dxa"/>
              <w:right w:w="72" w:type="dxa"/>
            </w:tcMar>
          </w:tcPr>
          <w:p w14:paraId="4A4A6696" w14:textId="77777777" w:rsidR="00070D59" w:rsidRDefault="00070D59" w:rsidP="00070D59">
            <w:r w:rsidRPr="002804EE">
              <w:t>-0.183</w:t>
            </w:r>
          </w:p>
          <w:p w14:paraId="1F6C7BA9" w14:textId="5B72483E" w:rsidR="00070D59" w:rsidRPr="00C855E0" w:rsidRDefault="00070D59" w:rsidP="00070D59">
            <w:r w:rsidRPr="002804EE">
              <w:t>(0.193)</w:t>
            </w:r>
          </w:p>
        </w:tc>
        <w:tc>
          <w:tcPr>
            <w:tcW w:w="1134" w:type="dxa"/>
            <w:tcBorders>
              <w:top w:val="nil"/>
              <w:left w:val="nil"/>
              <w:bottom w:val="nil"/>
              <w:right w:val="nil"/>
            </w:tcBorders>
            <w:tcMar>
              <w:top w:w="72" w:type="dxa"/>
              <w:left w:w="72" w:type="dxa"/>
              <w:bottom w:w="72" w:type="dxa"/>
              <w:right w:w="72" w:type="dxa"/>
            </w:tcMar>
          </w:tcPr>
          <w:p w14:paraId="1FD0BF9D" w14:textId="77777777" w:rsidR="00070D59" w:rsidRPr="003B5FBB" w:rsidRDefault="00070D59" w:rsidP="00070D59"/>
        </w:tc>
        <w:tc>
          <w:tcPr>
            <w:tcW w:w="1559" w:type="dxa"/>
            <w:tcBorders>
              <w:top w:val="nil"/>
              <w:left w:val="nil"/>
              <w:bottom w:val="nil"/>
              <w:right w:val="nil"/>
            </w:tcBorders>
            <w:tcMar>
              <w:top w:w="72" w:type="dxa"/>
              <w:left w:w="72" w:type="dxa"/>
              <w:bottom w:w="72" w:type="dxa"/>
              <w:right w:w="72" w:type="dxa"/>
            </w:tcMar>
          </w:tcPr>
          <w:p w14:paraId="5F66F3DC" w14:textId="77777777" w:rsidR="00070D59" w:rsidRDefault="00070D59" w:rsidP="00070D59">
            <w:r w:rsidRPr="002804EE">
              <w:t>-0.114</w:t>
            </w:r>
          </w:p>
          <w:p w14:paraId="2653ACE0" w14:textId="56F3BB58" w:rsidR="00070D59" w:rsidRPr="00187B12" w:rsidRDefault="00070D59" w:rsidP="00070D59">
            <w:r w:rsidRPr="002804EE">
              <w:t>(0.197)</w:t>
            </w:r>
          </w:p>
        </w:tc>
      </w:tr>
      <w:tr w:rsidR="00B40268" w:rsidRPr="0093494D" w14:paraId="322FA41B" w14:textId="77777777" w:rsidTr="00713785">
        <w:tc>
          <w:tcPr>
            <w:tcW w:w="2550" w:type="dxa"/>
            <w:tcBorders>
              <w:top w:val="nil"/>
              <w:left w:val="nil"/>
              <w:bottom w:val="nil"/>
              <w:right w:val="nil"/>
            </w:tcBorders>
            <w:tcMar>
              <w:top w:w="72" w:type="dxa"/>
              <w:left w:w="72" w:type="dxa"/>
              <w:bottom w:w="72" w:type="dxa"/>
              <w:right w:w="72" w:type="dxa"/>
            </w:tcMar>
            <w:vAlign w:val="center"/>
          </w:tcPr>
          <w:p w14:paraId="0CE6DACC" w14:textId="26AE7E80" w:rsidR="00B40268" w:rsidRPr="00B84F7E" w:rsidRDefault="00B40268" w:rsidP="00B40268">
            <w:pPr>
              <w:rPr>
                <w:i/>
                <w:iCs/>
              </w:rPr>
            </w:pPr>
            <w:r w:rsidRPr="0012218A">
              <w:rPr>
                <w:i/>
                <w:iCs/>
              </w:rPr>
              <w:t>Marital Status</w:t>
            </w:r>
          </w:p>
        </w:tc>
        <w:tc>
          <w:tcPr>
            <w:tcW w:w="1419" w:type="dxa"/>
            <w:tcBorders>
              <w:top w:val="nil"/>
              <w:left w:val="nil"/>
              <w:bottom w:val="nil"/>
              <w:right w:val="nil"/>
            </w:tcBorders>
            <w:tcMar>
              <w:top w:w="72" w:type="dxa"/>
              <w:left w:w="72" w:type="dxa"/>
              <w:bottom w:w="72" w:type="dxa"/>
              <w:right w:w="72" w:type="dxa"/>
            </w:tcMar>
          </w:tcPr>
          <w:p w14:paraId="0F647E7B" w14:textId="77777777" w:rsidR="00B40268" w:rsidRPr="006B1C55" w:rsidRDefault="00B40268" w:rsidP="00B40268"/>
        </w:tc>
        <w:tc>
          <w:tcPr>
            <w:tcW w:w="1134" w:type="dxa"/>
            <w:tcBorders>
              <w:top w:val="nil"/>
              <w:left w:val="nil"/>
              <w:bottom w:val="nil"/>
              <w:right w:val="nil"/>
            </w:tcBorders>
            <w:tcMar>
              <w:top w:w="72" w:type="dxa"/>
              <w:left w:w="72" w:type="dxa"/>
              <w:bottom w:w="72" w:type="dxa"/>
              <w:right w:w="72" w:type="dxa"/>
            </w:tcMar>
          </w:tcPr>
          <w:p w14:paraId="0409D30C" w14:textId="77777777" w:rsidR="00B40268" w:rsidRDefault="00B40268" w:rsidP="00B40268">
            <w:r w:rsidRPr="00AD7877">
              <w:t>0.034</w:t>
            </w:r>
          </w:p>
          <w:p w14:paraId="1D54FB45" w14:textId="6FD9727B" w:rsidR="00B40268" w:rsidRPr="003C67CD" w:rsidRDefault="00B40268" w:rsidP="00B40268">
            <w:r w:rsidRPr="00AD7877">
              <w:t>(0.324)</w:t>
            </w:r>
          </w:p>
        </w:tc>
        <w:tc>
          <w:tcPr>
            <w:tcW w:w="1134" w:type="dxa"/>
            <w:tcBorders>
              <w:top w:val="nil"/>
              <w:left w:val="nil"/>
              <w:bottom w:val="nil"/>
              <w:right w:val="nil"/>
            </w:tcBorders>
            <w:tcMar>
              <w:top w:w="72" w:type="dxa"/>
              <w:left w:w="72" w:type="dxa"/>
              <w:bottom w:w="72" w:type="dxa"/>
              <w:right w:w="72" w:type="dxa"/>
            </w:tcMar>
          </w:tcPr>
          <w:p w14:paraId="60383D96" w14:textId="77777777" w:rsidR="00B40268" w:rsidRPr="00297DB3" w:rsidRDefault="00B40268" w:rsidP="00B40268"/>
        </w:tc>
        <w:tc>
          <w:tcPr>
            <w:tcW w:w="1418" w:type="dxa"/>
            <w:tcBorders>
              <w:top w:val="nil"/>
              <w:left w:val="nil"/>
              <w:bottom w:val="nil"/>
              <w:right w:val="nil"/>
            </w:tcBorders>
            <w:tcMar>
              <w:top w:w="72" w:type="dxa"/>
              <w:left w:w="72" w:type="dxa"/>
              <w:bottom w:w="72" w:type="dxa"/>
              <w:right w:w="72" w:type="dxa"/>
            </w:tcMar>
          </w:tcPr>
          <w:p w14:paraId="3BC5E34C" w14:textId="77777777" w:rsidR="00B40268" w:rsidRDefault="00B40268" w:rsidP="00B40268">
            <w:r w:rsidRPr="00AD7877">
              <w:t>-0.653</w:t>
            </w:r>
          </w:p>
          <w:p w14:paraId="689F942F" w14:textId="2CA11C42" w:rsidR="00B40268" w:rsidRPr="00C855E0" w:rsidRDefault="00B40268" w:rsidP="00B40268">
            <w:r w:rsidRPr="00AD7877">
              <w:t>(0.386)</w:t>
            </w:r>
          </w:p>
        </w:tc>
        <w:tc>
          <w:tcPr>
            <w:tcW w:w="1134" w:type="dxa"/>
            <w:tcBorders>
              <w:top w:val="nil"/>
              <w:left w:val="nil"/>
              <w:bottom w:val="nil"/>
              <w:right w:val="nil"/>
            </w:tcBorders>
            <w:tcMar>
              <w:top w:w="72" w:type="dxa"/>
              <w:left w:w="72" w:type="dxa"/>
              <w:bottom w:w="72" w:type="dxa"/>
              <w:right w:w="72" w:type="dxa"/>
            </w:tcMar>
          </w:tcPr>
          <w:p w14:paraId="4D04B01B" w14:textId="77777777" w:rsidR="00B40268" w:rsidRPr="003B5FBB" w:rsidRDefault="00B40268" w:rsidP="00B40268"/>
        </w:tc>
        <w:tc>
          <w:tcPr>
            <w:tcW w:w="1559" w:type="dxa"/>
            <w:tcBorders>
              <w:top w:val="nil"/>
              <w:left w:val="nil"/>
              <w:bottom w:val="nil"/>
              <w:right w:val="nil"/>
            </w:tcBorders>
            <w:tcMar>
              <w:top w:w="72" w:type="dxa"/>
              <w:left w:w="72" w:type="dxa"/>
              <w:bottom w:w="72" w:type="dxa"/>
              <w:right w:w="72" w:type="dxa"/>
            </w:tcMar>
          </w:tcPr>
          <w:p w14:paraId="0C667FDB" w14:textId="77777777" w:rsidR="00B40268" w:rsidRDefault="00B40268" w:rsidP="00B40268">
            <w:r w:rsidRPr="00AD7877">
              <w:t>-1.109**</w:t>
            </w:r>
          </w:p>
          <w:p w14:paraId="47E4DE44" w14:textId="289C39EA" w:rsidR="00B40268" w:rsidRPr="00187B12" w:rsidRDefault="00B40268" w:rsidP="00B40268">
            <w:r w:rsidRPr="00AD7877">
              <w:t>(0.388)</w:t>
            </w:r>
          </w:p>
        </w:tc>
      </w:tr>
      <w:tr w:rsidR="00372628" w:rsidRPr="0093494D" w14:paraId="272B01D7" w14:textId="77777777" w:rsidTr="00612449">
        <w:tc>
          <w:tcPr>
            <w:tcW w:w="2550" w:type="dxa"/>
            <w:tcBorders>
              <w:top w:val="nil"/>
              <w:left w:val="nil"/>
              <w:bottom w:val="nil"/>
              <w:right w:val="nil"/>
            </w:tcBorders>
            <w:tcMar>
              <w:top w:w="72" w:type="dxa"/>
              <w:left w:w="72" w:type="dxa"/>
              <w:bottom w:w="72" w:type="dxa"/>
              <w:right w:w="72" w:type="dxa"/>
            </w:tcMar>
            <w:vAlign w:val="center"/>
          </w:tcPr>
          <w:p w14:paraId="5C2BBDF2" w14:textId="784C612B" w:rsidR="00372628" w:rsidRPr="0012218A" w:rsidRDefault="00372628" w:rsidP="00372628">
            <w:pPr>
              <w:rPr>
                <w:i/>
                <w:iCs/>
              </w:rPr>
            </w:pPr>
            <w:r w:rsidRPr="002A17BC">
              <w:rPr>
                <w:i/>
                <w:iCs/>
              </w:rPr>
              <w:t>Position</w:t>
            </w:r>
          </w:p>
        </w:tc>
        <w:tc>
          <w:tcPr>
            <w:tcW w:w="1419" w:type="dxa"/>
            <w:tcBorders>
              <w:top w:val="nil"/>
              <w:left w:val="nil"/>
              <w:bottom w:val="nil"/>
              <w:right w:val="nil"/>
            </w:tcBorders>
            <w:tcMar>
              <w:top w:w="72" w:type="dxa"/>
              <w:left w:w="72" w:type="dxa"/>
              <w:bottom w:w="72" w:type="dxa"/>
              <w:right w:w="72" w:type="dxa"/>
            </w:tcMar>
          </w:tcPr>
          <w:p w14:paraId="1522D1C5" w14:textId="77777777" w:rsidR="00372628" w:rsidRPr="006B1C55" w:rsidRDefault="00372628" w:rsidP="00372628"/>
        </w:tc>
        <w:tc>
          <w:tcPr>
            <w:tcW w:w="1134" w:type="dxa"/>
            <w:tcBorders>
              <w:top w:val="nil"/>
              <w:left w:val="nil"/>
              <w:bottom w:val="nil"/>
              <w:right w:val="nil"/>
            </w:tcBorders>
            <w:tcMar>
              <w:top w:w="72" w:type="dxa"/>
              <w:left w:w="72" w:type="dxa"/>
              <w:bottom w:w="72" w:type="dxa"/>
              <w:right w:w="72" w:type="dxa"/>
            </w:tcMar>
          </w:tcPr>
          <w:p w14:paraId="61C0AA0F" w14:textId="77777777" w:rsidR="00372628" w:rsidRDefault="00372628" w:rsidP="00372628">
            <w:r w:rsidRPr="009A008B">
              <w:t>0.400**</w:t>
            </w:r>
          </w:p>
          <w:p w14:paraId="73D638C5" w14:textId="71ABAAB4" w:rsidR="00372628" w:rsidRPr="003C67CD" w:rsidRDefault="00372628" w:rsidP="00372628">
            <w:r w:rsidRPr="009A008B">
              <w:t>(0.153)</w:t>
            </w:r>
          </w:p>
        </w:tc>
        <w:tc>
          <w:tcPr>
            <w:tcW w:w="1134" w:type="dxa"/>
            <w:tcBorders>
              <w:top w:val="nil"/>
              <w:left w:val="nil"/>
              <w:bottom w:val="nil"/>
              <w:right w:val="nil"/>
            </w:tcBorders>
            <w:tcMar>
              <w:top w:w="72" w:type="dxa"/>
              <w:left w:w="72" w:type="dxa"/>
              <w:bottom w:w="72" w:type="dxa"/>
              <w:right w:w="72" w:type="dxa"/>
            </w:tcMar>
          </w:tcPr>
          <w:p w14:paraId="7C4CE555" w14:textId="77777777" w:rsidR="00372628" w:rsidRPr="00297DB3" w:rsidRDefault="00372628" w:rsidP="00372628"/>
        </w:tc>
        <w:tc>
          <w:tcPr>
            <w:tcW w:w="1418" w:type="dxa"/>
            <w:tcBorders>
              <w:top w:val="nil"/>
              <w:left w:val="nil"/>
              <w:bottom w:val="nil"/>
              <w:right w:val="nil"/>
            </w:tcBorders>
            <w:tcMar>
              <w:top w:w="72" w:type="dxa"/>
              <w:left w:w="72" w:type="dxa"/>
              <w:bottom w:w="72" w:type="dxa"/>
              <w:right w:w="72" w:type="dxa"/>
            </w:tcMar>
          </w:tcPr>
          <w:p w14:paraId="0C16CE31" w14:textId="77777777" w:rsidR="00372628" w:rsidRDefault="00372628" w:rsidP="00372628">
            <w:r w:rsidRPr="009A008B">
              <w:t>0.324</w:t>
            </w:r>
          </w:p>
          <w:p w14:paraId="2D06F32E" w14:textId="7736CB01" w:rsidR="00372628" w:rsidRPr="00C855E0" w:rsidRDefault="00372628" w:rsidP="00372628">
            <w:r w:rsidRPr="009A008B">
              <w:t>(0.173)</w:t>
            </w:r>
          </w:p>
        </w:tc>
        <w:tc>
          <w:tcPr>
            <w:tcW w:w="1134" w:type="dxa"/>
            <w:tcBorders>
              <w:top w:val="nil"/>
              <w:left w:val="nil"/>
              <w:bottom w:val="nil"/>
              <w:right w:val="nil"/>
            </w:tcBorders>
            <w:tcMar>
              <w:top w:w="72" w:type="dxa"/>
              <w:left w:w="72" w:type="dxa"/>
              <w:bottom w:w="72" w:type="dxa"/>
              <w:right w:w="72" w:type="dxa"/>
            </w:tcMar>
          </w:tcPr>
          <w:p w14:paraId="7EABE494" w14:textId="77777777" w:rsidR="00372628" w:rsidRPr="003B5FBB" w:rsidRDefault="00372628" w:rsidP="00372628"/>
        </w:tc>
        <w:tc>
          <w:tcPr>
            <w:tcW w:w="1559" w:type="dxa"/>
            <w:tcBorders>
              <w:top w:val="nil"/>
              <w:left w:val="nil"/>
              <w:bottom w:val="nil"/>
              <w:right w:val="nil"/>
            </w:tcBorders>
            <w:tcMar>
              <w:top w:w="72" w:type="dxa"/>
              <w:left w:w="72" w:type="dxa"/>
              <w:bottom w:w="72" w:type="dxa"/>
              <w:right w:w="72" w:type="dxa"/>
            </w:tcMar>
          </w:tcPr>
          <w:p w14:paraId="6D5997AF" w14:textId="77777777" w:rsidR="00372628" w:rsidRDefault="00372628" w:rsidP="00372628">
            <w:r w:rsidRPr="009A008B">
              <w:t>0.333</w:t>
            </w:r>
          </w:p>
          <w:p w14:paraId="236CFCCD" w14:textId="2277EA05" w:rsidR="00372628" w:rsidRPr="00187B12" w:rsidRDefault="00372628" w:rsidP="00372628">
            <w:r w:rsidRPr="009A008B">
              <w:t>(0.172)</w:t>
            </w:r>
          </w:p>
        </w:tc>
      </w:tr>
      <w:tr w:rsidR="00470EC6" w:rsidRPr="0093494D" w14:paraId="4F5BB5F8" w14:textId="77777777" w:rsidTr="00E24EB0">
        <w:tc>
          <w:tcPr>
            <w:tcW w:w="2550" w:type="dxa"/>
            <w:tcBorders>
              <w:top w:val="nil"/>
              <w:left w:val="nil"/>
              <w:bottom w:val="nil"/>
              <w:right w:val="nil"/>
            </w:tcBorders>
            <w:tcMar>
              <w:top w:w="72" w:type="dxa"/>
              <w:left w:w="72" w:type="dxa"/>
              <w:bottom w:w="72" w:type="dxa"/>
              <w:right w:w="72" w:type="dxa"/>
            </w:tcMar>
            <w:vAlign w:val="center"/>
          </w:tcPr>
          <w:p w14:paraId="3D7EF411" w14:textId="0AE34F5C" w:rsidR="00470EC6" w:rsidRPr="002A17BC" w:rsidRDefault="00470EC6" w:rsidP="00470EC6">
            <w:pPr>
              <w:rPr>
                <w:i/>
                <w:iCs/>
              </w:rPr>
            </w:pPr>
            <w:r>
              <w:rPr>
                <w:rFonts w:hint="eastAsia"/>
                <w:i/>
                <w:iCs/>
              </w:rPr>
              <w:t>Income</w:t>
            </w:r>
          </w:p>
        </w:tc>
        <w:tc>
          <w:tcPr>
            <w:tcW w:w="1419" w:type="dxa"/>
            <w:tcBorders>
              <w:top w:val="nil"/>
              <w:left w:val="nil"/>
              <w:bottom w:val="nil"/>
              <w:right w:val="nil"/>
            </w:tcBorders>
            <w:tcMar>
              <w:top w:w="72" w:type="dxa"/>
              <w:left w:w="72" w:type="dxa"/>
              <w:bottom w:w="72" w:type="dxa"/>
              <w:right w:w="72" w:type="dxa"/>
            </w:tcMar>
          </w:tcPr>
          <w:p w14:paraId="4A6603DF" w14:textId="77777777" w:rsidR="00470EC6" w:rsidRPr="006B1C55" w:rsidRDefault="00470EC6" w:rsidP="00470EC6"/>
        </w:tc>
        <w:tc>
          <w:tcPr>
            <w:tcW w:w="1134" w:type="dxa"/>
            <w:tcBorders>
              <w:top w:val="nil"/>
              <w:left w:val="nil"/>
              <w:bottom w:val="nil"/>
              <w:right w:val="nil"/>
            </w:tcBorders>
            <w:tcMar>
              <w:top w:w="72" w:type="dxa"/>
              <w:left w:w="72" w:type="dxa"/>
              <w:bottom w:w="72" w:type="dxa"/>
              <w:right w:w="72" w:type="dxa"/>
            </w:tcMar>
            <w:vAlign w:val="center"/>
          </w:tcPr>
          <w:p w14:paraId="48B0B70B" w14:textId="77777777" w:rsidR="00470EC6" w:rsidRDefault="00470EC6" w:rsidP="00470EC6">
            <w:r>
              <w:t>-0.052</w:t>
            </w:r>
          </w:p>
          <w:p w14:paraId="46AF57BB" w14:textId="00B8B2D1" w:rsidR="00470EC6" w:rsidRPr="003C67CD" w:rsidRDefault="00470EC6" w:rsidP="00470EC6">
            <w:r>
              <w:t>(0.257)</w:t>
            </w:r>
          </w:p>
        </w:tc>
        <w:tc>
          <w:tcPr>
            <w:tcW w:w="1134" w:type="dxa"/>
            <w:tcBorders>
              <w:top w:val="nil"/>
              <w:left w:val="nil"/>
              <w:bottom w:val="nil"/>
              <w:right w:val="nil"/>
            </w:tcBorders>
            <w:tcMar>
              <w:top w:w="72" w:type="dxa"/>
              <w:left w:w="72" w:type="dxa"/>
              <w:bottom w:w="72" w:type="dxa"/>
              <w:right w:w="72" w:type="dxa"/>
            </w:tcMar>
            <w:vAlign w:val="center"/>
          </w:tcPr>
          <w:p w14:paraId="4FC572FB" w14:textId="77777777" w:rsidR="00470EC6" w:rsidRPr="00297DB3" w:rsidRDefault="00470EC6" w:rsidP="00470EC6"/>
        </w:tc>
        <w:tc>
          <w:tcPr>
            <w:tcW w:w="1418" w:type="dxa"/>
            <w:tcBorders>
              <w:top w:val="nil"/>
              <w:left w:val="nil"/>
              <w:bottom w:val="nil"/>
              <w:right w:val="nil"/>
            </w:tcBorders>
            <w:tcMar>
              <w:top w:w="72" w:type="dxa"/>
              <w:left w:w="72" w:type="dxa"/>
              <w:bottom w:w="72" w:type="dxa"/>
              <w:right w:w="72" w:type="dxa"/>
            </w:tcMar>
            <w:vAlign w:val="center"/>
          </w:tcPr>
          <w:p w14:paraId="02ADE183" w14:textId="77777777" w:rsidR="00470EC6" w:rsidRDefault="00470EC6" w:rsidP="00470EC6">
            <w:r>
              <w:t>-0.252</w:t>
            </w:r>
          </w:p>
          <w:p w14:paraId="64D8DD0D" w14:textId="2AF48C0F" w:rsidR="00470EC6" w:rsidRPr="00C855E0" w:rsidRDefault="00470EC6" w:rsidP="00470EC6">
            <w:r>
              <w:t>(0.300)</w:t>
            </w:r>
          </w:p>
        </w:tc>
        <w:tc>
          <w:tcPr>
            <w:tcW w:w="1134" w:type="dxa"/>
            <w:tcBorders>
              <w:top w:val="nil"/>
              <w:left w:val="nil"/>
              <w:bottom w:val="nil"/>
              <w:right w:val="nil"/>
            </w:tcBorders>
            <w:tcMar>
              <w:top w:w="72" w:type="dxa"/>
              <w:left w:w="72" w:type="dxa"/>
              <w:bottom w:w="72" w:type="dxa"/>
              <w:right w:w="72" w:type="dxa"/>
            </w:tcMar>
            <w:vAlign w:val="center"/>
          </w:tcPr>
          <w:p w14:paraId="6EA51BB4" w14:textId="77777777" w:rsidR="00470EC6" w:rsidRPr="003B5FBB" w:rsidRDefault="00470EC6" w:rsidP="00470EC6"/>
        </w:tc>
        <w:tc>
          <w:tcPr>
            <w:tcW w:w="1559" w:type="dxa"/>
            <w:tcBorders>
              <w:top w:val="nil"/>
              <w:left w:val="nil"/>
              <w:bottom w:val="nil"/>
              <w:right w:val="nil"/>
            </w:tcBorders>
            <w:tcMar>
              <w:top w:w="72" w:type="dxa"/>
              <w:left w:w="72" w:type="dxa"/>
              <w:bottom w:w="72" w:type="dxa"/>
              <w:right w:w="72" w:type="dxa"/>
            </w:tcMar>
            <w:vAlign w:val="center"/>
          </w:tcPr>
          <w:p w14:paraId="08803786" w14:textId="77777777" w:rsidR="00470EC6" w:rsidRDefault="00470EC6" w:rsidP="00470EC6">
            <w:r>
              <w:t>0.193</w:t>
            </w:r>
          </w:p>
          <w:p w14:paraId="4F24BC61" w14:textId="1A1A92D8" w:rsidR="00470EC6" w:rsidRPr="00187B12" w:rsidRDefault="00470EC6" w:rsidP="00470EC6">
            <w:r>
              <w:t>(0.318)</w:t>
            </w:r>
          </w:p>
        </w:tc>
      </w:tr>
      <w:tr w:rsidR="007E1632" w:rsidRPr="0093494D" w14:paraId="514D1FD7" w14:textId="77777777" w:rsidTr="00C92FDB">
        <w:tc>
          <w:tcPr>
            <w:tcW w:w="2550" w:type="dxa"/>
            <w:tcBorders>
              <w:top w:val="nil"/>
              <w:left w:val="nil"/>
              <w:bottom w:val="nil"/>
              <w:right w:val="nil"/>
            </w:tcBorders>
            <w:tcMar>
              <w:top w:w="72" w:type="dxa"/>
              <w:left w:w="72" w:type="dxa"/>
              <w:bottom w:w="72" w:type="dxa"/>
              <w:right w:w="72" w:type="dxa"/>
            </w:tcMar>
            <w:vAlign w:val="center"/>
          </w:tcPr>
          <w:p w14:paraId="1E042206" w14:textId="11F205D4" w:rsidR="007E1632" w:rsidRDefault="007E1632" w:rsidP="007E1632">
            <w:pPr>
              <w:rPr>
                <w:i/>
                <w:iCs/>
              </w:rPr>
            </w:pPr>
            <w:r w:rsidRPr="00E75C09">
              <w:rPr>
                <w:i/>
                <w:iCs/>
              </w:rPr>
              <w:lastRenderedPageBreak/>
              <w:t>Work Shift</w:t>
            </w:r>
          </w:p>
        </w:tc>
        <w:tc>
          <w:tcPr>
            <w:tcW w:w="1419" w:type="dxa"/>
            <w:tcBorders>
              <w:top w:val="nil"/>
              <w:left w:val="nil"/>
              <w:bottom w:val="nil"/>
              <w:right w:val="nil"/>
            </w:tcBorders>
            <w:tcMar>
              <w:top w:w="72" w:type="dxa"/>
              <w:left w:w="72" w:type="dxa"/>
              <w:bottom w:w="72" w:type="dxa"/>
              <w:right w:w="72" w:type="dxa"/>
            </w:tcMar>
          </w:tcPr>
          <w:p w14:paraId="1F99F1B6" w14:textId="77777777" w:rsidR="007E1632" w:rsidRPr="006B1C55" w:rsidRDefault="007E1632" w:rsidP="007E1632"/>
        </w:tc>
        <w:tc>
          <w:tcPr>
            <w:tcW w:w="1134" w:type="dxa"/>
            <w:tcBorders>
              <w:top w:val="nil"/>
              <w:left w:val="nil"/>
              <w:bottom w:val="nil"/>
              <w:right w:val="nil"/>
            </w:tcBorders>
            <w:tcMar>
              <w:top w:w="72" w:type="dxa"/>
              <w:left w:w="72" w:type="dxa"/>
              <w:bottom w:w="72" w:type="dxa"/>
              <w:right w:w="72" w:type="dxa"/>
            </w:tcMar>
            <w:vAlign w:val="center"/>
          </w:tcPr>
          <w:p w14:paraId="1B869A5A" w14:textId="77777777" w:rsidR="007E1632" w:rsidRDefault="007E1632" w:rsidP="007E1632">
            <w:r>
              <w:t>1.187*</w:t>
            </w:r>
          </w:p>
          <w:p w14:paraId="6FDA8910" w14:textId="175463D5" w:rsidR="007E1632" w:rsidRPr="003C67CD" w:rsidRDefault="007E1632" w:rsidP="007E1632">
            <w:r>
              <w:t>(0.500)</w:t>
            </w:r>
          </w:p>
        </w:tc>
        <w:tc>
          <w:tcPr>
            <w:tcW w:w="1134" w:type="dxa"/>
            <w:tcBorders>
              <w:top w:val="nil"/>
              <w:left w:val="nil"/>
              <w:bottom w:val="nil"/>
              <w:right w:val="nil"/>
            </w:tcBorders>
            <w:tcMar>
              <w:top w:w="72" w:type="dxa"/>
              <w:left w:w="72" w:type="dxa"/>
              <w:bottom w:w="72" w:type="dxa"/>
              <w:right w:w="72" w:type="dxa"/>
            </w:tcMar>
            <w:vAlign w:val="center"/>
          </w:tcPr>
          <w:p w14:paraId="2DC922A0" w14:textId="77777777" w:rsidR="007E1632" w:rsidRPr="00297DB3" w:rsidRDefault="007E1632" w:rsidP="007E1632"/>
        </w:tc>
        <w:tc>
          <w:tcPr>
            <w:tcW w:w="1418" w:type="dxa"/>
            <w:tcBorders>
              <w:top w:val="nil"/>
              <w:left w:val="nil"/>
              <w:bottom w:val="nil"/>
              <w:right w:val="nil"/>
            </w:tcBorders>
            <w:tcMar>
              <w:top w:w="72" w:type="dxa"/>
              <w:left w:w="72" w:type="dxa"/>
              <w:bottom w:w="72" w:type="dxa"/>
              <w:right w:w="72" w:type="dxa"/>
            </w:tcMar>
            <w:vAlign w:val="center"/>
          </w:tcPr>
          <w:p w14:paraId="12450D0C" w14:textId="77777777" w:rsidR="007E1632" w:rsidRDefault="007E1632" w:rsidP="007E1632">
            <w:r>
              <w:t>1.922**</w:t>
            </w:r>
          </w:p>
          <w:p w14:paraId="184218B0" w14:textId="3D08B643" w:rsidR="007E1632" w:rsidRPr="00C855E0" w:rsidRDefault="007E1632" w:rsidP="007E1632">
            <w:r>
              <w:t>(0.624)</w:t>
            </w:r>
          </w:p>
        </w:tc>
        <w:tc>
          <w:tcPr>
            <w:tcW w:w="1134" w:type="dxa"/>
            <w:tcBorders>
              <w:top w:val="nil"/>
              <w:left w:val="nil"/>
              <w:bottom w:val="nil"/>
              <w:right w:val="nil"/>
            </w:tcBorders>
            <w:tcMar>
              <w:top w:w="72" w:type="dxa"/>
              <w:left w:w="72" w:type="dxa"/>
              <w:bottom w:w="72" w:type="dxa"/>
              <w:right w:w="72" w:type="dxa"/>
            </w:tcMar>
            <w:vAlign w:val="center"/>
          </w:tcPr>
          <w:p w14:paraId="3AB9D322" w14:textId="77777777" w:rsidR="007E1632" w:rsidRPr="003B5FBB" w:rsidRDefault="007E1632" w:rsidP="007E1632"/>
        </w:tc>
        <w:tc>
          <w:tcPr>
            <w:tcW w:w="1559" w:type="dxa"/>
            <w:tcBorders>
              <w:top w:val="nil"/>
              <w:left w:val="nil"/>
              <w:bottom w:val="nil"/>
              <w:right w:val="nil"/>
            </w:tcBorders>
            <w:tcMar>
              <w:top w:w="72" w:type="dxa"/>
              <w:left w:w="72" w:type="dxa"/>
              <w:bottom w:w="72" w:type="dxa"/>
              <w:right w:w="72" w:type="dxa"/>
            </w:tcMar>
            <w:vAlign w:val="center"/>
          </w:tcPr>
          <w:p w14:paraId="6D5DA40C" w14:textId="77777777" w:rsidR="007E1632" w:rsidRDefault="007E1632" w:rsidP="007E1632">
            <w:r>
              <w:t>0.285</w:t>
            </w:r>
          </w:p>
          <w:p w14:paraId="05E585DD" w14:textId="1CD33324" w:rsidR="007E1632" w:rsidRPr="00187B12" w:rsidRDefault="007E1632" w:rsidP="007E1632">
            <w:r>
              <w:t>(0.609)</w:t>
            </w:r>
          </w:p>
        </w:tc>
      </w:tr>
      <w:tr w:rsidR="001363C1" w:rsidRPr="0093494D" w14:paraId="040840C0" w14:textId="77777777" w:rsidTr="00A804A8">
        <w:tc>
          <w:tcPr>
            <w:tcW w:w="2550" w:type="dxa"/>
            <w:tcBorders>
              <w:top w:val="nil"/>
              <w:left w:val="nil"/>
              <w:bottom w:val="nil"/>
              <w:right w:val="nil"/>
            </w:tcBorders>
            <w:tcMar>
              <w:top w:w="72" w:type="dxa"/>
              <w:left w:w="72" w:type="dxa"/>
              <w:bottom w:w="72" w:type="dxa"/>
              <w:right w:w="72" w:type="dxa"/>
            </w:tcMar>
            <w:vAlign w:val="center"/>
          </w:tcPr>
          <w:p w14:paraId="647C80AE" w14:textId="51CDFDF2" w:rsidR="001363C1" w:rsidRPr="0093494D" w:rsidRDefault="001363C1" w:rsidP="001363C1">
            <w:r w:rsidRPr="0093494D">
              <w:rPr>
                <w:rFonts w:hint="eastAsia"/>
                <w:i/>
                <w:iCs/>
              </w:rPr>
              <w:t>b1</w:t>
            </w:r>
            <w:r>
              <w:rPr>
                <w:rFonts w:hint="eastAsia"/>
              </w:rPr>
              <w:t>~resilience</w:t>
            </w:r>
          </w:p>
        </w:tc>
        <w:tc>
          <w:tcPr>
            <w:tcW w:w="1419" w:type="dxa"/>
            <w:tcBorders>
              <w:top w:val="nil"/>
              <w:left w:val="nil"/>
              <w:bottom w:val="nil"/>
              <w:right w:val="nil"/>
            </w:tcBorders>
            <w:tcMar>
              <w:top w:w="72" w:type="dxa"/>
              <w:left w:w="72" w:type="dxa"/>
              <w:bottom w:w="72" w:type="dxa"/>
              <w:right w:w="72" w:type="dxa"/>
            </w:tcMar>
          </w:tcPr>
          <w:p w14:paraId="046E2B81" w14:textId="77777777" w:rsidR="001363C1" w:rsidRDefault="001363C1" w:rsidP="001363C1">
            <w:r w:rsidRPr="00F05C60">
              <w:t>-1.002***</w:t>
            </w:r>
          </w:p>
          <w:p w14:paraId="17617DD6" w14:textId="0608388D" w:rsidR="001363C1" w:rsidRPr="0093494D" w:rsidRDefault="001363C1" w:rsidP="001363C1">
            <w:r w:rsidRPr="00F05C60">
              <w:t>(0.253)</w:t>
            </w:r>
          </w:p>
        </w:tc>
        <w:tc>
          <w:tcPr>
            <w:tcW w:w="1134" w:type="dxa"/>
            <w:tcBorders>
              <w:top w:val="nil"/>
              <w:left w:val="nil"/>
              <w:bottom w:val="nil"/>
              <w:right w:val="nil"/>
            </w:tcBorders>
            <w:tcMar>
              <w:top w:w="72" w:type="dxa"/>
              <w:left w:w="72" w:type="dxa"/>
              <w:bottom w:w="72" w:type="dxa"/>
              <w:right w:w="72" w:type="dxa"/>
            </w:tcMar>
          </w:tcPr>
          <w:p w14:paraId="1B7C2E2B" w14:textId="77777777" w:rsidR="001363C1" w:rsidRDefault="001363C1" w:rsidP="001363C1">
            <w:r w:rsidRPr="00F05C60">
              <w:t>-1.028***</w:t>
            </w:r>
          </w:p>
          <w:p w14:paraId="169B03F8" w14:textId="1187A2C6" w:rsidR="001363C1" w:rsidRPr="0093494D" w:rsidRDefault="001363C1" w:rsidP="001363C1">
            <w:r w:rsidRPr="00F05C60">
              <w:t>(0.252)</w:t>
            </w:r>
          </w:p>
        </w:tc>
        <w:tc>
          <w:tcPr>
            <w:tcW w:w="1134" w:type="dxa"/>
            <w:tcBorders>
              <w:top w:val="nil"/>
              <w:left w:val="nil"/>
              <w:bottom w:val="nil"/>
              <w:right w:val="nil"/>
            </w:tcBorders>
            <w:tcMar>
              <w:top w:w="72" w:type="dxa"/>
              <w:left w:w="72" w:type="dxa"/>
              <w:bottom w:w="72" w:type="dxa"/>
              <w:right w:w="72" w:type="dxa"/>
            </w:tcMar>
          </w:tcPr>
          <w:p w14:paraId="60155BEE" w14:textId="77777777" w:rsidR="001363C1" w:rsidRDefault="001363C1" w:rsidP="001363C1">
            <w:r w:rsidRPr="00F05C60">
              <w:t>-0.924***</w:t>
            </w:r>
          </w:p>
          <w:p w14:paraId="53F40115" w14:textId="0603EFDB" w:rsidR="001363C1" w:rsidRPr="0093494D" w:rsidRDefault="001363C1" w:rsidP="001363C1">
            <w:r w:rsidRPr="00F05C60">
              <w:t>(0.272)</w:t>
            </w:r>
          </w:p>
        </w:tc>
        <w:tc>
          <w:tcPr>
            <w:tcW w:w="1418" w:type="dxa"/>
            <w:tcBorders>
              <w:top w:val="nil"/>
              <w:left w:val="nil"/>
              <w:bottom w:val="nil"/>
              <w:right w:val="nil"/>
            </w:tcBorders>
            <w:tcMar>
              <w:top w:w="72" w:type="dxa"/>
              <w:left w:w="72" w:type="dxa"/>
              <w:bottom w:w="72" w:type="dxa"/>
              <w:right w:w="72" w:type="dxa"/>
            </w:tcMar>
          </w:tcPr>
          <w:p w14:paraId="4A99D341" w14:textId="77777777" w:rsidR="001363C1" w:rsidRDefault="001363C1" w:rsidP="001363C1">
            <w:r w:rsidRPr="00F05C60">
              <w:t>-0.911***</w:t>
            </w:r>
          </w:p>
          <w:p w14:paraId="30123684" w14:textId="2E749C38" w:rsidR="001363C1" w:rsidRPr="0093494D" w:rsidRDefault="001363C1" w:rsidP="001363C1">
            <w:r w:rsidRPr="00F05C60">
              <w:t>(0.270)</w:t>
            </w:r>
          </w:p>
        </w:tc>
        <w:tc>
          <w:tcPr>
            <w:tcW w:w="1134" w:type="dxa"/>
            <w:tcBorders>
              <w:top w:val="nil"/>
              <w:left w:val="nil"/>
              <w:bottom w:val="nil"/>
              <w:right w:val="nil"/>
            </w:tcBorders>
            <w:tcMar>
              <w:top w:w="72" w:type="dxa"/>
              <w:left w:w="72" w:type="dxa"/>
              <w:bottom w:w="72" w:type="dxa"/>
              <w:right w:w="72" w:type="dxa"/>
            </w:tcMar>
          </w:tcPr>
          <w:p w14:paraId="5E788C3B" w14:textId="77777777" w:rsidR="001363C1" w:rsidRDefault="001363C1" w:rsidP="001363C1">
            <w:r w:rsidRPr="00F05C60">
              <w:t>-4.074***</w:t>
            </w:r>
          </w:p>
          <w:p w14:paraId="45C23D8B" w14:textId="0A4A4653" w:rsidR="001363C1" w:rsidRPr="0093494D" w:rsidRDefault="001363C1" w:rsidP="001363C1">
            <w:r w:rsidRPr="00F05C60">
              <w:t>(0.283)</w:t>
            </w:r>
          </w:p>
        </w:tc>
        <w:tc>
          <w:tcPr>
            <w:tcW w:w="1559" w:type="dxa"/>
            <w:tcBorders>
              <w:top w:val="nil"/>
              <w:left w:val="nil"/>
              <w:bottom w:val="nil"/>
              <w:right w:val="nil"/>
            </w:tcBorders>
            <w:tcMar>
              <w:top w:w="72" w:type="dxa"/>
              <w:left w:w="72" w:type="dxa"/>
              <w:bottom w:w="72" w:type="dxa"/>
              <w:right w:w="72" w:type="dxa"/>
            </w:tcMar>
          </w:tcPr>
          <w:p w14:paraId="4E53F928" w14:textId="77777777" w:rsidR="001363C1" w:rsidRDefault="001363C1" w:rsidP="001363C1">
            <w:r w:rsidRPr="00F05C60">
              <w:t>-4.074***</w:t>
            </w:r>
          </w:p>
          <w:p w14:paraId="5B9BD35B" w14:textId="51A8A879" w:rsidR="001363C1" w:rsidRPr="0093494D" w:rsidRDefault="001363C1" w:rsidP="001363C1">
            <w:r w:rsidRPr="00F05C60">
              <w:t>(0.282)</w:t>
            </w:r>
          </w:p>
        </w:tc>
      </w:tr>
      <w:tr w:rsidR="00FC7646" w:rsidRPr="0093494D" w14:paraId="26C61523" w14:textId="77777777" w:rsidTr="00A804A8">
        <w:tc>
          <w:tcPr>
            <w:tcW w:w="2550" w:type="dxa"/>
            <w:tcBorders>
              <w:top w:val="nil"/>
              <w:left w:val="nil"/>
              <w:bottom w:val="nil"/>
              <w:right w:val="nil"/>
            </w:tcBorders>
            <w:tcMar>
              <w:top w:w="72" w:type="dxa"/>
              <w:left w:w="72" w:type="dxa"/>
              <w:bottom w:w="72" w:type="dxa"/>
              <w:right w:w="72" w:type="dxa"/>
            </w:tcMar>
            <w:vAlign w:val="center"/>
          </w:tcPr>
          <w:p w14:paraId="4BA8AE70" w14:textId="59D674A2" w:rsidR="00FC7646" w:rsidRPr="0093494D" w:rsidRDefault="00FC7646" w:rsidP="00FC7646">
            <w:r w:rsidRPr="0093494D">
              <w:rPr>
                <w:rFonts w:hint="eastAsia"/>
                <w:i/>
                <w:iCs/>
              </w:rPr>
              <w:t>b2</w:t>
            </w:r>
            <w:r>
              <w:rPr>
                <w:rFonts w:hint="eastAsia"/>
              </w:rPr>
              <w:t>~social support</w:t>
            </w:r>
          </w:p>
        </w:tc>
        <w:tc>
          <w:tcPr>
            <w:tcW w:w="1419" w:type="dxa"/>
            <w:tcBorders>
              <w:top w:val="nil"/>
              <w:left w:val="nil"/>
              <w:bottom w:val="nil"/>
              <w:right w:val="nil"/>
            </w:tcBorders>
            <w:tcMar>
              <w:top w:w="72" w:type="dxa"/>
              <w:left w:w="72" w:type="dxa"/>
              <w:bottom w:w="72" w:type="dxa"/>
              <w:right w:w="72" w:type="dxa"/>
            </w:tcMar>
          </w:tcPr>
          <w:p w14:paraId="57B07A38" w14:textId="77777777" w:rsidR="00FC7646" w:rsidRDefault="00FC7646" w:rsidP="00FC7646">
            <w:r w:rsidRPr="00EB230F">
              <w:t>-1.716***</w:t>
            </w:r>
          </w:p>
          <w:p w14:paraId="2138CA5E" w14:textId="1B9C5689" w:rsidR="00FC7646" w:rsidRPr="0093494D" w:rsidRDefault="00FC7646" w:rsidP="00FC7646">
            <w:r w:rsidRPr="00EB230F">
              <w:t>(0.251)</w:t>
            </w:r>
          </w:p>
        </w:tc>
        <w:tc>
          <w:tcPr>
            <w:tcW w:w="1134" w:type="dxa"/>
            <w:tcBorders>
              <w:top w:val="nil"/>
              <w:left w:val="nil"/>
              <w:bottom w:val="nil"/>
              <w:right w:val="nil"/>
            </w:tcBorders>
            <w:tcMar>
              <w:top w:w="72" w:type="dxa"/>
              <w:left w:w="72" w:type="dxa"/>
              <w:bottom w:w="72" w:type="dxa"/>
              <w:right w:w="72" w:type="dxa"/>
            </w:tcMar>
          </w:tcPr>
          <w:p w14:paraId="437BA2EB" w14:textId="77777777" w:rsidR="00FC7646" w:rsidRDefault="00FC7646" w:rsidP="00FC7646">
            <w:r w:rsidRPr="00EB230F">
              <w:t>-1.593***</w:t>
            </w:r>
          </w:p>
          <w:p w14:paraId="367C652C" w14:textId="284D95E1" w:rsidR="00FC7646" w:rsidRPr="0093494D" w:rsidRDefault="00FC7646" w:rsidP="00FC7646">
            <w:r w:rsidRPr="00EB230F">
              <w:t>(0.258)</w:t>
            </w:r>
          </w:p>
        </w:tc>
        <w:tc>
          <w:tcPr>
            <w:tcW w:w="1134" w:type="dxa"/>
            <w:tcBorders>
              <w:top w:val="nil"/>
              <w:left w:val="nil"/>
              <w:bottom w:val="nil"/>
              <w:right w:val="nil"/>
            </w:tcBorders>
            <w:tcMar>
              <w:top w:w="72" w:type="dxa"/>
              <w:left w:w="72" w:type="dxa"/>
              <w:bottom w:w="72" w:type="dxa"/>
              <w:right w:w="72" w:type="dxa"/>
            </w:tcMar>
          </w:tcPr>
          <w:p w14:paraId="3DBA93EE" w14:textId="77777777" w:rsidR="00FC7646" w:rsidRDefault="00FC7646" w:rsidP="00FC7646">
            <w:r w:rsidRPr="00EB230F">
              <w:t>-2.081***</w:t>
            </w:r>
          </w:p>
          <w:p w14:paraId="5D4228AB" w14:textId="7925E477" w:rsidR="00FC7646" w:rsidRPr="0093494D" w:rsidRDefault="00FC7646" w:rsidP="00FC7646">
            <w:r w:rsidRPr="00EB230F">
              <w:t>(0.273)</w:t>
            </w:r>
          </w:p>
        </w:tc>
        <w:tc>
          <w:tcPr>
            <w:tcW w:w="1418" w:type="dxa"/>
            <w:tcBorders>
              <w:top w:val="nil"/>
              <w:left w:val="nil"/>
              <w:bottom w:val="nil"/>
              <w:right w:val="nil"/>
            </w:tcBorders>
            <w:tcMar>
              <w:top w:w="72" w:type="dxa"/>
              <w:left w:w="72" w:type="dxa"/>
              <w:bottom w:w="72" w:type="dxa"/>
              <w:right w:w="72" w:type="dxa"/>
            </w:tcMar>
          </w:tcPr>
          <w:p w14:paraId="105AD169" w14:textId="77777777" w:rsidR="00FC7646" w:rsidRDefault="00FC7646" w:rsidP="00FC7646">
            <w:r w:rsidRPr="00EB230F">
              <w:t>-1.914***</w:t>
            </w:r>
          </w:p>
          <w:p w14:paraId="703740BD" w14:textId="39C9DE1D" w:rsidR="00FC7646" w:rsidRPr="0093494D" w:rsidRDefault="00FC7646" w:rsidP="00FC7646">
            <w:r w:rsidRPr="00EB230F">
              <w:t>(0.278)</w:t>
            </w:r>
          </w:p>
        </w:tc>
        <w:tc>
          <w:tcPr>
            <w:tcW w:w="1134" w:type="dxa"/>
            <w:tcBorders>
              <w:top w:val="nil"/>
              <w:left w:val="nil"/>
              <w:bottom w:val="nil"/>
              <w:right w:val="nil"/>
            </w:tcBorders>
            <w:tcMar>
              <w:top w:w="72" w:type="dxa"/>
              <w:left w:w="72" w:type="dxa"/>
              <w:bottom w:w="72" w:type="dxa"/>
              <w:right w:w="72" w:type="dxa"/>
            </w:tcMar>
          </w:tcPr>
          <w:p w14:paraId="7EF2D86A" w14:textId="77777777" w:rsidR="00FC7646" w:rsidRDefault="00FC7646" w:rsidP="00FC7646">
            <w:r w:rsidRPr="00EB230F">
              <w:t>-1.640***</w:t>
            </w:r>
          </w:p>
          <w:p w14:paraId="12BB8920" w14:textId="07205894" w:rsidR="00FC7646" w:rsidRPr="0093494D" w:rsidRDefault="00FC7646" w:rsidP="00FC7646">
            <w:r w:rsidRPr="00EB230F">
              <w:t>(0.291)</w:t>
            </w:r>
          </w:p>
        </w:tc>
        <w:tc>
          <w:tcPr>
            <w:tcW w:w="1559" w:type="dxa"/>
            <w:tcBorders>
              <w:top w:val="nil"/>
              <w:left w:val="nil"/>
              <w:bottom w:val="nil"/>
              <w:right w:val="nil"/>
            </w:tcBorders>
            <w:tcMar>
              <w:top w:w="72" w:type="dxa"/>
              <w:left w:w="72" w:type="dxa"/>
              <w:bottom w:w="72" w:type="dxa"/>
              <w:right w:w="72" w:type="dxa"/>
            </w:tcMar>
          </w:tcPr>
          <w:p w14:paraId="5B1F57D4" w14:textId="77777777" w:rsidR="00FC7646" w:rsidRDefault="00FC7646" w:rsidP="00FC7646">
            <w:r w:rsidRPr="00EB230F">
              <w:t>-1.537***</w:t>
            </w:r>
          </w:p>
          <w:p w14:paraId="0B4D125C" w14:textId="4565529E" w:rsidR="00FC7646" w:rsidRPr="0093494D" w:rsidRDefault="00FC7646" w:rsidP="00FC7646">
            <w:r w:rsidRPr="00EB230F">
              <w:t>(0.293)</w:t>
            </w:r>
          </w:p>
        </w:tc>
      </w:tr>
      <w:tr w:rsidR="007369AA" w:rsidRPr="0093494D" w14:paraId="57C10231" w14:textId="77777777" w:rsidTr="00A804A8">
        <w:tc>
          <w:tcPr>
            <w:tcW w:w="2550" w:type="dxa"/>
            <w:tcBorders>
              <w:top w:val="nil"/>
              <w:left w:val="nil"/>
              <w:bottom w:val="nil"/>
              <w:right w:val="nil"/>
            </w:tcBorders>
            <w:tcMar>
              <w:top w:w="72" w:type="dxa"/>
              <w:left w:w="72" w:type="dxa"/>
              <w:bottom w:w="72" w:type="dxa"/>
              <w:right w:w="72" w:type="dxa"/>
            </w:tcMar>
            <w:vAlign w:val="center"/>
          </w:tcPr>
          <w:p w14:paraId="18259EA8" w14:textId="67C739AA" w:rsidR="007369AA" w:rsidRPr="0093494D" w:rsidRDefault="007369AA" w:rsidP="007369AA">
            <w:r w:rsidRPr="0093494D">
              <w:rPr>
                <w:rFonts w:hint="eastAsia"/>
                <w:i/>
                <w:iCs/>
              </w:rPr>
              <w:t>b3</w:t>
            </w:r>
            <w:r>
              <w:rPr>
                <w:rFonts w:hint="eastAsia"/>
              </w:rPr>
              <w:t>~resilience</w:t>
            </w:r>
            <w:r w:rsidRPr="00195E55">
              <w:rPr>
                <w:rFonts w:hint="eastAsia"/>
                <w:vertAlign w:val="superscript"/>
              </w:rPr>
              <w:t>2</w:t>
            </w:r>
          </w:p>
        </w:tc>
        <w:tc>
          <w:tcPr>
            <w:tcW w:w="1419" w:type="dxa"/>
            <w:tcBorders>
              <w:top w:val="nil"/>
              <w:left w:val="nil"/>
              <w:bottom w:val="nil"/>
              <w:right w:val="nil"/>
            </w:tcBorders>
            <w:tcMar>
              <w:top w:w="72" w:type="dxa"/>
              <w:left w:w="72" w:type="dxa"/>
              <w:bottom w:w="72" w:type="dxa"/>
              <w:right w:w="72" w:type="dxa"/>
            </w:tcMar>
          </w:tcPr>
          <w:p w14:paraId="0B1781F5" w14:textId="77777777" w:rsidR="007369AA" w:rsidRDefault="007369AA" w:rsidP="007369AA">
            <w:r w:rsidRPr="00961D97">
              <w:t>-0.501*</w:t>
            </w:r>
          </w:p>
          <w:p w14:paraId="76445CAF" w14:textId="69E180CF" w:rsidR="007369AA" w:rsidRPr="0093494D" w:rsidRDefault="007369AA" w:rsidP="007369AA">
            <w:r w:rsidRPr="00961D97">
              <w:t>(0.197)</w:t>
            </w:r>
          </w:p>
        </w:tc>
        <w:tc>
          <w:tcPr>
            <w:tcW w:w="1134" w:type="dxa"/>
            <w:tcBorders>
              <w:top w:val="nil"/>
              <w:left w:val="nil"/>
              <w:bottom w:val="nil"/>
              <w:right w:val="nil"/>
            </w:tcBorders>
            <w:tcMar>
              <w:top w:w="72" w:type="dxa"/>
              <w:left w:w="72" w:type="dxa"/>
              <w:bottom w:w="72" w:type="dxa"/>
              <w:right w:w="72" w:type="dxa"/>
            </w:tcMar>
          </w:tcPr>
          <w:p w14:paraId="1E09E549" w14:textId="77777777" w:rsidR="007369AA" w:rsidRDefault="007369AA" w:rsidP="007369AA">
            <w:r w:rsidRPr="00961D97">
              <w:t>-0.574**</w:t>
            </w:r>
          </w:p>
          <w:p w14:paraId="0200A7E7" w14:textId="22FB4EC7" w:rsidR="007369AA" w:rsidRPr="0093494D" w:rsidRDefault="007369AA" w:rsidP="007369AA">
            <w:r w:rsidRPr="00961D97">
              <w:t>(0.201)</w:t>
            </w:r>
          </w:p>
        </w:tc>
        <w:tc>
          <w:tcPr>
            <w:tcW w:w="1134" w:type="dxa"/>
            <w:tcBorders>
              <w:top w:val="nil"/>
              <w:left w:val="nil"/>
              <w:bottom w:val="nil"/>
              <w:right w:val="nil"/>
            </w:tcBorders>
            <w:tcMar>
              <w:top w:w="72" w:type="dxa"/>
              <w:left w:w="72" w:type="dxa"/>
              <w:bottom w:w="72" w:type="dxa"/>
              <w:right w:w="72" w:type="dxa"/>
            </w:tcMar>
          </w:tcPr>
          <w:p w14:paraId="224B3834" w14:textId="77777777" w:rsidR="007369AA" w:rsidRDefault="007369AA" w:rsidP="007369AA">
            <w:r w:rsidRPr="00961D97">
              <w:t>-0.620**</w:t>
            </w:r>
          </w:p>
          <w:p w14:paraId="6E3605D5" w14:textId="38BC13AA" w:rsidR="007369AA" w:rsidRPr="0093494D" w:rsidRDefault="007369AA" w:rsidP="007369AA">
            <w:r w:rsidRPr="00961D97">
              <w:t>(0.215)</w:t>
            </w:r>
          </w:p>
        </w:tc>
        <w:tc>
          <w:tcPr>
            <w:tcW w:w="1418" w:type="dxa"/>
            <w:tcBorders>
              <w:top w:val="nil"/>
              <w:left w:val="nil"/>
              <w:bottom w:val="nil"/>
              <w:right w:val="nil"/>
            </w:tcBorders>
            <w:tcMar>
              <w:top w:w="72" w:type="dxa"/>
              <w:left w:w="72" w:type="dxa"/>
              <w:bottom w:w="72" w:type="dxa"/>
              <w:right w:w="72" w:type="dxa"/>
            </w:tcMar>
          </w:tcPr>
          <w:p w14:paraId="55FDE219" w14:textId="77777777" w:rsidR="007369AA" w:rsidRDefault="007369AA" w:rsidP="007369AA">
            <w:r w:rsidRPr="00961D97">
              <w:t>-0.703**</w:t>
            </w:r>
          </w:p>
          <w:p w14:paraId="10ADE34B" w14:textId="39824781" w:rsidR="007369AA" w:rsidRPr="0093494D" w:rsidRDefault="007369AA" w:rsidP="007369AA">
            <w:r w:rsidRPr="00961D97">
              <w:t>(0.217)</w:t>
            </w:r>
          </w:p>
        </w:tc>
        <w:tc>
          <w:tcPr>
            <w:tcW w:w="1134" w:type="dxa"/>
            <w:tcBorders>
              <w:top w:val="nil"/>
              <w:left w:val="nil"/>
              <w:bottom w:val="nil"/>
              <w:right w:val="nil"/>
            </w:tcBorders>
            <w:tcMar>
              <w:top w:w="72" w:type="dxa"/>
              <w:left w:w="72" w:type="dxa"/>
              <w:bottom w:w="72" w:type="dxa"/>
              <w:right w:w="72" w:type="dxa"/>
            </w:tcMar>
          </w:tcPr>
          <w:p w14:paraId="7C3F33A4" w14:textId="77777777" w:rsidR="007369AA" w:rsidRDefault="007369AA" w:rsidP="007369AA">
            <w:r w:rsidRPr="00961D97">
              <w:t>-0.969***</w:t>
            </w:r>
          </w:p>
          <w:p w14:paraId="79F566F8" w14:textId="07D7C8CE" w:rsidR="007369AA" w:rsidRPr="0093494D" w:rsidRDefault="007369AA" w:rsidP="007369AA">
            <w:r w:rsidRPr="00961D97">
              <w:t>(0.234)</w:t>
            </w:r>
          </w:p>
        </w:tc>
        <w:tc>
          <w:tcPr>
            <w:tcW w:w="1559" w:type="dxa"/>
            <w:tcBorders>
              <w:top w:val="nil"/>
              <w:left w:val="nil"/>
              <w:bottom w:val="nil"/>
              <w:right w:val="nil"/>
            </w:tcBorders>
            <w:tcMar>
              <w:top w:w="72" w:type="dxa"/>
              <w:left w:w="72" w:type="dxa"/>
              <w:bottom w:w="72" w:type="dxa"/>
              <w:right w:w="72" w:type="dxa"/>
            </w:tcMar>
          </w:tcPr>
          <w:p w14:paraId="4CBB957E" w14:textId="77777777" w:rsidR="007369AA" w:rsidRDefault="007369AA" w:rsidP="007369AA">
            <w:r w:rsidRPr="00961D97">
              <w:t>-0.947***</w:t>
            </w:r>
          </w:p>
          <w:p w14:paraId="7980A82F" w14:textId="1FAD0C3F" w:rsidR="007369AA" w:rsidRPr="0093494D" w:rsidRDefault="007369AA" w:rsidP="007369AA">
            <w:r w:rsidRPr="00961D97">
              <w:t>(0.236)</w:t>
            </w:r>
          </w:p>
        </w:tc>
      </w:tr>
      <w:tr w:rsidR="00D37C92" w:rsidRPr="0093494D" w14:paraId="74E2F13C" w14:textId="77777777" w:rsidTr="00A804A8">
        <w:tc>
          <w:tcPr>
            <w:tcW w:w="2550" w:type="dxa"/>
            <w:tcBorders>
              <w:top w:val="nil"/>
              <w:left w:val="nil"/>
              <w:bottom w:val="nil"/>
              <w:right w:val="nil"/>
            </w:tcBorders>
            <w:tcMar>
              <w:top w:w="72" w:type="dxa"/>
              <w:left w:w="72" w:type="dxa"/>
              <w:bottom w:w="72" w:type="dxa"/>
              <w:right w:w="72" w:type="dxa"/>
            </w:tcMar>
            <w:vAlign w:val="center"/>
          </w:tcPr>
          <w:p w14:paraId="227DFA07" w14:textId="410AB9EF" w:rsidR="00D37C92" w:rsidRPr="0093494D" w:rsidRDefault="00D37C92" w:rsidP="00D37C92">
            <w:r w:rsidRPr="0093494D">
              <w:rPr>
                <w:rFonts w:hint="eastAsia"/>
                <w:i/>
                <w:iCs/>
              </w:rPr>
              <w:t>b4</w:t>
            </w:r>
            <w:r>
              <w:rPr>
                <w:rFonts w:hint="eastAsia"/>
              </w:rPr>
              <w:t>~social support</w:t>
            </w:r>
            <w:r w:rsidRPr="00195E55">
              <w:rPr>
                <w:rFonts w:hint="eastAsia"/>
                <w:vertAlign w:val="superscript"/>
              </w:rPr>
              <w:t>2</w:t>
            </w:r>
          </w:p>
        </w:tc>
        <w:tc>
          <w:tcPr>
            <w:tcW w:w="1419" w:type="dxa"/>
            <w:tcBorders>
              <w:top w:val="nil"/>
              <w:left w:val="nil"/>
              <w:bottom w:val="nil"/>
              <w:right w:val="nil"/>
            </w:tcBorders>
            <w:tcMar>
              <w:top w:w="72" w:type="dxa"/>
              <w:left w:w="72" w:type="dxa"/>
              <w:bottom w:w="72" w:type="dxa"/>
              <w:right w:w="72" w:type="dxa"/>
            </w:tcMar>
          </w:tcPr>
          <w:p w14:paraId="71F97DD9" w14:textId="77777777" w:rsidR="00D37C92" w:rsidRDefault="00D37C92" w:rsidP="00D37C92">
            <w:r w:rsidRPr="00B56A8C">
              <w:t>-0.325</w:t>
            </w:r>
          </w:p>
          <w:p w14:paraId="55EDAB6B" w14:textId="66FC23E2" w:rsidR="00D37C92" w:rsidRPr="0093494D" w:rsidRDefault="00D37C92" w:rsidP="00D37C92">
            <w:r w:rsidRPr="00B56A8C">
              <w:t>(0.243)</w:t>
            </w:r>
          </w:p>
        </w:tc>
        <w:tc>
          <w:tcPr>
            <w:tcW w:w="1134" w:type="dxa"/>
            <w:tcBorders>
              <w:top w:val="nil"/>
              <w:left w:val="nil"/>
              <w:bottom w:val="nil"/>
              <w:right w:val="nil"/>
            </w:tcBorders>
            <w:tcMar>
              <w:top w:w="72" w:type="dxa"/>
              <w:left w:w="72" w:type="dxa"/>
              <w:bottom w:w="72" w:type="dxa"/>
              <w:right w:w="72" w:type="dxa"/>
            </w:tcMar>
          </w:tcPr>
          <w:p w14:paraId="3BB0E687" w14:textId="77777777" w:rsidR="00D37C92" w:rsidRDefault="00D37C92" w:rsidP="00D37C92">
            <w:r w:rsidRPr="00B56A8C">
              <w:t>-0.281</w:t>
            </w:r>
          </w:p>
          <w:p w14:paraId="12123270" w14:textId="2D1FE56A" w:rsidR="00D37C92" w:rsidRPr="0093494D" w:rsidRDefault="00D37C92" w:rsidP="00D37C92">
            <w:r w:rsidRPr="00B56A8C">
              <w:t>(0.243)</w:t>
            </w:r>
          </w:p>
        </w:tc>
        <w:tc>
          <w:tcPr>
            <w:tcW w:w="1134" w:type="dxa"/>
            <w:tcBorders>
              <w:top w:val="nil"/>
              <w:left w:val="nil"/>
              <w:bottom w:val="nil"/>
              <w:right w:val="nil"/>
            </w:tcBorders>
            <w:tcMar>
              <w:top w:w="72" w:type="dxa"/>
              <w:left w:w="72" w:type="dxa"/>
              <w:bottom w:w="72" w:type="dxa"/>
              <w:right w:w="72" w:type="dxa"/>
            </w:tcMar>
          </w:tcPr>
          <w:p w14:paraId="5A49E3E3" w14:textId="77777777" w:rsidR="00D37C92" w:rsidRDefault="00D37C92" w:rsidP="00D37C92">
            <w:r w:rsidRPr="00B56A8C">
              <w:t>-0.340</w:t>
            </w:r>
          </w:p>
          <w:p w14:paraId="5F25B9DE" w14:textId="7258F8B3" w:rsidR="00D37C92" w:rsidRPr="0093494D" w:rsidRDefault="00D37C92" w:rsidP="00D37C92">
            <w:r w:rsidRPr="00B56A8C">
              <w:t>(0.234)</w:t>
            </w:r>
          </w:p>
        </w:tc>
        <w:tc>
          <w:tcPr>
            <w:tcW w:w="1418" w:type="dxa"/>
            <w:tcBorders>
              <w:top w:val="nil"/>
              <w:left w:val="nil"/>
              <w:bottom w:val="nil"/>
              <w:right w:val="nil"/>
            </w:tcBorders>
            <w:tcMar>
              <w:top w:w="72" w:type="dxa"/>
              <w:left w:w="72" w:type="dxa"/>
              <w:bottom w:w="72" w:type="dxa"/>
              <w:right w:w="72" w:type="dxa"/>
            </w:tcMar>
          </w:tcPr>
          <w:p w14:paraId="2A15A1C6" w14:textId="77777777" w:rsidR="00D37C92" w:rsidRDefault="00D37C92" w:rsidP="00D37C92">
            <w:r w:rsidRPr="00B56A8C">
              <w:t>-0.281</w:t>
            </w:r>
          </w:p>
          <w:p w14:paraId="6BBEAFBF" w14:textId="3D9C23C9" w:rsidR="00D37C92" w:rsidRPr="0093494D" w:rsidRDefault="00D37C92" w:rsidP="00D37C92">
            <w:r w:rsidRPr="00B56A8C">
              <w:t>(0.234)</w:t>
            </w:r>
          </w:p>
        </w:tc>
        <w:tc>
          <w:tcPr>
            <w:tcW w:w="1134" w:type="dxa"/>
            <w:tcBorders>
              <w:top w:val="nil"/>
              <w:left w:val="nil"/>
              <w:bottom w:val="nil"/>
              <w:right w:val="nil"/>
            </w:tcBorders>
            <w:tcMar>
              <w:top w:w="72" w:type="dxa"/>
              <w:left w:w="72" w:type="dxa"/>
              <w:bottom w:w="72" w:type="dxa"/>
              <w:right w:w="72" w:type="dxa"/>
            </w:tcMar>
          </w:tcPr>
          <w:p w14:paraId="7046A4C6" w14:textId="77777777" w:rsidR="00D37C92" w:rsidRDefault="00D37C92" w:rsidP="00D37C92">
            <w:r w:rsidRPr="00B56A8C">
              <w:t>0.006</w:t>
            </w:r>
          </w:p>
          <w:p w14:paraId="0D691F1C" w14:textId="691F4929" w:rsidR="00D37C92" w:rsidRPr="0093494D" w:rsidRDefault="00D37C92" w:rsidP="00D37C92">
            <w:r w:rsidRPr="00B56A8C">
              <w:t>(0.239)</w:t>
            </w:r>
          </w:p>
        </w:tc>
        <w:tc>
          <w:tcPr>
            <w:tcW w:w="1559" w:type="dxa"/>
            <w:tcBorders>
              <w:top w:val="nil"/>
              <w:left w:val="nil"/>
              <w:bottom w:val="nil"/>
              <w:right w:val="nil"/>
            </w:tcBorders>
            <w:tcMar>
              <w:top w:w="72" w:type="dxa"/>
              <w:left w:w="72" w:type="dxa"/>
              <w:bottom w:w="72" w:type="dxa"/>
              <w:right w:w="72" w:type="dxa"/>
            </w:tcMar>
          </w:tcPr>
          <w:p w14:paraId="30E5B790" w14:textId="77777777" w:rsidR="00D37C92" w:rsidRDefault="00D37C92" w:rsidP="00D37C92">
            <w:r w:rsidRPr="00B56A8C">
              <w:t>0.030</w:t>
            </w:r>
          </w:p>
          <w:p w14:paraId="23FB25B9" w14:textId="79043156" w:rsidR="00D37C92" w:rsidRPr="0093494D" w:rsidRDefault="00D37C92" w:rsidP="00D37C92">
            <w:r w:rsidRPr="00B56A8C">
              <w:t>(0.239)</w:t>
            </w:r>
          </w:p>
        </w:tc>
      </w:tr>
      <w:tr w:rsidR="00D10EE4" w:rsidRPr="0093494D" w14:paraId="534307A6" w14:textId="77777777" w:rsidTr="00A804A8">
        <w:tc>
          <w:tcPr>
            <w:tcW w:w="2550" w:type="dxa"/>
            <w:tcBorders>
              <w:top w:val="nil"/>
              <w:left w:val="nil"/>
              <w:bottom w:val="nil"/>
              <w:right w:val="nil"/>
            </w:tcBorders>
            <w:tcMar>
              <w:top w:w="72" w:type="dxa"/>
              <w:left w:w="72" w:type="dxa"/>
              <w:bottom w:w="72" w:type="dxa"/>
              <w:right w:w="72" w:type="dxa"/>
            </w:tcMar>
            <w:vAlign w:val="center"/>
          </w:tcPr>
          <w:p w14:paraId="414D927E" w14:textId="37A03379" w:rsidR="00D10EE4" w:rsidRPr="0093494D" w:rsidRDefault="00D10EE4" w:rsidP="00D10EE4">
            <w:r w:rsidRPr="0093494D">
              <w:rPr>
                <w:rFonts w:hint="eastAsia"/>
                <w:i/>
                <w:iCs/>
              </w:rPr>
              <w:t>b5</w:t>
            </w:r>
            <w:r>
              <w:rPr>
                <w:rFonts w:hint="eastAsia"/>
              </w:rPr>
              <w:t>~resilience*social support</w:t>
            </w:r>
          </w:p>
        </w:tc>
        <w:tc>
          <w:tcPr>
            <w:tcW w:w="1419" w:type="dxa"/>
            <w:tcBorders>
              <w:top w:val="nil"/>
              <w:left w:val="nil"/>
              <w:bottom w:val="nil"/>
              <w:right w:val="nil"/>
            </w:tcBorders>
            <w:tcMar>
              <w:top w:w="72" w:type="dxa"/>
              <w:left w:w="72" w:type="dxa"/>
              <w:bottom w:w="72" w:type="dxa"/>
              <w:right w:w="72" w:type="dxa"/>
            </w:tcMar>
          </w:tcPr>
          <w:p w14:paraId="12D9867F" w14:textId="77777777" w:rsidR="00D10EE4" w:rsidRDefault="00D10EE4" w:rsidP="00D10EE4">
            <w:r w:rsidRPr="0027746D">
              <w:t>0.225</w:t>
            </w:r>
          </w:p>
          <w:p w14:paraId="57F9C3D0" w14:textId="2675DE2F" w:rsidR="00D10EE4" w:rsidRPr="0093494D" w:rsidRDefault="00D10EE4" w:rsidP="00D10EE4">
            <w:r w:rsidRPr="0027746D">
              <w:t>(0.266)</w:t>
            </w:r>
          </w:p>
        </w:tc>
        <w:tc>
          <w:tcPr>
            <w:tcW w:w="1134" w:type="dxa"/>
            <w:tcBorders>
              <w:top w:val="nil"/>
              <w:left w:val="nil"/>
              <w:bottom w:val="nil"/>
              <w:right w:val="nil"/>
            </w:tcBorders>
            <w:tcMar>
              <w:top w:w="72" w:type="dxa"/>
              <w:left w:w="72" w:type="dxa"/>
              <w:bottom w:w="72" w:type="dxa"/>
              <w:right w:w="72" w:type="dxa"/>
            </w:tcMar>
          </w:tcPr>
          <w:p w14:paraId="5D3B4635" w14:textId="77777777" w:rsidR="00D10EE4" w:rsidRDefault="00D10EE4" w:rsidP="00D10EE4">
            <w:r w:rsidRPr="0027746D">
              <w:t>0.265</w:t>
            </w:r>
          </w:p>
          <w:p w14:paraId="1DB03ACD" w14:textId="0A8CF90E" w:rsidR="00D10EE4" w:rsidRPr="0093494D" w:rsidRDefault="00D10EE4" w:rsidP="00D10EE4">
            <w:r w:rsidRPr="0027746D">
              <w:t>(0.262)</w:t>
            </w:r>
          </w:p>
        </w:tc>
        <w:tc>
          <w:tcPr>
            <w:tcW w:w="1134" w:type="dxa"/>
            <w:tcBorders>
              <w:top w:val="nil"/>
              <w:left w:val="nil"/>
              <w:bottom w:val="nil"/>
              <w:right w:val="nil"/>
            </w:tcBorders>
            <w:tcMar>
              <w:top w:w="72" w:type="dxa"/>
              <w:left w:w="72" w:type="dxa"/>
              <w:bottom w:w="72" w:type="dxa"/>
              <w:right w:w="72" w:type="dxa"/>
            </w:tcMar>
          </w:tcPr>
          <w:p w14:paraId="09B96FFD" w14:textId="77777777" w:rsidR="00D10EE4" w:rsidRDefault="00D10EE4" w:rsidP="00D10EE4">
            <w:r w:rsidRPr="0027746D">
              <w:t>0.252</w:t>
            </w:r>
          </w:p>
          <w:p w14:paraId="0CCC9E05" w14:textId="383FFC29" w:rsidR="00D10EE4" w:rsidRPr="0093494D" w:rsidRDefault="00D10EE4" w:rsidP="00D10EE4">
            <w:r w:rsidRPr="0027746D">
              <w:t>(0.264)</w:t>
            </w:r>
          </w:p>
        </w:tc>
        <w:tc>
          <w:tcPr>
            <w:tcW w:w="1418" w:type="dxa"/>
            <w:tcBorders>
              <w:top w:val="nil"/>
              <w:left w:val="nil"/>
              <w:bottom w:val="nil"/>
              <w:right w:val="nil"/>
            </w:tcBorders>
            <w:tcMar>
              <w:top w:w="72" w:type="dxa"/>
              <w:left w:w="72" w:type="dxa"/>
              <w:bottom w:w="72" w:type="dxa"/>
              <w:right w:w="72" w:type="dxa"/>
            </w:tcMar>
          </w:tcPr>
          <w:p w14:paraId="0AB7F8E3" w14:textId="77777777" w:rsidR="00D10EE4" w:rsidRDefault="00D10EE4" w:rsidP="00D10EE4">
            <w:r w:rsidRPr="0027746D">
              <w:t>0.290</w:t>
            </w:r>
          </w:p>
          <w:p w14:paraId="0F70A022" w14:textId="5A019B84" w:rsidR="00D10EE4" w:rsidRPr="0093494D" w:rsidRDefault="00D10EE4" w:rsidP="00D10EE4">
            <w:r w:rsidRPr="0027746D">
              <w:t>(0.257)</w:t>
            </w:r>
          </w:p>
        </w:tc>
        <w:tc>
          <w:tcPr>
            <w:tcW w:w="1134" w:type="dxa"/>
            <w:tcBorders>
              <w:top w:val="nil"/>
              <w:left w:val="nil"/>
              <w:bottom w:val="nil"/>
              <w:right w:val="nil"/>
            </w:tcBorders>
            <w:tcMar>
              <w:top w:w="72" w:type="dxa"/>
              <w:left w:w="72" w:type="dxa"/>
              <w:bottom w:w="72" w:type="dxa"/>
              <w:right w:w="72" w:type="dxa"/>
            </w:tcMar>
          </w:tcPr>
          <w:p w14:paraId="1F665D77" w14:textId="77777777" w:rsidR="00D10EE4" w:rsidRDefault="00D10EE4" w:rsidP="00D10EE4">
            <w:r w:rsidRPr="0027746D">
              <w:t>-0.164</w:t>
            </w:r>
          </w:p>
          <w:p w14:paraId="6EBBF903" w14:textId="31302774" w:rsidR="00D10EE4" w:rsidRPr="0093494D" w:rsidRDefault="00D10EE4" w:rsidP="00D10EE4">
            <w:r w:rsidRPr="0027746D">
              <w:t>(0.283)</w:t>
            </w:r>
          </w:p>
        </w:tc>
        <w:tc>
          <w:tcPr>
            <w:tcW w:w="1559" w:type="dxa"/>
            <w:tcBorders>
              <w:top w:val="nil"/>
              <w:left w:val="nil"/>
              <w:bottom w:val="nil"/>
              <w:right w:val="nil"/>
            </w:tcBorders>
            <w:tcMar>
              <w:top w:w="72" w:type="dxa"/>
              <w:left w:w="72" w:type="dxa"/>
              <w:bottom w:w="72" w:type="dxa"/>
              <w:right w:w="72" w:type="dxa"/>
            </w:tcMar>
          </w:tcPr>
          <w:p w14:paraId="75A68CC0" w14:textId="77777777" w:rsidR="00D10EE4" w:rsidRDefault="00D10EE4" w:rsidP="00D10EE4">
            <w:r w:rsidRPr="0027746D">
              <w:t>-0.184</w:t>
            </w:r>
          </w:p>
          <w:p w14:paraId="644F5A2B" w14:textId="1E992ED6" w:rsidR="00D10EE4" w:rsidRPr="0093494D" w:rsidRDefault="00D10EE4" w:rsidP="00D10EE4">
            <w:r w:rsidRPr="0027746D">
              <w:t>(0.274)</w:t>
            </w:r>
          </w:p>
        </w:tc>
      </w:tr>
      <w:tr w:rsidR="00111714" w:rsidRPr="0093494D" w14:paraId="2CA03739" w14:textId="77777777" w:rsidTr="00A804A8">
        <w:tc>
          <w:tcPr>
            <w:tcW w:w="2550" w:type="dxa"/>
            <w:tcBorders>
              <w:top w:val="nil"/>
              <w:left w:val="nil"/>
              <w:bottom w:val="nil"/>
              <w:right w:val="nil"/>
            </w:tcBorders>
            <w:tcMar>
              <w:top w:w="72" w:type="dxa"/>
              <w:left w:w="72" w:type="dxa"/>
              <w:bottom w:w="72" w:type="dxa"/>
              <w:right w:w="72" w:type="dxa"/>
            </w:tcMar>
            <w:vAlign w:val="center"/>
          </w:tcPr>
          <w:p w14:paraId="4D8957F3" w14:textId="0F233204" w:rsidR="00111714" w:rsidRPr="0093494D" w:rsidRDefault="00111714" w:rsidP="00111714">
            <w:pPr>
              <w:rPr>
                <w:i/>
                <w:iCs/>
              </w:rPr>
            </w:pPr>
            <w:r w:rsidRPr="0093494D">
              <w:rPr>
                <w:rFonts w:hint="eastAsia"/>
                <w:i/>
                <w:iCs/>
              </w:rPr>
              <w:t>a1</w:t>
            </w:r>
          </w:p>
        </w:tc>
        <w:tc>
          <w:tcPr>
            <w:tcW w:w="1419" w:type="dxa"/>
            <w:tcBorders>
              <w:top w:val="nil"/>
              <w:left w:val="nil"/>
              <w:bottom w:val="nil"/>
              <w:right w:val="nil"/>
            </w:tcBorders>
            <w:tcMar>
              <w:top w:w="72" w:type="dxa"/>
              <w:left w:w="72" w:type="dxa"/>
              <w:bottom w:w="72" w:type="dxa"/>
              <w:right w:w="72" w:type="dxa"/>
            </w:tcMar>
          </w:tcPr>
          <w:p w14:paraId="5DBB5971" w14:textId="77777777" w:rsidR="00111714" w:rsidRDefault="00111714" w:rsidP="00111714">
            <w:r w:rsidRPr="00BD30E1">
              <w:t>-2.717***</w:t>
            </w:r>
          </w:p>
          <w:p w14:paraId="28FFEDA7" w14:textId="1002FD47" w:rsidR="00111714" w:rsidRPr="0093494D" w:rsidRDefault="00111714" w:rsidP="00111714">
            <w:r w:rsidRPr="00BD30E1">
              <w:t>(0.285)</w:t>
            </w:r>
          </w:p>
        </w:tc>
        <w:tc>
          <w:tcPr>
            <w:tcW w:w="1134" w:type="dxa"/>
            <w:tcBorders>
              <w:top w:val="nil"/>
              <w:left w:val="nil"/>
              <w:bottom w:val="nil"/>
              <w:right w:val="nil"/>
            </w:tcBorders>
            <w:tcMar>
              <w:top w:w="72" w:type="dxa"/>
              <w:left w:w="72" w:type="dxa"/>
              <w:bottom w:w="72" w:type="dxa"/>
              <w:right w:w="72" w:type="dxa"/>
            </w:tcMar>
          </w:tcPr>
          <w:p w14:paraId="3532EF50" w14:textId="77777777" w:rsidR="00111714" w:rsidRDefault="00111714" w:rsidP="00111714">
            <w:r w:rsidRPr="00BD30E1">
              <w:t>-2.620***</w:t>
            </w:r>
          </w:p>
          <w:p w14:paraId="570ACE99" w14:textId="77633D48" w:rsidR="00111714" w:rsidRPr="0093494D" w:rsidRDefault="00111714" w:rsidP="00111714">
            <w:r w:rsidRPr="00BD30E1">
              <w:t>(0.286)</w:t>
            </w:r>
          </w:p>
        </w:tc>
        <w:tc>
          <w:tcPr>
            <w:tcW w:w="1134" w:type="dxa"/>
            <w:tcBorders>
              <w:top w:val="nil"/>
              <w:left w:val="nil"/>
              <w:bottom w:val="nil"/>
              <w:right w:val="nil"/>
            </w:tcBorders>
            <w:tcMar>
              <w:top w:w="72" w:type="dxa"/>
              <w:left w:w="72" w:type="dxa"/>
              <w:bottom w:w="72" w:type="dxa"/>
              <w:right w:w="72" w:type="dxa"/>
            </w:tcMar>
          </w:tcPr>
          <w:p w14:paraId="534D15E2" w14:textId="77777777" w:rsidR="00111714" w:rsidRDefault="00111714" w:rsidP="00111714">
            <w:r w:rsidRPr="00BD30E1">
              <w:t>-3.006***</w:t>
            </w:r>
          </w:p>
          <w:p w14:paraId="54A49DA5" w14:textId="7E13A926" w:rsidR="00111714" w:rsidRPr="0093494D" w:rsidRDefault="00111714" w:rsidP="00111714">
            <w:r w:rsidRPr="00BD30E1">
              <w:t>(0.324)</w:t>
            </w:r>
          </w:p>
        </w:tc>
        <w:tc>
          <w:tcPr>
            <w:tcW w:w="1418" w:type="dxa"/>
            <w:tcBorders>
              <w:top w:val="nil"/>
              <w:left w:val="nil"/>
              <w:bottom w:val="nil"/>
              <w:right w:val="nil"/>
            </w:tcBorders>
            <w:tcMar>
              <w:top w:w="72" w:type="dxa"/>
              <w:left w:w="72" w:type="dxa"/>
              <w:bottom w:w="72" w:type="dxa"/>
              <w:right w:w="72" w:type="dxa"/>
            </w:tcMar>
          </w:tcPr>
          <w:p w14:paraId="65B5E315" w14:textId="77777777" w:rsidR="00111714" w:rsidRDefault="00111714" w:rsidP="00111714">
            <w:r w:rsidRPr="00BD30E1">
              <w:t>-2.824***</w:t>
            </w:r>
          </w:p>
          <w:p w14:paraId="72499F51" w14:textId="4F4D5B56" w:rsidR="00111714" w:rsidRPr="0093494D" w:rsidRDefault="00111714" w:rsidP="00111714">
            <w:r w:rsidRPr="00BD30E1">
              <w:t>(0.322)</w:t>
            </w:r>
          </w:p>
        </w:tc>
        <w:tc>
          <w:tcPr>
            <w:tcW w:w="1134" w:type="dxa"/>
            <w:tcBorders>
              <w:top w:val="nil"/>
              <w:left w:val="nil"/>
              <w:bottom w:val="nil"/>
              <w:right w:val="nil"/>
            </w:tcBorders>
            <w:tcMar>
              <w:top w:w="72" w:type="dxa"/>
              <w:left w:w="72" w:type="dxa"/>
              <w:bottom w:w="72" w:type="dxa"/>
              <w:right w:w="72" w:type="dxa"/>
            </w:tcMar>
          </w:tcPr>
          <w:p w14:paraId="545946CB" w14:textId="77777777" w:rsidR="00111714" w:rsidRDefault="00111714" w:rsidP="00111714">
            <w:r w:rsidRPr="00BD30E1">
              <w:t>-5.714***</w:t>
            </w:r>
          </w:p>
          <w:p w14:paraId="0D71CDFB" w14:textId="0DD58B9A" w:rsidR="00111714" w:rsidRPr="0093494D" w:rsidRDefault="00111714" w:rsidP="00111714">
            <w:r w:rsidRPr="00BD30E1">
              <w:t>(0.335)</w:t>
            </w:r>
          </w:p>
        </w:tc>
        <w:tc>
          <w:tcPr>
            <w:tcW w:w="1559" w:type="dxa"/>
            <w:tcBorders>
              <w:top w:val="nil"/>
              <w:left w:val="nil"/>
              <w:bottom w:val="nil"/>
              <w:right w:val="nil"/>
            </w:tcBorders>
            <w:tcMar>
              <w:top w:w="72" w:type="dxa"/>
              <w:left w:w="72" w:type="dxa"/>
              <w:bottom w:w="72" w:type="dxa"/>
              <w:right w:w="72" w:type="dxa"/>
            </w:tcMar>
          </w:tcPr>
          <w:p w14:paraId="46DEA520" w14:textId="77777777" w:rsidR="00111714" w:rsidRDefault="00111714" w:rsidP="00111714">
            <w:r w:rsidRPr="00BD30E1">
              <w:t>-5.611***</w:t>
            </w:r>
          </w:p>
          <w:p w14:paraId="57C145D1" w14:textId="7FFDCE42" w:rsidR="00111714" w:rsidRPr="0093494D" w:rsidRDefault="00111714" w:rsidP="00111714">
            <w:r w:rsidRPr="00BD30E1">
              <w:t>(0.328)</w:t>
            </w:r>
          </w:p>
        </w:tc>
      </w:tr>
      <w:tr w:rsidR="00C64B34" w:rsidRPr="0093494D" w14:paraId="52F1315E" w14:textId="77777777" w:rsidTr="00A804A8">
        <w:tc>
          <w:tcPr>
            <w:tcW w:w="2550" w:type="dxa"/>
            <w:tcBorders>
              <w:top w:val="nil"/>
              <w:left w:val="nil"/>
              <w:bottom w:val="nil"/>
              <w:right w:val="nil"/>
            </w:tcBorders>
            <w:tcMar>
              <w:top w:w="72" w:type="dxa"/>
              <w:left w:w="72" w:type="dxa"/>
              <w:bottom w:w="72" w:type="dxa"/>
              <w:right w:w="72" w:type="dxa"/>
            </w:tcMar>
            <w:vAlign w:val="center"/>
          </w:tcPr>
          <w:p w14:paraId="19734673" w14:textId="1612AC0A" w:rsidR="00C64B34" w:rsidRPr="0093494D" w:rsidRDefault="00C64B34" w:rsidP="00C64B34">
            <w:pPr>
              <w:rPr>
                <w:i/>
                <w:iCs/>
              </w:rPr>
            </w:pPr>
            <w:r w:rsidRPr="0093494D">
              <w:rPr>
                <w:rFonts w:hint="eastAsia"/>
                <w:i/>
                <w:iCs/>
              </w:rPr>
              <w:t>a2</w:t>
            </w:r>
          </w:p>
        </w:tc>
        <w:tc>
          <w:tcPr>
            <w:tcW w:w="1419" w:type="dxa"/>
            <w:tcBorders>
              <w:top w:val="nil"/>
              <w:left w:val="nil"/>
              <w:bottom w:val="nil"/>
              <w:right w:val="nil"/>
            </w:tcBorders>
            <w:tcMar>
              <w:top w:w="72" w:type="dxa"/>
              <w:left w:w="72" w:type="dxa"/>
              <w:bottom w:w="72" w:type="dxa"/>
              <w:right w:w="72" w:type="dxa"/>
            </w:tcMar>
          </w:tcPr>
          <w:p w14:paraId="2354E23E" w14:textId="77777777" w:rsidR="00C64B34" w:rsidRDefault="00C64B34" w:rsidP="00C64B34">
            <w:r w:rsidRPr="000C12E0">
              <w:t>-0.600*</w:t>
            </w:r>
          </w:p>
          <w:p w14:paraId="76625ADA" w14:textId="3DC0AA5F" w:rsidR="00C64B34" w:rsidRPr="0093494D" w:rsidRDefault="00C64B34" w:rsidP="00C64B34">
            <w:r w:rsidRPr="000C12E0">
              <w:t>(0.278)</w:t>
            </w:r>
          </w:p>
        </w:tc>
        <w:tc>
          <w:tcPr>
            <w:tcW w:w="1134" w:type="dxa"/>
            <w:tcBorders>
              <w:top w:val="nil"/>
              <w:left w:val="nil"/>
              <w:bottom w:val="nil"/>
              <w:right w:val="nil"/>
            </w:tcBorders>
            <w:tcMar>
              <w:top w:w="72" w:type="dxa"/>
              <w:left w:w="72" w:type="dxa"/>
              <w:bottom w:w="72" w:type="dxa"/>
              <w:right w:w="72" w:type="dxa"/>
            </w:tcMar>
          </w:tcPr>
          <w:p w14:paraId="0D632020" w14:textId="77777777" w:rsidR="00C64B34" w:rsidRDefault="00C64B34" w:rsidP="00C64B34">
            <w:r w:rsidRPr="000C12E0">
              <w:t>-0.590*</w:t>
            </w:r>
          </w:p>
          <w:p w14:paraId="7E028F1E" w14:textId="40A1771B" w:rsidR="00C64B34" w:rsidRPr="0093494D" w:rsidRDefault="00C64B34" w:rsidP="00C64B34">
            <w:r w:rsidRPr="000C12E0">
              <w:t>(0.272)</w:t>
            </w:r>
          </w:p>
        </w:tc>
        <w:tc>
          <w:tcPr>
            <w:tcW w:w="1134" w:type="dxa"/>
            <w:tcBorders>
              <w:top w:val="nil"/>
              <w:left w:val="nil"/>
              <w:bottom w:val="nil"/>
              <w:right w:val="nil"/>
            </w:tcBorders>
            <w:tcMar>
              <w:top w:w="72" w:type="dxa"/>
              <w:left w:w="72" w:type="dxa"/>
              <w:bottom w:w="72" w:type="dxa"/>
              <w:right w:w="72" w:type="dxa"/>
            </w:tcMar>
          </w:tcPr>
          <w:p w14:paraId="245A5D6D" w14:textId="77777777" w:rsidR="00C64B34" w:rsidRDefault="00C64B34" w:rsidP="00C64B34">
            <w:r w:rsidRPr="000C12E0">
              <w:t>-0.707*</w:t>
            </w:r>
          </w:p>
          <w:p w14:paraId="43397FE3" w14:textId="1DB0D7FA" w:rsidR="00C64B34" w:rsidRPr="0093494D" w:rsidRDefault="00C64B34" w:rsidP="00C64B34">
            <w:r w:rsidRPr="000C12E0">
              <w:t>(0.327)</w:t>
            </w:r>
          </w:p>
        </w:tc>
        <w:tc>
          <w:tcPr>
            <w:tcW w:w="1418" w:type="dxa"/>
            <w:tcBorders>
              <w:top w:val="nil"/>
              <w:left w:val="nil"/>
              <w:bottom w:val="nil"/>
              <w:right w:val="nil"/>
            </w:tcBorders>
            <w:tcMar>
              <w:top w:w="72" w:type="dxa"/>
              <w:left w:w="72" w:type="dxa"/>
              <w:bottom w:w="72" w:type="dxa"/>
              <w:right w:w="72" w:type="dxa"/>
            </w:tcMar>
          </w:tcPr>
          <w:p w14:paraId="65B4D760" w14:textId="77777777" w:rsidR="00C64B34" w:rsidRDefault="00C64B34" w:rsidP="00C64B34">
            <w:r w:rsidRPr="000C12E0">
              <w:t>-0.694*</w:t>
            </w:r>
          </w:p>
          <w:p w14:paraId="17FED54F" w14:textId="6A234256" w:rsidR="00C64B34" w:rsidRPr="0093494D" w:rsidRDefault="00C64B34" w:rsidP="00C64B34">
            <w:r w:rsidRPr="000C12E0">
              <w:t>(0.315)</w:t>
            </w:r>
          </w:p>
        </w:tc>
        <w:tc>
          <w:tcPr>
            <w:tcW w:w="1134" w:type="dxa"/>
            <w:tcBorders>
              <w:top w:val="nil"/>
              <w:left w:val="nil"/>
              <w:bottom w:val="nil"/>
              <w:right w:val="nil"/>
            </w:tcBorders>
            <w:tcMar>
              <w:top w:w="72" w:type="dxa"/>
              <w:left w:w="72" w:type="dxa"/>
              <w:bottom w:w="72" w:type="dxa"/>
              <w:right w:w="72" w:type="dxa"/>
            </w:tcMar>
          </w:tcPr>
          <w:p w14:paraId="461A143D" w14:textId="77777777" w:rsidR="00C64B34" w:rsidRDefault="00C64B34" w:rsidP="00C64B34">
            <w:r w:rsidRPr="000C12E0">
              <w:t>-1.127***</w:t>
            </w:r>
          </w:p>
          <w:p w14:paraId="264A0819" w14:textId="65B75A8F" w:rsidR="00C64B34" w:rsidRPr="0093494D" w:rsidRDefault="00C64B34" w:rsidP="00C64B34">
            <w:r w:rsidRPr="000C12E0">
              <w:t xml:space="preserve"> (0.304)</w:t>
            </w:r>
          </w:p>
        </w:tc>
        <w:tc>
          <w:tcPr>
            <w:tcW w:w="1559" w:type="dxa"/>
            <w:tcBorders>
              <w:top w:val="nil"/>
              <w:left w:val="nil"/>
              <w:bottom w:val="nil"/>
              <w:right w:val="nil"/>
            </w:tcBorders>
            <w:tcMar>
              <w:top w:w="72" w:type="dxa"/>
              <w:left w:w="72" w:type="dxa"/>
              <w:bottom w:w="72" w:type="dxa"/>
              <w:right w:w="72" w:type="dxa"/>
            </w:tcMar>
          </w:tcPr>
          <w:p w14:paraId="658D8445" w14:textId="77777777" w:rsidR="00C64B34" w:rsidRDefault="00C64B34" w:rsidP="00C64B34">
            <w:r w:rsidRPr="000C12E0">
              <w:t>-1.100***</w:t>
            </w:r>
          </w:p>
          <w:p w14:paraId="4081E9C0" w14:textId="6C71D1E1" w:rsidR="00C64B34" w:rsidRPr="0093494D" w:rsidRDefault="00C64B34" w:rsidP="00C64B34">
            <w:r w:rsidRPr="000C12E0">
              <w:t>(0.290)</w:t>
            </w:r>
          </w:p>
        </w:tc>
      </w:tr>
      <w:tr w:rsidR="00853460" w:rsidRPr="0093494D" w14:paraId="178D1C65" w14:textId="77777777" w:rsidTr="00A804A8">
        <w:tc>
          <w:tcPr>
            <w:tcW w:w="2550" w:type="dxa"/>
            <w:tcBorders>
              <w:top w:val="nil"/>
              <w:left w:val="nil"/>
              <w:bottom w:val="nil"/>
              <w:right w:val="nil"/>
            </w:tcBorders>
            <w:tcMar>
              <w:top w:w="72" w:type="dxa"/>
              <w:left w:w="72" w:type="dxa"/>
              <w:bottom w:w="72" w:type="dxa"/>
              <w:right w:w="72" w:type="dxa"/>
            </w:tcMar>
            <w:vAlign w:val="center"/>
          </w:tcPr>
          <w:p w14:paraId="09FFD7BE" w14:textId="7E0BA459" w:rsidR="00853460" w:rsidRPr="0093494D" w:rsidRDefault="00853460" w:rsidP="00853460">
            <w:pPr>
              <w:rPr>
                <w:i/>
                <w:iCs/>
              </w:rPr>
            </w:pPr>
            <w:r w:rsidRPr="0093494D">
              <w:rPr>
                <w:rFonts w:hint="eastAsia"/>
                <w:i/>
                <w:iCs/>
              </w:rPr>
              <w:t>a3</w:t>
            </w:r>
          </w:p>
        </w:tc>
        <w:tc>
          <w:tcPr>
            <w:tcW w:w="1419" w:type="dxa"/>
            <w:tcBorders>
              <w:top w:val="nil"/>
              <w:left w:val="nil"/>
              <w:bottom w:val="nil"/>
              <w:right w:val="nil"/>
            </w:tcBorders>
            <w:tcMar>
              <w:top w:w="72" w:type="dxa"/>
              <w:left w:w="72" w:type="dxa"/>
              <w:bottom w:w="72" w:type="dxa"/>
              <w:right w:w="72" w:type="dxa"/>
            </w:tcMar>
          </w:tcPr>
          <w:p w14:paraId="0E168F23" w14:textId="77777777" w:rsidR="00853460" w:rsidRDefault="00853460" w:rsidP="00853460">
            <w:r w:rsidRPr="00160AA0">
              <w:t>0.714</w:t>
            </w:r>
          </w:p>
          <w:p w14:paraId="3704396A" w14:textId="7D1AF42E" w:rsidR="00853460" w:rsidRPr="0093494D" w:rsidRDefault="00853460" w:rsidP="00853460">
            <w:r w:rsidRPr="00160AA0">
              <w:t>(0.416)</w:t>
            </w:r>
          </w:p>
        </w:tc>
        <w:tc>
          <w:tcPr>
            <w:tcW w:w="1134" w:type="dxa"/>
            <w:tcBorders>
              <w:top w:val="nil"/>
              <w:left w:val="nil"/>
              <w:bottom w:val="nil"/>
              <w:right w:val="nil"/>
            </w:tcBorders>
            <w:tcMar>
              <w:top w:w="72" w:type="dxa"/>
              <w:left w:w="72" w:type="dxa"/>
              <w:bottom w:w="72" w:type="dxa"/>
              <w:right w:w="72" w:type="dxa"/>
            </w:tcMar>
          </w:tcPr>
          <w:p w14:paraId="76BD8CC7" w14:textId="77777777" w:rsidR="00853460" w:rsidRDefault="00853460" w:rsidP="00853460">
            <w:r w:rsidRPr="00160AA0">
              <w:t>0.565</w:t>
            </w:r>
          </w:p>
          <w:p w14:paraId="4393BAFB" w14:textId="020AE345" w:rsidR="00853460" w:rsidRPr="0093494D" w:rsidRDefault="00853460" w:rsidP="00853460">
            <w:r w:rsidRPr="00160AA0">
              <w:t>(0.423)</w:t>
            </w:r>
          </w:p>
        </w:tc>
        <w:tc>
          <w:tcPr>
            <w:tcW w:w="1134" w:type="dxa"/>
            <w:tcBorders>
              <w:top w:val="nil"/>
              <w:left w:val="nil"/>
              <w:bottom w:val="nil"/>
              <w:right w:val="nil"/>
            </w:tcBorders>
            <w:tcMar>
              <w:top w:w="72" w:type="dxa"/>
              <w:left w:w="72" w:type="dxa"/>
              <w:bottom w:w="72" w:type="dxa"/>
              <w:right w:w="72" w:type="dxa"/>
            </w:tcMar>
          </w:tcPr>
          <w:p w14:paraId="743A04AF" w14:textId="70D2B1E5" w:rsidR="00853460" w:rsidRDefault="00853460" w:rsidP="00853460">
            <w:r w:rsidRPr="00160AA0">
              <w:t>1.157**</w:t>
            </w:r>
          </w:p>
          <w:p w14:paraId="157904D4" w14:textId="60CEAFC5" w:rsidR="00853460" w:rsidRPr="0093494D" w:rsidRDefault="00853460" w:rsidP="00853460">
            <w:r w:rsidRPr="00160AA0">
              <w:t>(0.438)</w:t>
            </w:r>
          </w:p>
        </w:tc>
        <w:tc>
          <w:tcPr>
            <w:tcW w:w="1418" w:type="dxa"/>
            <w:tcBorders>
              <w:top w:val="nil"/>
              <w:left w:val="nil"/>
              <w:bottom w:val="nil"/>
              <w:right w:val="nil"/>
            </w:tcBorders>
            <w:tcMar>
              <w:top w:w="72" w:type="dxa"/>
              <w:left w:w="72" w:type="dxa"/>
              <w:bottom w:w="72" w:type="dxa"/>
              <w:right w:w="72" w:type="dxa"/>
            </w:tcMar>
          </w:tcPr>
          <w:p w14:paraId="4308074B" w14:textId="77777777" w:rsidR="00853460" w:rsidRDefault="00853460" w:rsidP="00853460">
            <w:r w:rsidRPr="00160AA0">
              <w:t>1.003*</w:t>
            </w:r>
          </w:p>
          <w:p w14:paraId="4FD78D5D" w14:textId="312A68ED" w:rsidR="00853460" w:rsidRPr="0093494D" w:rsidRDefault="00853460" w:rsidP="00853460">
            <w:r w:rsidRPr="00160AA0">
              <w:t>(0.443)</w:t>
            </w:r>
          </w:p>
        </w:tc>
        <w:tc>
          <w:tcPr>
            <w:tcW w:w="1134" w:type="dxa"/>
            <w:tcBorders>
              <w:top w:val="nil"/>
              <w:left w:val="nil"/>
              <w:bottom w:val="nil"/>
              <w:right w:val="nil"/>
            </w:tcBorders>
            <w:tcMar>
              <w:top w:w="72" w:type="dxa"/>
              <w:left w:w="72" w:type="dxa"/>
              <w:bottom w:w="72" w:type="dxa"/>
              <w:right w:w="72" w:type="dxa"/>
            </w:tcMar>
          </w:tcPr>
          <w:p w14:paraId="42DD565B" w14:textId="77777777" w:rsidR="00853460" w:rsidRDefault="00853460" w:rsidP="00853460">
            <w:r w:rsidRPr="00160AA0">
              <w:t>-2.434***</w:t>
            </w:r>
          </w:p>
          <w:p w14:paraId="1B56F9EF" w14:textId="4ACD5908" w:rsidR="00853460" w:rsidRPr="0093494D" w:rsidRDefault="00853460" w:rsidP="00853460">
            <w:r w:rsidRPr="00160AA0">
              <w:t>(0.466)</w:t>
            </w:r>
          </w:p>
        </w:tc>
        <w:tc>
          <w:tcPr>
            <w:tcW w:w="1559" w:type="dxa"/>
            <w:tcBorders>
              <w:top w:val="nil"/>
              <w:left w:val="nil"/>
              <w:bottom w:val="nil"/>
              <w:right w:val="nil"/>
            </w:tcBorders>
            <w:tcMar>
              <w:top w:w="72" w:type="dxa"/>
              <w:left w:w="72" w:type="dxa"/>
              <w:bottom w:w="72" w:type="dxa"/>
              <w:right w:w="72" w:type="dxa"/>
            </w:tcMar>
          </w:tcPr>
          <w:p w14:paraId="27FABD83" w14:textId="77777777" w:rsidR="00853460" w:rsidRDefault="00853460" w:rsidP="00853460">
            <w:r w:rsidRPr="00160AA0">
              <w:t>-2.537***</w:t>
            </w:r>
          </w:p>
          <w:p w14:paraId="0438F148" w14:textId="75826F74" w:rsidR="00853460" w:rsidRPr="0093494D" w:rsidRDefault="00853460" w:rsidP="00853460">
            <w:r w:rsidRPr="00160AA0">
              <w:t>(0.473)</w:t>
            </w:r>
          </w:p>
        </w:tc>
      </w:tr>
      <w:tr w:rsidR="0095658D" w:rsidRPr="0093494D" w14:paraId="2CB1A5FC" w14:textId="77777777" w:rsidTr="00A804A8">
        <w:tc>
          <w:tcPr>
            <w:tcW w:w="2550" w:type="dxa"/>
            <w:tcBorders>
              <w:top w:val="nil"/>
              <w:left w:val="nil"/>
              <w:bottom w:val="nil"/>
              <w:right w:val="nil"/>
            </w:tcBorders>
            <w:tcMar>
              <w:top w:w="72" w:type="dxa"/>
              <w:left w:w="72" w:type="dxa"/>
              <w:bottom w:w="72" w:type="dxa"/>
              <w:right w:w="72" w:type="dxa"/>
            </w:tcMar>
            <w:vAlign w:val="center"/>
          </w:tcPr>
          <w:p w14:paraId="1B86FBE0" w14:textId="45895425" w:rsidR="0095658D" w:rsidRPr="0093494D" w:rsidRDefault="0095658D" w:rsidP="0095658D">
            <w:pPr>
              <w:rPr>
                <w:i/>
                <w:iCs/>
              </w:rPr>
            </w:pPr>
            <w:r w:rsidRPr="0093494D">
              <w:rPr>
                <w:rFonts w:hint="eastAsia"/>
                <w:i/>
                <w:iCs/>
              </w:rPr>
              <w:t>a4</w:t>
            </w:r>
          </w:p>
        </w:tc>
        <w:tc>
          <w:tcPr>
            <w:tcW w:w="1419" w:type="dxa"/>
            <w:tcBorders>
              <w:top w:val="nil"/>
              <w:left w:val="nil"/>
              <w:bottom w:val="nil"/>
              <w:right w:val="nil"/>
            </w:tcBorders>
            <w:tcMar>
              <w:top w:w="72" w:type="dxa"/>
              <w:left w:w="72" w:type="dxa"/>
              <w:bottom w:w="72" w:type="dxa"/>
              <w:right w:w="72" w:type="dxa"/>
            </w:tcMar>
          </w:tcPr>
          <w:p w14:paraId="5D41CF19" w14:textId="77777777" w:rsidR="0095658D" w:rsidRDefault="0095658D" w:rsidP="0095658D">
            <w:r w:rsidRPr="00C50D5E">
              <w:t>-1.051*</w:t>
            </w:r>
          </w:p>
          <w:p w14:paraId="24798829" w14:textId="61A3A019" w:rsidR="0095658D" w:rsidRPr="0093494D" w:rsidRDefault="0095658D" w:rsidP="0095658D">
            <w:r w:rsidRPr="00C50D5E">
              <w:t>(0.463)</w:t>
            </w:r>
          </w:p>
        </w:tc>
        <w:tc>
          <w:tcPr>
            <w:tcW w:w="1134" w:type="dxa"/>
            <w:tcBorders>
              <w:top w:val="nil"/>
              <w:left w:val="nil"/>
              <w:bottom w:val="nil"/>
              <w:right w:val="nil"/>
            </w:tcBorders>
            <w:tcMar>
              <w:top w:w="72" w:type="dxa"/>
              <w:left w:w="72" w:type="dxa"/>
              <w:bottom w:w="72" w:type="dxa"/>
              <w:right w:w="72" w:type="dxa"/>
            </w:tcMar>
          </w:tcPr>
          <w:p w14:paraId="4BAEF43A" w14:textId="77777777" w:rsidR="0095658D" w:rsidRDefault="0095658D" w:rsidP="0095658D">
            <w:r w:rsidRPr="00C50D5E">
              <w:t>-1.120*</w:t>
            </w:r>
          </w:p>
          <w:p w14:paraId="2185B5CF" w14:textId="297369CF" w:rsidR="0095658D" w:rsidRPr="0093494D" w:rsidRDefault="0095658D" w:rsidP="0095658D">
            <w:r w:rsidRPr="00C50D5E">
              <w:t>(0.457)</w:t>
            </w:r>
          </w:p>
        </w:tc>
        <w:tc>
          <w:tcPr>
            <w:tcW w:w="1134" w:type="dxa"/>
            <w:tcBorders>
              <w:top w:val="nil"/>
              <w:left w:val="nil"/>
              <w:bottom w:val="nil"/>
              <w:right w:val="nil"/>
            </w:tcBorders>
            <w:tcMar>
              <w:top w:w="72" w:type="dxa"/>
              <w:left w:w="72" w:type="dxa"/>
              <w:bottom w:w="72" w:type="dxa"/>
              <w:right w:w="72" w:type="dxa"/>
            </w:tcMar>
          </w:tcPr>
          <w:p w14:paraId="20180504" w14:textId="77777777" w:rsidR="0095658D" w:rsidRDefault="0095658D" w:rsidP="0095658D">
            <w:r w:rsidRPr="00C50D5E">
              <w:t>-1.212**</w:t>
            </w:r>
          </w:p>
          <w:p w14:paraId="219C96AD" w14:textId="49A6D3CC" w:rsidR="0095658D" w:rsidRPr="0093494D" w:rsidRDefault="0095658D" w:rsidP="0095658D">
            <w:r w:rsidRPr="00C50D5E">
              <w:t>(0.433)</w:t>
            </w:r>
          </w:p>
        </w:tc>
        <w:tc>
          <w:tcPr>
            <w:tcW w:w="1418" w:type="dxa"/>
            <w:tcBorders>
              <w:top w:val="nil"/>
              <w:left w:val="nil"/>
              <w:bottom w:val="nil"/>
              <w:right w:val="nil"/>
            </w:tcBorders>
            <w:tcMar>
              <w:top w:w="72" w:type="dxa"/>
              <w:left w:w="72" w:type="dxa"/>
              <w:bottom w:w="72" w:type="dxa"/>
              <w:right w:w="72" w:type="dxa"/>
            </w:tcMar>
          </w:tcPr>
          <w:p w14:paraId="624A2CA1" w14:textId="77777777" w:rsidR="0095658D" w:rsidRDefault="0095658D" w:rsidP="0095658D">
            <w:r w:rsidRPr="00C50D5E">
              <w:t>-1.273**</w:t>
            </w:r>
          </w:p>
          <w:p w14:paraId="1F3F0274" w14:textId="11DCE502" w:rsidR="0095658D" w:rsidRPr="0093494D" w:rsidRDefault="0095658D" w:rsidP="0095658D">
            <w:r w:rsidRPr="00C50D5E">
              <w:t>(0.425)</w:t>
            </w:r>
          </w:p>
        </w:tc>
        <w:tc>
          <w:tcPr>
            <w:tcW w:w="1134" w:type="dxa"/>
            <w:tcBorders>
              <w:top w:val="nil"/>
              <w:left w:val="nil"/>
              <w:bottom w:val="nil"/>
              <w:right w:val="nil"/>
            </w:tcBorders>
            <w:tcMar>
              <w:top w:w="72" w:type="dxa"/>
              <w:left w:w="72" w:type="dxa"/>
              <w:bottom w:w="72" w:type="dxa"/>
              <w:right w:w="72" w:type="dxa"/>
            </w:tcMar>
          </w:tcPr>
          <w:p w14:paraId="44DF14A4" w14:textId="77777777" w:rsidR="0095658D" w:rsidRDefault="0095658D" w:rsidP="0095658D">
            <w:r w:rsidRPr="00C50D5E">
              <w:t>-0.799</w:t>
            </w:r>
          </w:p>
          <w:p w14:paraId="4F4DD3BD" w14:textId="6CBDB53F" w:rsidR="0095658D" w:rsidRPr="0093494D" w:rsidRDefault="0095658D" w:rsidP="0095658D">
            <w:r w:rsidRPr="00C50D5E">
              <w:t>(0.485)</w:t>
            </w:r>
          </w:p>
        </w:tc>
        <w:tc>
          <w:tcPr>
            <w:tcW w:w="1559" w:type="dxa"/>
            <w:tcBorders>
              <w:top w:val="nil"/>
              <w:left w:val="nil"/>
              <w:bottom w:val="nil"/>
              <w:right w:val="nil"/>
            </w:tcBorders>
            <w:tcMar>
              <w:top w:w="72" w:type="dxa"/>
              <w:left w:w="72" w:type="dxa"/>
              <w:bottom w:w="72" w:type="dxa"/>
              <w:right w:w="72" w:type="dxa"/>
            </w:tcMar>
          </w:tcPr>
          <w:p w14:paraId="3705E225" w14:textId="77777777" w:rsidR="0095658D" w:rsidRDefault="0095658D" w:rsidP="0095658D">
            <w:r w:rsidRPr="00C50D5E">
              <w:t>-0.733</w:t>
            </w:r>
          </w:p>
          <w:p w14:paraId="6984F4D6" w14:textId="39240CA5" w:rsidR="0095658D" w:rsidRPr="0093494D" w:rsidRDefault="0095658D" w:rsidP="0095658D">
            <w:r w:rsidRPr="00C50D5E">
              <w:t>(0.473)</w:t>
            </w:r>
          </w:p>
        </w:tc>
      </w:tr>
      <w:tr w:rsidR="00976B80" w:rsidRPr="0093494D" w14:paraId="2EE6795B" w14:textId="77777777" w:rsidTr="00514FCE">
        <w:tc>
          <w:tcPr>
            <w:tcW w:w="2550" w:type="dxa"/>
            <w:tcBorders>
              <w:top w:val="nil"/>
              <w:left w:val="nil"/>
              <w:bottom w:val="nil"/>
              <w:right w:val="nil"/>
            </w:tcBorders>
            <w:tcMar>
              <w:top w:w="72" w:type="dxa"/>
              <w:left w:w="72" w:type="dxa"/>
              <w:bottom w:w="72" w:type="dxa"/>
              <w:right w:w="72" w:type="dxa"/>
            </w:tcMar>
            <w:vAlign w:val="center"/>
          </w:tcPr>
          <w:p w14:paraId="7625F9E3" w14:textId="35210AEF" w:rsidR="00976B80" w:rsidRPr="0093494D" w:rsidRDefault="00976B80" w:rsidP="00976B80">
            <w:pPr>
              <w:rPr>
                <w:i/>
                <w:iCs/>
              </w:rPr>
            </w:pPr>
            <w:r w:rsidRPr="0093494D">
              <w:rPr>
                <w:rFonts w:hint="eastAsia"/>
                <w:i/>
                <w:iCs/>
              </w:rPr>
              <w:t>a</w:t>
            </w:r>
            <w:r>
              <w:rPr>
                <w:rFonts w:hint="eastAsia"/>
                <w:i/>
                <w:iCs/>
              </w:rPr>
              <w:t>5</w:t>
            </w:r>
          </w:p>
        </w:tc>
        <w:tc>
          <w:tcPr>
            <w:tcW w:w="1419" w:type="dxa"/>
            <w:tcBorders>
              <w:top w:val="nil"/>
              <w:left w:val="nil"/>
              <w:bottom w:val="nil"/>
              <w:right w:val="nil"/>
            </w:tcBorders>
            <w:tcMar>
              <w:top w:w="72" w:type="dxa"/>
              <w:left w:w="72" w:type="dxa"/>
              <w:bottom w:w="72" w:type="dxa"/>
              <w:right w:w="72" w:type="dxa"/>
            </w:tcMar>
            <w:vAlign w:val="center"/>
          </w:tcPr>
          <w:p w14:paraId="3A4484EA" w14:textId="77777777" w:rsidR="00976B80" w:rsidRDefault="00976B80" w:rsidP="00976B80">
            <w:r>
              <w:t>-0.176</w:t>
            </w:r>
          </w:p>
          <w:p w14:paraId="29F069DC" w14:textId="7ACD8A6E" w:rsidR="00976B80" w:rsidRPr="0093494D" w:rsidRDefault="00976B80" w:rsidP="00976B80">
            <w:r>
              <w:lastRenderedPageBreak/>
              <w:t>(0.348)</w:t>
            </w:r>
          </w:p>
        </w:tc>
        <w:tc>
          <w:tcPr>
            <w:tcW w:w="1134" w:type="dxa"/>
            <w:tcBorders>
              <w:top w:val="nil"/>
              <w:left w:val="nil"/>
              <w:bottom w:val="nil"/>
              <w:right w:val="nil"/>
            </w:tcBorders>
            <w:tcMar>
              <w:top w:w="72" w:type="dxa"/>
              <w:left w:w="72" w:type="dxa"/>
              <w:bottom w:w="72" w:type="dxa"/>
              <w:right w:w="72" w:type="dxa"/>
            </w:tcMar>
            <w:vAlign w:val="center"/>
          </w:tcPr>
          <w:p w14:paraId="6ECA6204" w14:textId="77777777" w:rsidR="00976B80" w:rsidRDefault="00976B80" w:rsidP="00976B80">
            <w:r>
              <w:lastRenderedPageBreak/>
              <w:t>-0.294</w:t>
            </w:r>
          </w:p>
          <w:p w14:paraId="0719E216" w14:textId="67241870" w:rsidR="00976B80" w:rsidRPr="0093494D" w:rsidRDefault="00976B80" w:rsidP="00976B80">
            <w:r>
              <w:lastRenderedPageBreak/>
              <w:t>(0.355)</w:t>
            </w:r>
          </w:p>
        </w:tc>
        <w:tc>
          <w:tcPr>
            <w:tcW w:w="1134" w:type="dxa"/>
            <w:tcBorders>
              <w:top w:val="nil"/>
              <w:left w:val="nil"/>
              <w:bottom w:val="nil"/>
              <w:right w:val="nil"/>
            </w:tcBorders>
            <w:tcMar>
              <w:top w:w="72" w:type="dxa"/>
              <w:left w:w="72" w:type="dxa"/>
              <w:bottom w:w="72" w:type="dxa"/>
              <w:right w:w="72" w:type="dxa"/>
            </w:tcMar>
            <w:vAlign w:val="center"/>
          </w:tcPr>
          <w:p w14:paraId="51F48C41" w14:textId="77777777" w:rsidR="00976B80" w:rsidRDefault="00976B80" w:rsidP="00976B80">
            <w:r>
              <w:lastRenderedPageBreak/>
              <w:t>-0.280</w:t>
            </w:r>
          </w:p>
          <w:p w14:paraId="07030C36" w14:textId="78C5A915" w:rsidR="00976B80" w:rsidRPr="00F253E5" w:rsidRDefault="00976B80" w:rsidP="00976B80">
            <w:r>
              <w:lastRenderedPageBreak/>
              <w:t>(0.353)</w:t>
            </w:r>
          </w:p>
        </w:tc>
        <w:tc>
          <w:tcPr>
            <w:tcW w:w="1418" w:type="dxa"/>
            <w:tcBorders>
              <w:top w:val="nil"/>
              <w:left w:val="nil"/>
              <w:bottom w:val="nil"/>
              <w:right w:val="nil"/>
            </w:tcBorders>
            <w:tcMar>
              <w:top w:w="72" w:type="dxa"/>
              <w:left w:w="72" w:type="dxa"/>
              <w:bottom w:w="72" w:type="dxa"/>
              <w:right w:w="72" w:type="dxa"/>
            </w:tcMar>
            <w:vAlign w:val="center"/>
          </w:tcPr>
          <w:p w14:paraId="01302166" w14:textId="77777777" w:rsidR="00976B80" w:rsidRDefault="00976B80" w:rsidP="00976B80">
            <w:r>
              <w:lastRenderedPageBreak/>
              <w:t>-0.422</w:t>
            </w:r>
          </w:p>
          <w:p w14:paraId="1AF81929" w14:textId="267F6AC7" w:rsidR="00976B80" w:rsidRPr="0093494D" w:rsidRDefault="00976B80" w:rsidP="00976B80">
            <w:r>
              <w:lastRenderedPageBreak/>
              <w:t>(0.360)</w:t>
            </w:r>
          </w:p>
        </w:tc>
        <w:tc>
          <w:tcPr>
            <w:tcW w:w="1134" w:type="dxa"/>
            <w:tcBorders>
              <w:top w:val="nil"/>
              <w:left w:val="nil"/>
              <w:bottom w:val="nil"/>
              <w:right w:val="nil"/>
            </w:tcBorders>
            <w:tcMar>
              <w:top w:w="72" w:type="dxa"/>
              <w:left w:w="72" w:type="dxa"/>
              <w:bottom w:w="72" w:type="dxa"/>
              <w:right w:w="72" w:type="dxa"/>
            </w:tcMar>
            <w:vAlign w:val="center"/>
          </w:tcPr>
          <w:p w14:paraId="6D817B4B" w14:textId="77777777" w:rsidR="00976B80" w:rsidRDefault="00976B80" w:rsidP="00976B80">
            <w:r>
              <w:lastRenderedPageBreak/>
              <w:t>-0.976**</w:t>
            </w:r>
          </w:p>
          <w:p w14:paraId="3AE9ED72" w14:textId="31538E29" w:rsidR="00976B80" w:rsidRPr="0093494D" w:rsidRDefault="00976B80" w:rsidP="00976B80">
            <w:r>
              <w:lastRenderedPageBreak/>
              <w:t>(0.375)</w:t>
            </w:r>
          </w:p>
        </w:tc>
        <w:tc>
          <w:tcPr>
            <w:tcW w:w="1559" w:type="dxa"/>
            <w:tcBorders>
              <w:top w:val="nil"/>
              <w:left w:val="nil"/>
              <w:bottom w:val="nil"/>
              <w:right w:val="nil"/>
            </w:tcBorders>
            <w:tcMar>
              <w:top w:w="72" w:type="dxa"/>
              <w:left w:w="72" w:type="dxa"/>
              <w:bottom w:w="72" w:type="dxa"/>
              <w:right w:w="72" w:type="dxa"/>
            </w:tcMar>
            <w:vAlign w:val="center"/>
          </w:tcPr>
          <w:p w14:paraId="7CA974B1" w14:textId="77777777" w:rsidR="00976B80" w:rsidRDefault="00976B80" w:rsidP="00976B80">
            <w:r>
              <w:lastRenderedPageBreak/>
              <w:t>-0.977*</w:t>
            </w:r>
          </w:p>
          <w:p w14:paraId="3B47070E" w14:textId="1A92613F" w:rsidR="00976B80" w:rsidRPr="0093494D" w:rsidRDefault="00976B80" w:rsidP="00976B80">
            <w:r>
              <w:lastRenderedPageBreak/>
              <w:t>(0.382)</w:t>
            </w:r>
          </w:p>
        </w:tc>
      </w:tr>
      <w:tr w:rsidR="00CD0DD7" w:rsidRPr="0093494D" w14:paraId="6BE634C4" w14:textId="77777777" w:rsidTr="00A804A8">
        <w:tc>
          <w:tcPr>
            <w:tcW w:w="2550" w:type="dxa"/>
            <w:tcBorders>
              <w:top w:val="nil"/>
              <w:left w:val="nil"/>
              <w:bottom w:val="nil"/>
              <w:right w:val="nil"/>
            </w:tcBorders>
            <w:tcMar>
              <w:top w:w="72" w:type="dxa"/>
              <w:left w:w="72" w:type="dxa"/>
              <w:bottom w:w="72" w:type="dxa"/>
              <w:right w:w="72" w:type="dxa"/>
            </w:tcMar>
            <w:vAlign w:val="center"/>
          </w:tcPr>
          <w:p w14:paraId="593C0093" w14:textId="369C19B5" w:rsidR="00CD0DD7" w:rsidRPr="0093494D" w:rsidRDefault="00CD0DD7" w:rsidP="00CD0DD7">
            <w:pPr>
              <w:rPr>
                <w:i/>
                <w:iCs/>
              </w:rPr>
            </w:pPr>
            <w:r w:rsidRPr="0093494D">
              <w:rPr>
                <w:rFonts w:eastAsiaTheme="minorEastAsia" w:hint="eastAsia"/>
                <w:i/>
                <w:iCs/>
                <w:kern w:val="0"/>
                <w:sz w:val="24"/>
              </w:rPr>
              <w:lastRenderedPageBreak/>
              <w:t>R</w:t>
            </w:r>
            <w:r w:rsidRPr="0093494D">
              <w:rPr>
                <w:rFonts w:eastAsiaTheme="minorEastAsia" w:hint="eastAsia"/>
                <w:i/>
                <w:iCs/>
                <w:kern w:val="0"/>
                <w:sz w:val="24"/>
                <w:vertAlign w:val="superscript"/>
              </w:rPr>
              <w:t>2</w:t>
            </w:r>
          </w:p>
        </w:tc>
        <w:tc>
          <w:tcPr>
            <w:tcW w:w="1419" w:type="dxa"/>
            <w:tcBorders>
              <w:top w:val="nil"/>
              <w:left w:val="nil"/>
              <w:bottom w:val="nil"/>
              <w:right w:val="nil"/>
            </w:tcBorders>
            <w:tcMar>
              <w:top w:w="72" w:type="dxa"/>
              <w:left w:w="72" w:type="dxa"/>
              <w:bottom w:w="72" w:type="dxa"/>
              <w:right w:w="72" w:type="dxa"/>
            </w:tcMar>
          </w:tcPr>
          <w:p w14:paraId="6DEEE2AA" w14:textId="0BECEFFA" w:rsidR="00CD0DD7" w:rsidRPr="0093494D" w:rsidRDefault="00CD0DD7" w:rsidP="00CD0DD7">
            <w:r w:rsidRPr="00145F42">
              <w:t>0.176</w:t>
            </w:r>
          </w:p>
        </w:tc>
        <w:tc>
          <w:tcPr>
            <w:tcW w:w="1134" w:type="dxa"/>
            <w:tcBorders>
              <w:top w:val="nil"/>
              <w:left w:val="nil"/>
              <w:bottom w:val="nil"/>
              <w:right w:val="nil"/>
            </w:tcBorders>
            <w:tcMar>
              <w:top w:w="72" w:type="dxa"/>
              <w:left w:w="72" w:type="dxa"/>
              <w:bottom w:w="72" w:type="dxa"/>
              <w:right w:w="72" w:type="dxa"/>
            </w:tcMar>
          </w:tcPr>
          <w:p w14:paraId="007A76BE" w14:textId="080569ED" w:rsidR="00CD0DD7" w:rsidRPr="0093494D" w:rsidRDefault="00CD0DD7" w:rsidP="00CD0DD7">
            <w:r w:rsidRPr="00145F42">
              <w:t>0.198</w:t>
            </w:r>
          </w:p>
        </w:tc>
        <w:tc>
          <w:tcPr>
            <w:tcW w:w="1134" w:type="dxa"/>
            <w:tcBorders>
              <w:top w:val="nil"/>
              <w:left w:val="nil"/>
              <w:bottom w:val="nil"/>
              <w:right w:val="nil"/>
            </w:tcBorders>
            <w:tcMar>
              <w:top w:w="72" w:type="dxa"/>
              <w:left w:w="72" w:type="dxa"/>
              <w:bottom w:w="72" w:type="dxa"/>
              <w:right w:w="72" w:type="dxa"/>
            </w:tcMar>
          </w:tcPr>
          <w:p w14:paraId="752A088C" w14:textId="439B5BD6" w:rsidR="00CD0DD7" w:rsidRPr="0093494D" w:rsidRDefault="00CD0DD7" w:rsidP="00CD0DD7">
            <w:r w:rsidRPr="00145F42">
              <w:t>0.182</w:t>
            </w:r>
          </w:p>
        </w:tc>
        <w:tc>
          <w:tcPr>
            <w:tcW w:w="1418" w:type="dxa"/>
            <w:tcBorders>
              <w:top w:val="nil"/>
              <w:left w:val="nil"/>
              <w:bottom w:val="nil"/>
              <w:right w:val="nil"/>
            </w:tcBorders>
            <w:tcMar>
              <w:top w:w="72" w:type="dxa"/>
              <w:left w:w="72" w:type="dxa"/>
              <w:bottom w:w="72" w:type="dxa"/>
              <w:right w:w="72" w:type="dxa"/>
            </w:tcMar>
          </w:tcPr>
          <w:p w14:paraId="6896E589" w14:textId="50E4BEC9" w:rsidR="00CD0DD7" w:rsidRPr="0093494D" w:rsidRDefault="00CD0DD7" w:rsidP="00CD0DD7">
            <w:r w:rsidRPr="00145F42">
              <w:t>0.214</w:t>
            </w:r>
          </w:p>
        </w:tc>
        <w:tc>
          <w:tcPr>
            <w:tcW w:w="1134" w:type="dxa"/>
            <w:tcBorders>
              <w:top w:val="nil"/>
              <w:left w:val="nil"/>
              <w:bottom w:val="nil"/>
              <w:right w:val="nil"/>
            </w:tcBorders>
            <w:tcMar>
              <w:top w:w="72" w:type="dxa"/>
              <w:left w:w="72" w:type="dxa"/>
              <w:bottom w:w="72" w:type="dxa"/>
              <w:right w:w="72" w:type="dxa"/>
            </w:tcMar>
          </w:tcPr>
          <w:p w14:paraId="7FF095C1" w14:textId="7F429D8F" w:rsidR="00CD0DD7" w:rsidRPr="0093494D" w:rsidRDefault="00CD0DD7" w:rsidP="00CD0DD7">
            <w:r w:rsidRPr="00145F42">
              <w:t>0.442</w:t>
            </w:r>
          </w:p>
        </w:tc>
        <w:tc>
          <w:tcPr>
            <w:tcW w:w="1559" w:type="dxa"/>
            <w:tcBorders>
              <w:top w:val="nil"/>
              <w:left w:val="nil"/>
              <w:bottom w:val="nil"/>
              <w:right w:val="nil"/>
            </w:tcBorders>
            <w:tcMar>
              <w:top w:w="72" w:type="dxa"/>
              <w:left w:w="72" w:type="dxa"/>
              <w:bottom w:w="72" w:type="dxa"/>
              <w:right w:w="72" w:type="dxa"/>
            </w:tcMar>
          </w:tcPr>
          <w:p w14:paraId="4BADF6E9" w14:textId="4CC8FFD0" w:rsidR="00CD0DD7" w:rsidRPr="0093494D" w:rsidRDefault="00CD0DD7" w:rsidP="00CD0DD7">
            <w:r w:rsidRPr="00145F42">
              <w:t>0.457</w:t>
            </w:r>
          </w:p>
        </w:tc>
      </w:tr>
      <w:tr w:rsidR="00CD0DD7" w:rsidRPr="0093494D" w14:paraId="6F4D57FD" w14:textId="77777777" w:rsidTr="00FA1C6B">
        <w:tc>
          <w:tcPr>
            <w:tcW w:w="2550" w:type="dxa"/>
            <w:tcBorders>
              <w:top w:val="nil"/>
              <w:left w:val="nil"/>
              <w:bottom w:val="nil"/>
              <w:right w:val="nil"/>
            </w:tcBorders>
            <w:tcMar>
              <w:top w:w="72" w:type="dxa"/>
              <w:left w:w="72" w:type="dxa"/>
              <w:bottom w:w="72" w:type="dxa"/>
              <w:right w:w="72" w:type="dxa"/>
            </w:tcMar>
          </w:tcPr>
          <w:p w14:paraId="36399222" w14:textId="77777777" w:rsidR="00CD0DD7" w:rsidRPr="0093494D" w:rsidRDefault="00CD0DD7" w:rsidP="00CD0DD7">
            <w:pPr>
              <w:rPr>
                <w:i/>
                <w:iCs/>
              </w:rPr>
            </w:pPr>
            <w:r w:rsidRPr="0093494D">
              <w:rPr>
                <w:rFonts w:hint="eastAsia"/>
                <w:i/>
                <w:iCs/>
              </w:rPr>
              <w:t>AIC</w:t>
            </w:r>
          </w:p>
        </w:tc>
        <w:tc>
          <w:tcPr>
            <w:tcW w:w="1419" w:type="dxa"/>
            <w:tcBorders>
              <w:top w:val="nil"/>
              <w:left w:val="nil"/>
              <w:bottom w:val="nil"/>
              <w:right w:val="nil"/>
            </w:tcBorders>
            <w:tcMar>
              <w:top w:w="72" w:type="dxa"/>
              <w:left w:w="72" w:type="dxa"/>
              <w:bottom w:w="72" w:type="dxa"/>
              <w:right w:w="72" w:type="dxa"/>
            </w:tcMar>
            <w:vAlign w:val="center"/>
          </w:tcPr>
          <w:p w14:paraId="59A7F72B" w14:textId="1F571937" w:rsidR="00CD0DD7" w:rsidRPr="0093494D" w:rsidRDefault="00CD0DD7" w:rsidP="00CD0DD7">
            <w:r>
              <w:t>4324.1</w:t>
            </w:r>
          </w:p>
        </w:tc>
        <w:tc>
          <w:tcPr>
            <w:tcW w:w="1134" w:type="dxa"/>
            <w:tcBorders>
              <w:top w:val="nil"/>
              <w:left w:val="nil"/>
              <w:bottom w:val="nil"/>
              <w:right w:val="nil"/>
            </w:tcBorders>
            <w:tcMar>
              <w:top w:w="72" w:type="dxa"/>
              <w:left w:w="72" w:type="dxa"/>
              <w:bottom w:w="72" w:type="dxa"/>
              <w:right w:w="72" w:type="dxa"/>
            </w:tcMar>
            <w:vAlign w:val="center"/>
          </w:tcPr>
          <w:p w14:paraId="010B05AD" w14:textId="1E6B7BC3" w:rsidR="00CD0DD7" w:rsidRPr="0093494D" w:rsidRDefault="00CD0DD7" w:rsidP="00CD0DD7">
            <w:r>
              <w:t>4320.0</w:t>
            </w:r>
          </w:p>
        </w:tc>
        <w:tc>
          <w:tcPr>
            <w:tcW w:w="1134" w:type="dxa"/>
            <w:tcBorders>
              <w:top w:val="nil"/>
              <w:left w:val="nil"/>
              <w:bottom w:val="nil"/>
              <w:right w:val="nil"/>
            </w:tcBorders>
            <w:tcMar>
              <w:top w:w="72" w:type="dxa"/>
              <w:left w:w="72" w:type="dxa"/>
              <w:bottom w:w="72" w:type="dxa"/>
              <w:right w:w="72" w:type="dxa"/>
            </w:tcMar>
            <w:vAlign w:val="center"/>
          </w:tcPr>
          <w:p w14:paraId="1EE572F9" w14:textId="37769718" w:rsidR="00CD0DD7" w:rsidRPr="0093494D" w:rsidRDefault="00CD0DD7" w:rsidP="00CD0DD7">
            <w:r>
              <w:t>4467.2</w:t>
            </w:r>
          </w:p>
        </w:tc>
        <w:tc>
          <w:tcPr>
            <w:tcW w:w="1418" w:type="dxa"/>
            <w:tcBorders>
              <w:top w:val="nil"/>
              <w:left w:val="nil"/>
              <w:bottom w:val="nil"/>
              <w:right w:val="nil"/>
            </w:tcBorders>
            <w:tcMar>
              <w:top w:w="72" w:type="dxa"/>
              <w:left w:w="72" w:type="dxa"/>
              <w:bottom w:w="72" w:type="dxa"/>
              <w:right w:w="72" w:type="dxa"/>
            </w:tcMar>
            <w:vAlign w:val="center"/>
          </w:tcPr>
          <w:p w14:paraId="229EF324" w14:textId="215A92BF" w:rsidR="00CD0DD7" w:rsidRPr="0093494D" w:rsidRDefault="00CD0DD7" w:rsidP="00CD0DD7">
            <w:r>
              <w:t>4456.6</w:t>
            </w:r>
          </w:p>
        </w:tc>
        <w:tc>
          <w:tcPr>
            <w:tcW w:w="1134" w:type="dxa"/>
            <w:tcBorders>
              <w:top w:val="nil"/>
              <w:left w:val="nil"/>
              <w:bottom w:val="nil"/>
              <w:right w:val="nil"/>
            </w:tcBorders>
            <w:tcMar>
              <w:top w:w="72" w:type="dxa"/>
              <w:left w:w="72" w:type="dxa"/>
              <w:bottom w:w="72" w:type="dxa"/>
              <w:right w:w="72" w:type="dxa"/>
            </w:tcMar>
            <w:vAlign w:val="center"/>
          </w:tcPr>
          <w:p w14:paraId="46E26ADE" w14:textId="1B372E70" w:rsidR="00CD0DD7" w:rsidRPr="0093494D" w:rsidRDefault="00CD0DD7" w:rsidP="00CD0DD7">
            <w:r>
              <w:t>4508.3</w:t>
            </w:r>
          </w:p>
        </w:tc>
        <w:tc>
          <w:tcPr>
            <w:tcW w:w="1559" w:type="dxa"/>
            <w:tcBorders>
              <w:top w:val="nil"/>
              <w:left w:val="nil"/>
              <w:bottom w:val="nil"/>
              <w:right w:val="nil"/>
            </w:tcBorders>
            <w:tcMar>
              <w:top w:w="72" w:type="dxa"/>
              <w:left w:w="72" w:type="dxa"/>
              <w:bottom w:w="72" w:type="dxa"/>
              <w:right w:w="72" w:type="dxa"/>
            </w:tcMar>
            <w:vAlign w:val="center"/>
          </w:tcPr>
          <w:p w14:paraId="3A97DEDB" w14:textId="437CFB4A" w:rsidR="00CD0DD7" w:rsidRPr="0093494D" w:rsidRDefault="00CD0DD7" w:rsidP="00CD0DD7">
            <w:r>
              <w:t>4503.9</w:t>
            </w:r>
          </w:p>
        </w:tc>
      </w:tr>
      <w:tr w:rsidR="00CD0DD7" w:rsidRPr="0093494D" w14:paraId="7F9D6FF6" w14:textId="77777777" w:rsidTr="005250BE">
        <w:tc>
          <w:tcPr>
            <w:tcW w:w="2550" w:type="dxa"/>
            <w:tcBorders>
              <w:top w:val="nil"/>
              <w:left w:val="nil"/>
              <w:bottom w:val="single" w:sz="4" w:space="0" w:color="auto"/>
              <w:right w:val="nil"/>
            </w:tcBorders>
            <w:tcMar>
              <w:top w:w="72" w:type="dxa"/>
              <w:left w:w="72" w:type="dxa"/>
              <w:bottom w:w="72" w:type="dxa"/>
              <w:right w:w="72" w:type="dxa"/>
            </w:tcMar>
          </w:tcPr>
          <w:p w14:paraId="05357C5A" w14:textId="77777777" w:rsidR="00CD0DD7" w:rsidRPr="0093494D" w:rsidRDefault="00CD0DD7" w:rsidP="00CD0DD7">
            <w:pPr>
              <w:rPr>
                <w:i/>
                <w:iCs/>
              </w:rPr>
            </w:pPr>
            <w:r w:rsidRPr="0093494D">
              <w:rPr>
                <w:rFonts w:hint="eastAsia"/>
                <w:i/>
                <w:iCs/>
              </w:rPr>
              <w:t>BIC</w:t>
            </w:r>
          </w:p>
        </w:tc>
        <w:tc>
          <w:tcPr>
            <w:tcW w:w="1419" w:type="dxa"/>
            <w:tcBorders>
              <w:top w:val="nil"/>
              <w:left w:val="nil"/>
              <w:bottom w:val="single" w:sz="4" w:space="0" w:color="auto"/>
              <w:right w:val="nil"/>
            </w:tcBorders>
            <w:tcMar>
              <w:top w:w="72" w:type="dxa"/>
              <w:left w:w="72" w:type="dxa"/>
              <w:bottom w:w="72" w:type="dxa"/>
              <w:right w:w="72" w:type="dxa"/>
            </w:tcMar>
            <w:vAlign w:val="center"/>
          </w:tcPr>
          <w:p w14:paraId="6FF02A7C" w14:textId="3234929F" w:rsidR="00CD0DD7" w:rsidRPr="0093494D" w:rsidRDefault="00CD0DD7" w:rsidP="00CD0DD7">
            <w:r>
              <w:t>4356.0</w:t>
            </w:r>
          </w:p>
        </w:tc>
        <w:tc>
          <w:tcPr>
            <w:tcW w:w="1134" w:type="dxa"/>
            <w:tcBorders>
              <w:top w:val="nil"/>
              <w:left w:val="nil"/>
              <w:bottom w:val="single" w:sz="4" w:space="0" w:color="auto"/>
              <w:right w:val="nil"/>
            </w:tcBorders>
            <w:tcMar>
              <w:top w:w="72" w:type="dxa"/>
              <w:left w:w="72" w:type="dxa"/>
              <w:bottom w:w="72" w:type="dxa"/>
              <w:right w:w="72" w:type="dxa"/>
            </w:tcMar>
            <w:vAlign w:val="center"/>
          </w:tcPr>
          <w:p w14:paraId="2DCAA960" w14:textId="126BFE2A" w:rsidR="00CD0DD7" w:rsidRPr="0093494D" w:rsidRDefault="00CD0DD7" w:rsidP="00CD0DD7">
            <w:r>
              <w:t>4383.7</w:t>
            </w:r>
          </w:p>
        </w:tc>
        <w:tc>
          <w:tcPr>
            <w:tcW w:w="1134" w:type="dxa"/>
            <w:tcBorders>
              <w:top w:val="nil"/>
              <w:left w:val="nil"/>
              <w:bottom w:val="single" w:sz="4" w:space="0" w:color="auto"/>
              <w:right w:val="nil"/>
            </w:tcBorders>
            <w:tcMar>
              <w:top w:w="72" w:type="dxa"/>
              <w:left w:w="72" w:type="dxa"/>
              <w:bottom w:w="72" w:type="dxa"/>
              <w:right w:w="72" w:type="dxa"/>
            </w:tcMar>
            <w:vAlign w:val="center"/>
          </w:tcPr>
          <w:p w14:paraId="52D0986C" w14:textId="75C61575" w:rsidR="00CD0DD7" w:rsidRPr="0093494D" w:rsidRDefault="00CD0DD7" w:rsidP="00CD0DD7">
            <w:r>
              <w:t>4499.1</w:t>
            </w:r>
          </w:p>
        </w:tc>
        <w:tc>
          <w:tcPr>
            <w:tcW w:w="1418" w:type="dxa"/>
            <w:tcBorders>
              <w:top w:val="nil"/>
              <w:left w:val="nil"/>
              <w:bottom w:val="single" w:sz="4" w:space="0" w:color="auto"/>
              <w:right w:val="nil"/>
            </w:tcBorders>
            <w:tcMar>
              <w:top w:w="72" w:type="dxa"/>
              <w:left w:w="72" w:type="dxa"/>
              <w:bottom w:w="72" w:type="dxa"/>
              <w:right w:w="72" w:type="dxa"/>
            </w:tcMar>
            <w:vAlign w:val="center"/>
          </w:tcPr>
          <w:p w14:paraId="3375561E" w14:textId="5DD2FDF2" w:rsidR="00CD0DD7" w:rsidRPr="0093494D" w:rsidRDefault="00CD0DD7" w:rsidP="00CD0DD7">
            <w:r>
              <w:t>4520.3</w:t>
            </w:r>
          </w:p>
        </w:tc>
        <w:tc>
          <w:tcPr>
            <w:tcW w:w="1134" w:type="dxa"/>
            <w:tcBorders>
              <w:top w:val="nil"/>
              <w:left w:val="nil"/>
              <w:bottom w:val="single" w:sz="4" w:space="0" w:color="auto"/>
              <w:right w:val="nil"/>
            </w:tcBorders>
            <w:tcMar>
              <w:top w:w="72" w:type="dxa"/>
              <w:left w:w="72" w:type="dxa"/>
              <w:bottom w:w="72" w:type="dxa"/>
              <w:right w:w="72" w:type="dxa"/>
            </w:tcMar>
            <w:vAlign w:val="center"/>
          </w:tcPr>
          <w:p w14:paraId="37758308" w14:textId="7B7B6C5B" w:rsidR="00CD0DD7" w:rsidRPr="0093494D" w:rsidRDefault="00CD0DD7" w:rsidP="00CD0DD7">
            <w:r>
              <w:t>4540.2</w:t>
            </w:r>
          </w:p>
        </w:tc>
        <w:tc>
          <w:tcPr>
            <w:tcW w:w="1559" w:type="dxa"/>
            <w:tcBorders>
              <w:top w:val="nil"/>
              <w:left w:val="nil"/>
              <w:bottom w:val="single" w:sz="4" w:space="0" w:color="auto"/>
              <w:right w:val="nil"/>
            </w:tcBorders>
            <w:tcMar>
              <w:top w:w="72" w:type="dxa"/>
              <w:left w:w="72" w:type="dxa"/>
              <w:bottom w:w="72" w:type="dxa"/>
              <w:right w:w="72" w:type="dxa"/>
            </w:tcMar>
            <w:vAlign w:val="center"/>
          </w:tcPr>
          <w:p w14:paraId="0F1DA707" w14:textId="0DF05DB9" w:rsidR="00CD0DD7" w:rsidRPr="0093494D" w:rsidRDefault="00CD0DD7" w:rsidP="00CD0DD7">
            <w:r>
              <w:t>4567.6</w:t>
            </w:r>
          </w:p>
        </w:tc>
      </w:tr>
    </w:tbl>
    <w:p w14:paraId="41234E48" w14:textId="77777777" w:rsidR="00553BBC" w:rsidRDefault="00553BBC" w:rsidP="00553BBC"/>
    <w:p w14:paraId="6FF5E59C" w14:textId="77777777" w:rsidR="0093494D" w:rsidRDefault="0093494D"/>
    <w:p w14:paraId="5E2CC13C" w14:textId="77777777" w:rsidR="00143B52" w:rsidRDefault="00143B52"/>
    <w:p w14:paraId="4E44EC82" w14:textId="77777777" w:rsidR="004046B2" w:rsidRDefault="004046B2"/>
    <w:p w14:paraId="13B037EA" w14:textId="77777777" w:rsidR="004046B2" w:rsidRDefault="004046B2"/>
    <w:p w14:paraId="2B5C54A4" w14:textId="77777777" w:rsidR="004046B2" w:rsidRDefault="004046B2"/>
    <w:p w14:paraId="6465EA12" w14:textId="77777777" w:rsidR="004046B2" w:rsidRDefault="004046B2"/>
    <w:p w14:paraId="6A29E48D" w14:textId="77777777" w:rsidR="004046B2" w:rsidRDefault="004046B2"/>
    <w:p w14:paraId="66B3410B" w14:textId="06C4ECF6" w:rsidR="004046B2" w:rsidRDefault="006E0550" w:rsidP="006A5481">
      <w:r>
        <w:rPr>
          <w:rFonts w:hint="eastAsia"/>
        </w:rPr>
        <w:t>Model 1 did not</w:t>
      </w:r>
      <w:r w:rsidRPr="004046B2">
        <w:t xml:space="preserve"> </w:t>
      </w:r>
      <w:r w:rsidR="00F94005">
        <w:rPr>
          <w:rFonts w:hint="eastAsia"/>
        </w:rPr>
        <w:t xml:space="preserve">included the </w:t>
      </w:r>
      <w:r w:rsidR="00F94005">
        <w:t>covariates</w:t>
      </w:r>
      <w:r w:rsidR="00F94005">
        <w:rPr>
          <w:rFonts w:hint="eastAsia"/>
        </w:rPr>
        <w:t xml:space="preserve">, while Model 2 included the </w:t>
      </w:r>
      <w:r w:rsidR="00F94005">
        <w:t>covariates</w:t>
      </w:r>
      <w:r w:rsidR="00F94005">
        <w:rPr>
          <w:rFonts w:hint="eastAsia"/>
        </w:rPr>
        <w:t xml:space="preserve">: </w:t>
      </w:r>
      <w:r w:rsidR="002057B5" w:rsidRPr="002057B5">
        <w:t>sex assigned at birth (female, male), age group (21–35, 36–45, 46–55, 56–65 years), working experience (0–5, 5–10, 10–15, 15–20, 20 years and above), educational level (junior secondary education or below, senior secondary education, tertiary education, undergraduate level or higher), marital status (married, not married, separated/divorced), job position (services and sales workers, managers and administrators, technicians and associate professionals, clerks [excluding croupiers], croupiers), monthly income in MOP (0–20,000, 20,001–30,000, 30,001–40,000, 40,001 and above), and work schedule (shift work, fixed-schedule work, Irregular shift).</w:t>
      </w:r>
      <w:r w:rsidR="00B636A0">
        <w:rPr>
          <w:rFonts w:hint="eastAsia"/>
        </w:rPr>
        <w:t xml:space="preserve">. </w:t>
      </w:r>
      <w:r w:rsidR="004046B2" w:rsidRPr="004046B2">
        <w:t>*p &lt; 0.05; **p &lt; 0.01; ***p &lt; 0.001.</w:t>
      </w:r>
    </w:p>
    <w:p w14:paraId="340114F6" w14:textId="77777777" w:rsidR="006A7806" w:rsidRDefault="006A7806" w:rsidP="006A5481"/>
    <w:p w14:paraId="6A2A2F14" w14:textId="77777777" w:rsidR="006A7806" w:rsidRDefault="006A7806" w:rsidP="006A5481"/>
    <w:p w14:paraId="5E727018" w14:textId="77777777" w:rsidR="006A7806" w:rsidRDefault="006A7806" w:rsidP="006A5481"/>
    <w:p w14:paraId="191DF0C2" w14:textId="77777777" w:rsidR="006A7806" w:rsidRDefault="006A7806" w:rsidP="006A5481"/>
    <w:p w14:paraId="0F8CA078" w14:textId="77777777" w:rsidR="006A7806" w:rsidRDefault="006A7806" w:rsidP="006A5481"/>
    <w:p w14:paraId="6E508DD3" w14:textId="77777777" w:rsidR="006A7806" w:rsidRDefault="006A7806" w:rsidP="006A5481"/>
    <w:p w14:paraId="5FF597E9" w14:textId="77777777" w:rsidR="006A7806" w:rsidRDefault="006A7806" w:rsidP="006A5481"/>
    <w:p w14:paraId="6666EC9E" w14:textId="77777777" w:rsidR="006A7806" w:rsidRDefault="006A7806" w:rsidP="006A5481"/>
    <w:p w14:paraId="4669508A" w14:textId="77777777" w:rsidR="00AF0A2E" w:rsidRDefault="00AF0A2E" w:rsidP="006A5481"/>
    <w:p w14:paraId="26CB786B" w14:textId="77777777" w:rsidR="00AF0A2E" w:rsidRDefault="00AF0A2E" w:rsidP="006A5481"/>
    <w:p w14:paraId="718EA0AD" w14:textId="77777777" w:rsidR="00AF0A2E" w:rsidRDefault="00AF0A2E" w:rsidP="006A5481"/>
    <w:p w14:paraId="5F279683" w14:textId="77777777" w:rsidR="006A7806" w:rsidRDefault="006A7806" w:rsidP="006A5481"/>
    <w:p w14:paraId="2700C8F5" w14:textId="77777777" w:rsidR="006A7806" w:rsidRDefault="006A7806" w:rsidP="006A5481"/>
    <w:p w14:paraId="3D86C52F" w14:textId="77777777" w:rsidR="006A7806" w:rsidRDefault="006A7806" w:rsidP="006A5481"/>
    <w:p w14:paraId="721E88DF" w14:textId="77777777" w:rsidR="006A7806" w:rsidRPr="009E387F" w:rsidRDefault="006A7806" w:rsidP="006A7806">
      <w:pPr>
        <w:spacing w:afterLines="50" w:after="156"/>
        <w:rPr>
          <w:szCs w:val="21"/>
        </w:rPr>
      </w:pPr>
      <w:r w:rsidRPr="009E387F">
        <w:rPr>
          <w:b/>
          <w:bCs/>
          <w:szCs w:val="21"/>
        </w:rPr>
        <w:t xml:space="preserve">Table </w:t>
      </w:r>
      <w:r w:rsidRPr="009E387F">
        <w:rPr>
          <w:rFonts w:hint="eastAsia"/>
          <w:b/>
          <w:bCs/>
          <w:szCs w:val="21"/>
        </w:rPr>
        <w:t>S3</w:t>
      </w:r>
      <w:r w:rsidRPr="009E387F">
        <w:rPr>
          <w:b/>
          <w:bCs/>
          <w:szCs w:val="21"/>
        </w:rPr>
        <w:t>.</w:t>
      </w:r>
      <w:r w:rsidRPr="009E387F">
        <w:rPr>
          <w:szCs w:val="21"/>
        </w:rPr>
        <w:t> </w:t>
      </w:r>
      <w:r w:rsidRPr="009E387F">
        <w:rPr>
          <w:rFonts w:hint="eastAsia"/>
          <w:szCs w:val="21"/>
        </w:rPr>
        <w:t>Model suitability analyses.</w:t>
      </w:r>
    </w:p>
    <w:tbl>
      <w:tblPr>
        <w:tblpPr w:leftFromText="180" w:rightFromText="180" w:vertAnchor="text" w:horzAnchor="page" w:tblpXSpec="center" w:tblpY="126"/>
        <w:tblOverlap w:val="never"/>
        <w:tblW w:w="13726" w:type="dxa"/>
        <w:jc w:val="center"/>
        <w:tblBorders>
          <w:top w:val="single" w:sz="12" w:space="0" w:color="D5D5D5"/>
          <w:left w:val="single" w:sz="12" w:space="0" w:color="D5D5D5"/>
          <w:bottom w:val="single" w:sz="12" w:space="0" w:color="D5D5D5"/>
        </w:tblBorders>
        <w:tblLayout w:type="fixed"/>
        <w:tblCellMar>
          <w:top w:w="15" w:type="dxa"/>
          <w:left w:w="15" w:type="dxa"/>
          <w:bottom w:w="15" w:type="dxa"/>
          <w:right w:w="15" w:type="dxa"/>
        </w:tblCellMar>
        <w:tblLook w:val="04A0" w:firstRow="1" w:lastRow="0" w:firstColumn="1" w:lastColumn="0" w:noHBand="0" w:noVBand="1"/>
      </w:tblPr>
      <w:tblGrid>
        <w:gridCol w:w="2646"/>
        <w:gridCol w:w="1342"/>
        <w:gridCol w:w="1335"/>
        <w:gridCol w:w="1079"/>
        <w:gridCol w:w="1152"/>
        <w:gridCol w:w="1104"/>
        <w:gridCol w:w="1224"/>
        <w:gridCol w:w="1219"/>
        <w:gridCol w:w="1257"/>
        <w:gridCol w:w="1368"/>
      </w:tblGrid>
      <w:tr w:rsidR="006A7806" w:rsidRPr="00F43BE6" w14:paraId="4F8A05E4" w14:textId="77777777" w:rsidTr="007673CC">
        <w:trPr>
          <w:jc w:val="center"/>
        </w:trPr>
        <w:tc>
          <w:tcPr>
            <w:tcW w:w="2646" w:type="dxa"/>
            <w:vMerge w:val="restart"/>
            <w:tcBorders>
              <w:top w:val="single" w:sz="4" w:space="0" w:color="auto"/>
              <w:left w:val="nil"/>
              <w:right w:val="nil"/>
            </w:tcBorders>
            <w:tcMar>
              <w:top w:w="72" w:type="dxa"/>
              <w:left w:w="72" w:type="dxa"/>
              <w:bottom w:w="72" w:type="dxa"/>
              <w:right w:w="72" w:type="dxa"/>
            </w:tcMar>
          </w:tcPr>
          <w:p w14:paraId="1875D923" w14:textId="77777777" w:rsidR="006A7806" w:rsidRPr="00F43BE6" w:rsidRDefault="006A7806" w:rsidP="007673CC">
            <w:pPr>
              <w:widowControl/>
              <w:spacing w:line="14" w:lineRule="atLeast"/>
              <w:jc w:val="left"/>
              <w:textAlignment w:val="top"/>
              <w:rPr>
                <w:rFonts w:eastAsia="Helvetica"/>
                <w:b/>
                <w:bCs/>
                <w:kern w:val="0"/>
                <w:sz w:val="24"/>
                <w:lang w:bidi="ar"/>
              </w:rPr>
            </w:pPr>
            <w:r w:rsidRPr="00F43BE6">
              <w:rPr>
                <w:rFonts w:eastAsia="serif"/>
                <w:sz w:val="24"/>
                <w:shd w:val="clear" w:color="auto" w:fill="FFFFFF"/>
              </w:rPr>
              <w:t>Domain</w:t>
            </w:r>
          </w:p>
        </w:tc>
        <w:tc>
          <w:tcPr>
            <w:tcW w:w="3756" w:type="dxa"/>
            <w:gridSpan w:val="3"/>
            <w:tcBorders>
              <w:top w:val="single" w:sz="4" w:space="0" w:color="auto"/>
              <w:left w:val="nil"/>
              <w:bottom w:val="single" w:sz="4" w:space="0" w:color="auto"/>
              <w:right w:val="nil"/>
            </w:tcBorders>
            <w:tcMar>
              <w:top w:w="72" w:type="dxa"/>
              <w:left w:w="72" w:type="dxa"/>
              <w:bottom w:w="72" w:type="dxa"/>
              <w:right w:w="72" w:type="dxa"/>
            </w:tcMar>
          </w:tcPr>
          <w:p w14:paraId="38106B29" w14:textId="659E3465" w:rsidR="006A7806" w:rsidRPr="006900F9" w:rsidRDefault="006A7806" w:rsidP="006900F9">
            <w:pPr>
              <w:widowControl/>
              <w:spacing w:line="14" w:lineRule="atLeast"/>
              <w:jc w:val="center"/>
              <w:rPr>
                <w:kern w:val="0"/>
                <w:sz w:val="24"/>
              </w:rPr>
            </w:pPr>
            <w:r w:rsidRPr="00F43BE6">
              <w:rPr>
                <w:rFonts w:hint="eastAsia"/>
                <w:kern w:val="0"/>
                <w:sz w:val="24"/>
              </w:rPr>
              <w:t>Anxiety</w:t>
            </w:r>
          </w:p>
        </w:tc>
        <w:tc>
          <w:tcPr>
            <w:tcW w:w="3480" w:type="dxa"/>
            <w:gridSpan w:val="3"/>
            <w:tcBorders>
              <w:top w:val="single" w:sz="4" w:space="0" w:color="auto"/>
              <w:left w:val="nil"/>
              <w:bottom w:val="single" w:sz="4" w:space="0" w:color="auto"/>
              <w:right w:val="nil"/>
            </w:tcBorders>
            <w:tcMar>
              <w:top w:w="72" w:type="dxa"/>
              <w:left w:w="72" w:type="dxa"/>
              <w:bottom w:w="72" w:type="dxa"/>
              <w:right w:w="72" w:type="dxa"/>
            </w:tcMar>
          </w:tcPr>
          <w:p w14:paraId="3D21B5E6" w14:textId="7E6286A9" w:rsidR="006A7806" w:rsidRPr="006900F9" w:rsidRDefault="006A7806" w:rsidP="006900F9">
            <w:pPr>
              <w:widowControl/>
              <w:spacing w:line="14" w:lineRule="atLeast"/>
              <w:jc w:val="center"/>
              <w:rPr>
                <w:kern w:val="0"/>
                <w:sz w:val="24"/>
              </w:rPr>
            </w:pPr>
            <w:r w:rsidRPr="00F43BE6">
              <w:rPr>
                <w:rFonts w:hint="eastAsia"/>
                <w:kern w:val="0"/>
                <w:sz w:val="24"/>
              </w:rPr>
              <w:t>Depression</w:t>
            </w:r>
          </w:p>
        </w:tc>
        <w:tc>
          <w:tcPr>
            <w:tcW w:w="3844" w:type="dxa"/>
            <w:gridSpan w:val="3"/>
            <w:tcBorders>
              <w:top w:val="single" w:sz="4" w:space="0" w:color="auto"/>
              <w:left w:val="nil"/>
              <w:bottom w:val="single" w:sz="4" w:space="0" w:color="auto"/>
              <w:right w:val="nil"/>
            </w:tcBorders>
            <w:tcMar>
              <w:top w:w="72" w:type="dxa"/>
              <w:left w:w="72" w:type="dxa"/>
              <w:bottom w:w="72" w:type="dxa"/>
              <w:right w:w="72" w:type="dxa"/>
            </w:tcMar>
          </w:tcPr>
          <w:p w14:paraId="6D50CB09" w14:textId="18CDFD57" w:rsidR="006A7806" w:rsidRPr="006900F9" w:rsidRDefault="006A7806" w:rsidP="006900F9">
            <w:pPr>
              <w:widowControl/>
              <w:spacing w:line="14" w:lineRule="atLeast"/>
              <w:jc w:val="center"/>
              <w:rPr>
                <w:kern w:val="0"/>
                <w:sz w:val="24"/>
              </w:rPr>
            </w:pPr>
            <w:r w:rsidRPr="00F43BE6">
              <w:rPr>
                <w:rFonts w:hint="eastAsia"/>
                <w:kern w:val="0"/>
                <w:sz w:val="24"/>
              </w:rPr>
              <w:t xml:space="preserve">Perceived stress </w:t>
            </w:r>
          </w:p>
        </w:tc>
      </w:tr>
      <w:tr w:rsidR="006A7806" w:rsidRPr="00F43BE6" w14:paraId="14B0F98B" w14:textId="77777777" w:rsidTr="00162EB4">
        <w:trPr>
          <w:jc w:val="center"/>
        </w:trPr>
        <w:tc>
          <w:tcPr>
            <w:tcW w:w="2646" w:type="dxa"/>
            <w:vMerge/>
            <w:tcBorders>
              <w:left w:val="nil"/>
              <w:bottom w:val="single" w:sz="4" w:space="0" w:color="auto"/>
              <w:right w:val="nil"/>
            </w:tcBorders>
            <w:tcMar>
              <w:top w:w="72" w:type="dxa"/>
              <w:left w:w="72" w:type="dxa"/>
              <w:bottom w:w="72" w:type="dxa"/>
              <w:right w:w="72" w:type="dxa"/>
            </w:tcMar>
          </w:tcPr>
          <w:p w14:paraId="7D10CBC6" w14:textId="77777777" w:rsidR="006A7806" w:rsidRPr="00F43BE6" w:rsidRDefault="006A7806" w:rsidP="007673CC">
            <w:pPr>
              <w:widowControl/>
              <w:spacing w:line="14" w:lineRule="atLeast"/>
              <w:jc w:val="left"/>
              <w:textAlignment w:val="top"/>
              <w:rPr>
                <w:rFonts w:eastAsia="serif"/>
                <w:sz w:val="24"/>
                <w:shd w:val="clear" w:color="auto" w:fill="FFFFFF"/>
              </w:rPr>
            </w:pPr>
            <w:bookmarkStart w:id="5" w:name="OLE_LINK21" w:colFirst="1" w:colLast="3"/>
          </w:p>
        </w:tc>
        <w:tc>
          <w:tcPr>
            <w:tcW w:w="1342" w:type="dxa"/>
            <w:tcBorders>
              <w:top w:val="single" w:sz="4" w:space="0" w:color="auto"/>
              <w:left w:val="nil"/>
              <w:bottom w:val="single" w:sz="4" w:space="0" w:color="auto"/>
              <w:right w:val="nil"/>
            </w:tcBorders>
            <w:tcMar>
              <w:top w:w="72" w:type="dxa"/>
              <w:left w:w="72" w:type="dxa"/>
              <w:bottom w:w="72" w:type="dxa"/>
              <w:right w:w="72" w:type="dxa"/>
            </w:tcMar>
          </w:tcPr>
          <w:p w14:paraId="086663DE" w14:textId="77777777" w:rsidR="006A7806" w:rsidRPr="00F43BE6" w:rsidRDefault="006A7806" w:rsidP="007673CC">
            <w:pPr>
              <w:widowControl/>
              <w:spacing w:line="14" w:lineRule="atLeast"/>
              <w:jc w:val="center"/>
              <w:rPr>
                <w:kern w:val="0"/>
                <w:sz w:val="24"/>
                <w:shd w:val="clear" w:color="auto" w:fill="FFFFFF"/>
              </w:rPr>
            </w:pPr>
            <w:r w:rsidRPr="00F43BE6">
              <w:rPr>
                <w:rFonts w:hint="eastAsia"/>
                <w:kern w:val="0"/>
                <w:sz w:val="24"/>
                <w:shd w:val="clear" w:color="auto" w:fill="FFFFFF"/>
              </w:rPr>
              <w:t>Model 1</w:t>
            </w:r>
          </w:p>
        </w:tc>
        <w:tc>
          <w:tcPr>
            <w:tcW w:w="1335" w:type="dxa"/>
            <w:tcBorders>
              <w:top w:val="single" w:sz="4" w:space="0" w:color="auto"/>
              <w:left w:val="nil"/>
              <w:bottom w:val="single" w:sz="4" w:space="0" w:color="auto"/>
              <w:right w:val="nil"/>
            </w:tcBorders>
            <w:tcMar>
              <w:top w:w="72" w:type="dxa"/>
              <w:left w:w="72" w:type="dxa"/>
              <w:bottom w:w="72" w:type="dxa"/>
              <w:right w:w="72" w:type="dxa"/>
            </w:tcMar>
          </w:tcPr>
          <w:p w14:paraId="5B11F5B7" w14:textId="77777777" w:rsidR="006A7806" w:rsidRPr="00F43BE6" w:rsidRDefault="006A7806" w:rsidP="007673CC">
            <w:pPr>
              <w:widowControl/>
              <w:spacing w:line="14" w:lineRule="atLeast"/>
              <w:jc w:val="center"/>
              <w:rPr>
                <w:kern w:val="0"/>
                <w:sz w:val="24"/>
                <w:shd w:val="clear" w:color="auto" w:fill="FFFFFF"/>
              </w:rPr>
            </w:pPr>
            <w:r w:rsidRPr="00F43BE6">
              <w:rPr>
                <w:rFonts w:hint="eastAsia"/>
                <w:kern w:val="0"/>
                <w:sz w:val="24"/>
                <w:shd w:val="clear" w:color="auto" w:fill="FFFFFF"/>
              </w:rPr>
              <w:t>Model 2</w:t>
            </w:r>
          </w:p>
        </w:tc>
        <w:tc>
          <w:tcPr>
            <w:tcW w:w="1079" w:type="dxa"/>
            <w:tcBorders>
              <w:top w:val="single" w:sz="4" w:space="0" w:color="auto"/>
              <w:left w:val="nil"/>
              <w:bottom w:val="single" w:sz="4" w:space="0" w:color="auto"/>
              <w:right w:val="nil"/>
            </w:tcBorders>
            <w:tcMar>
              <w:top w:w="72" w:type="dxa"/>
              <w:left w:w="72" w:type="dxa"/>
              <w:bottom w:w="72" w:type="dxa"/>
              <w:right w:w="72" w:type="dxa"/>
            </w:tcMar>
          </w:tcPr>
          <w:p w14:paraId="5B0C64EA" w14:textId="77777777" w:rsidR="006A7806" w:rsidRPr="00F43BE6" w:rsidRDefault="006A7806" w:rsidP="007673CC">
            <w:pPr>
              <w:widowControl/>
              <w:spacing w:line="14" w:lineRule="atLeast"/>
              <w:jc w:val="center"/>
              <w:rPr>
                <w:rFonts w:eastAsia="serif"/>
                <w:kern w:val="0"/>
                <w:sz w:val="24"/>
                <w:shd w:val="clear" w:color="auto" w:fill="FFFFFF"/>
              </w:rPr>
            </w:pPr>
            <w:r w:rsidRPr="00F43BE6">
              <w:rPr>
                <w:rFonts w:hint="eastAsia"/>
                <w:kern w:val="0"/>
                <w:sz w:val="24"/>
                <w:shd w:val="clear" w:color="auto" w:fill="FFFFFF"/>
              </w:rPr>
              <w:t>Model 3</w:t>
            </w:r>
          </w:p>
        </w:tc>
        <w:tc>
          <w:tcPr>
            <w:tcW w:w="1152" w:type="dxa"/>
            <w:tcBorders>
              <w:top w:val="single" w:sz="4" w:space="0" w:color="auto"/>
              <w:left w:val="nil"/>
              <w:bottom w:val="single" w:sz="4" w:space="0" w:color="auto"/>
              <w:right w:val="nil"/>
            </w:tcBorders>
            <w:tcMar>
              <w:top w:w="72" w:type="dxa"/>
              <w:left w:w="72" w:type="dxa"/>
              <w:bottom w:w="72" w:type="dxa"/>
              <w:right w:w="72" w:type="dxa"/>
            </w:tcMar>
          </w:tcPr>
          <w:p w14:paraId="05885362" w14:textId="77777777" w:rsidR="006A7806" w:rsidRPr="00F43BE6" w:rsidRDefault="006A7806" w:rsidP="007673CC">
            <w:pPr>
              <w:widowControl/>
              <w:spacing w:line="14" w:lineRule="atLeast"/>
              <w:jc w:val="center"/>
              <w:rPr>
                <w:kern w:val="0"/>
                <w:sz w:val="24"/>
                <w:shd w:val="clear" w:color="auto" w:fill="FFFFFF"/>
              </w:rPr>
            </w:pPr>
            <w:r w:rsidRPr="00F43BE6">
              <w:rPr>
                <w:rFonts w:hint="eastAsia"/>
                <w:kern w:val="0"/>
                <w:sz w:val="24"/>
                <w:shd w:val="clear" w:color="auto" w:fill="FFFFFF"/>
              </w:rPr>
              <w:t>Model 1</w:t>
            </w:r>
          </w:p>
        </w:tc>
        <w:tc>
          <w:tcPr>
            <w:tcW w:w="1104" w:type="dxa"/>
            <w:tcBorders>
              <w:top w:val="single" w:sz="4" w:space="0" w:color="auto"/>
              <w:left w:val="nil"/>
              <w:bottom w:val="single" w:sz="4" w:space="0" w:color="auto"/>
              <w:right w:val="nil"/>
            </w:tcBorders>
            <w:tcMar>
              <w:top w:w="72" w:type="dxa"/>
              <w:left w:w="72" w:type="dxa"/>
              <w:bottom w:w="72" w:type="dxa"/>
              <w:right w:w="72" w:type="dxa"/>
            </w:tcMar>
          </w:tcPr>
          <w:p w14:paraId="59F37911" w14:textId="77777777" w:rsidR="006A7806" w:rsidRPr="00F43BE6" w:rsidRDefault="006A7806" w:rsidP="007673CC">
            <w:pPr>
              <w:widowControl/>
              <w:spacing w:line="14" w:lineRule="atLeast"/>
              <w:jc w:val="center"/>
              <w:rPr>
                <w:rFonts w:eastAsia="serif"/>
                <w:kern w:val="0"/>
                <w:sz w:val="24"/>
                <w:shd w:val="clear" w:color="auto" w:fill="FFFFFF"/>
              </w:rPr>
            </w:pPr>
            <w:r w:rsidRPr="00F43BE6">
              <w:rPr>
                <w:rFonts w:hint="eastAsia"/>
                <w:kern w:val="0"/>
                <w:sz w:val="24"/>
                <w:shd w:val="clear" w:color="auto" w:fill="FFFFFF"/>
              </w:rPr>
              <w:t>Model 2</w:t>
            </w:r>
          </w:p>
        </w:tc>
        <w:tc>
          <w:tcPr>
            <w:tcW w:w="1224" w:type="dxa"/>
            <w:tcBorders>
              <w:top w:val="single" w:sz="4" w:space="0" w:color="auto"/>
              <w:left w:val="nil"/>
              <w:bottom w:val="single" w:sz="4" w:space="0" w:color="auto"/>
              <w:right w:val="nil"/>
            </w:tcBorders>
            <w:tcMar>
              <w:top w:w="72" w:type="dxa"/>
              <w:left w:w="72" w:type="dxa"/>
              <w:bottom w:w="72" w:type="dxa"/>
              <w:right w:w="72" w:type="dxa"/>
            </w:tcMar>
          </w:tcPr>
          <w:p w14:paraId="6C78704B" w14:textId="77777777" w:rsidR="006A7806" w:rsidRPr="00F43BE6" w:rsidRDefault="006A7806" w:rsidP="007673CC">
            <w:pPr>
              <w:widowControl/>
              <w:spacing w:line="14" w:lineRule="atLeast"/>
              <w:jc w:val="center"/>
              <w:rPr>
                <w:rFonts w:eastAsia="serif"/>
                <w:kern w:val="0"/>
                <w:sz w:val="24"/>
                <w:shd w:val="clear" w:color="auto" w:fill="FFFFFF"/>
              </w:rPr>
            </w:pPr>
            <w:r w:rsidRPr="00F43BE6">
              <w:rPr>
                <w:rFonts w:hint="eastAsia"/>
                <w:kern w:val="0"/>
                <w:sz w:val="24"/>
                <w:shd w:val="clear" w:color="auto" w:fill="FFFFFF"/>
              </w:rPr>
              <w:t>Model 3</w:t>
            </w:r>
          </w:p>
        </w:tc>
        <w:tc>
          <w:tcPr>
            <w:tcW w:w="1219" w:type="dxa"/>
            <w:tcBorders>
              <w:top w:val="single" w:sz="4" w:space="0" w:color="auto"/>
              <w:left w:val="nil"/>
              <w:bottom w:val="single" w:sz="4" w:space="0" w:color="auto"/>
              <w:right w:val="nil"/>
            </w:tcBorders>
            <w:tcMar>
              <w:top w:w="72" w:type="dxa"/>
              <w:left w:w="72" w:type="dxa"/>
              <w:bottom w:w="72" w:type="dxa"/>
              <w:right w:w="72" w:type="dxa"/>
            </w:tcMar>
          </w:tcPr>
          <w:p w14:paraId="6378D565" w14:textId="77777777" w:rsidR="006A7806" w:rsidRPr="00F43BE6" w:rsidRDefault="006A7806" w:rsidP="007673CC">
            <w:pPr>
              <w:widowControl/>
              <w:spacing w:line="14" w:lineRule="atLeast"/>
              <w:jc w:val="center"/>
              <w:rPr>
                <w:kern w:val="0"/>
                <w:sz w:val="24"/>
                <w:shd w:val="clear" w:color="auto" w:fill="FFFFFF"/>
              </w:rPr>
            </w:pPr>
            <w:r w:rsidRPr="00F43BE6">
              <w:rPr>
                <w:rFonts w:hint="eastAsia"/>
                <w:kern w:val="0"/>
                <w:sz w:val="24"/>
                <w:shd w:val="clear" w:color="auto" w:fill="FFFFFF"/>
              </w:rPr>
              <w:t>Model 1</w:t>
            </w:r>
          </w:p>
        </w:tc>
        <w:tc>
          <w:tcPr>
            <w:tcW w:w="1257" w:type="dxa"/>
            <w:tcBorders>
              <w:top w:val="single" w:sz="4" w:space="0" w:color="auto"/>
              <w:left w:val="nil"/>
              <w:bottom w:val="single" w:sz="4" w:space="0" w:color="auto"/>
              <w:right w:val="nil"/>
            </w:tcBorders>
            <w:tcMar>
              <w:top w:w="72" w:type="dxa"/>
              <w:left w:w="72" w:type="dxa"/>
              <w:bottom w:w="72" w:type="dxa"/>
              <w:right w:w="72" w:type="dxa"/>
            </w:tcMar>
          </w:tcPr>
          <w:p w14:paraId="2D9F701D" w14:textId="77777777" w:rsidR="006A7806" w:rsidRPr="00F43BE6" w:rsidRDefault="006A7806" w:rsidP="007673CC">
            <w:pPr>
              <w:widowControl/>
              <w:spacing w:line="14" w:lineRule="atLeast"/>
              <w:jc w:val="center"/>
              <w:rPr>
                <w:rFonts w:eastAsia="serif"/>
                <w:kern w:val="0"/>
                <w:sz w:val="24"/>
                <w:shd w:val="clear" w:color="auto" w:fill="FFFFFF"/>
              </w:rPr>
            </w:pPr>
            <w:r w:rsidRPr="00F43BE6">
              <w:rPr>
                <w:rFonts w:hint="eastAsia"/>
                <w:kern w:val="0"/>
                <w:sz w:val="24"/>
                <w:shd w:val="clear" w:color="auto" w:fill="FFFFFF"/>
              </w:rPr>
              <w:t>Model 2</w:t>
            </w:r>
          </w:p>
        </w:tc>
        <w:tc>
          <w:tcPr>
            <w:tcW w:w="1368" w:type="dxa"/>
            <w:tcBorders>
              <w:top w:val="single" w:sz="4" w:space="0" w:color="auto"/>
              <w:left w:val="nil"/>
              <w:bottom w:val="single" w:sz="4" w:space="0" w:color="auto"/>
              <w:right w:val="nil"/>
            </w:tcBorders>
            <w:tcMar>
              <w:top w:w="72" w:type="dxa"/>
              <w:left w:w="72" w:type="dxa"/>
              <w:bottom w:w="72" w:type="dxa"/>
              <w:right w:w="72" w:type="dxa"/>
            </w:tcMar>
          </w:tcPr>
          <w:p w14:paraId="589CDC01" w14:textId="77777777" w:rsidR="006A7806" w:rsidRPr="00F43BE6" w:rsidRDefault="006A7806" w:rsidP="007673CC">
            <w:pPr>
              <w:widowControl/>
              <w:spacing w:line="14" w:lineRule="atLeast"/>
              <w:jc w:val="center"/>
              <w:rPr>
                <w:kern w:val="0"/>
                <w:sz w:val="24"/>
              </w:rPr>
            </w:pPr>
            <w:r w:rsidRPr="00F43BE6">
              <w:rPr>
                <w:rFonts w:hint="eastAsia"/>
                <w:kern w:val="0"/>
                <w:sz w:val="24"/>
                <w:shd w:val="clear" w:color="auto" w:fill="FFFFFF"/>
              </w:rPr>
              <w:t>Model 3</w:t>
            </w:r>
          </w:p>
        </w:tc>
      </w:tr>
      <w:tr w:rsidR="008278D8" w:rsidRPr="00F43BE6" w14:paraId="235830CE" w14:textId="77777777" w:rsidTr="00420922">
        <w:trPr>
          <w:jc w:val="center"/>
        </w:trPr>
        <w:tc>
          <w:tcPr>
            <w:tcW w:w="2646" w:type="dxa"/>
            <w:tcBorders>
              <w:top w:val="single" w:sz="4" w:space="0" w:color="auto"/>
              <w:left w:val="nil"/>
              <w:bottom w:val="nil"/>
              <w:right w:val="nil"/>
            </w:tcBorders>
            <w:tcMar>
              <w:top w:w="72" w:type="dxa"/>
              <w:left w:w="72" w:type="dxa"/>
              <w:bottom w:w="72" w:type="dxa"/>
              <w:right w:w="72" w:type="dxa"/>
            </w:tcMar>
            <w:vAlign w:val="center"/>
          </w:tcPr>
          <w:p w14:paraId="1692F117" w14:textId="719646D2" w:rsidR="008278D8" w:rsidRPr="00162EB4" w:rsidRDefault="008278D8" w:rsidP="008278D8">
            <w:pPr>
              <w:widowControl/>
              <w:spacing w:line="14" w:lineRule="atLeast"/>
              <w:jc w:val="left"/>
              <w:textAlignment w:val="top"/>
              <w:rPr>
                <w:rFonts w:eastAsiaTheme="minorEastAsia"/>
                <w:sz w:val="24"/>
                <w:shd w:val="clear" w:color="auto" w:fill="FFFFFF"/>
              </w:rPr>
            </w:pPr>
            <w:r w:rsidRPr="0093494D">
              <w:rPr>
                <w:rFonts w:hint="eastAsia"/>
                <w:i/>
                <w:iCs/>
              </w:rPr>
              <w:t>b0</w:t>
            </w:r>
          </w:p>
        </w:tc>
        <w:tc>
          <w:tcPr>
            <w:tcW w:w="1342" w:type="dxa"/>
            <w:tcBorders>
              <w:top w:val="single" w:sz="4" w:space="0" w:color="auto"/>
              <w:left w:val="nil"/>
              <w:bottom w:val="nil"/>
              <w:right w:val="nil"/>
            </w:tcBorders>
            <w:tcMar>
              <w:top w:w="72" w:type="dxa"/>
              <w:left w:w="72" w:type="dxa"/>
              <w:bottom w:w="72" w:type="dxa"/>
              <w:right w:w="72" w:type="dxa"/>
            </w:tcMar>
            <w:vAlign w:val="center"/>
          </w:tcPr>
          <w:p w14:paraId="608102DA" w14:textId="77777777" w:rsidR="008278D8" w:rsidRDefault="008278D8" w:rsidP="008278D8">
            <w:pPr>
              <w:widowControl/>
              <w:spacing w:line="14" w:lineRule="atLeast"/>
              <w:jc w:val="center"/>
            </w:pPr>
            <w:r>
              <w:t>5.332**</w:t>
            </w:r>
          </w:p>
          <w:p w14:paraId="1E37CCFC" w14:textId="6B135A6D" w:rsidR="008278D8" w:rsidRPr="00F43BE6" w:rsidRDefault="008278D8" w:rsidP="008278D8">
            <w:pPr>
              <w:widowControl/>
              <w:spacing w:line="14" w:lineRule="atLeast"/>
              <w:jc w:val="center"/>
              <w:rPr>
                <w:kern w:val="0"/>
                <w:sz w:val="24"/>
                <w:shd w:val="clear" w:color="auto" w:fill="FFFFFF"/>
              </w:rPr>
            </w:pPr>
            <w:r>
              <w:t>(1.783)</w:t>
            </w:r>
          </w:p>
        </w:tc>
        <w:tc>
          <w:tcPr>
            <w:tcW w:w="1335" w:type="dxa"/>
            <w:tcBorders>
              <w:top w:val="single" w:sz="4" w:space="0" w:color="auto"/>
              <w:left w:val="nil"/>
              <w:bottom w:val="nil"/>
              <w:right w:val="nil"/>
            </w:tcBorders>
            <w:tcMar>
              <w:top w:w="72" w:type="dxa"/>
              <w:left w:w="72" w:type="dxa"/>
              <w:bottom w:w="72" w:type="dxa"/>
              <w:right w:w="72" w:type="dxa"/>
            </w:tcMar>
            <w:vAlign w:val="center"/>
          </w:tcPr>
          <w:p w14:paraId="255B471D" w14:textId="77777777" w:rsidR="008278D8" w:rsidRDefault="008278D8" w:rsidP="008278D8">
            <w:pPr>
              <w:widowControl/>
              <w:spacing w:line="14" w:lineRule="atLeast"/>
              <w:jc w:val="center"/>
            </w:pPr>
            <w:r>
              <w:t>5.634**</w:t>
            </w:r>
          </w:p>
          <w:p w14:paraId="5DBF99EA" w14:textId="42B498EB" w:rsidR="008278D8" w:rsidRPr="00F43BE6" w:rsidRDefault="008278D8" w:rsidP="008278D8">
            <w:pPr>
              <w:widowControl/>
              <w:spacing w:line="14" w:lineRule="atLeast"/>
              <w:jc w:val="center"/>
              <w:rPr>
                <w:kern w:val="0"/>
                <w:sz w:val="24"/>
                <w:shd w:val="clear" w:color="auto" w:fill="FFFFFF"/>
              </w:rPr>
            </w:pPr>
            <w:r>
              <w:t>(1.785)</w:t>
            </w:r>
          </w:p>
        </w:tc>
        <w:tc>
          <w:tcPr>
            <w:tcW w:w="1079" w:type="dxa"/>
            <w:tcBorders>
              <w:top w:val="single" w:sz="4" w:space="0" w:color="auto"/>
              <w:left w:val="nil"/>
              <w:bottom w:val="nil"/>
              <w:right w:val="nil"/>
            </w:tcBorders>
            <w:tcMar>
              <w:top w:w="72" w:type="dxa"/>
              <w:left w:w="72" w:type="dxa"/>
              <w:bottom w:w="72" w:type="dxa"/>
              <w:right w:w="72" w:type="dxa"/>
            </w:tcMar>
            <w:vAlign w:val="center"/>
          </w:tcPr>
          <w:p w14:paraId="655113FA" w14:textId="77777777" w:rsidR="008278D8" w:rsidRDefault="008278D8" w:rsidP="008278D8">
            <w:pPr>
              <w:widowControl/>
              <w:spacing w:line="14" w:lineRule="atLeast"/>
              <w:jc w:val="center"/>
            </w:pPr>
            <w:r>
              <w:t>5.922***</w:t>
            </w:r>
          </w:p>
          <w:p w14:paraId="1A8092F5" w14:textId="2D245156" w:rsidR="008278D8" w:rsidRPr="00F43BE6" w:rsidRDefault="008278D8" w:rsidP="008278D8">
            <w:pPr>
              <w:widowControl/>
              <w:spacing w:line="14" w:lineRule="atLeast"/>
              <w:jc w:val="center"/>
              <w:rPr>
                <w:kern w:val="0"/>
                <w:sz w:val="24"/>
                <w:shd w:val="clear" w:color="auto" w:fill="FFFFFF"/>
              </w:rPr>
            </w:pPr>
            <w:r>
              <w:t>(1.789)</w:t>
            </w:r>
          </w:p>
        </w:tc>
        <w:tc>
          <w:tcPr>
            <w:tcW w:w="1152" w:type="dxa"/>
            <w:tcBorders>
              <w:top w:val="single" w:sz="4" w:space="0" w:color="auto"/>
              <w:left w:val="nil"/>
              <w:bottom w:val="nil"/>
              <w:right w:val="nil"/>
            </w:tcBorders>
            <w:tcMar>
              <w:top w:w="72" w:type="dxa"/>
              <w:left w:w="72" w:type="dxa"/>
              <w:bottom w:w="72" w:type="dxa"/>
              <w:right w:w="72" w:type="dxa"/>
            </w:tcMar>
            <w:vAlign w:val="center"/>
          </w:tcPr>
          <w:p w14:paraId="18020A59" w14:textId="77777777" w:rsidR="008278D8" w:rsidRDefault="008278D8" w:rsidP="008278D8">
            <w:pPr>
              <w:widowControl/>
              <w:spacing w:line="14" w:lineRule="atLeast"/>
              <w:jc w:val="center"/>
            </w:pPr>
            <w:r>
              <w:t>9.859***</w:t>
            </w:r>
          </w:p>
          <w:p w14:paraId="51927886" w14:textId="0A27129F" w:rsidR="008278D8" w:rsidRPr="00F43BE6" w:rsidRDefault="008278D8" w:rsidP="008278D8">
            <w:pPr>
              <w:widowControl/>
              <w:spacing w:line="14" w:lineRule="atLeast"/>
              <w:jc w:val="center"/>
              <w:rPr>
                <w:kern w:val="0"/>
                <w:sz w:val="24"/>
                <w:shd w:val="clear" w:color="auto" w:fill="FFFFFF"/>
              </w:rPr>
            </w:pPr>
            <w:r>
              <w:t>(2.187)</w:t>
            </w:r>
          </w:p>
        </w:tc>
        <w:tc>
          <w:tcPr>
            <w:tcW w:w="1104" w:type="dxa"/>
            <w:tcBorders>
              <w:top w:val="single" w:sz="4" w:space="0" w:color="auto"/>
              <w:left w:val="nil"/>
              <w:bottom w:val="nil"/>
              <w:right w:val="nil"/>
            </w:tcBorders>
            <w:tcMar>
              <w:top w:w="72" w:type="dxa"/>
              <w:left w:w="72" w:type="dxa"/>
              <w:bottom w:w="72" w:type="dxa"/>
              <w:right w:w="72" w:type="dxa"/>
            </w:tcMar>
            <w:vAlign w:val="center"/>
          </w:tcPr>
          <w:p w14:paraId="4D896723" w14:textId="77777777" w:rsidR="008278D8" w:rsidRDefault="008278D8" w:rsidP="008278D8">
            <w:pPr>
              <w:widowControl/>
              <w:spacing w:line="14" w:lineRule="atLeast"/>
              <w:jc w:val="center"/>
            </w:pPr>
            <w:r>
              <w:t>10.216***</w:t>
            </w:r>
          </w:p>
          <w:p w14:paraId="7B269D5E" w14:textId="226310D4" w:rsidR="008278D8" w:rsidRPr="00F43BE6" w:rsidRDefault="008278D8" w:rsidP="008278D8">
            <w:pPr>
              <w:widowControl/>
              <w:spacing w:line="14" w:lineRule="atLeast"/>
              <w:jc w:val="center"/>
              <w:rPr>
                <w:kern w:val="0"/>
                <w:sz w:val="24"/>
                <w:shd w:val="clear" w:color="auto" w:fill="FFFFFF"/>
              </w:rPr>
            </w:pPr>
            <w:r>
              <w:t>(2.220)</w:t>
            </w:r>
          </w:p>
        </w:tc>
        <w:tc>
          <w:tcPr>
            <w:tcW w:w="1224" w:type="dxa"/>
            <w:tcBorders>
              <w:top w:val="single" w:sz="4" w:space="0" w:color="auto"/>
              <w:left w:val="nil"/>
              <w:bottom w:val="nil"/>
              <w:right w:val="nil"/>
            </w:tcBorders>
            <w:tcMar>
              <w:top w:w="72" w:type="dxa"/>
              <w:left w:w="72" w:type="dxa"/>
              <w:bottom w:w="72" w:type="dxa"/>
              <w:right w:w="72" w:type="dxa"/>
            </w:tcMar>
            <w:vAlign w:val="center"/>
          </w:tcPr>
          <w:p w14:paraId="074438FF" w14:textId="77777777" w:rsidR="008278D8" w:rsidRDefault="008278D8" w:rsidP="008278D8">
            <w:pPr>
              <w:widowControl/>
              <w:spacing w:line="14" w:lineRule="atLeast"/>
              <w:jc w:val="center"/>
            </w:pPr>
            <w:r>
              <w:t>10.537***</w:t>
            </w:r>
          </w:p>
          <w:p w14:paraId="1370268C" w14:textId="4BA4AB16" w:rsidR="008278D8" w:rsidRPr="00F43BE6" w:rsidRDefault="008278D8" w:rsidP="008278D8">
            <w:pPr>
              <w:widowControl/>
              <w:spacing w:line="14" w:lineRule="atLeast"/>
              <w:jc w:val="center"/>
              <w:rPr>
                <w:kern w:val="0"/>
                <w:sz w:val="24"/>
                <w:shd w:val="clear" w:color="auto" w:fill="FFFFFF"/>
              </w:rPr>
            </w:pPr>
            <w:r>
              <w:t>(2.229)</w:t>
            </w:r>
          </w:p>
        </w:tc>
        <w:tc>
          <w:tcPr>
            <w:tcW w:w="1219" w:type="dxa"/>
            <w:tcBorders>
              <w:top w:val="single" w:sz="4" w:space="0" w:color="auto"/>
              <w:left w:val="nil"/>
              <w:bottom w:val="nil"/>
              <w:right w:val="nil"/>
            </w:tcBorders>
            <w:tcMar>
              <w:top w:w="72" w:type="dxa"/>
              <w:left w:w="72" w:type="dxa"/>
              <w:bottom w:w="72" w:type="dxa"/>
              <w:right w:w="72" w:type="dxa"/>
            </w:tcMar>
            <w:vAlign w:val="center"/>
          </w:tcPr>
          <w:p w14:paraId="7EBE7BB8" w14:textId="77777777" w:rsidR="008278D8" w:rsidRDefault="008278D8" w:rsidP="008278D8">
            <w:pPr>
              <w:widowControl/>
              <w:spacing w:line="14" w:lineRule="atLeast"/>
              <w:jc w:val="center"/>
            </w:pPr>
            <w:r>
              <w:t>30.690***</w:t>
            </w:r>
          </w:p>
          <w:p w14:paraId="50838507" w14:textId="65B57E63" w:rsidR="008278D8" w:rsidRPr="00F43BE6" w:rsidRDefault="008278D8" w:rsidP="008278D8">
            <w:pPr>
              <w:widowControl/>
              <w:spacing w:line="14" w:lineRule="atLeast"/>
              <w:jc w:val="center"/>
              <w:rPr>
                <w:kern w:val="0"/>
                <w:sz w:val="24"/>
                <w:shd w:val="clear" w:color="auto" w:fill="FFFFFF"/>
              </w:rPr>
            </w:pPr>
            <w:r>
              <w:t>(2.112)</w:t>
            </w:r>
          </w:p>
        </w:tc>
        <w:tc>
          <w:tcPr>
            <w:tcW w:w="1257" w:type="dxa"/>
            <w:tcBorders>
              <w:top w:val="single" w:sz="4" w:space="0" w:color="auto"/>
              <w:left w:val="nil"/>
              <w:bottom w:val="nil"/>
              <w:right w:val="nil"/>
            </w:tcBorders>
            <w:tcMar>
              <w:top w:w="72" w:type="dxa"/>
              <w:left w:w="72" w:type="dxa"/>
              <w:bottom w:w="72" w:type="dxa"/>
              <w:right w:w="72" w:type="dxa"/>
            </w:tcMar>
            <w:vAlign w:val="center"/>
          </w:tcPr>
          <w:p w14:paraId="61481896" w14:textId="77777777" w:rsidR="008278D8" w:rsidRDefault="008278D8" w:rsidP="008278D8">
            <w:pPr>
              <w:widowControl/>
              <w:spacing w:line="14" w:lineRule="atLeast"/>
              <w:jc w:val="center"/>
            </w:pPr>
            <w:r>
              <w:t>31.544***</w:t>
            </w:r>
          </w:p>
          <w:p w14:paraId="609331E9" w14:textId="68C4CF0D" w:rsidR="008278D8" w:rsidRPr="00F43BE6" w:rsidRDefault="008278D8" w:rsidP="008278D8">
            <w:pPr>
              <w:widowControl/>
              <w:spacing w:line="14" w:lineRule="atLeast"/>
              <w:jc w:val="center"/>
              <w:rPr>
                <w:kern w:val="0"/>
                <w:sz w:val="24"/>
                <w:shd w:val="clear" w:color="auto" w:fill="FFFFFF"/>
              </w:rPr>
            </w:pPr>
            <w:r>
              <w:t>(2.122)</w:t>
            </w:r>
          </w:p>
        </w:tc>
        <w:tc>
          <w:tcPr>
            <w:tcW w:w="1368" w:type="dxa"/>
            <w:tcBorders>
              <w:top w:val="single" w:sz="4" w:space="0" w:color="auto"/>
              <w:left w:val="nil"/>
              <w:bottom w:val="nil"/>
              <w:right w:val="nil"/>
            </w:tcBorders>
            <w:tcMar>
              <w:top w:w="72" w:type="dxa"/>
              <w:left w:w="72" w:type="dxa"/>
              <w:bottom w:w="72" w:type="dxa"/>
              <w:right w:w="72" w:type="dxa"/>
            </w:tcMar>
            <w:vAlign w:val="center"/>
          </w:tcPr>
          <w:p w14:paraId="2D7E5D23" w14:textId="77777777" w:rsidR="008278D8" w:rsidRDefault="008278D8" w:rsidP="008278D8">
            <w:pPr>
              <w:widowControl/>
              <w:spacing w:line="14" w:lineRule="atLeast"/>
              <w:jc w:val="center"/>
            </w:pPr>
            <w:r>
              <w:t>31.778***</w:t>
            </w:r>
          </w:p>
          <w:p w14:paraId="09EEA5B8" w14:textId="3B57AC6B" w:rsidR="008278D8" w:rsidRPr="00F43BE6" w:rsidRDefault="008278D8" w:rsidP="008278D8">
            <w:pPr>
              <w:widowControl/>
              <w:spacing w:line="14" w:lineRule="atLeast"/>
              <w:jc w:val="center"/>
              <w:rPr>
                <w:kern w:val="0"/>
                <w:sz w:val="24"/>
                <w:shd w:val="clear" w:color="auto" w:fill="FFFFFF"/>
              </w:rPr>
            </w:pPr>
            <w:r>
              <w:t>(2.121)</w:t>
            </w:r>
          </w:p>
        </w:tc>
      </w:tr>
      <w:tr w:rsidR="003045B6" w:rsidRPr="00F43BE6" w14:paraId="02449FDF" w14:textId="77777777" w:rsidTr="00CA11D6">
        <w:trPr>
          <w:jc w:val="center"/>
        </w:trPr>
        <w:tc>
          <w:tcPr>
            <w:tcW w:w="2646" w:type="dxa"/>
            <w:tcBorders>
              <w:top w:val="nil"/>
              <w:left w:val="nil"/>
              <w:bottom w:val="nil"/>
              <w:right w:val="nil"/>
            </w:tcBorders>
            <w:tcMar>
              <w:top w:w="72" w:type="dxa"/>
              <w:left w:w="72" w:type="dxa"/>
              <w:bottom w:w="72" w:type="dxa"/>
              <w:right w:w="72" w:type="dxa"/>
            </w:tcMar>
            <w:vAlign w:val="center"/>
          </w:tcPr>
          <w:p w14:paraId="09FF97A8" w14:textId="2D27D316" w:rsidR="003045B6" w:rsidRPr="00162EB4" w:rsidRDefault="003045B6" w:rsidP="003045B6">
            <w:pPr>
              <w:widowControl/>
              <w:spacing w:line="14" w:lineRule="atLeast"/>
              <w:jc w:val="left"/>
              <w:textAlignment w:val="top"/>
              <w:rPr>
                <w:rFonts w:eastAsiaTheme="minorEastAsia"/>
                <w:sz w:val="24"/>
                <w:shd w:val="clear" w:color="auto" w:fill="FFFFFF"/>
              </w:rPr>
            </w:pPr>
            <w:r>
              <w:rPr>
                <w:rFonts w:hint="eastAsia"/>
                <w:i/>
                <w:iCs/>
              </w:rPr>
              <w:t>age</w:t>
            </w:r>
          </w:p>
        </w:tc>
        <w:tc>
          <w:tcPr>
            <w:tcW w:w="1342" w:type="dxa"/>
            <w:tcBorders>
              <w:top w:val="nil"/>
              <w:left w:val="nil"/>
              <w:bottom w:val="nil"/>
              <w:right w:val="nil"/>
            </w:tcBorders>
            <w:tcMar>
              <w:top w:w="72" w:type="dxa"/>
              <w:left w:w="72" w:type="dxa"/>
              <w:bottom w:w="72" w:type="dxa"/>
              <w:right w:w="72" w:type="dxa"/>
            </w:tcMar>
            <w:vAlign w:val="center"/>
          </w:tcPr>
          <w:p w14:paraId="5F4220D7" w14:textId="77777777" w:rsidR="003045B6" w:rsidRDefault="003045B6" w:rsidP="003045B6">
            <w:pPr>
              <w:widowControl/>
              <w:spacing w:line="14" w:lineRule="atLeast"/>
              <w:jc w:val="center"/>
            </w:pPr>
            <w:r>
              <w:t>-0.217</w:t>
            </w:r>
          </w:p>
          <w:p w14:paraId="2D69CCBE" w14:textId="7F14E27F" w:rsidR="003045B6" w:rsidRPr="00F43BE6" w:rsidRDefault="003045B6" w:rsidP="003045B6">
            <w:pPr>
              <w:widowControl/>
              <w:spacing w:line="14" w:lineRule="atLeast"/>
              <w:jc w:val="center"/>
              <w:rPr>
                <w:kern w:val="0"/>
                <w:sz w:val="24"/>
                <w:shd w:val="clear" w:color="auto" w:fill="FFFFFF"/>
              </w:rPr>
            </w:pPr>
            <w:r>
              <w:t>(0.280)</w:t>
            </w:r>
          </w:p>
        </w:tc>
        <w:tc>
          <w:tcPr>
            <w:tcW w:w="1335" w:type="dxa"/>
            <w:tcBorders>
              <w:top w:val="nil"/>
              <w:left w:val="nil"/>
              <w:bottom w:val="nil"/>
              <w:right w:val="nil"/>
            </w:tcBorders>
            <w:tcMar>
              <w:top w:w="72" w:type="dxa"/>
              <w:left w:w="72" w:type="dxa"/>
              <w:bottom w:w="72" w:type="dxa"/>
              <w:right w:w="72" w:type="dxa"/>
            </w:tcMar>
            <w:vAlign w:val="center"/>
          </w:tcPr>
          <w:p w14:paraId="6B510522" w14:textId="77777777" w:rsidR="003045B6" w:rsidRDefault="003045B6" w:rsidP="003045B6">
            <w:pPr>
              <w:widowControl/>
              <w:spacing w:line="14" w:lineRule="atLeast"/>
              <w:jc w:val="center"/>
            </w:pPr>
            <w:r>
              <w:t>-0.205</w:t>
            </w:r>
          </w:p>
          <w:p w14:paraId="4EE05E27" w14:textId="2887583E" w:rsidR="003045B6" w:rsidRPr="00F43BE6" w:rsidRDefault="003045B6" w:rsidP="003045B6">
            <w:pPr>
              <w:widowControl/>
              <w:spacing w:line="14" w:lineRule="atLeast"/>
              <w:jc w:val="center"/>
              <w:rPr>
                <w:kern w:val="0"/>
                <w:sz w:val="24"/>
                <w:shd w:val="clear" w:color="auto" w:fill="FFFFFF"/>
              </w:rPr>
            </w:pPr>
            <w:r>
              <w:t>(0.280)</w:t>
            </w:r>
          </w:p>
        </w:tc>
        <w:tc>
          <w:tcPr>
            <w:tcW w:w="1079" w:type="dxa"/>
            <w:tcBorders>
              <w:top w:val="nil"/>
              <w:left w:val="nil"/>
              <w:bottom w:val="nil"/>
              <w:right w:val="nil"/>
            </w:tcBorders>
            <w:tcMar>
              <w:top w:w="72" w:type="dxa"/>
              <w:left w:w="72" w:type="dxa"/>
              <w:bottom w:w="72" w:type="dxa"/>
              <w:right w:w="72" w:type="dxa"/>
            </w:tcMar>
            <w:vAlign w:val="center"/>
          </w:tcPr>
          <w:p w14:paraId="0B295290" w14:textId="77777777" w:rsidR="003045B6" w:rsidRDefault="003045B6" w:rsidP="003045B6">
            <w:pPr>
              <w:widowControl/>
              <w:spacing w:line="14" w:lineRule="atLeast"/>
              <w:jc w:val="center"/>
            </w:pPr>
            <w:r>
              <w:t>-0.163</w:t>
            </w:r>
          </w:p>
          <w:p w14:paraId="1088E2CD" w14:textId="6B9340C9" w:rsidR="003045B6" w:rsidRPr="00F43BE6" w:rsidRDefault="003045B6" w:rsidP="003045B6">
            <w:pPr>
              <w:widowControl/>
              <w:spacing w:line="14" w:lineRule="atLeast"/>
              <w:jc w:val="center"/>
              <w:rPr>
                <w:kern w:val="0"/>
                <w:sz w:val="24"/>
                <w:shd w:val="clear" w:color="auto" w:fill="FFFFFF"/>
              </w:rPr>
            </w:pPr>
            <w:r>
              <w:t>(0.282)</w:t>
            </w:r>
          </w:p>
        </w:tc>
        <w:tc>
          <w:tcPr>
            <w:tcW w:w="1152" w:type="dxa"/>
            <w:tcBorders>
              <w:top w:val="nil"/>
              <w:left w:val="nil"/>
              <w:bottom w:val="nil"/>
              <w:right w:val="nil"/>
            </w:tcBorders>
            <w:tcMar>
              <w:top w:w="72" w:type="dxa"/>
              <w:left w:w="72" w:type="dxa"/>
              <w:bottom w:w="72" w:type="dxa"/>
              <w:right w:w="72" w:type="dxa"/>
            </w:tcMar>
            <w:vAlign w:val="center"/>
          </w:tcPr>
          <w:p w14:paraId="3787813A" w14:textId="77777777" w:rsidR="003045B6" w:rsidRDefault="003045B6" w:rsidP="003045B6">
            <w:pPr>
              <w:widowControl/>
              <w:spacing w:line="14" w:lineRule="atLeast"/>
              <w:jc w:val="center"/>
            </w:pPr>
            <w:r>
              <w:t>-0.462</w:t>
            </w:r>
          </w:p>
          <w:p w14:paraId="6E7183C6" w14:textId="00AE3DDA" w:rsidR="003045B6" w:rsidRPr="00F43BE6" w:rsidRDefault="003045B6" w:rsidP="003045B6">
            <w:pPr>
              <w:widowControl/>
              <w:spacing w:line="14" w:lineRule="atLeast"/>
              <w:jc w:val="center"/>
              <w:rPr>
                <w:kern w:val="0"/>
                <w:sz w:val="24"/>
                <w:shd w:val="clear" w:color="auto" w:fill="FFFFFF"/>
              </w:rPr>
            </w:pPr>
            <w:r>
              <w:t>(0.315)</w:t>
            </w:r>
          </w:p>
        </w:tc>
        <w:tc>
          <w:tcPr>
            <w:tcW w:w="1104" w:type="dxa"/>
            <w:tcBorders>
              <w:top w:val="nil"/>
              <w:left w:val="nil"/>
              <w:bottom w:val="nil"/>
              <w:right w:val="nil"/>
            </w:tcBorders>
            <w:tcMar>
              <w:top w:w="72" w:type="dxa"/>
              <w:left w:w="72" w:type="dxa"/>
              <w:bottom w:w="72" w:type="dxa"/>
              <w:right w:w="72" w:type="dxa"/>
            </w:tcMar>
            <w:vAlign w:val="center"/>
          </w:tcPr>
          <w:p w14:paraId="16AA1CBD" w14:textId="77777777" w:rsidR="003045B6" w:rsidRDefault="003045B6" w:rsidP="003045B6">
            <w:pPr>
              <w:widowControl/>
              <w:spacing w:line="14" w:lineRule="atLeast"/>
              <w:jc w:val="center"/>
            </w:pPr>
            <w:r>
              <w:t>-0.448</w:t>
            </w:r>
          </w:p>
          <w:p w14:paraId="13D930B4" w14:textId="081487CB" w:rsidR="003045B6" w:rsidRPr="00F43BE6" w:rsidRDefault="003045B6" w:rsidP="003045B6">
            <w:pPr>
              <w:widowControl/>
              <w:spacing w:line="14" w:lineRule="atLeast"/>
              <w:jc w:val="center"/>
              <w:rPr>
                <w:kern w:val="0"/>
                <w:sz w:val="24"/>
                <w:shd w:val="clear" w:color="auto" w:fill="FFFFFF"/>
              </w:rPr>
            </w:pPr>
            <w:r>
              <w:t>(0.315)</w:t>
            </w:r>
          </w:p>
        </w:tc>
        <w:tc>
          <w:tcPr>
            <w:tcW w:w="1224" w:type="dxa"/>
            <w:tcBorders>
              <w:top w:val="nil"/>
              <w:left w:val="nil"/>
              <w:bottom w:val="nil"/>
              <w:right w:val="nil"/>
            </w:tcBorders>
            <w:tcMar>
              <w:top w:w="72" w:type="dxa"/>
              <w:left w:w="72" w:type="dxa"/>
              <w:bottom w:w="72" w:type="dxa"/>
              <w:right w:w="72" w:type="dxa"/>
            </w:tcMar>
            <w:vAlign w:val="center"/>
          </w:tcPr>
          <w:p w14:paraId="5FCF3237" w14:textId="77777777" w:rsidR="003045B6" w:rsidRDefault="003045B6" w:rsidP="003045B6">
            <w:pPr>
              <w:widowControl/>
              <w:spacing w:line="14" w:lineRule="atLeast"/>
              <w:jc w:val="center"/>
            </w:pPr>
            <w:r>
              <w:t>-0.394</w:t>
            </w:r>
          </w:p>
          <w:p w14:paraId="0E2E20EA" w14:textId="56A0544F" w:rsidR="003045B6" w:rsidRPr="00F43BE6" w:rsidRDefault="003045B6" w:rsidP="003045B6">
            <w:pPr>
              <w:widowControl/>
              <w:spacing w:line="14" w:lineRule="atLeast"/>
              <w:jc w:val="center"/>
              <w:rPr>
                <w:kern w:val="0"/>
                <w:sz w:val="24"/>
                <w:shd w:val="clear" w:color="auto" w:fill="FFFFFF"/>
              </w:rPr>
            </w:pPr>
            <w:r>
              <w:t>(0.317)</w:t>
            </w:r>
          </w:p>
        </w:tc>
        <w:tc>
          <w:tcPr>
            <w:tcW w:w="1219" w:type="dxa"/>
            <w:tcBorders>
              <w:top w:val="nil"/>
              <w:left w:val="nil"/>
              <w:bottom w:val="nil"/>
              <w:right w:val="nil"/>
            </w:tcBorders>
            <w:tcMar>
              <w:top w:w="72" w:type="dxa"/>
              <w:left w:w="72" w:type="dxa"/>
              <w:bottom w:w="72" w:type="dxa"/>
              <w:right w:w="72" w:type="dxa"/>
            </w:tcMar>
            <w:vAlign w:val="center"/>
          </w:tcPr>
          <w:p w14:paraId="75C55C02" w14:textId="77777777" w:rsidR="003045B6" w:rsidRDefault="003045B6" w:rsidP="003045B6">
            <w:pPr>
              <w:widowControl/>
              <w:spacing w:line="14" w:lineRule="atLeast"/>
              <w:jc w:val="center"/>
            </w:pPr>
            <w:r>
              <w:t>-0.677*</w:t>
            </w:r>
          </w:p>
          <w:p w14:paraId="1AB17B57" w14:textId="13BDDC9E" w:rsidR="003045B6" w:rsidRPr="00F43BE6" w:rsidRDefault="003045B6" w:rsidP="003045B6">
            <w:pPr>
              <w:widowControl/>
              <w:spacing w:line="14" w:lineRule="atLeast"/>
              <w:jc w:val="center"/>
              <w:rPr>
                <w:kern w:val="0"/>
                <w:sz w:val="24"/>
                <w:shd w:val="clear" w:color="auto" w:fill="FFFFFF"/>
              </w:rPr>
            </w:pPr>
            <w:r>
              <w:t>(0.310)</w:t>
            </w:r>
          </w:p>
        </w:tc>
        <w:tc>
          <w:tcPr>
            <w:tcW w:w="1257" w:type="dxa"/>
            <w:tcBorders>
              <w:top w:val="nil"/>
              <w:left w:val="nil"/>
              <w:bottom w:val="nil"/>
              <w:right w:val="nil"/>
            </w:tcBorders>
            <w:tcMar>
              <w:top w:w="72" w:type="dxa"/>
              <w:left w:w="72" w:type="dxa"/>
              <w:bottom w:w="72" w:type="dxa"/>
              <w:right w:w="72" w:type="dxa"/>
            </w:tcMar>
            <w:vAlign w:val="center"/>
          </w:tcPr>
          <w:p w14:paraId="3DEE04EF" w14:textId="77777777" w:rsidR="003045B6" w:rsidRDefault="003045B6" w:rsidP="003045B6">
            <w:pPr>
              <w:widowControl/>
              <w:spacing w:line="14" w:lineRule="atLeast"/>
              <w:jc w:val="center"/>
            </w:pPr>
            <w:r>
              <w:t>-0.643*</w:t>
            </w:r>
          </w:p>
          <w:p w14:paraId="25D57347" w14:textId="362ED6AA" w:rsidR="003045B6" w:rsidRPr="00F43BE6" w:rsidRDefault="003045B6" w:rsidP="003045B6">
            <w:pPr>
              <w:widowControl/>
              <w:spacing w:line="14" w:lineRule="atLeast"/>
              <w:jc w:val="center"/>
              <w:rPr>
                <w:kern w:val="0"/>
                <w:sz w:val="24"/>
                <w:shd w:val="clear" w:color="auto" w:fill="FFFFFF"/>
              </w:rPr>
            </w:pPr>
            <w:r>
              <w:t>(0.311)</w:t>
            </w:r>
          </w:p>
        </w:tc>
        <w:tc>
          <w:tcPr>
            <w:tcW w:w="1368" w:type="dxa"/>
            <w:tcBorders>
              <w:top w:val="nil"/>
              <w:left w:val="nil"/>
              <w:bottom w:val="nil"/>
              <w:right w:val="nil"/>
            </w:tcBorders>
            <w:tcMar>
              <w:top w:w="72" w:type="dxa"/>
              <w:left w:w="72" w:type="dxa"/>
              <w:bottom w:w="72" w:type="dxa"/>
              <w:right w:w="72" w:type="dxa"/>
            </w:tcMar>
            <w:vAlign w:val="center"/>
          </w:tcPr>
          <w:p w14:paraId="70370E3F" w14:textId="77777777" w:rsidR="003045B6" w:rsidRDefault="003045B6" w:rsidP="003045B6">
            <w:pPr>
              <w:widowControl/>
              <w:spacing w:line="14" w:lineRule="atLeast"/>
              <w:jc w:val="center"/>
            </w:pPr>
            <w:r>
              <w:t>-0.551</w:t>
            </w:r>
          </w:p>
          <w:p w14:paraId="08B426E4" w14:textId="094D2953" w:rsidR="003045B6" w:rsidRPr="00F43BE6" w:rsidRDefault="003045B6" w:rsidP="003045B6">
            <w:pPr>
              <w:widowControl/>
              <w:spacing w:line="14" w:lineRule="atLeast"/>
              <w:jc w:val="center"/>
              <w:rPr>
                <w:kern w:val="0"/>
                <w:sz w:val="24"/>
                <w:shd w:val="clear" w:color="auto" w:fill="FFFFFF"/>
              </w:rPr>
            </w:pPr>
            <w:r>
              <w:t>(0.313)</w:t>
            </w:r>
          </w:p>
        </w:tc>
      </w:tr>
      <w:tr w:rsidR="00B32814" w:rsidRPr="00F43BE6" w14:paraId="2221DC98" w14:textId="77777777" w:rsidTr="00B8730D">
        <w:trPr>
          <w:jc w:val="center"/>
        </w:trPr>
        <w:tc>
          <w:tcPr>
            <w:tcW w:w="2646" w:type="dxa"/>
            <w:tcBorders>
              <w:top w:val="nil"/>
              <w:left w:val="nil"/>
              <w:bottom w:val="nil"/>
              <w:right w:val="nil"/>
            </w:tcBorders>
            <w:tcMar>
              <w:top w:w="72" w:type="dxa"/>
              <w:left w:w="72" w:type="dxa"/>
              <w:bottom w:w="72" w:type="dxa"/>
              <w:right w:w="72" w:type="dxa"/>
            </w:tcMar>
            <w:vAlign w:val="center"/>
          </w:tcPr>
          <w:p w14:paraId="52142E45" w14:textId="6BD9C2F0" w:rsidR="00B32814" w:rsidRPr="00162EB4" w:rsidRDefault="00B32814" w:rsidP="00B32814">
            <w:pPr>
              <w:widowControl/>
              <w:spacing w:line="14" w:lineRule="atLeast"/>
              <w:jc w:val="left"/>
              <w:textAlignment w:val="top"/>
              <w:rPr>
                <w:rFonts w:eastAsiaTheme="minorEastAsia"/>
                <w:sz w:val="24"/>
                <w:shd w:val="clear" w:color="auto" w:fill="FFFFFF"/>
              </w:rPr>
            </w:pPr>
            <w:r>
              <w:rPr>
                <w:rFonts w:hint="eastAsia"/>
                <w:i/>
                <w:iCs/>
              </w:rPr>
              <w:t>gender</w:t>
            </w:r>
          </w:p>
        </w:tc>
        <w:tc>
          <w:tcPr>
            <w:tcW w:w="1342" w:type="dxa"/>
            <w:tcBorders>
              <w:top w:val="nil"/>
              <w:left w:val="nil"/>
              <w:bottom w:val="nil"/>
              <w:right w:val="nil"/>
            </w:tcBorders>
            <w:tcMar>
              <w:top w:w="72" w:type="dxa"/>
              <w:left w:w="72" w:type="dxa"/>
              <w:bottom w:w="72" w:type="dxa"/>
              <w:right w:w="72" w:type="dxa"/>
            </w:tcMar>
            <w:vAlign w:val="center"/>
          </w:tcPr>
          <w:p w14:paraId="3B127337" w14:textId="77777777" w:rsidR="00B32814" w:rsidRDefault="00B32814" w:rsidP="00B32814">
            <w:pPr>
              <w:widowControl/>
              <w:spacing w:line="14" w:lineRule="atLeast"/>
              <w:jc w:val="center"/>
            </w:pPr>
            <w:r>
              <w:t>-0.421</w:t>
            </w:r>
          </w:p>
          <w:p w14:paraId="6B3FF4B1" w14:textId="1AC2B7D0" w:rsidR="00B32814" w:rsidRPr="00F43BE6" w:rsidRDefault="00B32814" w:rsidP="00B32814">
            <w:pPr>
              <w:widowControl/>
              <w:spacing w:line="14" w:lineRule="atLeast"/>
              <w:jc w:val="center"/>
              <w:rPr>
                <w:kern w:val="0"/>
                <w:sz w:val="24"/>
                <w:shd w:val="clear" w:color="auto" w:fill="FFFFFF"/>
              </w:rPr>
            </w:pPr>
            <w:r>
              <w:t>(0.437)</w:t>
            </w:r>
          </w:p>
        </w:tc>
        <w:tc>
          <w:tcPr>
            <w:tcW w:w="1335" w:type="dxa"/>
            <w:tcBorders>
              <w:top w:val="nil"/>
              <w:left w:val="nil"/>
              <w:bottom w:val="nil"/>
              <w:right w:val="nil"/>
            </w:tcBorders>
            <w:tcMar>
              <w:top w:w="72" w:type="dxa"/>
              <w:left w:w="72" w:type="dxa"/>
              <w:bottom w:w="72" w:type="dxa"/>
              <w:right w:w="72" w:type="dxa"/>
            </w:tcMar>
            <w:vAlign w:val="center"/>
          </w:tcPr>
          <w:p w14:paraId="564811ED" w14:textId="77777777" w:rsidR="00B32814" w:rsidRDefault="00B32814" w:rsidP="00B32814">
            <w:pPr>
              <w:widowControl/>
              <w:spacing w:line="14" w:lineRule="atLeast"/>
              <w:jc w:val="center"/>
            </w:pPr>
            <w:r>
              <w:t>-0.437</w:t>
            </w:r>
          </w:p>
          <w:p w14:paraId="0F9B0C29" w14:textId="5F979BFD" w:rsidR="00B32814" w:rsidRPr="00F43BE6" w:rsidRDefault="00B32814" w:rsidP="00B32814">
            <w:pPr>
              <w:widowControl/>
              <w:spacing w:line="14" w:lineRule="atLeast"/>
              <w:jc w:val="center"/>
              <w:rPr>
                <w:kern w:val="0"/>
                <w:sz w:val="24"/>
                <w:shd w:val="clear" w:color="auto" w:fill="FFFFFF"/>
              </w:rPr>
            </w:pPr>
            <w:r>
              <w:t>(0.436)</w:t>
            </w:r>
          </w:p>
        </w:tc>
        <w:tc>
          <w:tcPr>
            <w:tcW w:w="1079" w:type="dxa"/>
            <w:tcBorders>
              <w:top w:val="nil"/>
              <w:left w:val="nil"/>
              <w:bottom w:val="nil"/>
              <w:right w:val="nil"/>
            </w:tcBorders>
            <w:tcMar>
              <w:top w:w="72" w:type="dxa"/>
              <w:left w:w="72" w:type="dxa"/>
              <w:bottom w:w="72" w:type="dxa"/>
              <w:right w:w="72" w:type="dxa"/>
            </w:tcMar>
            <w:vAlign w:val="center"/>
          </w:tcPr>
          <w:p w14:paraId="2434271F" w14:textId="77777777" w:rsidR="00B32814" w:rsidRDefault="00B32814" w:rsidP="00B32814">
            <w:pPr>
              <w:widowControl/>
              <w:spacing w:line="14" w:lineRule="atLeast"/>
              <w:jc w:val="center"/>
            </w:pPr>
            <w:r>
              <w:t>-0.507</w:t>
            </w:r>
          </w:p>
          <w:p w14:paraId="4A2E3D10" w14:textId="4A7C78D4" w:rsidR="00B32814" w:rsidRPr="00F43BE6" w:rsidRDefault="00B32814" w:rsidP="00B32814">
            <w:pPr>
              <w:widowControl/>
              <w:spacing w:line="14" w:lineRule="atLeast"/>
              <w:jc w:val="center"/>
              <w:rPr>
                <w:kern w:val="0"/>
                <w:sz w:val="24"/>
                <w:shd w:val="clear" w:color="auto" w:fill="FFFFFF"/>
              </w:rPr>
            </w:pPr>
            <w:r>
              <w:t>(0.438)</w:t>
            </w:r>
          </w:p>
        </w:tc>
        <w:tc>
          <w:tcPr>
            <w:tcW w:w="1152" w:type="dxa"/>
            <w:tcBorders>
              <w:top w:val="nil"/>
              <w:left w:val="nil"/>
              <w:bottom w:val="nil"/>
              <w:right w:val="nil"/>
            </w:tcBorders>
            <w:tcMar>
              <w:top w:w="72" w:type="dxa"/>
              <w:left w:w="72" w:type="dxa"/>
              <w:bottom w:w="72" w:type="dxa"/>
              <w:right w:w="72" w:type="dxa"/>
            </w:tcMar>
            <w:vAlign w:val="center"/>
          </w:tcPr>
          <w:p w14:paraId="1BF49B60" w14:textId="77777777" w:rsidR="00B32814" w:rsidRDefault="00B32814" w:rsidP="00B32814">
            <w:pPr>
              <w:widowControl/>
              <w:spacing w:line="14" w:lineRule="atLeast"/>
              <w:jc w:val="center"/>
            </w:pPr>
            <w:r>
              <w:t>-0.576</w:t>
            </w:r>
          </w:p>
          <w:p w14:paraId="6AE9632E" w14:textId="0DF570CA" w:rsidR="00B32814" w:rsidRPr="00F43BE6" w:rsidRDefault="00B32814" w:rsidP="00B32814">
            <w:pPr>
              <w:widowControl/>
              <w:spacing w:line="14" w:lineRule="atLeast"/>
              <w:jc w:val="center"/>
              <w:rPr>
                <w:kern w:val="0"/>
                <w:sz w:val="24"/>
                <w:shd w:val="clear" w:color="auto" w:fill="FFFFFF"/>
              </w:rPr>
            </w:pPr>
            <w:r>
              <w:t>(0.486)</w:t>
            </w:r>
          </w:p>
        </w:tc>
        <w:tc>
          <w:tcPr>
            <w:tcW w:w="1104" w:type="dxa"/>
            <w:tcBorders>
              <w:top w:val="nil"/>
              <w:left w:val="nil"/>
              <w:bottom w:val="nil"/>
              <w:right w:val="nil"/>
            </w:tcBorders>
            <w:tcMar>
              <w:top w:w="72" w:type="dxa"/>
              <w:left w:w="72" w:type="dxa"/>
              <w:bottom w:w="72" w:type="dxa"/>
              <w:right w:w="72" w:type="dxa"/>
            </w:tcMar>
            <w:vAlign w:val="center"/>
          </w:tcPr>
          <w:p w14:paraId="318C0366" w14:textId="77777777" w:rsidR="00B32814" w:rsidRDefault="00B32814" w:rsidP="00B32814">
            <w:pPr>
              <w:widowControl/>
              <w:spacing w:line="14" w:lineRule="atLeast"/>
              <w:jc w:val="center"/>
            </w:pPr>
            <w:r>
              <w:t>-0.594</w:t>
            </w:r>
          </w:p>
          <w:p w14:paraId="168EC9C9" w14:textId="2839194A" w:rsidR="00B32814" w:rsidRPr="00F43BE6" w:rsidRDefault="00B32814" w:rsidP="00B32814">
            <w:pPr>
              <w:widowControl/>
              <w:spacing w:line="14" w:lineRule="atLeast"/>
              <w:jc w:val="center"/>
              <w:rPr>
                <w:kern w:val="0"/>
                <w:sz w:val="24"/>
                <w:shd w:val="clear" w:color="auto" w:fill="FFFFFF"/>
              </w:rPr>
            </w:pPr>
            <w:r>
              <w:t>(0.485)</w:t>
            </w:r>
          </w:p>
        </w:tc>
        <w:tc>
          <w:tcPr>
            <w:tcW w:w="1224" w:type="dxa"/>
            <w:tcBorders>
              <w:top w:val="nil"/>
              <w:left w:val="nil"/>
              <w:bottom w:val="nil"/>
              <w:right w:val="nil"/>
            </w:tcBorders>
            <w:tcMar>
              <w:top w:w="72" w:type="dxa"/>
              <w:left w:w="72" w:type="dxa"/>
              <w:bottom w:w="72" w:type="dxa"/>
              <w:right w:w="72" w:type="dxa"/>
            </w:tcMar>
            <w:vAlign w:val="center"/>
          </w:tcPr>
          <w:p w14:paraId="2F9F29EE" w14:textId="77777777" w:rsidR="00B32814" w:rsidRDefault="00B32814" w:rsidP="00B32814">
            <w:pPr>
              <w:widowControl/>
              <w:spacing w:line="14" w:lineRule="atLeast"/>
              <w:jc w:val="center"/>
            </w:pPr>
            <w:r>
              <w:t>-0.683</w:t>
            </w:r>
          </w:p>
          <w:p w14:paraId="7EDFD10C" w14:textId="247ECD85" w:rsidR="00B32814" w:rsidRPr="00F43BE6" w:rsidRDefault="00B32814" w:rsidP="00B32814">
            <w:pPr>
              <w:widowControl/>
              <w:spacing w:line="14" w:lineRule="atLeast"/>
              <w:jc w:val="center"/>
              <w:rPr>
                <w:kern w:val="0"/>
                <w:sz w:val="24"/>
                <w:shd w:val="clear" w:color="auto" w:fill="FFFFFF"/>
              </w:rPr>
            </w:pPr>
            <w:r>
              <w:t>(0.488)</w:t>
            </w:r>
          </w:p>
        </w:tc>
        <w:tc>
          <w:tcPr>
            <w:tcW w:w="1219" w:type="dxa"/>
            <w:tcBorders>
              <w:top w:val="nil"/>
              <w:left w:val="nil"/>
              <w:bottom w:val="nil"/>
              <w:right w:val="nil"/>
            </w:tcBorders>
            <w:tcMar>
              <w:top w:w="72" w:type="dxa"/>
              <w:left w:w="72" w:type="dxa"/>
              <w:bottom w:w="72" w:type="dxa"/>
              <w:right w:w="72" w:type="dxa"/>
            </w:tcMar>
            <w:vAlign w:val="center"/>
          </w:tcPr>
          <w:p w14:paraId="44BFA286" w14:textId="77777777" w:rsidR="00B32814" w:rsidRDefault="00B32814" w:rsidP="00B32814">
            <w:pPr>
              <w:widowControl/>
              <w:spacing w:line="14" w:lineRule="atLeast"/>
              <w:jc w:val="center"/>
            </w:pPr>
            <w:r>
              <w:t>-0.303</w:t>
            </w:r>
          </w:p>
          <w:p w14:paraId="6B63BFEE" w14:textId="288D032D" w:rsidR="00B32814" w:rsidRPr="00F43BE6" w:rsidRDefault="00B32814" w:rsidP="00B32814">
            <w:pPr>
              <w:widowControl/>
              <w:spacing w:line="14" w:lineRule="atLeast"/>
              <w:jc w:val="center"/>
              <w:rPr>
                <w:kern w:val="0"/>
                <w:sz w:val="24"/>
                <w:shd w:val="clear" w:color="auto" w:fill="FFFFFF"/>
              </w:rPr>
            </w:pPr>
            <w:r>
              <w:t>(0.472)</w:t>
            </w:r>
          </w:p>
        </w:tc>
        <w:tc>
          <w:tcPr>
            <w:tcW w:w="1257" w:type="dxa"/>
            <w:tcBorders>
              <w:top w:val="nil"/>
              <w:left w:val="nil"/>
              <w:bottom w:val="nil"/>
              <w:right w:val="nil"/>
            </w:tcBorders>
            <w:tcMar>
              <w:top w:w="72" w:type="dxa"/>
              <w:left w:w="72" w:type="dxa"/>
              <w:bottom w:w="72" w:type="dxa"/>
              <w:right w:w="72" w:type="dxa"/>
            </w:tcMar>
            <w:vAlign w:val="center"/>
          </w:tcPr>
          <w:p w14:paraId="65F83545" w14:textId="77777777" w:rsidR="00B32814" w:rsidRDefault="00B32814" w:rsidP="00B32814">
            <w:pPr>
              <w:widowControl/>
              <w:spacing w:line="14" w:lineRule="atLeast"/>
              <w:jc w:val="center"/>
            </w:pPr>
            <w:r>
              <w:t>-0.347</w:t>
            </w:r>
          </w:p>
          <w:p w14:paraId="6CC6EFFD" w14:textId="2CFFA20A" w:rsidR="00B32814" w:rsidRPr="00F43BE6" w:rsidRDefault="00B32814" w:rsidP="00B32814">
            <w:pPr>
              <w:widowControl/>
              <w:spacing w:line="14" w:lineRule="atLeast"/>
              <w:jc w:val="center"/>
              <w:rPr>
                <w:kern w:val="0"/>
                <w:sz w:val="24"/>
                <w:shd w:val="clear" w:color="auto" w:fill="FFFFFF"/>
              </w:rPr>
            </w:pPr>
            <w:r>
              <w:t>(0.472)</w:t>
            </w:r>
          </w:p>
        </w:tc>
        <w:tc>
          <w:tcPr>
            <w:tcW w:w="1368" w:type="dxa"/>
            <w:tcBorders>
              <w:top w:val="nil"/>
              <w:left w:val="nil"/>
              <w:bottom w:val="nil"/>
              <w:right w:val="nil"/>
            </w:tcBorders>
            <w:tcMar>
              <w:top w:w="72" w:type="dxa"/>
              <w:left w:w="72" w:type="dxa"/>
              <w:bottom w:w="72" w:type="dxa"/>
              <w:right w:w="72" w:type="dxa"/>
            </w:tcMar>
            <w:vAlign w:val="center"/>
          </w:tcPr>
          <w:p w14:paraId="241F49E8" w14:textId="77777777" w:rsidR="00B32814" w:rsidRDefault="00B32814" w:rsidP="00B32814">
            <w:pPr>
              <w:widowControl/>
              <w:spacing w:line="14" w:lineRule="atLeast"/>
              <w:jc w:val="center"/>
            </w:pPr>
            <w:r>
              <w:t>-0.487</w:t>
            </w:r>
          </w:p>
          <w:p w14:paraId="26F1B7B8" w14:textId="3E963941" w:rsidR="00B32814" w:rsidRPr="00F43BE6" w:rsidRDefault="00B32814" w:rsidP="00B32814">
            <w:pPr>
              <w:widowControl/>
              <w:spacing w:line="14" w:lineRule="atLeast"/>
              <w:jc w:val="center"/>
              <w:rPr>
                <w:kern w:val="0"/>
                <w:sz w:val="24"/>
                <w:shd w:val="clear" w:color="auto" w:fill="FFFFFF"/>
              </w:rPr>
            </w:pPr>
            <w:r>
              <w:t>(0.474)</w:t>
            </w:r>
          </w:p>
        </w:tc>
      </w:tr>
      <w:tr w:rsidR="00887D95" w:rsidRPr="00F43BE6" w14:paraId="3FCCD49F" w14:textId="77777777" w:rsidTr="008B5E8F">
        <w:trPr>
          <w:jc w:val="center"/>
        </w:trPr>
        <w:tc>
          <w:tcPr>
            <w:tcW w:w="2646" w:type="dxa"/>
            <w:tcBorders>
              <w:top w:val="nil"/>
              <w:left w:val="nil"/>
              <w:bottom w:val="nil"/>
              <w:right w:val="nil"/>
            </w:tcBorders>
            <w:tcMar>
              <w:top w:w="72" w:type="dxa"/>
              <w:left w:w="72" w:type="dxa"/>
              <w:bottom w:w="72" w:type="dxa"/>
              <w:right w:w="72" w:type="dxa"/>
            </w:tcMar>
            <w:vAlign w:val="center"/>
          </w:tcPr>
          <w:p w14:paraId="68909FF8" w14:textId="1C186A20" w:rsidR="00887D95" w:rsidRPr="00162EB4" w:rsidRDefault="00887D95" w:rsidP="00887D95">
            <w:pPr>
              <w:widowControl/>
              <w:spacing w:line="14" w:lineRule="atLeast"/>
              <w:jc w:val="left"/>
              <w:textAlignment w:val="top"/>
              <w:rPr>
                <w:rFonts w:eastAsiaTheme="minorEastAsia"/>
                <w:sz w:val="24"/>
                <w:shd w:val="clear" w:color="auto" w:fill="FFFFFF"/>
              </w:rPr>
            </w:pPr>
            <w:r w:rsidRPr="001726E1">
              <w:rPr>
                <w:i/>
                <w:iCs/>
              </w:rPr>
              <w:t>Working Experience</w:t>
            </w:r>
          </w:p>
        </w:tc>
        <w:tc>
          <w:tcPr>
            <w:tcW w:w="1342" w:type="dxa"/>
            <w:tcBorders>
              <w:top w:val="nil"/>
              <w:left w:val="nil"/>
              <w:bottom w:val="nil"/>
              <w:right w:val="nil"/>
            </w:tcBorders>
            <w:tcMar>
              <w:top w:w="72" w:type="dxa"/>
              <w:left w:w="72" w:type="dxa"/>
              <w:bottom w:w="72" w:type="dxa"/>
              <w:right w:w="72" w:type="dxa"/>
            </w:tcMar>
            <w:vAlign w:val="center"/>
          </w:tcPr>
          <w:p w14:paraId="7770E767" w14:textId="77777777" w:rsidR="00887D95" w:rsidRDefault="00887D95" w:rsidP="00887D95">
            <w:pPr>
              <w:widowControl/>
              <w:spacing w:line="14" w:lineRule="atLeast"/>
              <w:jc w:val="center"/>
            </w:pPr>
            <w:r>
              <w:t>-0.149</w:t>
            </w:r>
          </w:p>
          <w:p w14:paraId="0F55CF54" w14:textId="6D9E92C1" w:rsidR="00887D95" w:rsidRPr="00F43BE6" w:rsidRDefault="00887D95" w:rsidP="00887D95">
            <w:pPr>
              <w:widowControl/>
              <w:spacing w:line="14" w:lineRule="atLeast"/>
              <w:jc w:val="center"/>
              <w:rPr>
                <w:kern w:val="0"/>
                <w:sz w:val="24"/>
                <w:shd w:val="clear" w:color="auto" w:fill="FFFFFF"/>
              </w:rPr>
            </w:pPr>
            <w:r>
              <w:t>(0.128)</w:t>
            </w:r>
          </w:p>
        </w:tc>
        <w:tc>
          <w:tcPr>
            <w:tcW w:w="1335" w:type="dxa"/>
            <w:tcBorders>
              <w:top w:val="nil"/>
              <w:left w:val="nil"/>
              <w:bottom w:val="nil"/>
              <w:right w:val="nil"/>
            </w:tcBorders>
            <w:tcMar>
              <w:top w:w="72" w:type="dxa"/>
              <w:left w:w="72" w:type="dxa"/>
              <w:bottom w:w="72" w:type="dxa"/>
              <w:right w:w="72" w:type="dxa"/>
            </w:tcMar>
            <w:vAlign w:val="center"/>
          </w:tcPr>
          <w:p w14:paraId="2C44DAB4" w14:textId="77777777" w:rsidR="00887D95" w:rsidRDefault="00887D95" w:rsidP="00887D95">
            <w:pPr>
              <w:widowControl/>
              <w:spacing w:line="14" w:lineRule="atLeast"/>
              <w:jc w:val="center"/>
            </w:pPr>
            <w:r>
              <w:t>-0.146</w:t>
            </w:r>
          </w:p>
          <w:p w14:paraId="69FF8202" w14:textId="26126F4E" w:rsidR="00887D95" w:rsidRPr="00F43BE6" w:rsidRDefault="00887D95" w:rsidP="00887D95">
            <w:pPr>
              <w:widowControl/>
              <w:spacing w:line="14" w:lineRule="atLeast"/>
              <w:jc w:val="center"/>
              <w:rPr>
                <w:kern w:val="0"/>
                <w:sz w:val="24"/>
                <w:shd w:val="clear" w:color="auto" w:fill="FFFFFF"/>
              </w:rPr>
            </w:pPr>
            <w:r>
              <w:t>(0.128)</w:t>
            </w:r>
          </w:p>
        </w:tc>
        <w:tc>
          <w:tcPr>
            <w:tcW w:w="1079" w:type="dxa"/>
            <w:tcBorders>
              <w:top w:val="nil"/>
              <w:left w:val="nil"/>
              <w:bottom w:val="nil"/>
              <w:right w:val="nil"/>
            </w:tcBorders>
            <w:tcMar>
              <w:top w:w="72" w:type="dxa"/>
              <w:left w:w="72" w:type="dxa"/>
              <w:bottom w:w="72" w:type="dxa"/>
              <w:right w:w="72" w:type="dxa"/>
            </w:tcMar>
            <w:vAlign w:val="center"/>
          </w:tcPr>
          <w:p w14:paraId="7B915EC9" w14:textId="77777777" w:rsidR="00887D95" w:rsidRDefault="00887D95" w:rsidP="00887D95">
            <w:pPr>
              <w:widowControl/>
              <w:spacing w:line="14" w:lineRule="atLeast"/>
              <w:jc w:val="center"/>
            </w:pPr>
            <w:r>
              <w:t>-0.150</w:t>
            </w:r>
          </w:p>
          <w:p w14:paraId="0A2B8549" w14:textId="1DAFC7D1" w:rsidR="00887D95" w:rsidRPr="00F43BE6" w:rsidRDefault="00887D95" w:rsidP="00887D95">
            <w:pPr>
              <w:widowControl/>
              <w:spacing w:line="14" w:lineRule="atLeast"/>
              <w:jc w:val="center"/>
              <w:rPr>
                <w:kern w:val="0"/>
                <w:sz w:val="24"/>
                <w:shd w:val="clear" w:color="auto" w:fill="FFFFFF"/>
              </w:rPr>
            </w:pPr>
            <w:r>
              <w:t>(0.129)</w:t>
            </w:r>
          </w:p>
        </w:tc>
        <w:tc>
          <w:tcPr>
            <w:tcW w:w="1152" w:type="dxa"/>
            <w:tcBorders>
              <w:top w:val="nil"/>
              <w:left w:val="nil"/>
              <w:bottom w:val="nil"/>
              <w:right w:val="nil"/>
            </w:tcBorders>
            <w:tcMar>
              <w:top w:w="72" w:type="dxa"/>
              <w:left w:w="72" w:type="dxa"/>
              <w:bottom w:w="72" w:type="dxa"/>
              <w:right w:w="72" w:type="dxa"/>
            </w:tcMar>
            <w:vAlign w:val="center"/>
          </w:tcPr>
          <w:p w14:paraId="36DEBE6B" w14:textId="77777777" w:rsidR="00887D95" w:rsidRDefault="00887D95" w:rsidP="00887D95">
            <w:pPr>
              <w:widowControl/>
              <w:spacing w:line="14" w:lineRule="atLeast"/>
              <w:jc w:val="center"/>
            </w:pPr>
            <w:r>
              <w:t>-0.264</w:t>
            </w:r>
          </w:p>
          <w:p w14:paraId="42A4ECFA" w14:textId="58FB2C48" w:rsidR="00887D95" w:rsidRPr="00F43BE6" w:rsidRDefault="00887D95" w:rsidP="00887D95">
            <w:pPr>
              <w:widowControl/>
              <w:spacing w:line="14" w:lineRule="atLeast"/>
              <w:jc w:val="center"/>
              <w:rPr>
                <w:kern w:val="0"/>
                <w:sz w:val="24"/>
                <w:shd w:val="clear" w:color="auto" w:fill="FFFFFF"/>
              </w:rPr>
            </w:pPr>
            <w:r>
              <w:t>(0.139)</w:t>
            </w:r>
          </w:p>
        </w:tc>
        <w:tc>
          <w:tcPr>
            <w:tcW w:w="1104" w:type="dxa"/>
            <w:tcBorders>
              <w:top w:val="nil"/>
              <w:left w:val="nil"/>
              <w:bottom w:val="nil"/>
              <w:right w:val="nil"/>
            </w:tcBorders>
            <w:tcMar>
              <w:top w:w="72" w:type="dxa"/>
              <w:left w:w="72" w:type="dxa"/>
              <w:bottom w:w="72" w:type="dxa"/>
              <w:right w:w="72" w:type="dxa"/>
            </w:tcMar>
            <w:vAlign w:val="center"/>
          </w:tcPr>
          <w:p w14:paraId="68EA16B1" w14:textId="77777777" w:rsidR="00887D95" w:rsidRDefault="00887D95" w:rsidP="00887D95">
            <w:pPr>
              <w:widowControl/>
              <w:spacing w:line="14" w:lineRule="atLeast"/>
              <w:jc w:val="center"/>
            </w:pPr>
            <w:r>
              <w:t>-0.260</w:t>
            </w:r>
          </w:p>
          <w:p w14:paraId="4C241A25" w14:textId="63B9C5E7" w:rsidR="00887D95" w:rsidRPr="00F43BE6" w:rsidRDefault="00887D95" w:rsidP="00887D95">
            <w:pPr>
              <w:widowControl/>
              <w:spacing w:line="14" w:lineRule="atLeast"/>
              <w:jc w:val="center"/>
              <w:rPr>
                <w:kern w:val="0"/>
                <w:sz w:val="24"/>
                <w:shd w:val="clear" w:color="auto" w:fill="FFFFFF"/>
              </w:rPr>
            </w:pPr>
            <w:r>
              <w:t>(0.139)</w:t>
            </w:r>
          </w:p>
        </w:tc>
        <w:tc>
          <w:tcPr>
            <w:tcW w:w="1224" w:type="dxa"/>
            <w:tcBorders>
              <w:top w:val="nil"/>
              <w:left w:val="nil"/>
              <w:bottom w:val="nil"/>
              <w:right w:val="nil"/>
            </w:tcBorders>
            <w:tcMar>
              <w:top w:w="72" w:type="dxa"/>
              <w:left w:w="72" w:type="dxa"/>
              <w:bottom w:w="72" w:type="dxa"/>
              <w:right w:w="72" w:type="dxa"/>
            </w:tcMar>
            <w:vAlign w:val="center"/>
          </w:tcPr>
          <w:p w14:paraId="6B0ADDA8" w14:textId="77777777" w:rsidR="00887D95" w:rsidRDefault="00887D95" w:rsidP="00887D95">
            <w:pPr>
              <w:widowControl/>
              <w:spacing w:line="14" w:lineRule="atLeast"/>
              <w:jc w:val="center"/>
            </w:pPr>
            <w:r>
              <w:t>-0.267</w:t>
            </w:r>
          </w:p>
          <w:p w14:paraId="200BE9CA" w14:textId="6EEF3D2D" w:rsidR="00887D95" w:rsidRPr="00F43BE6" w:rsidRDefault="00887D95" w:rsidP="00887D95">
            <w:pPr>
              <w:widowControl/>
              <w:spacing w:line="14" w:lineRule="atLeast"/>
              <w:jc w:val="center"/>
              <w:rPr>
                <w:kern w:val="0"/>
                <w:sz w:val="24"/>
                <w:shd w:val="clear" w:color="auto" w:fill="FFFFFF"/>
              </w:rPr>
            </w:pPr>
            <w:r>
              <w:t>(0.141)</w:t>
            </w:r>
          </w:p>
        </w:tc>
        <w:tc>
          <w:tcPr>
            <w:tcW w:w="1219" w:type="dxa"/>
            <w:tcBorders>
              <w:top w:val="nil"/>
              <w:left w:val="nil"/>
              <w:bottom w:val="nil"/>
              <w:right w:val="nil"/>
            </w:tcBorders>
            <w:tcMar>
              <w:top w:w="72" w:type="dxa"/>
              <w:left w:w="72" w:type="dxa"/>
              <w:bottom w:w="72" w:type="dxa"/>
              <w:right w:w="72" w:type="dxa"/>
            </w:tcMar>
            <w:vAlign w:val="center"/>
          </w:tcPr>
          <w:p w14:paraId="2270D85A" w14:textId="77777777" w:rsidR="00887D95" w:rsidRDefault="00887D95" w:rsidP="00887D95">
            <w:pPr>
              <w:widowControl/>
              <w:spacing w:line="14" w:lineRule="atLeast"/>
              <w:jc w:val="center"/>
            </w:pPr>
            <w:r>
              <w:t>-0.148</w:t>
            </w:r>
          </w:p>
          <w:p w14:paraId="0414B6E3" w14:textId="153EB9F6" w:rsidR="00887D95" w:rsidRPr="00F43BE6" w:rsidRDefault="00887D95" w:rsidP="00887D95">
            <w:pPr>
              <w:widowControl/>
              <w:spacing w:line="14" w:lineRule="atLeast"/>
              <w:jc w:val="center"/>
              <w:rPr>
                <w:kern w:val="0"/>
                <w:sz w:val="24"/>
                <w:shd w:val="clear" w:color="auto" w:fill="FFFFFF"/>
              </w:rPr>
            </w:pPr>
            <w:r>
              <w:t>(0.142)</w:t>
            </w:r>
          </w:p>
        </w:tc>
        <w:tc>
          <w:tcPr>
            <w:tcW w:w="1257" w:type="dxa"/>
            <w:tcBorders>
              <w:top w:val="nil"/>
              <w:left w:val="nil"/>
              <w:bottom w:val="nil"/>
              <w:right w:val="nil"/>
            </w:tcBorders>
            <w:tcMar>
              <w:top w:w="72" w:type="dxa"/>
              <w:left w:w="72" w:type="dxa"/>
              <w:bottom w:w="72" w:type="dxa"/>
              <w:right w:w="72" w:type="dxa"/>
            </w:tcMar>
            <w:vAlign w:val="center"/>
          </w:tcPr>
          <w:p w14:paraId="7C9B3AE6" w14:textId="77777777" w:rsidR="00887D95" w:rsidRDefault="00887D95" w:rsidP="00887D95">
            <w:pPr>
              <w:widowControl/>
              <w:spacing w:line="14" w:lineRule="atLeast"/>
              <w:jc w:val="center"/>
            </w:pPr>
            <w:r>
              <w:t>-0.138</w:t>
            </w:r>
          </w:p>
          <w:p w14:paraId="29B8E767" w14:textId="5C888676" w:rsidR="00887D95" w:rsidRPr="00F43BE6" w:rsidRDefault="00887D95" w:rsidP="00887D95">
            <w:pPr>
              <w:widowControl/>
              <w:spacing w:line="14" w:lineRule="atLeast"/>
              <w:jc w:val="center"/>
              <w:rPr>
                <w:kern w:val="0"/>
                <w:sz w:val="24"/>
                <w:shd w:val="clear" w:color="auto" w:fill="FFFFFF"/>
              </w:rPr>
            </w:pPr>
            <w:r>
              <w:t>(0.142)</w:t>
            </w:r>
          </w:p>
        </w:tc>
        <w:tc>
          <w:tcPr>
            <w:tcW w:w="1368" w:type="dxa"/>
            <w:tcBorders>
              <w:top w:val="nil"/>
              <w:left w:val="nil"/>
              <w:bottom w:val="nil"/>
              <w:right w:val="nil"/>
            </w:tcBorders>
            <w:tcMar>
              <w:top w:w="72" w:type="dxa"/>
              <w:left w:w="72" w:type="dxa"/>
              <w:bottom w:w="72" w:type="dxa"/>
              <w:right w:w="72" w:type="dxa"/>
            </w:tcMar>
            <w:vAlign w:val="center"/>
          </w:tcPr>
          <w:p w14:paraId="53D9003B" w14:textId="77777777" w:rsidR="00887D95" w:rsidRDefault="00887D95" w:rsidP="00887D95">
            <w:pPr>
              <w:widowControl/>
              <w:spacing w:line="14" w:lineRule="atLeast"/>
              <w:jc w:val="center"/>
            </w:pPr>
            <w:r>
              <w:t>-0.158</w:t>
            </w:r>
          </w:p>
          <w:p w14:paraId="35921217" w14:textId="3C884C04" w:rsidR="00887D95" w:rsidRPr="00F43BE6" w:rsidRDefault="00887D95" w:rsidP="00887D95">
            <w:pPr>
              <w:widowControl/>
              <w:spacing w:line="14" w:lineRule="atLeast"/>
              <w:jc w:val="center"/>
              <w:rPr>
                <w:kern w:val="0"/>
                <w:sz w:val="24"/>
                <w:shd w:val="clear" w:color="auto" w:fill="FFFFFF"/>
              </w:rPr>
            </w:pPr>
            <w:r>
              <w:t>(0.143)</w:t>
            </w:r>
          </w:p>
        </w:tc>
      </w:tr>
      <w:tr w:rsidR="005A0219" w:rsidRPr="00F43BE6" w14:paraId="04AC3043" w14:textId="77777777" w:rsidTr="004873D5">
        <w:trPr>
          <w:jc w:val="center"/>
        </w:trPr>
        <w:tc>
          <w:tcPr>
            <w:tcW w:w="2646" w:type="dxa"/>
            <w:tcBorders>
              <w:top w:val="nil"/>
              <w:left w:val="nil"/>
              <w:bottom w:val="nil"/>
              <w:right w:val="nil"/>
            </w:tcBorders>
            <w:tcMar>
              <w:top w:w="72" w:type="dxa"/>
              <w:left w:w="72" w:type="dxa"/>
              <w:bottom w:w="72" w:type="dxa"/>
              <w:right w:w="72" w:type="dxa"/>
            </w:tcMar>
            <w:vAlign w:val="center"/>
          </w:tcPr>
          <w:p w14:paraId="5B2F72EA" w14:textId="6FAC07B1" w:rsidR="005A0219" w:rsidRPr="00162EB4" w:rsidRDefault="005A0219" w:rsidP="005A0219">
            <w:pPr>
              <w:widowControl/>
              <w:spacing w:line="14" w:lineRule="atLeast"/>
              <w:jc w:val="left"/>
              <w:textAlignment w:val="top"/>
              <w:rPr>
                <w:rFonts w:eastAsiaTheme="minorEastAsia"/>
                <w:sz w:val="24"/>
                <w:shd w:val="clear" w:color="auto" w:fill="FFFFFF"/>
              </w:rPr>
            </w:pPr>
            <w:r w:rsidRPr="00B84F7E">
              <w:rPr>
                <w:i/>
                <w:iCs/>
              </w:rPr>
              <w:t>Educational Levels</w:t>
            </w:r>
          </w:p>
        </w:tc>
        <w:tc>
          <w:tcPr>
            <w:tcW w:w="1342" w:type="dxa"/>
            <w:tcBorders>
              <w:top w:val="nil"/>
              <w:left w:val="nil"/>
              <w:bottom w:val="nil"/>
              <w:right w:val="nil"/>
            </w:tcBorders>
            <w:tcMar>
              <w:top w:w="72" w:type="dxa"/>
              <w:left w:w="72" w:type="dxa"/>
              <w:bottom w:w="72" w:type="dxa"/>
              <w:right w:w="72" w:type="dxa"/>
            </w:tcMar>
            <w:vAlign w:val="center"/>
          </w:tcPr>
          <w:p w14:paraId="727E1C0A" w14:textId="77777777" w:rsidR="005A0219" w:rsidRDefault="005A0219" w:rsidP="005A0219">
            <w:pPr>
              <w:widowControl/>
              <w:spacing w:line="14" w:lineRule="atLeast"/>
              <w:jc w:val="center"/>
            </w:pPr>
            <w:r>
              <w:t>-0.281</w:t>
            </w:r>
          </w:p>
          <w:p w14:paraId="46585A2B" w14:textId="09BEA9A0" w:rsidR="005A0219" w:rsidRPr="00F43BE6" w:rsidRDefault="005A0219" w:rsidP="005A0219">
            <w:pPr>
              <w:widowControl/>
              <w:spacing w:line="14" w:lineRule="atLeast"/>
              <w:jc w:val="center"/>
              <w:rPr>
                <w:kern w:val="0"/>
                <w:sz w:val="24"/>
                <w:shd w:val="clear" w:color="auto" w:fill="FFFFFF"/>
              </w:rPr>
            </w:pPr>
            <w:r>
              <w:t>(0.173)</w:t>
            </w:r>
          </w:p>
        </w:tc>
        <w:tc>
          <w:tcPr>
            <w:tcW w:w="1335" w:type="dxa"/>
            <w:tcBorders>
              <w:top w:val="nil"/>
              <w:left w:val="nil"/>
              <w:bottom w:val="nil"/>
              <w:right w:val="nil"/>
            </w:tcBorders>
            <w:tcMar>
              <w:top w:w="72" w:type="dxa"/>
              <w:left w:w="72" w:type="dxa"/>
              <w:bottom w:w="72" w:type="dxa"/>
              <w:right w:w="72" w:type="dxa"/>
            </w:tcMar>
            <w:vAlign w:val="center"/>
          </w:tcPr>
          <w:p w14:paraId="3DA9623B" w14:textId="77777777" w:rsidR="005A0219" w:rsidRDefault="005A0219" w:rsidP="005A0219">
            <w:pPr>
              <w:widowControl/>
              <w:spacing w:line="14" w:lineRule="atLeast"/>
              <w:jc w:val="center"/>
            </w:pPr>
            <w:r>
              <w:t>-0.285</w:t>
            </w:r>
          </w:p>
          <w:p w14:paraId="4687F152" w14:textId="781AF802" w:rsidR="005A0219" w:rsidRPr="00F43BE6" w:rsidRDefault="005A0219" w:rsidP="005A0219">
            <w:pPr>
              <w:widowControl/>
              <w:spacing w:line="14" w:lineRule="atLeast"/>
              <w:jc w:val="center"/>
              <w:rPr>
                <w:kern w:val="0"/>
                <w:sz w:val="24"/>
                <w:shd w:val="clear" w:color="auto" w:fill="FFFFFF"/>
              </w:rPr>
            </w:pPr>
            <w:r>
              <w:t>(0.173)</w:t>
            </w:r>
          </w:p>
        </w:tc>
        <w:tc>
          <w:tcPr>
            <w:tcW w:w="1079" w:type="dxa"/>
            <w:tcBorders>
              <w:top w:val="nil"/>
              <w:left w:val="nil"/>
              <w:bottom w:val="nil"/>
              <w:right w:val="nil"/>
            </w:tcBorders>
            <w:tcMar>
              <w:top w:w="72" w:type="dxa"/>
              <w:left w:w="72" w:type="dxa"/>
              <w:bottom w:w="72" w:type="dxa"/>
              <w:right w:w="72" w:type="dxa"/>
            </w:tcMar>
            <w:vAlign w:val="center"/>
          </w:tcPr>
          <w:p w14:paraId="310B46D7" w14:textId="77777777" w:rsidR="005A0219" w:rsidRDefault="005A0219" w:rsidP="005A0219">
            <w:pPr>
              <w:widowControl/>
              <w:spacing w:line="14" w:lineRule="atLeast"/>
              <w:jc w:val="center"/>
            </w:pPr>
            <w:r>
              <w:t>-0.224</w:t>
            </w:r>
          </w:p>
          <w:p w14:paraId="6841BE7D" w14:textId="41067D8C" w:rsidR="005A0219" w:rsidRPr="00F43BE6" w:rsidRDefault="005A0219" w:rsidP="005A0219">
            <w:pPr>
              <w:widowControl/>
              <w:spacing w:line="14" w:lineRule="atLeast"/>
              <w:jc w:val="center"/>
              <w:rPr>
                <w:kern w:val="0"/>
                <w:sz w:val="24"/>
                <w:shd w:val="clear" w:color="auto" w:fill="FFFFFF"/>
              </w:rPr>
            </w:pPr>
            <w:r>
              <w:t>(0.175)</w:t>
            </w:r>
          </w:p>
        </w:tc>
        <w:tc>
          <w:tcPr>
            <w:tcW w:w="1152" w:type="dxa"/>
            <w:tcBorders>
              <w:top w:val="nil"/>
              <w:left w:val="nil"/>
              <w:bottom w:val="nil"/>
              <w:right w:val="nil"/>
            </w:tcBorders>
            <w:tcMar>
              <w:top w:w="72" w:type="dxa"/>
              <w:left w:w="72" w:type="dxa"/>
              <w:bottom w:w="72" w:type="dxa"/>
              <w:right w:w="72" w:type="dxa"/>
            </w:tcMar>
            <w:vAlign w:val="center"/>
          </w:tcPr>
          <w:p w14:paraId="648080D5" w14:textId="77777777" w:rsidR="005A0219" w:rsidRDefault="005A0219" w:rsidP="005A0219">
            <w:pPr>
              <w:widowControl/>
              <w:spacing w:line="14" w:lineRule="atLeast"/>
              <w:jc w:val="center"/>
            </w:pPr>
            <w:r>
              <w:t>-0.251</w:t>
            </w:r>
          </w:p>
          <w:p w14:paraId="3D35AA3C" w14:textId="39509C14" w:rsidR="005A0219" w:rsidRPr="00F43BE6" w:rsidRDefault="005A0219" w:rsidP="005A0219">
            <w:pPr>
              <w:widowControl/>
              <w:spacing w:line="14" w:lineRule="atLeast"/>
              <w:jc w:val="center"/>
              <w:rPr>
                <w:kern w:val="0"/>
                <w:sz w:val="24"/>
                <w:shd w:val="clear" w:color="auto" w:fill="FFFFFF"/>
              </w:rPr>
            </w:pPr>
            <w:r>
              <w:t>(0.191)</w:t>
            </w:r>
          </w:p>
        </w:tc>
        <w:tc>
          <w:tcPr>
            <w:tcW w:w="1104" w:type="dxa"/>
            <w:tcBorders>
              <w:top w:val="nil"/>
              <w:left w:val="nil"/>
              <w:bottom w:val="nil"/>
              <w:right w:val="nil"/>
            </w:tcBorders>
            <w:tcMar>
              <w:top w:w="72" w:type="dxa"/>
              <w:left w:w="72" w:type="dxa"/>
              <w:bottom w:w="72" w:type="dxa"/>
              <w:right w:w="72" w:type="dxa"/>
            </w:tcMar>
            <w:vAlign w:val="center"/>
          </w:tcPr>
          <w:p w14:paraId="71F01191" w14:textId="77777777" w:rsidR="005A0219" w:rsidRDefault="005A0219" w:rsidP="005A0219">
            <w:pPr>
              <w:widowControl/>
              <w:spacing w:line="14" w:lineRule="atLeast"/>
              <w:jc w:val="center"/>
            </w:pPr>
            <w:r>
              <w:t>-0.255</w:t>
            </w:r>
          </w:p>
          <w:p w14:paraId="4ED09E0E" w14:textId="69796A4E" w:rsidR="005A0219" w:rsidRPr="00F43BE6" w:rsidRDefault="005A0219" w:rsidP="005A0219">
            <w:pPr>
              <w:widowControl/>
              <w:spacing w:line="14" w:lineRule="atLeast"/>
              <w:jc w:val="center"/>
              <w:rPr>
                <w:kern w:val="0"/>
                <w:sz w:val="24"/>
                <w:shd w:val="clear" w:color="auto" w:fill="FFFFFF"/>
              </w:rPr>
            </w:pPr>
            <w:r>
              <w:t>(0.191)</w:t>
            </w:r>
          </w:p>
        </w:tc>
        <w:tc>
          <w:tcPr>
            <w:tcW w:w="1224" w:type="dxa"/>
            <w:tcBorders>
              <w:top w:val="nil"/>
              <w:left w:val="nil"/>
              <w:bottom w:val="nil"/>
              <w:right w:val="nil"/>
            </w:tcBorders>
            <w:tcMar>
              <w:top w:w="72" w:type="dxa"/>
              <w:left w:w="72" w:type="dxa"/>
              <w:bottom w:w="72" w:type="dxa"/>
              <w:right w:w="72" w:type="dxa"/>
            </w:tcMar>
            <w:vAlign w:val="center"/>
          </w:tcPr>
          <w:p w14:paraId="2BF3EED2" w14:textId="77777777" w:rsidR="005A0219" w:rsidRDefault="005A0219" w:rsidP="005A0219">
            <w:pPr>
              <w:widowControl/>
              <w:spacing w:line="14" w:lineRule="atLeast"/>
              <w:jc w:val="center"/>
            </w:pPr>
            <w:r>
              <w:t>-0.183</w:t>
            </w:r>
          </w:p>
          <w:p w14:paraId="344C6C42" w14:textId="7EAC1D7B" w:rsidR="005A0219" w:rsidRPr="00F43BE6" w:rsidRDefault="005A0219" w:rsidP="005A0219">
            <w:pPr>
              <w:widowControl/>
              <w:spacing w:line="14" w:lineRule="atLeast"/>
              <w:jc w:val="center"/>
              <w:rPr>
                <w:kern w:val="0"/>
                <w:sz w:val="24"/>
                <w:shd w:val="clear" w:color="auto" w:fill="FFFFFF"/>
              </w:rPr>
            </w:pPr>
            <w:r>
              <w:t>(0.193)</w:t>
            </w:r>
          </w:p>
        </w:tc>
        <w:tc>
          <w:tcPr>
            <w:tcW w:w="1219" w:type="dxa"/>
            <w:tcBorders>
              <w:top w:val="nil"/>
              <w:left w:val="nil"/>
              <w:bottom w:val="nil"/>
              <w:right w:val="nil"/>
            </w:tcBorders>
            <w:tcMar>
              <w:top w:w="72" w:type="dxa"/>
              <w:left w:w="72" w:type="dxa"/>
              <w:bottom w:w="72" w:type="dxa"/>
              <w:right w:w="72" w:type="dxa"/>
            </w:tcMar>
            <w:vAlign w:val="center"/>
          </w:tcPr>
          <w:p w14:paraId="0D2E5649" w14:textId="77777777" w:rsidR="005A0219" w:rsidRDefault="005A0219" w:rsidP="005A0219">
            <w:pPr>
              <w:widowControl/>
              <w:spacing w:line="14" w:lineRule="atLeast"/>
              <w:jc w:val="center"/>
            </w:pPr>
            <w:r>
              <w:t>-0.190</w:t>
            </w:r>
          </w:p>
          <w:p w14:paraId="72E1EC67" w14:textId="387F7814" w:rsidR="005A0219" w:rsidRPr="00F43BE6" w:rsidRDefault="005A0219" w:rsidP="005A0219">
            <w:pPr>
              <w:widowControl/>
              <w:spacing w:line="14" w:lineRule="atLeast"/>
              <w:jc w:val="center"/>
              <w:rPr>
                <w:kern w:val="0"/>
                <w:sz w:val="24"/>
                <w:shd w:val="clear" w:color="auto" w:fill="FFFFFF"/>
              </w:rPr>
            </w:pPr>
            <w:r>
              <w:t>(0.198)</w:t>
            </w:r>
          </w:p>
        </w:tc>
        <w:tc>
          <w:tcPr>
            <w:tcW w:w="1257" w:type="dxa"/>
            <w:tcBorders>
              <w:top w:val="nil"/>
              <w:left w:val="nil"/>
              <w:bottom w:val="nil"/>
              <w:right w:val="nil"/>
            </w:tcBorders>
            <w:tcMar>
              <w:top w:w="72" w:type="dxa"/>
              <w:left w:w="72" w:type="dxa"/>
              <w:bottom w:w="72" w:type="dxa"/>
              <w:right w:w="72" w:type="dxa"/>
            </w:tcMar>
            <w:vAlign w:val="center"/>
          </w:tcPr>
          <w:p w14:paraId="40FB608A" w14:textId="77777777" w:rsidR="005A0219" w:rsidRDefault="005A0219" w:rsidP="005A0219">
            <w:pPr>
              <w:widowControl/>
              <w:spacing w:line="14" w:lineRule="atLeast"/>
              <w:jc w:val="center"/>
            </w:pPr>
            <w:r>
              <w:t>-0.200</w:t>
            </w:r>
          </w:p>
          <w:p w14:paraId="60370FBF" w14:textId="2C793538" w:rsidR="005A0219" w:rsidRPr="00F43BE6" w:rsidRDefault="005A0219" w:rsidP="005A0219">
            <w:pPr>
              <w:widowControl/>
              <w:spacing w:line="14" w:lineRule="atLeast"/>
              <w:jc w:val="center"/>
              <w:rPr>
                <w:kern w:val="0"/>
                <w:sz w:val="24"/>
                <w:shd w:val="clear" w:color="auto" w:fill="FFFFFF"/>
              </w:rPr>
            </w:pPr>
            <w:r>
              <w:t>(0.197)</w:t>
            </w:r>
          </w:p>
        </w:tc>
        <w:tc>
          <w:tcPr>
            <w:tcW w:w="1368" w:type="dxa"/>
            <w:tcBorders>
              <w:top w:val="nil"/>
              <w:left w:val="nil"/>
              <w:bottom w:val="nil"/>
              <w:right w:val="nil"/>
            </w:tcBorders>
            <w:tcMar>
              <w:top w:w="72" w:type="dxa"/>
              <w:left w:w="72" w:type="dxa"/>
              <w:bottom w:w="72" w:type="dxa"/>
              <w:right w:w="72" w:type="dxa"/>
            </w:tcMar>
            <w:vAlign w:val="center"/>
          </w:tcPr>
          <w:p w14:paraId="59444C96" w14:textId="77777777" w:rsidR="005A0219" w:rsidRDefault="005A0219" w:rsidP="005A0219">
            <w:pPr>
              <w:widowControl/>
              <w:spacing w:line="14" w:lineRule="atLeast"/>
              <w:jc w:val="center"/>
            </w:pPr>
            <w:r>
              <w:t>-0.114</w:t>
            </w:r>
          </w:p>
          <w:p w14:paraId="3B63F49E" w14:textId="28C2EE7F" w:rsidR="005A0219" w:rsidRPr="00F43BE6" w:rsidRDefault="005A0219" w:rsidP="005A0219">
            <w:pPr>
              <w:widowControl/>
              <w:spacing w:line="14" w:lineRule="atLeast"/>
              <w:jc w:val="center"/>
              <w:rPr>
                <w:kern w:val="0"/>
                <w:sz w:val="24"/>
                <w:shd w:val="clear" w:color="auto" w:fill="FFFFFF"/>
              </w:rPr>
            </w:pPr>
            <w:r>
              <w:t>(0.197)</w:t>
            </w:r>
          </w:p>
        </w:tc>
      </w:tr>
      <w:tr w:rsidR="004E2CE4" w:rsidRPr="00F43BE6" w14:paraId="1EA1605B" w14:textId="77777777" w:rsidTr="000638DD">
        <w:trPr>
          <w:jc w:val="center"/>
        </w:trPr>
        <w:tc>
          <w:tcPr>
            <w:tcW w:w="2646" w:type="dxa"/>
            <w:tcBorders>
              <w:top w:val="nil"/>
              <w:left w:val="nil"/>
              <w:bottom w:val="nil"/>
              <w:right w:val="nil"/>
            </w:tcBorders>
            <w:tcMar>
              <w:top w:w="72" w:type="dxa"/>
              <w:left w:w="72" w:type="dxa"/>
              <w:bottom w:w="72" w:type="dxa"/>
              <w:right w:w="72" w:type="dxa"/>
            </w:tcMar>
            <w:vAlign w:val="center"/>
          </w:tcPr>
          <w:p w14:paraId="2EF93697" w14:textId="35B008BD" w:rsidR="004E2CE4" w:rsidRPr="00162EB4" w:rsidRDefault="004E2CE4" w:rsidP="004E2CE4">
            <w:pPr>
              <w:widowControl/>
              <w:spacing w:line="14" w:lineRule="atLeast"/>
              <w:jc w:val="left"/>
              <w:textAlignment w:val="top"/>
              <w:rPr>
                <w:rFonts w:eastAsiaTheme="minorEastAsia"/>
                <w:sz w:val="24"/>
                <w:shd w:val="clear" w:color="auto" w:fill="FFFFFF"/>
              </w:rPr>
            </w:pPr>
            <w:r w:rsidRPr="0012218A">
              <w:rPr>
                <w:i/>
                <w:iCs/>
              </w:rPr>
              <w:t>Marital Status</w:t>
            </w:r>
          </w:p>
        </w:tc>
        <w:tc>
          <w:tcPr>
            <w:tcW w:w="1342" w:type="dxa"/>
            <w:tcBorders>
              <w:top w:val="nil"/>
              <w:left w:val="nil"/>
              <w:bottom w:val="nil"/>
              <w:right w:val="nil"/>
            </w:tcBorders>
            <w:tcMar>
              <w:top w:w="72" w:type="dxa"/>
              <w:left w:w="72" w:type="dxa"/>
              <w:bottom w:w="72" w:type="dxa"/>
              <w:right w:w="72" w:type="dxa"/>
            </w:tcMar>
            <w:vAlign w:val="center"/>
          </w:tcPr>
          <w:p w14:paraId="6DE9EAA7" w14:textId="77777777" w:rsidR="004E2CE4" w:rsidRDefault="004E2CE4" w:rsidP="004E2CE4">
            <w:pPr>
              <w:widowControl/>
              <w:spacing w:line="14" w:lineRule="atLeast"/>
              <w:jc w:val="center"/>
            </w:pPr>
            <w:r>
              <w:t>-0.023</w:t>
            </w:r>
          </w:p>
          <w:p w14:paraId="29AFFB2D" w14:textId="3E26B491" w:rsidR="004E2CE4" w:rsidRPr="00F43BE6" w:rsidRDefault="004E2CE4" w:rsidP="004E2CE4">
            <w:pPr>
              <w:widowControl/>
              <w:spacing w:line="14" w:lineRule="atLeast"/>
              <w:jc w:val="center"/>
              <w:rPr>
                <w:kern w:val="0"/>
                <w:sz w:val="24"/>
                <w:shd w:val="clear" w:color="auto" w:fill="FFFFFF"/>
              </w:rPr>
            </w:pPr>
            <w:r>
              <w:t>(0.324)</w:t>
            </w:r>
          </w:p>
        </w:tc>
        <w:tc>
          <w:tcPr>
            <w:tcW w:w="1335" w:type="dxa"/>
            <w:tcBorders>
              <w:top w:val="nil"/>
              <w:left w:val="nil"/>
              <w:bottom w:val="nil"/>
              <w:right w:val="nil"/>
            </w:tcBorders>
            <w:tcMar>
              <w:top w:w="72" w:type="dxa"/>
              <w:left w:w="72" w:type="dxa"/>
              <w:bottom w:w="72" w:type="dxa"/>
              <w:right w:w="72" w:type="dxa"/>
            </w:tcMar>
            <w:vAlign w:val="center"/>
          </w:tcPr>
          <w:p w14:paraId="688F2089" w14:textId="77777777" w:rsidR="004E2CE4" w:rsidRDefault="004E2CE4" w:rsidP="004E2CE4">
            <w:pPr>
              <w:widowControl/>
              <w:spacing w:line="14" w:lineRule="atLeast"/>
              <w:jc w:val="center"/>
            </w:pPr>
            <w:r>
              <w:t>-0.035</w:t>
            </w:r>
          </w:p>
          <w:p w14:paraId="5F43A94A" w14:textId="2C9B9AD1" w:rsidR="004E2CE4" w:rsidRPr="00F43BE6" w:rsidRDefault="004E2CE4" w:rsidP="004E2CE4">
            <w:pPr>
              <w:widowControl/>
              <w:spacing w:line="14" w:lineRule="atLeast"/>
              <w:jc w:val="center"/>
              <w:rPr>
                <w:kern w:val="0"/>
                <w:sz w:val="24"/>
                <w:shd w:val="clear" w:color="auto" w:fill="FFFFFF"/>
              </w:rPr>
            </w:pPr>
            <w:r>
              <w:t>(0.324)</w:t>
            </w:r>
          </w:p>
        </w:tc>
        <w:tc>
          <w:tcPr>
            <w:tcW w:w="1079" w:type="dxa"/>
            <w:tcBorders>
              <w:top w:val="nil"/>
              <w:left w:val="nil"/>
              <w:bottom w:val="nil"/>
              <w:right w:val="nil"/>
            </w:tcBorders>
            <w:tcMar>
              <w:top w:w="72" w:type="dxa"/>
              <w:left w:w="72" w:type="dxa"/>
              <w:bottom w:w="72" w:type="dxa"/>
              <w:right w:w="72" w:type="dxa"/>
            </w:tcMar>
            <w:vAlign w:val="center"/>
          </w:tcPr>
          <w:p w14:paraId="62CD87EE" w14:textId="77777777" w:rsidR="004E2CE4" w:rsidRDefault="004E2CE4" w:rsidP="004E2CE4">
            <w:pPr>
              <w:widowControl/>
              <w:spacing w:line="14" w:lineRule="atLeast"/>
              <w:jc w:val="center"/>
            </w:pPr>
            <w:r>
              <w:t>0.034</w:t>
            </w:r>
          </w:p>
          <w:p w14:paraId="41C261B6" w14:textId="1095EDB9" w:rsidR="004E2CE4" w:rsidRPr="00F43BE6" w:rsidRDefault="004E2CE4" w:rsidP="004E2CE4">
            <w:pPr>
              <w:widowControl/>
              <w:spacing w:line="14" w:lineRule="atLeast"/>
              <w:jc w:val="center"/>
              <w:rPr>
                <w:kern w:val="0"/>
                <w:sz w:val="24"/>
                <w:shd w:val="clear" w:color="auto" w:fill="FFFFFF"/>
              </w:rPr>
            </w:pPr>
            <w:r>
              <w:t>(0.324)</w:t>
            </w:r>
          </w:p>
        </w:tc>
        <w:tc>
          <w:tcPr>
            <w:tcW w:w="1152" w:type="dxa"/>
            <w:tcBorders>
              <w:top w:val="nil"/>
              <w:left w:val="nil"/>
              <w:bottom w:val="nil"/>
              <w:right w:val="nil"/>
            </w:tcBorders>
            <w:tcMar>
              <w:top w:w="72" w:type="dxa"/>
              <w:left w:w="72" w:type="dxa"/>
              <w:bottom w:w="72" w:type="dxa"/>
              <w:right w:w="72" w:type="dxa"/>
            </w:tcMar>
            <w:vAlign w:val="center"/>
          </w:tcPr>
          <w:p w14:paraId="7FE797B3" w14:textId="77777777" w:rsidR="004E2CE4" w:rsidRDefault="004E2CE4" w:rsidP="004E2CE4">
            <w:pPr>
              <w:widowControl/>
              <w:spacing w:line="14" w:lineRule="atLeast"/>
              <w:jc w:val="center"/>
            </w:pPr>
            <w:r>
              <w:t>-0.721</w:t>
            </w:r>
          </w:p>
          <w:p w14:paraId="592B572F" w14:textId="614DC767" w:rsidR="004E2CE4" w:rsidRPr="004E2CE4" w:rsidRDefault="004E2CE4" w:rsidP="004E2CE4">
            <w:pPr>
              <w:widowControl/>
              <w:spacing w:line="14" w:lineRule="atLeast"/>
              <w:jc w:val="center"/>
            </w:pPr>
            <w:r>
              <w:t>(0.384)</w:t>
            </w:r>
          </w:p>
        </w:tc>
        <w:tc>
          <w:tcPr>
            <w:tcW w:w="1104" w:type="dxa"/>
            <w:tcBorders>
              <w:top w:val="nil"/>
              <w:left w:val="nil"/>
              <w:bottom w:val="nil"/>
              <w:right w:val="nil"/>
            </w:tcBorders>
            <w:tcMar>
              <w:top w:w="72" w:type="dxa"/>
              <w:left w:w="72" w:type="dxa"/>
              <w:bottom w:w="72" w:type="dxa"/>
              <w:right w:w="72" w:type="dxa"/>
            </w:tcMar>
            <w:vAlign w:val="center"/>
          </w:tcPr>
          <w:p w14:paraId="43347980" w14:textId="77777777" w:rsidR="004E2CE4" w:rsidRDefault="004E2CE4" w:rsidP="004E2CE4">
            <w:pPr>
              <w:widowControl/>
              <w:spacing w:line="14" w:lineRule="atLeast"/>
              <w:jc w:val="center"/>
            </w:pPr>
            <w:r>
              <w:t>-0.735</w:t>
            </w:r>
          </w:p>
          <w:p w14:paraId="6EBC9EA2" w14:textId="23A31A4B" w:rsidR="004E2CE4" w:rsidRPr="00F43BE6" w:rsidRDefault="004E2CE4" w:rsidP="004E2CE4">
            <w:pPr>
              <w:widowControl/>
              <w:spacing w:line="14" w:lineRule="atLeast"/>
              <w:jc w:val="center"/>
              <w:rPr>
                <w:kern w:val="0"/>
                <w:sz w:val="24"/>
                <w:shd w:val="clear" w:color="auto" w:fill="FFFFFF"/>
              </w:rPr>
            </w:pPr>
            <w:r>
              <w:t>(0.385)</w:t>
            </w:r>
          </w:p>
        </w:tc>
        <w:tc>
          <w:tcPr>
            <w:tcW w:w="1224" w:type="dxa"/>
            <w:tcBorders>
              <w:top w:val="nil"/>
              <w:left w:val="nil"/>
              <w:bottom w:val="nil"/>
              <w:right w:val="nil"/>
            </w:tcBorders>
            <w:tcMar>
              <w:top w:w="72" w:type="dxa"/>
              <w:left w:w="72" w:type="dxa"/>
              <w:bottom w:w="72" w:type="dxa"/>
              <w:right w:w="72" w:type="dxa"/>
            </w:tcMar>
            <w:vAlign w:val="center"/>
          </w:tcPr>
          <w:p w14:paraId="7C7116E7" w14:textId="77777777" w:rsidR="004E2CE4" w:rsidRDefault="004E2CE4" w:rsidP="004E2CE4">
            <w:pPr>
              <w:widowControl/>
              <w:spacing w:line="14" w:lineRule="atLeast"/>
              <w:jc w:val="center"/>
            </w:pPr>
            <w:r>
              <w:t>-0.653</w:t>
            </w:r>
          </w:p>
          <w:p w14:paraId="551E90A8" w14:textId="086DEEDC" w:rsidR="004E2CE4" w:rsidRPr="00F43BE6" w:rsidRDefault="004E2CE4" w:rsidP="004E2CE4">
            <w:pPr>
              <w:widowControl/>
              <w:spacing w:line="14" w:lineRule="atLeast"/>
              <w:jc w:val="center"/>
              <w:rPr>
                <w:kern w:val="0"/>
                <w:sz w:val="24"/>
                <w:shd w:val="clear" w:color="auto" w:fill="FFFFFF"/>
              </w:rPr>
            </w:pPr>
            <w:r>
              <w:t>(0.386)</w:t>
            </w:r>
          </w:p>
        </w:tc>
        <w:tc>
          <w:tcPr>
            <w:tcW w:w="1219" w:type="dxa"/>
            <w:tcBorders>
              <w:top w:val="nil"/>
              <w:left w:val="nil"/>
              <w:bottom w:val="nil"/>
              <w:right w:val="nil"/>
            </w:tcBorders>
            <w:tcMar>
              <w:top w:w="72" w:type="dxa"/>
              <w:left w:w="72" w:type="dxa"/>
              <w:bottom w:w="72" w:type="dxa"/>
              <w:right w:w="72" w:type="dxa"/>
            </w:tcMar>
            <w:vAlign w:val="center"/>
          </w:tcPr>
          <w:p w14:paraId="27D675F3" w14:textId="77777777" w:rsidR="004E2CE4" w:rsidRDefault="004E2CE4" w:rsidP="004E2CE4">
            <w:pPr>
              <w:widowControl/>
              <w:spacing w:line="14" w:lineRule="atLeast"/>
              <w:jc w:val="center"/>
            </w:pPr>
            <w:r>
              <w:t>-1.168**</w:t>
            </w:r>
          </w:p>
          <w:p w14:paraId="10A054C7" w14:textId="2AE82B6B" w:rsidR="004E2CE4" w:rsidRPr="00F43BE6" w:rsidRDefault="004E2CE4" w:rsidP="004E2CE4">
            <w:pPr>
              <w:widowControl/>
              <w:spacing w:line="14" w:lineRule="atLeast"/>
              <w:jc w:val="center"/>
              <w:rPr>
                <w:kern w:val="0"/>
                <w:sz w:val="24"/>
                <w:shd w:val="clear" w:color="auto" w:fill="FFFFFF"/>
              </w:rPr>
            </w:pPr>
            <w:r>
              <w:t>(0.387)</w:t>
            </w:r>
          </w:p>
        </w:tc>
        <w:tc>
          <w:tcPr>
            <w:tcW w:w="1257" w:type="dxa"/>
            <w:tcBorders>
              <w:top w:val="nil"/>
              <w:left w:val="nil"/>
              <w:bottom w:val="nil"/>
              <w:right w:val="nil"/>
            </w:tcBorders>
            <w:tcMar>
              <w:top w:w="72" w:type="dxa"/>
              <w:left w:w="72" w:type="dxa"/>
              <w:bottom w:w="72" w:type="dxa"/>
              <w:right w:w="72" w:type="dxa"/>
            </w:tcMar>
            <w:vAlign w:val="center"/>
          </w:tcPr>
          <w:p w14:paraId="1DE8C453" w14:textId="77777777" w:rsidR="004E2CE4" w:rsidRDefault="004E2CE4" w:rsidP="004E2CE4">
            <w:pPr>
              <w:widowControl/>
              <w:spacing w:line="14" w:lineRule="atLeast"/>
              <w:jc w:val="center"/>
            </w:pPr>
            <w:r>
              <w:t>-1.201**</w:t>
            </w:r>
          </w:p>
          <w:p w14:paraId="71E0FE4D" w14:textId="2E9ED1F1" w:rsidR="004E2CE4" w:rsidRPr="00F43BE6" w:rsidRDefault="004E2CE4" w:rsidP="004E2CE4">
            <w:pPr>
              <w:widowControl/>
              <w:spacing w:line="14" w:lineRule="atLeast"/>
              <w:jc w:val="center"/>
              <w:rPr>
                <w:kern w:val="0"/>
                <w:sz w:val="24"/>
                <w:shd w:val="clear" w:color="auto" w:fill="FFFFFF"/>
              </w:rPr>
            </w:pPr>
            <w:r>
              <w:t>(0.387)</w:t>
            </w:r>
          </w:p>
        </w:tc>
        <w:tc>
          <w:tcPr>
            <w:tcW w:w="1368" w:type="dxa"/>
            <w:tcBorders>
              <w:top w:val="nil"/>
              <w:left w:val="nil"/>
              <w:bottom w:val="nil"/>
              <w:right w:val="nil"/>
            </w:tcBorders>
            <w:tcMar>
              <w:top w:w="72" w:type="dxa"/>
              <w:left w:w="72" w:type="dxa"/>
              <w:bottom w:w="72" w:type="dxa"/>
              <w:right w:w="72" w:type="dxa"/>
            </w:tcMar>
            <w:vAlign w:val="center"/>
          </w:tcPr>
          <w:p w14:paraId="48FDBAC5" w14:textId="77777777" w:rsidR="004E2CE4" w:rsidRDefault="004E2CE4" w:rsidP="004E2CE4">
            <w:pPr>
              <w:widowControl/>
              <w:spacing w:line="14" w:lineRule="atLeast"/>
              <w:jc w:val="center"/>
            </w:pPr>
            <w:r>
              <w:t>-1.109**</w:t>
            </w:r>
          </w:p>
          <w:p w14:paraId="5F88D006" w14:textId="3F30AA30" w:rsidR="004E2CE4" w:rsidRPr="00F43BE6" w:rsidRDefault="004E2CE4" w:rsidP="004E2CE4">
            <w:pPr>
              <w:widowControl/>
              <w:spacing w:line="14" w:lineRule="atLeast"/>
              <w:jc w:val="center"/>
              <w:rPr>
                <w:kern w:val="0"/>
                <w:sz w:val="24"/>
                <w:shd w:val="clear" w:color="auto" w:fill="FFFFFF"/>
              </w:rPr>
            </w:pPr>
            <w:r>
              <w:t>(0.388)</w:t>
            </w:r>
          </w:p>
        </w:tc>
      </w:tr>
      <w:tr w:rsidR="00D16B0C" w:rsidRPr="00F43BE6" w14:paraId="40156E5E" w14:textId="77777777" w:rsidTr="00562F93">
        <w:trPr>
          <w:jc w:val="center"/>
        </w:trPr>
        <w:tc>
          <w:tcPr>
            <w:tcW w:w="2646" w:type="dxa"/>
            <w:tcBorders>
              <w:top w:val="nil"/>
              <w:left w:val="nil"/>
              <w:bottom w:val="nil"/>
              <w:right w:val="nil"/>
            </w:tcBorders>
            <w:tcMar>
              <w:top w:w="72" w:type="dxa"/>
              <w:left w:w="72" w:type="dxa"/>
              <w:bottom w:w="72" w:type="dxa"/>
              <w:right w:w="72" w:type="dxa"/>
            </w:tcMar>
            <w:vAlign w:val="center"/>
          </w:tcPr>
          <w:p w14:paraId="01FAD244" w14:textId="3D4C02D1" w:rsidR="00D16B0C" w:rsidRPr="00162EB4" w:rsidRDefault="00D16B0C" w:rsidP="00D16B0C">
            <w:pPr>
              <w:widowControl/>
              <w:spacing w:line="14" w:lineRule="atLeast"/>
              <w:jc w:val="left"/>
              <w:textAlignment w:val="top"/>
              <w:rPr>
                <w:rFonts w:eastAsiaTheme="minorEastAsia"/>
                <w:sz w:val="24"/>
                <w:shd w:val="clear" w:color="auto" w:fill="FFFFFF"/>
              </w:rPr>
            </w:pPr>
            <w:r w:rsidRPr="002A17BC">
              <w:rPr>
                <w:i/>
                <w:iCs/>
              </w:rPr>
              <w:t>Position</w:t>
            </w:r>
          </w:p>
        </w:tc>
        <w:tc>
          <w:tcPr>
            <w:tcW w:w="1342" w:type="dxa"/>
            <w:tcBorders>
              <w:top w:val="nil"/>
              <w:left w:val="nil"/>
              <w:bottom w:val="nil"/>
              <w:right w:val="nil"/>
            </w:tcBorders>
            <w:tcMar>
              <w:top w:w="72" w:type="dxa"/>
              <w:left w:w="72" w:type="dxa"/>
              <w:bottom w:w="72" w:type="dxa"/>
              <w:right w:w="72" w:type="dxa"/>
            </w:tcMar>
            <w:vAlign w:val="center"/>
          </w:tcPr>
          <w:p w14:paraId="38951D73" w14:textId="77777777" w:rsidR="00D16B0C" w:rsidRDefault="00D16B0C" w:rsidP="00D16B0C">
            <w:pPr>
              <w:widowControl/>
              <w:spacing w:line="14" w:lineRule="atLeast"/>
              <w:jc w:val="center"/>
            </w:pPr>
            <w:r>
              <w:t>0.392*</w:t>
            </w:r>
          </w:p>
          <w:p w14:paraId="0E613A78" w14:textId="50E9E8CF" w:rsidR="00D16B0C" w:rsidRPr="00F43BE6" w:rsidRDefault="00D16B0C" w:rsidP="00D16B0C">
            <w:pPr>
              <w:widowControl/>
              <w:spacing w:line="14" w:lineRule="atLeast"/>
              <w:jc w:val="center"/>
              <w:rPr>
                <w:kern w:val="0"/>
                <w:sz w:val="24"/>
                <w:shd w:val="clear" w:color="auto" w:fill="FFFFFF"/>
              </w:rPr>
            </w:pPr>
            <w:r>
              <w:t>(0.153)</w:t>
            </w:r>
          </w:p>
        </w:tc>
        <w:tc>
          <w:tcPr>
            <w:tcW w:w="1335" w:type="dxa"/>
            <w:tcBorders>
              <w:top w:val="nil"/>
              <w:left w:val="nil"/>
              <w:bottom w:val="nil"/>
              <w:right w:val="nil"/>
            </w:tcBorders>
            <w:tcMar>
              <w:top w:w="72" w:type="dxa"/>
              <w:left w:w="72" w:type="dxa"/>
              <w:bottom w:w="72" w:type="dxa"/>
              <w:right w:w="72" w:type="dxa"/>
            </w:tcMar>
            <w:vAlign w:val="center"/>
          </w:tcPr>
          <w:p w14:paraId="76ACB4D7" w14:textId="77777777" w:rsidR="00D16B0C" w:rsidRDefault="00D16B0C" w:rsidP="00D16B0C">
            <w:pPr>
              <w:widowControl/>
              <w:spacing w:line="14" w:lineRule="atLeast"/>
              <w:jc w:val="center"/>
            </w:pPr>
            <w:r>
              <w:t>0.386*</w:t>
            </w:r>
          </w:p>
          <w:p w14:paraId="430CD72D" w14:textId="1003A3B9" w:rsidR="00D16B0C" w:rsidRPr="00F43BE6" w:rsidRDefault="00D16B0C" w:rsidP="00D16B0C">
            <w:pPr>
              <w:widowControl/>
              <w:spacing w:line="14" w:lineRule="atLeast"/>
              <w:jc w:val="center"/>
              <w:rPr>
                <w:kern w:val="0"/>
                <w:sz w:val="24"/>
                <w:shd w:val="clear" w:color="auto" w:fill="FFFFFF"/>
              </w:rPr>
            </w:pPr>
            <w:r>
              <w:t>(0.153)</w:t>
            </w:r>
          </w:p>
        </w:tc>
        <w:tc>
          <w:tcPr>
            <w:tcW w:w="1079" w:type="dxa"/>
            <w:tcBorders>
              <w:top w:val="nil"/>
              <w:left w:val="nil"/>
              <w:bottom w:val="nil"/>
              <w:right w:val="nil"/>
            </w:tcBorders>
            <w:tcMar>
              <w:top w:w="72" w:type="dxa"/>
              <w:left w:w="72" w:type="dxa"/>
              <w:bottom w:w="72" w:type="dxa"/>
              <w:right w:w="72" w:type="dxa"/>
            </w:tcMar>
            <w:vAlign w:val="center"/>
          </w:tcPr>
          <w:p w14:paraId="17F0C453" w14:textId="77777777" w:rsidR="00D16B0C" w:rsidRDefault="00D16B0C" w:rsidP="00D16B0C">
            <w:pPr>
              <w:widowControl/>
              <w:spacing w:line="14" w:lineRule="atLeast"/>
              <w:jc w:val="center"/>
            </w:pPr>
            <w:r>
              <w:t>0.400**</w:t>
            </w:r>
          </w:p>
          <w:p w14:paraId="5EA7B210" w14:textId="27C6FD51" w:rsidR="00D16B0C" w:rsidRPr="00F43BE6" w:rsidRDefault="00D16B0C" w:rsidP="00D16B0C">
            <w:pPr>
              <w:widowControl/>
              <w:spacing w:line="14" w:lineRule="atLeast"/>
              <w:jc w:val="center"/>
              <w:rPr>
                <w:kern w:val="0"/>
                <w:sz w:val="24"/>
                <w:shd w:val="clear" w:color="auto" w:fill="FFFFFF"/>
              </w:rPr>
            </w:pPr>
            <w:r>
              <w:t>(0.153)</w:t>
            </w:r>
          </w:p>
        </w:tc>
        <w:tc>
          <w:tcPr>
            <w:tcW w:w="1152" w:type="dxa"/>
            <w:tcBorders>
              <w:top w:val="nil"/>
              <w:left w:val="nil"/>
              <w:bottom w:val="nil"/>
              <w:right w:val="nil"/>
            </w:tcBorders>
            <w:tcMar>
              <w:top w:w="72" w:type="dxa"/>
              <w:left w:w="72" w:type="dxa"/>
              <w:bottom w:w="72" w:type="dxa"/>
              <w:right w:w="72" w:type="dxa"/>
            </w:tcMar>
            <w:vAlign w:val="center"/>
          </w:tcPr>
          <w:p w14:paraId="28888E23" w14:textId="77777777" w:rsidR="00D16B0C" w:rsidRDefault="00D16B0C" w:rsidP="00D16B0C">
            <w:pPr>
              <w:widowControl/>
              <w:spacing w:line="14" w:lineRule="atLeast"/>
              <w:jc w:val="center"/>
            </w:pPr>
            <w:r>
              <w:t>0.315</w:t>
            </w:r>
          </w:p>
          <w:p w14:paraId="6266EC0C" w14:textId="25C8EF14" w:rsidR="00D16B0C" w:rsidRPr="00F43BE6" w:rsidRDefault="00D16B0C" w:rsidP="00D16B0C">
            <w:pPr>
              <w:widowControl/>
              <w:spacing w:line="14" w:lineRule="atLeast"/>
              <w:jc w:val="center"/>
              <w:rPr>
                <w:kern w:val="0"/>
                <w:sz w:val="24"/>
                <w:shd w:val="clear" w:color="auto" w:fill="FFFFFF"/>
              </w:rPr>
            </w:pPr>
            <w:r>
              <w:t>(0.173)</w:t>
            </w:r>
          </w:p>
        </w:tc>
        <w:tc>
          <w:tcPr>
            <w:tcW w:w="1104" w:type="dxa"/>
            <w:tcBorders>
              <w:top w:val="nil"/>
              <w:left w:val="nil"/>
              <w:bottom w:val="nil"/>
              <w:right w:val="nil"/>
            </w:tcBorders>
            <w:tcMar>
              <w:top w:w="72" w:type="dxa"/>
              <w:left w:w="72" w:type="dxa"/>
              <w:bottom w:w="72" w:type="dxa"/>
              <w:right w:w="72" w:type="dxa"/>
            </w:tcMar>
            <w:vAlign w:val="center"/>
          </w:tcPr>
          <w:p w14:paraId="72B72A24" w14:textId="77777777" w:rsidR="00D16B0C" w:rsidRDefault="00D16B0C" w:rsidP="00D16B0C">
            <w:pPr>
              <w:widowControl/>
              <w:spacing w:line="14" w:lineRule="atLeast"/>
              <w:jc w:val="center"/>
            </w:pPr>
            <w:r>
              <w:t>0.307</w:t>
            </w:r>
          </w:p>
          <w:p w14:paraId="217A7934" w14:textId="5E515F05" w:rsidR="00D16B0C" w:rsidRPr="00F43BE6" w:rsidRDefault="00D16B0C" w:rsidP="00D16B0C">
            <w:pPr>
              <w:widowControl/>
              <w:spacing w:line="14" w:lineRule="atLeast"/>
              <w:jc w:val="center"/>
              <w:rPr>
                <w:kern w:val="0"/>
                <w:sz w:val="24"/>
                <w:shd w:val="clear" w:color="auto" w:fill="FFFFFF"/>
              </w:rPr>
            </w:pPr>
            <w:r>
              <w:t>(0.173)</w:t>
            </w:r>
          </w:p>
        </w:tc>
        <w:tc>
          <w:tcPr>
            <w:tcW w:w="1224" w:type="dxa"/>
            <w:tcBorders>
              <w:top w:val="nil"/>
              <w:left w:val="nil"/>
              <w:bottom w:val="nil"/>
              <w:right w:val="nil"/>
            </w:tcBorders>
            <w:tcMar>
              <w:top w:w="72" w:type="dxa"/>
              <w:left w:w="72" w:type="dxa"/>
              <w:bottom w:w="72" w:type="dxa"/>
              <w:right w:w="72" w:type="dxa"/>
            </w:tcMar>
            <w:vAlign w:val="center"/>
          </w:tcPr>
          <w:p w14:paraId="23016DED" w14:textId="77777777" w:rsidR="00D16B0C" w:rsidRDefault="00D16B0C" w:rsidP="00D16B0C">
            <w:pPr>
              <w:widowControl/>
              <w:spacing w:line="14" w:lineRule="atLeast"/>
              <w:jc w:val="center"/>
            </w:pPr>
            <w:r>
              <w:t>0.324</w:t>
            </w:r>
          </w:p>
          <w:p w14:paraId="7288887E" w14:textId="724A2F31" w:rsidR="00D16B0C" w:rsidRPr="00F43BE6" w:rsidRDefault="00D16B0C" w:rsidP="00D16B0C">
            <w:pPr>
              <w:widowControl/>
              <w:spacing w:line="14" w:lineRule="atLeast"/>
              <w:jc w:val="center"/>
              <w:rPr>
                <w:kern w:val="0"/>
                <w:sz w:val="24"/>
                <w:shd w:val="clear" w:color="auto" w:fill="FFFFFF"/>
              </w:rPr>
            </w:pPr>
            <w:r>
              <w:t>(0.173)</w:t>
            </w:r>
          </w:p>
        </w:tc>
        <w:tc>
          <w:tcPr>
            <w:tcW w:w="1219" w:type="dxa"/>
            <w:tcBorders>
              <w:top w:val="nil"/>
              <w:left w:val="nil"/>
              <w:bottom w:val="nil"/>
              <w:right w:val="nil"/>
            </w:tcBorders>
            <w:tcMar>
              <w:top w:w="72" w:type="dxa"/>
              <w:left w:w="72" w:type="dxa"/>
              <w:bottom w:w="72" w:type="dxa"/>
              <w:right w:w="72" w:type="dxa"/>
            </w:tcMar>
            <w:vAlign w:val="center"/>
          </w:tcPr>
          <w:p w14:paraId="4843814F" w14:textId="77777777" w:rsidR="00D16B0C" w:rsidRDefault="00D16B0C" w:rsidP="00D16B0C">
            <w:pPr>
              <w:widowControl/>
              <w:spacing w:line="14" w:lineRule="atLeast"/>
              <w:jc w:val="center"/>
            </w:pPr>
            <w:r>
              <w:t>0.324</w:t>
            </w:r>
          </w:p>
          <w:p w14:paraId="7AE94A59" w14:textId="3BCD264F" w:rsidR="00D16B0C" w:rsidRPr="00F43BE6" w:rsidRDefault="00D16B0C" w:rsidP="00D16B0C">
            <w:pPr>
              <w:widowControl/>
              <w:spacing w:line="14" w:lineRule="atLeast"/>
              <w:jc w:val="center"/>
              <w:rPr>
                <w:kern w:val="0"/>
                <w:sz w:val="24"/>
                <w:shd w:val="clear" w:color="auto" w:fill="FFFFFF"/>
              </w:rPr>
            </w:pPr>
            <w:r>
              <w:t>(0.172)</w:t>
            </w:r>
          </w:p>
        </w:tc>
        <w:tc>
          <w:tcPr>
            <w:tcW w:w="1257" w:type="dxa"/>
            <w:tcBorders>
              <w:top w:val="nil"/>
              <w:left w:val="nil"/>
              <w:bottom w:val="nil"/>
              <w:right w:val="nil"/>
            </w:tcBorders>
            <w:tcMar>
              <w:top w:w="72" w:type="dxa"/>
              <w:left w:w="72" w:type="dxa"/>
              <w:bottom w:w="72" w:type="dxa"/>
              <w:right w:w="72" w:type="dxa"/>
            </w:tcMar>
            <w:vAlign w:val="center"/>
          </w:tcPr>
          <w:p w14:paraId="42D74417" w14:textId="77777777" w:rsidR="00D16B0C" w:rsidRDefault="00D16B0C" w:rsidP="00D16B0C">
            <w:pPr>
              <w:widowControl/>
              <w:spacing w:line="14" w:lineRule="atLeast"/>
              <w:jc w:val="center"/>
            </w:pPr>
            <w:r>
              <w:t>0.306</w:t>
            </w:r>
          </w:p>
          <w:p w14:paraId="62D62CD8" w14:textId="38201BCC" w:rsidR="00D16B0C" w:rsidRPr="00F43BE6" w:rsidRDefault="00D16B0C" w:rsidP="00D16B0C">
            <w:pPr>
              <w:widowControl/>
              <w:spacing w:line="14" w:lineRule="atLeast"/>
              <w:jc w:val="center"/>
              <w:rPr>
                <w:kern w:val="0"/>
                <w:sz w:val="24"/>
                <w:shd w:val="clear" w:color="auto" w:fill="FFFFFF"/>
              </w:rPr>
            </w:pPr>
            <w:r>
              <w:t>(0.172)</w:t>
            </w:r>
          </w:p>
        </w:tc>
        <w:tc>
          <w:tcPr>
            <w:tcW w:w="1368" w:type="dxa"/>
            <w:tcBorders>
              <w:top w:val="nil"/>
              <w:left w:val="nil"/>
              <w:bottom w:val="nil"/>
              <w:right w:val="nil"/>
            </w:tcBorders>
            <w:tcMar>
              <w:top w:w="72" w:type="dxa"/>
              <w:left w:w="72" w:type="dxa"/>
              <w:bottom w:w="72" w:type="dxa"/>
              <w:right w:w="72" w:type="dxa"/>
            </w:tcMar>
            <w:vAlign w:val="center"/>
          </w:tcPr>
          <w:p w14:paraId="1349D741" w14:textId="77777777" w:rsidR="00D16B0C" w:rsidRDefault="00D16B0C" w:rsidP="00D16B0C">
            <w:pPr>
              <w:widowControl/>
              <w:spacing w:line="14" w:lineRule="atLeast"/>
              <w:jc w:val="center"/>
            </w:pPr>
            <w:r>
              <w:t>0.333</w:t>
            </w:r>
          </w:p>
          <w:p w14:paraId="4D8345B1" w14:textId="57167315" w:rsidR="00D16B0C" w:rsidRPr="00F43BE6" w:rsidRDefault="00D16B0C" w:rsidP="00D16B0C">
            <w:pPr>
              <w:widowControl/>
              <w:spacing w:line="14" w:lineRule="atLeast"/>
              <w:jc w:val="center"/>
              <w:rPr>
                <w:kern w:val="0"/>
                <w:sz w:val="24"/>
                <w:shd w:val="clear" w:color="auto" w:fill="FFFFFF"/>
              </w:rPr>
            </w:pPr>
            <w:r>
              <w:t>(0.172)</w:t>
            </w:r>
          </w:p>
        </w:tc>
      </w:tr>
      <w:tr w:rsidR="00CC399B" w:rsidRPr="00F43BE6" w14:paraId="606698B5" w14:textId="77777777" w:rsidTr="004501D0">
        <w:trPr>
          <w:jc w:val="center"/>
        </w:trPr>
        <w:tc>
          <w:tcPr>
            <w:tcW w:w="2646" w:type="dxa"/>
            <w:tcBorders>
              <w:top w:val="nil"/>
              <w:left w:val="nil"/>
              <w:bottom w:val="nil"/>
              <w:right w:val="nil"/>
            </w:tcBorders>
            <w:tcMar>
              <w:top w:w="72" w:type="dxa"/>
              <w:left w:w="72" w:type="dxa"/>
              <w:bottom w:w="72" w:type="dxa"/>
              <w:right w:w="72" w:type="dxa"/>
            </w:tcMar>
            <w:vAlign w:val="center"/>
          </w:tcPr>
          <w:p w14:paraId="19EC78B0" w14:textId="2814E2B2" w:rsidR="00CC399B" w:rsidRPr="00162EB4" w:rsidRDefault="00CC399B" w:rsidP="00CC399B">
            <w:pPr>
              <w:widowControl/>
              <w:spacing w:line="14" w:lineRule="atLeast"/>
              <w:jc w:val="left"/>
              <w:textAlignment w:val="top"/>
              <w:rPr>
                <w:rFonts w:eastAsiaTheme="minorEastAsia"/>
                <w:sz w:val="24"/>
                <w:shd w:val="clear" w:color="auto" w:fill="FFFFFF"/>
              </w:rPr>
            </w:pPr>
            <w:r>
              <w:rPr>
                <w:rFonts w:hint="eastAsia"/>
                <w:i/>
                <w:iCs/>
              </w:rPr>
              <w:t>Income</w:t>
            </w:r>
          </w:p>
        </w:tc>
        <w:tc>
          <w:tcPr>
            <w:tcW w:w="1342" w:type="dxa"/>
            <w:tcBorders>
              <w:top w:val="nil"/>
              <w:left w:val="nil"/>
              <w:bottom w:val="nil"/>
              <w:right w:val="nil"/>
            </w:tcBorders>
            <w:tcMar>
              <w:top w:w="72" w:type="dxa"/>
              <w:left w:w="72" w:type="dxa"/>
              <w:bottom w:w="72" w:type="dxa"/>
              <w:right w:w="72" w:type="dxa"/>
            </w:tcMar>
            <w:vAlign w:val="center"/>
          </w:tcPr>
          <w:p w14:paraId="3FED8AE0" w14:textId="77777777" w:rsidR="00CC399B" w:rsidRDefault="00CC399B" w:rsidP="00CC399B">
            <w:pPr>
              <w:widowControl/>
              <w:spacing w:line="14" w:lineRule="atLeast"/>
              <w:jc w:val="center"/>
            </w:pPr>
            <w:r>
              <w:t>0.049</w:t>
            </w:r>
          </w:p>
          <w:p w14:paraId="1FDEBE99" w14:textId="0F5EB90B" w:rsidR="00CC399B" w:rsidRPr="00F43BE6" w:rsidRDefault="00CC399B" w:rsidP="00CC399B">
            <w:pPr>
              <w:widowControl/>
              <w:spacing w:line="14" w:lineRule="atLeast"/>
              <w:jc w:val="center"/>
              <w:rPr>
                <w:kern w:val="0"/>
                <w:sz w:val="24"/>
                <w:shd w:val="clear" w:color="auto" w:fill="FFFFFF"/>
              </w:rPr>
            </w:pPr>
            <w:r>
              <w:t>(0.257)</w:t>
            </w:r>
          </w:p>
        </w:tc>
        <w:tc>
          <w:tcPr>
            <w:tcW w:w="1335" w:type="dxa"/>
            <w:tcBorders>
              <w:top w:val="nil"/>
              <w:left w:val="nil"/>
              <w:bottom w:val="nil"/>
              <w:right w:val="nil"/>
            </w:tcBorders>
            <w:tcMar>
              <w:top w:w="72" w:type="dxa"/>
              <w:left w:w="72" w:type="dxa"/>
              <w:bottom w:w="72" w:type="dxa"/>
              <w:right w:w="72" w:type="dxa"/>
            </w:tcMar>
            <w:vAlign w:val="center"/>
          </w:tcPr>
          <w:p w14:paraId="288B823B" w14:textId="77777777" w:rsidR="00CC399B" w:rsidRDefault="00CC399B" w:rsidP="00CC399B">
            <w:pPr>
              <w:widowControl/>
              <w:spacing w:line="14" w:lineRule="atLeast"/>
              <w:jc w:val="center"/>
            </w:pPr>
            <w:r>
              <w:t>0.031</w:t>
            </w:r>
          </w:p>
          <w:p w14:paraId="3F42B213" w14:textId="659BE420" w:rsidR="00CC399B" w:rsidRPr="00F43BE6" w:rsidRDefault="00CC399B" w:rsidP="00CC399B">
            <w:pPr>
              <w:widowControl/>
              <w:spacing w:line="14" w:lineRule="atLeast"/>
              <w:jc w:val="center"/>
              <w:rPr>
                <w:kern w:val="0"/>
                <w:sz w:val="24"/>
                <w:shd w:val="clear" w:color="auto" w:fill="FFFFFF"/>
              </w:rPr>
            </w:pPr>
            <w:r>
              <w:t>(0.256)</w:t>
            </w:r>
          </w:p>
        </w:tc>
        <w:tc>
          <w:tcPr>
            <w:tcW w:w="1079" w:type="dxa"/>
            <w:tcBorders>
              <w:top w:val="nil"/>
              <w:left w:val="nil"/>
              <w:bottom w:val="nil"/>
              <w:right w:val="nil"/>
            </w:tcBorders>
            <w:tcMar>
              <w:top w:w="72" w:type="dxa"/>
              <w:left w:w="72" w:type="dxa"/>
              <w:bottom w:w="72" w:type="dxa"/>
              <w:right w:w="72" w:type="dxa"/>
            </w:tcMar>
            <w:vAlign w:val="center"/>
          </w:tcPr>
          <w:p w14:paraId="4AC13AA6" w14:textId="77777777" w:rsidR="00CC399B" w:rsidRDefault="00CC399B" w:rsidP="00CC399B">
            <w:pPr>
              <w:widowControl/>
              <w:spacing w:line="14" w:lineRule="atLeast"/>
              <w:jc w:val="center"/>
            </w:pPr>
            <w:r>
              <w:t>-0.052</w:t>
            </w:r>
          </w:p>
          <w:p w14:paraId="7CB6491B" w14:textId="7CFB2B83" w:rsidR="00CC399B" w:rsidRPr="00F43BE6" w:rsidRDefault="00CC399B" w:rsidP="00CC399B">
            <w:pPr>
              <w:widowControl/>
              <w:spacing w:line="14" w:lineRule="atLeast"/>
              <w:jc w:val="center"/>
              <w:rPr>
                <w:kern w:val="0"/>
                <w:sz w:val="24"/>
                <w:shd w:val="clear" w:color="auto" w:fill="FFFFFF"/>
              </w:rPr>
            </w:pPr>
            <w:r>
              <w:t>(0.257)</w:t>
            </w:r>
          </w:p>
        </w:tc>
        <w:tc>
          <w:tcPr>
            <w:tcW w:w="1152" w:type="dxa"/>
            <w:tcBorders>
              <w:top w:val="nil"/>
              <w:left w:val="nil"/>
              <w:bottom w:val="nil"/>
              <w:right w:val="nil"/>
            </w:tcBorders>
            <w:tcMar>
              <w:top w:w="72" w:type="dxa"/>
              <w:left w:w="72" w:type="dxa"/>
              <w:bottom w:w="72" w:type="dxa"/>
              <w:right w:w="72" w:type="dxa"/>
            </w:tcMar>
            <w:vAlign w:val="center"/>
          </w:tcPr>
          <w:p w14:paraId="11B7D0D5" w14:textId="77777777" w:rsidR="00CC399B" w:rsidRDefault="00CC399B" w:rsidP="00CC399B">
            <w:pPr>
              <w:widowControl/>
              <w:spacing w:line="14" w:lineRule="atLeast"/>
              <w:jc w:val="center"/>
            </w:pPr>
            <w:r>
              <w:t>-0.129</w:t>
            </w:r>
          </w:p>
          <w:p w14:paraId="781F9893" w14:textId="30504019" w:rsidR="00CC399B" w:rsidRPr="00F43BE6" w:rsidRDefault="00CC399B" w:rsidP="00CC399B">
            <w:pPr>
              <w:widowControl/>
              <w:spacing w:line="14" w:lineRule="atLeast"/>
              <w:jc w:val="center"/>
              <w:rPr>
                <w:kern w:val="0"/>
                <w:sz w:val="24"/>
                <w:shd w:val="clear" w:color="auto" w:fill="FFFFFF"/>
              </w:rPr>
            </w:pPr>
            <w:r>
              <w:t>(0.300)</w:t>
            </w:r>
          </w:p>
        </w:tc>
        <w:tc>
          <w:tcPr>
            <w:tcW w:w="1104" w:type="dxa"/>
            <w:tcBorders>
              <w:top w:val="nil"/>
              <w:left w:val="nil"/>
              <w:bottom w:val="nil"/>
              <w:right w:val="nil"/>
            </w:tcBorders>
            <w:tcMar>
              <w:top w:w="72" w:type="dxa"/>
              <w:left w:w="72" w:type="dxa"/>
              <w:bottom w:w="72" w:type="dxa"/>
              <w:right w:w="72" w:type="dxa"/>
            </w:tcMar>
            <w:vAlign w:val="center"/>
          </w:tcPr>
          <w:p w14:paraId="468F0250" w14:textId="77777777" w:rsidR="00CC399B" w:rsidRDefault="00CC399B" w:rsidP="00CC399B">
            <w:pPr>
              <w:widowControl/>
              <w:spacing w:line="14" w:lineRule="atLeast"/>
              <w:jc w:val="center"/>
            </w:pPr>
            <w:r>
              <w:t>-0.150</w:t>
            </w:r>
          </w:p>
          <w:p w14:paraId="6F2D44B2" w14:textId="68B36DFA" w:rsidR="00CC399B" w:rsidRPr="00F43BE6" w:rsidRDefault="00CC399B" w:rsidP="00CC399B">
            <w:pPr>
              <w:widowControl/>
              <w:spacing w:line="14" w:lineRule="atLeast"/>
              <w:jc w:val="center"/>
              <w:rPr>
                <w:kern w:val="0"/>
                <w:sz w:val="24"/>
                <w:shd w:val="clear" w:color="auto" w:fill="FFFFFF"/>
              </w:rPr>
            </w:pPr>
            <w:r>
              <w:t>(0.299)</w:t>
            </w:r>
          </w:p>
        </w:tc>
        <w:tc>
          <w:tcPr>
            <w:tcW w:w="1224" w:type="dxa"/>
            <w:tcBorders>
              <w:top w:val="nil"/>
              <w:left w:val="nil"/>
              <w:bottom w:val="nil"/>
              <w:right w:val="nil"/>
            </w:tcBorders>
            <w:tcMar>
              <w:top w:w="72" w:type="dxa"/>
              <w:left w:w="72" w:type="dxa"/>
              <w:bottom w:w="72" w:type="dxa"/>
              <w:right w:w="72" w:type="dxa"/>
            </w:tcMar>
            <w:vAlign w:val="center"/>
          </w:tcPr>
          <w:p w14:paraId="1CE1E6C3" w14:textId="77777777" w:rsidR="00CC399B" w:rsidRDefault="00CC399B" w:rsidP="00CC399B">
            <w:pPr>
              <w:widowControl/>
              <w:spacing w:line="14" w:lineRule="atLeast"/>
              <w:jc w:val="center"/>
            </w:pPr>
            <w:r>
              <w:t>-0.252</w:t>
            </w:r>
          </w:p>
          <w:p w14:paraId="36B16643" w14:textId="1920DD99" w:rsidR="00CC399B" w:rsidRPr="00F43BE6" w:rsidRDefault="00CC399B" w:rsidP="00CC399B">
            <w:pPr>
              <w:widowControl/>
              <w:spacing w:line="14" w:lineRule="atLeast"/>
              <w:jc w:val="center"/>
              <w:rPr>
                <w:kern w:val="0"/>
                <w:sz w:val="24"/>
                <w:shd w:val="clear" w:color="auto" w:fill="FFFFFF"/>
              </w:rPr>
            </w:pPr>
            <w:r>
              <w:t>(0.300)</w:t>
            </w:r>
          </w:p>
        </w:tc>
        <w:tc>
          <w:tcPr>
            <w:tcW w:w="1219" w:type="dxa"/>
            <w:tcBorders>
              <w:top w:val="nil"/>
              <w:left w:val="nil"/>
              <w:bottom w:val="nil"/>
              <w:right w:val="nil"/>
            </w:tcBorders>
            <w:tcMar>
              <w:top w:w="72" w:type="dxa"/>
              <w:left w:w="72" w:type="dxa"/>
              <w:bottom w:w="72" w:type="dxa"/>
              <w:right w:w="72" w:type="dxa"/>
            </w:tcMar>
            <w:vAlign w:val="center"/>
          </w:tcPr>
          <w:p w14:paraId="72B1BCF8" w14:textId="77777777" w:rsidR="00CC399B" w:rsidRDefault="00CC399B" w:rsidP="00CC399B">
            <w:pPr>
              <w:widowControl/>
              <w:spacing w:line="14" w:lineRule="atLeast"/>
              <w:jc w:val="center"/>
            </w:pPr>
            <w:r>
              <w:t>0.380</w:t>
            </w:r>
          </w:p>
          <w:p w14:paraId="4EACED15" w14:textId="45193276" w:rsidR="00CC399B" w:rsidRPr="00F43BE6" w:rsidRDefault="00CC399B" w:rsidP="00CC399B">
            <w:pPr>
              <w:widowControl/>
              <w:spacing w:line="14" w:lineRule="atLeast"/>
              <w:jc w:val="center"/>
              <w:rPr>
                <w:kern w:val="0"/>
                <w:sz w:val="24"/>
                <w:shd w:val="clear" w:color="auto" w:fill="FFFFFF"/>
              </w:rPr>
            </w:pPr>
            <w:r>
              <w:t>(0.315)</w:t>
            </w:r>
          </w:p>
        </w:tc>
        <w:tc>
          <w:tcPr>
            <w:tcW w:w="1257" w:type="dxa"/>
            <w:tcBorders>
              <w:top w:val="nil"/>
              <w:left w:val="nil"/>
              <w:bottom w:val="nil"/>
              <w:right w:val="nil"/>
            </w:tcBorders>
            <w:tcMar>
              <w:top w:w="72" w:type="dxa"/>
              <w:left w:w="72" w:type="dxa"/>
              <w:bottom w:w="72" w:type="dxa"/>
              <w:right w:w="72" w:type="dxa"/>
            </w:tcMar>
            <w:vAlign w:val="center"/>
          </w:tcPr>
          <w:p w14:paraId="724BECC8" w14:textId="77777777" w:rsidR="00CC399B" w:rsidRDefault="00CC399B" w:rsidP="00CC399B">
            <w:pPr>
              <w:widowControl/>
              <w:spacing w:line="14" w:lineRule="atLeast"/>
              <w:jc w:val="center"/>
            </w:pPr>
            <w:r>
              <w:t>0.330</w:t>
            </w:r>
          </w:p>
          <w:p w14:paraId="5B10292D" w14:textId="76032914" w:rsidR="00CC399B" w:rsidRPr="00F43BE6" w:rsidRDefault="00CC399B" w:rsidP="00CC399B">
            <w:pPr>
              <w:widowControl/>
              <w:spacing w:line="14" w:lineRule="atLeast"/>
              <w:jc w:val="center"/>
              <w:rPr>
                <w:kern w:val="0"/>
                <w:sz w:val="24"/>
                <w:shd w:val="clear" w:color="auto" w:fill="FFFFFF"/>
              </w:rPr>
            </w:pPr>
            <w:r>
              <w:t>(0.315)</w:t>
            </w:r>
          </w:p>
        </w:tc>
        <w:tc>
          <w:tcPr>
            <w:tcW w:w="1368" w:type="dxa"/>
            <w:tcBorders>
              <w:top w:val="nil"/>
              <w:left w:val="nil"/>
              <w:bottom w:val="nil"/>
              <w:right w:val="nil"/>
            </w:tcBorders>
            <w:tcMar>
              <w:top w:w="72" w:type="dxa"/>
              <w:left w:w="72" w:type="dxa"/>
              <w:bottom w:w="72" w:type="dxa"/>
              <w:right w:w="72" w:type="dxa"/>
            </w:tcMar>
            <w:vAlign w:val="center"/>
          </w:tcPr>
          <w:p w14:paraId="15B4EC1B" w14:textId="77777777" w:rsidR="00CC399B" w:rsidRDefault="00CC399B" w:rsidP="00CC399B">
            <w:pPr>
              <w:widowControl/>
              <w:spacing w:line="14" w:lineRule="atLeast"/>
              <w:jc w:val="center"/>
            </w:pPr>
            <w:r>
              <w:t>0.193</w:t>
            </w:r>
          </w:p>
          <w:p w14:paraId="1608886E" w14:textId="392D30C6" w:rsidR="00CC399B" w:rsidRPr="00F43BE6" w:rsidRDefault="00CC399B" w:rsidP="00CC399B">
            <w:pPr>
              <w:widowControl/>
              <w:spacing w:line="14" w:lineRule="atLeast"/>
              <w:jc w:val="center"/>
              <w:rPr>
                <w:kern w:val="0"/>
                <w:sz w:val="24"/>
                <w:shd w:val="clear" w:color="auto" w:fill="FFFFFF"/>
              </w:rPr>
            </w:pPr>
            <w:r>
              <w:t>(0.318)</w:t>
            </w:r>
          </w:p>
        </w:tc>
      </w:tr>
      <w:tr w:rsidR="00E54FC7" w:rsidRPr="00F43BE6" w14:paraId="2370CDBA" w14:textId="77777777" w:rsidTr="002E1524">
        <w:trPr>
          <w:jc w:val="center"/>
        </w:trPr>
        <w:tc>
          <w:tcPr>
            <w:tcW w:w="2646" w:type="dxa"/>
            <w:tcBorders>
              <w:top w:val="nil"/>
              <w:left w:val="nil"/>
              <w:bottom w:val="nil"/>
              <w:right w:val="nil"/>
            </w:tcBorders>
            <w:tcMar>
              <w:top w:w="72" w:type="dxa"/>
              <w:left w:w="72" w:type="dxa"/>
              <w:bottom w:w="72" w:type="dxa"/>
              <w:right w:w="72" w:type="dxa"/>
            </w:tcMar>
            <w:vAlign w:val="center"/>
          </w:tcPr>
          <w:p w14:paraId="38AE8CCE" w14:textId="4449872D" w:rsidR="00E54FC7" w:rsidRPr="00162EB4" w:rsidRDefault="00E54FC7" w:rsidP="00E54FC7">
            <w:pPr>
              <w:widowControl/>
              <w:spacing w:line="14" w:lineRule="atLeast"/>
              <w:jc w:val="left"/>
              <w:textAlignment w:val="top"/>
              <w:rPr>
                <w:rFonts w:eastAsiaTheme="minorEastAsia"/>
                <w:sz w:val="24"/>
                <w:shd w:val="clear" w:color="auto" w:fill="FFFFFF"/>
              </w:rPr>
            </w:pPr>
            <w:r w:rsidRPr="00E75C09">
              <w:rPr>
                <w:i/>
                <w:iCs/>
              </w:rPr>
              <w:lastRenderedPageBreak/>
              <w:t>Work Shift</w:t>
            </w:r>
          </w:p>
        </w:tc>
        <w:tc>
          <w:tcPr>
            <w:tcW w:w="1342" w:type="dxa"/>
            <w:tcBorders>
              <w:top w:val="nil"/>
              <w:left w:val="nil"/>
              <w:bottom w:val="nil"/>
              <w:right w:val="nil"/>
            </w:tcBorders>
            <w:tcMar>
              <w:top w:w="72" w:type="dxa"/>
              <w:left w:w="72" w:type="dxa"/>
              <w:bottom w:w="72" w:type="dxa"/>
              <w:right w:w="72" w:type="dxa"/>
            </w:tcMar>
            <w:vAlign w:val="center"/>
          </w:tcPr>
          <w:p w14:paraId="2C34417D" w14:textId="77777777" w:rsidR="00E54FC7" w:rsidRDefault="00E54FC7" w:rsidP="00E54FC7">
            <w:pPr>
              <w:widowControl/>
              <w:spacing w:line="14" w:lineRule="atLeast"/>
              <w:jc w:val="center"/>
            </w:pPr>
            <w:r>
              <w:t>1.183*</w:t>
            </w:r>
          </w:p>
          <w:p w14:paraId="1B5C7E59" w14:textId="43ABADB8" w:rsidR="00E54FC7" w:rsidRPr="00F43BE6" w:rsidRDefault="00E54FC7" w:rsidP="00E54FC7">
            <w:pPr>
              <w:widowControl/>
              <w:spacing w:line="14" w:lineRule="atLeast"/>
              <w:jc w:val="center"/>
              <w:rPr>
                <w:kern w:val="0"/>
                <w:sz w:val="24"/>
                <w:shd w:val="clear" w:color="auto" w:fill="FFFFFF"/>
              </w:rPr>
            </w:pPr>
            <w:r>
              <w:t>(0.491)</w:t>
            </w:r>
          </w:p>
        </w:tc>
        <w:tc>
          <w:tcPr>
            <w:tcW w:w="1335" w:type="dxa"/>
            <w:tcBorders>
              <w:top w:val="nil"/>
              <w:left w:val="nil"/>
              <w:bottom w:val="nil"/>
              <w:right w:val="nil"/>
            </w:tcBorders>
            <w:tcMar>
              <w:top w:w="72" w:type="dxa"/>
              <w:left w:w="72" w:type="dxa"/>
              <w:bottom w:w="72" w:type="dxa"/>
              <w:right w:w="72" w:type="dxa"/>
            </w:tcMar>
            <w:vAlign w:val="center"/>
          </w:tcPr>
          <w:p w14:paraId="742EC4BC" w14:textId="77777777" w:rsidR="00E54FC7" w:rsidRDefault="00E54FC7" w:rsidP="00E54FC7">
            <w:pPr>
              <w:widowControl/>
              <w:spacing w:line="14" w:lineRule="atLeast"/>
              <w:jc w:val="center"/>
            </w:pPr>
            <w:r>
              <w:t>1.132*</w:t>
            </w:r>
          </w:p>
          <w:p w14:paraId="4667E90F" w14:textId="6B7B4C66" w:rsidR="00E54FC7" w:rsidRPr="00F43BE6" w:rsidRDefault="00E54FC7" w:rsidP="00E54FC7">
            <w:pPr>
              <w:widowControl/>
              <w:spacing w:line="14" w:lineRule="atLeast"/>
              <w:jc w:val="center"/>
              <w:rPr>
                <w:kern w:val="0"/>
                <w:sz w:val="24"/>
                <w:shd w:val="clear" w:color="auto" w:fill="FFFFFF"/>
              </w:rPr>
            </w:pPr>
            <w:r>
              <w:t>(0.498)</w:t>
            </w:r>
          </w:p>
        </w:tc>
        <w:tc>
          <w:tcPr>
            <w:tcW w:w="1079" w:type="dxa"/>
            <w:tcBorders>
              <w:top w:val="nil"/>
              <w:left w:val="nil"/>
              <w:bottom w:val="nil"/>
              <w:right w:val="nil"/>
            </w:tcBorders>
            <w:tcMar>
              <w:top w:w="72" w:type="dxa"/>
              <w:left w:w="72" w:type="dxa"/>
              <w:bottom w:w="72" w:type="dxa"/>
              <w:right w:w="72" w:type="dxa"/>
            </w:tcMar>
            <w:vAlign w:val="center"/>
          </w:tcPr>
          <w:p w14:paraId="228297A7" w14:textId="77777777" w:rsidR="00E54FC7" w:rsidRDefault="00E54FC7" w:rsidP="00E54FC7">
            <w:pPr>
              <w:widowControl/>
              <w:spacing w:line="14" w:lineRule="atLeast"/>
              <w:jc w:val="center"/>
            </w:pPr>
            <w:r>
              <w:t>1.187*</w:t>
            </w:r>
          </w:p>
          <w:p w14:paraId="1B64BE4A" w14:textId="10C9A318" w:rsidR="00E54FC7" w:rsidRPr="00F43BE6" w:rsidRDefault="00E54FC7" w:rsidP="00E54FC7">
            <w:pPr>
              <w:widowControl/>
              <w:spacing w:line="14" w:lineRule="atLeast"/>
              <w:jc w:val="center"/>
              <w:rPr>
                <w:kern w:val="0"/>
                <w:sz w:val="24"/>
                <w:shd w:val="clear" w:color="auto" w:fill="FFFFFF"/>
              </w:rPr>
            </w:pPr>
            <w:r>
              <w:t>(0.500)</w:t>
            </w:r>
          </w:p>
        </w:tc>
        <w:tc>
          <w:tcPr>
            <w:tcW w:w="1152" w:type="dxa"/>
            <w:tcBorders>
              <w:top w:val="nil"/>
              <w:left w:val="nil"/>
              <w:bottom w:val="nil"/>
              <w:right w:val="nil"/>
            </w:tcBorders>
            <w:tcMar>
              <w:top w:w="72" w:type="dxa"/>
              <w:left w:w="72" w:type="dxa"/>
              <w:bottom w:w="72" w:type="dxa"/>
              <w:right w:w="72" w:type="dxa"/>
            </w:tcMar>
            <w:vAlign w:val="center"/>
          </w:tcPr>
          <w:p w14:paraId="77D062EE" w14:textId="77777777" w:rsidR="00E54FC7" w:rsidRDefault="00E54FC7" w:rsidP="00E54FC7">
            <w:pPr>
              <w:widowControl/>
              <w:spacing w:line="14" w:lineRule="atLeast"/>
              <w:jc w:val="center"/>
            </w:pPr>
            <w:r>
              <w:t>1.912**</w:t>
            </w:r>
          </w:p>
          <w:p w14:paraId="02E4EE8F" w14:textId="3E8E6548" w:rsidR="00E54FC7" w:rsidRPr="00F43BE6" w:rsidRDefault="00E54FC7" w:rsidP="00E54FC7">
            <w:pPr>
              <w:widowControl/>
              <w:spacing w:line="14" w:lineRule="atLeast"/>
              <w:jc w:val="center"/>
              <w:rPr>
                <w:kern w:val="0"/>
                <w:sz w:val="24"/>
                <w:shd w:val="clear" w:color="auto" w:fill="FFFFFF"/>
              </w:rPr>
            </w:pPr>
            <w:r>
              <w:t>(0.613)</w:t>
            </w:r>
          </w:p>
        </w:tc>
        <w:tc>
          <w:tcPr>
            <w:tcW w:w="1104" w:type="dxa"/>
            <w:tcBorders>
              <w:top w:val="nil"/>
              <w:left w:val="nil"/>
              <w:bottom w:val="nil"/>
              <w:right w:val="nil"/>
            </w:tcBorders>
            <w:tcMar>
              <w:top w:w="72" w:type="dxa"/>
              <w:left w:w="72" w:type="dxa"/>
              <w:bottom w:w="72" w:type="dxa"/>
              <w:right w:w="72" w:type="dxa"/>
            </w:tcMar>
            <w:vAlign w:val="center"/>
          </w:tcPr>
          <w:p w14:paraId="5745624B" w14:textId="77777777" w:rsidR="00E54FC7" w:rsidRDefault="00E54FC7" w:rsidP="00E54FC7">
            <w:pPr>
              <w:widowControl/>
              <w:spacing w:line="14" w:lineRule="atLeast"/>
              <w:jc w:val="center"/>
            </w:pPr>
            <w:r>
              <w:t>1.852**</w:t>
            </w:r>
          </w:p>
          <w:p w14:paraId="23A096FA" w14:textId="3B917BC1" w:rsidR="00E54FC7" w:rsidRPr="00F43BE6" w:rsidRDefault="00E54FC7" w:rsidP="00E54FC7">
            <w:pPr>
              <w:widowControl/>
              <w:spacing w:line="14" w:lineRule="atLeast"/>
              <w:jc w:val="center"/>
              <w:rPr>
                <w:kern w:val="0"/>
                <w:sz w:val="24"/>
                <w:shd w:val="clear" w:color="auto" w:fill="FFFFFF"/>
              </w:rPr>
            </w:pPr>
            <w:r>
              <w:t>(0.622)</w:t>
            </w:r>
          </w:p>
        </w:tc>
        <w:tc>
          <w:tcPr>
            <w:tcW w:w="1224" w:type="dxa"/>
            <w:tcBorders>
              <w:top w:val="nil"/>
              <w:left w:val="nil"/>
              <w:bottom w:val="nil"/>
              <w:right w:val="nil"/>
            </w:tcBorders>
            <w:tcMar>
              <w:top w:w="72" w:type="dxa"/>
              <w:left w:w="72" w:type="dxa"/>
              <w:bottom w:w="72" w:type="dxa"/>
              <w:right w:w="72" w:type="dxa"/>
            </w:tcMar>
            <w:vAlign w:val="center"/>
          </w:tcPr>
          <w:p w14:paraId="6DC921E0" w14:textId="77777777" w:rsidR="00E54FC7" w:rsidRDefault="00E54FC7" w:rsidP="00E54FC7">
            <w:pPr>
              <w:widowControl/>
              <w:spacing w:line="14" w:lineRule="atLeast"/>
              <w:jc w:val="center"/>
            </w:pPr>
            <w:r>
              <w:t>1.922**</w:t>
            </w:r>
          </w:p>
          <w:p w14:paraId="62CCC30C" w14:textId="664485AD" w:rsidR="00E54FC7" w:rsidRPr="00F43BE6" w:rsidRDefault="00E54FC7" w:rsidP="00E54FC7">
            <w:pPr>
              <w:widowControl/>
              <w:spacing w:line="14" w:lineRule="atLeast"/>
              <w:jc w:val="center"/>
              <w:rPr>
                <w:kern w:val="0"/>
                <w:sz w:val="24"/>
                <w:shd w:val="clear" w:color="auto" w:fill="FFFFFF"/>
              </w:rPr>
            </w:pPr>
            <w:r>
              <w:t>(0.624)</w:t>
            </w:r>
          </w:p>
        </w:tc>
        <w:tc>
          <w:tcPr>
            <w:tcW w:w="1219" w:type="dxa"/>
            <w:tcBorders>
              <w:top w:val="nil"/>
              <w:left w:val="nil"/>
              <w:bottom w:val="nil"/>
              <w:right w:val="nil"/>
            </w:tcBorders>
            <w:tcMar>
              <w:top w:w="72" w:type="dxa"/>
              <w:left w:w="72" w:type="dxa"/>
              <w:bottom w:w="72" w:type="dxa"/>
              <w:right w:w="72" w:type="dxa"/>
            </w:tcMar>
            <w:vAlign w:val="center"/>
          </w:tcPr>
          <w:p w14:paraId="1C3C8D5C" w14:textId="77777777" w:rsidR="00E54FC7" w:rsidRDefault="00E54FC7" w:rsidP="00E54FC7">
            <w:pPr>
              <w:widowControl/>
              <w:spacing w:line="14" w:lineRule="atLeast"/>
              <w:jc w:val="center"/>
            </w:pPr>
            <w:r>
              <w:t>0.323</w:t>
            </w:r>
          </w:p>
          <w:p w14:paraId="6463861D" w14:textId="30ED5758" w:rsidR="00E54FC7" w:rsidRPr="00F43BE6" w:rsidRDefault="00E54FC7" w:rsidP="00E54FC7">
            <w:pPr>
              <w:widowControl/>
              <w:spacing w:line="14" w:lineRule="atLeast"/>
              <w:jc w:val="center"/>
              <w:rPr>
                <w:kern w:val="0"/>
                <w:sz w:val="24"/>
                <w:shd w:val="clear" w:color="auto" w:fill="FFFFFF"/>
              </w:rPr>
            </w:pPr>
            <w:r>
              <w:t>(0.602)</w:t>
            </w:r>
          </w:p>
        </w:tc>
        <w:tc>
          <w:tcPr>
            <w:tcW w:w="1257" w:type="dxa"/>
            <w:tcBorders>
              <w:top w:val="nil"/>
              <w:left w:val="nil"/>
              <w:bottom w:val="nil"/>
              <w:right w:val="nil"/>
            </w:tcBorders>
            <w:tcMar>
              <w:top w:w="72" w:type="dxa"/>
              <w:left w:w="72" w:type="dxa"/>
              <w:bottom w:w="72" w:type="dxa"/>
              <w:right w:w="72" w:type="dxa"/>
            </w:tcMar>
            <w:vAlign w:val="center"/>
          </w:tcPr>
          <w:p w14:paraId="466D1C2D" w14:textId="77777777" w:rsidR="00E54FC7" w:rsidRDefault="00E54FC7" w:rsidP="00E54FC7">
            <w:pPr>
              <w:widowControl/>
              <w:spacing w:line="14" w:lineRule="atLeast"/>
              <w:jc w:val="center"/>
            </w:pPr>
            <w:r>
              <w:t>0.180</w:t>
            </w:r>
          </w:p>
          <w:p w14:paraId="591CEFCF" w14:textId="74784E9F" w:rsidR="00E54FC7" w:rsidRPr="00F43BE6" w:rsidRDefault="00E54FC7" w:rsidP="00E54FC7">
            <w:pPr>
              <w:widowControl/>
              <w:spacing w:line="14" w:lineRule="atLeast"/>
              <w:jc w:val="center"/>
              <w:rPr>
                <w:kern w:val="0"/>
                <w:sz w:val="24"/>
                <w:shd w:val="clear" w:color="auto" w:fill="FFFFFF"/>
              </w:rPr>
            </w:pPr>
            <w:r>
              <w:t>(0.609)</w:t>
            </w:r>
          </w:p>
        </w:tc>
        <w:tc>
          <w:tcPr>
            <w:tcW w:w="1368" w:type="dxa"/>
            <w:tcBorders>
              <w:top w:val="nil"/>
              <w:left w:val="nil"/>
              <w:bottom w:val="nil"/>
              <w:right w:val="nil"/>
            </w:tcBorders>
            <w:tcMar>
              <w:top w:w="72" w:type="dxa"/>
              <w:left w:w="72" w:type="dxa"/>
              <w:bottom w:w="72" w:type="dxa"/>
              <w:right w:w="72" w:type="dxa"/>
            </w:tcMar>
            <w:vAlign w:val="center"/>
          </w:tcPr>
          <w:p w14:paraId="3919CA02" w14:textId="77777777" w:rsidR="00E54FC7" w:rsidRDefault="00E54FC7" w:rsidP="00E54FC7">
            <w:pPr>
              <w:widowControl/>
              <w:spacing w:line="14" w:lineRule="atLeast"/>
              <w:jc w:val="center"/>
            </w:pPr>
            <w:r>
              <w:t>0.285</w:t>
            </w:r>
          </w:p>
          <w:p w14:paraId="4628B9E8" w14:textId="19359ECC" w:rsidR="00E54FC7" w:rsidRPr="00F43BE6" w:rsidRDefault="00E54FC7" w:rsidP="00E54FC7">
            <w:pPr>
              <w:widowControl/>
              <w:spacing w:line="14" w:lineRule="atLeast"/>
              <w:jc w:val="center"/>
              <w:rPr>
                <w:kern w:val="0"/>
                <w:sz w:val="24"/>
                <w:shd w:val="clear" w:color="auto" w:fill="FFFFFF"/>
              </w:rPr>
            </w:pPr>
            <w:r>
              <w:t>(0.609)</w:t>
            </w:r>
          </w:p>
        </w:tc>
      </w:tr>
      <w:tr w:rsidR="00682679" w:rsidRPr="00F43BE6" w14:paraId="4AA6D779" w14:textId="77777777" w:rsidTr="000E27AC">
        <w:trPr>
          <w:jc w:val="center"/>
        </w:trPr>
        <w:tc>
          <w:tcPr>
            <w:tcW w:w="2646" w:type="dxa"/>
            <w:tcBorders>
              <w:top w:val="nil"/>
              <w:left w:val="nil"/>
              <w:bottom w:val="nil"/>
              <w:right w:val="nil"/>
            </w:tcBorders>
            <w:tcMar>
              <w:top w:w="72" w:type="dxa"/>
              <w:left w:w="72" w:type="dxa"/>
              <w:bottom w:w="72" w:type="dxa"/>
              <w:right w:w="72" w:type="dxa"/>
            </w:tcMar>
            <w:vAlign w:val="center"/>
          </w:tcPr>
          <w:p w14:paraId="7792C4B0" w14:textId="53D3B23F" w:rsidR="00682679" w:rsidRPr="00162EB4" w:rsidRDefault="00682679" w:rsidP="00682679">
            <w:pPr>
              <w:widowControl/>
              <w:spacing w:line="14" w:lineRule="atLeast"/>
              <w:jc w:val="left"/>
              <w:textAlignment w:val="top"/>
              <w:rPr>
                <w:rFonts w:eastAsiaTheme="minorEastAsia"/>
                <w:sz w:val="24"/>
                <w:shd w:val="clear" w:color="auto" w:fill="FFFFFF"/>
              </w:rPr>
            </w:pPr>
            <w:r w:rsidRPr="0093494D">
              <w:rPr>
                <w:rFonts w:hint="eastAsia"/>
                <w:i/>
                <w:iCs/>
              </w:rPr>
              <w:t>b1</w:t>
            </w:r>
            <w:r>
              <w:rPr>
                <w:rFonts w:hint="eastAsia"/>
              </w:rPr>
              <w:t>~resilience</w:t>
            </w:r>
          </w:p>
        </w:tc>
        <w:tc>
          <w:tcPr>
            <w:tcW w:w="1342" w:type="dxa"/>
            <w:tcBorders>
              <w:top w:val="nil"/>
              <w:left w:val="nil"/>
              <w:bottom w:val="nil"/>
              <w:right w:val="nil"/>
            </w:tcBorders>
            <w:tcMar>
              <w:top w:w="72" w:type="dxa"/>
              <w:left w:w="72" w:type="dxa"/>
              <w:bottom w:w="72" w:type="dxa"/>
              <w:right w:w="72" w:type="dxa"/>
            </w:tcMar>
            <w:vAlign w:val="center"/>
          </w:tcPr>
          <w:p w14:paraId="25901B5D" w14:textId="77777777" w:rsidR="00682679" w:rsidRDefault="00682679" w:rsidP="00682679">
            <w:pPr>
              <w:widowControl/>
              <w:spacing w:line="14" w:lineRule="atLeast"/>
              <w:jc w:val="center"/>
            </w:pPr>
            <w:r>
              <w:t>-1.065***</w:t>
            </w:r>
          </w:p>
          <w:p w14:paraId="549093C4" w14:textId="5CA79F1E" w:rsidR="00682679" w:rsidRPr="00F43BE6" w:rsidRDefault="00682679" w:rsidP="00682679">
            <w:pPr>
              <w:widowControl/>
              <w:spacing w:line="14" w:lineRule="atLeast"/>
              <w:jc w:val="center"/>
              <w:rPr>
                <w:kern w:val="0"/>
                <w:sz w:val="24"/>
                <w:shd w:val="clear" w:color="auto" w:fill="FFFFFF"/>
              </w:rPr>
            </w:pPr>
            <w:r>
              <w:t>(0.240)</w:t>
            </w:r>
          </w:p>
        </w:tc>
        <w:tc>
          <w:tcPr>
            <w:tcW w:w="1335" w:type="dxa"/>
            <w:tcBorders>
              <w:top w:val="nil"/>
              <w:left w:val="nil"/>
              <w:bottom w:val="nil"/>
              <w:right w:val="nil"/>
            </w:tcBorders>
            <w:tcMar>
              <w:top w:w="72" w:type="dxa"/>
              <w:left w:w="72" w:type="dxa"/>
              <w:bottom w:w="72" w:type="dxa"/>
              <w:right w:w="72" w:type="dxa"/>
            </w:tcMar>
            <w:vAlign w:val="center"/>
          </w:tcPr>
          <w:p w14:paraId="4FF2DD47" w14:textId="77777777" w:rsidR="00682679" w:rsidRDefault="00682679" w:rsidP="00682679">
            <w:pPr>
              <w:widowControl/>
              <w:spacing w:line="14" w:lineRule="atLeast"/>
              <w:jc w:val="center"/>
            </w:pPr>
            <w:r>
              <w:t>-1.047***</w:t>
            </w:r>
          </w:p>
          <w:p w14:paraId="49819B8C" w14:textId="7417CBD0" w:rsidR="00682679" w:rsidRPr="00F43BE6" w:rsidRDefault="00682679" w:rsidP="00682679">
            <w:pPr>
              <w:widowControl/>
              <w:spacing w:line="14" w:lineRule="atLeast"/>
              <w:jc w:val="center"/>
              <w:rPr>
                <w:kern w:val="0"/>
                <w:sz w:val="24"/>
                <w:shd w:val="clear" w:color="auto" w:fill="FFFFFF"/>
              </w:rPr>
            </w:pPr>
            <w:r>
              <w:t>(0.244)</w:t>
            </w:r>
          </w:p>
        </w:tc>
        <w:tc>
          <w:tcPr>
            <w:tcW w:w="1079" w:type="dxa"/>
            <w:tcBorders>
              <w:top w:val="nil"/>
              <w:left w:val="nil"/>
              <w:bottom w:val="nil"/>
              <w:right w:val="nil"/>
            </w:tcBorders>
            <w:tcMar>
              <w:top w:w="72" w:type="dxa"/>
              <w:left w:w="72" w:type="dxa"/>
              <w:bottom w:w="72" w:type="dxa"/>
              <w:right w:w="72" w:type="dxa"/>
            </w:tcMar>
            <w:vAlign w:val="center"/>
          </w:tcPr>
          <w:p w14:paraId="797EF6D1" w14:textId="77777777" w:rsidR="00682679" w:rsidRDefault="00682679" w:rsidP="00682679">
            <w:pPr>
              <w:widowControl/>
              <w:spacing w:line="14" w:lineRule="atLeast"/>
              <w:jc w:val="center"/>
            </w:pPr>
            <w:r>
              <w:t>-1.028***</w:t>
            </w:r>
          </w:p>
          <w:p w14:paraId="0C391F6E" w14:textId="659E0050" w:rsidR="00682679" w:rsidRPr="00F43BE6" w:rsidRDefault="00682679" w:rsidP="00682679">
            <w:pPr>
              <w:widowControl/>
              <w:spacing w:line="14" w:lineRule="atLeast"/>
              <w:jc w:val="center"/>
              <w:rPr>
                <w:kern w:val="0"/>
                <w:sz w:val="24"/>
                <w:shd w:val="clear" w:color="auto" w:fill="FFFFFF"/>
              </w:rPr>
            </w:pPr>
            <w:r>
              <w:t>(0.252)</w:t>
            </w:r>
          </w:p>
        </w:tc>
        <w:tc>
          <w:tcPr>
            <w:tcW w:w="1152" w:type="dxa"/>
            <w:tcBorders>
              <w:top w:val="nil"/>
              <w:left w:val="nil"/>
              <w:bottom w:val="nil"/>
              <w:right w:val="nil"/>
            </w:tcBorders>
            <w:tcMar>
              <w:top w:w="72" w:type="dxa"/>
              <w:left w:w="72" w:type="dxa"/>
              <w:bottom w:w="72" w:type="dxa"/>
              <w:right w:w="72" w:type="dxa"/>
            </w:tcMar>
            <w:vAlign w:val="center"/>
          </w:tcPr>
          <w:p w14:paraId="3EEE5C7E" w14:textId="77777777" w:rsidR="00682679" w:rsidRDefault="00682679" w:rsidP="00682679">
            <w:pPr>
              <w:widowControl/>
              <w:spacing w:line="14" w:lineRule="atLeast"/>
              <w:jc w:val="center"/>
            </w:pPr>
            <w:r>
              <w:t>-0.961***</w:t>
            </w:r>
          </w:p>
          <w:p w14:paraId="06778313" w14:textId="399908AB" w:rsidR="00682679" w:rsidRPr="00F43BE6" w:rsidRDefault="00682679" w:rsidP="00682679">
            <w:pPr>
              <w:widowControl/>
              <w:spacing w:line="14" w:lineRule="atLeast"/>
              <w:jc w:val="center"/>
              <w:rPr>
                <w:kern w:val="0"/>
                <w:sz w:val="24"/>
                <w:shd w:val="clear" w:color="auto" w:fill="FFFFFF"/>
              </w:rPr>
            </w:pPr>
            <w:r>
              <w:t>(0.261)</w:t>
            </w:r>
          </w:p>
        </w:tc>
        <w:tc>
          <w:tcPr>
            <w:tcW w:w="1104" w:type="dxa"/>
            <w:tcBorders>
              <w:top w:val="nil"/>
              <w:left w:val="nil"/>
              <w:bottom w:val="nil"/>
              <w:right w:val="nil"/>
            </w:tcBorders>
            <w:tcMar>
              <w:top w:w="72" w:type="dxa"/>
              <w:left w:w="72" w:type="dxa"/>
              <w:bottom w:w="72" w:type="dxa"/>
              <w:right w:w="72" w:type="dxa"/>
            </w:tcMar>
            <w:vAlign w:val="center"/>
          </w:tcPr>
          <w:p w14:paraId="225C769B" w14:textId="77777777" w:rsidR="00682679" w:rsidRDefault="00682679" w:rsidP="00682679">
            <w:pPr>
              <w:widowControl/>
              <w:spacing w:line="14" w:lineRule="atLeast"/>
              <w:jc w:val="center"/>
            </w:pPr>
            <w:r>
              <w:t>-0.939***</w:t>
            </w:r>
          </w:p>
          <w:p w14:paraId="31EC27A6" w14:textId="2FC7E301" w:rsidR="00682679" w:rsidRPr="00F43BE6" w:rsidRDefault="00682679" w:rsidP="00682679">
            <w:pPr>
              <w:widowControl/>
              <w:spacing w:line="14" w:lineRule="atLeast"/>
              <w:jc w:val="center"/>
              <w:rPr>
                <w:kern w:val="0"/>
                <w:sz w:val="24"/>
                <w:shd w:val="clear" w:color="auto" w:fill="FFFFFF"/>
              </w:rPr>
            </w:pPr>
            <w:r>
              <w:t>(0.265)</w:t>
            </w:r>
          </w:p>
        </w:tc>
        <w:tc>
          <w:tcPr>
            <w:tcW w:w="1224" w:type="dxa"/>
            <w:tcBorders>
              <w:top w:val="nil"/>
              <w:left w:val="nil"/>
              <w:bottom w:val="nil"/>
              <w:right w:val="nil"/>
            </w:tcBorders>
            <w:tcMar>
              <w:top w:w="72" w:type="dxa"/>
              <w:left w:w="72" w:type="dxa"/>
              <w:bottom w:w="72" w:type="dxa"/>
              <w:right w:w="72" w:type="dxa"/>
            </w:tcMar>
            <w:vAlign w:val="center"/>
          </w:tcPr>
          <w:p w14:paraId="5495ADFE" w14:textId="77777777" w:rsidR="00682679" w:rsidRDefault="00682679" w:rsidP="00682679">
            <w:pPr>
              <w:widowControl/>
              <w:spacing w:line="14" w:lineRule="atLeast"/>
              <w:jc w:val="center"/>
            </w:pPr>
            <w:r>
              <w:t>-0.911***</w:t>
            </w:r>
          </w:p>
          <w:p w14:paraId="4BB9EA8A" w14:textId="16083994" w:rsidR="00682679" w:rsidRPr="00F43BE6" w:rsidRDefault="00682679" w:rsidP="00682679">
            <w:pPr>
              <w:widowControl/>
              <w:spacing w:line="14" w:lineRule="atLeast"/>
              <w:jc w:val="center"/>
              <w:rPr>
                <w:kern w:val="0"/>
                <w:sz w:val="24"/>
                <w:shd w:val="clear" w:color="auto" w:fill="FFFFFF"/>
              </w:rPr>
            </w:pPr>
            <w:r>
              <w:t>(0.270)</w:t>
            </w:r>
          </w:p>
        </w:tc>
        <w:tc>
          <w:tcPr>
            <w:tcW w:w="1219" w:type="dxa"/>
            <w:tcBorders>
              <w:top w:val="nil"/>
              <w:left w:val="nil"/>
              <w:bottom w:val="nil"/>
              <w:right w:val="nil"/>
            </w:tcBorders>
            <w:tcMar>
              <w:top w:w="72" w:type="dxa"/>
              <w:left w:w="72" w:type="dxa"/>
              <w:bottom w:w="72" w:type="dxa"/>
              <w:right w:w="72" w:type="dxa"/>
            </w:tcMar>
            <w:vAlign w:val="center"/>
          </w:tcPr>
          <w:p w14:paraId="2D12EB17" w14:textId="77777777" w:rsidR="00682679" w:rsidRDefault="00682679" w:rsidP="00682679">
            <w:pPr>
              <w:widowControl/>
              <w:spacing w:line="14" w:lineRule="atLeast"/>
              <w:jc w:val="center"/>
            </w:pPr>
            <w:r>
              <w:t>-4.203***</w:t>
            </w:r>
          </w:p>
          <w:p w14:paraId="366784CD" w14:textId="0AA668E6" w:rsidR="00682679" w:rsidRPr="00F43BE6" w:rsidRDefault="00682679" w:rsidP="00682679">
            <w:pPr>
              <w:widowControl/>
              <w:spacing w:line="14" w:lineRule="atLeast"/>
              <w:jc w:val="center"/>
              <w:rPr>
                <w:kern w:val="0"/>
                <w:sz w:val="24"/>
                <w:shd w:val="clear" w:color="auto" w:fill="FFFFFF"/>
              </w:rPr>
            </w:pPr>
            <w:r>
              <w:t>(0.283)</w:t>
            </w:r>
          </w:p>
        </w:tc>
        <w:tc>
          <w:tcPr>
            <w:tcW w:w="1257" w:type="dxa"/>
            <w:tcBorders>
              <w:top w:val="nil"/>
              <w:left w:val="nil"/>
              <w:bottom w:val="nil"/>
              <w:right w:val="nil"/>
            </w:tcBorders>
            <w:tcMar>
              <w:top w:w="72" w:type="dxa"/>
              <w:left w:w="72" w:type="dxa"/>
              <w:bottom w:w="72" w:type="dxa"/>
              <w:right w:w="72" w:type="dxa"/>
            </w:tcMar>
            <w:vAlign w:val="center"/>
          </w:tcPr>
          <w:p w14:paraId="57690543" w14:textId="77777777" w:rsidR="00682679" w:rsidRDefault="00682679" w:rsidP="00682679">
            <w:pPr>
              <w:widowControl/>
              <w:spacing w:line="14" w:lineRule="atLeast"/>
              <w:jc w:val="center"/>
            </w:pPr>
            <w:r>
              <w:t>-4.150***</w:t>
            </w:r>
          </w:p>
          <w:p w14:paraId="3C5E900E" w14:textId="08F26DC0" w:rsidR="00682679" w:rsidRPr="00F43BE6" w:rsidRDefault="00682679" w:rsidP="00682679">
            <w:pPr>
              <w:widowControl/>
              <w:spacing w:line="14" w:lineRule="atLeast"/>
              <w:jc w:val="center"/>
              <w:rPr>
                <w:kern w:val="0"/>
                <w:sz w:val="24"/>
                <w:shd w:val="clear" w:color="auto" w:fill="FFFFFF"/>
              </w:rPr>
            </w:pPr>
            <w:r>
              <w:t>(0.285)</w:t>
            </w:r>
          </w:p>
        </w:tc>
        <w:tc>
          <w:tcPr>
            <w:tcW w:w="1368" w:type="dxa"/>
            <w:tcBorders>
              <w:top w:val="nil"/>
              <w:left w:val="nil"/>
              <w:bottom w:val="nil"/>
              <w:right w:val="nil"/>
            </w:tcBorders>
            <w:tcMar>
              <w:top w:w="72" w:type="dxa"/>
              <w:left w:w="72" w:type="dxa"/>
              <w:bottom w:w="72" w:type="dxa"/>
              <w:right w:w="72" w:type="dxa"/>
            </w:tcMar>
            <w:vAlign w:val="center"/>
          </w:tcPr>
          <w:p w14:paraId="24B3B3A8" w14:textId="77777777" w:rsidR="00682679" w:rsidRDefault="00682679" w:rsidP="00682679">
            <w:pPr>
              <w:widowControl/>
              <w:spacing w:line="14" w:lineRule="atLeast"/>
              <w:jc w:val="center"/>
            </w:pPr>
            <w:r>
              <w:t>-4.074***</w:t>
            </w:r>
          </w:p>
          <w:p w14:paraId="12C92BED" w14:textId="3F791F54" w:rsidR="00682679" w:rsidRPr="00F43BE6" w:rsidRDefault="00682679" w:rsidP="00682679">
            <w:pPr>
              <w:widowControl/>
              <w:spacing w:line="14" w:lineRule="atLeast"/>
              <w:jc w:val="center"/>
              <w:rPr>
                <w:kern w:val="0"/>
                <w:sz w:val="24"/>
                <w:shd w:val="clear" w:color="auto" w:fill="FFFFFF"/>
              </w:rPr>
            </w:pPr>
            <w:r>
              <w:t>(0.282)</w:t>
            </w:r>
          </w:p>
        </w:tc>
      </w:tr>
      <w:tr w:rsidR="008E4775" w:rsidRPr="00F43BE6" w14:paraId="32780EDC" w14:textId="77777777" w:rsidTr="00292875">
        <w:trPr>
          <w:jc w:val="center"/>
        </w:trPr>
        <w:tc>
          <w:tcPr>
            <w:tcW w:w="2646" w:type="dxa"/>
            <w:tcBorders>
              <w:top w:val="nil"/>
              <w:left w:val="nil"/>
              <w:bottom w:val="nil"/>
              <w:right w:val="nil"/>
            </w:tcBorders>
            <w:tcMar>
              <w:top w:w="72" w:type="dxa"/>
              <w:left w:w="72" w:type="dxa"/>
              <w:bottom w:w="72" w:type="dxa"/>
              <w:right w:w="72" w:type="dxa"/>
            </w:tcMar>
            <w:vAlign w:val="center"/>
          </w:tcPr>
          <w:p w14:paraId="05A503E3" w14:textId="7B6A001D" w:rsidR="008E4775" w:rsidRPr="00162EB4" w:rsidRDefault="008E4775" w:rsidP="008E4775">
            <w:pPr>
              <w:widowControl/>
              <w:spacing w:line="14" w:lineRule="atLeast"/>
              <w:jc w:val="left"/>
              <w:textAlignment w:val="top"/>
              <w:rPr>
                <w:rFonts w:eastAsiaTheme="minorEastAsia"/>
                <w:sz w:val="24"/>
                <w:shd w:val="clear" w:color="auto" w:fill="FFFFFF"/>
              </w:rPr>
            </w:pPr>
            <w:r w:rsidRPr="0093494D">
              <w:rPr>
                <w:rFonts w:hint="eastAsia"/>
                <w:i/>
                <w:iCs/>
              </w:rPr>
              <w:t>b2</w:t>
            </w:r>
            <w:r>
              <w:rPr>
                <w:rFonts w:hint="eastAsia"/>
              </w:rPr>
              <w:t>~social support</w:t>
            </w:r>
          </w:p>
        </w:tc>
        <w:tc>
          <w:tcPr>
            <w:tcW w:w="1342" w:type="dxa"/>
            <w:tcBorders>
              <w:top w:val="nil"/>
              <w:left w:val="nil"/>
              <w:bottom w:val="nil"/>
              <w:right w:val="nil"/>
            </w:tcBorders>
            <w:tcMar>
              <w:top w:w="72" w:type="dxa"/>
              <w:left w:w="72" w:type="dxa"/>
              <w:bottom w:w="72" w:type="dxa"/>
              <w:right w:w="72" w:type="dxa"/>
            </w:tcMar>
            <w:vAlign w:val="center"/>
          </w:tcPr>
          <w:p w14:paraId="2012B627" w14:textId="77777777" w:rsidR="008E4775" w:rsidRDefault="008E4775" w:rsidP="008E4775">
            <w:pPr>
              <w:widowControl/>
              <w:spacing w:line="14" w:lineRule="atLeast"/>
              <w:jc w:val="center"/>
            </w:pPr>
            <w:r>
              <w:t>-1.483***</w:t>
            </w:r>
          </w:p>
          <w:p w14:paraId="2692DA08" w14:textId="25E6BDF9" w:rsidR="008E4775" w:rsidRPr="00F43BE6" w:rsidRDefault="008E4775" w:rsidP="008E4775">
            <w:pPr>
              <w:widowControl/>
              <w:spacing w:line="14" w:lineRule="atLeast"/>
              <w:jc w:val="center"/>
              <w:rPr>
                <w:kern w:val="0"/>
                <w:sz w:val="24"/>
                <w:shd w:val="clear" w:color="auto" w:fill="FFFFFF"/>
              </w:rPr>
            </w:pPr>
            <w:r>
              <w:t>(0.263)</w:t>
            </w:r>
          </w:p>
        </w:tc>
        <w:tc>
          <w:tcPr>
            <w:tcW w:w="1335" w:type="dxa"/>
            <w:tcBorders>
              <w:top w:val="nil"/>
              <w:left w:val="nil"/>
              <w:bottom w:val="nil"/>
              <w:right w:val="nil"/>
            </w:tcBorders>
            <w:tcMar>
              <w:top w:w="72" w:type="dxa"/>
              <w:left w:w="72" w:type="dxa"/>
              <w:bottom w:w="72" w:type="dxa"/>
              <w:right w:w="72" w:type="dxa"/>
            </w:tcMar>
            <w:vAlign w:val="center"/>
          </w:tcPr>
          <w:p w14:paraId="604CDD35" w14:textId="77777777" w:rsidR="008E4775" w:rsidRDefault="008E4775" w:rsidP="008E4775">
            <w:pPr>
              <w:widowControl/>
              <w:spacing w:line="14" w:lineRule="atLeast"/>
              <w:jc w:val="center"/>
            </w:pPr>
            <w:r>
              <w:t>-1.551***</w:t>
            </w:r>
          </w:p>
          <w:p w14:paraId="6AC33215" w14:textId="7B50A813" w:rsidR="008E4775" w:rsidRPr="00F43BE6" w:rsidRDefault="008E4775" w:rsidP="008E4775">
            <w:pPr>
              <w:widowControl/>
              <w:spacing w:line="14" w:lineRule="atLeast"/>
              <w:jc w:val="center"/>
              <w:rPr>
                <w:kern w:val="0"/>
                <w:sz w:val="24"/>
                <w:shd w:val="clear" w:color="auto" w:fill="FFFFFF"/>
              </w:rPr>
            </w:pPr>
            <w:r>
              <w:t>(0.268)</w:t>
            </w:r>
          </w:p>
        </w:tc>
        <w:tc>
          <w:tcPr>
            <w:tcW w:w="1079" w:type="dxa"/>
            <w:tcBorders>
              <w:top w:val="nil"/>
              <w:left w:val="nil"/>
              <w:bottom w:val="nil"/>
              <w:right w:val="nil"/>
            </w:tcBorders>
            <w:tcMar>
              <w:top w:w="72" w:type="dxa"/>
              <w:left w:w="72" w:type="dxa"/>
              <w:bottom w:w="72" w:type="dxa"/>
              <w:right w:w="72" w:type="dxa"/>
            </w:tcMar>
            <w:vAlign w:val="center"/>
          </w:tcPr>
          <w:p w14:paraId="5791D89F" w14:textId="77777777" w:rsidR="008E4775" w:rsidRDefault="008E4775" w:rsidP="008E4775">
            <w:pPr>
              <w:widowControl/>
              <w:spacing w:line="14" w:lineRule="atLeast"/>
              <w:jc w:val="center"/>
            </w:pPr>
            <w:r>
              <w:t>-1.593***</w:t>
            </w:r>
          </w:p>
          <w:p w14:paraId="5D652CEA" w14:textId="483C97A1" w:rsidR="008E4775" w:rsidRPr="00F43BE6" w:rsidRDefault="008E4775" w:rsidP="008E4775">
            <w:pPr>
              <w:widowControl/>
              <w:spacing w:line="14" w:lineRule="atLeast"/>
              <w:jc w:val="center"/>
              <w:rPr>
                <w:kern w:val="0"/>
                <w:sz w:val="24"/>
                <w:shd w:val="clear" w:color="auto" w:fill="FFFFFF"/>
              </w:rPr>
            </w:pPr>
            <w:r>
              <w:t>(0.258)</w:t>
            </w:r>
          </w:p>
        </w:tc>
        <w:tc>
          <w:tcPr>
            <w:tcW w:w="1152" w:type="dxa"/>
            <w:tcBorders>
              <w:top w:val="nil"/>
              <w:left w:val="nil"/>
              <w:bottom w:val="nil"/>
              <w:right w:val="nil"/>
            </w:tcBorders>
            <w:tcMar>
              <w:top w:w="72" w:type="dxa"/>
              <w:left w:w="72" w:type="dxa"/>
              <w:bottom w:w="72" w:type="dxa"/>
              <w:right w:w="72" w:type="dxa"/>
            </w:tcMar>
            <w:vAlign w:val="center"/>
          </w:tcPr>
          <w:p w14:paraId="5009CF29" w14:textId="77777777" w:rsidR="008E4775" w:rsidRDefault="008E4775" w:rsidP="008E4775">
            <w:pPr>
              <w:widowControl/>
              <w:spacing w:line="14" w:lineRule="atLeast"/>
              <w:jc w:val="center"/>
            </w:pPr>
            <w:r>
              <w:t>-1.797***</w:t>
            </w:r>
          </w:p>
          <w:p w14:paraId="0D78EC52" w14:textId="039A4305" w:rsidR="008E4775" w:rsidRPr="00F43BE6" w:rsidRDefault="008E4775" w:rsidP="008E4775">
            <w:pPr>
              <w:widowControl/>
              <w:spacing w:line="14" w:lineRule="atLeast"/>
              <w:jc w:val="center"/>
              <w:rPr>
                <w:kern w:val="0"/>
                <w:sz w:val="24"/>
                <w:shd w:val="clear" w:color="auto" w:fill="FFFFFF"/>
              </w:rPr>
            </w:pPr>
            <w:r>
              <w:t>(0.278)</w:t>
            </w:r>
          </w:p>
        </w:tc>
        <w:tc>
          <w:tcPr>
            <w:tcW w:w="1104" w:type="dxa"/>
            <w:tcBorders>
              <w:top w:val="nil"/>
              <w:left w:val="nil"/>
              <w:bottom w:val="nil"/>
              <w:right w:val="nil"/>
            </w:tcBorders>
            <w:tcMar>
              <w:top w:w="72" w:type="dxa"/>
              <w:left w:w="72" w:type="dxa"/>
              <w:bottom w:w="72" w:type="dxa"/>
              <w:right w:w="72" w:type="dxa"/>
            </w:tcMar>
            <w:vAlign w:val="center"/>
          </w:tcPr>
          <w:p w14:paraId="229A243F" w14:textId="77777777" w:rsidR="008E4775" w:rsidRDefault="008E4775" w:rsidP="008E4775">
            <w:pPr>
              <w:widowControl/>
              <w:spacing w:line="14" w:lineRule="atLeast"/>
              <w:jc w:val="center"/>
            </w:pPr>
            <w:r>
              <w:t>-1.877***</w:t>
            </w:r>
          </w:p>
          <w:p w14:paraId="730EBB0F" w14:textId="4CB3A3A7" w:rsidR="008E4775" w:rsidRPr="00F43BE6" w:rsidRDefault="008E4775" w:rsidP="008E4775">
            <w:pPr>
              <w:widowControl/>
              <w:spacing w:line="14" w:lineRule="atLeast"/>
              <w:jc w:val="center"/>
              <w:rPr>
                <w:kern w:val="0"/>
                <w:sz w:val="24"/>
                <w:shd w:val="clear" w:color="auto" w:fill="FFFFFF"/>
              </w:rPr>
            </w:pPr>
            <w:r>
              <w:t>(0.279)</w:t>
            </w:r>
          </w:p>
        </w:tc>
        <w:tc>
          <w:tcPr>
            <w:tcW w:w="1224" w:type="dxa"/>
            <w:tcBorders>
              <w:top w:val="nil"/>
              <w:left w:val="nil"/>
              <w:bottom w:val="nil"/>
              <w:right w:val="nil"/>
            </w:tcBorders>
            <w:tcMar>
              <w:top w:w="72" w:type="dxa"/>
              <w:left w:w="72" w:type="dxa"/>
              <w:bottom w:w="72" w:type="dxa"/>
              <w:right w:w="72" w:type="dxa"/>
            </w:tcMar>
            <w:vAlign w:val="center"/>
          </w:tcPr>
          <w:p w14:paraId="0E60839D" w14:textId="77777777" w:rsidR="008E4775" w:rsidRDefault="008E4775" w:rsidP="008E4775">
            <w:pPr>
              <w:widowControl/>
              <w:spacing w:line="14" w:lineRule="atLeast"/>
              <w:jc w:val="center"/>
            </w:pPr>
            <w:r>
              <w:t>-1.914***</w:t>
            </w:r>
          </w:p>
          <w:p w14:paraId="172B3446" w14:textId="12EC4D5C" w:rsidR="008E4775" w:rsidRPr="00F43BE6" w:rsidRDefault="008E4775" w:rsidP="008E4775">
            <w:pPr>
              <w:widowControl/>
              <w:spacing w:line="14" w:lineRule="atLeast"/>
              <w:jc w:val="center"/>
              <w:rPr>
                <w:kern w:val="0"/>
                <w:sz w:val="24"/>
                <w:shd w:val="clear" w:color="auto" w:fill="FFFFFF"/>
              </w:rPr>
            </w:pPr>
            <w:r>
              <w:t>(0.278)</w:t>
            </w:r>
          </w:p>
        </w:tc>
        <w:tc>
          <w:tcPr>
            <w:tcW w:w="1219" w:type="dxa"/>
            <w:tcBorders>
              <w:top w:val="nil"/>
              <w:left w:val="nil"/>
              <w:bottom w:val="nil"/>
              <w:right w:val="nil"/>
            </w:tcBorders>
            <w:tcMar>
              <w:top w:w="72" w:type="dxa"/>
              <w:left w:w="72" w:type="dxa"/>
              <w:bottom w:w="72" w:type="dxa"/>
              <w:right w:w="72" w:type="dxa"/>
            </w:tcMar>
            <w:vAlign w:val="center"/>
          </w:tcPr>
          <w:p w14:paraId="4A4A8E33" w14:textId="77777777" w:rsidR="008E4775" w:rsidRDefault="008E4775" w:rsidP="008E4775">
            <w:pPr>
              <w:widowControl/>
              <w:spacing w:line="14" w:lineRule="atLeast"/>
              <w:jc w:val="center"/>
            </w:pPr>
            <w:r>
              <w:t>-1.391***</w:t>
            </w:r>
          </w:p>
          <w:p w14:paraId="6F8124CA" w14:textId="1F8B9E74" w:rsidR="008E4775" w:rsidRPr="00F43BE6" w:rsidRDefault="008E4775" w:rsidP="008E4775">
            <w:pPr>
              <w:widowControl/>
              <w:spacing w:line="14" w:lineRule="atLeast"/>
              <w:jc w:val="center"/>
              <w:rPr>
                <w:kern w:val="0"/>
                <w:sz w:val="24"/>
                <w:shd w:val="clear" w:color="auto" w:fill="FFFFFF"/>
              </w:rPr>
            </w:pPr>
            <w:r>
              <w:t>(0.281)</w:t>
            </w:r>
          </w:p>
        </w:tc>
        <w:tc>
          <w:tcPr>
            <w:tcW w:w="1257" w:type="dxa"/>
            <w:tcBorders>
              <w:top w:val="nil"/>
              <w:left w:val="nil"/>
              <w:bottom w:val="nil"/>
              <w:right w:val="nil"/>
            </w:tcBorders>
            <w:tcMar>
              <w:top w:w="72" w:type="dxa"/>
              <w:left w:w="72" w:type="dxa"/>
              <w:bottom w:w="72" w:type="dxa"/>
              <w:right w:w="72" w:type="dxa"/>
            </w:tcMar>
            <w:vAlign w:val="center"/>
          </w:tcPr>
          <w:p w14:paraId="775CC7F8" w14:textId="77777777" w:rsidR="008E4775" w:rsidRDefault="008E4775" w:rsidP="008E4775">
            <w:pPr>
              <w:widowControl/>
              <w:spacing w:line="14" w:lineRule="atLeast"/>
              <w:jc w:val="center"/>
            </w:pPr>
            <w:r>
              <w:t>-1.582***</w:t>
            </w:r>
          </w:p>
          <w:p w14:paraId="486D3E89" w14:textId="4CABD6D0" w:rsidR="008E4775" w:rsidRPr="00F43BE6" w:rsidRDefault="008E4775" w:rsidP="008E4775">
            <w:pPr>
              <w:widowControl/>
              <w:spacing w:line="14" w:lineRule="atLeast"/>
              <w:jc w:val="center"/>
              <w:rPr>
                <w:kern w:val="0"/>
                <w:sz w:val="24"/>
                <w:shd w:val="clear" w:color="auto" w:fill="FFFFFF"/>
              </w:rPr>
            </w:pPr>
            <w:r>
              <w:t>(0.291)</w:t>
            </w:r>
          </w:p>
        </w:tc>
        <w:tc>
          <w:tcPr>
            <w:tcW w:w="1368" w:type="dxa"/>
            <w:tcBorders>
              <w:top w:val="nil"/>
              <w:left w:val="nil"/>
              <w:bottom w:val="nil"/>
              <w:right w:val="nil"/>
            </w:tcBorders>
            <w:tcMar>
              <w:top w:w="72" w:type="dxa"/>
              <w:left w:w="72" w:type="dxa"/>
              <w:bottom w:w="72" w:type="dxa"/>
              <w:right w:w="72" w:type="dxa"/>
            </w:tcMar>
            <w:vAlign w:val="center"/>
          </w:tcPr>
          <w:p w14:paraId="4EBC80DA" w14:textId="77777777" w:rsidR="008E4775" w:rsidRDefault="008E4775" w:rsidP="008E4775">
            <w:pPr>
              <w:widowControl/>
              <w:spacing w:line="14" w:lineRule="atLeast"/>
              <w:jc w:val="center"/>
            </w:pPr>
            <w:r>
              <w:t>-1.537***</w:t>
            </w:r>
          </w:p>
          <w:p w14:paraId="2204F001" w14:textId="1D8D3F27" w:rsidR="008E4775" w:rsidRPr="00F43BE6" w:rsidRDefault="008E4775" w:rsidP="008E4775">
            <w:pPr>
              <w:widowControl/>
              <w:spacing w:line="14" w:lineRule="atLeast"/>
              <w:jc w:val="center"/>
              <w:rPr>
                <w:kern w:val="0"/>
                <w:sz w:val="24"/>
                <w:shd w:val="clear" w:color="auto" w:fill="FFFFFF"/>
              </w:rPr>
            </w:pPr>
            <w:r>
              <w:t>(0.293)</w:t>
            </w:r>
          </w:p>
        </w:tc>
      </w:tr>
      <w:tr w:rsidR="00CA045B" w:rsidRPr="00F43BE6" w14:paraId="2009EDD1" w14:textId="77777777" w:rsidTr="00876DA9">
        <w:trPr>
          <w:jc w:val="center"/>
        </w:trPr>
        <w:tc>
          <w:tcPr>
            <w:tcW w:w="2646" w:type="dxa"/>
            <w:tcBorders>
              <w:top w:val="nil"/>
              <w:left w:val="nil"/>
              <w:bottom w:val="nil"/>
              <w:right w:val="nil"/>
            </w:tcBorders>
            <w:tcMar>
              <w:top w:w="72" w:type="dxa"/>
              <w:left w:w="72" w:type="dxa"/>
              <w:bottom w:w="72" w:type="dxa"/>
              <w:right w:w="72" w:type="dxa"/>
            </w:tcMar>
            <w:vAlign w:val="center"/>
          </w:tcPr>
          <w:p w14:paraId="541D50F9" w14:textId="2C934196" w:rsidR="00CA045B" w:rsidRPr="00162EB4" w:rsidRDefault="00CA045B" w:rsidP="00CA045B">
            <w:pPr>
              <w:widowControl/>
              <w:spacing w:line="14" w:lineRule="atLeast"/>
              <w:jc w:val="left"/>
              <w:textAlignment w:val="top"/>
              <w:rPr>
                <w:rFonts w:eastAsiaTheme="minorEastAsia"/>
                <w:sz w:val="24"/>
                <w:shd w:val="clear" w:color="auto" w:fill="FFFFFF"/>
              </w:rPr>
            </w:pPr>
            <w:r w:rsidRPr="0093494D">
              <w:rPr>
                <w:rFonts w:hint="eastAsia"/>
                <w:i/>
                <w:iCs/>
              </w:rPr>
              <w:t>b3</w:t>
            </w:r>
            <w:r>
              <w:rPr>
                <w:rFonts w:hint="eastAsia"/>
              </w:rPr>
              <w:t>~resilience</w:t>
            </w:r>
            <w:r w:rsidRPr="00195E55">
              <w:rPr>
                <w:rFonts w:hint="eastAsia"/>
                <w:vertAlign w:val="superscript"/>
              </w:rPr>
              <w:t>2</w:t>
            </w:r>
          </w:p>
        </w:tc>
        <w:tc>
          <w:tcPr>
            <w:tcW w:w="1342" w:type="dxa"/>
            <w:tcBorders>
              <w:top w:val="nil"/>
              <w:left w:val="nil"/>
              <w:bottom w:val="nil"/>
              <w:right w:val="nil"/>
            </w:tcBorders>
            <w:tcMar>
              <w:top w:w="72" w:type="dxa"/>
              <w:left w:w="72" w:type="dxa"/>
              <w:bottom w:w="72" w:type="dxa"/>
              <w:right w:w="72" w:type="dxa"/>
            </w:tcMar>
            <w:vAlign w:val="center"/>
          </w:tcPr>
          <w:p w14:paraId="03B84743" w14:textId="7C7B7CEB" w:rsidR="00CA045B" w:rsidRPr="00F43BE6" w:rsidRDefault="00CA045B" w:rsidP="00CA045B">
            <w:pPr>
              <w:widowControl/>
              <w:spacing w:line="14" w:lineRule="atLeast"/>
              <w:jc w:val="center"/>
              <w:rPr>
                <w:kern w:val="0"/>
                <w:sz w:val="24"/>
                <w:shd w:val="clear" w:color="auto" w:fill="FFFFFF"/>
              </w:rPr>
            </w:pPr>
          </w:p>
        </w:tc>
        <w:tc>
          <w:tcPr>
            <w:tcW w:w="1335" w:type="dxa"/>
            <w:tcBorders>
              <w:top w:val="nil"/>
              <w:left w:val="nil"/>
              <w:bottom w:val="nil"/>
              <w:right w:val="nil"/>
            </w:tcBorders>
            <w:tcMar>
              <w:top w:w="72" w:type="dxa"/>
              <w:left w:w="72" w:type="dxa"/>
              <w:bottom w:w="72" w:type="dxa"/>
              <w:right w:w="72" w:type="dxa"/>
            </w:tcMar>
            <w:vAlign w:val="center"/>
          </w:tcPr>
          <w:p w14:paraId="4F9290E8" w14:textId="287443E0" w:rsidR="00CA045B" w:rsidRPr="00F43BE6" w:rsidRDefault="00CA045B" w:rsidP="00CA045B">
            <w:pPr>
              <w:widowControl/>
              <w:spacing w:line="14" w:lineRule="atLeast"/>
              <w:jc w:val="center"/>
              <w:rPr>
                <w:kern w:val="0"/>
                <w:sz w:val="24"/>
                <w:shd w:val="clear" w:color="auto" w:fill="FFFFFF"/>
              </w:rPr>
            </w:pPr>
          </w:p>
        </w:tc>
        <w:tc>
          <w:tcPr>
            <w:tcW w:w="1079" w:type="dxa"/>
            <w:tcBorders>
              <w:top w:val="nil"/>
              <w:left w:val="nil"/>
              <w:bottom w:val="nil"/>
              <w:right w:val="nil"/>
            </w:tcBorders>
            <w:tcMar>
              <w:top w:w="72" w:type="dxa"/>
              <w:left w:w="72" w:type="dxa"/>
              <w:bottom w:w="72" w:type="dxa"/>
              <w:right w:w="72" w:type="dxa"/>
            </w:tcMar>
            <w:vAlign w:val="center"/>
          </w:tcPr>
          <w:p w14:paraId="06DE102D" w14:textId="77777777" w:rsidR="00CA045B" w:rsidRDefault="00CA045B" w:rsidP="00CA045B">
            <w:pPr>
              <w:widowControl/>
              <w:spacing w:line="14" w:lineRule="atLeast"/>
              <w:jc w:val="center"/>
            </w:pPr>
            <w:r>
              <w:t>-0.574**</w:t>
            </w:r>
          </w:p>
          <w:p w14:paraId="44CDFDA1" w14:textId="71CAA9B9" w:rsidR="00CA045B" w:rsidRPr="00F43BE6" w:rsidRDefault="00CA045B" w:rsidP="00CA045B">
            <w:pPr>
              <w:widowControl/>
              <w:spacing w:line="14" w:lineRule="atLeast"/>
              <w:jc w:val="center"/>
              <w:rPr>
                <w:kern w:val="0"/>
                <w:sz w:val="24"/>
                <w:shd w:val="clear" w:color="auto" w:fill="FFFFFF"/>
              </w:rPr>
            </w:pPr>
            <w:r>
              <w:t>(0.201)</w:t>
            </w:r>
          </w:p>
        </w:tc>
        <w:tc>
          <w:tcPr>
            <w:tcW w:w="1152" w:type="dxa"/>
            <w:tcBorders>
              <w:top w:val="nil"/>
              <w:left w:val="nil"/>
              <w:bottom w:val="nil"/>
              <w:right w:val="nil"/>
            </w:tcBorders>
            <w:tcMar>
              <w:top w:w="72" w:type="dxa"/>
              <w:left w:w="72" w:type="dxa"/>
              <w:bottom w:w="72" w:type="dxa"/>
              <w:right w:w="72" w:type="dxa"/>
            </w:tcMar>
            <w:vAlign w:val="center"/>
          </w:tcPr>
          <w:p w14:paraId="2D87F22A" w14:textId="101F4C77" w:rsidR="00CA045B" w:rsidRPr="00F43BE6" w:rsidRDefault="00CA045B" w:rsidP="00CA045B">
            <w:pPr>
              <w:widowControl/>
              <w:spacing w:line="14" w:lineRule="atLeast"/>
              <w:jc w:val="center"/>
              <w:rPr>
                <w:kern w:val="0"/>
                <w:sz w:val="24"/>
                <w:shd w:val="clear" w:color="auto" w:fill="FFFFFF"/>
              </w:rPr>
            </w:pPr>
          </w:p>
        </w:tc>
        <w:tc>
          <w:tcPr>
            <w:tcW w:w="1104" w:type="dxa"/>
            <w:tcBorders>
              <w:top w:val="nil"/>
              <w:left w:val="nil"/>
              <w:bottom w:val="nil"/>
              <w:right w:val="nil"/>
            </w:tcBorders>
            <w:tcMar>
              <w:top w:w="72" w:type="dxa"/>
              <w:left w:w="72" w:type="dxa"/>
              <w:bottom w:w="72" w:type="dxa"/>
              <w:right w:w="72" w:type="dxa"/>
            </w:tcMar>
            <w:vAlign w:val="center"/>
          </w:tcPr>
          <w:p w14:paraId="53620595" w14:textId="1BC53AF6" w:rsidR="00CA045B" w:rsidRPr="00F43BE6" w:rsidRDefault="00CA045B" w:rsidP="00CA045B">
            <w:pPr>
              <w:widowControl/>
              <w:spacing w:line="14" w:lineRule="atLeast"/>
              <w:jc w:val="center"/>
              <w:rPr>
                <w:kern w:val="0"/>
                <w:sz w:val="24"/>
                <w:shd w:val="clear" w:color="auto" w:fill="FFFFFF"/>
              </w:rPr>
            </w:pPr>
          </w:p>
        </w:tc>
        <w:tc>
          <w:tcPr>
            <w:tcW w:w="1224" w:type="dxa"/>
            <w:tcBorders>
              <w:top w:val="nil"/>
              <w:left w:val="nil"/>
              <w:bottom w:val="nil"/>
              <w:right w:val="nil"/>
            </w:tcBorders>
            <w:tcMar>
              <w:top w:w="72" w:type="dxa"/>
              <w:left w:w="72" w:type="dxa"/>
              <w:bottom w:w="72" w:type="dxa"/>
              <w:right w:w="72" w:type="dxa"/>
            </w:tcMar>
            <w:vAlign w:val="center"/>
          </w:tcPr>
          <w:p w14:paraId="766C6781" w14:textId="77777777" w:rsidR="00CA045B" w:rsidRDefault="00CA045B" w:rsidP="00CA045B">
            <w:pPr>
              <w:widowControl/>
              <w:spacing w:line="14" w:lineRule="atLeast"/>
              <w:jc w:val="center"/>
            </w:pPr>
            <w:r>
              <w:t>-0.703**</w:t>
            </w:r>
          </w:p>
          <w:p w14:paraId="727CF42D" w14:textId="0B73D985" w:rsidR="00CA045B" w:rsidRPr="00F43BE6" w:rsidRDefault="00CA045B" w:rsidP="00CA045B">
            <w:pPr>
              <w:widowControl/>
              <w:spacing w:line="14" w:lineRule="atLeast"/>
              <w:jc w:val="center"/>
              <w:rPr>
                <w:kern w:val="0"/>
                <w:sz w:val="24"/>
                <w:shd w:val="clear" w:color="auto" w:fill="FFFFFF"/>
              </w:rPr>
            </w:pPr>
            <w:r>
              <w:t>(0.217)</w:t>
            </w:r>
          </w:p>
        </w:tc>
        <w:tc>
          <w:tcPr>
            <w:tcW w:w="1219" w:type="dxa"/>
            <w:tcBorders>
              <w:top w:val="nil"/>
              <w:left w:val="nil"/>
              <w:bottom w:val="nil"/>
              <w:right w:val="nil"/>
            </w:tcBorders>
            <w:tcMar>
              <w:top w:w="72" w:type="dxa"/>
              <w:left w:w="72" w:type="dxa"/>
              <w:bottom w:w="72" w:type="dxa"/>
              <w:right w:w="72" w:type="dxa"/>
            </w:tcMar>
            <w:vAlign w:val="center"/>
          </w:tcPr>
          <w:p w14:paraId="3EB05464" w14:textId="37CBB5CD" w:rsidR="00CA045B" w:rsidRPr="00F43BE6" w:rsidRDefault="00CA045B" w:rsidP="00CA045B">
            <w:pPr>
              <w:widowControl/>
              <w:spacing w:line="14" w:lineRule="atLeast"/>
              <w:jc w:val="center"/>
              <w:rPr>
                <w:kern w:val="0"/>
                <w:sz w:val="24"/>
                <w:shd w:val="clear" w:color="auto" w:fill="FFFFFF"/>
              </w:rPr>
            </w:pPr>
          </w:p>
        </w:tc>
        <w:tc>
          <w:tcPr>
            <w:tcW w:w="1257" w:type="dxa"/>
            <w:tcBorders>
              <w:top w:val="nil"/>
              <w:left w:val="nil"/>
              <w:bottom w:val="nil"/>
              <w:right w:val="nil"/>
            </w:tcBorders>
            <w:tcMar>
              <w:top w:w="72" w:type="dxa"/>
              <w:left w:w="72" w:type="dxa"/>
              <w:bottom w:w="72" w:type="dxa"/>
              <w:right w:w="72" w:type="dxa"/>
            </w:tcMar>
            <w:vAlign w:val="center"/>
          </w:tcPr>
          <w:p w14:paraId="0DA2457E" w14:textId="1D0A4FB8" w:rsidR="00CA045B" w:rsidRPr="00F43BE6" w:rsidRDefault="00CA045B" w:rsidP="00CA045B">
            <w:pPr>
              <w:widowControl/>
              <w:spacing w:line="14" w:lineRule="atLeast"/>
              <w:jc w:val="center"/>
              <w:rPr>
                <w:kern w:val="0"/>
                <w:sz w:val="24"/>
                <w:shd w:val="clear" w:color="auto" w:fill="FFFFFF"/>
              </w:rPr>
            </w:pPr>
          </w:p>
        </w:tc>
        <w:tc>
          <w:tcPr>
            <w:tcW w:w="1368" w:type="dxa"/>
            <w:tcBorders>
              <w:top w:val="nil"/>
              <w:left w:val="nil"/>
              <w:bottom w:val="nil"/>
              <w:right w:val="nil"/>
            </w:tcBorders>
            <w:tcMar>
              <w:top w:w="72" w:type="dxa"/>
              <w:left w:w="72" w:type="dxa"/>
              <w:bottom w:w="72" w:type="dxa"/>
              <w:right w:w="72" w:type="dxa"/>
            </w:tcMar>
            <w:vAlign w:val="center"/>
          </w:tcPr>
          <w:p w14:paraId="4518526E" w14:textId="77777777" w:rsidR="00CA045B" w:rsidRDefault="00CA045B" w:rsidP="00CA045B">
            <w:pPr>
              <w:widowControl/>
              <w:spacing w:line="14" w:lineRule="atLeast"/>
              <w:jc w:val="center"/>
            </w:pPr>
            <w:r>
              <w:t>-0.947***</w:t>
            </w:r>
          </w:p>
          <w:p w14:paraId="255098FD" w14:textId="4DEE2BEF" w:rsidR="00CA045B" w:rsidRPr="00F43BE6" w:rsidRDefault="00CA045B" w:rsidP="00CA045B">
            <w:pPr>
              <w:widowControl/>
              <w:spacing w:line="14" w:lineRule="atLeast"/>
              <w:jc w:val="center"/>
              <w:rPr>
                <w:kern w:val="0"/>
                <w:sz w:val="24"/>
                <w:shd w:val="clear" w:color="auto" w:fill="FFFFFF"/>
              </w:rPr>
            </w:pPr>
            <w:r>
              <w:t>(0.236)</w:t>
            </w:r>
          </w:p>
        </w:tc>
      </w:tr>
      <w:tr w:rsidR="00D41AF9" w:rsidRPr="00F43BE6" w14:paraId="04961696" w14:textId="77777777" w:rsidTr="008F44DB">
        <w:trPr>
          <w:jc w:val="center"/>
        </w:trPr>
        <w:tc>
          <w:tcPr>
            <w:tcW w:w="2646" w:type="dxa"/>
            <w:tcBorders>
              <w:top w:val="nil"/>
              <w:left w:val="nil"/>
              <w:bottom w:val="nil"/>
              <w:right w:val="nil"/>
            </w:tcBorders>
            <w:tcMar>
              <w:top w:w="72" w:type="dxa"/>
              <w:left w:w="72" w:type="dxa"/>
              <w:bottom w:w="72" w:type="dxa"/>
              <w:right w:w="72" w:type="dxa"/>
            </w:tcMar>
            <w:vAlign w:val="center"/>
          </w:tcPr>
          <w:p w14:paraId="5163E117" w14:textId="2847E472" w:rsidR="00D41AF9" w:rsidRPr="00162EB4" w:rsidRDefault="00D41AF9" w:rsidP="00D41AF9">
            <w:pPr>
              <w:widowControl/>
              <w:spacing w:line="14" w:lineRule="atLeast"/>
              <w:jc w:val="left"/>
              <w:textAlignment w:val="top"/>
              <w:rPr>
                <w:rFonts w:eastAsiaTheme="minorEastAsia"/>
                <w:sz w:val="24"/>
                <w:shd w:val="clear" w:color="auto" w:fill="FFFFFF"/>
              </w:rPr>
            </w:pPr>
            <w:r w:rsidRPr="0093494D">
              <w:rPr>
                <w:rFonts w:hint="eastAsia"/>
                <w:i/>
                <w:iCs/>
              </w:rPr>
              <w:t>b4</w:t>
            </w:r>
            <w:r>
              <w:rPr>
                <w:rFonts w:hint="eastAsia"/>
              </w:rPr>
              <w:t>~social support</w:t>
            </w:r>
            <w:r w:rsidRPr="00195E55">
              <w:rPr>
                <w:rFonts w:hint="eastAsia"/>
                <w:vertAlign w:val="superscript"/>
              </w:rPr>
              <w:t>2</w:t>
            </w:r>
          </w:p>
        </w:tc>
        <w:tc>
          <w:tcPr>
            <w:tcW w:w="1342" w:type="dxa"/>
            <w:tcBorders>
              <w:top w:val="nil"/>
              <w:left w:val="nil"/>
              <w:bottom w:val="nil"/>
              <w:right w:val="nil"/>
            </w:tcBorders>
            <w:tcMar>
              <w:top w:w="72" w:type="dxa"/>
              <w:left w:w="72" w:type="dxa"/>
              <w:bottom w:w="72" w:type="dxa"/>
              <w:right w:w="72" w:type="dxa"/>
            </w:tcMar>
            <w:vAlign w:val="center"/>
          </w:tcPr>
          <w:p w14:paraId="7FBEFE8D" w14:textId="13F2CECD" w:rsidR="00D41AF9" w:rsidRPr="00F43BE6" w:rsidRDefault="00D41AF9" w:rsidP="00D41AF9">
            <w:pPr>
              <w:widowControl/>
              <w:spacing w:line="14" w:lineRule="atLeast"/>
              <w:jc w:val="center"/>
              <w:rPr>
                <w:kern w:val="0"/>
                <w:sz w:val="24"/>
                <w:shd w:val="clear" w:color="auto" w:fill="FFFFFF"/>
              </w:rPr>
            </w:pPr>
          </w:p>
        </w:tc>
        <w:tc>
          <w:tcPr>
            <w:tcW w:w="1335" w:type="dxa"/>
            <w:tcBorders>
              <w:top w:val="nil"/>
              <w:left w:val="nil"/>
              <w:bottom w:val="nil"/>
              <w:right w:val="nil"/>
            </w:tcBorders>
            <w:tcMar>
              <w:top w:w="72" w:type="dxa"/>
              <w:left w:w="72" w:type="dxa"/>
              <w:bottom w:w="72" w:type="dxa"/>
              <w:right w:w="72" w:type="dxa"/>
            </w:tcMar>
            <w:vAlign w:val="center"/>
          </w:tcPr>
          <w:p w14:paraId="5D386733" w14:textId="64F44CA9" w:rsidR="00D41AF9" w:rsidRPr="00F43BE6" w:rsidRDefault="00D41AF9" w:rsidP="00D41AF9">
            <w:pPr>
              <w:widowControl/>
              <w:spacing w:line="14" w:lineRule="atLeast"/>
              <w:jc w:val="center"/>
              <w:rPr>
                <w:kern w:val="0"/>
                <w:sz w:val="24"/>
                <w:shd w:val="clear" w:color="auto" w:fill="FFFFFF"/>
              </w:rPr>
            </w:pPr>
          </w:p>
        </w:tc>
        <w:tc>
          <w:tcPr>
            <w:tcW w:w="1079" w:type="dxa"/>
            <w:tcBorders>
              <w:top w:val="nil"/>
              <w:left w:val="nil"/>
              <w:bottom w:val="nil"/>
              <w:right w:val="nil"/>
            </w:tcBorders>
            <w:tcMar>
              <w:top w:w="72" w:type="dxa"/>
              <w:left w:w="72" w:type="dxa"/>
              <w:bottom w:w="72" w:type="dxa"/>
              <w:right w:w="72" w:type="dxa"/>
            </w:tcMar>
            <w:vAlign w:val="center"/>
          </w:tcPr>
          <w:p w14:paraId="19025A99" w14:textId="77777777" w:rsidR="00D41AF9" w:rsidRDefault="00D41AF9" w:rsidP="00D41AF9">
            <w:pPr>
              <w:widowControl/>
              <w:spacing w:line="14" w:lineRule="atLeast"/>
              <w:jc w:val="center"/>
            </w:pPr>
            <w:r>
              <w:t>-0.281</w:t>
            </w:r>
          </w:p>
          <w:p w14:paraId="57DBF2A8" w14:textId="05EE10AC" w:rsidR="00D41AF9" w:rsidRPr="00F43BE6" w:rsidRDefault="00D41AF9" w:rsidP="00D41AF9">
            <w:pPr>
              <w:widowControl/>
              <w:spacing w:line="14" w:lineRule="atLeast"/>
              <w:jc w:val="center"/>
              <w:rPr>
                <w:kern w:val="0"/>
                <w:sz w:val="24"/>
                <w:shd w:val="clear" w:color="auto" w:fill="FFFFFF"/>
              </w:rPr>
            </w:pPr>
            <w:r>
              <w:t>(0.243)</w:t>
            </w:r>
          </w:p>
        </w:tc>
        <w:tc>
          <w:tcPr>
            <w:tcW w:w="1152" w:type="dxa"/>
            <w:tcBorders>
              <w:top w:val="nil"/>
              <w:left w:val="nil"/>
              <w:bottom w:val="nil"/>
              <w:right w:val="nil"/>
            </w:tcBorders>
            <w:tcMar>
              <w:top w:w="72" w:type="dxa"/>
              <w:left w:w="72" w:type="dxa"/>
              <w:bottom w:w="72" w:type="dxa"/>
              <w:right w:w="72" w:type="dxa"/>
            </w:tcMar>
            <w:vAlign w:val="center"/>
          </w:tcPr>
          <w:p w14:paraId="2BF8FCC9" w14:textId="37694B38" w:rsidR="00D41AF9" w:rsidRPr="00F43BE6" w:rsidRDefault="00D41AF9" w:rsidP="00D41AF9">
            <w:pPr>
              <w:widowControl/>
              <w:spacing w:line="14" w:lineRule="atLeast"/>
              <w:jc w:val="center"/>
              <w:rPr>
                <w:kern w:val="0"/>
                <w:sz w:val="24"/>
                <w:shd w:val="clear" w:color="auto" w:fill="FFFFFF"/>
              </w:rPr>
            </w:pPr>
          </w:p>
        </w:tc>
        <w:tc>
          <w:tcPr>
            <w:tcW w:w="1104" w:type="dxa"/>
            <w:tcBorders>
              <w:top w:val="nil"/>
              <w:left w:val="nil"/>
              <w:bottom w:val="nil"/>
              <w:right w:val="nil"/>
            </w:tcBorders>
            <w:tcMar>
              <w:top w:w="72" w:type="dxa"/>
              <w:left w:w="72" w:type="dxa"/>
              <w:bottom w:w="72" w:type="dxa"/>
              <w:right w:w="72" w:type="dxa"/>
            </w:tcMar>
            <w:vAlign w:val="center"/>
          </w:tcPr>
          <w:p w14:paraId="0A067820" w14:textId="5D77788A" w:rsidR="00D41AF9" w:rsidRPr="00F43BE6" w:rsidRDefault="00D41AF9" w:rsidP="00D41AF9">
            <w:pPr>
              <w:widowControl/>
              <w:spacing w:line="14" w:lineRule="atLeast"/>
              <w:jc w:val="center"/>
              <w:rPr>
                <w:kern w:val="0"/>
                <w:sz w:val="24"/>
                <w:shd w:val="clear" w:color="auto" w:fill="FFFFFF"/>
              </w:rPr>
            </w:pPr>
          </w:p>
        </w:tc>
        <w:tc>
          <w:tcPr>
            <w:tcW w:w="1224" w:type="dxa"/>
            <w:tcBorders>
              <w:top w:val="nil"/>
              <w:left w:val="nil"/>
              <w:bottom w:val="nil"/>
              <w:right w:val="nil"/>
            </w:tcBorders>
            <w:tcMar>
              <w:top w:w="72" w:type="dxa"/>
              <w:left w:w="72" w:type="dxa"/>
              <w:bottom w:w="72" w:type="dxa"/>
              <w:right w:w="72" w:type="dxa"/>
            </w:tcMar>
            <w:vAlign w:val="center"/>
          </w:tcPr>
          <w:p w14:paraId="76F06A6A" w14:textId="77777777" w:rsidR="00D41AF9" w:rsidRDefault="00D41AF9" w:rsidP="00D41AF9">
            <w:pPr>
              <w:widowControl/>
              <w:spacing w:line="14" w:lineRule="atLeast"/>
              <w:jc w:val="center"/>
            </w:pPr>
            <w:r>
              <w:t>-0.281</w:t>
            </w:r>
          </w:p>
          <w:p w14:paraId="353B1395" w14:textId="46D510C0" w:rsidR="00D41AF9" w:rsidRPr="00F43BE6" w:rsidRDefault="00D41AF9" w:rsidP="00D41AF9">
            <w:pPr>
              <w:widowControl/>
              <w:spacing w:line="14" w:lineRule="atLeast"/>
              <w:jc w:val="center"/>
              <w:rPr>
                <w:kern w:val="0"/>
                <w:sz w:val="24"/>
                <w:shd w:val="clear" w:color="auto" w:fill="FFFFFF"/>
              </w:rPr>
            </w:pPr>
            <w:r>
              <w:t>(0.234)</w:t>
            </w:r>
          </w:p>
        </w:tc>
        <w:tc>
          <w:tcPr>
            <w:tcW w:w="1219" w:type="dxa"/>
            <w:tcBorders>
              <w:top w:val="nil"/>
              <w:left w:val="nil"/>
              <w:bottom w:val="nil"/>
              <w:right w:val="nil"/>
            </w:tcBorders>
            <w:tcMar>
              <w:top w:w="72" w:type="dxa"/>
              <w:left w:w="72" w:type="dxa"/>
              <w:bottom w:w="72" w:type="dxa"/>
              <w:right w:w="72" w:type="dxa"/>
            </w:tcMar>
            <w:vAlign w:val="center"/>
          </w:tcPr>
          <w:p w14:paraId="366AF832" w14:textId="15803056" w:rsidR="00D41AF9" w:rsidRPr="00F43BE6" w:rsidRDefault="00D41AF9" w:rsidP="00D41AF9">
            <w:pPr>
              <w:widowControl/>
              <w:spacing w:line="14" w:lineRule="atLeast"/>
              <w:jc w:val="center"/>
              <w:rPr>
                <w:kern w:val="0"/>
                <w:sz w:val="24"/>
                <w:shd w:val="clear" w:color="auto" w:fill="FFFFFF"/>
              </w:rPr>
            </w:pPr>
          </w:p>
        </w:tc>
        <w:tc>
          <w:tcPr>
            <w:tcW w:w="1257" w:type="dxa"/>
            <w:tcBorders>
              <w:top w:val="nil"/>
              <w:left w:val="nil"/>
              <w:bottom w:val="nil"/>
              <w:right w:val="nil"/>
            </w:tcBorders>
            <w:tcMar>
              <w:top w:w="72" w:type="dxa"/>
              <w:left w:w="72" w:type="dxa"/>
              <w:bottom w:w="72" w:type="dxa"/>
              <w:right w:w="72" w:type="dxa"/>
            </w:tcMar>
            <w:vAlign w:val="center"/>
          </w:tcPr>
          <w:p w14:paraId="40C0716D" w14:textId="71CB0D02" w:rsidR="00D41AF9" w:rsidRPr="00F43BE6" w:rsidRDefault="00D41AF9" w:rsidP="00D41AF9">
            <w:pPr>
              <w:widowControl/>
              <w:spacing w:line="14" w:lineRule="atLeast"/>
              <w:jc w:val="center"/>
              <w:rPr>
                <w:kern w:val="0"/>
                <w:sz w:val="24"/>
                <w:shd w:val="clear" w:color="auto" w:fill="FFFFFF"/>
              </w:rPr>
            </w:pPr>
          </w:p>
        </w:tc>
        <w:tc>
          <w:tcPr>
            <w:tcW w:w="1368" w:type="dxa"/>
            <w:tcBorders>
              <w:top w:val="nil"/>
              <w:left w:val="nil"/>
              <w:bottom w:val="nil"/>
              <w:right w:val="nil"/>
            </w:tcBorders>
            <w:tcMar>
              <w:top w:w="72" w:type="dxa"/>
              <w:left w:w="72" w:type="dxa"/>
              <w:bottom w:w="72" w:type="dxa"/>
              <w:right w:w="72" w:type="dxa"/>
            </w:tcMar>
            <w:vAlign w:val="center"/>
          </w:tcPr>
          <w:p w14:paraId="29F3A36F" w14:textId="77777777" w:rsidR="00D41AF9" w:rsidRDefault="00D41AF9" w:rsidP="00D41AF9">
            <w:pPr>
              <w:widowControl/>
              <w:spacing w:line="14" w:lineRule="atLeast"/>
              <w:jc w:val="center"/>
            </w:pPr>
            <w:r>
              <w:t>0.030</w:t>
            </w:r>
          </w:p>
          <w:p w14:paraId="31CC4594" w14:textId="36AD1B0D" w:rsidR="00D41AF9" w:rsidRPr="00F43BE6" w:rsidRDefault="00D41AF9" w:rsidP="00D41AF9">
            <w:pPr>
              <w:widowControl/>
              <w:spacing w:line="14" w:lineRule="atLeast"/>
              <w:jc w:val="center"/>
              <w:rPr>
                <w:kern w:val="0"/>
                <w:sz w:val="24"/>
                <w:shd w:val="clear" w:color="auto" w:fill="FFFFFF"/>
              </w:rPr>
            </w:pPr>
            <w:r>
              <w:t>(0.239)</w:t>
            </w:r>
          </w:p>
        </w:tc>
      </w:tr>
      <w:tr w:rsidR="009346D2" w:rsidRPr="00F43BE6" w14:paraId="0768B11C" w14:textId="77777777" w:rsidTr="00A516C6">
        <w:trPr>
          <w:jc w:val="center"/>
        </w:trPr>
        <w:tc>
          <w:tcPr>
            <w:tcW w:w="2646" w:type="dxa"/>
            <w:tcBorders>
              <w:top w:val="nil"/>
              <w:left w:val="nil"/>
              <w:bottom w:val="nil"/>
              <w:right w:val="nil"/>
            </w:tcBorders>
            <w:tcMar>
              <w:top w:w="72" w:type="dxa"/>
              <w:left w:w="72" w:type="dxa"/>
              <w:bottom w:w="72" w:type="dxa"/>
              <w:right w:w="72" w:type="dxa"/>
            </w:tcMar>
            <w:vAlign w:val="center"/>
          </w:tcPr>
          <w:p w14:paraId="0D44B6D2" w14:textId="6913B1CB" w:rsidR="009346D2" w:rsidRPr="00162EB4" w:rsidRDefault="009346D2" w:rsidP="009346D2">
            <w:pPr>
              <w:widowControl/>
              <w:spacing w:line="14" w:lineRule="atLeast"/>
              <w:jc w:val="left"/>
              <w:textAlignment w:val="top"/>
              <w:rPr>
                <w:rFonts w:eastAsiaTheme="minorEastAsia"/>
                <w:sz w:val="24"/>
                <w:shd w:val="clear" w:color="auto" w:fill="FFFFFF"/>
              </w:rPr>
            </w:pPr>
            <w:r w:rsidRPr="0093494D">
              <w:rPr>
                <w:rFonts w:hint="eastAsia"/>
                <w:i/>
                <w:iCs/>
              </w:rPr>
              <w:t>b5</w:t>
            </w:r>
            <w:r>
              <w:rPr>
                <w:rFonts w:hint="eastAsia"/>
              </w:rPr>
              <w:t>~resilience*social support</w:t>
            </w:r>
          </w:p>
        </w:tc>
        <w:tc>
          <w:tcPr>
            <w:tcW w:w="1342" w:type="dxa"/>
            <w:tcBorders>
              <w:top w:val="nil"/>
              <w:left w:val="nil"/>
              <w:bottom w:val="nil"/>
              <w:right w:val="nil"/>
            </w:tcBorders>
            <w:tcMar>
              <w:top w:w="72" w:type="dxa"/>
              <w:left w:w="72" w:type="dxa"/>
              <w:bottom w:w="72" w:type="dxa"/>
              <w:right w:w="72" w:type="dxa"/>
            </w:tcMar>
            <w:vAlign w:val="center"/>
          </w:tcPr>
          <w:p w14:paraId="20266065" w14:textId="7602643C" w:rsidR="009346D2" w:rsidRPr="00F43BE6" w:rsidRDefault="009346D2" w:rsidP="009346D2">
            <w:pPr>
              <w:widowControl/>
              <w:spacing w:line="14" w:lineRule="atLeast"/>
              <w:jc w:val="center"/>
              <w:rPr>
                <w:kern w:val="0"/>
                <w:sz w:val="24"/>
                <w:shd w:val="clear" w:color="auto" w:fill="FFFFFF"/>
              </w:rPr>
            </w:pPr>
          </w:p>
        </w:tc>
        <w:tc>
          <w:tcPr>
            <w:tcW w:w="1335" w:type="dxa"/>
            <w:tcBorders>
              <w:top w:val="nil"/>
              <w:left w:val="nil"/>
              <w:bottom w:val="nil"/>
              <w:right w:val="nil"/>
            </w:tcBorders>
            <w:tcMar>
              <w:top w:w="72" w:type="dxa"/>
              <w:left w:w="72" w:type="dxa"/>
              <w:bottom w:w="72" w:type="dxa"/>
              <w:right w:w="72" w:type="dxa"/>
            </w:tcMar>
            <w:vAlign w:val="center"/>
          </w:tcPr>
          <w:p w14:paraId="73E813F7" w14:textId="77777777" w:rsidR="009346D2" w:rsidRDefault="009346D2" w:rsidP="009346D2">
            <w:pPr>
              <w:widowControl/>
              <w:spacing w:line="14" w:lineRule="atLeast"/>
              <w:jc w:val="center"/>
            </w:pPr>
            <w:r>
              <w:t>-0.232</w:t>
            </w:r>
          </w:p>
          <w:p w14:paraId="7B4CCED1" w14:textId="3572104C" w:rsidR="009346D2" w:rsidRPr="00F43BE6" w:rsidRDefault="009346D2" w:rsidP="009346D2">
            <w:pPr>
              <w:widowControl/>
              <w:spacing w:line="14" w:lineRule="atLeast"/>
              <w:jc w:val="center"/>
              <w:rPr>
                <w:kern w:val="0"/>
                <w:sz w:val="24"/>
                <w:shd w:val="clear" w:color="auto" w:fill="FFFFFF"/>
              </w:rPr>
            </w:pPr>
            <w:r>
              <w:t>(0.230)</w:t>
            </w:r>
          </w:p>
        </w:tc>
        <w:tc>
          <w:tcPr>
            <w:tcW w:w="1079" w:type="dxa"/>
            <w:tcBorders>
              <w:top w:val="nil"/>
              <w:left w:val="nil"/>
              <w:bottom w:val="nil"/>
              <w:right w:val="nil"/>
            </w:tcBorders>
            <w:tcMar>
              <w:top w:w="72" w:type="dxa"/>
              <w:left w:w="72" w:type="dxa"/>
              <w:bottom w:w="72" w:type="dxa"/>
              <w:right w:w="72" w:type="dxa"/>
            </w:tcMar>
            <w:vAlign w:val="center"/>
          </w:tcPr>
          <w:p w14:paraId="7CF2785B" w14:textId="77777777" w:rsidR="009346D2" w:rsidRDefault="009346D2" w:rsidP="009346D2">
            <w:pPr>
              <w:widowControl/>
              <w:spacing w:line="14" w:lineRule="atLeast"/>
              <w:jc w:val="center"/>
            </w:pPr>
            <w:r>
              <w:t>0.265</w:t>
            </w:r>
          </w:p>
          <w:p w14:paraId="4CA716BF" w14:textId="6AAFFFBA" w:rsidR="009346D2" w:rsidRPr="00F43BE6" w:rsidRDefault="009346D2" w:rsidP="009346D2">
            <w:pPr>
              <w:widowControl/>
              <w:spacing w:line="14" w:lineRule="atLeast"/>
              <w:jc w:val="center"/>
              <w:rPr>
                <w:kern w:val="0"/>
                <w:sz w:val="24"/>
                <w:shd w:val="clear" w:color="auto" w:fill="FFFFFF"/>
              </w:rPr>
            </w:pPr>
            <w:r>
              <w:t>(0.262)</w:t>
            </w:r>
          </w:p>
        </w:tc>
        <w:tc>
          <w:tcPr>
            <w:tcW w:w="1152" w:type="dxa"/>
            <w:tcBorders>
              <w:top w:val="nil"/>
              <w:left w:val="nil"/>
              <w:bottom w:val="nil"/>
              <w:right w:val="nil"/>
            </w:tcBorders>
            <w:tcMar>
              <w:top w:w="72" w:type="dxa"/>
              <w:left w:w="72" w:type="dxa"/>
              <w:bottom w:w="72" w:type="dxa"/>
              <w:right w:w="72" w:type="dxa"/>
            </w:tcMar>
            <w:vAlign w:val="center"/>
          </w:tcPr>
          <w:p w14:paraId="412069BD" w14:textId="54CC3F6B" w:rsidR="009346D2" w:rsidRPr="00F43BE6" w:rsidRDefault="009346D2" w:rsidP="009346D2">
            <w:pPr>
              <w:widowControl/>
              <w:spacing w:line="14" w:lineRule="atLeast"/>
              <w:jc w:val="center"/>
              <w:rPr>
                <w:kern w:val="0"/>
                <w:sz w:val="24"/>
                <w:shd w:val="clear" w:color="auto" w:fill="FFFFFF"/>
              </w:rPr>
            </w:pPr>
          </w:p>
        </w:tc>
        <w:tc>
          <w:tcPr>
            <w:tcW w:w="1104" w:type="dxa"/>
            <w:tcBorders>
              <w:top w:val="nil"/>
              <w:left w:val="nil"/>
              <w:bottom w:val="nil"/>
              <w:right w:val="nil"/>
            </w:tcBorders>
            <w:tcMar>
              <w:top w:w="72" w:type="dxa"/>
              <w:left w:w="72" w:type="dxa"/>
              <w:bottom w:w="72" w:type="dxa"/>
              <w:right w:w="72" w:type="dxa"/>
            </w:tcMar>
            <w:vAlign w:val="center"/>
          </w:tcPr>
          <w:p w14:paraId="03D9CD3B" w14:textId="77777777" w:rsidR="009346D2" w:rsidRDefault="009346D2" w:rsidP="009346D2">
            <w:pPr>
              <w:widowControl/>
              <w:spacing w:line="14" w:lineRule="atLeast"/>
              <w:jc w:val="center"/>
            </w:pPr>
            <w:r>
              <w:t>-0.274</w:t>
            </w:r>
          </w:p>
          <w:p w14:paraId="13855506" w14:textId="0A47E99C" w:rsidR="009346D2" w:rsidRPr="00F43BE6" w:rsidRDefault="009346D2" w:rsidP="009346D2">
            <w:pPr>
              <w:widowControl/>
              <w:spacing w:line="14" w:lineRule="atLeast"/>
              <w:jc w:val="center"/>
              <w:rPr>
                <w:kern w:val="0"/>
                <w:sz w:val="24"/>
                <w:shd w:val="clear" w:color="auto" w:fill="FFFFFF"/>
              </w:rPr>
            </w:pPr>
            <w:r>
              <w:t>(0.261)</w:t>
            </w:r>
          </w:p>
        </w:tc>
        <w:tc>
          <w:tcPr>
            <w:tcW w:w="1224" w:type="dxa"/>
            <w:tcBorders>
              <w:top w:val="nil"/>
              <w:left w:val="nil"/>
              <w:bottom w:val="nil"/>
              <w:right w:val="nil"/>
            </w:tcBorders>
            <w:tcMar>
              <w:top w:w="72" w:type="dxa"/>
              <w:left w:w="72" w:type="dxa"/>
              <w:bottom w:w="72" w:type="dxa"/>
              <w:right w:w="72" w:type="dxa"/>
            </w:tcMar>
            <w:vAlign w:val="center"/>
          </w:tcPr>
          <w:p w14:paraId="58497FAF" w14:textId="77777777" w:rsidR="009346D2" w:rsidRDefault="009346D2" w:rsidP="009346D2">
            <w:pPr>
              <w:widowControl/>
              <w:spacing w:line="14" w:lineRule="atLeast"/>
              <w:jc w:val="center"/>
            </w:pPr>
            <w:r>
              <w:t>0.290</w:t>
            </w:r>
          </w:p>
          <w:p w14:paraId="7D1B8717" w14:textId="6C88D468" w:rsidR="009346D2" w:rsidRPr="00F43BE6" w:rsidRDefault="009346D2" w:rsidP="009346D2">
            <w:pPr>
              <w:widowControl/>
              <w:spacing w:line="14" w:lineRule="atLeast"/>
              <w:jc w:val="center"/>
              <w:rPr>
                <w:kern w:val="0"/>
                <w:sz w:val="24"/>
                <w:shd w:val="clear" w:color="auto" w:fill="FFFFFF"/>
              </w:rPr>
            </w:pPr>
            <w:r>
              <w:t>(0.257)</w:t>
            </w:r>
          </w:p>
        </w:tc>
        <w:tc>
          <w:tcPr>
            <w:tcW w:w="1219" w:type="dxa"/>
            <w:tcBorders>
              <w:top w:val="nil"/>
              <w:left w:val="nil"/>
              <w:bottom w:val="nil"/>
              <w:right w:val="nil"/>
            </w:tcBorders>
            <w:tcMar>
              <w:top w:w="72" w:type="dxa"/>
              <w:left w:w="72" w:type="dxa"/>
              <w:bottom w:w="72" w:type="dxa"/>
              <w:right w:w="72" w:type="dxa"/>
            </w:tcMar>
            <w:vAlign w:val="center"/>
          </w:tcPr>
          <w:p w14:paraId="241A7B3D" w14:textId="3AA9BBD2" w:rsidR="009346D2" w:rsidRPr="00F43BE6" w:rsidRDefault="009346D2" w:rsidP="009346D2">
            <w:pPr>
              <w:widowControl/>
              <w:spacing w:line="14" w:lineRule="atLeast"/>
              <w:jc w:val="center"/>
              <w:rPr>
                <w:kern w:val="0"/>
                <w:sz w:val="24"/>
                <w:shd w:val="clear" w:color="auto" w:fill="FFFFFF"/>
              </w:rPr>
            </w:pPr>
          </w:p>
        </w:tc>
        <w:tc>
          <w:tcPr>
            <w:tcW w:w="1257" w:type="dxa"/>
            <w:tcBorders>
              <w:top w:val="nil"/>
              <w:left w:val="nil"/>
              <w:bottom w:val="nil"/>
              <w:right w:val="nil"/>
            </w:tcBorders>
            <w:tcMar>
              <w:top w:w="72" w:type="dxa"/>
              <w:left w:w="72" w:type="dxa"/>
              <w:bottom w:w="72" w:type="dxa"/>
              <w:right w:w="72" w:type="dxa"/>
            </w:tcMar>
            <w:vAlign w:val="center"/>
          </w:tcPr>
          <w:p w14:paraId="44FC265A" w14:textId="77777777" w:rsidR="009346D2" w:rsidRDefault="009346D2" w:rsidP="009346D2">
            <w:pPr>
              <w:widowControl/>
              <w:spacing w:line="14" w:lineRule="atLeast"/>
              <w:jc w:val="center"/>
            </w:pPr>
            <w:r>
              <w:t>-0.655**</w:t>
            </w:r>
          </w:p>
          <w:p w14:paraId="26F68CA2" w14:textId="1AC6501D" w:rsidR="009346D2" w:rsidRPr="00F43BE6" w:rsidRDefault="009346D2" w:rsidP="009346D2">
            <w:pPr>
              <w:widowControl/>
              <w:spacing w:line="14" w:lineRule="atLeast"/>
              <w:jc w:val="center"/>
              <w:rPr>
                <w:kern w:val="0"/>
                <w:sz w:val="24"/>
                <w:shd w:val="clear" w:color="auto" w:fill="FFFFFF"/>
              </w:rPr>
            </w:pPr>
            <w:r>
              <w:t>(0.246)</w:t>
            </w:r>
          </w:p>
        </w:tc>
        <w:tc>
          <w:tcPr>
            <w:tcW w:w="1368" w:type="dxa"/>
            <w:tcBorders>
              <w:top w:val="nil"/>
              <w:left w:val="nil"/>
              <w:bottom w:val="nil"/>
              <w:right w:val="nil"/>
            </w:tcBorders>
            <w:tcMar>
              <w:top w:w="72" w:type="dxa"/>
              <w:left w:w="72" w:type="dxa"/>
              <w:bottom w:w="72" w:type="dxa"/>
              <w:right w:w="72" w:type="dxa"/>
            </w:tcMar>
            <w:vAlign w:val="center"/>
          </w:tcPr>
          <w:p w14:paraId="26985BA4" w14:textId="77777777" w:rsidR="009346D2" w:rsidRDefault="009346D2" w:rsidP="009346D2">
            <w:pPr>
              <w:widowControl/>
              <w:spacing w:line="14" w:lineRule="atLeast"/>
              <w:jc w:val="center"/>
            </w:pPr>
            <w:r>
              <w:t>-0.184</w:t>
            </w:r>
          </w:p>
          <w:p w14:paraId="5B7DE28A" w14:textId="07A6D725" w:rsidR="009346D2" w:rsidRPr="00F43BE6" w:rsidRDefault="009346D2" w:rsidP="009346D2">
            <w:pPr>
              <w:widowControl/>
              <w:spacing w:line="14" w:lineRule="atLeast"/>
              <w:jc w:val="center"/>
              <w:rPr>
                <w:kern w:val="0"/>
                <w:sz w:val="24"/>
                <w:shd w:val="clear" w:color="auto" w:fill="FFFFFF"/>
              </w:rPr>
            </w:pPr>
            <w:r>
              <w:t>(0.274)</w:t>
            </w:r>
          </w:p>
        </w:tc>
      </w:tr>
      <w:tr w:rsidR="00382B42" w:rsidRPr="00F43BE6" w14:paraId="7A7929A1" w14:textId="77777777" w:rsidTr="00FC3BAE">
        <w:trPr>
          <w:jc w:val="center"/>
        </w:trPr>
        <w:tc>
          <w:tcPr>
            <w:tcW w:w="2646" w:type="dxa"/>
            <w:tcBorders>
              <w:top w:val="nil"/>
              <w:left w:val="nil"/>
              <w:bottom w:val="nil"/>
              <w:right w:val="nil"/>
            </w:tcBorders>
            <w:tcMar>
              <w:top w:w="72" w:type="dxa"/>
              <w:left w:w="72" w:type="dxa"/>
              <w:bottom w:w="72" w:type="dxa"/>
              <w:right w:w="72" w:type="dxa"/>
            </w:tcMar>
            <w:vAlign w:val="center"/>
          </w:tcPr>
          <w:p w14:paraId="00BFEB78" w14:textId="3398A46B" w:rsidR="00382B42" w:rsidRPr="00162EB4" w:rsidRDefault="00382B42" w:rsidP="00382B42">
            <w:pPr>
              <w:widowControl/>
              <w:spacing w:line="14" w:lineRule="atLeast"/>
              <w:jc w:val="left"/>
              <w:textAlignment w:val="top"/>
              <w:rPr>
                <w:rFonts w:eastAsiaTheme="minorEastAsia"/>
                <w:sz w:val="24"/>
                <w:shd w:val="clear" w:color="auto" w:fill="FFFFFF"/>
              </w:rPr>
            </w:pPr>
            <w:r w:rsidRPr="0093494D">
              <w:rPr>
                <w:rFonts w:hint="eastAsia"/>
                <w:i/>
                <w:iCs/>
              </w:rPr>
              <w:t>a1</w:t>
            </w:r>
          </w:p>
        </w:tc>
        <w:tc>
          <w:tcPr>
            <w:tcW w:w="1342" w:type="dxa"/>
            <w:tcBorders>
              <w:top w:val="nil"/>
              <w:left w:val="nil"/>
              <w:bottom w:val="nil"/>
              <w:right w:val="nil"/>
            </w:tcBorders>
            <w:tcMar>
              <w:top w:w="72" w:type="dxa"/>
              <w:left w:w="72" w:type="dxa"/>
              <w:bottom w:w="72" w:type="dxa"/>
              <w:right w:w="72" w:type="dxa"/>
            </w:tcMar>
            <w:vAlign w:val="center"/>
          </w:tcPr>
          <w:p w14:paraId="66618E08" w14:textId="77777777" w:rsidR="00382B42" w:rsidRDefault="00382B42" w:rsidP="00382B42">
            <w:pPr>
              <w:widowControl/>
              <w:spacing w:line="14" w:lineRule="atLeast"/>
              <w:jc w:val="center"/>
            </w:pPr>
            <w:r>
              <w:t>-2.548***</w:t>
            </w:r>
          </w:p>
          <w:p w14:paraId="5DB906A6" w14:textId="7D92089E" w:rsidR="00382B42" w:rsidRPr="00F43BE6" w:rsidRDefault="00382B42" w:rsidP="00382B42">
            <w:pPr>
              <w:widowControl/>
              <w:spacing w:line="14" w:lineRule="atLeast"/>
              <w:jc w:val="center"/>
              <w:rPr>
                <w:kern w:val="0"/>
                <w:sz w:val="24"/>
                <w:shd w:val="clear" w:color="auto" w:fill="FFFFFF"/>
              </w:rPr>
            </w:pPr>
            <w:r>
              <w:t>(0.284)</w:t>
            </w:r>
          </w:p>
        </w:tc>
        <w:tc>
          <w:tcPr>
            <w:tcW w:w="1335" w:type="dxa"/>
            <w:tcBorders>
              <w:top w:val="nil"/>
              <w:left w:val="nil"/>
              <w:bottom w:val="nil"/>
              <w:right w:val="nil"/>
            </w:tcBorders>
            <w:tcMar>
              <w:top w:w="72" w:type="dxa"/>
              <w:left w:w="72" w:type="dxa"/>
              <w:bottom w:w="72" w:type="dxa"/>
              <w:right w:w="72" w:type="dxa"/>
            </w:tcMar>
            <w:vAlign w:val="center"/>
          </w:tcPr>
          <w:p w14:paraId="2854A6E9" w14:textId="77777777" w:rsidR="00382B42" w:rsidRDefault="00382B42" w:rsidP="00382B42">
            <w:pPr>
              <w:widowControl/>
              <w:spacing w:line="14" w:lineRule="atLeast"/>
              <w:jc w:val="center"/>
            </w:pPr>
            <w:r>
              <w:t>-2.598***</w:t>
            </w:r>
          </w:p>
          <w:p w14:paraId="1E410705" w14:textId="6209AD92" w:rsidR="00382B42" w:rsidRPr="00F43BE6" w:rsidRDefault="00382B42" w:rsidP="00382B42">
            <w:pPr>
              <w:widowControl/>
              <w:spacing w:line="14" w:lineRule="atLeast"/>
              <w:jc w:val="center"/>
              <w:rPr>
                <w:kern w:val="0"/>
                <w:sz w:val="24"/>
                <w:shd w:val="clear" w:color="auto" w:fill="FFFFFF"/>
              </w:rPr>
            </w:pPr>
            <w:r>
              <w:t>(0.277)</w:t>
            </w:r>
          </w:p>
        </w:tc>
        <w:tc>
          <w:tcPr>
            <w:tcW w:w="1079" w:type="dxa"/>
            <w:tcBorders>
              <w:top w:val="nil"/>
              <w:left w:val="nil"/>
              <w:bottom w:val="nil"/>
              <w:right w:val="nil"/>
            </w:tcBorders>
            <w:tcMar>
              <w:top w:w="72" w:type="dxa"/>
              <w:left w:w="72" w:type="dxa"/>
              <w:bottom w:w="72" w:type="dxa"/>
              <w:right w:w="72" w:type="dxa"/>
            </w:tcMar>
            <w:vAlign w:val="center"/>
          </w:tcPr>
          <w:p w14:paraId="67867A7F" w14:textId="77777777" w:rsidR="00382B42" w:rsidRDefault="00382B42" w:rsidP="00382B42">
            <w:pPr>
              <w:widowControl/>
              <w:spacing w:line="14" w:lineRule="atLeast"/>
              <w:jc w:val="center"/>
            </w:pPr>
            <w:r>
              <w:t>-2.620***</w:t>
            </w:r>
          </w:p>
          <w:p w14:paraId="3FB6FB4C" w14:textId="1525D5C4" w:rsidR="00382B42" w:rsidRPr="00F43BE6" w:rsidRDefault="00382B42" w:rsidP="00382B42">
            <w:pPr>
              <w:widowControl/>
              <w:spacing w:line="14" w:lineRule="atLeast"/>
              <w:jc w:val="center"/>
              <w:rPr>
                <w:kern w:val="0"/>
                <w:sz w:val="24"/>
                <w:shd w:val="clear" w:color="auto" w:fill="FFFFFF"/>
              </w:rPr>
            </w:pPr>
            <w:r>
              <w:t>(0.286)</w:t>
            </w:r>
          </w:p>
        </w:tc>
        <w:tc>
          <w:tcPr>
            <w:tcW w:w="1152" w:type="dxa"/>
            <w:tcBorders>
              <w:top w:val="nil"/>
              <w:left w:val="nil"/>
              <w:bottom w:val="nil"/>
              <w:right w:val="nil"/>
            </w:tcBorders>
            <w:tcMar>
              <w:top w:w="72" w:type="dxa"/>
              <w:left w:w="72" w:type="dxa"/>
              <w:bottom w:w="72" w:type="dxa"/>
              <w:right w:w="72" w:type="dxa"/>
            </w:tcMar>
            <w:vAlign w:val="center"/>
          </w:tcPr>
          <w:p w14:paraId="12B7F074" w14:textId="77777777" w:rsidR="00382B42" w:rsidRDefault="00382B42" w:rsidP="00382B42">
            <w:pPr>
              <w:widowControl/>
              <w:spacing w:line="14" w:lineRule="atLeast"/>
              <w:jc w:val="center"/>
            </w:pPr>
            <w:r>
              <w:t>-2.759***</w:t>
            </w:r>
          </w:p>
          <w:p w14:paraId="69D35A17" w14:textId="49A67A8B" w:rsidR="00382B42" w:rsidRPr="00F43BE6" w:rsidRDefault="00382B42" w:rsidP="00382B42">
            <w:pPr>
              <w:widowControl/>
              <w:spacing w:line="14" w:lineRule="atLeast"/>
              <w:jc w:val="center"/>
              <w:rPr>
                <w:kern w:val="0"/>
                <w:sz w:val="24"/>
                <w:shd w:val="clear" w:color="auto" w:fill="FFFFFF"/>
              </w:rPr>
            </w:pPr>
            <w:r>
              <w:t>(0.319)</w:t>
            </w:r>
          </w:p>
        </w:tc>
        <w:tc>
          <w:tcPr>
            <w:tcW w:w="1104" w:type="dxa"/>
            <w:tcBorders>
              <w:top w:val="nil"/>
              <w:left w:val="nil"/>
              <w:bottom w:val="nil"/>
              <w:right w:val="nil"/>
            </w:tcBorders>
            <w:tcMar>
              <w:top w:w="72" w:type="dxa"/>
              <w:left w:w="72" w:type="dxa"/>
              <w:bottom w:w="72" w:type="dxa"/>
              <w:right w:w="72" w:type="dxa"/>
            </w:tcMar>
            <w:vAlign w:val="center"/>
          </w:tcPr>
          <w:p w14:paraId="07B8024C" w14:textId="77777777" w:rsidR="00382B42" w:rsidRDefault="00382B42" w:rsidP="00382B42">
            <w:pPr>
              <w:widowControl/>
              <w:spacing w:line="14" w:lineRule="atLeast"/>
              <w:jc w:val="center"/>
            </w:pPr>
            <w:r>
              <w:t>-2.817***</w:t>
            </w:r>
          </w:p>
          <w:p w14:paraId="6C340922" w14:textId="7C669D93" w:rsidR="00382B42" w:rsidRPr="00F43BE6" w:rsidRDefault="00382B42" w:rsidP="00382B42">
            <w:pPr>
              <w:widowControl/>
              <w:spacing w:line="14" w:lineRule="atLeast"/>
              <w:jc w:val="center"/>
              <w:rPr>
                <w:kern w:val="0"/>
                <w:sz w:val="24"/>
                <w:shd w:val="clear" w:color="auto" w:fill="FFFFFF"/>
              </w:rPr>
            </w:pPr>
            <w:r>
              <w:t>(0.313)</w:t>
            </w:r>
          </w:p>
        </w:tc>
        <w:tc>
          <w:tcPr>
            <w:tcW w:w="1224" w:type="dxa"/>
            <w:tcBorders>
              <w:top w:val="nil"/>
              <w:left w:val="nil"/>
              <w:bottom w:val="nil"/>
              <w:right w:val="nil"/>
            </w:tcBorders>
            <w:tcMar>
              <w:top w:w="72" w:type="dxa"/>
              <w:left w:w="72" w:type="dxa"/>
              <w:bottom w:w="72" w:type="dxa"/>
              <w:right w:w="72" w:type="dxa"/>
            </w:tcMar>
            <w:vAlign w:val="center"/>
          </w:tcPr>
          <w:p w14:paraId="478FCFE6" w14:textId="77777777" w:rsidR="00382B42" w:rsidRDefault="00382B42" w:rsidP="00382B42">
            <w:pPr>
              <w:widowControl/>
              <w:spacing w:line="14" w:lineRule="atLeast"/>
              <w:jc w:val="center"/>
            </w:pPr>
            <w:r>
              <w:t>-2.824***</w:t>
            </w:r>
          </w:p>
          <w:p w14:paraId="234F42F5" w14:textId="6DB80474" w:rsidR="00382B42" w:rsidRPr="00F43BE6" w:rsidRDefault="00382B42" w:rsidP="00382B42">
            <w:pPr>
              <w:widowControl/>
              <w:spacing w:line="14" w:lineRule="atLeast"/>
              <w:jc w:val="center"/>
              <w:rPr>
                <w:kern w:val="0"/>
                <w:sz w:val="24"/>
                <w:shd w:val="clear" w:color="auto" w:fill="FFFFFF"/>
              </w:rPr>
            </w:pPr>
            <w:r>
              <w:t>(0.322)</w:t>
            </w:r>
          </w:p>
        </w:tc>
        <w:tc>
          <w:tcPr>
            <w:tcW w:w="1219" w:type="dxa"/>
            <w:tcBorders>
              <w:top w:val="nil"/>
              <w:left w:val="nil"/>
              <w:bottom w:val="nil"/>
              <w:right w:val="nil"/>
            </w:tcBorders>
            <w:tcMar>
              <w:top w:w="72" w:type="dxa"/>
              <w:left w:w="72" w:type="dxa"/>
              <w:bottom w:w="72" w:type="dxa"/>
              <w:right w:w="72" w:type="dxa"/>
            </w:tcMar>
            <w:vAlign w:val="center"/>
          </w:tcPr>
          <w:p w14:paraId="389CA3C6" w14:textId="77777777" w:rsidR="00382B42" w:rsidRDefault="00382B42" w:rsidP="00382B42">
            <w:pPr>
              <w:widowControl/>
              <w:spacing w:line="14" w:lineRule="atLeast"/>
              <w:jc w:val="center"/>
            </w:pPr>
            <w:r>
              <w:t>-5.594***</w:t>
            </w:r>
          </w:p>
          <w:p w14:paraId="32C8702B" w14:textId="4F061D3E" w:rsidR="00382B42" w:rsidRPr="00F43BE6" w:rsidRDefault="00382B42" w:rsidP="00382B42">
            <w:pPr>
              <w:widowControl/>
              <w:spacing w:line="14" w:lineRule="atLeast"/>
              <w:jc w:val="center"/>
              <w:rPr>
                <w:kern w:val="0"/>
                <w:sz w:val="24"/>
                <w:shd w:val="clear" w:color="auto" w:fill="FFFFFF"/>
              </w:rPr>
            </w:pPr>
            <w:r>
              <w:t>(0.322)</w:t>
            </w:r>
          </w:p>
        </w:tc>
        <w:tc>
          <w:tcPr>
            <w:tcW w:w="1257" w:type="dxa"/>
            <w:tcBorders>
              <w:top w:val="nil"/>
              <w:left w:val="nil"/>
              <w:bottom w:val="nil"/>
              <w:right w:val="nil"/>
            </w:tcBorders>
            <w:tcMar>
              <w:top w:w="72" w:type="dxa"/>
              <w:left w:w="72" w:type="dxa"/>
              <w:bottom w:w="72" w:type="dxa"/>
              <w:right w:w="72" w:type="dxa"/>
            </w:tcMar>
            <w:vAlign w:val="center"/>
          </w:tcPr>
          <w:p w14:paraId="722C2C89" w14:textId="77777777" w:rsidR="00382B42" w:rsidRDefault="00382B42" w:rsidP="00382B42">
            <w:pPr>
              <w:widowControl/>
              <w:spacing w:line="14" w:lineRule="atLeast"/>
              <w:jc w:val="center"/>
            </w:pPr>
            <w:r>
              <w:t>-5.733***</w:t>
            </w:r>
          </w:p>
          <w:p w14:paraId="4E84002E" w14:textId="7B0461E3" w:rsidR="00382B42" w:rsidRPr="00F43BE6" w:rsidRDefault="00382B42" w:rsidP="00382B42">
            <w:pPr>
              <w:widowControl/>
              <w:spacing w:line="14" w:lineRule="atLeast"/>
              <w:jc w:val="center"/>
              <w:rPr>
                <w:kern w:val="0"/>
                <w:sz w:val="24"/>
                <w:shd w:val="clear" w:color="auto" w:fill="FFFFFF"/>
              </w:rPr>
            </w:pPr>
            <w:r>
              <w:t>(0.324)</w:t>
            </w:r>
          </w:p>
        </w:tc>
        <w:tc>
          <w:tcPr>
            <w:tcW w:w="1368" w:type="dxa"/>
            <w:tcBorders>
              <w:top w:val="nil"/>
              <w:left w:val="nil"/>
              <w:bottom w:val="nil"/>
              <w:right w:val="nil"/>
            </w:tcBorders>
            <w:tcMar>
              <w:top w:w="72" w:type="dxa"/>
              <w:left w:w="72" w:type="dxa"/>
              <w:bottom w:w="72" w:type="dxa"/>
              <w:right w:w="72" w:type="dxa"/>
            </w:tcMar>
            <w:vAlign w:val="center"/>
          </w:tcPr>
          <w:p w14:paraId="14820C86" w14:textId="77777777" w:rsidR="00382B42" w:rsidRDefault="00382B42" w:rsidP="00382B42">
            <w:pPr>
              <w:widowControl/>
              <w:spacing w:line="14" w:lineRule="atLeast"/>
              <w:jc w:val="center"/>
            </w:pPr>
            <w:r>
              <w:t>-5.611***</w:t>
            </w:r>
          </w:p>
          <w:p w14:paraId="3907C764" w14:textId="031695EB" w:rsidR="00382B42" w:rsidRPr="00F43BE6" w:rsidRDefault="00382B42" w:rsidP="00382B42">
            <w:pPr>
              <w:widowControl/>
              <w:spacing w:line="14" w:lineRule="atLeast"/>
              <w:jc w:val="center"/>
              <w:rPr>
                <w:kern w:val="0"/>
                <w:sz w:val="24"/>
                <w:shd w:val="clear" w:color="auto" w:fill="FFFFFF"/>
              </w:rPr>
            </w:pPr>
            <w:r>
              <w:t>(0.328)</w:t>
            </w:r>
          </w:p>
        </w:tc>
      </w:tr>
      <w:tr w:rsidR="00B872E8" w:rsidRPr="00F43BE6" w14:paraId="29D934A2" w14:textId="77777777" w:rsidTr="009A47EB">
        <w:trPr>
          <w:jc w:val="center"/>
        </w:trPr>
        <w:tc>
          <w:tcPr>
            <w:tcW w:w="2646" w:type="dxa"/>
            <w:tcBorders>
              <w:top w:val="nil"/>
              <w:left w:val="nil"/>
              <w:bottom w:val="nil"/>
              <w:right w:val="nil"/>
            </w:tcBorders>
            <w:tcMar>
              <w:top w:w="72" w:type="dxa"/>
              <w:left w:w="72" w:type="dxa"/>
              <w:bottom w:w="72" w:type="dxa"/>
              <w:right w:w="72" w:type="dxa"/>
            </w:tcMar>
            <w:vAlign w:val="center"/>
          </w:tcPr>
          <w:p w14:paraId="71EF10E4" w14:textId="01E87763" w:rsidR="00B872E8" w:rsidRPr="00162EB4" w:rsidRDefault="00B872E8" w:rsidP="00B872E8">
            <w:pPr>
              <w:widowControl/>
              <w:spacing w:line="14" w:lineRule="atLeast"/>
              <w:jc w:val="left"/>
              <w:textAlignment w:val="top"/>
              <w:rPr>
                <w:rFonts w:eastAsiaTheme="minorEastAsia"/>
                <w:sz w:val="24"/>
                <w:shd w:val="clear" w:color="auto" w:fill="FFFFFF"/>
              </w:rPr>
            </w:pPr>
            <w:r w:rsidRPr="0093494D">
              <w:rPr>
                <w:rFonts w:hint="eastAsia"/>
                <w:i/>
                <w:iCs/>
              </w:rPr>
              <w:t>a2</w:t>
            </w:r>
          </w:p>
        </w:tc>
        <w:tc>
          <w:tcPr>
            <w:tcW w:w="1342" w:type="dxa"/>
            <w:tcBorders>
              <w:top w:val="nil"/>
              <w:left w:val="nil"/>
              <w:bottom w:val="nil"/>
              <w:right w:val="nil"/>
            </w:tcBorders>
            <w:tcMar>
              <w:top w:w="72" w:type="dxa"/>
              <w:left w:w="72" w:type="dxa"/>
              <w:bottom w:w="72" w:type="dxa"/>
              <w:right w:w="72" w:type="dxa"/>
            </w:tcMar>
            <w:vAlign w:val="center"/>
          </w:tcPr>
          <w:p w14:paraId="7B67E4B3" w14:textId="7A146291" w:rsidR="00B872E8" w:rsidRPr="00F43BE6" w:rsidRDefault="00B872E8" w:rsidP="00B872E8">
            <w:pPr>
              <w:widowControl/>
              <w:spacing w:line="14" w:lineRule="atLeast"/>
              <w:jc w:val="center"/>
              <w:rPr>
                <w:kern w:val="0"/>
                <w:sz w:val="24"/>
                <w:shd w:val="clear" w:color="auto" w:fill="FFFFFF"/>
              </w:rPr>
            </w:pPr>
          </w:p>
        </w:tc>
        <w:tc>
          <w:tcPr>
            <w:tcW w:w="1335" w:type="dxa"/>
            <w:tcBorders>
              <w:top w:val="nil"/>
              <w:left w:val="nil"/>
              <w:bottom w:val="nil"/>
              <w:right w:val="nil"/>
            </w:tcBorders>
            <w:tcMar>
              <w:top w:w="72" w:type="dxa"/>
              <w:left w:w="72" w:type="dxa"/>
              <w:bottom w:w="72" w:type="dxa"/>
              <w:right w:w="72" w:type="dxa"/>
            </w:tcMar>
            <w:vAlign w:val="center"/>
          </w:tcPr>
          <w:p w14:paraId="7EA95162" w14:textId="77777777" w:rsidR="00B872E8" w:rsidRDefault="00B872E8" w:rsidP="00B872E8">
            <w:pPr>
              <w:widowControl/>
              <w:spacing w:line="14" w:lineRule="atLeast"/>
              <w:jc w:val="center"/>
            </w:pPr>
            <w:r>
              <w:t>-0.232</w:t>
            </w:r>
          </w:p>
          <w:p w14:paraId="5BBD9A31" w14:textId="22DFCC32" w:rsidR="00B872E8" w:rsidRPr="00F43BE6" w:rsidRDefault="00B872E8" w:rsidP="00B872E8">
            <w:pPr>
              <w:widowControl/>
              <w:spacing w:line="14" w:lineRule="atLeast"/>
              <w:jc w:val="center"/>
              <w:rPr>
                <w:kern w:val="0"/>
                <w:sz w:val="24"/>
                <w:shd w:val="clear" w:color="auto" w:fill="FFFFFF"/>
              </w:rPr>
            </w:pPr>
            <w:r>
              <w:t>(0.230)</w:t>
            </w:r>
          </w:p>
        </w:tc>
        <w:tc>
          <w:tcPr>
            <w:tcW w:w="1079" w:type="dxa"/>
            <w:tcBorders>
              <w:top w:val="nil"/>
              <w:left w:val="nil"/>
              <w:bottom w:val="nil"/>
              <w:right w:val="nil"/>
            </w:tcBorders>
            <w:tcMar>
              <w:top w:w="72" w:type="dxa"/>
              <w:left w:w="72" w:type="dxa"/>
              <w:bottom w:w="72" w:type="dxa"/>
              <w:right w:w="72" w:type="dxa"/>
            </w:tcMar>
            <w:vAlign w:val="center"/>
          </w:tcPr>
          <w:p w14:paraId="673789F1" w14:textId="77777777" w:rsidR="00B872E8" w:rsidRDefault="00B872E8" w:rsidP="00B872E8">
            <w:pPr>
              <w:widowControl/>
              <w:spacing w:line="14" w:lineRule="atLeast"/>
              <w:jc w:val="center"/>
            </w:pPr>
            <w:r>
              <w:t>-0.590*</w:t>
            </w:r>
          </w:p>
          <w:p w14:paraId="13D12AB0" w14:textId="7231452B" w:rsidR="00B872E8" w:rsidRPr="00F43BE6" w:rsidRDefault="00B872E8" w:rsidP="00B872E8">
            <w:pPr>
              <w:widowControl/>
              <w:spacing w:line="14" w:lineRule="atLeast"/>
              <w:jc w:val="center"/>
              <w:rPr>
                <w:kern w:val="0"/>
                <w:sz w:val="24"/>
                <w:shd w:val="clear" w:color="auto" w:fill="FFFFFF"/>
              </w:rPr>
            </w:pPr>
            <w:r>
              <w:t>(0.272)</w:t>
            </w:r>
          </w:p>
        </w:tc>
        <w:tc>
          <w:tcPr>
            <w:tcW w:w="1152" w:type="dxa"/>
            <w:tcBorders>
              <w:top w:val="nil"/>
              <w:left w:val="nil"/>
              <w:bottom w:val="nil"/>
              <w:right w:val="nil"/>
            </w:tcBorders>
            <w:tcMar>
              <w:top w:w="72" w:type="dxa"/>
              <w:left w:w="72" w:type="dxa"/>
              <w:bottom w:w="72" w:type="dxa"/>
              <w:right w:w="72" w:type="dxa"/>
            </w:tcMar>
            <w:vAlign w:val="center"/>
          </w:tcPr>
          <w:p w14:paraId="5A5F5018" w14:textId="58B3BE30" w:rsidR="00B872E8" w:rsidRPr="00F43BE6" w:rsidRDefault="00B872E8" w:rsidP="00B872E8">
            <w:pPr>
              <w:widowControl/>
              <w:spacing w:line="14" w:lineRule="atLeast"/>
              <w:jc w:val="center"/>
              <w:rPr>
                <w:kern w:val="0"/>
                <w:sz w:val="24"/>
                <w:shd w:val="clear" w:color="auto" w:fill="FFFFFF"/>
              </w:rPr>
            </w:pPr>
          </w:p>
        </w:tc>
        <w:tc>
          <w:tcPr>
            <w:tcW w:w="1104" w:type="dxa"/>
            <w:tcBorders>
              <w:top w:val="nil"/>
              <w:left w:val="nil"/>
              <w:bottom w:val="nil"/>
              <w:right w:val="nil"/>
            </w:tcBorders>
            <w:tcMar>
              <w:top w:w="72" w:type="dxa"/>
              <w:left w:w="72" w:type="dxa"/>
              <w:bottom w:w="72" w:type="dxa"/>
              <w:right w:w="72" w:type="dxa"/>
            </w:tcMar>
            <w:vAlign w:val="center"/>
          </w:tcPr>
          <w:p w14:paraId="42718E6C" w14:textId="77777777" w:rsidR="00B872E8" w:rsidRDefault="00B872E8" w:rsidP="00B872E8">
            <w:pPr>
              <w:widowControl/>
              <w:spacing w:line="14" w:lineRule="atLeast"/>
              <w:jc w:val="center"/>
            </w:pPr>
            <w:r>
              <w:t>-0.274</w:t>
            </w:r>
          </w:p>
          <w:p w14:paraId="15907E5D" w14:textId="063F38C5" w:rsidR="00B872E8" w:rsidRPr="00F43BE6" w:rsidRDefault="00B872E8" w:rsidP="00B872E8">
            <w:pPr>
              <w:widowControl/>
              <w:spacing w:line="14" w:lineRule="atLeast"/>
              <w:jc w:val="center"/>
              <w:rPr>
                <w:kern w:val="0"/>
                <w:sz w:val="24"/>
                <w:shd w:val="clear" w:color="auto" w:fill="FFFFFF"/>
              </w:rPr>
            </w:pPr>
            <w:r>
              <w:t>(0.261)</w:t>
            </w:r>
          </w:p>
        </w:tc>
        <w:tc>
          <w:tcPr>
            <w:tcW w:w="1224" w:type="dxa"/>
            <w:tcBorders>
              <w:top w:val="nil"/>
              <w:left w:val="nil"/>
              <w:bottom w:val="nil"/>
              <w:right w:val="nil"/>
            </w:tcBorders>
            <w:tcMar>
              <w:top w:w="72" w:type="dxa"/>
              <w:left w:w="72" w:type="dxa"/>
              <w:bottom w:w="72" w:type="dxa"/>
              <w:right w:w="72" w:type="dxa"/>
            </w:tcMar>
            <w:vAlign w:val="center"/>
          </w:tcPr>
          <w:p w14:paraId="28FECCF7" w14:textId="77777777" w:rsidR="00B872E8" w:rsidRDefault="00B872E8" w:rsidP="00B872E8">
            <w:pPr>
              <w:widowControl/>
              <w:spacing w:line="14" w:lineRule="atLeast"/>
              <w:jc w:val="center"/>
            </w:pPr>
            <w:r>
              <w:t>-0.694*</w:t>
            </w:r>
          </w:p>
          <w:p w14:paraId="634C80DD" w14:textId="371B2FA0" w:rsidR="00B872E8" w:rsidRPr="00F43BE6" w:rsidRDefault="00B872E8" w:rsidP="00B872E8">
            <w:pPr>
              <w:widowControl/>
              <w:spacing w:line="14" w:lineRule="atLeast"/>
              <w:jc w:val="center"/>
              <w:rPr>
                <w:kern w:val="0"/>
                <w:sz w:val="24"/>
                <w:shd w:val="clear" w:color="auto" w:fill="FFFFFF"/>
              </w:rPr>
            </w:pPr>
            <w:r>
              <w:t>(0.315)</w:t>
            </w:r>
          </w:p>
        </w:tc>
        <w:tc>
          <w:tcPr>
            <w:tcW w:w="1219" w:type="dxa"/>
            <w:tcBorders>
              <w:top w:val="nil"/>
              <w:left w:val="nil"/>
              <w:bottom w:val="nil"/>
              <w:right w:val="nil"/>
            </w:tcBorders>
            <w:tcMar>
              <w:top w:w="72" w:type="dxa"/>
              <w:left w:w="72" w:type="dxa"/>
              <w:bottom w:w="72" w:type="dxa"/>
              <w:right w:w="72" w:type="dxa"/>
            </w:tcMar>
            <w:vAlign w:val="center"/>
          </w:tcPr>
          <w:p w14:paraId="08F87847" w14:textId="5209F047" w:rsidR="00B872E8" w:rsidRPr="00F43BE6" w:rsidRDefault="00B872E8" w:rsidP="00B872E8">
            <w:pPr>
              <w:widowControl/>
              <w:spacing w:line="14" w:lineRule="atLeast"/>
              <w:jc w:val="center"/>
              <w:rPr>
                <w:kern w:val="0"/>
                <w:sz w:val="24"/>
                <w:shd w:val="clear" w:color="auto" w:fill="FFFFFF"/>
              </w:rPr>
            </w:pPr>
          </w:p>
        </w:tc>
        <w:tc>
          <w:tcPr>
            <w:tcW w:w="1257" w:type="dxa"/>
            <w:tcBorders>
              <w:top w:val="nil"/>
              <w:left w:val="nil"/>
              <w:bottom w:val="nil"/>
              <w:right w:val="nil"/>
            </w:tcBorders>
            <w:tcMar>
              <w:top w:w="72" w:type="dxa"/>
              <w:left w:w="72" w:type="dxa"/>
              <w:bottom w:w="72" w:type="dxa"/>
              <w:right w:w="72" w:type="dxa"/>
            </w:tcMar>
            <w:vAlign w:val="center"/>
          </w:tcPr>
          <w:p w14:paraId="2DB8524F" w14:textId="77777777" w:rsidR="00B872E8" w:rsidRDefault="00B872E8" w:rsidP="00B872E8">
            <w:pPr>
              <w:widowControl/>
              <w:spacing w:line="14" w:lineRule="atLeast"/>
              <w:jc w:val="center"/>
            </w:pPr>
            <w:r>
              <w:t>-0.655**</w:t>
            </w:r>
          </w:p>
          <w:p w14:paraId="3F2AF50A" w14:textId="40BD0011" w:rsidR="00B872E8" w:rsidRPr="00F43BE6" w:rsidRDefault="00B872E8" w:rsidP="00B872E8">
            <w:pPr>
              <w:widowControl/>
              <w:spacing w:line="14" w:lineRule="atLeast"/>
              <w:jc w:val="center"/>
              <w:rPr>
                <w:kern w:val="0"/>
                <w:sz w:val="24"/>
                <w:shd w:val="clear" w:color="auto" w:fill="FFFFFF"/>
              </w:rPr>
            </w:pPr>
            <w:r>
              <w:t>(0.246)</w:t>
            </w:r>
          </w:p>
        </w:tc>
        <w:tc>
          <w:tcPr>
            <w:tcW w:w="1368" w:type="dxa"/>
            <w:tcBorders>
              <w:top w:val="nil"/>
              <w:left w:val="nil"/>
              <w:bottom w:val="nil"/>
              <w:right w:val="nil"/>
            </w:tcBorders>
            <w:tcMar>
              <w:top w:w="72" w:type="dxa"/>
              <w:left w:w="72" w:type="dxa"/>
              <w:bottom w:w="72" w:type="dxa"/>
              <w:right w:w="72" w:type="dxa"/>
            </w:tcMar>
            <w:vAlign w:val="center"/>
          </w:tcPr>
          <w:p w14:paraId="2C5FF45A" w14:textId="77777777" w:rsidR="00B872E8" w:rsidRDefault="00B872E8" w:rsidP="00B872E8">
            <w:pPr>
              <w:widowControl/>
              <w:spacing w:line="14" w:lineRule="atLeast"/>
              <w:jc w:val="center"/>
            </w:pPr>
            <w:r>
              <w:t>-1.100***</w:t>
            </w:r>
          </w:p>
          <w:p w14:paraId="6E0751C7" w14:textId="4592D0C5" w:rsidR="00B872E8" w:rsidRPr="00F43BE6" w:rsidRDefault="00B872E8" w:rsidP="00B872E8">
            <w:pPr>
              <w:widowControl/>
              <w:spacing w:line="14" w:lineRule="atLeast"/>
              <w:jc w:val="center"/>
              <w:rPr>
                <w:kern w:val="0"/>
                <w:sz w:val="24"/>
                <w:shd w:val="clear" w:color="auto" w:fill="FFFFFF"/>
              </w:rPr>
            </w:pPr>
            <w:r>
              <w:t>(0.290)</w:t>
            </w:r>
          </w:p>
        </w:tc>
      </w:tr>
      <w:tr w:rsidR="006C0542" w:rsidRPr="00F43BE6" w14:paraId="40962BC4" w14:textId="77777777" w:rsidTr="004B6B5E">
        <w:trPr>
          <w:jc w:val="center"/>
        </w:trPr>
        <w:tc>
          <w:tcPr>
            <w:tcW w:w="2646" w:type="dxa"/>
            <w:tcBorders>
              <w:top w:val="nil"/>
              <w:left w:val="nil"/>
              <w:bottom w:val="nil"/>
              <w:right w:val="nil"/>
            </w:tcBorders>
            <w:tcMar>
              <w:top w:w="72" w:type="dxa"/>
              <w:left w:w="72" w:type="dxa"/>
              <w:bottom w:w="72" w:type="dxa"/>
              <w:right w:w="72" w:type="dxa"/>
            </w:tcMar>
            <w:vAlign w:val="center"/>
          </w:tcPr>
          <w:p w14:paraId="57E48DA3" w14:textId="4E38D4A0" w:rsidR="006C0542" w:rsidRPr="00162EB4" w:rsidRDefault="006C0542" w:rsidP="006C0542">
            <w:pPr>
              <w:widowControl/>
              <w:spacing w:line="14" w:lineRule="atLeast"/>
              <w:jc w:val="left"/>
              <w:textAlignment w:val="top"/>
              <w:rPr>
                <w:rFonts w:eastAsiaTheme="minorEastAsia"/>
                <w:sz w:val="24"/>
                <w:shd w:val="clear" w:color="auto" w:fill="FFFFFF"/>
              </w:rPr>
            </w:pPr>
            <w:r w:rsidRPr="0093494D">
              <w:rPr>
                <w:rFonts w:hint="eastAsia"/>
                <w:i/>
                <w:iCs/>
              </w:rPr>
              <w:t>a3</w:t>
            </w:r>
          </w:p>
        </w:tc>
        <w:tc>
          <w:tcPr>
            <w:tcW w:w="1342" w:type="dxa"/>
            <w:tcBorders>
              <w:top w:val="nil"/>
              <w:left w:val="nil"/>
              <w:bottom w:val="nil"/>
              <w:right w:val="nil"/>
            </w:tcBorders>
            <w:tcMar>
              <w:top w:w="72" w:type="dxa"/>
              <w:left w:w="72" w:type="dxa"/>
              <w:bottom w:w="72" w:type="dxa"/>
              <w:right w:w="72" w:type="dxa"/>
            </w:tcMar>
            <w:vAlign w:val="center"/>
          </w:tcPr>
          <w:p w14:paraId="7F56569E" w14:textId="77777777" w:rsidR="006C0542" w:rsidRDefault="006C0542" w:rsidP="006C0542">
            <w:pPr>
              <w:widowControl/>
              <w:spacing w:line="14" w:lineRule="atLeast"/>
              <w:jc w:val="center"/>
            </w:pPr>
            <w:r>
              <w:t>0.418</w:t>
            </w:r>
          </w:p>
          <w:p w14:paraId="761A88E4" w14:textId="4FEAD766" w:rsidR="006C0542" w:rsidRPr="00F43BE6" w:rsidRDefault="006C0542" w:rsidP="006C0542">
            <w:pPr>
              <w:widowControl/>
              <w:spacing w:line="14" w:lineRule="atLeast"/>
              <w:jc w:val="center"/>
              <w:rPr>
                <w:kern w:val="0"/>
                <w:sz w:val="24"/>
                <w:shd w:val="clear" w:color="auto" w:fill="FFFFFF"/>
              </w:rPr>
            </w:pPr>
            <w:r>
              <w:t>(0.416)</w:t>
            </w:r>
          </w:p>
        </w:tc>
        <w:tc>
          <w:tcPr>
            <w:tcW w:w="1335" w:type="dxa"/>
            <w:tcBorders>
              <w:top w:val="nil"/>
              <w:left w:val="nil"/>
              <w:bottom w:val="nil"/>
              <w:right w:val="nil"/>
            </w:tcBorders>
            <w:tcMar>
              <w:top w:w="72" w:type="dxa"/>
              <w:left w:w="72" w:type="dxa"/>
              <w:bottom w:w="72" w:type="dxa"/>
              <w:right w:w="72" w:type="dxa"/>
            </w:tcMar>
            <w:vAlign w:val="center"/>
          </w:tcPr>
          <w:p w14:paraId="3355BBFD" w14:textId="77777777" w:rsidR="006C0542" w:rsidRDefault="006C0542" w:rsidP="006C0542">
            <w:pPr>
              <w:widowControl/>
              <w:spacing w:line="14" w:lineRule="atLeast"/>
              <w:jc w:val="center"/>
            </w:pPr>
            <w:r>
              <w:t>0.505</w:t>
            </w:r>
          </w:p>
          <w:p w14:paraId="73029B7F" w14:textId="49DCB698" w:rsidR="006C0542" w:rsidRPr="00F43BE6" w:rsidRDefault="006C0542" w:rsidP="006C0542">
            <w:pPr>
              <w:widowControl/>
              <w:spacing w:line="14" w:lineRule="atLeast"/>
              <w:jc w:val="center"/>
              <w:rPr>
                <w:kern w:val="0"/>
                <w:sz w:val="24"/>
                <w:shd w:val="clear" w:color="auto" w:fill="FFFFFF"/>
              </w:rPr>
            </w:pPr>
            <w:r>
              <w:t>(0.431)</w:t>
            </w:r>
          </w:p>
        </w:tc>
        <w:tc>
          <w:tcPr>
            <w:tcW w:w="1079" w:type="dxa"/>
            <w:tcBorders>
              <w:top w:val="nil"/>
              <w:left w:val="nil"/>
              <w:bottom w:val="nil"/>
              <w:right w:val="nil"/>
            </w:tcBorders>
            <w:tcMar>
              <w:top w:w="72" w:type="dxa"/>
              <w:left w:w="72" w:type="dxa"/>
              <w:bottom w:w="72" w:type="dxa"/>
              <w:right w:w="72" w:type="dxa"/>
            </w:tcMar>
            <w:vAlign w:val="center"/>
          </w:tcPr>
          <w:p w14:paraId="7A41D694" w14:textId="77777777" w:rsidR="006C0542" w:rsidRDefault="006C0542" w:rsidP="006C0542">
            <w:pPr>
              <w:widowControl/>
              <w:spacing w:line="14" w:lineRule="atLeast"/>
              <w:jc w:val="center"/>
            </w:pPr>
            <w:r>
              <w:t>0.565</w:t>
            </w:r>
          </w:p>
          <w:p w14:paraId="46143CF7" w14:textId="201FAD23" w:rsidR="006C0542" w:rsidRPr="00F43BE6" w:rsidRDefault="006C0542" w:rsidP="006C0542">
            <w:pPr>
              <w:widowControl/>
              <w:spacing w:line="14" w:lineRule="atLeast"/>
              <w:jc w:val="center"/>
              <w:rPr>
                <w:kern w:val="0"/>
                <w:sz w:val="24"/>
                <w:shd w:val="clear" w:color="auto" w:fill="FFFFFF"/>
              </w:rPr>
            </w:pPr>
            <w:r>
              <w:t>(0.423)</w:t>
            </w:r>
          </w:p>
        </w:tc>
        <w:tc>
          <w:tcPr>
            <w:tcW w:w="1152" w:type="dxa"/>
            <w:tcBorders>
              <w:top w:val="nil"/>
              <w:left w:val="nil"/>
              <w:bottom w:val="nil"/>
              <w:right w:val="nil"/>
            </w:tcBorders>
            <w:tcMar>
              <w:top w:w="72" w:type="dxa"/>
              <w:left w:w="72" w:type="dxa"/>
              <w:bottom w:w="72" w:type="dxa"/>
              <w:right w:w="72" w:type="dxa"/>
            </w:tcMar>
            <w:vAlign w:val="center"/>
          </w:tcPr>
          <w:p w14:paraId="5AECDA1E" w14:textId="4B789CB8" w:rsidR="006C0542" w:rsidRDefault="006C0542" w:rsidP="006C0542">
            <w:pPr>
              <w:widowControl/>
              <w:spacing w:line="14" w:lineRule="atLeast"/>
              <w:jc w:val="center"/>
            </w:pPr>
            <w:r>
              <w:t>0.836</w:t>
            </w:r>
          </w:p>
          <w:p w14:paraId="1173A3E1" w14:textId="6EDE22E0" w:rsidR="006C0542" w:rsidRPr="00F43BE6" w:rsidRDefault="006C0542" w:rsidP="006C0542">
            <w:pPr>
              <w:widowControl/>
              <w:spacing w:line="14" w:lineRule="atLeast"/>
              <w:jc w:val="center"/>
              <w:rPr>
                <w:kern w:val="0"/>
                <w:sz w:val="24"/>
                <w:shd w:val="clear" w:color="auto" w:fill="FFFFFF"/>
              </w:rPr>
            </w:pPr>
            <w:r>
              <w:t>(0.434)</w:t>
            </w:r>
          </w:p>
        </w:tc>
        <w:tc>
          <w:tcPr>
            <w:tcW w:w="1104" w:type="dxa"/>
            <w:tcBorders>
              <w:top w:val="nil"/>
              <w:left w:val="nil"/>
              <w:bottom w:val="nil"/>
              <w:right w:val="nil"/>
            </w:tcBorders>
            <w:tcMar>
              <w:top w:w="72" w:type="dxa"/>
              <w:left w:w="72" w:type="dxa"/>
              <w:bottom w:w="72" w:type="dxa"/>
              <w:right w:w="72" w:type="dxa"/>
            </w:tcMar>
            <w:vAlign w:val="center"/>
          </w:tcPr>
          <w:p w14:paraId="4330B7C1" w14:textId="77777777" w:rsidR="006C0542" w:rsidRDefault="006C0542" w:rsidP="006C0542">
            <w:pPr>
              <w:widowControl/>
              <w:spacing w:line="14" w:lineRule="atLeast"/>
              <w:jc w:val="center"/>
            </w:pPr>
            <w:r>
              <w:t>0.938*</w:t>
            </w:r>
          </w:p>
          <w:p w14:paraId="1C62A18B" w14:textId="4C5DBD37" w:rsidR="006C0542" w:rsidRPr="00F43BE6" w:rsidRDefault="006C0542" w:rsidP="006C0542">
            <w:pPr>
              <w:widowControl/>
              <w:spacing w:line="14" w:lineRule="atLeast"/>
              <w:jc w:val="center"/>
              <w:rPr>
                <w:kern w:val="0"/>
                <w:sz w:val="24"/>
                <w:shd w:val="clear" w:color="auto" w:fill="FFFFFF"/>
              </w:rPr>
            </w:pPr>
            <w:r>
              <w:t>(0.445)</w:t>
            </w:r>
          </w:p>
        </w:tc>
        <w:tc>
          <w:tcPr>
            <w:tcW w:w="1224" w:type="dxa"/>
            <w:tcBorders>
              <w:top w:val="nil"/>
              <w:left w:val="nil"/>
              <w:bottom w:val="nil"/>
              <w:right w:val="nil"/>
            </w:tcBorders>
            <w:tcMar>
              <w:top w:w="72" w:type="dxa"/>
              <w:left w:w="72" w:type="dxa"/>
              <w:bottom w:w="72" w:type="dxa"/>
              <w:right w:w="72" w:type="dxa"/>
            </w:tcMar>
            <w:vAlign w:val="center"/>
          </w:tcPr>
          <w:p w14:paraId="72C9272A" w14:textId="77777777" w:rsidR="006C0542" w:rsidRDefault="006C0542" w:rsidP="006C0542">
            <w:pPr>
              <w:widowControl/>
              <w:spacing w:line="14" w:lineRule="atLeast"/>
              <w:jc w:val="center"/>
            </w:pPr>
            <w:r>
              <w:t>1.003*</w:t>
            </w:r>
          </w:p>
          <w:p w14:paraId="0EDC0AD2" w14:textId="6CDCEEFC" w:rsidR="006C0542" w:rsidRPr="00F43BE6" w:rsidRDefault="006C0542" w:rsidP="006C0542">
            <w:pPr>
              <w:widowControl/>
              <w:spacing w:line="14" w:lineRule="atLeast"/>
              <w:jc w:val="center"/>
              <w:rPr>
                <w:kern w:val="0"/>
                <w:sz w:val="24"/>
                <w:shd w:val="clear" w:color="auto" w:fill="FFFFFF"/>
              </w:rPr>
            </w:pPr>
            <w:r>
              <w:t>(0.443)</w:t>
            </w:r>
          </w:p>
        </w:tc>
        <w:tc>
          <w:tcPr>
            <w:tcW w:w="1219" w:type="dxa"/>
            <w:tcBorders>
              <w:top w:val="nil"/>
              <w:left w:val="nil"/>
              <w:bottom w:val="nil"/>
              <w:right w:val="nil"/>
            </w:tcBorders>
            <w:tcMar>
              <w:top w:w="72" w:type="dxa"/>
              <w:left w:w="72" w:type="dxa"/>
              <w:bottom w:w="72" w:type="dxa"/>
              <w:right w:w="72" w:type="dxa"/>
            </w:tcMar>
            <w:vAlign w:val="center"/>
          </w:tcPr>
          <w:p w14:paraId="1ED4F3D4" w14:textId="77777777" w:rsidR="006C0542" w:rsidRDefault="006C0542" w:rsidP="006C0542">
            <w:pPr>
              <w:widowControl/>
              <w:spacing w:line="14" w:lineRule="atLeast"/>
              <w:jc w:val="center"/>
            </w:pPr>
            <w:r>
              <w:t>-2.812***</w:t>
            </w:r>
          </w:p>
          <w:p w14:paraId="2A97CC0B" w14:textId="0781EFB0" w:rsidR="006C0542" w:rsidRPr="00F43BE6" w:rsidRDefault="006C0542" w:rsidP="006C0542">
            <w:pPr>
              <w:widowControl/>
              <w:spacing w:line="14" w:lineRule="atLeast"/>
              <w:jc w:val="center"/>
              <w:rPr>
                <w:kern w:val="0"/>
                <w:sz w:val="24"/>
                <w:shd w:val="clear" w:color="auto" w:fill="FFFFFF"/>
              </w:rPr>
            </w:pPr>
            <w:r>
              <w:t>(0.463)</w:t>
            </w:r>
          </w:p>
        </w:tc>
        <w:tc>
          <w:tcPr>
            <w:tcW w:w="1257" w:type="dxa"/>
            <w:tcBorders>
              <w:top w:val="nil"/>
              <w:left w:val="nil"/>
              <w:bottom w:val="nil"/>
              <w:right w:val="nil"/>
            </w:tcBorders>
            <w:tcMar>
              <w:top w:w="72" w:type="dxa"/>
              <w:left w:w="72" w:type="dxa"/>
              <w:bottom w:w="72" w:type="dxa"/>
              <w:right w:w="72" w:type="dxa"/>
            </w:tcMar>
            <w:vAlign w:val="center"/>
          </w:tcPr>
          <w:p w14:paraId="74129FF6" w14:textId="77777777" w:rsidR="006C0542" w:rsidRDefault="006C0542" w:rsidP="006C0542">
            <w:pPr>
              <w:widowControl/>
              <w:spacing w:line="14" w:lineRule="atLeast"/>
              <w:jc w:val="center"/>
            </w:pPr>
            <w:r>
              <w:t>-2.568***</w:t>
            </w:r>
          </w:p>
          <w:p w14:paraId="1C7B8CDA" w14:textId="4F6BC287" w:rsidR="006C0542" w:rsidRPr="00F43BE6" w:rsidRDefault="006C0542" w:rsidP="006C0542">
            <w:pPr>
              <w:widowControl/>
              <w:spacing w:line="14" w:lineRule="atLeast"/>
              <w:jc w:val="center"/>
              <w:rPr>
                <w:kern w:val="0"/>
                <w:sz w:val="24"/>
                <w:shd w:val="clear" w:color="auto" w:fill="FFFFFF"/>
              </w:rPr>
            </w:pPr>
            <w:r>
              <w:t>(0.476)</w:t>
            </w:r>
          </w:p>
        </w:tc>
        <w:tc>
          <w:tcPr>
            <w:tcW w:w="1368" w:type="dxa"/>
            <w:tcBorders>
              <w:top w:val="nil"/>
              <w:left w:val="nil"/>
              <w:bottom w:val="nil"/>
              <w:right w:val="nil"/>
            </w:tcBorders>
            <w:tcMar>
              <w:top w:w="72" w:type="dxa"/>
              <w:left w:w="72" w:type="dxa"/>
              <w:bottom w:w="72" w:type="dxa"/>
              <w:right w:w="72" w:type="dxa"/>
            </w:tcMar>
            <w:vAlign w:val="center"/>
          </w:tcPr>
          <w:p w14:paraId="666DC3FC" w14:textId="77777777" w:rsidR="006C0542" w:rsidRDefault="006C0542" w:rsidP="006C0542">
            <w:pPr>
              <w:widowControl/>
              <w:spacing w:line="14" w:lineRule="atLeast"/>
              <w:jc w:val="center"/>
            </w:pPr>
            <w:r>
              <w:t>-2.537***</w:t>
            </w:r>
          </w:p>
          <w:p w14:paraId="4AD74C47" w14:textId="6737E58A" w:rsidR="006C0542" w:rsidRPr="00F43BE6" w:rsidRDefault="006C0542" w:rsidP="006C0542">
            <w:pPr>
              <w:widowControl/>
              <w:spacing w:line="14" w:lineRule="atLeast"/>
              <w:jc w:val="center"/>
              <w:rPr>
                <w:kern w:val="0"/>
                <w:sz w:val="24"/>
                <w:shd w:val="clear" w:color="auto" w:fill="FFFFFF"/>
              </w:rPr>
            </w:pPr>
            <w:r>
              <w:t>(0.473)</w:t>
            </w:r>
          </w:p>
        </w:tc>
      </w:tr>
      <w:tr w:rsidR="002E3C3F" w:rsidRPr="00F43BE6" w14:paraId="1B170583" w14:textId="77777777" w:rsidTr="00A723C1">
        <w:trPr>
          <w:jc w:val="center"/>
        </w:trPr>
        <w:tc>
          <w:tcPr>
            <w:tcW w:w="2646" w:type="dxa"/>
            <w:tcBorders>
              <w:top w:val="nil"/>
              <w:left w:val="nil"/>
              <w:bottom w:val="nil"/>
              <w:right w:val="nil"/>
            </w:tcBorders>
            <w:tcMar>
              <w:top w:w="72" w:type="dxa"/>
              <w:left w:w="72" w:type="dxa"/>
              <w:bottom w:w="72" w:type="dxa"/>
              <w:right w:w="72" w:type="dxa"/>
            </w:tcMar>
            <w:vAlign w:val="center"/>
          </w:tcPr>
          <w:p w14:paraId="3F90CC8B" w14:textId="7541D8CA" w:rsidR="002E3C3F" w:rsidRPr="00162EB4" w:rsidRDefault="002E3C3F" w:rsidP="002E3C3F">
            <w:pPr>
              <w:widowControl/>
              <w:spacing w:line="14" w:lineRule="atLeast"/>
              <w:jc w:val="left"/>
              <w:textAlignment w:val="top"/>
              <w:rPr>
                <w:rFonts w:eastAsiaTheme="minorEastAsia"/>
                <w:sz w:val="24"/>
                <w:shd w:val="clear" w:color="auto" w:fill="FFFFFF"/>
              </w:rPr>
            </w:pPr>
            <w:r w:rsidRPr="0093494D">
              <w:rPr>
                <w:rFonts w:hint="eastAsia"/>
                <w:i/>
                <w:iCs/>
              </w:rPr>
              <w:t>a4</w:t>
            </w:r>
          </w:p>
        </w:tc>
        <w:tc>
          <w:tcPr>
            <w:tcW w:w="1342" w:type="dxa"/>
            <w:tcBorders>
              <w:top w:val="nil"/>
              <w:left w:val="nil"/>
              <w:bottom w:val="nil"/>
              <w:right w:val="nil"/>
            </w:tcBorders>
            <w:tcMar>
              <w:top w:w="72" w:type="dxa"/>
              <w:left w:w="72" w:type="dxa"/>
              <w:bottom w:w="72" w:type="dxa"/>
              <w:right w:w="72" w:type="dxa"/>
            </w:tcMar>
            <w:vAlign w:val="center"/>
          </w:tcPr>
          <w:p w14:paraId="3103D161" w14:textId="5A51B0E4" w:rsidR="002E3C3F" w:rsidRPr="00F43BE6" w:rsidRDefault="002E3C3F" w:rsidP="002E3C3F">
            <w:pPr>
              <w:widowControl/>
              <w:spacing w:line="14" w:lineRule="atLeast"/>
              <w:jc w:val="center"/>
              <w:rPr>
                <w:kern w:val="0"/>
                <w:sz w:val="24"/>
                <w:shd w:val="clear" w:color="auto" w:fill="FFFFFF"/>
              </w:rPr>
            </w:pPr>
          </w:p>
        </w:tc>
        <w:tc>
          <w:tcPr>
            <w:tcW w:w="1335" w:type="dxa"/>
            <w:tcBorders>
              <w:top w:val="nil"/>
              <w:left w:val="nil"/>
              <w:bottom w:val="nil"/>
              <w:right w:val="nil"/>
            </w:tcBorders>
            <w:tcMar>
              <w:top w:w="72" w:type="dxa"/>
              <w:left w:w="72" w:type="dxa"/>
              <w:bottom w:w="72" w:type="dxa"/>
              <w:right w:w="72" w:type="dxa"/>
            </w:tcMar>
            <w:vAlign w:val="center"/>
          </w:tcPr>
          <w:p w14:paraId="734D286F" w14:textId="77777777" w:rsidR="002E3C3F" w:rsidRDefault="002E3C3F" w:rsidP="002E3C3F">
            <w:pPr>
              <w:widowControl/>
              <w:spacing w:line="14" w:lineRule="atLeast"/>
              <w:jc w:val="center"/>
            </w:pPr>
            <w:r>
              <w:t>0.232</w:t>
            </w:r>
          </w:p>
          <w:p w14:paraId="7A844AC1" w14:textId="0019A7F6" w:rsidR="002E3C3F" w:rsidRPr="00F43BE6" w:rsidRDefault="002E3C3F" w:rsidP="002E3C3F">
            <w:pPr>
              <w:widowControl/>
              <w:spacing w:line="14" w:lineRule="atLeast"/>
              <w:jc w:val="center"/>
              <w:rPr>
                <w:kern w:val="0"/>
                <w:sz w:val="24"/>
                <w:shd w:val="clear" w:color="auto" w:fill="FFFFFF"/>
              </w:rPr>
            </w:pPr>
            <w:r>
              <w:t>(0.230)</w:t>
            </w:r>
          </w:p>
        </w:tc>
        <w:tc>
          <w:tcPr>
            <w:tcW w:w="1079" w:type="dxa"/>
            <w:tcBorders>
              <w:top w:val="nil"/>
              <w:left w:val="nil"/>
              <w:bottom w:val="nil"/>
              <w:right w:val="nil"/>
            </w:tcBorders>
            <w:tcMar>
              <w:top w:w="72" w:type="dxa"/>
              <w:left w:w="72" w:type="dxa"/>
              <w:bottom w:w="72" w:type="dxa"/>
              <w:right w:w="72" w:type="dxa"/>
            </w:tcMar>
            <w:vAlign w:val="center"/>
          </w:tcPr>
          <w:p w14:paraId="0C510AB7" w14:textId="77777777" w:rsidR="002E3C3F" w:rsidRDefault="002E3C3F" w:rsidP="002E3C3F">
            <w:pPr>
              <w:widowControl/>
              <w:spacing w:line="14" w:lineRule="atLeast"/>
              <w:jc w:val="center"/>
            </w:pPr>
            <w:r>
              <w:t>-1.120*</w:t>
            </w:r>
          </w:p>
          <w:p w14:paraId="4034CA1F" w14:textId="2F91ED80" w:rsidR="002E3C3F" w:rsidRPr="00F43BE6" w:rsidRDefault="002E3C3F" w:rsidP="002E3C3F">
            <w:pPr>
              <w:widowControl/>
              <w:spacing w:line="14" w:lineRule="atLeast"/>
              <w:jc w:val="center"/>
              <w:rPr>
                <w:kern w:val="0"/>
                <w:sz w:val="24"/>
                <w:shd w:val="clear" w:color="auto" w:fill="FFFFFF"/>
              </w:rPr>
            </w:pPr>
            <w:r>
              <w:t>(0.457)</w:t>
            </w:r>
          </w:p>
        </w:tc>
        <w:tc>
          <w:tcPr>
            <w:tcW w:w="1152" w:type="dxa"/>
            <w:tcBorders>
              <w:top w:val="nil"/>
              <w:left w:val="nil"/>
              <w:bottom w:val="nil"/>
              <w:right w:val="nil"/>
            </w:tcBorders>
            <w:tcMar>
              <w:top w:w="72" w:type="dxa"/>
              <w:left w:w="72" w:type="dxa"/>
              <w:bottom w:w="72" w:type="dxa"/>
              <w:right w:w="72" w:type="dxa"/>
            </w:tcMar>
            <w:vAlign w:val="center"/>
          </w:tcPr>
          <w:p w14:paraId="443AD26A" w14:textId="0092817F" w:rsidR="002E3C3F" w:rsidRPr="00F43BE6" w:rsidRDefault="002E3C3F" w:rsidP="002E3C3F">
            <w:pPr>
              <w:widowControl/>
              <w:spacing w:line="14" w:lineRule="atLeast"/>
              <w:jc w:val="center"/>
              <w:rPr>
                <w:kern w:val="0"/>
                <w:sz w:val="24"/>
                <w:shd w:val="clear" w:color="auto" w:fill="FFFFFF"/>
              </w:rPr>
            </w:pPr>
          </w:p>
        </w:tc>
        <w:tc>
          <w:tcPr>
            <w:tcW w:w="1104" w:type="dxa"/>
            <w:tcBorders>
              <w:top w:val="nil"/>
              <w:left w:val="nil"/>
              <w:bottom w:val="nil"/>
              <w:right w:val="nil"/>
            </w:tcBorders>
            <w:tcMar>
              <w:top w:w="72" w:type="dxa"/>
              <w:left w:w="72" w:type="dxa"/>
              <w:bottom w:w="72" w:type="dxa"/>
              <w:right w:w="72" w:type="dxa"/>
            </w:tcMar>
            <w:vAlign w:val="center"/>
          </w:tcPr>
          <w:p w14:paraId="45C147E0" w14:textId="77777777" w:rsidR="008E6373" w:rsidRDefault="002E3C3F" w:rsidP="002E3C3F">
            <w:pPr>
              <w:widowControl/>
              <w:spacing w:line="14" w:lineRule="atLeast"/>
              <w:jc w:val="center"/>
            </w:pPr>
            <w:r>
              <w:t>0.274</w:t>
            </w:r>
          </w:p>
          <w:p w14:paraId="1FA70D78" w14:textId="0555C05C" w:rsidR="002E3C3F" w:rsidRPr="00F43BE6" w:rsidRDefault="002E3C3F" w:rsidP="002E3C3F">
            <w:pPr>
              <w:widowControl/>
              <w:spacing w:line="14" w:lineRule="atLeast"/>
              <w:jc w:val="center"/>
              <w:rPr>
                <w:kern w:val="0"/>
                <w:sz w:val="24"/>
                <w:shd w:val="clear" w:color="auto" w:fill="FFFFFF"/>
              </w:rPr>
            </w:pPr>
            <w:r>
              <w:t>(0.261)</w:t>
            </w:r>
          </w:p>
        </w:tc>
        <w:tc>
          <w:tcPr>
            <w:tcW w:w="1224" w:type="dxa"/>
            <w:tcBorders>
              <w:top w:val="nil"/>
              <w:left w:val="nil"/>
              <w:bottom w:val="nil"/>
              <w:right w:val="nil"/>
            </w:tcBorders>
            <w:tcMar>
              <w:top w:w="72" w:type="dxa"/>
              <w:left w:w="72" w:type="dxa"/>
              <w:bottom w:w="72" w:type="dxa"/>
              <w:right w:w="72" w:type="dxa"/>
            </w:tcMar>
            <w:vAlign w:val="center"/>
          </w:tcPr>
          <w:p w14:paraId="474671BC" w14:textId="77777777" w:rsidR="008E6373" w:rsidRDefault="002E3C3F" w:rsidP="002E3C3F">
            <w:pPr>
              <w:widowControl/>
              <w:spacing w:line="14" w:lineRule="atLeast"/>
              <w:jc w:val="center"/>
            </w:pPr>
            <w:r>
              <w:t>-1.273**</w:t>
            </w:r>
          </w:p>
          <w:p w14:paraId="66BC69B7" w14:textId="4D68C47B" w:rsidR="002E3C3F" w:rsidRPr="00F43BE6" w:rsidRDefault="002E3C3F" w:rsidP="002E3C3F">
            <w:pPr>
              <w:widowControl/>
              <w:spacing w:line="14" w:lineRule="atLeast"/>
              <w:jc w:val="center"/>
              <w:rPr>
                <w:kern w:val="0"/>
                <w:sz w:val="24"/>
                <w:shd w:val="clear" w:color="auto" w:fill="FFFFFF"/>
              </w:rPr>
            </w:pPr>
            <w:r>
              <w:t>(0.425)</w:t>
            </w:r>
          </w:p>
        </w:tc>
        <w:tc>
          <w:tcPr>
            <w:tcW w:w="1219" w:type="dxa"/>
            <w:tcBorders>
              <w:top w:val="nil"/>
              <w:left w:val="nil"/>
              <w:bottom w:val="nil"/>
              <w:right w:val="nil"/>
            </w:tcBorders>
            <w:tcMar>
              <w:top w:w="72" w:type="dxa"/>
              <w:left w:w="72" w:type="dxa"/>
              <w:bottom w:w="72" w:type="dxa"/>
              <w:right w:w="72" w:type="dxa"/>
            </w:tcMar>
            <w:vAlign w:val="center"/>
          </w:tcPr>
          <w:p w14:paraId="6530895D" w14:textId="748604F9" w:rsidR="002E3C3F" w:rsidRPr="00F43BE6" w:rsidRDefault="002E3C3F" w:rsidP="002E3C3F">
            <w:pPr>
              <w:widowControl/>
              <w:spacing w:line="14" w:lineRule="atLeast"/>
              <w:jc w:val="center"/>
              <w:rPr>
                <w:kern w:val="0"/>
                <w:sz w:val="24"/>
                <w:shd w:val="clear" w:color="auto" w:fill="FFFFFF"/>
              </w:rPr>
            </w:pPr>
          </w:p>
        </w:tc>
        <w:tc>
          <w:tcPr>
            <w:tcW w:w="1257" w:type="dxa"/>
            <w:tcBorders>
              <w:top w:val="nil"/>
              <w:left w:val="nil"/>
              <w:bottom w:val="nil"/>
              <w:right w:val="nil"/>
            </w:tcBorders>
            <w:tcMar>
              <w:top w:w="72" w:type="dxa"/>
              <w:left w:w="72" w:type="dxa"/>
              <w:bottom w:w="72" w:type="dxa"/>
              <w:right w:w="72" w:type="dxa"/>
            </w:tcMar>
            <w:vAlign w:val="center"/>
          </w:tcPr>
          <w:p w14:paraId="56439CD5" w14:textId="77777777" w:rsidR="008E6373" w:rsidRDefault="002E3C3F" w:rsidP="002E3C3F">
            <w:pPr>
              <w:widowControl/>
              <w:spacing w:line="14" w:lineRule="atLeast"/>
              <w:jc w:val="center"/>
            </w:pPr>
            <w:r>
              <w:t>0.655**</w:t>
            </w:r>
          </w:p>
          <w:p w14:paraId="1212A69B" w14:textId="5B5B3D18" w:rsidR="002E3C3F" w:rsidRPr="00F43BE6" w:rsidRDefault="002E3C3F" w:rsidP="002E3C3F">
            <w:pPr>
              <w:widowControl/>
              <w:spacing w:line="14" w:lineRule="atLeast"/>
              <w:jc w:val="center"/>
              <w:rPr>
                <w:kern w:val="0"/>
                <w:sz w:val="24"/>
                <w:shd w:val="clear" w:color="auto" w:fill="FFFFFF"/>
              </w:rPr>
            </w:pPr>
            <w:r>
              <w:t>(0.246)</w:t>
            </w:r>
          </w:p>
        </w:tc>
        <w:tc>
          <w:tcPr>
            <w:tcW w:w="1368" w:type="dxa"/>
            <w:tcBorders>
              <w:top w:val="nil"/>
              <w:left w:val="nil"/>
              <w:bottom w:val="nil"/>
              <w:right w:val="nil"/>
            </w:tcBorders>
            <w:tcMar>
              <w:top w:w="72" w:type="dxa"/>
              <w:left w:w="72" w:type="dxa"/>
              <w:bottom w:w="72" w:type="dxa"/>
              <w:right w:w="72" w:type="dxa"/>
            </w:tcMar>
            <w:vAlign w:val="center"/>
          </w:tcPr>
          <w:p w14:paraId="79F550FD" w14:textId="77777777" w:rsidR="008E6373" w:rsidRDefault="002E3C3F" w:rsidP="002E3C3F">
            <w:pPr>
              <w:widowControl/>
              <w:spacing w:line="14" w:lineRule="atLeast"/>
              <w:jc w:val="center"/>
            </w:pPr>
            <w:r>
              <w:t>-0.733</w:t>
            </w:r>
          </w:p>
          <w:p w14:paraId="708E3869" w14:textId="28204B4B" w:rsidR="002E3C3F" w:rsidRPr="00F43BE6" w:rsidRDefault="002E3C3F" w:rsidP="002E3C3F">
            <w:pPr>
              <w:widowControl/>
              <w:spacing w:line="14" w:lineRule="atLeast"/>
              <w:jc w:val="center"/>
              <w:rPr>
                <w:kern w:val="0"/>
                <w:sz w:val="24"/>
                <w:shd w:val="clear" w:color="auto" w:fill="FFFFFF"/>
              </w:rPr>
            </w:pPr>
            <w:r>
              <w:t>(0.473)</w:t>
            </w:r>
          </w:p>
        </w:tc>
      </w:tr>
      <w:tr w:rsidR="00C92EFA" w:rsidRPr="00F43BE6" w14:paraId="788350BE" w14:textId="77777777" w:rsidTr="00465EB3">
        <w:trPr>
          <w:jc w:val="center"/>
        </w:trPr>
        <w:tc>
          <w:tcPr>
            <w:tcW w:w="2646" w:type="dxa"/>
            <w:tcBorders>
              <w:top w:val="nil"/>
              <w:left w:val="nil"/>
              <w:bottom w:val="nil"/>
              <w:right w:val="nil"/>
            </w:tcBorders>
            <w:tcMar>
              <w:top w:w="72" w:type="dxa"/>
              <w:left w:w="72" w:type="dxa"/>
              <w:bottom w:w="72" w:type="dxa"/>
              <w:right w:w="72" w:type="dxa"/>
            </w:tcMar>
            <w:vAlign w:val="center"/>
          </w:tcPr>
          <w:p w14:paraId="672B0661" w14:textId="7A26A5FB" w:rsidR="00C92EFA" w:rsidRPr="00162EB4" w:rsidRDefault="00C92EFA" w:rsidP="00C92EFA">
            <w:pPr>
              <w:widowControl/>
              <w:spacing w:line="14" w:lineRule="atLeast"/>
              <w:jc w:val="left"/>
              <w:textAlignment w:val="top"/>
              <w:rPr>
                <w:rFonts w:eastAsiaTheme="minorEastAsia"/>
                <w:sz w:val="24"/>
                <w:shd w:val="clear" w:color="auto" w:fill="FFFFFF"/>
              </w:rPr>
            </w:pPr>
            <w:r w:rsidRPr="0093494D">
              <w:rPr>
                <w:rFonts w:hint="eastAsia"/>
                <w:i/>
                <w:iCs/>
              </w:rPr>
              <w:t>a</w:t>
            </w:r>
            <w:r>
              <w:rPr>
                <w:rFonts w:hint="eastAsia"/>
                <w:i/>
                <w:iCs/>
              </w:rPr>
              <w:t>5</w:t>
            </w:r>
          </w:p>
        </w:tc>
        <w:tc>
          <w:tcPr>
            <w:tcW w:w="1342" w:type="dxa"/>
            <w:tcBorders>
              <w:top w:val="nil"/>
              <w:left w:val="nil"/>
              <w:bottom w:val="nil"/>
              <w:right w:val="nil"/>
            </w:tcBorders>
            <w:tcMar>
              <w:top w:w="72" w:type="dxa"/>
              <w:left w:w="72" w:type="dxa"/>
              <w:bottom w:w="72" w:type="dxa"/>
              <w:right w:w="72" w:type="dxa"/>
            </w:tcMar>
            <w:vAlign w:val="center"/>
          </w:tcPr>
          <w:p w14:paraId="78A0B2CB" w14:textId="634546DE" w:rsidR="00C92EFA" w:rsidRPr="00F43BE6" w:rsidRDefault="00C92EFA" w:rsidP="00C92EFA">
            <w:pPr>
              <w:widowControl/>
              <w:spacing w:line="14" w:lineRule="atLeast"/>
              <w:jc w:val="center"/>
              <w:rPr>
                <w:kern w:val="0"/>
                <w:sz w:val="24"/>
                <w:shd w:val="clear" w:color="auto" w:fill="FFFFFF"/>
              </w:rPr>
            </w:pPr>
          </w:p>
        </w:tc>
        <w:tc>
          <w:tcPr>
            <w:tcW w:w="1335" w:type="dxa"/>
            <w:tcBorders>
              <w:top w:val="nil"/>
              <w:left w:val="nil"/>
              <w:bottom w:val="nil"/>
              <w:right w:val="nil"/>
            </w:tcBorders>
            <w:tcMar>
              <w:top w:w="72" w:type="dxa"/>
              <w:left w:w="72" w:type="dxa"/>
              <w:bottom w:w="72" w:type="dxa"/>
              <w:right w:w="72" w:type="dxa"/>
            </w:tcMar>
            <w:vAlign w:val="center"/>
          </w:tcPr>
          <w:p w14:paraId="47F803BE" w14:textId="73BC9EFE" w:rsidR="00C92EFA" w:rsidRPr="00F43BE6" w:rsidRDefault="00C92EFA" w:rsidP="00C92EFA">
            <w:pPr>
              <w:widowControl/>
              <w:spacing w:line="14" w:lineRule="atLeast"/>
              <w:jc w:val="center"/>
              <w:rPr>
                <w:kern w:val="0"/>
                <w:sz w:val="24"/>
                <w:shd w:val="clear" w:color="auto" w:fill="FFFFFF"/>
              </w:rPr>
            </w:pPr>
          </w:p>
        </w:tc>
        <w:tc>
          <w:tcPr>
            <w:tcW w:w="1079" w:type="dxa"/>
            <w:tcBorders>
              <w:top w:val="nil"/>
              <w:left w:val="nil"/>
              <w:bottom w:val="nil"/>
              <w:right w:val="nil"/>
            </w:tcBorders>
            <w:tcMar>
              <w:top w:w="72" w:type="dxa"/>
              <w:left w:w="72" w:type="dxa"/>
              <w:bottom w:w="72" w:type="dxa"/>
              <w:right w:w="72" w:type="dxa"/>
            </w:tcMar>
            <w:vAlign w:val="center"/>
          </w:tcPr>
          <w:p w14:paraId="3C48E3FF" w14:textId="77777777" w:rsidR="00C92EFA" w:rsidRDefault="00C92EFA" w:rsidP="00C92EFA">
            <w:pPr>
              <w:widowControl/>
              <w:spacing w:line="14" w:lineRule="atLeast"/>
              <w:jc w:val="center"/>
            </w:pPr>
            <w:r>
              <w:t>-0.294</w:t>
            </w:r>
          </w:p>
          <w:p w14:paraId="10B45C61" w14:textId="10CA4F17" w:rsidR="00C92EFA" w:rsidRPr="00F43BE6" w:rsidRDefault="00C92EFA" w:rsidP="00C92EFA">
            <w:pPr>
              <w:widowControl/>
              <w:spacing w:line="14" w:lineRule="atLeast"/>
              <w:jc w:val="center"/>
              <w:rPr>
                <w:kern w:val="0"/>
                <w:sz w:val="24"/>
                <w:shd w:val="clear" w:color="auto" w:fill="FFFFFF"/>
              </w:rPr>
            </w:pPr>
            <w:r>
              <w:lastRenderedPageBreak/>
              <w:t>(0.355)</w:t>
            </w:r>
          </w:p>
        </w:tc>
        <w:tc>
          <w:tcPr>
            <w:tcW w:w="1152" w:type="dxa"/>
            <w:tcBorders>
              <w:top w:val="nil"/>
              <w:left w:val="nil"/>
              <w:bottom w:val="nil"/>
              <w:right w:val="nil"/>
            </w:tcBorders>
            <w:tcMar>
              <w:top w:w="72" w:type="dxa"/>
              <w:left w:w="72" w:type="dxa"/>
              <w:bottom w:w="72" w:type="dxa"/>
              <w:right w:w="72" w:type="dxa"/>
            </w:tcMar>
            <w:vAlign w:val="center"/>
          </w:tcPr>
          <w:p w14:paraId="7248AC3C" w14:textId="535F81C8" w:rsidR="00C92EFA" w:rsidRPr="00F43BE6" w:rsidRDefault="00C92EFA" w:rsidP="00C92EFA">
            <w:pPr>
              <w:widowControl/>
              <w:spacing w:line="14" w:lineRule="atLeast"/>
              <w:jc w:val="center"/>
              <w:rPr>
                <w:kern w:val="0"/>
                <w:sz w:val="24"/>
                <w:shd w:val="clear" w:color="auto" w:fill="FFFFFF"/>
              </w:rPr>
            </w:pPr>
          </w:p>
        </w:tc>
        <w:tc>
          <w:tcPr>
            <w:tcW w:w="1104" w:type="dxa"/>
            <w:tcBorders>
              <w:top w:val="nil"/>
              <w:left w:val="nil"/>
              <w:bottom w:val="nil"/>
              <w:right w:val="nil"/>
            </w:tcBorders>
            <w:tcMar>
              <w:top w:w="72" w:type="dxa"/>
              <w:left w:w="72" w:type="dxa"/>
              <w:bottom w:w="72" w:type="dxa"/>
              <w:right w:w="72" w:type="dxa"/>
            </w:tcMar>
            <w:vAlign w:val="center"/>
          </w:tcPr>
          <w:p w14:paraId="69046012" w14:textId="1202AED3" w:rsidR="00C92EFA" w:rsidRPr="00F43BE6" w:rsidRDefault="00C92EFA" w:rsidP="00C92EFA">
            <w:pPr>
              <w:widowControl/>
              <w:spacing w:line="14" w:lineRule="atLeast"/>
              <w:jc w:val="center"/>
              <w:rPr>
                <w:kern w:val="0"/>
                <w:sz w:val="24"/>
                <w:shd w:val="clear" w:color="auto" w:fill="FFFFFF"/>
              </w:rPr>
            </w:pPr>
          </w:p>
        </w:tc>
        <w:tc>
          <w:tcPr>
            <w:tcW w:w="1224" w:type="dxa"/>
            <w:tcBorders>
              <w:top w:val="nil"/>
              <w:left w:val="nil"/>
              <w:bottom w:val="nil"/>
              <w:right w:val="nil"/>
            </w:tcBorders>
            <w:tcMar>
              <w:top w:w="72" w:type="dxa"/>
              <w:left w:w="72" w:type="dxa"/>
              <w:bottom w:w="72" w:type="dxa"/>
              <w:right w:w="72" w:type="dxa"/>
            </w:tcMar>
            <w:vAlign w:val="center"/>
          </w:tcPr>
          <w:p w14:paraId="45540F41" w14:textId="77777777" w:rsidR="00C92EFA" w:rsidRDefault="00C92EFA" w:rsidP="00C92EFA">
            <w:pPr>
              <w:widowControl/>
              <w:spacing w:line="14" w:lineRule="atLeast"/>
              <w:jc w:val="center"/>
            </w:pPr>
            <w:r>
              <w:t>-0.422</w:t>
            </w:r>
          </w:p>
          <w:p w14:paraId="67E6907E" w14:textId="7FC86192" w:rsidR="00C92EFA" w:rsidRPr="00F43BE6" w:rsidRDefault="00C92EFA" w:rsidP="00C92EFA">
            <w:pPr>
              <w:widowControl/>
              <w:spacing w:line="14" w:lineRule="atLeast"/>
              <w:jc w:val="center"/>
              <w:rPr>
                <w:kern w:val="0"/>
                <w:sz w:val="24"/>
                <w:shd w:val="clear" w:color="auto" w:fill="FFFFFF"/>
              </w:rPr>
            </w:pPr>
            <w:r>
              <w:lastRenderedPageBreak/>
              <w:t>(0.360)</w:t>
            </w:r>
          </w:p>
        </w:tc>
        <w:tc>
          <w:tcPr>
            <w:tcW w:w="1219" w:type="dxa"/>
            <w:tcBorders>
              <w:top w:val="nil"/>
              <w:left w:val="nil"/>
              <w:bottom w:val="nil"/>
              <w:right w:val="nil"/>
            </w:tcBorders>
            <w:tcMar>
              <w:top w:w="72" w:type="dxa"/>
              <w:left w:w="72" w:type="dxa"/>
              <w:bottom w:w="72" w:type="dxa"/>
              <w:right w:w="72" w:type="dxa"/>
            </w:tcMar>
            <w:vAlign w:val="center"/>
          </w:tcPr>
          <w:p w14:paraId="13421894" w14:textId="44DA1C23" w:rsidR="00C92EFA" w:rsidRPr="00F43BE6" w:rsidRDefault="00C92EFA" w:rsidP="00C92EFA">
            <w:pPr>
              <w:widowControl/>
              <w:spacing w:line="14" w:lineRule="atLeast"/>
              <w:jc w:val="center"/>
              <w:rPr>
                <w:kern w:val="0"/>
                <w:sz w:val="24"/>
                <w:shd w:val="clear" w:color="auto" w:fill="FFFFFF"/>
              </w:rPr>
            </w:pPr>
          </w:p>
        </w:tc>
        <w:tc>
          <w:tcPr>
            <w:tcW w:w="1257" w:type="dxa"/>
            <w:tcBorders>
              <w:top w:val="nil"/>
              <w:left w:val="nil"/>
              <w:bottom w:val="nil"/>
              <w:right w:val="nil"/>
            </w:tcBorders>
            <w:tcMar>
              <w:top w:w="72" w:type="dxa"/>
              <w:left w:w="72" w:type="dxa"/>
              <w:bottom w:w="72" w:type="dxa"/>
              <w:right w:w="72" w:type="dxa"/>
            </w:tcMar>
            <w:vAlign w:val="center"/>
          </w:tcPr>
          <w:p w14:paraId="69B5A155" w14:textId="7E76374A" w:rsidR="00C92EFA" w:rsidRPr="00F43BE6" w:rsidRDefault="00C92EFA" w:rsidP="00C92EFA">
            <w:pPr>
              <w:widowControl/>
              <w:spacing w:line="14" w:lineRule="atLeast"/>
              <w:jc w:val="center"/>
              <w:rPr>
                <w:kern w:val="0"/>
                <w:sz w:val="24"/>
                <w:shd w:val="clear" w:color="auto" w:fill="FFFFFF"/>
              </w:rPr>
            </w:pPr>
          </w:p>
        </w:tc>
        <w:tc>
          <w:tcPr>
            <w:tcW w:w="1368" w:type="dxa"/>
            <w:tcBorders>
              <w:top w:val="nil"/>
              <w:left w:val="nil"/>
              <w:bottom w:val="nil"/>
              <w:right w:val="nil"/>
            </w:tcBorders>
            <w:tcMar>
              <w:top w:w="72" w:type="dxa"/>
              <w:left w:w="72" w:type="dxa"/>
              <w:bottom w:w="72" w:type="dxa"/>
              <w:right w:w="72" w:type="dxa"/>
            </w:tcMar>
            <w:vAlign w:val="center"/>
          </w:tcPr>
          <w:p w14:paraId="1554EE5C" w14:textId="77777777" w:rsidR="00C92EFA" w:rsidRDefault="00C92EFA" w:rsidP="00C92EFA">
            <w:pPr>
              <w:widowControl/>
              <w:spacing w:line="14" w:lineRule="atLeast"/>
              <w:jc w:val="center"/>
            </w:pPr>
            <w:r>
              <w:t>-0.977*</w:t>
            </w:r>
          </w:p>
          <w:p w14:paraId="77FB233A" w14:textId="1E8FFFCC" w:rsidR="00C92EFA" w:rsidRPr="00F43BE6" w:rsidRDefault="00C92EFA" w:rsidP="00C92EFA">
            <w:pPr>
              <w:widowControl/>
              <w:spacing w:line="14" w:lineRule="atLeast"/>
              <w:jc w:val="center"/>
              <w:rPr>
                <w:kern w:val="0"/>
                <w:sz w:val="24"/>
                <w:shd w:val="clear" w:color="auto" w:fill="FFFFFF"/>
              </w:rPr>
            </w:pPr>
            <w:r>
              <w:lastRenderedPageBreak/>
              <w:t>(0.382)</w:t>
            </w:r>
          </w:p>
        </w:tc>
      </w:tr>
      <w:tr w:rsidR="00162EB4" w:rsidRPr="00F43BE6" w14:paraId="5F7C5609" w14:textId="77777777" w:rsidTr="00162EB4">
        <w:trPr>
          <w:jc w:val="center"/>
        </w:trPr>
        <w:tc>
          <w:tcPr>
            <w:tcW w:w="2646" w:type="dxa"/>
            <w:tcBorders>
              <w:top w:val="nil"/>
              <w:left w:val="nil"/>
              <w:bottom w:val="nil"/>
              <w:right w:val="nil"/>
            </w:tcBorders>
            <w:tcMar>
              <w:top w:w="72" w:type="dxa"/>
              <w:left w:w="72" w:type="dxa"/>
              <w:bottom w:w="72" w:type="dxa"/>
              <w:right w:w="72" w:type="dxa"/>
            </w:tcMar>
            <w:vAlign w:val="center"/>
          </w:tcPr>
          <w:p w14:paraId="6838EBA8" w14:textId="37BA7DE7" w:rsidR="00162EB4" w:rsidRPr="00162EB4" w:rsidRDefault="00162EB4" w:rsidP="00162EB4">
            <w:pPr>
              <w:widowControl/>
              <w:spacing w:line="14" w:lineRule="atLeast"/>
              <w:jc w:val="left"/>
              <w:textAlignment w:val="top"/>
              <w:rPr>
                <w:rFonts w:eastAsiaTheme="minorEastAsia"/>
                <w:sz w:val="24"/>
                <w:shd w:val="clear" w:color="auto" w:fill="FFFFFF"/>
              </w:rPr>
            </w:pPr>
            <w:r w:rsidRPr="0093494D">
              <w:rPr>
                <w:rFonts w:eastAsiaTheme="minorEastAsia" w:hint="eastAsia"/>
                <w:i/>
                <w:iCs/>
                <w:kern w:val="0"/>
                <w:sz w:val="24"/>
              </w:rPr>
              <w:lastRenderedPageBreak/>
              <w:t>R</w:t>
            </w:r>
            <w:r w:rsidRPr="0093494D">
              <w:rPr>
                <w:rFonts w:eastAsiaTheme="minorEastAsia" w:hint="eastAsia"/>
                <w:i/>
                <w:iCs/>
                <w:kern w:val="0"/>
                <w:sz w:val="24"/>
                <w:vertAlign w:val="superscript"/>
              </w:rPr>
              <w:t>2</w:t>
            </w:r>
          </w:p>
        </w:tc>
        <w:tc>
          <w:tcPr>
            <w:tcW w:w="1342" w:type="dxa"/>
            <w:tcBorders>
              <w:top w:val="nil"/>
              <w:left w:val="nil"/>
              <w:bottom w:val="nil"/>
              <w:right w:val="nil"/>
            </w:tcBorders>
            <w:tcMar>
              <w:top w:w="72" w:type="dxa"/>
              <w:left w:w="72" w:type="dxa"/>
              <w:bottom w:w="72" w:type="dxa"/>
              <w:right w:w="72" w:type="dxa"/>
            </w:tcMar>
          </w:tcPr>
          <w:p w14:paraId="6AB585F0" w14:textId="6F2D7225" w:rsidR="00162EB4" w:rsidRPr="009436B9" w:rsidRDefault="00AF7A63" w:rsidP="00162EB4">
            <w:pPr>
              <w:widowControl/>
              <w:spacing w:line="14" w:lineRule="atLeast"/>
              <w:jc w:val="center"/>
              <w:rPr>
                <w:kern w:val="0"/>
                <w:sz w:val="22"/>
                <w:szCs w:val="22"/>
                <w:shd w:val="clear" w:color="auto" w:fill="FFFFFF"/>
              </w:rPr>
            </w:pPr>
            <w:r>
              <w:rPr>
                <w:rFonts w:hint="eastAsia"/>
                <w:kern w:val="0"/>
                <w:sz w:val="22"/>
                <w:szCs w:val="22"/>
                <w:shd w:val="clear" w:color="auto" w:fill="FFFFFF"/>
              </w:rPr>
              <w:t>0.180</w:t>
            </w:r>
          </w:p>
        </w:tc>
        <w:tc>
          <w:tcPr>
            <w:tcW w:w="1335" w:type="dxa"/>
            <w:tcBorders>
              <w:top w:val="nil"/>
              <w:left w:val="nil"/>
              <w:bottom w:val="nil"/>
              <w:right w:val="nil"/>
            </w:tcBorders>
            <w:tcMar>
              <w:top w:w="72" w:type="dxa"/>
              <w:left w:w="72" w:type="dxa"/>
              <w:bottom w:w="72" w:type="dxa"/>
              <w:right w:w="72" w:type="dxa"/>
            </w:tcMar>
          </w:tcPr>
          <w:p w14:paraId="50E03655" w14:textId="206FBF47" w:rsidR="00162EB4" w:rsidRPr="009436B9" w:rsidRDefault="00AF7A63" w:rsidP="00162EB4">
            <w:pPr>
              <w:widowControl/>
              <w:spacing w:line="14" w:lineRule="atLeast"/>
              <w:jc w:val="center"/>
              <w:rPr>
                <w:kern w:val="0"/>
                <w:sz w:val="22"/>
                <w:szCs w:val="22"/>
                <w:shd w:val="clear" w:color="auto" w:fill="FFFFFF"/>
              </w:rPr>
            </w:pPr>
            <w:r w:rsidRPr="00AF7A63">
              <w:rPr>
                <w:kern w:val="0"/>
                <w:sz w:val="22"/>
                <w:szCs w:val="22"/>
                <w:shd w:val="clear" w:color="auto" w:fill="FFFFFF"/>
              </w:rPr>
              <w:t>0.182</w:t>
            </w:r>
          </w:p>
        </w:tc>
        <w:tc>
          <w:tcPr>
            <w:tcW w:w="1079" w:type="dxa"/>
            <w:tcBorders>
              <w:top w:val="nil"/>
              <w:left w:val="nil"/>
              <w:bottom w:val="nil"/>
              <w:right w:val="nil"/>
            </w:tcBorders>
            <w:tcMar>
              <w:top w:w="72" w:type="dxa"/>
              <w:left w:w="72" w:type="dxa"/>
              <w:bottom w:w="72" w:type="dxa"/>
              <w:right w:w="72" w:type="dxa"/>
            </w:tcMar>
          </w:tcPr>
          <w:p w14:paraId="4491352B" w14:textId="7AA03F7F" w:rsidR="00162EB4" w:rsidRPr="009436B9" w:rsidRDefault="00AF7A63" w:rsidP="00162EB4">
            <w:pPr>
              <w:widowControl/>
              <w:spacing w:line="14" w:lineRule="atLeast"/>
              <w:jc w:val="center"/>
              <w:rPr>
                <w:kern w:val="0"/>
                <w:sz w:val="22"/>
                <w:szCs w:val="22"/>
                <w:shd w:val="clear" w:color="auto" w:fill="FFFFFF"/>
              </w:rPr>
            </w:pPr>
            <w:r w:rsidRPr="00AF7A63">
              <w:rPr>
                <w:kern w:val="0"/>
                <w:sz w:val="22"/>
                <w:szCs w:val="22"/>
                <w:shd w:val="clear" w:color="auto" w:fill="FFFFFF"/>
              </w:rPr>
              <w:t>0.198</w:t>
            </w:r>
          </w:p>
        </w:tc>
        <w:tc>
          <w:tcPr>
            <w:tcW w:w="1152" w:type="dxa"/>
            <w:tcBorders>
              <w:top w:val="nil"/>
              <w:left w:val="nil"/>
              <w:bottom w:val="nil"/>
              <w:right w:val="nil"/>
            </w:tcBorders>
            <w:tcMar>
              <w:top w:w="72" w:type="dxa"/>
              <w:left w:w="72" w:type="dxa"/>
              <w:bottom w:w="72" w:type="dxa"/>
              <w:right w:w="72" w:type="dxa"/>
            </w:tcMar>
          </w:tcPr>
          <w:p w14:paraId="11B187BE" w14:textId="1369841F" w:rsidR="00162EB4" w:rsidRPr="009436B9" w:rsidRDefault="00BB0ADD" w:rsidP="00162EB4">
            <w:pPr>
              <w:widowControl/>
              <w:spacing w:line="14" w:lineRule="atLeast"/>
              <w:jc w:val="center"/>
              <w:rPr>
                <w:kern w:val="0"/>
                <w:sz w:val="22"/>
                <w:szCs w:val="22"/>
                <w:shd w:val="clear" w:color="auto" w:fill="FFFFFF"/>
              </w:rPr>
            </w:pPr>
            <w:r>
              <w:rPr>
                <w:rFonts w:hint="eastAsia"/>
                <w:kern w:val="0"/>
                <w:sz w:val="22"/>
                <w:szCs w:val="22"/>
                <w:shd w:val="clear" w:color="auto" w:fill="FFFFFF"/>
              </w:rPr>
              <w:t>0.193</w:t>
            </w:r>
          </w:p>
        </w:tc>
        <w:tc>
          <w:tcPr>
            <w:tcW w:w="1104" w:type="dxa"/>
            <w:tcBorders>
              <w:top w:val="nil"/>
              <w:left w:val="nil"/>
              <w:bottom w:val="nil"/>
              <w:right w:val="nil"/>
            </w:tcBorders>
            <w:tcMar>
              <w:top w:w="72" w:type="dxa"/>
              <w:left w:w="72" w:type="dxa"/>
              <w:bottom w:w="72" w:type="dxa"/>
              <w:right w:w="72" w:type="dxa"/>
            </w:tcMar>
          </w:tcPr>
          <w:p w14:paraId="62B144AF" w14:textId="6E7FF4C5" w:rsidR="00162EB4" w:rsidRPr="009436B9" w:rsidRDefault="00BB0ADD" w:rsidP="00162EB4">
            <w:pPr>
              <w:widowControl/>
              <w:spacing w:line="14" w:lineRule="atLeast"/>
              <w:jc w:val="center"/>
              <w:rPr>
                <w:kern w:val="0"/>
                <w:sz w:val="22"/>
                <w:szCs w:val="22"/>
                <w:shd w:val="clear" w:color="auto" w:fill="FFFFFF"/>
              </w:rPr>
            </w:pPr>
            <w:r>
              <w:rPr>
                <w:rFonts w:hint="eastAsia"/>
                <w:kern w:val="0"/>
                <w:sz w:val="22"/>
                <w:szCs w:val="22"/>
                <w:shd w:val="clear" w:color="auto" w:fill="FFFFFF"/>
              </w:rPr>
              <w:t>0.196</w:t>
            </w:r>
          </w:p>
        </w:tc>
        <w:tc>
          <w:tcPr>
            <w:tcW w:w="1224" w:type="dxa"/>
            <w:tcBorders>
              <w:top w:val="nil"/>
              <w:left w:val="nil"/>
              <w:bottom w:val="nil"/>
              <w:right w:val="nil"/>
            </w:tcBorders>
            <w:tcMar>
              <w:top w:w="72" w:type="dxa"/>
              <w:left w:w="72" w:type="dxa"/>
              <w:bottom w:w="72" w:type="dxa"/>
              <w:right w:w="72" w:type="dxa"/>
            </w:tcMar>
          </w:tcPr>
          <w:p w14:paraId="45A4E469" w14:textId="38B8F676" w:rsidR="00162EB4" w:rsidRPr="009436B9" w:rsidRDefault="00BB0ADD" w:rsidP="00162EB4">
            <w:pPr>
              <w:widowControl/>
              <w:spacing w:line="14" w:lineRule="atLeast"/>
              <w:jc w:val="center"/>
              <w:rPr>
                <w:kern w:val="0"/>
                <w:sz w:val="22"/>
                <w:szCs w:val="22"/>
                <w:shd w:val="clear" w:color="auto" w:fill="FFFFFF"/>
              </w:rPr>
            </w:pPr>
            <w:r w:rsidRPr="00BB0ADD">
              <w:rPr>
                <w:kern w:val="0"/>
                <w:sz w:val="22"/>
                <w:szCs w:val="22"/>
                <w:shd w:val="clear" w:color="auto" w:fill="FFFFFF"/>
              </w:rPr>
              <w:t>0.214</w:t>
            </w:r>
          </w:p>
        </w:tc>
        <w:tc>
          <w:tcPr>
            <w:tcW w:w="1219" w:type="dxa"/>
            <w:tcBorders>
              <w:top w:val="nil"/>
              <w:left w:val="nil"/>
              <w:bottom w:val="nil"/>
              <w:right w:val="nil"/>
            </w:tcBorders>
            <w:tcMar>
              <w:top w:w="72" w:type="dxa"/>
              <w:left w:w="72" w:type="dxa"/>
              <w:bottom w:w="72" w:type="dxa"/>
              <w:right w:w="72" w:type="dxa"/>
            </w:tcMar>
          </w:tcPr>
          <w:p w14:paraId="61DB6D21" w14:textId="190816ED" w:rsidR="00162EB4" w:rsidRPr="009436B9" w:rsidRDefault="000454C9" w:rsidP="00162EB4">
            <w:pPr>
              <w:widowControl/>
              <w:spacing w:line="14" w:lineRule="atLeast"/>
              <w:jc w:val="center"/>
              <w:rPr>
                <w:kern w:val="0"/>
                <w:sz w:val="22"/>
                <w:szCs w:val="22"/>
                <w:shd w:val="clear" w:color="auto" w:fill="FFFFFF"/>
              </w:rPr>
            </w:pPr>
            <w:r w:rsidRPr="000454C9">
              <w:rPr>
                <w:kern w:val="0"/>
                <w:sz w:val="22"/>
                <w:szCs w:val="22"/>
                <w:shd w:val="clear" w:color="auto" w:fill="FFFFFF"/>
              </w:rPr>
              <w:t>0.431</w:t>
            </w:r>
          </w:p>
        </w:tc>
        <w:tc>
          <w:tcPr>
            <w:tcW w:w="1257" w:type="dxa"/>
            <w:tcBorders>
              <w:top w:val="nil"/>
              <w:left w:val="nil"/>
              <w:bottom w:val="nil"/>
              <w:right w:val="nil"/>
            </w:tcBorders>
            <w:tcMar>
              <w:top w:w="72" w:type="dxa"/>
              <w:left w:w="72" w:type="dxa"/>
              <w:bottom w:w="72" w:type="dxa"/>
              <w:right w:w="72" w:type="dxa"/>
            </w:tcMar>
          </w:tcPr>
          <w:p w14:paraId="39F674CA" w14:textId="0A2783CA" w:rsidR="00162EB4" w:rsidRPr="009436B9" w:rsidRDefault="009436B9" w:rsidP="00162EB4">
            <w:pPr>
              <w:widowControl/>
              <w:spacing w:line="14" w:lineRule="atLeast"/>
              <w:jc w:val="center"/>
              <w:rPr>
                <w:kern w:val="0"/>
                <w:sz w:val="22"/>
                <w:szCs w:val="22"/>
                <w:shd w:val="clear" w:color="auto" w:fill="FFFFFF"/>
              </w:rPr>
            </w:pPr>
            <w:r w:rsidRPr="009436B9">
              <w:rPr>
                <w:kern w:val="0"/>
                <w:sz w:val="22"/>
                <w:szCs w:val="22"/>
                <w:shd w:val="clear" w:color="auto" w:fill="FFFFFF"/>
              </w:rPr>
              <w:t>0.441</w:t>
            </w:r>
          </w:p>
        </w:tc>
        <w:tc>
          <w:tcPr>
            <w:tcW w:w="1368" w:type="dxa"/>
            <w:tcBorders>
              <w:top w:val="nil"/>
              <w:left w:val="nil"/>
              <w:bottom w:val="nil"/>
              <w:right w:val="nil"/>
            </w:tcBorders>
            <w:tcMar>
              <w:top w:w="72" w:type="dxa"/>
              <w:left w:w="72" w:type="dxa"/>
              <w:bottom w:w="72" w:type="dxa"/>
              <w:right w:w="72" w:type="dxa"/>
            </w:tcMar>
          </w:tcPr>
          <w:p w14:paraId="3EEB2F24" w14:textId="773D9C4B" w:rsidR="00162EB4" w:rsidRPr="009436B9" w:rsidRDefault="00F943C3" w:rsidP="00162EB4">
            <w:pPr>
              <w:widowControl/>
              <w:spacing w:line="14" w:lineRule="atLeast"/>
              <w:jc w:val="center"/>
              <w:rPr>
                <w:kern w:val="0"/>
                <w:sz w:val="22"/>
                <w:szCs w:val="22"/>
                <w:shd w:val="clear" w:color="auto" w:fill="FFFFFF"/>
              </w:rPr>
            </w:pPr>
            <w:r w:rsidRPr="009436B9">
              <w:rPr>
                <w:kern w:val="0"/>
                <w:sz w:val="22"/>
                <w:szCs w:val="22"/>
                <w:shd w:val="clear" w:color="auto" w:fill="FFFFFF"/>
              </w:rPr>
              <w:t>0.457</w:t>
            </w:r>
          </w:p>
        </w:tc>
      </w:tr>
      <w:tr w:rsidR="00162EB4" w:rsidRPr="00F43BE6" w14:paraId="1A47162A" w14:textId="77777777" w:rsidTr="00162EB4">
        <w:trPr>
          <w:jc w:val="center"/>
        </w:trPr>
        <w:tc>
          <w:tcPr>
            <w:tcW w:w="2646" w:type="dxa"/>
            <w:tcBorders>
              <w:top w:val="nil"/>
              <w:left w:val="nil"/>
              <w:bottom w:val="nil"/>
              <w:right w:val="nil"/>
            </w:tcBorders>
            <w:tcMar>
              <w:top w:w="72" w:type="dxa"/>
              <w:left w:w="72" w:type="dxa"/>
              <w:bottom w:w="72" w:type="dxa"/>
              <w:right w:w="72" w:type="dxa"/>
            </w:tcMar>
          </w:tcPr>
          <w:p w14:paraId="1E19280F" w14:textId="087CDA2B" w:rsidR="00162EB4" w:rsidRPr="00162EB4" w:rsidRDefault="00162EB4" w:rsidP="00162EB4">
            <w:pPr>
              <w:widowControl/>
              <w:spacing w:line="14" w:lineRule="atLeast"/>
              <w:jc w:val="left"/>
              <w:textAlignment w:val="top"/>
              <w:rPr>
                <w:rFonts w:eastAsiaTheme="minorEastAsia"/>
                <w:sz w:val="24"/>
                <w:shd w:val="clear" w:color="auto" w:fill="FFFFFF"/>
              </w:rPr>
            </w:pPr>
            <w:r w:rsidRPr="0093494D">
              <w:rPr>
                <w:rFonts w:hint="eastAsia"/>
                <w:i/>
                <w:iCs/>
              </w:rPr>
              <w:t>AIC</w:t>
            </w:r>
          </w:p>
        </w:tc>
        <w:tc>
          <w:tcPr>
            <w:tcW w:w="1342" w:type="dxa"/>
            <w:tcBorders>
              <w:top w:val="nil"/>
              <w:left w:val="nil"/>
              <w:bottom w:val="nil"/>
              <w:right w:val="nil"/>
            </w:tcBorders>
            <w:tcMar>
              <w:top w:w="72" w:type="dxa"/>
              <w:left w:w="72" w:type="dxa"/>
              <w:bottom w:w="72" w:type="dxa"/>
              <w:right w:w="72" w:type="dxa"/>
            </w:tcMar>
          </w:tcPr>
          <w:p w14:paraId="46229560" w14:textId="64E32B2E" w:rsidR="00162EB4" w:rsidRPr="009436B9" w:rsidRDefault="00964C5A" w:rsidP="00162EB4">
            <w:pPr>
              <w:widowControl/>
              <w:spacing w:line="14" w:lineRule="atLeast"/>
              <w:jc w:val="center"/>
              <w:rPr>
                <w:kern w:val="0"/>
                <w:sz w:val="22"/>
                <w:szCs w:val="22"/>
                <w:shd w:val="clear" w:color="auto" w:fill="FFFFFF"/>
              </w:rPr>
            </w:pPr>
            <w:r w:rsidRPr="00964C5A">
              <w:rPr>
                <w:kern w:val="0"/>
                <w:sz w:val="22"/>
                <w:szCs w:val="22"/>
                <w:shd w:val="clear" w:color="auto" w:fill="FFFFFF"/>
              </w:rPr>
              <w:t>4330.929</w:t>
            </w:r>
          </w:p>
        </w:tc>
        <w:tc>
          <w:tcPr>
            <w:tcW w:w="1335" w:type="dxa"/>
            <w:tcBorders>
              <w:top w:val="nil"/>
              <w:left w:val="nil"/>
              <w:bottom w:val="nil"/>
              <w:right w:val="nil"/>
            </w:tcBorders>
            <w:tcMar>
              <w:top w:w="72" w:type="dxa"/>
              <w:left w:w="72" w:type="dxa"/>
              <w:bottom w:w="72" w:type="dxa"/>
              <w:right w:w="72" w:type="dxa"/>
            </w:tcMar>
          </w:tcPr>
          <w:p w14:paraId="37C95A1E" w14:textId="6688FA1A" w:rsidR="00162EB4" w:rsidRPr="009436B9" w:rsidRDefault="00964C5A" w:rsidP="00162EB4">
            <w:pPr>
              <w:widowControl/>
              <w:spacing w:line="14" w:lineRule="atLeast"/>
              <w:jc w:val="center"/>
              <w:rPr>
                <w:kern w:val="0"/>
                <w:sz w:val="22"/>
                <w:szCs w:val="22"/>
                <w:shd w:val="clear" w:color="auto" w:fill="FFFFFF"/>
              </w:rPr>
            </w:pPr>
            <w:r w:rsidRPr="00964C5A">
              <w:rPr>
                <w:kern w:val="0"/>
                <w:sz w:val="22"/>
                <w:szCs w:val="22"/>
                <w:shd w:val="clear" w:color="auto" w:fill="FFFFFF"/>
              </w:rPr>
              <w:t>4330.868</w:t>
            </w:r>
          </w:p>
        </w:tc>
        <w:tc>
          <w:tcPr>
            <w:tcW w:w="1079" w:type="dxa"/>
            <w:tcBorders>
              <w:top w:val="nil"/>
              <w:left w:val="nil"/>
              <w:bottom w:val="nil"/>
              <w:right w:val="nil"/>
            </w:tcBorders>
            <w:tcMar>
              <w:top w:w="72" w:type="dxa"/>
              <w:left w:w="72" w:type="dxa"/>
              <w:bottom w:w="72" w:type="dxa"/>
              <w:right w:w="72" w:type="dxa"/>
            </w:tcMar>
          </w:tcPr>
          <w:p w14:paraId="42930D5C" w14:textId="58CCB5F5" w:rsidR="00162EB4" w:rsidRPr="009436B9" w:rsidRDefault="00964C5A" w:rsidP="00162EB4">
            <w:pPr>
              <w:widowControl/>
              <w:spacing w:line="14" w:lineRule="atLeast"/>
              <w:jc w:val="center"/>
              <w:rPr>
                <w:kern w:val="0"/>
                <w:sz w:val="22"/>
                <w:szCs w:val="22"/>
                <w:shd w:val="clear" w:color="auto" w:fill="FFFFFF"/>
              </w:rPr>
            </w:pPr>
            <w:r w:rsidRPr="00964C5A">
              <w:rPr>
                <w:kern w:val="0"/>
                <w:sz w:val="22"/>
                <w:szCs w:val="22"/>
                <w:shd w:val="clear" w:color="auto" w:fill="FFFFFF"/>
              </w:rPr>
              <w:t>4320.884</w:t>
            </w:r>
          </w:p>
        </w:tc>
        <w:tc>
          <w:tcPr>
            <w:tcW w:w="1152" w:type="dxa"/>
            <w:tcBorders>
              <w:top w:val="nil"/>
              <w:left w:val="nil"/>
              <w:bottom w:val="nil"/>
              <w:right w:val="nil"/>
            </w:tcBorders>
            <w:tcMar>
              <w:top w:w="72" w:type="dxa"/>
              <w:left w:w="72" w:type="dxa"/>
              <w:bottom w:w="72" w:type="dxa"/>
              <w:right w:w="72" w:type="dxa"/>
            </w:tcMar>
          </w:tcPr>
          <w:p w14:paraId="1E7461CF" w14:textId="68528EE2" w:rsidR="00162EB4" w:rsidRPr="009436B9" w:rsidRDefault="00F4157B" w:rsidP="00F4157B">
            <w:pPr>
              <w:widowControl/>
              <w:spacing w:line="14" w:lineRule="atLeast"/>
              <w:jc w:val="center"/>
              <w:rPr>
                <w:kern w:val="0"/>
                <w:sz w:val="22"/>
                <w:szCs w:val="22"/>
                <w:shd w:val="clear" w:color="auto" w:fill="FFFFFF"/>
              </w:rPr>
            </w:pPr>
            <w:r w:rsidRPr="00F4157B">
              <w:rPr>
                <w:kern w:val="0"/>
                <w:sz w:val="22"/>
                <w:szCs w:val="22"/>
                <w:shd w:val="clear" w:color="auto" w:fill="FFFFFF"/>
              </w:rPr>
              <w:t>4466.876</w:t>
            </w:r>
          </w:p>
        </w:tc>
        <w:tc>
          <w:tcPr>
            <w:tcW w:w="1104" w:type="dxa"/>
            <w:tcBorders>
              <w:top w:val="nil"/>
              <w:left w:val="nil"/>
              <w:bottom w:val="nil"/>
              <w:right w:val="nil"/>
            </w:tcBorders>
            <w:tcMar>
              <w:top w:w="72" w:type="dxa"/>
              <w:left w:w="72" w:type="dxa"/>
              <w:bottom w:w="72" w:type="dxa"/>
              <w:right w:w="72" w:type="dxa"/>
            </w:tcMar>
          </w:tcPr>
          <w:p w14:paraId="71D8FE70" w14:textId="577D31A9" w:rsidR="00162EB4" w:rsidRPr="009436B9" w:rsidRDefault="00F4157B" w:rsidP="00162EB4">
            <w:pPr>
              <w:widowControl/>
              <w:spacing w:line="14" w:lineRule="atLeast"/>
              <w:jc w:val="center"/>
              <w:rPr>
                <w:kern w:val="0"/>
                <w:sz w:val="22"/>
                <w:szCs w:val="22"/>
                <w:shd w:val="clear" w:color="auto" w:fill="FFFFFF"/>
              </w:rPr>
            </w:pPr>
            <w:r w:rsidRPr="00F4157B">
              <w:rPr>
                <w:kern w:val="0"/>
                <w:sz w:val="22"/>
                <w:szCs w:val="22"/>
                <w:shd w:val="clear" w:color="auto" w:fill="FFFFFF"/>
              </w:rPr>
              <w:t>4466.51</w:t>
            </w:r>
            <w:r>
              <w:rPr>
                <w:rFonts w:hint="eastAsia"/>
                <w:kern w:val="0"/>
                <w:sz w:val="22"/>
                <w:szCs w:val="22"/>
                <w:shd w:val="clear" w:color="auto" w:fill="FFFFFF"/>
              </w:rPr>
              <w:t>0</w:t>
            </w:r>
          </w:p>
        </w:tc>
        <w:tc>
          <w:tcPr>
            <w:tcW w:w="1224" w:type="dxa"/>
            <w:tcBorders>
              <w:top w:val="nil"/>
              <w:left w:val="nil"/>
              <w:bottom w:val="nil"/>
              <w:right w:val="nil"/>
            </w:tcBorders>
            <w:tcMar>
              <w:top w:w="72" w:type="dxa"/>
              <w:left w:w="72" w:type="dxa"/>
              <w:bottom w:w="72" w:type="dxa"/>
              <w:right w:w="72" w:type="dxa"/>
            </w:tcMar>
          </w:tcPr>
          <w:p w14:paraId="2CA61064" w14:textId="3F33A818" w:rsidR="00162EB4" w:rsidRPr="009436B9" w:rsidRDefault="00F4157B" w:rsidP="00162EB4">
            <w:pPr>
              <w:widowControl/>
              <w:spacing w:line="14" w:lineRule="atLeast"/>
              <w:jc w:val="center"/>
              <w:rPr>
                <w:kern w:val="0"/>
                <w:sz w:val="22"/>
                <w:szCs w:val="22"/>
                <w:shd w:val="clear" w:color="auto" w:fill="FFFFFF"/>
              </w:rPr>
            </w:pPr>
            <w:r w:rsidRPr="00F4157B">
              <w:rPr>
                <w:kern w:val="0"/>
                <w:sz w:val="22"/>
                <w:szCs w:val="22"/>
                <w:shd w:val="clear" w:color="auto" w:fill="FFFFFF"/>
              </w:rPr>
              <w:t>4454.622</w:t>
            </w:r>
          </w:p>
        </w:tc>
        <w:tc>
          <w:tcPr>
            <w:tcW w:w="1219" w:type="dxa"/>
            <w:tcBorders>
              <w:top w:val="nil"/>
              <w:left w:val="nil"/>
              <w:bottom w:val="nil"/>
              <w:right w:val="nil"/>
            </w:tcBorders>
            <w:tcMar>
              <w:top w:w="72" w:type="dxa"/>
              <w:left w:w="72" w:type="dxa"/>
              <w:bottom w:w="72" w:type="dxa"/>
              <w:right w:w="72" w:type="dxa"/>
            </w:tcMar>
          </w:tcPr>
          <w:p w14:paraId="79CF8FFC" w14:textId="78939AC9" w:rsidR="00162EB4" w:rsidRPr="009436B9" w:rsidRDefault="00EA69A7" w:rsidP="00162EB4">
            <w:pPr>
              <w:widowControl/>
              <w:spacing w:line="14" w:lineRule="atLeast"/>
              <w:jc w:val="center"/>
              <w:rPr>
                <w:kern w:val="0"/>
                <w:sz w:val="22"/>
                <w:szCs w:val="22"/>
                <w:shd w:val="clear" w:color="auto" w:fill="FFFFFF"/>
              </w:rPr>
            </w:pPr>
            <w:r w:rsidRPr="00EA69A7">
              <w:rPr>
                <w:kern w:val="0"/>
                <w:sz w:val="22"/>
                <w:szCs w:val="22"/>
                <w:shd w:val="clear" w:color="auto" w:fill="FFFFFF"/>
              </w:rPr>
              <w:t>4330.929</w:t>
            </w:r>
          </w:p>
        </w:tc>
        <w:tc>
          <w:tcPr>
            <w:tcW w:w="1257" w:type="dxa"/>
            <w:tcBorders>
              <w:top w:val="nil"/>
              <w:left w:val="nil"/>
              <w:bottom w:val="nil"/>
              <w:right w:val="nil"/>
            </w:tcBorders>
            <w:tcMar>
              <w:top w:w="72" w:type="dxa"/>
              <w:left w:w="72" w:type="dxa"/>
              <w:bottom w:w="72" w:type="dxa"/>
              <w:right w:w="72" w:type="dxa"/>
            </w:tcMar>
          </w:tcPr>
          <w:p w14:paraId="2AD3B793" w14:textId="31272AD7" w:rsidR="00162EB4" w:rsidRPr="009436B9" w:rsidRDefault="00EA69A7" w:rsidP="00162EB4">
            <w:pPr>
              <w:widowControl/>
              <w:spacing w:line="14" w:lineRule="atLeast"/>
              <w:jc w:val="center"/>
              <w:rPr>
                <w:kern w:val="0"/>
                <w:sz w:val="22"/>
                <w:szCs w:val="22"/>
                <w:shd w:val="clear" w:color="auto" w:fill="FFFFFF"/>
              </w:rPr>
            </w:pPr>
            <w:r w:rsidRPr="00EA69A7">
              <w:rPr>
                <w:kern w:val="0"/>
                <w:sz w:val="22"/>
                <w:szCs w:val="22"/>
                <w:shd w:val="clear" w:color="auto" w:fill="FFFFFF"/>
              </w:rPr>
              <w:t>4330.868</w:t>
            </w:r>
          </w:p>
        </w:tc>
        <w:tc>
          <w:tcPr>
            <w:tcW w:w="1368" w:type="dxa"/>
            <w:tcBorders>
              <w:top w:val="nil"/>
              <w:left w:val="nil"/>
              <w:bottom w:val="nil"/>
              <w:right w:val="nil"/>
            </w:tcBorders>
            <w:tcMar>
              <w:top w:w="72" w:type="dxa"/>
              <w:left w:w="72" w:type="dxa"/>
              <w:bottom w:w="72" w:type="dxa"/>
              <w:right w:w="72" w:type="dxa"/>
            </w:tcMar>
          </w:tcPr>
          <w:p w14:paraId="17365427" w14:textId="7C9C7AF0" w:rsidR="00162EB4" w:rsidRPr="009436B9" w:rsidRDefault="00EA69A7" w:rsidP="00162EB4">
            <w:pPr>
              <w:widowControl/>
              <w:spacing w:line="14" w:lineRule="atLeast"/>
              <w:jc w:val="center"/>
              <w:rPr>
                <w:kern w:val="0"/>
                <w:sz w:val="22"/>
                <w:szCs w:val="22"/>
                <w:shd w:val="clear" w:color="auto" w:fill="FFFFFF"/>
              </w:rPr>
            </w:pPr>
            <w:r w:rsidRPr="00EA69A7">
              <w:rPr>
                <w:kern w:val="0"/>
                <w:sz w:val="22"/>
                <w:szCs w:val="22"/>
                <w:shd w:val="clear" w:color="auto" w:fill="FFFFFF"/>
              </w:rPr>
              <w:t>4320.884</w:t>
            </w:r>
          </w:p>
        </w:tc>
      </w:tr>
      <w:tr w:rsidR="00162EB4" w:rsidRPr="00F43BE6" w14:paraId="41415256" w14:textId="77777777" w:rsidTr="00162EB4">
        <w:trPr>
          <w:jc w:val="center"/>
        </w:trPr>
        <w:tc>
          <w:tcPr>
            <w:tcW w:w="2646" w:type="dxa"/>
            <w:tcBorders>
              <w:top w:val="nil"/>
              <w:left w:val="nil"/>
              <w:bottom w:val="single" w:sz="4" w:space="0" w:color="auto"/>
              <w:right w:val="nil"/>
            </w:tcBorders>
            <w:tcMar>
              <w:top w:w="72" w:type="dxa"/>
              <w:left w:w="72" w:type="dxa"/>
              <w:bottom w:w="72" w:type="dxa"/>
              <w:right w:w="72" w:type="dxa"/>
            </w:tcMar>
          </w:tcPr>
          <w:p w14:paraId="4379960D" w14:textId="38CA4F88" w:rsidR="00162EB4" w:rsidRPr="00162EB4" w:rsidRDefault="00162EB4" w:rsidP="00162EB4">
            <w:pPr>
              <w:widowControl/>
              <w:spacing w:line="14" w:lineRule="atLeast"/>
              <w:jc w:val="left"/>
              <w:textAlignment w:val="top"/>
              <w:rPr>
                <w:rFonts w:eastAsiaTheme="minorEastAsia"/>
                <w:sz w:val="24"/>
                <w:shd w:val="clear" w:color="auto" w:fill="FFFFFF"/>
              </w:rPr>
            </w:pPr>
            <w:r w:rsidRPr="0093494D">
              <w:rPr>
                <w:rFonts w:hint="eastAsia"/>
                <w:i/>
                <w:iCs/>
              </w:rPr>
              <w:t>BIC</w:t>
            </w:r>
          </w:p>
        </w:tc>
        <w:tc>
          <w:tcPr>
            <w:tcW w:w="1342" w:type="dxa"/>
            <w:tcBorders>
              <w:top w:val="nil"/>
              <w:left w:val="nil"/>
              <w:bottom w:val="single" w:sz="4" w:space="0" w:color="auto"/>
              <w:right w:val="nil"/>
            </w:tcBorders>
            <w:tcMar>
              <w:top w:w="72" w:type="dxa"/>
              <w:left w:w="72" w:type="dxa"/>
              <w:bottom w:w="72" w:type="dxa"/>
              <w:right w:w="72" w:type="dxa"/>
            </w:tcMar>
          </w:tcPr>
          <w:p w14:paraId="2A7E429F" w14:textId="57EB523C" w:rsidR="00162EB4" w:rsidRPr="009436B9" w:rsidRDefault="00964C5A" w:rsidP="00162EB4">
            <w:pPr>
              <w:widowControl/>
              <w:spacing w:line="14" w:lineRule="atLeast"/>
              <w:jc w:val="center"/>
              <w:rPr>
                <w:kern w:val="0"/>
                <w:sz w:val="22"/>
                <w:szCs w:val="22"/>
                <w:shd w:val="clear" w:color="auto" w:fill="FFFFFF"/>
              </w:rPr>
            </w:pPr>
            <w:r w:rsidRPr="00964C5A">
              <w:rPr>
                <w:kern w:val="0"/>
                <w:sz w:val="22"/>
                <w:szCs w:val="22"/>
                <w:shd w:val="clear" w:color="auto" w:fill="FFFFFF"/>
              </w:rPr>
              <w:t>4385.594</w:t>
            </w:r>
          </w:p>
        </w:tc>
        <w:tc>
          <w:tcPr>
            <w:tcW w:w="1335" w:type="dxa"/>
            <w:tcBorders>
              <w:top w:val="nil"/>
              <w:left w:val="nil"/>
              <w:bottom w:val="single" w:sz="4" w:space="0" w:color="auto"/>
              <w:right w:val="nil"/>
            </w:tcBorders>
            <w:tcMar>
              <w:top w:w="72" w:type="dxa"/>
              <w:left w:w="72" w:type="dxa"/>
              <w:bottom w:w="72" w:type="dxa"/>
              <w:right w:w="72" w:type="dxa"/>
            </w:tcMar>
          </w:tcPr>
          <w:p w14:paraId="48CE95B1" w14:textId="280B2A60" w:rsidR="00162EB4" w:rsidRPr="009436B9" w:rsidRDefault="00964C5A" w:rsidP="00162EB4">
            <w:pPr>
              <w:widowControl/>
              <w:spacing w:line="14" w:lineRule="atLeast"/>
              <w:jc w:val="center"/>
              <w:rPr>
                <w:kern w:val="0"/>
                <w:sz w:val="22"/>
                <w:szCs w:val="22"/>
                <w:shd w:val="clear" w:color="auto" w:fill="FFFFFF"/>
              </w:rPr>
            </w:pPr>
            <w:r w:rsidRPr="00964C5A">
              <w:rPr>
                <w:kern w:val="0"/>
                <w:sz w:val="22"/>
                <w:szCs w:val="22"/>
                <w:shd w:val="clear" w:color="auto" w:fill="FFFFFF"/>
              </w:rPr>
              <w:t>4390.088</w:t>
            </w:r>
          </w:p>
        </w:tc>
        <w:tc>
          <w:tcPr>
            <w:tcW w:w="1079" w:type="dxa"/>
            <w:tcBorders>
              <w:top w:val="nil"/>
              <w:left w:val="nil"/>
              <w:bottom w:val="single" w:sz="4" w:space="0" w:color="auto"/>
              <w:right w:val="nil"/>
            </w:tcBorders>
            <w:tcMar>
              <w:top w:w="72" w:type="dxa"/>
              <w:left w:w="72" w:type="dxa"/>
              <w:bottom w:w="72" w:type="dxa"/>
              <w:right w:w="72" w:type="dxa"/>
            </w:tcMar>
          </w:tcPr>
          <w:p w14:paraId="38518F87" w14:textId="792D8C48" w:rsidR="00162EB4" w:rsidRPr="009436B9" w:rsidRDefault="00964C5A" w:rsidP="00162EB4">
            <w:pPr>
              <w:widowControl/>
              <w:spacing w:line="14" w:lineRule="atLeast"/>
              <w:jc w:val="center"/>
              <w:rPr>
                <w:kern w:val="0"/>
                <w:sz w:val="22"/>
                <w:szCs w:val="22"/>
                <w:shd w:val="clear" w:color="auto" w:fill="FFFFFF"/>
              </w:rPr>
            </w:pPr>
            <w:r w:rsidRPr="00964C5A">
              <w:rPr>
                <w:kern w:val="0"/>
                <w:sz w:val="22"/>
                <w:szCs w:val="22"/>
                <w:shd w:val="clear" w:color="auto" w:fill="FFFFFF"/>
              </w:rPr>
              <w:t>4389.214</w:t>
            </w:r>
          </w:p>
        </w:tc>
        <w:tc>
          <w:tcPr>
            <w:tcW w:w="1152" w:type="dxa"/>
            <w:tcBorders>
              <w:top w:val="nil"/>
              <w:left w:val="nil"/>
              <w:bottom w:val="single" w:sz="4" w:space="0" w:color="auto"/>
              <w:right w:val="nil"/>
            </w:tcBorders>
            <w:tcMar>
              <w:top w:w="72" w:type="dxa"/>
              <w:left w:w="72" w:type="dxa"/>
              <w:bottom w:w="72" w:type="dxa"/>
              <w:right w:w="72" w:type="dxa"/>
            </w:tcMar>
          </w:tcPr>
          <w:p w14:paraId="2BFBFAEC" w14:textId="503EA30E" w:rsidR="00162EB4" w:rsidRPr="009436B9" w:rsidRDefault="00C516E8" w:rsidP="00162EB4">
            <w:pPr>
              <w:widowControl/>
              <w:spacing w:line="14" w:lineRule="atLeast"/>
              <w:jc w:val="center"/>
              <w:rPr>
                <w:kern w:val="0"/>
                <w:sz w:val="22"/>
                <w:szCs w:val="22"/>
                <w:shd w:val="clear" w:color="auto" w:fill="FFFFFF"/>
              </w:rPr>
            </w:pPr>
            <w:r w:rsidRPr="00C516E8">
              <w:rPr>
                <w:kern w:val="0"/>
                <w:sz w:val="22"/>
                <w:szCs w:val="22"/>
                <w:shd w:val="clear" w:color="auto" w:fill="FFFFFF"/>
              </w:rPr>
              <w:t>4521.541</w:t>
            </w:r>
          </w:p>
        </w:tc>
        <w:tc>
          <w:tcPr>
            <w:tcW w:w="1104" w:type="dxa"/>
            <w:tcBorders>
              <w:top w:val="nil"/>
              <w:left w:val="nil"/>
              <w:bottom w:val="single" w:sz="4" w:space="0" w:color="auto"/>
              <w:right w:val="nil"/>
            </w:tcBorders>
            <w:tcMar>
              <w:top w:w="72" w:type="dxa"/>
              <w:left w:w="72" w:type="dxa"/>
              <w:bottom w:w="72" w:type="dxa"/>
              <w:right w:w="72" w:type="dxa"/>
            </w:tcMar>
          </w:tcPr>
          <w:p w14:paraId="7CD5F125" w14:textId="47AA55EC" w:rsidR="00162EB4" w:rsidRPr="009436B9" w:rsidRDefault="00C516E8" w:rsidP="00162EB4">
            <w:pPr>
              <w:widowControl/>
              <w:spacing w:line="14" w:lineRule="atLeast"/>
              <w:jc w:val="center"/>
              <w:rPr>
                <w:kern w:val="0"/>
                <w:sz w:val="22"/>
                <w:szCs w:val="22"/>
                <w:shd w:val="clear" w:color="auto" w:fill="FFFFFF"/>
              </w:rPr>
            </w:pPr>
            <w:r w:rsidRPr="00C516E8">
              <w:rPr>
                <w:kern w:val="0"/>
                <w:sz w:val="22"/>
                <w:szCs w:val="22"/>
                <w:shd w:val="clear" w:color="auto" w:fill="FFFFFF"/>
              </w:rPr>
              <w:t>4525.729</w:t>
            </w:r>
          </w:p>
        </w:tc>
        <w:tc>
          <w:tcPr>
            <w:tcW w:w="1224" w:type="dxa"/>
            <w:tcBorders>
              <w:top w:val="nil"/>
              <w:left w:val="nil"/>
              <w:bottom w:val="single" w:sz="4" w:space="0" w:color="auto"/>
              <w:right w:val="nil"/>
            </w:tcBorders>
            <w:tcMar>
              <w:top w:w="72" w:type="dxa"/>
              <w:left w:w="72" w:type="dxa"/>
              <w:bottom w:w="72" w:type="dxa"/>
              <w:right w:w="72" w:type="dxa"/>
            </w:tcMar>
          </w:tcPr>
          <w:p w14:paraId="3691083C" w14:textId="7078BD3E" w:rsidR="00162EB4" w:rsidRPr="009436B9" w:rsidRDefault="007E39A7" w:rsidP="00162EB4">
            <w:pPr>
              <w:widowControl/>
              <w:spacing w:line="14" w:lineRule="atLeast"/>
              <w:jc w:val="center"/>
              <w:rPr>
                <w:kern w:val="0"/>
                <w:sz w:val="22"/>
                <w:szCs w:val="22"/>
                <w:shd w:val="clear" w:color="auto" w:fill="FFFFFF"/>
              </w:rPr>
            </w:pPr>
            <w:r w:rsidRPr="007E39A7">
              <w:rPr>
                <w:kern w:val="0"/>
                <w:sz w:val="22"/>
                <w:szCs w:val="22"/>
                <w:shd w:val="clear" w:color="auto" w:fill="FFFFFF"/>
              </w:rPr>
              <w:t>4522.952</w:t>
            </w:r>
          </w:p>
        </w:tc>
        <w:tc>
          <w:tcPr>
            <w:tcW w:w="1219" w:type="dxa"/>
            <w:tcBorders>
              <w:top w:val="nil"/>
              <w:left w:val="nil"/>
              <w:bottom w:val="single" w:sz="4" w:space="0" w:color="auto"/>
              <w:right w:val="nil"/>
            </w:tcBorders>
            <w:tcMar>
              <w:top w:w="72" w:type="dxa"/>
              <w:left w:w="72" w:type="dxa"/>
              <w:bottom w:w="72" w:type="dxa"/>
              <w:right w:w="72" w:type="dxa"/>
            </w:tcMar>
          </w:tcPr>
          <w:p w14:paraId="74F5BFEF" w14:textId="21F42EE5" w:rsidR="00162EB4" w:rsidRPr="009436B9" w:rsidRDefault="00D20D03" w:rsidP="00162EB4">
            <w:pPr>
              <w:widowControl/>
              <w:spacing w:line="14" w:lineRule="atLeast"/>
              <w:jc w:val="center"/>
              <w:rPr>
                <w:kern w:val="0"/>
                <w:sz w:val="22"/>
                <w:szCs w:val="22"/>
                <w:shd w:val="clear" w:color="auto" w:fill="FFFFFF"/>
              </w:rPr>
            </w:pPr>
            <w:r w:rsidRPr="00D20D03">
              <w:rPr>
                <w:kern w:val="0"/>
                <w:sz w:val="22"/>
                <w:szCs w:val="22"/>
                <w:shd w:val="clear" w:color="auto" w:fill="FFFFFF"/>
              </w:rPr>
              <w:t>4385.594</w:t>
            </w:r>
          </w:p>
        </w:tc>
        <w:tc>
          <w:tcPr>
            <w:tcW w:w="1257" w:type="dxa"/>
            <w:tcBorders>
              <w:top w:val="nil"/>
              <w:left w:val="nil"/>
              <w:bottom w:val="single" w:sz="4" w:space="0" w:color="auto"/>
              <w:right w:val="nil"/>
            </w:tcBorders>
            <w:tcMar>
              <w:top w:w="72" w:type="dxa"/>
              <w:left w:w="72" w:type="dxa"/>
              <w:bottom w:w="72" w:type="dxa"/>
              <w:right w:w="72" w:type="dxa"/>
            </w:tcMar>
          </w:tcPr>
          <w:p w14:paraId="12D1215F" w14:textId="68C3677D" w:rsidR="00162EB4" w:rsidRPr="009436B9" w:rsidRDefault="00D20D03" w:rsidP="00162EB4">
            <w:pPr>
              <w:widowControl/>
              <w:spacing w:line="14" w:lineRule="atLeast"/>
              <w:jc w:val="center"/>
              <w:rPr>
                <w:kern w:val="0"/>
                <w:sz w:val="22"/>
                <w:szCs w:val="22"/>
                <w:shd w:val="clear" w:color="auto" w:fill="FFFFFF"/>
              </w:rPr>
            </w:pPr>
            <w:r w:rsidRPr="00D20D03">
              <w:rPr>
                <w:kern w:val="0"/>
                <w:sz w:val="22"/>
                <w:szCs w:val="22"/>
                <w:shd w:val="clear" w:color="auto" w:fill="FFFFFF"/>
              </w:rPr>
              <w:t>4390.088</w:t>
            </w:r>
          </w:p>
        </w:tc>
        <w:tc>
          <w:tcPr>
            <w:tcW w:w="1368" w:type="dxa"/>
            <w:tcBorders>
              <w:top w:val="nil"/>
              <w:left w:val="nil"/>
              <w:bottom w:val="single" w:sz="4" w:space="0" w:color="auto"/>
              <w:right w:val="nil"/>
            </w:tcBorders>
            <w:tcMar>
              <w:top w:w="72" w:type="dxa"/>
              <w:left w:w="72" w:type="dxa"/>
              <w:bottom w:w="72" w:type="dxa"/>
              <w:right w:w="72" w:type="dxa"/>
            </w:tcMar>
          </w:tcPr>
          <w:p w14:paraId="7BFA0290" w14:textId="01C613DB" w:rsidR="00162EB4" w:rsidRPr="009436B9" w:rsidRDefault="00D20D03" w:rsidP="00162EB4">
            <w:pPr>
              <w:widowControl/>
              <w:spacing w:line="14" w:lineRule="atLeast"/>
              <w:jc w:val="center"/>
              <w:rPr>
                <w:kern w:val="0"/>
                <w:sz w:val="22"/>
                <w:szCs w:val="22"/>
                <w:shd w:val="clear" w:color="auto" w:fill="FFFFFF"/>
              </w:rPr>
            </w:pPr>
            <w:r w:rsidRPr="00D20D03">
              <w:rPr>
                <w:kern w:val="0"/>
                <w:sz w:val="22"/>
                <w:szCs w:val="22"/>
                <w:shd w:val="clear" w:color="auto" w:fill="FFFFFF"/>
              </w:rPr>
              <w:t>4389.214</w:t>
            </w:r>
          </w:p>
        </w:tc>
      </w:tr>
    </w:tbl>
    <w:bookmarkEnd w:id="5"/>
    <w:p w14:paraId="2CBD381D" w14:textId="423B4188" w:rsidR="006A7806" w:rsidRDefault="00FC7BAF" w:rsidP="006A5481">
      <w:r>
        <w:rPr>
          <w:rFonts w:hint="eastAsia"/>
        </w:rPr>
        <w:t xml:space="preserve">Model 1 only </w:t>
      </w:r>
      <w:r w:rsidR="00804F59">
        <w:rPr>
          <w:rFonts w:hint="eastAsia"/>
        </w:rPr>
        <w:t xml:space="preserve">included </w:t>
      </w:r>
      <w:r w:rsidR="00995AC1" w:rsidRPr="00995AC1">
        <w:t>first-order</w:t>
      </w:r>
      <w:r w:rsidR="00995AC1">
        <w:rPr>
          <w:rFonts w:hint="eastAsia"/>
        </w:rPr>
        <w:t xml:space="preserve"> terms for resilience and social support. Model 2 </w:t>
      </w:r>
      <w:r w:rsidR="00FE4B7B">
        <w:rPr>
          <w:rFonts w:hint="eastAsia"/>
        </w:rPr>
        <w:t xml:space="preserve">included </w:t>
      </w:r>
      <w:r w:rsidR="00812326">
        <w:rPr>
          <w:rFonts w:hint="eastAsia"/>
        </w:rPr>
        <w:t xml:space="preserve">the first-order and </w:t>
      </w:r>
      <w:r w:rsidR="000E0A4B">
        <w:rPr>
          <w:rFonts w:hint="eastAsia"/>
        </w:rPr>
        <w:t>interactions</w:t>
      </w:r>
      <w:r w:rsidR="00812326">
        <w:rPr>
          <w:rFonts w:hint="eastAsia"/>
        </w:rPr>
        <w:t xml:space="preserve"> terms. Model 3 included the full model of RSA analysis.</w:t>
      </w:r>
    </w:p>
    <w:sectPr w:rsidR="006A7806" w:rsidSect="00F43BE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B3072" w14:textId="77777777" w:rsidR="00D90917" w:rsidRDefault="00D90917" w:rsidP="000D78B0">
      <w:r>
        <w:separator/>
      </w:r>
    </w:p>
  </w:endnote>
  <w:endnote w:type="continuationSeparator" w:id="0">
    <w:p w14:paraId="12145175" w14:textId="77777777" w:rsidR="00D90917" w:rsidRDefault="00D90917" w:rsidP="000D7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rif">
    <w:altName w:val="Segoe Print"/>
    <w:charset w:val="00"/>
    <w:family w:val="auto"/>
    <w:pitch w:val="default"/>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F47AD" w14:textId="77777777" w:rsidR="00D90917" w:rsidRDefault="00D90917" w:rsidP="000D78B0">
      <w:r>
        <w:separator/>
      </w:r>
    </w:p>
  </w:footnote>
  <w:footnote w:type="continuationSeparator" w:id="0">
    <w:p w14:paraId="0520624A" w14:textId="77777777" w:rsidR="00D90917" w:rsidRDefault="00D90917" w:rsidP="000D7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E6E33"/>
    <w:multiLevelType w:val="multilevel"/>
    <w:tmpl w:val="AF66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FE7B3C"/>
    <w:multiLevelType w:val="multilevel"/>
    <w:tmpl w:val="18CC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7674880">
    <w:abstractNumId w:val="0"/>
  </w:num>
  <w:num w:numId="2" w16cid:durableId="211833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E6"/>
    <w:rsid w:val="000068F0"/>
    <w:rsid w:val="00015CB3"/>
    <w:rsid w:val="0002503C"/>
    <w:rsid w:val="0003652C"/>
    <w:rsid w:val="0004339F"/>
    <w:rsid w:val="00043F52"/>
    <w:rsid w:val="000454C9"/>
    <w:rsid w:val="0005442D"/>
    <w:rsid w:val="00070D59"/>
    <w:rsid w:val="00084212"/>
    <w:rsid w:val="000B7C47"/>
    <w:rsid w:val="000C4E58"/>
    <w:rsid w:val="000D78B0"/>
    <w:rsid w:val="000E0A4B"/>
    <w:rsid w:val="000E1538"/>
    <w:rsid w:val="000E19D2"/>
    <w:rsid w:val="001107E0"/>
    <w:rsid w:val="00111714"/>
    <w:rsid w:val="0012218A"/>
    <w:rsid w:val="001363C1"/>
    <w:rsid w:val="00143B52"/>
    <w:rsid w:val="0014655E"/>
    <w:rsid w:val="00146862"/>
    <w:rsid w:val="0015299F"/>
    <w:rsid w:val="00162EB4"/>
    <w:rsid w:val="001726E1"/>
    <w:rsid w:val="001771EC"/>
    <w:rsid w:val="00187B12"/>
    <w:rsid w:val="001D5E50"/>
    <w:rsid w:val="001E6BAF"/>
    <w:rsid w:val="001E6FE7"/>
    <w:rsid w:val="002057B5"/>
    <w:rsid w:val="00223BE5"/>
    <w:rsid w:val="00233385"/>
    <w:rsid w:val="002364BC"/>
    <w:rsid w:val="00246D19"/>
    <w:rsid w:val="00253190"/>
    <w:rsid w:val="002575AD"/>
    <w:rsid w:val="00264BAC"/>
    <w:rsid w:val="00297DB3"/>
    <w:rsid w:val="002A17BC"/>
    <w:rsid w:val="002A778A"/>
    <w:rsid w:val="002B355A"/>
    <w:rsid w:val="002D075A"/>
    <w:rsid w:val="002D6CB1"/>
    <w:rsid w:val="002E3C3F"/>
    <w:rsid w:val="002F0134"/>
    <w:rsid w:val="003045B6"/>
    <w:rsid w:val="003354F4"/>
    <w:rsid w:val="00346E75"/>
    <w:rsid w:val="00372628"/>
    <w:rsid w:val="00373BAE"/>
    <w:rsid w:val="00374994"/>
    <w:rsid w:val="00381629"/>
    <w:rsid w:val="00382B42"/>
    <w:rsid w:val="003A06CD"/>
    <w:rsid w:val="003A2DF8"/>
    <w:rsid w:val="003B1DA0"/>
    <w:rsid w:val="003B3F5D"/>
    <w:rsid w:val="003B59E1"/>
    <w:rsid w:val="003B5FBB"/>
    <w:rsid w:val="003C4840"/>
    <w:rsid w:val="003C67CD"/>
    <w:rsid w:val="003D2FEB"/>
    <w:rsid w:val="003E08C5"/>
    <w:rsid w:val="003F3FC5"/>
    <w:rsid w:val="003F6CAB"/>
    <w:rsid w:val="004046B2"/>
    <w:rsid w:val="0044255B"/>
    <w:rsid w:val="004467E0"/>
    <w:rsid w:val="004544D7"/>
    <w:rsid w:val="00464B53"/>
    <w:rsid w:val="00467BAF"/>
    <w:rsid w:val="00470EC6"/>
    <w:rsid w:val="00480E07"/>
    <w:rsid w:val="004820AB"/>
    <w:rsid w:val="00491276"/>
    <w:rsid w:val="004E2CE4"/>
    <w:rsid w:val="004E2FF0"/>
    <w:rsid w:val="004E764B"/>
    <w:rsid w:val="00501068"/>
    <w:rsid w:val="005109FF"/>
    <w:rsid w:val="005426A2"/>
    <w:rsid w:val="00553BBC"/>
    <w:rsid w:val="0056577F"/>
    <w:rsid w:val="005A0219"/>
    <w:rsid w:val="00603D16"/>
    <w:rsid w:val="00612449"/>
    <w:rsid w:val="0062796E"/>
    <w:rsid w:val="006705A1"/>
    <w:rsid w:val="00682679"/>
    <w:rsid w:val="00683172"/>
    <w:rsid w:val="006900F9"/>
    <w:rsid w:val="006912DD"/>
    <w:rsid w:val="006A5481"/>
    <w:rsid w:val="006A7806"/>
    <w:rsid w:val="006B1C55"/>
    <w:rsid w:val="006C0542"/>
    <w:rsid w:val="006C206D"/>
    <w:rsid w:val="006D0F70"/>
    <w:rsid w:val="006E0550"/>
    <w:rsid w:val="00713785"/>
    <w:rsid w:val="00715229"/>
    <w:rsid w:val="00716E7D"/>
    <w:rsid w:val="007369AA"/>
    <w:rsid w:val="007475B0"/>
    <w:rsid w:val="0077563B"/>
    <w:rsid w:val="00777768"/>
    <w:rsid w:val="00784D92"/>
    <w:rsid w:val="007A269E"/>
    <w:rsid w:val="007A3F79"/>
    <w:rsid w:val="007A496E"/>
    <w:rsid w:val="007B0D4F"/>
    <w:rsid w:val="007B43C8"/>
    <w:rsid w:val="007B7761"/>
    <w:rsid w:val="007C1A33"/>
    <w:rsid w:val="007D370E"/>
    <w:rsid w:val="007D3FC9"/>
    <w:rsid w:val="007E1632"/>
    <w:rsid w:val="007E2066"/>
    <w:rsid w:val="007E39A7"/>
    <w:rsid w:val="007F1408"/>
    <w:rsid w:val="00801CBD"/>
    <w:rsid w:val="00804F59"/>
    <w:rsid w:val="00812326"/>
    <w:rsid w:val="008278D8"/>
    <w:rsid w:val="00833813"/>
    <w:rsid w:val="00833C74"/>
    <w:rsid w:val="008436CB"/>
    <w:rsid w:val="00853460"/>
    <w:rsid w:val="008644F0"/>
    <w:rsid w:val="00872650"/>
    <w:rsid w:val="00877F61"/>
    <w:rsid w:val="00887D95"/>
    <w:rsid w:val="008906A9"/>
    <w:rsid w:val="008B0E0D"/>
    <w:rsid w:val="008B3B23"/>
    <w:rsid w:val="008B3C6E"/>
    <w:rsid w:val="008D1678"/>
    <w:rsid w:val="008E362E"/>
    <w:rsid w:val="008E4775"/>
    <w:rsid w:val="008E6373"/>
    <w:rsid w:val="008F4294"/>
    <w:rsid w:val="0090207B"/>
    <w:rsid w:val="009139AD"/>
    <w:rsid w:val="009346D2"/>
    <w:rsid w:val="0093494D"/>
    <w:rsid w:val="009376AB"/>
    <w:rsid w:val="009436B9"/>
    <w:rsid w:val="0095658D"/>
    <w:rsid w:val="00964C5A"/>
    <w:rsid w:val="00976B80"/>
    <w:rsid w:val="00995AC1"/>
    <w:rsid w:val="009B6ADE"/>
    <w:rsid w:val="009C5B5C"/>
    <w:rsid w:val="009E387F"/>
    <w:rsid w:val="00A0238E"/>
    <w:rsid w:val="00A16377"/>
    <w:rsid w:val="00A277D3"/>
    <w:rsid w:val="00A33EB2"/>
    <w:rsid w:val="00A61028"/>
    <w:rsid w:val="00A67EEB"/>
    <w:rsid w:val="00A804A8"/>
    <w:rsid w:val="00AF0A2E"/>
    <w:rsid w:val="00AF7A63"/>
    <w:rsid w:val="00B1609D"/>
    <w:rsid w:val="00B23C66"/>
    <w:rsid w:val="00B278DD"/>
    <w:rsid w:val="00B306D2"/>
    <w:rsid w:val="00B32814"/>
    <w:rsid w:val="00B33003"/>
    <w:rsid w:val="00B40268"/>
    <w:rsid w:val="00B477BD"/>
    <w:rsid w:val="00B636A0"/>
    <w:rsid w:val="00B84C69"/>
    <w:rsid w:val="00B84F7E"/>
    <w:rsid w:val="00B872E8"/>
    <w:rsid w:val="00BA2661"/>
    <w:rsid w:val="00BA7AF8"/>
    <w:rsid w:val="00BB0ADD"/>
    <w:rsid w:val="00BC610E"/>
    <w:rsid w:val="00C07C7C"/>
    <w:rsid w:val="00C27C01"/>
    <w:rsid w:val="00C33454"/>
    <w:rsid w:val="00C3457A"/>
    <w:rsid w:val="00C35128"/>
    <w:rsid w:val="00C40CAC"/>
    <w:rsid w:val="00C516E8"/>
    <w:rsid w:val="00C64B34"/>
    <w:rsid w:val="00C72BF1"/>
    <w:rsid w:val="00C8318B"/>
    <w:rsid w:val="00C83E9D"/>
    <w:rsid w:val="00C855E0"/>
    <w:rsid w:val="00C92EFA"/>
    <w:rsid w:val="00CA045B"/>
    <w:rsid w:val="00CB4110"/>
    <w:rsid w:val="00CC399B"/>
    <w:rsid w:val="00CD0DD7"/>
    <w:rsid w:val="00CE163C"/>
    <w:rsid w:val="00D066A4"/>
    <w:rsid w:val="00D10EE4"/>
    <w:rsid w:val="00D16B0C"/>
    <w:rsid w:val="00D20D03"/>
    <w:rsid w:val="00D37C92"/>
    <w:rsid w:val="00D41AF9"/>
    <w:rsid w:val="00D742CF"/>
    <w:rsid w:val="00D83544"/>
    <w:rsid w:val="00D90917"/>
    <w:rsid w:val="00DB296D"/>
    <w:rsid w:val="00DB31A3"/>
    <w:rsid w:val="00DD2926"/>
    <w:rsid w:val="00DF1237"/>
    <w:rsid w:val="00E112FC"/>
    <w:rsid w:val="00E31D6F"/>
    <w:rsid w:val="00E54FC7"/>
    <w:rsid w:val="00E6587D"/>
    <w:rsid w:val="00E75C09"/>
    <w:rsid w:val="00EA087D"/>
    <w:rsid w:val="00EA4AB1"/>
    <w:rsid w:val="00EA69A7"/>
    <w:rsid w:val="00EB33BB"/>
    <w:rsid w:val="00ED713D"/>
    <w:rsid w:val="00EE1DC8"/>
    <w:rsid w:val="00EE4C39"/>
    <w:rsid w:val="00EF12FE"/>
    <w:rsid w:val="00F253E5"/>
    <w:rsid w:val="00F339A3"/>
    <w:rsid w:val="00F37CC0"/>
    <w:rsid w:val="00F4157B"/>
    <w:rsid w:val="00F43BE6"/>
    <w:rsid w:val="00F44038"/>
    <w:rsid w:val="00F67FCF"/>
    <w:rsid w:val="00F71735"/>
    <w:rsid w:val="00F80059"/>
    <w:rsid w:val="00F80DEA"/>
    <w:rsid w:val="00F94005"/>
    <w:rsid w:val="00F943C3"/>
    <w:rsid w:val="00F9683D"/>
    <w:rsid w:val="00FA1F15"/>
    <w:rsid w:val="00FC13E0"/>
    <w:rsid w:val="00FC7646"/>
    <w:rsid w:val="00FC7BAF"/>
    <w:rsid w:val="00FD02D1"/>
    <w:rsid w:val="00FE4B7B"/>
    <w:rsid w:val="00FE6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40169"/>
  <w15:chartTrackingRefBased/>
  <w15:docId w15:val="{6BB231A2-EB32-4024-AE9C-DDBF5EC5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4A8"/>
    <w:pPr>
      <w:widowControl w:val="0"/>
      <w:jc w:val="both"/>
    </w:pPr>
    <w:rPr>
      <w:rFonts w:ascii="Times New Roman" w:eastAsia="宋体" w:hAnsi="Times New Roman" w:cs="Times New Roman"/>
      <w:szCs w:val="24"/>
      <w14:ligatures w14:val="none"/>
    </w:rPr>
  </w:style>
  <w:style w:type="paragraph" w:styleId="1">
    <w:name w:val="heading 1"/>
    <w:basedOn w:val="a"/>
    <w:next w:val="a"/>
    <w:link w:val="10"/>
    <w:uiPriority w:val="9"/>
    <w:qFormat/>
    <w:rsid w:val="00F43BE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43BE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43BE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43BE6"/>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F43BE6"/>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F43BE6"/>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F43BE6"/>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F43BE6"/>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F43BE6"/>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PSOffice3">
    <w:name w:val="WPSOffice手动目录 3"/>
    <w:qFormat/>
    <w:rsid w:val="008906A9"/>
    <w:pPr>
      <w:ind w:leftChars="400" w:left="400"/>
    </w:pPr>
    <w:rPr>
      <w:rFonts w:ascii="Times New Roman" w:eastAsia="宋体" w:hAnsi="Times New Roman" w:cs="Times New Roman"/>
      <w:kern w:val="0"/>
      <w:sz w:val="20"/>
      <w:szCs w:val="20"/>
      <w14:ligatures w14:val="none"/>
    </w:rPr>
  </w:style>
  <w:style w:type="paragraph" w:customStyle="1" w:styleId="WPSOffice2">
    <w:name w:val="WPSOffice手动目录 2"/>
    <w:qFormat/>
    <w:rsid w:val="008906A9"/>
    <w:pPr>
      <w:ind w:leftChars="200" w:left="200"/>
    </w:pPr>
    <w:rPr>
      <w:rFonts w:ascii="Times New Roman" w:eastAsia="宋体" w:hAnsi="Times New Roman" w:cs="Times New Roman"/>
      <w:kern w:val="0"/>
      <w:sz w:val="20"/>
      <w:szCs w:val="20"/>
      <w14:ligatures w14:val="none"/>
    </w:rPr>
  </w:style>
  <w:style w:type="paragraph" w:styleId="a3">
    <w:name w:val="List Paragraph"/>
    <w:basedOn w:val="a"/>
    <w:rsid w:val="00223BE5"/>
    <w:pPr>
      <w:ind w:firstLineChars="200" w:firstLine="420"/>
    </w:pPr>
    <w:rPr>
      <w:bCs/>
    </w:rPr>
  </w:style>
  <w:style w:type="character" w:customStyle="1" w:styleId="10">
    <w:name w:val="标题 1 字符"/>
    <w:basedOn w:val="a0"/>
    <w:link w:val="1"/>
    <w:uiPriority w:val="9"/>
    <w:rsid w:val="00F43BE6"/>
    <w:rPr>
      <w:rFonts w:asciiTheme="majorHAnsi" w:eastAsiaTheme="majorEastAsia" w:hAnsiTheme="majorHAnsi" w:cstheme="majorBidi"/>
      <w:color w:val="0F4761" w:themeColor="accent1" w:themeShade="BF"/>
      <w:sz w:val="48"/>
      <w:szCs w:val="48"/>
      <w14:ligatures w14:val="none"/>
    </w:rPr>
  </w:style>
  <w:style w:type="character" w:customStyle="1" w:styleId="20">
    <w:name w:val="标题 2 字符"/>
    <w:basedOn w:val="a0"/>
    <w:link w:val="2"/>
    <w:uiPriority w:val="9"/>
    <w:semiHidden/>
    <w:rsid w:val="00F43BE6"/>
    <w:rPr>
      <w:rFonts w:asciiTheme="majorHAnsi" w:eastAsiaTheme="majorEastAsia" w:hAnsiTheme="majorHAnsi" w:cstheme="majorBidi"/>
      <w:color w:val="0F4761" w:themeColor="accent1" w:themeShade="BF"/>
      <w:sz w:val="40"/>
      <w:szCs w:val="40"/>
      <w14:ligatures w14:val="none"/>
    </w:rPr>
  </w:style>
  <w:style w:type="character" w:customStyle="1" w:styleId="30">
    <w:name w:val="标题 3 字符"/>
    <w:basedOn w:val="a0"/>
    <w:link w:val="3"/>
    <w:uiPriority w:val="9"/>
    <w:semiHidden/>
    <w:rsid w:val="00F43BE6"/>
    <w:rPr>
      <w:rFonts w:asciiTheme="majorHAnsi" w:eastAsiaTheme="majorEastAsia" w:hAnsiTheme="majorHAnsi" w:cstheme="majorBidi"/>
      <w:color w:val="0F4761" w:themeColor="accent1" w:themeShade="BF"/>
      <w:sz w:val="32"/>
      <w:szCs w:val="32"/>
      <w14:ligatures w14:val="none"/>
    </w:rPr>
  </w:style>
  <w:style w:type="character" w:customStyle="1" w:styleId="40">
    <w:name w:val="标题 4 字符"/>
    <w:basedOn w:val="a0"/>
    <w:link w:val="4"/>
    <w:uiPriority w:val="9"/>
    <w:semiHidden/>
    <w:rsid w:val="00F43BE6"/>
    <w:rPr>
      <w:rFonts w:cstheme="majorBidi"/>
      <w:color w:val="0F4761" w:themeColor="accent1" w:themeShade="BF"/>
      <w:sz w:val="28"/>
      <w:szCs w:val="28"/>
      <w14:ligatures w14:val="none"/>
    </w:rPr>
  </w:style>
  <w:style w:type="character" w:customStyle="1" w:styleId="50">
    <w:name w:val="标题 5 字符"/>
    <w:basedOn w:val="a0"/>
    <w:link w:val="5"/>
    <w:uiPriority w:val="9"/>
    <w:semiHidden/>
    <w:rsid w:val="00F43BE6"/>
    <w:rPr>
      <w:rFonts w:cstheme="majorBidi"/>
      <w:color w:val="0F4761" w:themeColor="accent1" w:themeShade="BF"/>
      <w:sz w:val="24"/>
      <w:szCs w:val="24"/>
      <w14:ligatures w14:val="none"/>
    </w:rPr>
  </w:style>
  <w:style w:type="character" w:customStyle="1" w:styleId="60">
    <w:name w:val="标题 6 字符"/>
    <w:basedOn w:val="a0"/>
    <w:link w:val="6"/>
    <w:uiPriority w:val="9"/>
    <w:semiHidden/>
    <w:rsid w:val="00F43BE6"/>
    <w:rPr>
      <w:rFonts w:cstheme="majorBidi"/>
      <w:b/>
      <w:bCs/>
      <w:color w:val="0F4761" w:themeColor="accent1" w:themeShade="BF"/>
      <w:szCs w:val="24"/>
      <w14:ligatures w14:val="none"/>
    </w:rPr>
  </w:style>
  <w:style w:type="character" w:customStyle="1" w:styleId="70">
    <w:name w:val="标题 7 字符"/>
    <w:basedOn w:val="a0"/>
    <w:link w:val="7"/>
    <w:uiPriority w:val="9"/>
    <w:semiHidden/>
    <w:rsid w:val="00F43BE6"/>
    <w:rPr>
      <w:rFonts w:cstheme="majorBidi"/>
      <w:b/>
      <w:bCs/>
      <w:color w:val="595959" w:themeColor="text1" w:themeTint="A6"/>
      <w:szCs w:val="24"/>
      <w14:ligatures w14:val="none"/>
    </w:rPr>
  </w:style>
  <w:style w:type="character" w:customStyle="1" w:styleId="80">
    <w:name w:val="标题 8 字符"/>
    <w:basedOn w:val="a0"/>
    <w:link w:val="8"/>
    <w:uiPriority w:val="9"/>
    <w:semiHidden/>
    <w:rsid w:val="00F43BE6"/>
    <w:rPr>
      <w:rFonts w:cstheme="majorBidi"/>
      <w:color w:val="595959" w:themeColor="text1" w:themeTint="A6"/>
      <w:szCs w:val="24"/>
      <w14:ligatures w14:val="none"/>
    </w:rPr>
  </w:style>
  <w:style w:type="character" w:customStyle="1" w:styleId="90">
    <w:name w:val="标题 9 字符"/>
    <w:basedOn w:val="a0"/>
    <w:link w:val="9"/>
    <w:uiPriority w:val="9"/>
    <w:semiHidden/>
    <w:rsid w:val="00F43BE6"/>
    <w:rPr>
      <w:rFonts w:eastAsiaTheme="majorEastAsia" w:cstheme="majorBidi"/>
      <w:color w:val="595959" w:themeColor="text1" w:themeTint="A6"/>
      <w:szCs w:val="24"/>
      <w14:ligatures w14:val="none"/>
    </w:rPr>
  </w:style>
  <w:style w:type="paragraph" w:styleId="a4">
    <w:name w:val="Title"/>
    <w:basedOn w:val="a"/>
    <w:next w:val="a"/>
    <w:link w:val="a5"/>
    <w:uiPriority w:val="10"/>
    <w:qFormat/>
    <w:rsid w:val="00F43BE6"/>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F43BE6"/>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a7"/>
    <w:uiPriority w:val="11"/>
    <w:qFormat/>
    <w:rsid w:val="00F43B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F43BE6"/>
    <w:rPr>
      <w:rFonts w:asciiTheme="majorHAnsi" w:eastAsiaTheme="majorEastAsia" w:hAnsiTheme="majorHAnsi" w:cstheme="majorBidi"/>
      <w:color w:val="595959" w:themeColor="text1" w:themeTint="A6"/>
      <w:spacing w:val="15"/>
      <w:sz w:val="28"/>
      <w:szCs w:val="28"/>
      <w14:ligatures w14:val="none"/>
    </w:rPr>
  </w:style>
  <w:style w:type="paragraph" w:styleId="a8">
    <w:name w:val="Quote"/>
    <w:basedOn w:val="a"/>
    <w:next w:val="a"/>
    <w:link w:val="a9"/>
    <w:uiPriority w:val="29"/>
    <w:qFormat/>
    <w:rsid w:val="00F43BE6"/>
    <w:pPr>
      <w:spacing w:before="160" w:after="160"/>
      <w:jc w:val="center"/>
    </w:pPr>
    <w:rPr>
      <w:i/>
      <w:iCs/>
      <w:color w:val="404040" w:themeColor="text1" w:themeTint="BF"/>
    </w:rPr>
  </w:style>
  <w:style w:type="character" w:customStyle="1" w:styleId="a9">
    <w:name w:val="引用 字符"/>
    <w:basedOn w:val="a0"/>
    <w:link w:val="a8"/>
    <w:uiPriority w:val="29"/>
    <w:rsid w:val="00F43BE6"/>
    <w:rPr>
      <w:rFonts w:ascii="Times New Roman" w:eastAsia="宋体" w:hAnsi="Times New Roman" w:cs="Times New Roman"/>
      <w:i/>
      <w:iCs/>
      <w:color w:val="404040" w:themeColor="text1" w:themeTint="BF"/>
      <w:szCs w:val="24"/>
      <w14:ligatures w14:val="none"/>
    </w:rPr>
  </w:style>
  <w:style w:type="character" w:styleId="aa">
    <w:name w:val="Intense Emphasis"/>
    <w:basedOn w:val="a0"/>
    <w:uiPriority w:val="21"/>
    <w:qFormat/>
    <w:rsid w:val="00F43BE6"/>
    <w:rPr>
      <w:i/>
      <w:iCs/>
      <w:color w:val="0F4761" w:themeColor="accent1" w:themeShade="BF"/>
    </w:rPr>
  </w:style>
  <w:style w:type="paragraph" w:styleId="ab">
    <w:name w:val="Intense Quote"/>
    <w:basedOn w:val="a"/>
    <w:next w:val="a"/>
    <w:link w:val="ac"/>
    <w:uiPriority w:val="30"/>
    <w:qFormat/>
    <w:rsid w:val="00F43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43BE6"/>
    <w:rPr>
      <w:rFonts w:ascii="Times New Roman" w:eastAsia="宋体" w:hAnsi="Times New Roman" w:cs="Times New Roman"/>
      <w:i/>
      <w:iCs/>
      <w:color w:val="0F4761" w:themeColor="accent1" w:themeShade="BF"/>
      <w:szCs w:val="24"/>
      <w14:ligatures w14:val="none"/>
    </w:rPr>
  </w:style>
  <w:style w:type="character" w:styleId="ad">
    <w:name w:val="Intense Reference"/>
    <w:basedOn w:val="a0"/>
    <w:uiPriority w:val="32"/>
    <w:qFormat/>
    <w:rsid w:val="00F43BE6"/>
    <w:rPr>
      <w:b/>
      <w:bCs/>
      <w:smallCaps/>
      <w:color w:val="0F4761" w:themeColor="accent1" w:themeShade="BF"/>
      <w:spacing w:val="5"/>
    </w:rPr>
  </w:style>
  <w:style w:type="paragraph" w:styleId="ae">
    <w:name w:val="header"/>
    <w:basedOn w:val="a"/>
    <w:link w:val="af"/>
    <w:uiPriority w:val="99"/>
    <w:unhideWhenUsed/>
    <w:rsid w:val="000D78B0"/>
    <w:pPr>
      <w:tabs>
        <w:tab w:val="center" w:pos="4153"/>
        <w:tab w:val="right" w:pos="8306"/>
      </w:tabs>
      <w:snapToGrid w:val="0"/>
      <w:jc w:val="center"/>
    </w:pPr>
    <w:rPr>
      <w:sz w:val="18"/>
      <w:szCs w:val="18"/>
    </w:rPr>
  </w:style>
  <w:style w:type="character" w:customStyle="1" w:styleId="af">
    <w:name w:val="页眉 字符"/>
    <w:basedOn w:val="a0"/>
    <w:link w:val="ae"/>
    <w:uiPriority w:val="99"/>
    <w:rsid w:val="000D78B0"/>
    <w:rPr>
      <w:rFonts w:ascii="Times New Roman" w:eastAsia="宋体" w:hAnsi="Times New Roman" w:cs="Times New Roman"/>
      <w:sz w:val="18"/>
      <w:szCs w:val="18"/>
      <w14:ligatures w14:val="none"/>
    </w:rPr>
  </w:style>
  <w:style w:type="paragraph" w:styleId="af0">
    <w:name w:val="footer"/>
    <w:basedOn w:val="a"/>
    <w:link w:val="af1"/>
    <w:uiPriority w:val="99"/>
    <w:unhideWhenUsed/>
    <w:rsid w:val="000D78B0"/>
    <w:pPr>
      <w:tabs>
        <w:tab w:val="center" w:pos="4153"/>
        <w:tab w:val="right" w:pos="8306"/>
      </w:tabs>
      <w:snapToGrid w:val="0"/>
      <w:jc w:val="left"/>
    </w:pPr>
    <w:rPr>
      <w:sz w:val="18"/>
      <w:szCs w:val="18"/>
    </w:rPr>
  </w:style>
  <w:style w:type="character" w:customStyle="1" w:styleId="af1">
    <w:name w:val="页脚 字符"/>
    <w:basedOn w:val="a0"/>
    <w:link w:val="af0"/>
    <w:uiPriority w:val="99"/>
    <w:rsid w:val="000D78B0"/>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7</Pages>
  <Words>1021</Words>
  <Characters>5820</Characters>
  <Application>Microsoft Office Word</Application>
  <DocSecurity>0</DocSecurity>
  <Lines>48</Lines>
  <Paragraphs>13</Paragraphs>
  <ScaleCrop>false</ScaleCrop>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伟 曹</dc:creator>
  <cp:keywords/>
  <dc:description/>
  <cp:lastModifiedBy>伟 曹</cp:lastModifiedBy>
  <cp:revision>205</cp:revision>
  <dcterms:created xsi:type="dcterms:W3CDTF">2025-12-01T14:15:00Z</dcterms:created>
  <dcterms:modified xsi:type="dcterms:W3CDTF">2026-01-19T15:18:00Z</dcterms:modified>
</cp:coreProperties>
</file>